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C8D" w:rsidRPr="000E67B6" w:rsidRDefault="00EC4C8D" w:rsidP="001F7349">
      <w:pPr>
        <w:ind w:firstLine="567"/>
        <w:contextualSpacing/>
        <w:rPr>
          <w:rFonts w:ascii="Times New Roman" w:eastAsia="Calibri" w:hAnsi="Times New Roman" w:cs="Times New Roman"/>
          <w:b/>
          <w:sz w:val="28"/>
          <w:szCs w:val="28"/>
          <w:lang w:val="en-US"/>
        </w:rPr>
      </w:pPr>
      <w:r w:rsidRPr="000E67B6">
        <w:rPr>
          <w:rFonts w:ascii="Times New Roman" w:eastAsia="Calibri" w:hAnsi="Times New Roman" w:cs="Times New Roman"/>
          <w:b/>
          <w:sz w:val="28"/>
          <w:szCs w:val="28"/>
          <w:lang w:val="en-US"/>
        </w:rPr>
        <w:t xml:space="preserve">                            </w:t>
      </w:r>
      <w:r w:rsidR="005875E7" w:rsidRPr="000E67B6">
        <w:rPr>
          <w:rFonts w:ascii="Times New Roman" w:eastAsia="Calibri" w:hAnsi="Times New Roman" w:cs="Times New Roman"/>
          <w:b/>
          <w:sz w:val="28"/>
          <w:szCs w:val="28"/>
          <w:lang w:val="pl-PL"/>
        </w:rPr>
        <w:t>O</w:t>
      </w:r>
      <w:r w:rsidR="00E957BE" w:rsidRPr="000E67B6">
        <w:rPr>
          <w:rFonts w:ascii="Times New Roman" w:eastAsia="Calibri" w:hAnsi="Times New Roman" w:cs="Times New Roman"/>
          <w:b/>
          <w:sz w:val="28"/>
          <w:szCs w:val="28"/>
          <w:lang w:val="en-US"/>
        </w:rPr>
        <w:t>`</w:t>
      </w:r>
      <w:r w:rsidR="005875E7" w:rsidRPr="000E67B6">
        <w:rPr>
          <w:rFonts w:ascii="Times New Roman" w:eastAsia="Calibri" w:hAnsi="Times New Roman" w:cs="Times New Roman"/>
          <w:b/>
          <w:sz w:val="28"/>
          <w:szCs w:val="28"/>
          <w:lang w:val="pl-PL"/>
        </w:rPr>
        <w:t xml:space="preserve">ZBEKISTON RESPUBLIKASI </w:t>
      </w:r>
    </w:p>
    <w:p w:rsidR="005875E7" w:rsidRPr="000E67B6" w:rsidRDefault="005875E7" w:rsidP="001F7349">
      <w:pPr>
        <w:ind w:firstLine="567"/>
        <w:contextualSpacing/>
        <w:jc w:val="center"/>
        <w:rPr>
          <w:rFonts w:ascii="Times New Roman" w:eastAsia="Calibri" w:hAnsi="Times New Roman" w:cs="Times New Roman"/>
          <w:b/>
          <w:sz w:val="28"/>
          <w:szCs w:val="28"/>
          <w:lang w:val="en-US"/>
        </w:rPr>
      </w:pPr>
      <w:r w:rsidRPr="000E67B6">
        <w:rPr>
          <w:rFonts w:ascii="Times New Roman" w:eastAsia="Calibri" w:hAnsi="Times New Roman" w:cs="Times New Roman"/>
          <w:b/>
          <w:sz w:val="28"/>
          <w:szCs w:val="28"/>
          <w:lang w:val="pl-PL"/>
        </w:rPr>
        <w:t>OLIY VA O</w:t>
      </w:r>
      <w:r w:rsidR="0071724F" w:rsidRPr="000E67B6">
        <w:rPr>
          <w:rFonts w:ascii="Times New Roman" w:eastAsia="Calibri" w:hAnsi="Times New Roman" w:cs="Times New Roman"/>
          <w:b/>
          <w:sz w:val="28"/>
          <w:szCs w:val="28"/>
          <w:lang w:val="pl-PL"/>
        </w:rPr>
        <w:t>`</w:t>
      </w:r>
      <w:r w:rsidRPr="000E67B6">
        <w:rPr>
          <w:rFonts w:ascii="Times New Roman" w:eastAsia="Calibri" w:hAnsi="Times New Roman" w:cs="Times New Roman"/>
          <w:b/>
          <w:sz w:val="28"/>
          <w:szCs w:val="28"/>
          <w:lang w:val="pl-PL"/>
        </w:rPr>
        <w:t>RTA MAXSUS</w:t>
      </w:r>
      <w:r w:rsidR="00EC4C8D" w:rsidRPr="000E67B6">
        <w:rPr>
          <w:rFonts w:ascii="Times New Roman" w:eastAsia="Calibri" w:hAnsi="Times New Roman" w:cs="Times New Roman"/>
          <w:b/>
          <w:sz w:val="28"/>
          <w:szCs w:val="28"/>
          <w:lang w:val="en-US"/>
        </w:rPr>
        <w:t xml:space="preserve"> </w:t>
      </w:r>
      <w:r w:rsidRPr="000E67B6">
        <w:rPr>
          <w:rFonts w:ascii="Times New Roman" w:eastAsia="Calibri" w:hAnsi="Times New Roman" w:cs="Times New Roman"/>
          <w:b/>
          <w:sz w:val="28"/>
          <w:szCs w:val="28"/>
          <w:lang w:val="pl-PL"/>
        </w:rPr>
        <w:t>TA’LIM VAZIRLIGI</w:t>
      </w:r>
    </w:p>
    <w:p w:rsidR="00EC4C8D" w:rsidRPr="000E67B6" w:rsidRDefault="00EC4C8D" w:rsidP="001F7349">
      <w:pPr>
        <w:ind w:firstLine="567"/>
        <w:contextualSpacing/>
        <w:jc w:val="center"/>
        <w:rPr>
          <w:rFonts w:ascii="Times New Roman" w:eastAsia="Calibri" w:hAnsi="Times New Roman" w:cs="Times New Roman"/>
          <w:b/>
          <w:sz w:val="28"/>
          <w:szCs w:val="28"/>
          <w:lang w:val="en-US"/>
        </w:rPr>
      </w:pPr>
    </w:p>
    <w:p w:rsidR="005875E7" w:rsidRPr="000E67B6" w:rsidRDefault="005875E7" w:rsidP="001F7349">
      <w:pPr>
        <w:ind w:firstLine="567"/>
        <w:contextualSpacing/>
        <w:jc w:val="center"/>
        <w:rPr>
          <w:rFonts w:ascii="Times New Roman" w:eastAsia="Calibri" w:hAnsi="Times New Roman" w:cs="Times New Roman"/>
          <w:b/>
          <w:sz w:val="28"/>
          <w:szCs w:val="28"/>
          <w:lang w:val="en-US"/>
        </w:rPr>
      </w:pPr>
      <w:r w:rsidRPr="000E67B6">
        <w:rPr>
          <w:rFonts w:ascii="Times New Roman" w:eastAsia="Calibri" w:hAnsi="Times New Roman" w:cs="Times New Roman"/>
          <w:b/>
          <w:sz w:val="28"/>
          <w:szCs w:val="28"/>
          <w:lang w:val="pl-PL"/>
        </w:rPr>
        <w:t>BUXORO DAVLAT UNIVERSITETI</w:t>
      </w:r>
    </w:p>
    <w:p w:rsidR="005875E7" w:rsidRPr="000E67B6" w:rsidRDefault="0071724F" w:rsidP="001F7349">
      <w:pPr>
        <w:ind w:firstLine="567"/>
        <w:contextualSpacing/>
        <w:jc w:val="right"/>
        <w:rPr>
          <w:rFonts w:ascii="Times New Roman" w:eastAsia="Calibri" w:hAnsi="Times New Roman" w:cs="Times New Roman"/>
          <w:b/>
          <w:i/>
          <w:sz w:val="28"/>
          <w:szCs w:val="28"/>
          <w:lang w:val="en-US"/>
        </w:rPr>
      </w:pPr>
      <w:r w:rsidRPr="000E67B6">
        <w:rPr>
          <w:rFonts w:ascii="Times New Roman" w:eastAsia="Calibri" w:hAnsi="Times New Roman" w:cs="Times New Roman"/>
          <w:b/>
          <w:i/>
          <w:sz w:val="28"/>
          <w:szCs w:val="28"/>
          <w:lang w:val="en-US"/>
        </w:rPr>
        <w:t>Qo`</w:t>
      </w:r>
      <w:r w:rsidR="005875E7" w:rsidRPr="000E67B6">
        <w:rPr>
          <w:rFonts w:ascii="Times New Roman" w:eastAsia="Calibri" w:hAnsi="Times New Roman" w:cs="Times New Roman"/>
          <w:b/>
          <w:i/>
          <w:sz w:val="28"/>
          <w:szCs w:val="28"/>
          <w:lang w:val="en-US"/>
        </w:rPr>
        <w:t>l yozma huquqida</w:t>
      </w:r>
    </w:p>
    <w:p w:rsidR="005875E7" w:rsidRPr="000E67B6" w:rsidRDefault="005875E7" w:rsidP="001F7349">
      <w:pPr>
        <w:ind w:firstLine="567"/>
        <w:contextualSpacing/>
        <w:jc w:val="right"/>
        <w:rPr>
          <w:rFonts w:ascii="Times New Roman" w:eastAsia="Calibri" w:hAnsi="Times New Roman" w:cs="Times New Roman"/>
          <w:b/>
          <w:i/>
          <w:sz w:val="28"/>
          <w:szCs w:val="28"/>
          <w:lang w:val="en-US"/>
        </w:rPr>
      </w:pPr>
      <w:r w:rsidRPr="000E67B6">
        <w:rPr>
          <w:rFonts w:ascii="Times New Roman" w:eastAsia="Calibri" w:hAnsi="Times New Roman" w:cs="Times New Roman"/>
          <w:b/>
          <w:i/>
          <w:sz w:val="28"/>
          <w:szCs w:val="28"/>
          <w:lang w:val="en-US"/>
        </w:rPr>
        <w:t xml:space="preserve">                 </w:t>
      </w:r>
      <w:r w:rsidR="00BA339A" w:rsidRPr="000E67B6">
        <w:rPr>
          <w:rFonts w:ascii="Times New Roman" w:eastAsia="Calibri" w:hAnsi="Times New Roman" w:cs="Times New Roman"/>
          <w:b/>
          <w:i/>
          <w:sz w:val="28"/>
          <w:szCs w:val="28"/>
          <w:lang w:val="en-US"/>
        </w:rPr>
        <w:t xml:space="preserve">                       </w:t>
      </w:r>
      <w:r w:rsidRPr="000E67B6">
        <w:rPr>
          <w:rFonts w:ascii="Times New Roman" w:eastAsia="Calibri" w:hAnsi="Times New Roman" w:cs="Times New Roman"/>
          <w:b/>
          <w:i/>
          <w:sz w:val="28"/>
          <w:szCs w:val="28"/>
          <w:lang w:val="en-US"/>
        </w:rPr>
        <w:t xml:space="preserve">  UDK</w:t>
      </w:r>
      <w:r w:rsidR="0082014F">
        <w:rPr>
          <w:rFonts w:ascii="Times New Roman" w:eastAsia="Calibri" w:hAnsi="Times New Roman" w:cs="Times New Roman"/>
          <w:b/>
          <w:i/>
          <w:sz w:val="28"/>
          <w:szCs w:val="28"/>
          <w:lang w:val="en-US"/>
        </w:rPr>
        <w:t>821.111-93</w:t>
      </w:r>
    </w:p>
    <w:p w:rsidR="00FF0377" w:rsidRPr="000E67B6" w:rsidRDefault="00FF0377" w:rsidP="001F7349">
      <w:pPr>
        <w:ind w:firstLine="567"/>
        <w:contextualSpacing/>
        <w:jc w:val="right"/>
        <w:rPr>
          <w:rFonts w:ascii="Times New Roman" w:eastAsia="Calibri" w:hAnsi="Times New Roman" w:cs="Times New Roman"/>
          <w:b/>
          <w:i/>
          <w:sz w:val="28"/>
          <w:szCs w:val="28"/>
          <w:lang w:val="en-US"/>
        </w:rPr>
      </w:pPr>
    </w:p>
    <w:p w:rsidR="005875E7" w:rsidRPr="000E67B6" w:rsidRDefault="005875E7" w:rsidP="001F7349">
      <w:pPr>
        <w:ind w:firstLine="567"/>
        <w:contextualSpacing/>
        <w:rPr>
          <w:rFonts w:ascii="Times New Roman" w:eastAsia="Calibri" w:hAnsi="Times New Roman" w:cs="Times New Roman"/>
          <w:b/>
          <w:sz w:val="28"/>
          <w:szCs w:val="28"/>
          <w:lang w:val="en-US"/>
        </w:rPr>
      </w:pPr>
    </w:p>
    <w:p w:rsidR="005875E7" w:rsidRPr="000E67B6" w:rsidRDefault="00097655" w:rsidP="001F7349">
      <w:pPr>
        <w:ind w:firstLine="567"/>
        <w:contextualSpacing/>
        <w:jc w:val="center"/>
        <w:rPr>
          <w:rFonts w:ascii="Times New Roman" w:eastAsia="Calibri" w:hAnsi="Times New Roman" w:cs="Times New Roman"/>
          <w:b/>
          <w:sz w:val="28"/>
          <w:szCs w:val="28"/>
          <w:lang w:val="en-US"/>
        </w:rPr>
      </w:pPr>
      <w:r w:rsidRPr="000E67B6">
        <w:rPr>
          <w:rFonts w:ascii="Times New Roman" w:eastAsia="Calibri" w:hAnsi="Times New Roman" w:cs="Times New Roman"/>
          <w:b/>
          <w:sz w:val="28"/>
          <w:szCs w:val="28"/>
          <w:lang w:val="pl-PL"/>
        </w:rPr>
        <w:t>Fayziyeva Aziza Anvarovna</w:t>
      </w:r>
    </w:p>
    <w:p w:rsidR="005875E7" w:rsidRPr="000E67B6" w:rsidRDefault="005875E7" w:rsidP="001F7349">
      <w:pPr>
        <w:ind w:firstLine="567"/>
        <w:contextualSpacing/>
        <w:rPr>
          <w:rFonts w:ascii="Times New Roman" w:eastAsia="Calibri" w:hAnsi="Times New Roman" w:cs="Times New Roman"/>
          <w:b/>
          <w:i/>
          <w:sz w:val="28"/>
          <w:szCs w:val="28"/>
          <w:lang w:val="pl-PL"/>
        </w:rPr>
      </w:pPr>
    </w:p>
    <w:p w:rsidR="005875E7" w:rsidRPr="000E67B6" w:rsidRDefault="00EC4C8D" w:rsidP="001F7349">
      <w:pPr>
        <w:ind w:firstLine="567"/>
        <w:contextualSpacing/>
        <w:jc w:val="center"/>
        <w:rPr>
          <w:rFonts w:ascii="Times New Roman" w:eastAsia="Calibri" w:hAnsi="Times New Roman" w:cs="Times New Roman"/>
          <w:b/>
          <w:sz w:val="28"/>
          <w:szCs w:val="28"/>
          <w:lang w:val="en-US"/>
        </w:rPr>
      </w:pPr>
      <w:r w:rsidRPr="000E67B6">
        <w:rPr>
          <w:rFonts w:ascii="Times New Roman" w:eastAsia="Calibri" w:hAnsi="Times New Roman" w:cs="Times New Roman"/>
          <w:b/>
          <w:sz w:val="28"/>
          <w:szCs w:val="28"/>
          <w:lang w:val="en-US"/>
        </w:rPr>
        <w:t>Joan Roulingning “Garri Potter” asarida stilistik o`ziga xoslik</w:t>
      </w:r>
    </w:p>
    <w:p w:rsidR="005875E7" w:rsidRPr="000E67B6" w:rsidRDefault="005875E7" w:rsidP="001F7349">
      <w:pPr>
        <w:ind w:firstLine="567"/>
        <w:contextualSpacing/>
        <w:rPr>
          <w:rFonts w:ascii="Times New Roman" w:eastAsia="Calibri" w:hAnsi="Times New Roman" w:cs="Times New Roman"/>
          <w:b/>
          <w:sz w:val="28"/>
          <w:szCs w:val="28"/>
          <w:lang w:val="en-US"/>
        </w:rPr>
      </w:pPr>
    </w:p>
    <w:p w:rsidR="005875E7" w:rsidRPr="000E67B6" w:rsidRDefault="005875E7" w:rsidP="001F7349">
      <w:pPr>
        <w:ind w:firstLine="567"/>
        <w:contextualSpacing/>
        <w:jc w:val="center"/>
        <w:rPr>
          <w:rFonts w:ascii="Times New Roman" w:eastAsia="Calibri" w:hAnsi="Times New Roman" w:cs="Times New Roman"/>
          <w:b/>
          <w:sz w:val="28"/>
          <w:szCs w:val="28"/>
          <w:lang w:val="en-US"/>
        </w:rPr>
      </w:pPr>
      <w:r w:rsidRPr="000E67B6">
        <w:rPr>
          <w:rFonts w:ascii="Times New Roman" w:eastAsia="Calibri" w:hAnsi="Times New Roman" w:cs="Times New Roman"/>
          <w:b/>
          <w:sz w:val="28"/>
          <w:szCs w:val="28"/>
          <w:lang w:val="en-US"/>
        </w:rPr>
        <w:t>5A120101 –Adabiyotshunoslik (ingliz)</w:t>
      </w:r>
    </w:p>
    <w:p w:rsidR="005875E7" w:rsidRPr="000E67B6" w:rsidRDefault="005875E7" w:rsidP="001F7349">
      <w:pPr>
        <w:ind w:firstLine="567"/>
        <w:contextualSpacing/>
        <w:rPr>
          <w:rFonts w:ascii="Times New Roman" w:eastAsia="Calibri" w:hAnsi="Times New Roman" w:cs="Times New Roman"/>
          <w:b/>
          <w:sz w:val="28"/>
          <w:szCs w:val="28"/>
          <w:lang w:val="pl-PL"/>
        </w:rPr>
      </w:pPr>
    </w:p>
    <w:p w:rsidR="00EC4C8D" w:rsidRPr="000E67B6" w:rsidRDefault="00EC4C8D" w:rsidP="001F7349">
      <w:pPr>
        <w:ind w:firstLine="567"/>
        <w:contextualSpacing/>
        <w:rPr>
          <w:rFonts w:ascii="Times New Roman" w:eastAsia="Calibri" w:hAnsi="Times New Roman" w:cs="Times New Roman"/>
          <w:b/>
          <w:sz w:val="28"/>
          <w:szCs w:val="28"/>
          <w:lang w:val="pl-PL"/>
        </w:rPr>
      </w:pPr>
    </w:p>
    <w:p w:rsidR="005875E7" w:rsidRPr="000E67B6" w:rsidRDefault="005875E7" w:rsidP="001F7349">
      <w:pPr>
        <w:ind w:firstLine="567"/>
        <w:contextualSpacing/>
        <w:jc w:val="center"/>
        <w:rPr>
          <w:rFonts w:ascii="Times New Roman" w:eastAsia="Calibri" w:hAnsi="Times New Roman" w:cs="Times New Roman"/>
          <w:b/>
          <w:sz w:val="28"/>
          <w:szCs w:val="28"/>
          <w:lang w:val="pl-PL"/>
        </w:rPr>
      </w:pPr>
      <w:r w:rsidRPr="000E67B6">
        <w:rPr>
          <w:rFonts w:ascii="Times New Roman" w:eastAsia="Calibri" w:hAnsi="Times New Roman" w:cs="Times New Roman"/>
          <w:b/>
          <w:sz w:val="28"/>
          <w:szCs w:val="28"/>
          <w:lang w:val="pl-PL"/>
        </w:rPr>
        <w:t>Magistr</w:t>
      </w:r>
    </w:p>
    <w:p w:rsidR="005875E7" w:rsidRPr="000E67B6" w:rsidRDefault="005875E7" w:rsidP="001F7349">
      <w:pPr>
        <w:ind w:firstLine="567"/>
        <w:contextualSpacing/>
        <w:jc w:val="center"/>
        <w:rPr>
          <w:rFonts w:ascii="Times New Roman" w:eastAsia="Calibri" w:hAnsi="Times New Roman" w:cs="Times New Roman"/>
          <w:b/>
          <w:sz w:val="28"/>
          <w:szCs w:val="28"/>
          <w:lang w:val="pl-PL"/>
        </w:rPr>
      </w:pPr>
      <w:r w:rsidRPr="000E67B6">
        <w:rPr>
          <w:rFonts w:ascii="Times New Roman" w:eastAsia="Calibri" w:hAnsi="Times New Roman" w:cs="Times New Roman"/>
          <w:b/>
          <w:sz w:val="28"/>
          <w:szCs w:val="28"/>
          <w:lang w:val="pl-PL"/>
        </w:rPr>
        <w:t>akademik darajasini olish uchun yozilgan</w:t>
      </w:r>
    </w:p>
    <w:p w:rsidR="005875E7" w:rsidRPr="000E67B6" w:rsidRDefault="005875E7" w:rsidP="001F7349">
      <w:pPr>
        <w:ind w:firstLine="567"/>
        <w:contextualSpacing/>
        <w:jc w:val="center"/>
        <w:rPr>
          <w:rFonts w:ascii="Times New Roman" w:eastAsia="Calibri" w:hAnsi="Times New Roman" w:cs="Times New Roman"/>
          <w:b/>
          <w:sz w:val="28"/>
          <w:szCs w:val="28"/>
          <w:lang w:val="pl-PL"/>
        </w:rPr>
      </w:pPr>
      <w:r w:rsidRPr="000E67B6">
        <w:rPr>
          <w:rFonts w:ascii="Times New Roman" w:eastAsia="Calibri" w:hAnsi="Times New Roman" w:cs="Times New Roman"/>
          <w:b/>
          <w:sz w:val="28"/>
          <w:szCs w:val="28"/>
          <w:lang w:val="pl-PL"/>
        </w:rPr>
        <w:t>dissertatsiya</w:t>
      </w:r>
    </w:p>
    <w:p w:rsidR="005875E7" w:rsidRPr="000E67B6" w:rsidRDefault="005875E7" w:rsidP="001F7349">
      <w:pPr>
        <w:ind w:firstLine="567"/>
        <w:contextualSpacing/>
        <w:rPr>
          <w:rFonts w:ascii="Times New Roman" w:eastAsia="Calibri" w:hAnsi="Times New Roman" w:cs="Times New Roman"/>
          <w:b/>
          <w:sz w:val="28"/>
          <w:szCs w:val="28"/>
          <w:lang w:val="pl-PL"/>
        </w:rPr>
      </w:pPr>
    </w:p>
    <w:p w:rsidR="005875E7" w:rsidRPr="000E67B6" w:rsidRDefault="005875E7" w:rsidP="001F7349">
      <w:pPr>
        <w:contextualSpacing/>
        <w:rPr>
          <w:rFonts w:ascii="Times New Roman" w:eastAsia="Calibri" w:hAnsi="Times New Roman" w:cs="Times New Roman"/>
          <w:b/>
          <w:sz w:val="28"/>
          <w:szCs w:val="28"/>
          <w:lang w:val="en-US"/>
        </w:rPr>
      </w:pPr>
    </w:p>
    <w:p w:rsidR="00EC4C8D" w:rsidRPr="000E67B6" w:rsidRDefault="00EC4C8D" w:rsidP="001F7349">
      <w:pPr>
        <w:contextualSpacing/>
        <w:rPr>
          <w:rFonts w:ascii="Times New Roman" w:eastAsia="Calibri" w:hAnsi="Times New Roman" w:cs="Times New Roman"/>
          <w:b/>
          <w:sz w:val="28"/>
          <w:szCs w:val="28"/>
          <w:lang w:val="en-US"/>
        </w:rPr>
      </w:pPr>
    </w:p>
    <w:p w:rsidR="005875E7" w:rsidRPr="000E67B6" w:rsidRDefault="005875E7" w:rsidP="001F7349">
      <w:pPr>
        <w:ind w:firstLine="567"/>
        <w:contextualSpacing/>
        <w:rPr>
          <w:rFonts w:ascii="Times New Roman" w:eastAsia="Calibri" w:hAnsi="Times New Roman" w:cs="Times New Roman"/>
          <w:b/>
          <w:sz w:val="28"/>
          <w:szCs w:val="28"/>
          <w:lang w:val="en-US"/>
        </w:rPr>
      </w:pPr>
      <w:r w:rsidRPr="000E67B6">
        <w:rPr>
          <w:rFonts w:ascii="Times New Roman" w:eastAsia="Calibri" w:hAnsi="Times New Roman" w:cs="Times New Roman"/>
          <w:b/>
          <w:sz w:val="28"/>
          <w:szCs w:val="28"/>
          <w:lang w:val="en-US"/>
        </w:rPr>
        <w:t xml:space="preserve">                                                                </w:t>
      </w:r>
    </w:p>
    <w:p w:rsidR="005875E7" w:rsidRPr="000E67B6" w:rsidRDefault="005875E7" w:rsidP="001F7349">
      <w:pPr>
        <w:ind w:firstLine="567"/>
        <w:contextualSpacing/>
        <w:jc w:val="right"/>
        <w:rPr>
          <w:rFonts w:ascii="Times New Roman" w:eastAsia="Calibri" w:hAnsi="Times New Roman" w:cs="Times New Roman"/>
          <w:b/>
          <w:sz w:val="28"/>
          <w:szCs w:val="28"/>
          <w:lang w:val="en-US"/>
        </w:rPr>
      </w:pPr>
    </w:p>
    <w:p w:rsidR="00EC4C8D" w:rsidRPr="000E67B6" w:rsidRDefault="005875E7" w:rsidP="001F7349">
      <w:pPr>
        <w:ind w:firstLine="567"/>
        <w:contextualSpacing/>
        <w:jc w:val="right"/>
        <w:rPr>
          <w:rFonts w:ascii="Times New Roman" w:eastAsia="Calibri" w:hAnsi="Times New Roman" w:cs="Times New Roman"/>
          <w:b/>
          <w:sz w:val="28"/>
          <w:szCs w:val="28"/>
          <w:lang w:val="en-US"/>
        </w:rPr>
      </w:pPr>
      <w:r w:rsidRPr="000E67B6">
        <w:rPr>
          <w:rFonts w:ascii="Times New Roman" w:eastAsia="Calibri" w:hAnsi="Times New Roman" w:cs="Times New Roman"/>
          <w:b/>
          <w:sz w:val="28"/>
          <w:szCs w:val="28"/>
          <w:lang w:val="en-US"/>
        </w:rPr>
        <w:t xml:space="preserve">                                                     </w:t>
      </w:r>
    </w:p>
    <w:p w:rsidR="005875E7" w:rsidRPr="000E67B6" w:rsidRDefault="005875E7" w:rsidP="001F7349">
      <w:pPr>
        <w:ind w:firstLine="567"/>
        <w:contextualSpacing/>
        <w:jc w:val="right"/>
        <w:rPr>
          <w:rFonts w:ascii="Times New Roman" w:eastAsia="Calibri" w:hAnsi="Times New Roman" w:cs="Times New Roman"/>
          <w:b/>
          <w:sz w:val="28"/>
          <w:szCs w:val="28"/>
          <w:lang w:val="en-US"/>
        </w:rPr>
      </w:pPr>
      <w:r w:rsidRPr="000E67B6">
        <w:rPr>
          <w:rFonts w:ascii="Times New Roman" w:eastAsia="Calibri" w:hAnsi="Times New Roman" w:cs="Times New Roman"/>
          <w:b/>
          <w:sz w:val="28"/>
          <w:szCs w:val="28"/>
          <w:lang w:val="en-US"/>
        </w:rPr>
        <w:t xml:space="preserve">             </w:t>
      </w:r>
      <w:r w:rsidR="00EC4C8D" w:rsidRPr="000E67B6">
        <w:rPr>
          <w:rFonts w:ascii="Times New Roman" w:eastAsia="Calibri" w:hAnsi="Times New Roman" w:cs="Times New Roman"/>
          <w:b/>
          <w:sz w:val="28"/>
          <w:szCs w:val="28"/>
          <w:lang w:val="en-US"/>
        </w:rPr>
        <w:t xml:space="preserve">Ilmiy rahbar:                             </w:t>
      </w:r>
    </w:p>
    <w:p w:rsidR="005875E7" w:rsidRPr="000E67B6" w:rsidRDefault="005875E7" w:rsidP="001F7349">
      <w:pPr>
        <w:ind w:firstLine="567"/>
        <w:contextualSpacing/>
        <w:jc w:val="right"/>
        <w:rPr>
          <w:rFonts w:ascii="Times New Roman" w:eastAsia="Calibri" w:hAnsi="Times New Roman" w:cs="Times New Roman"/>
          <w:b/>
          <w:sz w:val="28"/>
          <w:szCs w:val="28"/>
          <w:lang w:val="en-US"/>
        </w:rPr>
      </w:pPr>
      <w:r w:rsidRPr="000E67B6">
        <w:rPr>
          <w:rFonts w:ascii="Times New Roman" w:eastAsia="Calibri" w:hAnsi="Times New Roman" w:cs="Times New Roman"/>
          <w:b/>
          <w:sz w:val="28"/>
          <w:szCs w:val="28"/>
          <w:lang w:val="en-US"/>
        </w:rPr>
        <w:t xml:space="preserve">                                                            f.f.n. Yusupova H.O`.</w:t>
      </w:r>
    </w:p>
    <w:p w:rsidR="005875E7" w:rsidRPr="000E67B6" w:rsidRDefault="005875E7" w:rsidP="001F7349">
      <w:pPr>
        <w:contextualSpacing/>
        <w:rPr>
          <w:rFonts w:ascii="Times New Roman" w:eastAsia="Calibri" w:hAnsi="Times New Roman" w:cs="Times New Roman"/>
          <w:b/>
          <w:sz w:val="28"/>
          <w:szCs w:val="28"/>
          <w:lang w:val="en-US"/>
        </w:rPr>
      </w:pPr>
    </w:p>
    <w:p w:rsidR="005875E7" w:rsidRPr="000E67B6" w:rsidRDefault="005875E7" w:rsidP="001F7349">
      <w:pPr>
        <w:contextualSpacing/>
        <w:rPr>
          <w:rFonts w:ascii="Times New Roman" w:eastAsia="Calibri" w:hAnsi="Times New Roman" w:cs="Times New Roman"/>
          <w:b/>
          <w:sz w:val="28"/>
          <w:szCs w:val="28"/>
          <w:lang w:val="en-US"/>
        </w:rPr>
      </w:pPr>
    </w:p>
    <w:p w:rsidR="005875E7" w:rsidRPr="000E67B6" w:rsidRDefault="005875E7" w:rsidP="008A685C">
      <w:pPr>
        <w:contextualSpacing/>
        <w:jc w:val="center"/>
        <w:rPr>
          <w:rFonts w:ascii="Times New Roman" w:eastAsia="Calibri" w:hAnsi="Times New Roman" w:cs="Times New Roman"/>
          <w:b/>
          <w:sz w:val="28"/>
          <w:szCs w:val="28"/>
          <w:lang w:val="en-US"/>
        </w:rPr>
      </w:pPr>
    </w:p>
    <w:p w:rsidR="00EC4C8D" w:rsidRPr="000E67B6" w:rsidRDefault="005875E7" w:rsidP="001F7349">
      <w:pPr>
        <w:contextualSpacing/>
        <w:jc w:val="center"/>
        <w:rPr>
          <w:rFonts w:ascii="Times New Roman" w:eastAsia="Calibri" w:hAnsi="Times New Roman" w:cs="Times New Roman"/>
          <w:b/>
          <w:sz w:val="28"/>
          <w:szCs w:val="28"/>
          <w:lang w:val="en-US"/>
        </w:rPr>
      </w:pPr>
      <w:r w:rsidRPr="000E67B6">
        <w:rPr>
          <w:rFonts w:ascii="Times New Roman" w:eastAsia="Calibri" w:hAnsi="Times New Roman" w:cs="Times New Roman"/>
          <w:b/>
          <w:sz w:val="28"/>
          <w:szCs w:val="28"/>
          <w:lang w:val="uz-Cyrl-UZ"/>
        </w:rPr>
        <w:t>Buxoro-201</w:t>
      </w:r>
      <w:r w:rsidRPr="000E67B6">
        <w:rPr>
          <w:rFonts w:ascii="Times New Roman" w:eastAsia="Calibri" w:hAnsi="Times New Roman" w:cs="Times New Roman"/>
          <w:b/>
          <w:sz w:val="28"/>
          <w:szCs w:val="28"/>
          <w:lang w:val="en-US"/>
        </w:rPr>
        <w:t>4</w:t>
      </w:r>
    </w:p>
    <w:p w:rsidR="00372C4D" w:rsidRPr="000E67B6" w:rsidRDefault="003063FF" w:rsidP="001F7349">
      <w:pPr>
        <w:contextualSpacing/>
        <w:rPr>
          <w:rFonts w:ascii="Times New Roman" w:hAnsi="Times New Roman" w:cs="Times New Roman"/>
          <w:b/>
          <w:sz w:val="28"/>
          <w:szCs w:val="28"/>
          <w:lang w:val="en-US"/>
        </w:rPr>
      </w:pPr>
      <w:r w:rsidRPr="000E67B6">
        <w:rPr>
          <w:rFonts w:ascii="Times New Roman" w:hAnsi="Times New Roman" w:cs="Times New Roman"/>
          <w:sz w:val="28"/>
          <w:szCs w:val="28"/>
          <w:lang w:val="en-US"/>
        </w:rPr>
        <w:lastRenderedPageBreak/>
        <w:t xml:space="preserve">                  </w:t>
      </w:r>
      <w:r w:rsidR="00372C4D" w:rsidRPr="000E67B6">
        <w:rPr>
          <w:rFonts w:ascii="Times New Roman" w:hAnsi="Times New Roman" w:cs="Times New Roman"/>
          <w:sz w:val="28"/>
          <w:szCs w:val="28"/>
          <w:lang w:val="en-US"/>
        </w:rPr>
        <w:t xml:space="preserve">  </w:t>
      </w:r>
      <w:r w:rsidR="00BD65C9" w:rsidRPr="000E67B6">
        <w:rPr>
          <w:rFonts w:ascii="Times New Roman" w:hAnsi="Times New Roman" w:cs="Times New Roman"/>
          <w:sz w:val="28"/>
          <w:szCs w:val="28"/>
          <w:lang w:val="en-US"/>
        </w:rPr>
        <w:t xml:space="preserve">  </w:t>
      </w:r>
      <w:r w:rsidR="00164601" w:rsidRPr="00672ABE">
        <w:rPr>
          <w:rFonts w:ascii="Times New Roman" w:hAnsi="Times New Roman" w:cs="Times New Roman"/>
          <w:sz w:val="28"/>
          <w:szCs w:val="28"/>
          <w:lang w:val="en-US"/>
        </w:rPr>
        <w:t xml:space="preserve">          </w:t>
      </w:r>
      <w:r w:rsidR="00BD65C9" w:rsidRPr="000E67B6">
        <w:rPr>
          <w:rFonts w:ascii="Times New Roman" w:hAnsi="Times New Roman" w:cs="Times New Roman"/>
          <w:sz w:val="28"/>
          <w:szCs w:val="28"/>
          <w:lang w:val="en-US"/>
        </w:rPr>
        <w:t xml:space="preserve"> </w:t>
      </w:r>
      <w:r w:rsidR="00372C4D" w:rsidRPr="000E67B6">
        <w:rPr>
          <w:rFonts w:ascii="Times New Roman" w:hAnsi="Times New Roman" w:cs="Times New Roman"/>
          <w:b/>
          <w:sz w:val="28"/>
          <w:szCs w:val="28"/>
          <w:lang w:val="en-US"/>
        </w:rPr>
        <w:t xml:space="preserve">M </w:t>
      </w:r>
      <w:r w:rsidR="00EC4C8D" w:rsidRPr="000E67B6">
        <w:rPr>
          <w:rFonts w:ascii="Times New Roman" w:hAnsi="Times New Roman" w:cs="Times New Roman"/>
          <w:b/>
          <w:sz w:val="28"/>
          <w:szCs w:val="28"/>
          <w:lang w:val="en-US"/>
        </w:rPr>
        <w:t>U N D A R I J A :</w:t>
      </w:r>
    </w:p>
    <w:p w:rsidR="005164F4" w:rsidRPr="000E67B6" w:rsidRDefault="005164F4" w:rsidP="001F7349">
      <w:pPr>
        <w:pStyle w:val="ae"/>
        <w:spacing w:line="360" w:lineRule="auto"/>
        <w:rPr>
          <w:rFonts w:ascii="Times New Roman" w:hAnsi="Times New Roman" w:cs="Times New Roman"/>
          <w:sz w:val="28"/>
          <w:szCs w:val="28"/>
          <w:lang w:val="en-US"/>
        </w:rPr>
      </w:pPr>
      <w:r w:rsidRPr="000E67B6">
        <w:rPr>
          <w:rFonts w:ascii="Times New Roman" w:hAnsi="Times New Roman" w:cs="Times New Roman"/>
          <w:b/>
          <w:sz w:val="28"/>
          <w:szCs w:val="28"/>
          <w:lang w:val="en-US"/>
        </w:rPr>
        <w:t xml:space="preserve">         Kirish</w:t>
      </w:r>
      <w:r w:rsidR="004467F2">
        <w:rPr>
          <w:rFonts w:ascii="Times New Roman" w:hAnsi="Times New Roman" w:cs="Times New Roman"/>
          <w:sz w:val="28"/>
          <w:szCs w:val="28"/>
          <w:lang w:val="en-US"/>
        </w:rPr>
        <w:t>……………………………………………………………</w:t>
      </w:r>
      <w:r w:rsidR="00D97EC6">
        <w:rPr>
          <w:rFonts w:ascii="Times New Roman" w:hAnsi="Times New Roman" w:cs="Times New Roman"/>
          <w:sz w:val="28"/>
          <w:szCs w:val="28"/>
          <w:lang w:val="en-US"/>
        </w:rPr>
        <w:t>….</w:t>
      </w:r>
      <w:r w:rsidR="004467F2">
        <w:rPr>
          <w:rFonts w:ascii="Times New Roman" w:hAnsi="Times New Roman" w:cs="Times New Roman"/>
          <w:sz w:val="28"/>
          <w:szCs w:val="28"/>
          <w:lang w:val="en-US"/>
        </w:rPr>
        <w:t>3</w:t>
      </w:r>
    </w:p>
    <w:p w:rsidR="005164F4" w:rsidRPr="000E67B6" w:rsidRDefault="00597579" w:rsidP="001F7349">
      <w:pPr>
        <w:pStyle w:val="a7"/>
        <w:numPr>
          <w:ilvl w:val="0"/>
          <w:numId w:val="23"/>
        </w:numPr>
        <w:rPr>
          <w:rFonts w:ascii="Times New Roman" w:hAnsi="Times New Roman" w:cs="Times New Roman"/>
          <w:b/>
          <w:sz w:val="28"/>
          <w:szCs w:val="28"/>
          <w:lang w:val="en-US"/>
        </w:rPr>
      </w:pPr>
      <w:r w:rsidRPr="000E67B6">
        <w:rPr>
          <w:rFonts w:ascii="Times New Roman" w:hAnsi="Times New Roman" w:cs="Times New Roman"/>
          <w:b/>
          <w:sz w:val="28"/>
          <w:szCs w:val="28"/>
          <w:lang w:val="en-US"/>
        </w:rPr>
        <w:t>XX asr Angliya adabiyotida bolalar va o`smirlar mavzusi</w:t>
      </w:r>
      <w:r w:rsidR="00D97EC6">
        <w:rPr>
          <w:rFonts w:ascii="Times New Roman" w:hAnsi="Times New Roman" w:cs="Times New Roman"/>
          <w:b/>
          <w:sz w:val="28"/>
          <w:szCs w:val="28"/>
          <w:lang w:val="en-US"/>
        </w:rPr>
        <w:t>…</w:t>
      </w:r>
      <w:r w:rsidR="00B35966">
        <w:rPr>
          <w:rFonts w:ascii="Times New Roman" w:hAnsi="Times New Roman" w:cs="Times New Roman"/>
          <w:sz w:val="28"/>
          <w:szCs w:val="28"/>
          <w:lang w:val="en-US"/>
        </w:rPr>
        <w:t>…</w:t>
      </w:r>
      <w:r w:rsidR="004467F2">
        <w:rPr>
          <w:rFonts w:ascii="Times New Roman" w:hAnsi="Times New Roman" w:cs="Times New Roman"/>
          <w:sz w:val="28"/>
          <w:szCs w:val="28"/>
          <w:lang w:val="en-US"/>
        </w:rPr>
        <w:t>7</w:t>
      </w:r>
    </w:p>
    <w:p w:rsidR="005164F4" w:rsidRPr="000E67B6" w:rsidRDefault="00372C4D" w:rsidP="001F7349">
      <w:pPr>
        <w:pStyle w:val="a7"/>
        <w:numPr>
          <w:ilvl w:val="0"/>
          <w:numId w:val="24"/>
        </w:numPr>
        <w:ind w:hanging="86"/>
        <w:rPr>
          <w:rFonts w:ascii="Times New Roman" w:hAnsi="Times New Roman" w:cs="Times New Roman"/>
          <w:sz w:val="28"/>
          <w:szCs w:val="28"/>
          <w:lang w:val="en-US"/>
        </w:rPr>
      </w:pPr>
      <w:r w:rsidRPr="000E67B6">
        <w:rPr>
          <w:rFonts w:ascii="Times New Roman" w:hAnsi="Times New Roman" w:cs="Times New Roman"/>
          <w:sz w:val="28"/>
          <w:szCs w:val="28"/>
          <w:lang w:val="en-US"/>
        </w:rPr>
        <w:t>Angliya bolalar adabiyoti tarixi va taraqqiyoti</w:t>
      </w:r>
      <w:r w:rsidR="00B35966">
        <w:rPr>
          <w:rFonts w:ascii="Times New Roman" w:hAnsi="Times New Roman" w:cs="Times New Roman"/>
          <w:sz w:val="28"/>
          <w:szCs w:val="28"/>
          <w:lang w:val="en-US"/>
        </w:rPr>
        <w:t>…………………</w:t>
      </w:r>
      <w:r w:rsidR="00CC38F8">
        <w:rPr>
          <w:rFonts w:ascii="Times New Roman" w:hAnsi="Times New Roman" w:cs="Times New Roman"/>
          <w:sz w:val="28"/>
          <w:szCs w:val="28"/>
          <w:lang w:val="en-US"/>
        </w:rPr>
        <w:t>….</w:t>
      </w:r>
      <w:r w:rsidR="004467F2">
        <w:rPr>
          <w:rFonts w:ascii="Times New Roman" w:hAnsi="Times New Roman" w:cs="Times New Roman"/>
          <w:sz w:val="28"/>
          <w:szCs w:val="28"/>
          <w:lang w:val="en-US"/>
        </w:rPr>
        <w:t>7</w:t>
      </w:r>
    </w:p>
    <w:p w:rsidR="00CA0BDC" w:rsidRDefault="007D29C5" w:rsidP="001F7349">
      <w:pPr>
        <w:pStyle w:val="a7"/>
        <w:numPr>
          <w:ilvl w:val="0"/>
          <w:numId w:val="24"/>
        </w:numPr>
        <w:ind w:hanging="86"/>
        <w:rPr>
          <w:rFonts w:ascii="Times New Roman" w:hAnsi="Times New Roman" w:cs="Times New Roman"/>
          <w:sz w:val="28"/>
          <w:szCs w:val="28"/>
          <w:lang w:val="en-US"/>
        </w:rPr>
      </w:pPr>
      <w:r w:rsidRPr="000E67B6">
        <w:rPr>
          <w:rFonts w:ascii="Times New Roman" w:hAnsi="Times New Roman" w:cs="Times New Roman"/>
          <w:sz w:val="28"/>
          <w:szCs w:val="28"/>
          <w:lang w:val="en-US"/>
        </w:rPr>
        <w:t>I</w:t>
      </w:r>
      <w:r w:rsidR="00372C4D" w:rsidRPr="000E67B6">
        <w:rPr>
          <w:rFonts w:ascii="Times New Roman" w:hAnsi="Times New Roman" w:cs="Times New Roman"/>
          <w:sz w:val="28"/>
          <w:szCs w:val="28"/>
          <w:lang w:val="en-US"/>
        </w:rPr>
        <w:t>ngliz</w:t>
      </w:r>
      <w:r w:rsidR="00C854A2" w:rsidRPr="000E67B6">
        <w:rPr>
          <w:rFonts w:ascii="Times New Roman" w:hAnsi="Times New Roman" w:cs="Times New Roman"/>
          <w:sz w:val="28"/>
          <w:szCs w:val="28"/>
          <w:lang w:val="en-US"/>
        </w:rPr>
        <w:t xml:space="preserve"> bolalar</w:t>
      </w:r>
      <w:r w:rsidR="00372C4D" w:rsidRPr="000E67B6">
        <w:rPr>
          <w:rFonts w:ascii="Times New Roman" w:hAnsi="Times New Roman" w:cs="Times New Roman"/>
          <w:sz w:val="28"/>
          <w:szCs w:val="28"/>
          <w:lang w:val="en-US"/>
        </w:rPr>
        <w:t xml:space="preserve"> adabiyoti</w:t>
      </w:r>
      <w:r w:rsidR="00C854A2" w:rsidRPr="000E67B6">
        <w:rPr>
          <w:rFonts w:ascii="Times New Roman" w:hAnsi="Times New Roman" w:cs="Times New Roman"/>
          <w:sz w:val="28"/>
          <w:szCs w:val="28"/>
          <w:lang w:val="en-US"/>
        </w:rPr>
        <w:t>ning</w:t>
      </w:r>
      <w:r w:rsidR="00372C4D" w:rsidRPr="000E67B6">
        <w:rPr>
          <w:rFonts w:ascii="Times New Roman" w:hAnsi="Times New Roman" w:cs="Times New Roman"/>
          <w:sz w:val="28"/>
          <w:szCs w:val="28"/>
          <w:lang w:val="en-US"/>
        </w:rPr>
        <w:t xml:space="preserve"> jahon </w:t>
      </w:r>
      <w:r w:rsidR="000147D7" w:rsidRPr="000E67B6">
        <w:rPr>
          <w:rFonts w:ascii="Times New Roman" w:hAnsi="Times New Roman" w:cs="Times New Roman"/>
          <w:sz w:val="28"/>
          <w:szCs w:val="28"/>
          <w:lang w:val="en-US"/>
        </w:rPr>
        <w:t>sahnasiga chiqishi</w:t>
      </w:r>
      <w:r w:rsidRPr="000E67B6">
        <w:rPr>
          <w:rFonts w:ascii="Times New Roman" w:hAnsi="Times New Roman" w:cs="Times New Roman"/>
          <w:sz w:val="28"/>
          <w:szCs w:val="28"/>
          <w:lang w:val="en-US"/>
        </w:rPr>
        <w:t>da</w:t>
      </w:r>
      <w:r w:rsidR="005164F4"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 xml:space="preserve">J.K.Roulingning </w:t>
      </w:r>
      <w:r w:rsidR="00B35966">
        <w:rPr>
          <w:rFonts w:ascii="Times New Roman" w:hAnsi="Times New Roman" w:cs="Times New Roman"/>
          <w:sz w:val="28"/>
          <w:szCs w:val="28"/>
          <w:lang w:val="en-US"/>
        </w:rPr>
        <w:t>qo`shgan hissasi…………………………………...</w:t>
      </w:r>
      <w:r w:rsidR="00CC38F8">
        <w:rPr>
          <w:rFonts w:ascii="Times New Roman" w:hAnsi="Times New Roman" w:cs="Times New Roman"/>
          <w:sz w:val="28"/>
          <w:szCs w:val="28"/>
          <w:lang w:val="en-US"/>
        </w:rPr>
        <w:t>.....</w:t>
      </w:r>
      <w:r w:rsidR="00B35966">
        <w:rPr>
          <w:rFonts w:ascii="Times New Roman" w:hAnsi="Times New Roman" w:cs="Times New Roman"/>
          <w:sz w:val="28"/>
          <w:szCs w:val="28"/>
          <w:lang w:val="en-US"/>
        </w:rPr>
        <w:t>18</w:t>
      </w:r>
    </w:p>
    <w:p w:rsidR="00DD7929" w:rsidRPr="000E67B6" w:rsidRDefault="00DD7929" w:rsidP="00DD7929">
      <w:pPr>
        <w:pStyle w:val="a7"/>
        <w:ind w:left="795" w:firstLine="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D7929">
        <w:rPr>
          <w:rFonts w:ascii="Times New Roman" w:hAnsi="Times New Roman" w:cs="Times New Roman"/>
          <w:b/>
          <w:sz w:val="28"/>
          <w:szCs w:val="28"/>
          <w:lang w:val="en-US"/>
        </w:rPr>
        <w:t>I bob</w:t>
      </w:r>
      <w:r>
        <w:rPr>
          <w:rFonts w:ascii="Times New Roman" w:hAnsi="Times New Roman" w:cs="Times New Roman"/>
          <w:sz w:val="28"/>
          <w:szCs w:val="28"/>
          <w:lang w:val="en-US"/>
        </w:rPr>
        <w:t xml:space="preserve"> bo`yicha xulosa……………………………………………..</w:t>
      </w:r>
      <w:r w:rsidR="00EB2AAB">
        <w:rPr>
          <w:rFonts w:ascii="Times New Roman" w:hAnsi="Times New Roman" w:cs="Times New Roman"/>
          <w:sz w:val="28"/>
          <w:szCs w:val="28"/>
          <w:lang w:val="en-US"/>
        </w:rPr>
        <w:t>26</w:t>
      </w:r>
    </w:p>
    <w:p w:rsidR="005164F4" w:rsidRPr="000E67B6" w:rsidRDefault="00372C4D" w:rsidP="001F7349">
      <w:pPr>
        <w:pStyle w:val="a7"/>
        <w:numPr>
          <w:ilvl w:val="0"/>
          <w:numId w:val="23"/>
        </w:numPr>
        <w:rPr>
          <w:rFonts w:ascii="Times New Roman" w:hAnsi="Times New Roman" w:cs="Times New Roman"/>
          <w:b/>
          <w:sz w:val="28"/>
          <w:szCs w:val="28"/>
          <w:lang w:val="en-US"/>
        </w:rPr>
      </w:pPr>
      <w:r w:rsidRPr="000E67B6">
        <w:rPr>
          <w:rFonts w:ascii="Times New Roman" w:hAnsi="Times New Roman" w:cs="Times New Roman"/>
          <w:b/>
          <w:sz w:val="28"/>
          <w:szCs w:val="28"/>
          <w:lang w:val="en-US"/>
        </w:rPr>
        <w:t>“G</w:t>
      </w:r>
      <w:r w:rsidR="005164F4" w:rsidRPr="000E67B6">
        <w:rPr>
          <w:rFonts w:ascii="Times New Roman" w:hAnsi="Times New Roman" w:cs="Times New Roman"/>
          <w:b/>
          <w:sz w:val="28"/>
          <w:szCs w:val="28"/>
          <w:lang w:val="en-US"/>
        </w:rPr>
        <w:t>arri</w:t>
      </w:r>
      <w:r w:rsidRPr="000E67B6">
        <w:rPr>
          <w:rFonts w:ascii="Times New Roman" w:hAnsi="Times New Roman" w:cs="Times New Roman"/>
          <w:b/>
          <w:sz w:val="28"/>
          <w:szCs w:val="28"/>
          <w:lang w:val="en-US"/>
        </w:rPr>
        <w:t xml:space="preserve"> </w:t>
      </w:r>
      <w:r w:rsidR="005164F4" w:rsidRPr="000E67B6">
        <w:rPr>
          <w:rFonts w:ascii="Times New Roman" w:hAnsi="Times New Roman" w:cs="Times New Roman"/>
          <w:b/>
          <w:sz w:val="28"/>
          <w:szCs w:val="28"/>
          <w:lang w:val="en-US"/>
        </w:rPr>
        <w:t>Potter</w:t>
      </w:r>
      <w:r w:rsidRPr="000E67B6">
        <w:rPr>
          <w:rFonts w:ascii="Times New Roman" w:hAnsi="Times New Roman" w:cs="Times New Roman"/>
          <w:b/>
          <w:sz w:val="28"/>
          <w:szCs w:val="28"/>
          <w:lang w:val="en-US"/>
        </w:rPr>
        <w:t xml:space="preserve">” – </w:t>
      </w:r>
      <w:r w:rsidR="005164F4" w:rsidRPr="000E67B6">
        <w:rPr>
          <w:rFonts w:ascii="Times New Roman" w:hAnsi="Times New Roman" w:cs="Times New Roman"/>
          <w:b/>
          <w:sz w:val="28"/>
          <w:szCs w:val="28"/>
          <w:lang w:val="en-US"/>
        </w:rPr>
        <w:t>butunjahon bolalari kitobi</w:t>
      </w:r>
      <w:r w:rsidR="00226E6D" w:rsidRPr="000E67B6">
        <w:rPr>
          <w:rFonts w:ascii="Times New Roman" w:hAnsi="Times New Roman" w:cs="Times New Roman"/>
          <w:sz w:val="28"/>
          <w:szCs w:val="28"/>
          <w:lang w:val="en-US"/>
        </w:rPr>
        <w:t>………………</w:t>
      </w:r>
      <w:r w:rsidR="00D97EC6">
        <w:rPr>
          <w:rFonts w:ascii="Times New Roman" w:hAnsi="Times New Roman" w:cs="Times New Roman"/>
          <w:sz w:val="28"/>
          <w:szCs w:val="28"/>
          <w:lang w:val="en-US"/>
        </w:rPr>
        <w:t>…..</w:t>
      </w:r>
      <w:r w:rsidR="00B35966">
        <w:rPr>
          <w:rFonts w:ascii="Times New Roman" w:hAnsi="Times New Roman" w:cs="Times New Roman"/>
          <w:sz w:val="28"/>
          <w:szCs w:val="28"/>
          <w:lang w:val="en-US"/>
        </w:rPr>
        <w:t>27</w:t>
      </w:r>
    </w:p>
    <w:p w:rsidR="005164F4" w:rsidRPr="000E67B6" w:rsidRDefault="00372C4D" w:rsidP="001F7349">
      <w:pPr>
        <w:pStyle w:val="a7"/>
        <w:numPr>
          <w:ilvl w:val="0"/>
          <w:numId w:val="25"/>
        </w:numPr>
        <w:ind w:hanging="11"/>
        <w:rPr>
          <w:rFonts w:ascii="Times New Roman" w:hAnsi="Times New Roman" w:cs="Times New Roman"/>
          <w:sz w:val="28"/>
          <w:szCs w:val="28"/>
          <w:lang w:val="en-US"/>
        </w:rPr>
      </w:pPr>
      <w:r w:rsidRPr="000E67B6">
        <w:rPr>
          <w:rFonts w:ascii="Times New Roman" w:hAnsi="Times New Roman" w:cs="Times New Roman"/>
          <w:sz w:val="28"/>
          <w:szCs w:val="28"/>
          <w:lang w:val="en-US"/>
        </w:rPr>
        <w:t>“Garri Potter” asar</w:t>
      </w:r>
      <w:r w:rsidR="005164F4" w:rsidRPr="000E67B6">
        <w:rPr>
          <w:rFonts w:ascii="Times New Roman" w:hAnsi="Times New Roman" w:cs="Times New Roman"/>
          <w:sz w:val="28"/>
          <w:szCs w:val="28"/>
          <w:lang w:val="en-US"/>
        </w:rPr>
        <w:t>ida makon va zamonning ifodalanishi</w:t>
      </w:r>
      <w:r w:rsidR="00CC38F8">
        <w:rPr>
          <w:rFonts w:ascii="Times New Roman" w:hAnsi="Times New Roman" w:cs="Times New Roman"/>
          <w:sz w:val="28"/>
          <w:szCs w:val="28"/>
          <w:lang w:val="en-US"/>
        </w:rPr>
        <w:t>……</w:t>
      </w:r>
      <w:r w:rsidR="00D97EC6">
        <w:rPr>
          <w:rFonts w:ascii="Times New Roman" w:hAnsi="Times New Roman" w:cs="Times New Roman"/>
          <w:sz w:val="28"/>
          <w:szCs w:val="28"/>
          <w:lang w:val="en-US"/>
        </w:rPr>
        <w:t>…...</w:t>
      </w:r>
      <w:r w:rsidR="00B35966">
        <w:rPr>
          <w:rFonts w:ascii="Times New Roman" w:hAnsi="Times New Roman" w:cs="Times New Roman"/>
          <w:sz w:val="28"/>
          <w:szCs w:val="28"/>
          <w:lang w:val="en-US"/>
        </w:rPr>
        <w:t>27</w:t>
      </w:r>
    </w:p>
    <w:p w:rsidR="00CA0BDC" w:rsidRDefault="00226E6D" w:rsidP="001F7349">
      <w:pPr>
        <w:pStyle w:val="a7"/>
        <w:numPr>
          <w:ilvl w:val="0"/>
          <w:numId w:val="25"/>
        </w:numPr>
        <w:ind w:hanging="11"/>
        <w:rPr>
          <w:rFonts w:ascii="Times New Roman" w:hAnsi="Times New Roman" w:cs="Times New Roman"/>
          <w:sz w:val="28"/>
          <w:szCs w:val="28"/>
          <w:lang w:val="en-US"/>
        </w:rPr>
      </w:pPr>
      <w:r w:rsidRPr="000E67B6">
        <w:rPr>
          <w:rFonts w:ascii="Times New Roman" w:hAnsi="Times New Roman" w:cs="Times New Roman"/>
          <w:sz w:val="28"/>
          <w:szCs w:val="28"/>
          <w:lang w:val="en-US"/>
        </w:rPr>
        <w:t>Asarda sehrgarlar obrazi</w:t>
      </w:r>
      <w:r w:rsidR="00372C4D" w:rsidRPr="000E67B6">
        <w:rPr>
          <w:rFonts w:ascii="Times New Roman" w:hAnsi="Times New Roman" w:cs="Times New Roman"/>
          <w:sz w:val="28"/>
          <w:szCs w:val="28"/>
          <w:lang w:val="en-US"/>
        </w:rPr>
        <w:t xml:space="preserve"> talqini</w:t>
      </w:r>
      <w:r w:rsidR="00CC38F8">
        <w:rPr>
          <w:rFonts w:ascii="Times New Roman" w:hAnsi="Times New Roman" w:cs="Times New Roman"/>
          <w:sz w:val="28"/>
          <w:szCs w:val="28"/>
          <w:lang w:val="en-US"/>
        </w:rPr>
        <w:t>………………………………</w:t>
      </w:r>
      <w:r w:rsidR="00D97EC6">
        <w:rPr>
          <w:rFonts w:ascii="Times New Roman" w:hAnsi="Times New Roman" w:cs="Times New Roman"/>
          <w:sz w:val="28"/>
          <w:szCs w:val="28"/>
          <w:lang w:val="en-US"/>
        </w:rPr>
        <w:t>…..</w:t>
      </w:r>
      <w:r w:rsidR="00CC38F8">
        <w:rPr>
          <w:rFonts w:ascii="Times New Roman" w:hAnsi="Times New Roman" w:cs="Times New Roman"/>
          <w:sz w:val="28"/>
          <w:szCs w:val="28"/>
          <w:lang w:val="en-US"/>
        </w:rPr>
        <w:t>37</w:t>
      </w:r>
    </w:p>
    <w:p w:rsidR="00DD7929" w:rsidRPr="000E67B6" w:rsidRDefault="00DD7929" w:rsidP="00DD7929">
      <w:pPr>
        <w:pStyle w:val="a7"/>
        <w:ind w:firstLine="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D7929">
        <w:rPr>
          <w:rFonts w:ascii="Times New Roman" w:hAnsi="Times New Roman" w:cs="Times New Roman"/>
          <w:b/>
          <w:sz w:val="28"/>
          <w:szCs w:val="28"/>
          <w:lang w:val="en-US"/>
        </w:rPr>
        <w:t>II bob</w:t>
      </w:r>
      <w:r>
        <w:rPr>
          <w:rFonts w:ascii="Times New Roman" w:hAnsi="Times New Roman" w:cs="Times New Roman"/>
          <w:sz w:val="28"/>
          <w:szCs w:val="28"/>
          <w:lang w:val="en-US"/>
        </w:rPr>
        <w:t xml:space="preserve"> b</w:t>
      </w:r>
      <w:r w:rsidR="00EB2AAB">
        <w:rPr>
          <w:rFonts w:ascii="Times New Roman" w:hAnsi="Times New Roman" w:cs="Times New Roman"/>
          <w:sz w:val="28"/>
          <w:szCs w:val="28"/>
          <w:lang w:val="en-US"/>
        </w:rPr>
        <w:t>o`yicha xulosa…………………………………………….52</w:t>
      </w:r>
    </w:p>
    <w:p w:rsidR="00372C4D" w:rsidRPr="000E67B6" w:rsidRDefault="00372C4D" w:rsidP="001F7349">
      <w:pPr>
        <w:pStyle w:val="a7"/>
        <w:numPr>
          <w:ilvl w:val="0"/>
          <w:numId w:val="23"/>
        </w:numPr>
        <w:rPr>
          <w:rFonts w:ascii="Times New Roman" w:hAnsi="Times New Roman" w:cs="Times New Roman"/>
          <w:b/>
          <w:sz w:val="28"/>
          <w:szCs w:val="28"/>
          <w:lang w:val="en-US"/>
        </w:rPr>
      </w:pPr>
      <w:r w:rsidRPr="000E67B6">
        <w:rPr>
          <w:rFonts w:ascii="Times New Roman" w:hAnsi="Times New Roman" w:cs="Times New Roman"/>
          <w:b/>
          <w:sz w:val="28"/>
          <w:szCs w:val="28"/>
          <w:lang w:val="en-US"/>
        </w:rPr>
        <w:t>“G</w:t>
      </w:r>
      <w:r w:rsidR="005164F4" w:rsidRPr="000E67B6">
        <w:rPr>
          <w:rFonts w:ascii="Times New Roman" w:hAnsi="Times New Roman" w:cs="Times New Roman"/>
          <w:b/>
          <w:sz w:val="28"/>
          <w:szCs w:val="28"/>
          <w:lang w:val="en-US"/>
        </w:rPr>
        <w:t>arri</w:t>
      </w:r>
      <w:r w:rsidRPr="000E67B6">
        <w:rPr>
          <w:rFonts w:ascii="Times New Roman" w:hAnsi="Times New Roman" w:cs="Times New Roman"/>
          <w:b/>
          <w:sz w:val="28"/>
          <w:szCs w:val="28"/>
          <w:lang w:val="en-US"/>
        </w:rPr>
        <w:t xml:space="preserve"> P</w:t>
      </w:r>
      <w:r w:rsidR="005164F4" w:rsidRPr="000E67B6">
        <w:rPr>
          <w:rFonts w:ascii="Times New Roman" w:hAnsi="Times New Roman" w:cs="Times New Roman"/>
          <w:b/>
          <w:sz w:val="28"/>
          <w:szCs w:val="28"/>
          <w:lang w:val="en-US"/>
        </w:rPr>
        <w:t>otter</w:t>
      </w:r>
      <w:r w:rsidRPr="000E67B6">
        <w:rPr>
          <w:rFonts w:ascii="Times New Roman" w:hAnsi="Times New Roman" w:cs="Times New Roman"/>
          <w:b/>
          <w:sz w:val="28"/>
          <w:szCs w:val="28"/>
          <w:lang w:val="en-US"/>
        </w:rPr>
        <w:t xml:space="preserve">” </w:t>
      </w:r>
      <w:r w:rsidR="005164F4" w:rsidRPr="000E67B6">
        <w:rPr>
          <w:rFonts w:ascii="Times New Roman" w:hAnsi="Times New Roman" w:cs="Times New Roman"/>
          <w:b/>
          <w:sz w:val="28"/>
          <w:szCs w:val="28"/>
          <w:lang w:val="en-US"/>
        </w:rPr>
        <w:t>asarida uslub va uning asar rivojidagi roli</w:t>
      </w:r>
      <w:r w:rsidR="00D97EC6">
        <w:rPr>
          <w:rFonts w:ascii="Times New Roman" w:hAnsi="Times New Roman" w:cs="Times New Roman"/>
          <w:sz w:val="28"/>
          <w:szCs w:val="28"/>
          <w:lang w:val="en-US"/>
        </w:rPr>
        <w:t>…...54</w:t>
      </w:r>
    </w:p>
    <w:p w:rsidR="005164F4" w:rsidRPr="000E67B6" w:rsidRDefault="002673FC" w:rsidP="001F7349">
      <w:pPr>
        <w:pStyle w:val="a7"/>
        <w:numPr>
          <w:ilvl w:val="0"/>
          <w:numId w:val="26"/>
        </w:numPr>
        <w:ind w:hanging="11"/>
        <w:rPr>
          <w:rFonts w:ascii="Times New Roman" w:hAnsi="Times New Roman" w:cs="Times New Roman"/>
          <w:sz w:val="28"/>
          <w:szCs w:val="28"/>
          <w:lang w:val="en-US"/>
        </w:rPr>
      </w:pPr>
      <w:r w:rsidRPr="000E67B6">
        <w:rPr>
          <w:rFonts w:ascii="Times New Roman" w:hAnsi="Times New Roman" w:cs="Times New Roman"/>
          <w:sz w:val="28"/>
          <w:szCs w:val="28"/>
          <w:lang w:val="en-US"/>
        </w:rPr>
        <w:t>“Garri Potter” asarida antonoma</w:t>
      </w:r>
      <w:r w:rsidR="00A450CB" w:rsidRPr="000E67B6">
        <w:rPr>
          <w:rFonts w:ascii="Times New Roman" w:hAnsi="Times New Roman" w:cs="Times New Roman"/>
          <w:sz w:val="28"/>
          <w:szCs w:val="28"/>
          <w:lang w:val="en-US"/>
        </w:rPr>
        <w:t>s</w:t>
      </w:r>
      <w:r w:rsidRPr="000E67B6">
        <w:rPr>
          <w:rFonts w:ascii="Times New Roman" w:hAnsi="Times New Roman" w:cs="Times New Roman"/>
          <w:sz w:val="28"/>
          <w:szCs w:val="28"/>
          <w:lang w:val="en-US"/>
        </w:rPr>
        <w:t>iyalarning qo`llanilishi va ularning asardagi o`rni</w:t>
      </w:r>
      <w:r w:rsidR="00D97EC6">
        <w:rPr>
          <w:rFonts w:ascii="Times New Roman" w:hAnsi="Times New Roman" w:cs="Times New Roman"/>
          <w:sz w:val="28"/>
          <w:szCs w:val="28"/>
          <w:lang w:val="en-US"/>
        </w:rPr>
        <w:t>……………………………………………………….........54</w:t>
      </w:r>
    </w:p>
    <w:p w:rsidR="005164F4" w:rsidRDefault="00446E1E" w:rsidP="001F7349">
      <w:pPr>
        <w:pStyle w:val="a7"/>
        <w:numPr>
          <w:ilvl w:val="0"/>
          <w:numId w:val="26"/>
        </w:numPr>
        <w:ind w:hanging="11"/>
        <w:rPr>
          <w:rFonts w:ascii="Times New Roman" w:hAnsi="Times New Roman" w:cs="Times New Roman"/>
          <w:sz w:val="28"/>
          <w:szCs w:val="28"/>
          <w:lang w:val="en-US"/>
        </w:rPr>
      </w:pPr>
      <w:r w:rsidRPr="000E67B6">
        <w:rPr>
          <w:rFonts w:ascii="Times New Roman" w:hAnsi="Times New Roman" w:cs="Times New Roman"/>
          <w:sz w:val="28"/>
          <w:szCs w:val="28"/>
          <w:lang w:val="en-US"/>
        </w:rPr>
        <w:t>Asarda xalq og`</w:t>
      </w:r>
      <w:r w:rsidR="005164F4" w:rsidRPr="000E67B6">
        <w:rPr>
          <w:rFonts w:ascii="Times New Roman" w:hAnsi="Times New Roman" w:cs="Times New Roman"/>
          <w:sz w:val="28"/>
          <w:szCs w:val="28"/>
          <w:lang w:val="en-US"/>
        </w:rPr>
        <w:t>zaki ijodiga yondashuv</w:t>
      </w:r>
      <w:r w:rsidR="00D97EC6">
        <w:rPr>
          <w:rFonts w:ascii="Times New Roman" w:hAnsi="Times New Roman" w:cs="Times New Roman"/>
          <w:sz w:val="28"/>
          <w:szCs w:val="28"/>
          <w:lang w:val="en-US"/>
        </w:rPr>
        <w:t>…………………………..64</w:t>
      </w:r>
    </w:p>
    <w:p w:rsidR="00DD7929" w:rsidRPr="000E67B6" w:rsidRDefault="00DD7929" w:rsidP="00DD7929">
      <w:pPr>
        <w:pStyle w:val="a7"/>
        <w:ind w:firstLine="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D7929">
        <w:rPr>
          <w:rFonts w:ascii="Times New Roman" w:hAnsi="Times New Roman" w:cs="Times New Roman"/>
          <w:b/>
          <w:sz w:val="28"/>
          <w:szCs w:val="28"/>
          <w:lang w:val="en-US"/>
        </w:rPr>
        <w:t>III bob</w:t>
      </w:r>
      <w:r>
        <w:rPr>
          <w:rFonts w:ascii="Times New Roman" w:hAnsi="Times New Roman" w:cs="Times New Roman"/>
          <w:sz w:val="28"/>
          <w:szCs w:val="28"/>
          <w:lang w:val="en-US"/>
        </w:rPr>
        <w:t xml:space="preserve"> b</w:t>
      </w:r>
      <w:r w:rsidR="002E0361">
        <w:rPr>
          <w:rFonts w:ascii="Times New Roman" w:hAnsi="Times New Roman" w:cs="Times New Roman"/>
          <w:sz w:val="28"/>
          <w:szCs w:val="28"/>
          <w:lang w:val="en-US"/>
        </w:rPr>
        <w:t>o`yicha xulosa…………………………………………...71</w:t>
      </w:r>
    </w:p>
    <w:p w:rsidR="005164F4" w:rsidRPr="000E67B6" w:rsidRDefault="005164F4" w:rsidP="001F7349">
      <w:pPr>
        <w:pStyle w:val="a7"/>
        <w:ind w:firstLine="0"/>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         </w:t>
      </w:r>
      <w:r w:rsidR="00BB0721" w:rsidRPr="000E67B6">
        <w:rPr>
          <w:rFonts w:ascii="Times New Roman" w:hAnsi="Times New Roman" w:cs="Times New Roman"/>
          <w:b/>
          <w:sz w:val="28"/>
          <w:szCs w:val="28"/>
          <w:lang w:val="en-US"/>
        </w:rPr>
        <w:t>X</w:t>
      </w:r>
      <w:r w:rsidR="00CA0BDC" w:rsidRPr="000E67B6">
        <w:rPr>
          <w:rFonts w:ascii="Times New Roman" w:hAnsi="Times New Roman" w:cs="Times New Roman"/>
          <w:b/>
          <w:sz w:val="28"/>
          <w:szCs w:val="28"/>
          <w:lang w:val="en-US"/>
        </w:rPr>
        <w:t>ulosa</w:t>
      </w:r>
      <w:r w:rsidR="002E0361">
        <w:rPr>
          <w:rFonts w:ascii="Times New Roman" w:hAnsi="Times New Roman" w:cs="Times New Roman"/>
          <w:sz w:val="28"/>
          <w:szCs w:val="28"/>
          <w:lang w:val="en-US"/>
        </w:rPr>
        <w:t>……………………………………………………………..73</w:t>
      </w:r>
    </w:p>
    <w:p w:rsidR="00CA0BDC" w:rsidRPr="000E67B6" w:rsidRDefault="005164F4" w:rsidP="001F7349">
      <w:pPr>
        <w:pStyle w:val="a7"/>
        <w:ind w:firstLine="0"/>
        <w:rPr>
          <w:rFonts w:ascii="Times New Roman" w:hAnsi="Times New Roman" w:cs="Times New Roman"/>
          <w:sz w:val="28"/>
          <w:szCs w:val="28"/>
          <w:lang w:val="en-US"/>
        </w:rPr>
      </w:pPr>
      <w:r w:rsidRPr="000E67B6">
        <w:rPr>
          <w:rFonts w:ascii="Times New Roman" w:hAnsi="Times New Roman" w:cs="Times New Roman"/>
          <w:b/>
          <w:sz w:val="28"/>
          <w:szCs w:val="28"/>
          <w:lang w:val="en-US"/>
        </w:rPr>
        <w:t xml:space="preserve">         </w:t>
      </w:r>
      <w:r w:rsidR="00226E6D" w:rsidRPr="000E67B6">
        <w:rPr>
          <w:rFonts w:ascii="Times New Roman" w:hAnsi="Times New Roman" w:cs="Times New Roman"/>
          <w:b/>
          <w:sz w:val="28"/>
          <w:szCs w:val="28"/>
          <w:lang w:val="en-US"/>
        </w:rPr>
        <w:t>A</w:t>
      </w:r>
      <w:r w:rsidRPr="000E67B6">
        <w:rPr>
          <w:rFonts w:ascii="Times New Roman" w:hAnsi="Times New Roman" w:cs="Times New Roman"/>
          <w:b/>
          <w:sz w:val="28"/>
          <w:szCs w:val="28"/>
          <w:lang w:val="en-US"/>
        </w:rPr>
        <w:t>dabiyotlar ro`yxati</w:t>
      </w:r>
      <w:r w:rsidR="002E0361">
        <w:rPr>
          <w:rFonts w:ascii="Times New Roman" w:hAnsi="Times New Roman" w:cs="Times New Roman"/>
          <w:sz w:val="28"/>
          <w:szCs w:val="28"/>
          <w:lang w:val="en-US"/>
        </w:rPr>
        <w:t>……………………………………………...77</w:t>
      </w:r>
    </w:p>
    <w:p w:rsidR="002673FC" w:rsidRPr="000E67B6" w:rsidRDefault="002673FC" w:rsidP="001F7349">
      <w:pPr>
        <w:contextualSpacing/>
        <w:rPr>
          <w:rFonts w:ascii="Times New Roman" w:hAnsi="Times New Roman" w:cs="Times New Roman"/>
          <w:sz w:val="28"/>
          <w:szCs w:val="28"/>
          <w:lang w:val="en-US"/>
        </w:rPr>
      </w:pPr>
    </w:p>
    <w:p w:rsidR="002673FC" w:rsidRPr="000E67B6" w:rsidRDefault="002673FC" w:rsidP="001F7349">
      <w:pPr>
        <w:contextualSpacing/>
        <w:rPr>
          <w:rFonts w:ascii="Times New Roman" w:hAnsi="Times New Roman" w:cs="Times New Roman"/>
          <w:sz w:val="28"/>
          <w:szCs w:val="28"/>
          <w:lang w:val="en-US"/>
        </w:rPr>
      </w:pPr>
    </w:p>
    <w:p w:rsidR="002673FC" w:rsidRPr="000E67B6" w:rsidRDefault="002673FC" w:rsidP="001F7349">
      <w:pPr>
        <w:contextualSpacing/>
        <w:rPr>
          <w:rFonts w:ascii="Times New Roman" w:hAnsi="Times New Roman" w:cs="Times New Roman"/>
          <w:sz w:val="28"/>
          <w:szCs w:val="28"/>
          <w:lang w:val="en-US"/>
        </w:rPr>
      </w:pPr>
    </w:p>
    <w:p w:rsidR="002673FC" w:rsidRPr="000E67B6" w:rsidRDefault="002673FC" w:rsidP="001F7349">
      <w:pPr>
        <w:contextualSpacing/>
        <w:rPr>
          <w:rFonts w:ascii="Times New Roman" w:hAnsi="Times New Roman" w:cs="Times New Roman"/>
          <w:sz w:val="28"/>
          <w:szCs w:val="28"/>
          <w:lang w:val="en-US"/>
        </w:rPr>
      </w:pPr>
    </w:p>
    <w:p w:rsidR="002673FC" w:rsidRPr="000E67B6" w:rsidRDefault="002673FC" w:rsidP="001F7349">
      <w:pPr>
        <w:contextualSpacing/>
        <w:rPr>
          <w:rFonts w:ascii="Times New Roman" w:hAnsi="Times New Roman" w:cs="Times New Roman"/>
          <w:sz w:val="28"/>
          <w:szCs w:val="28"/>
          <w:lang w:val="en-US"/>
        </w:rPr>
      </w:pPr>
    </w:p>
    <w:p w:rsidR="002673FC" w:rsidRPr="000E67B6" w:rsidRDefault="002673FC" w:rsidP="001F7349">
      <w:pPr>
        <w:contextualSpacing/>
        <w:rPr>
          <w:rFonts w:ascii="Times New Roman" w:hAnsi="Times New Roman" w:cs="Times New Roman"/>
          <w:sz w:val="28"/>
          <w:szCs w:val="28"/>
          <w:lang w:val="en-US"/>
        </w:rPr>
      </w:pPr>
    </w:p>
    <w:p w:rsidR="002673FC" w:rsidRPr="000E67B6" w:rsidRDefault="002673FC" w:rsidP="001F7349">
      <w:pPr>
        <w:contextualSpacing/>
        <w:rPr>
          <w:rFonts w:ascii="Times New Roman" w:hAnsi="Times New Roman" w:cs="Times New Roman"/>
          <w:sz w:val="28"/>
          <w:szCs w:val="28"/>
          <w:lang w:val="en-US"/>
        </w:rPr>
      </w:pPr>
    </w:p>
    <w:p w:rsidR="002673FC" w:rsidRPr="000E67B6" w:rsidRDefault="002673FC" w:rsidP="001F7349">
      <w:pPr>
        <w:ind w:firstLine="0"/>
        <w:contextualSpacing/>
        <w:rPr>
          <w:rFonts w:ascii="Times New Roman" w:hAnsi="Times New Roman" w:cs="Times New Roman"/>
          <w:sz w:val="28"/>
          <w:szCs w:val="28"/>
          <w:lang w:val="en-US"/>
        </w:rPr>
      </w:pPr>
    </w:p>
    <w:p w:rsidR="005164F4" w:rsidRDefault="005164F4" w:rsidP="001F7349">
      <w:pPr>
        <w:ind w:firstLine="0"/>
        <w:contextualSpacing/>
        <w:rPr>
          <w:rFonts w:ascii="Times New Roman" w:hAnsi="Times New Roman" w:cs="Times New Roman"/>
          <w:sz w:val="28"/>
          <w:szCs w:val="28"/>
          <w:lang w:val="en-US"/>
        </w:rPr>
      </w:pPr>
    </w:p>
    <w:p w:rsidR="00DD7929" w:rsidRPr="000E67B6" w:rsidRDefault="00DD7929" w:rsidP="001F7349">
      <w:pPr>
        <w:ind w:firstLine="0"/>
        <w:contextualSpacing/>
        <w:rPr>
          <w:rFonts w:ascii="Times New Roman" w:hAnsi="Times New Roman" w:cs="Times New Roman"/>
          <w:sz w:val="28"/>
          <w:szCs w:val="28"/>
          <w:lang w:val="en-US"/>
        </w:rPr>
      </w:pPr>
    </w:p>
    <w:p w:rsidR="005164F4" w:rsidRPr="000E67B6" w:rsidRDefault="005164F4" w:rsidP="001F7349">
      <w:pPr>
        <w:ind w:firstLine="0"/>
        <w:contextualSpacing/>
        <w:rPr>
          <w:rFonts w:ascii="Times New Roman" w:hAnsi="Times New Roman" w:cs="Times New Roman"/>
          <w:sz w:val="28"/>
          <w:szCs w:val="28"/>
          <w:lang w:val="en-US"/>
        </w:rPr>
      </w:pPr>
    </w:p>
    <w:p w:rsidR="005E041D" w:rsidRPr="000E67B6" w:rsidRDefault="00A07B8A" w:rsidP="001F7349">
      <w:pPr>
        <w:contextualSpacing/>
        <w:rPr>
          <w:rFonts w:ascii="Times New Roman" w:hAnsi="Times New Roman" w:cs="Times New Roman"/>
          <w:b/>
          <w:sz w:val="28"/>
          <w:szCs w:val="28"/>
          <w:lang w:val="en-US"/>
        </w:rPr>
      </w:pPr>
      <w:r w:rsidRPr="000E67B6">
        <w:rPr>
          <w:rFonts w:ascii="Times New Roman" w:hAnsi="Times New Roman" w:cs="Times New Roman"/>
          <w:sz w:val="28"/>
          <w:szCs w:val="28"/>
          <w:lang w:val="en-US"/>
        </w:rPr>
        <w:lastRenderedPageBreak/>
        <w:t xml:space="preserve">                        </w:t>
      </w:r>
      <w:r w:rsidR="005E041D" w:rsidRPr="000E67B6">
        <w:rPr>
          <w:rFonts w:ascii="Times New Roman" w:hAnsi="Times New Roman" w:cs="Times New Roman"/>
          <w:sz w:val="28"/>
          <w:szCs w:val="28"/>
          <w:lang w:val="en-US"/>
        </w:rPr>
        <w:t xml:space="preserve">      </w:t>
      </w:r>
      <w:r w:rsidR="00D452C9" w:rsidRPr="000E67B6">
        <w:rPr>
          <w:rFonts w:ascii="Times New Roman" w:hAnsi="Times New Roman" w:cs="Times New Roman"/>
          <w:sz w:val="28"/>
          <w:szCs w:val="28"/>
          <w:lang w:val="en-US"/>
        </w:rPr>
        <w:t xml:space="preserve">           </w:t>
      </w:r>
      <w:r w:rsidR="005E041D" w:rsidRPr="000E67B6">
        <w:rPr>
          <w:rFonts w:ascii="Times New Roman" w:hAnsi="Times New Roman" w:cs="Times New Roman"/>
          <w:b/>
          <w:sz w:val="28"/>
          <w:szCs w:val="28"/>
          <w:lang w:val="en-US"/>
        </w:rPr>
        <w:t>KIRISH</w:t>
      </w:r>
    </w:p>
    <w:p w:rsidR="005E041D" w:rsidRPr="00DD7929" w:rsidRDefault="005E041D" w:rsidP="001F7349">
      <w:pPr>
        <w:ind w:firstLine="567"/>
        <w:contextualSpacing/>
        <w:rPr>
          <w:rFonts w:ascii="Times New Roman" w:hAnsi="Times New Roman" w:cs="Times New Roman"/>
          <w:sz w:val="28"/>
          <w:szCs w:val="28"/>
          <w:lang w:val="en-US"/>
        </w:rPr>
      </w:pPr>
      <w:r w:rsidRPr="00DD7929">
        <w:rPr>
          <w:rFonts w:ascii="Times New Roman" w:hAnsi="Times New Roman" w:cs="Times New Roman"/>
          <w:b/>
          <w:sz w:val="28"/>
          <w:szCs w:val="28"/>
          <w:lang w:val="en-US"/>
        </w:rPr>
        <w:t>Dissertatsiya mavzusining</w:t>
      </w:r>
      <w:r w:rsidR="005C015E" w:rsidRPr="00DD7929">
        <w:rPr>
          <w:rFonts w:ascii="Times New Roman" w:hAnsi="Times New Roman" w:cs="Times New Roman"/>
          <w:b/>
          <w:sz w:val="28"/>
          <w:szCs w:val="28"/>
          <w:lang w:val="en-US"/>
        </w:rPr>
        <w:t xml:space="preserve"> asoslanishi va uning</w:t>
      </w:r>
      <w:r w:rsidRPr="00DD7929">
        <w:rPr>
          <w:rFonts w:ascii="Times New Roman" w:hAnsi="Times New Roman" w:cs="Times New Roman"/>
          <w:b/>
          <w:sz w:val="28"/>
          <w:szCs w:val="28"/>
          <w:lang w:val="en-US"/>
        </w:rPr>
        <w:t xml:space="preserve"> dolzarbligi.  </w:t>
      </w:r>
      <w:r w:rsidRPr="00DD7929">
        <w:rPr>
          <w:rFonts w:ascii="Times New Roman" w:hAnsi="Times New Roman" w:cs="Times New Roman"/>
          <w:sz w:val="28"/>
          <w:szCs w:val="28"/>
          <w:lang w:val="en-US"/>
        </w:rPr>
        <w:t>Mustaqillik yillarida davlat tili bilan</w:t>
      </w:r>
      <w:r w:rsidR="00226E6D" w:rsidRPr="00DD7929">
        <w:rPr>
          <w:rFonts w:ascii="Times New Roman" w:hAnsi="Times New Roman" w:cs="Times New Roman"/>
          <w:sz w:val="28"/>
          <w:szCs w:val="28"/>
          <w:lang w:val="en-US"/>
        </w:rPr>
        <w:t xml:space="preserve"> bir qatorda xorijiy tillarni o`</w:t>
      </w:r>
      <w:r w:rsidRPr="00DD7929">
        <w:rPr>
          <w:rFonts w:ascii="Times New Roman" w:hAnsi="Times New Roman" w:cs="Times New Roman"/>
          <w:sz w:val="28"/>
          <w:szCs w:val="28"/>
          <w:lang w:val="en-US"/>
        </w:rPr>
        <w:t>rganish ham davlat siyosati sifatida tarkib topdi. Chunki muh</w:t>
      </w:r>
      <w:r w:rsidR="00950EC8" w:rsidRPr="00DD7929">
        <w:rPr>
          <w:rFonts w:ascii="Times New Roman" w:hAnsi="Times New Roman" w:cs="Times New Roman"/>
          <w:sz w:val="28"/>
          <w:szCs w:val="28"/>
          <w:lang w:val="en-US"/>
        </w:rPr>
        <w:t>taram Prezidentimiz Islom Abdug`</w:t>
      </w:r>
      <w:r w:rsidRPr="00DD7929">
        <w:rPr>
          <w:rFonts w:ascii="Times New Roman" w:hAnsi="Times New Roman" w:cs="Times New Roman"/>
          <w:sz w:val="28"/>
          <w:szCs w:val="28"/>
          <w:lang w:val="en-US"/>
        </w:rPr>
        <w:t>aniyevich Karimov ist</w:t>
      </w:r>
      <w:r w:rsidR="00B159E9" w:rsidRPr="00DD7929">
        <w:rPr>
          <w:rFonts w:ascii="Times New Roman" w:hAnsi="Times New Roman" w:cs="Times New Roman"/>
          <w:sz w:val="28"/>
          <w:szCs w:val="28"/>
          <w:lang w:val="en-US"/>
        </w:rPr>
        <w:t>iqlolning birinchi kunlaridan O`</w:t>
      </w:r>
      <w:r w:rsidRPr="00DD7929">
        <w:rPr>
          <w:rFonts w:ascii="Times New Roman" w:hAnsi="Times New Roman" w:cs="Times New Roman"/>
          <w:sz w:val="28"/>
          <w:szCs w:val="28"/>
          <w:lang w:val="en-US"/>
        </w:rPr>
        <w:t>zbekiston ahli, ziyolila</w:t>
      </w:r>
      <w:r w:rsidR="00226E6D" w:rsidRPr="00DD7929">
        <w:rPr>
          <w:rFonts w:ascii="Times New Roman" w:hAnsi="Times New Roman" w:cs="Times New Roman"/>
          <w:sz w:val="28"/>
          <w:szCs w:val="28"/>
          <w:lang w:val="en-US"/>
        </w:rPr>
        <w:t>ri, ayniqsa, yoshlarini hech bo`</w:t>
      </w:r>
      <w:r w:rsidRPr="00DD7929">
        <w:rPr>
          <w:rFonts w:ascii="Times New Roman" w:hAnsi="Times New Roman" w:cs="Times New Roman"/>
          <w:sz w:val="28"/>
          <w:szCs w:val="28"/>
          <w:lang w:val="en-US"/>
        </w:rPr>
        <w:t>lmasa, rivojlangan mamlakatlarning birortasi tilini bilishga da’vat qildi</w:t>
      </w:r>
      <w:r w:rsidRPr="00DD7929">
        <w:rPr>
          <w:rStyle w:val="aa"/>
          <w:rFonts w:ascii="Times New Roman" w:hAnsi="Times New Roman" w:cs="Times New Roman"/>
          <w:sz w:val="28"/>
          <w:szCs w:val="28"/>
          <w:lang w:val="en-US"/>
        </w:rPr>
        <w:footnoteReference w:id="2"/>
      </w:r>
      <w:r w:rsidRPr="00DD7929">
        <w:rPr>
          <w:rFonts w:ascii="Times New Roman" w:hAnsi="Times New Roman" w:cs="Times New Roman"/>
          <w:sz w:val="28"/>
          <w:szCs w:val="28"/>
          <w:lang w:val="en-US"/>
        </w:rPr>
        <w:t xml:space="preserve"> va hamon da’vat etib kelmoqda. Chunki xorijiy tillarni bilgan kishi tafakkur olami, bilim doirasi, xalqaro munosabatlarni tushunish va idrok etish imkoniyatlari eshiklari ochiladi. Bu olamshumul da’vat, fikr va mulohazalar Yurtboshimizning deyarli barcha chiqishlarida, yoshlar va ilm ahli bilan uch</w:t>
      </w:r>
      <w:r w:rsidR="00950EC8" w:rsidRPr="00DD7929">
        <w:rPr>
          <w:rFonts w:ascii="Times New Roman" w:hAnsi="Times New Roman" w:cs="Times New Roman"/>
          <w:sz w:val="28"/>
          <w:szCs w:val="28"/>
          <w:lang w:val="en-US"/>
        </w:rPr>
        <w:t>rashuvlarida asosiy leytmotiv o`</w:t>
      </w:r>
      <w:r w:rsidR="00B142C4" w:rsidRPr="00DD7929">
        <w:rPr>
          <w:rFonts w:ascii="Times New Roman" w:hAnsi="Times New Roman" w:cs="Times New Roman"/>
          <w:sz w:val="28"/>
          <w:szCs w:val="28"/>
          <w:lang w:val="en-US"/>
        </w:rPr>
        <w:t>laroq jaranglaydi. O`</w:t>
      </w:r>
      <w:r w:rsidRPr="00DD7929">
        <w:rPr>
          <w:rFonts w:ascii="Times New Roman" w:hAnsi="Times New Roman" w:cs="Times New Roman"/>
          <w:sz w:val="28"/>
          <w:szCs w:val="28"/>
          <w:lang w:val="en-US"/>
        </w:rPr>
        <w:t>zbekiston Respublikas</w:t>
      </w:r>
      <w:r w:rsidR="00950EC8" w:rsidRPr="00DD7929">
        <w:rPr>
          <w:rFonts w:ascii="Times New Roman" w:hAnsi="Times New Roman" w:cs="Times New Roman"/>
          <w:sz w:val="28"/>
          <w:szCs w:val="28"/>
          <w:lang w:val="en-US"/>
        </w:rPr>
        <w:t>ining “Ta’lim to`g`</w:t>
      </w:r>
      <w:r w:rsidRPr="00DD7929">
        <w:rPr>
          <w:rFonts w:ascii="Times New Roman" w:hAnsi="Times New Roman" w:cs="Times New Roman"/>
          <w:sz w:val="28"/>
          <w:szCs w:val="28"/>
          <w:lang w:val="en-US"/>
        </w:rPr>
        <w:t>risida”gi Qonuni</w:t>
      </w:r>
      <w:r w:rsidRPr="00DD7929">
        <w:rPr>
          <w:rStyle w:val="aa"/>
          <w:rFonts w:ascii="Times New Roman" w:hAnsi="Times New Roman" w:cs="Times New Roman"/>
          <w:sz w:val="28"/>
          <w:szCs w:val="28"/>
          <w:lang w:val="en-US"/>
        </w:rPr>
        <w:footnoteReference w:id="3"/>
      </w:r>
      <w:r w:rsidRPr="00DD7929">
        <w:rPr>
          <w:rFonts w:ascii="Times New Roman" w:hAnsi="Times New Roman" w:cs="Times New Roman"/>
          <w:sz w:val="28"/>
          <w:szCs w:val="28"/>
          <w:lang w:val="en-US"/>
        </w:rPr>
        <w:t>, “Kadrlar tayyorlash milliy dasturi”</w:t>
      </w:r>
      <w:r w:rsidRPr="00DD7929">
        <w:rPr>
          <w:rStyle w:val="aa"/>
          <w:rFonts w:ascii="Times New Roman" w:hAnsi="Times New Roman" w:cs="Times New Roman"/>
          <w:sz w:val="28"/>
          <w:szCs w:val="28"/>
          <w:lang w:val="en-US"/>
        </w:rPr>
        <w:footnoteReference w:id="4"/>
      </w:r>
      <w:r w:rsidR="00950EC8" w:rsidRPr="00DD7929">
        <w:rPr>
          <w:rFonts w:ascii="Times New Roman" w:hAnsi="Times New Roman" w:cs="Times New Roman"/>
          <w:sz w:val="28"/>
          <w:szCs w:val="28"/>
          <w:lang w:val="en-US"/>
        </w:rPr>
        <w:t xml:space="preserve"> va 2012-</w:t>
      </w:r>
      <w:r w:rsidRPr="00DD7929">
        <w:rPr>
          <w:rFonts w:ascii="Times New Roman" w:hAnsi="Times New Roman" w:cs="Times New Roman"/>
          <w:sz w:val="28"/>
          <w:szCs w:val="28"/>
          <w:lang w:val="en-US"/>
        </w:rPr>
        <w:t>yilnin</w:t>
      </w:r>
      <w:r w:rsidR="00226E6D" w:rsidRPr="00DD7929">
        <w:rPr>
          <w:rFonts w:ascii="Times New Roman" w:hAnsi="Times New Roman" w:cs="Times New Roman"/>
          <w:sz w:val="28"/>
          <w:szCs w:val="28"/>
          <w:lang w:val="en-US"/>
        </w:rPr>
        <w:t>g dekabr oyida “Chet tillarni o`</w:t>
      </w:r>
      <w:r w:rsidRPr="00DD7929">
        <w:rPr>
          <w:rFonts w:ascii="Times New Roman" w:hAnsi="Times New Roman" w:cs="Times New Roman"/>
          <w:sz w:val="28"/>
          <w:szCs w:val="28"/>
          <w:lang w:val="en-US"/>
        </w:rPr>
        <w:t>rganish tizimini yanada takomi</w:t>
      </w:r>
      <w:r w:rsidR="00B142C4" w:rsidRPr="00DD7929">
        <w:rPr>
          <w:rFonts w:ascii="Times New Roman" w:hAnsi="Times New Roman" w:cs="Times New Roman"/>
          <w:sz w:val="28"/>
          <w:szCs w:val="28"/>
          <w:lang w:val="en-US"/>
        </w:rPr>
        <w:t>llashtirish chora-tadbirlari to`g`</w:t>
      </w:r>
      <w:r w:rsidRPr="00DD7929">
        <w:rPr>
          <w:rFonts w:ascii="Times New Roman" w:hAnsi="Times New Roman" w:cs="Times New Roman"/>
          <w:sz w:val="28"/>
          <w:szCs w:val="28"/>
          <w:lang w:val="en-US"/>
        </w:rPr>
        <w:t>risida”gi Qarori</w:t>
      </w:r>
      <w:r w:rsidRPr="00DD7929">
        <w:rPr>
          <w:rStyle w:val="aa"/>
          <w:rFonts w:ascii="Times New Roman" w:hAnsi="Times New Roman" w:cs="Times New Roman"/>
          <w:sz w:val="28"/>
          <w:szCs w:val="28"/>
          <w:lang w:val="en-US"/>
        </w:rPr>
        <w:footnoteReference w:id="5"/>
      </w:r>
      <w:r w:rsidRPr="00DD7929">
        <w:rPr>
          <w:rFonts w:ascii="Times New Roman" w:hAnsi="Times New Roman" w:cs="Times New Roman"/>
          <w:sz w:val="28"/>
          <w:szCs w:val="28"/>
          <w:lang w:val="en-US"/>
        </w:rPr>
        <w:t xml:space="preserve"> shu kabi buyuk g</w:t>
      </w:r>
      <w:r w:rsidR="00950EC8" w:rsidRPr="00DD7929">
        <w:rPr>
          <w:rFonts w:ascii="Times New Roman" w:hAnsi="Times New Roman" w:cs="Times New Roman"/>
          <w:sz w:val="28"/>
          <w:szCs w:val="28"/>
          <w:lang w:val="en-US"/>
        </w:rPr>
        <w:t>`</w:t>
      </w:r>
      <w:r w:rsidRPr="00DD7929">
        <w:rPr>
          <w:rFonts w:ascii="Times New Roman" w:hAnsi="Times New Roman" w:cs="Times New Roman"/>
          <w:sz w:val="28"/>
          <w:szCs w:val="28"/>
          <w:lang w:val="en-US"/>
        </w:rPr>
        <w:t xml:space="preserve">oyalarni hayotga tatbiq etishi, yosh avlodni xorijiy til, xorijiy intellektual mulkni chuqur egallashga </w:t>
      </w:r>
      <w:r w:rsidR="00950EC8" w:rsidRPr="00DD7929">
        <w:rPr>
          <w:rFonts w:ascii="Times New Roman" w:hAnsi="Times New Roman" w:cs="Times New Roman"/>
          <w:sz w:val="28"/>
          <w:szCs w:val="28"/>
          <w:lang w:val="en-US"/>
        </w:rPr>
        <w:t>yo</w:t>
      </w:r>
      <w:r w:rsidR="00B142C4" w:rsidRPr="00DD7929">
        <w:rPr>
          <w:rFonts w:ascii="Times New Roman" w:hAnsi="Times New Roman" w:cs="Times New Roman"/>
          <w:sz w:val="28"/>
          <w:szCs w:val="28"/>
          <w:lang w:val="en-US"/>
        </w:rPr>
        <w:t>`</w:t>
      </w:r>
      <w:r w:rsidR="00950EC8" w:rsidRPr="00DD7929">
        <w:rPr>
          <w:rFonts w:ascii="Times New Roman" w:hAnsi="Times New Roman" w:cs="Times New Roman"/>
          <w:sz w:val="28"/>
          <w:szCs w:val="28"/>
          <w:lang w:val="en-US"/>
        </w:rPr>
        <w:t>naltirilgani bilan alohida e’</w:t>
      </w:r>
      <w:r w:rsidRPr="00DD7929">
        <w:rPr>
          <w:rFonts w:ascii="Times New Roman" w:hAnsi="Times New Roman" w:cs="Times New Roman"/>
          <w:sz w:val="28"/>
          <w:szCs w:val="28"/>
          <w:lang w:val="en-US"/>
        </w:rPr>
        <w:t>tiborga molik. Bu holat xorijiy chet tillar mutaxassislari va ular ustida ilmiy izlanishlar ol</w:t>
      </w:r>
      <w:r w:rsidR="00226E6D" w:rsidRPr="00DD7929">
        <w:rPr>
          <w:rFonts w:ascii="Times New Roman" w:hAnsi="Times New Roman" w:cs="Times New Roman"/>
          <w:sz w:val="28"/>
          <w:szCs w:val="28"/>
          <w:lang w:val="en-US"/>
        </w:rPr>
        <w:t>ib borayotgan vatandoshlarimizdan</w:t>
      </w:r>
      <w:r w:rsidRPr="00DD7929">
        <w:rPr>
          <w:rFonts w:ascii="Times New Roman" w:hAnsi="Times New Roman" w:cs="Times New Roman"/>
          <w:sz w:val="28"/>
          <w:szCs w:val="28"/>
          <w:lang w:val="en-US"/>
        </w:rPr>
        <w:t xml:space="preserve"> bu borada chuqur tafakkur q</w:t>
      </w:r>
      <w:r w:rsidR="00950EC8" w:rsidRPr="00DD7929">
        <w:rPr>
          <w:rFonts w:ascii="Times New Roman" w:hAnsi="Times New Roman" w:cs="Times New Roman"/>
          <w:sz w:val="28"/>
          <w:szCs w:val="28"/>
          <w:lang w:val="en-US"/>
        </w:rPr>
        <w:t>ilishni, chet tillarni o`</w:t>
      </w:r>
      <w:r w:rsidR="00226E6D" w:rsidRPr="00DD7929">
        <w:rPr>
          <w:rFonts w:ascii="Times New Roman" w:hAnsi="Times New Roman" w:cs="Times New Roman"/>
          <w:sz w:val="28"/>
          <w:szCs w:val="28"/>
          <w:lang w:val="en-US"/>
        </w:rPr>
        <w:t>qitish bo`</w:t>
      </w:r>
      <w:r w:rsidR="00B142C4" w:rsidRPr="00DD7929">
        <w:rPr>
          <w:rFonts w:ascii="Times New Roman" w:hAnsi="Times New Roman" w:cs="Times New Roman"/>
          <w:sz w:val="28"/>
          <w:szCs w:val="28"/>
          <w:lang w:val="en-US"/>
        </w:rPr>
        <w:t>yicha turli yo`</w:t>
      </w:r>
      <w:r w:rsidRPr="00DD7929">
        <w:rPr>
          <w:rFonts w:ascii="Times New Roman" w:hAnsi="Times New Roman" w:cs="Times New Roman"/>
          <w:sz w:val="28"/>
          <w:szCs w:val="28"/>
          <w:lang w:val="en-US"/>
        </w:rPr>
        <w:t>nalishdagi tadqiqotlar olib borishni taqozo etadi.</w:t>
      </w:r>
    </w:p>
    <w:p w:rsidR="005E041D" w:rsidRPr="00DD7929" w:rsidRDefault="005E041D" w:rsidP="001F7349">
      <w:pPr>
        <w:ind w:firstLine="567"/>
        <w:contextualSpacing/>
        <w:rPr>
          <w:rFonts w:ascii="Times New Roman" w:hAnsi="Times New Roman" w:cs="Times New Roman"/>
          <w:sz w:val="28"/>
          <w:szCs w:val="28"/>
          <w:lang w:val="en-US"/>
        </w:rPr>
      </w:pPr>
      <w:r w:rsidRPr="00DD7929">
        <w:rPr>
          <w:rFonts w:ascii="Times New Roman" w:hAnsi="Times New Roman" w:cs="Times New Roman"/>
          <w:sz w:val="28"/>
          <w:szCs w:val="28"/>
          <w:lang w:val="en-US"/>
        </w:rPr>
        <w:t>Ushbu magistrlik dissertatsiyasi ham yurtboshimiz tomonid</w:t>
      </w:r>
      <w:r w:rsidR="00226E6D" w:rsidRPr="00DD7929">
        <w:rPr>
          <w:rFonts w:ascii="Times New Roman" w:hAnsi="Times New Roman" w:cs="Times New Roman"/>
          <w:sz w:val="28"/>
          <w:szCs w:val="28"/>
          <w:lang w:val="en-US"/>
        </w:rPr>
        <w:t>an oldimizga qo`</w:t>
      </w:r>
      <w:r w:rsidR="00B142C4" w:rsidRPr="00DD7929">
        <w:rPr>
          <w:rFonts w:ascii="Times New Roman" w:hAnsi="Times New Roman" w:cs="Times New Roman"/>
          <w:sz w:val="28"/>
          <w:szCs w:val="28"/>
          <w:lang w:val="en-US"/>
        </w:rPr>
        <w:t>yilayotgan ulug`</w:t>
      </w:r>
      <w:r w:rsidRPr="00DD7929">
        <w:rPr>
          <w:rFonts w:ascii="Times New Roman" w:hAnsi="Times New Roman" w:cs="Times New Roman"/>
          <w:sz w:val="28"/>
          <w:szCs w:val="28"/>
          <w:lang w:val="en-US"/>
        </w:rPr>
        <w:t>vor vazifalarning yechimiga qaratilganlik bilan tavsiflanadi.</w:t>
      </w:r>
    </w:p>
    <w:p w:rsidR="005E041D" w:rsidRPr="00DD7929" w:rsidRDefault="005E041D" w:rsidP="001F7349">
      <w:pPr>
        <w:ind w:firstLine="567"/>
        <w:contextualSpacing/>
        <w:rPr>
          <w:rFonts w:ascii="Times New Roman" w:hAnsi="Times New Roman" w:cs="Times New Roman"/>
          <w:sz w:val="28"/>
          <w:szCs w:val="28"/>
          <w:lang w:val="en-US"/>
        </w:rPr>
      </w:pPr>
      <w:r w:rsidRPr="00DD7929">
        <w:rPr>
          <w:rFonts w:ascii="Times New Roman" w:hAnsi="Times New Roman" w:cs="Times New Roman"/>
          <w:sz w:val="28"/>
          <w:szCs w:val="28"/>
          <w:lang w:val="en-US"/>
        </w:rPr>
        <w:t>Buyuk istiqlol sharofati bilan yurtimizda ijtimoiy hayotimizning barcha sohalari kabi adabiyotshunoslik sohasida ham ilgari tasavvur qilish mumkin bo</w:t>
      </w:r>
      <w:r w:rsidR="00B142C4" w:rsidRPr="00DD7929">
        <w:rPr>
          <w:rFonts w:ascii="Times New Roman" w:hAnsi="Times New Roman" w:cs="Times New Roman"/>
          <w:sz w:val="28"/>
          <w:szCs w:val="28"/>
          <w:lang w:val="en-US"/>
        </w:rPr>
        <w:t>`</w:t>
      </w:r>
      <w:r w:rsidRPr="00DD7929">
        <w:rPr>
          <w:rFonts w:ascii="Times New Roman" w:hAnsi="Times New Roman" w:cs="Times New Roman"/>
          <w:sz w:val="28"/>
          <w:szCs w:val="28"/>
          <w:lang w:val="en-US"/>
        </w:rPr>
        <w:t>lma</w:t>
      </w:r>
      <w:r w:rsidR="00226E6D" w:rsidRPr="00DD7929">
        <w:rPr>
          <w:rFonts w:ascii="Times New Roman" w:hAnsi="Times New Roman" w:cs="Times New Roman"/>
          <w:sz w:val="28"/>
          <w:szCs w:val="28"/>
          <w:lang w:val="en-US"/>
        </w:rPr>
        <w:t>gan keng ko`</w:t>
      </w:r>
      <w:r w:rsidRPr="00DD7929">
        <w:rPr>
          <w:rFonts w:ascii="Times New Roman" w:hAnsi="Times New Roman" w:cs="Times New Roman"/>
          <w:sz w:val="28"/>
          <w:szCs w:val="28"/>
          <w:lang w:val="en-US"/>
        </w:rPr>
        <w:t xml:space="preserve">lamdagi izlanishlar olib borilmoqda. Ammo shuni aytib o`tish kerakki, adabiyotshunoslikda o`rganilayotgan va tahlil qilinayotgan jahon </w:t>
      </w:r>
      <w:r w:rsidRPr="00DD7929">
        <w:rPr>
          <w:rFonts w:ascii="Times New Roman" w:hAnsi="Times New Roman" w:cs="Times New Roman"/>
          <w:sz w:val="28"/>
          <w:szCs w:val="28"/>
          <w:lang w:val="en-US"/>
        </w:rPr>
        <w:lastRenderedPageBreak/>
        <w:t>adabiyoti namunalarining ko`pchiligini hali hanuz bundan bir necha o`n yillar burun chop etilgan va deyarli barcha jihatlari tahlil etib ulgurilgan asarlar tashkil etmoqda. Jahon adabiyotining yana shunday durdonalari borki, ular hali o`zbek tiliga tarjima qilinmagani sabab, dunyo kitobxonlari e’tiboriga molik bo`lsa-da, o`zbek kitobxonlari va tadqiqotchilari nazaridan chetda qolib ketmoqda. Shunday asarlardan biri ingliz yozuvchisi Joan Roulingning “Garri Potter” asaridir. Asarning chop etila boshlaganiga 17 yil bo`lganiga qaramay, bugungi kunda Garri Potter nomi tanish b</w:t>
      </w:r>
      <w:r w:rsidR="00226E6D" w:rsidRPr="00DD7929">
        <w:rPr>
          <w:rFonts w:ascii="Times New Roman" w:hAnsi="Times New Roman" w:cs="Times New Roman"/>
          <w:sz w:val="28"/>
          <w:szCs w:val="28"/>
          <w:lang w:val="en-US"/>
        </w:rPr>
        <w:t>o`lmagan bolani topish qiyin. O`</w:t>
      </w:r>
      <w:r w:rsidRPr="00DD7929">
        <w:rPr>
          <w:rFonts w:ascii="Times New Roman" w:hAnsi="Times New Roman" w:cs="Times New Roman"/>
          <w:sz w:val="28"/>
          <w:szCs w:val="28"/>
          <w:lang w:val="en-US"/>
        </w:rPr>
        <w:t xml:space="preserve">zbek bolalariga ham kinofilmlar orqali tanish bo`lgan “Garri Potter”ning aslida ingliz yozuvchisi Joan Rouling qalamiga mansub ekanligi, filmlarning aynan shu nomli asar asosida ishlanganligi ularga qorong`u bo`lib qolmoqda, chunki bu asar hali o`zbek tiliga tarjima qilinib, chop etilganicha yo`q. Chet tillarini o`rganish barobarida, ularning adabiyot namunalaridan xabardor bo`lish ham har birimiz oldimizga qo`ygan vazifa bo`lmog`i darkor. </w:t>
      </w:r>
    </w:p>
    <w:p w:rsidR="00A74981" w:rsidRPr="00DD7929" w:rsidRDefault="00A74981" w:rsidP="001F7349">
      <w:pPr>
        <w:tabs>
          <w:tab w:val="left" w:pos="0"/>
        </w:tabs>
        <w:ind w:firstLine="567"/>
        <w:contextualSpacing/>
        <w:rPr>
          <w:rFonts w:ascii="Times New Roman" w:hAnsi="Times New Roman" w:cs="Times New Roman"/>
          <w:sz w:val="28"/>
          <w:szCs w:val="28"/>
          <w:lang w:val="en-US"/>
        </w:rPr>
      </w:pPr>
      <w:r w:rsidRPr="00DD7929">
        <w:rPr>
          <w:rFonts w:ascii="Times New Roman" w:hAnsi="Times New Roman" w:cs="Times New Roman"/>
          <w:b/>
          <w:sz w:val="28"/>
          <w:szCs w:val="28"/>
          <w:lang w:val="en-US"/>
        </w:rPr>
        <w:t xml:space="preserve">Tadqiqot obyekti va predmetining belgilanishi. </w:t>
      </w:r>
      <w:r w:rsidRPr="00DD7929">
        <w:rPr>
          <w:rFonts w:ascii="Times New Roman" w:hAnsi="Times New Roman" w:cs="Times New Roman"/>
          <w:sz w:val="28"/>
          <w:szCs w:val="28"/>
          <w:lang w:val="en-US"/>
        </w:rPr>
        <w:t>Tadqiqotimiz manbai qilib Joan Roulingning “Garri Potter” asari olindi. Mazkur asarda tasvirlangan obrazlar, joylar va qahramonlar ismlari uning predmetini</w:t>
      </w:r>
      <w:r w:rsidRPr="00DD7929">
        <w:rPr>
          <w:rFonts w:ascii="Times New Roman" w:hAnsi="Times New Roman" w:cs="Times New Roman"/>
          <w:b/>
          <w:sz w:val="28"/>
          <w:szCs w:val="28"/>
          <w:lang w:val="en-US"/>
        </w:rPr>
        <w:t xml:space="preserve"> </w:t>
      </w:r>
      <w:r w:rsidRPr="00DD7929">
        <w:rPr>
          <w:rFonts w:ascii="Times New Roman" w:hAnsi="Times New Roman" w:cs="Times New Roman"/>
          <w:sz w:val="28"/>
          <w:szCs w:val="28"/>
          <w:lang w:val="en-US"/>
        </w:rPr>
        <w:t>tashkil etadi.</w:t>
      </w:r>
    </w:p>
    <w:p w:rsidR="00A74981" w:rsidRPr="00DD7929" w:rsidRDefault="00A74981" w:rsidP="001F7349">
      <w:pPr>
        <w:ind w:firstLine="567"/>
        <w:contextualSpacing/>
        <w:rPr>
          <w:rFonts w:ascii="Times New Roman" w:hAnsi="Times New Roman" w:cs="Times New Roman"/>
          <w:sz w:val="28"/>
          <w:szCs w:val="28"/>
          <w:lang w:val="en-US"/>
        </w:rPr>
      </w:pPr>
      <w:r w:rsidRPr="00DD7929">
        <w:rPr>
          <w:rFonts w:ascii="Times New Roman" w:hAnsi="Times New Roman" w:cs="Times New Roman"/>
          <w:b/>
          <w:sz w:val="28"/>
          <w:szCs w:val="28"/>
          <w:lang w:val="en-US"/>
        </w:rPr>
        <w:t xml:space="preserve">Tadqiqot maqsadi va vazifalari. </w:t>
      </w:r>
      <w:r w:rsidR="00226E6D" w:rsidRPr="00DD7929">
        <w:rPr>
          <w:rFonts w:ascii="Times New Roman" w:hAnsi="Times New Roman" w:cs="Times New Roman"/>
          <w:sz w:val="28"/>
          <w:szCs w:val="28"/>
          <w:lang w:val="en-US"/>
        </w:rPr>
        <w:t>Ushbu magistrlik di</w:t>
      </w:r>
      <w:r w:rsidRPr="00DD7929">
        <w:rPr>
          <w:rFonts w:ascii="Times New Roman" w:hAnsi="Times New Roman" w:cs="Times New Roman"/>
          <w:sz w:val="28"/>
          <w:szCs w:val="28"/>
          <w:lang w:val="en-US"/>
        </w:rPr>
        <w:t>ssertatsiyasining maqsadi zamonaviy ingliz bolalar yozuvchisi Joan Roulingning “Garri Potter” asaridagi stilistik o`ziga xoslikni o`rganish. Tadqiqotning maqsadi uning quyidagi vazifalarini belgilaydi:</w:t>
      </w:r>
    </w:p>
    <w:p w:rsidR="00A74981" w:rsidRPr="00DD7929" w:rsidRDefault="00A74981" w:rsidP="001F7349">
      <w:pPr>
        <w:numPr>
          <w:ilvl w:val="0"/>
          <w:numId w:val="3"/>
        </w:numPr>
        <w:ind w:left="284" w:hanging="284"/>
        <w:contextualSpacing/>
        <w:rPr>
          <w:rFonts w:ascii="Times New Roman" w:hAnsi="Times New Roman" w:cs="Times New Roman"/>
          <w:sz w:val="28"/>
          <w:szCs w:val="28"/>
          <w:lang w:val="en-US"/>
        </w:rPr>
      </w:pPr>
      <w:r w:rsidRPr="00DD7929">
        <w:rPr>
          <w:rFonts w:ascii="Times New Roman" w:hAnsi="Times New Roman" w:cs="Times New Roman"/>
          <w:sz w:val="28"/>
          <w:szCs w:val="28"/>
          <w:lang w:val="en-US"/>
        </w:rPr>
        <w:t>Angliya bolalar adabiyotining tarixi va rivojlanish bosqichlarini o`rganish;</w:t>
      </w:r>
    </w:p>
    <w:p w:rsidR="00A74981" w:rsidRPr="00DD7929" w:rsidRDefault="00A74981" w:rsidP="001F7349">
      <w:pPr>
        <w:numPr>
          <w:ilvl w:val="0"/>
          <w:numId w:val="3"/>
        </w:numPr>
        <w:ind w:left="284" w:hanging="284"/>
        <w:contextualSpacing/>
        <w:rPr>
          <w:rFonts w:ascii="Times New Roman" w:hAnsi="Times New Roman" w:cs="Times New Roman"/>
          <w:sz w:val="28"/>
          <w:szCs w:val="28"/>
          <w:lang w:val="en-US"/>
        </w:rPr>
      </w:pPr>
      <w:r w:rsidRPr="00DD7929">
        <w:rPr>
          <w:rFonts w:ascii="Times New Roman" w:hAnsi="Times New Roman" w:cs="Times New Roman"/>
          <w:sz w:val="28"/>
          <w:szCs w:val="28"/>
          <w:lang w:val="en-US"/>
        </w:rPr>
        <w:t>Yozuvchi Joan Roulingning hayoti va adabiy faoliyati, shuningdek, uning “Garri Potter” asarining yaratilish tarixi haqida ma’lumot berish;</w:t>
      </w:r>
    </w:p>
    <w:p w:rsidR="00A74981" w:rsidRPr="00DD7929" w:rsidRDefault="00A74981" w:rsidP="001F7349">
      <w:pPr>
        <w:numPr>
          <w:ilvl w:val="0"/>
          <w:numId w:val="3"/>
        </w:numPr>
        <w:ind w:left="284" w:hanging="284"/>
        <w:contextualSpacing/>
        <w:rPr>
          <w:rFonts w:ascii="Times New Roman" w:hAnsi="Times New Roman" w:cs="Times New Roman"/>
          <w:sz w:val="28"/>
          <w:szCs w:val="28"/>
          <w:lang w:val="en-US"/>
        </w:rPr>
      </w:pPr>
      <w:r w:rsidRPr="00DD7929">
        <w:rPr>
          <w:rFonts w:ascii="Times New Roman" w:hAnsi="Times New Roman" w:cs="Times New Roman"/>
          <w:sz w:val="28"/>
          <w:szCs w:val="28"/>
          <w:lang w:val="en-US"/>
        </w:rPr>
        <w:t>“Garri Potter” asarida zamon va ma</w:t>
      </w:r>
      <w:r w:rsidR="000429B5" w:rsidRPr="00DD7929">
        <w:rPr>
          <w:rFonts w:ascii="Times New Roman" w:hAnsi="Times New Roman" w:cs="Times New Roman"/>
          <w:sz w:val="28"/>
          <w:szCs w:val="28"/>
          <w:lang w:val="en-US"/>
        </w:rPr>
        <w:t>konning ifodalanishini</w:t>
      </w:r>
      <w:r w:rsidRPr="00DD7929">
        <w:rPr>
          <w:rFonts w:ascii="Times New Roman" w:hAnsi="Times New Roman" w:cs="Times New Roman"/>
          <w:sz w:val="28"/>
          <w:szCs w:val="28"/>
          <w:lang w:val="en-US"/>
        </w:rPr>
        <w:t xml:space="preserve"> </w:t>
      </w:r>
      <w:r w:rsidR="000429B5" w:rsidRPr="00DD7929">
        <w:rPr>
          <w:rFonts w:ascii="Times New Roman" w:hAnsi="Times New Roman" w:cs="Times New Roman"/>
          <w:sz w:val="28"/>
          <w:szCs w:val="28"/>
          <w:lang w:val="en-US"/>
        </w:rPr>
        <w:t xml:space="preserve">ochib </w:t>
      </w:r>
      <w:r w:rsidRPr="00DD7929">
        <w:rPr>
          <w:rFonts w:ascii="Times New Roman" w:hAnsi="Times New Roman" w:cs="Times New Roman"/>
          <w:sz w:val="28"/>
          <w:szCs w:val="28"/>
          <w:lang w:val="en-US"/>
        </w:rPr>
        <w:t>berish;</w:t>
      </w:r>
    </w:p>
    <w:p w:rsidR="00A74981" w:rsidRPr="00DD7929" w:rsidRDefault="000429B5" w:rsidP="001F7349">
      <w:pPr>
        <w:numPr>
          <w:ilvl w:val="0"/>
          <w:numId w:val="3"/>
        </w:numPr>
        <w:ind w:left="284" w:hanging="284"/>
        <w:contextualSpacing/>
        <w:rPr>
          <w:rFonts w:ascii="Times New Roman" w:hAnsi="Times New Roman" w:cs="Times New Roman"/>
          <w:sz w:val="28"/>
          <w:szCs w:val="28"/>
          <w:lang w:val="en-US"/>
        </w:rPr>
      </w:pPr>
      <w:r w:rsidRPr="00DD7929">
        <w:rPr>
          <w:rFonts w:ascii="Times New Roman" w:hAnsi="Times New Roman" w:cs="Times New Roman"/>
          <w:sz w:val="28"/>
          <w:szCs w:val="28"/>
          <w:lang w:val="en-US"/>
        </w:rPr>
        <w:t>Asarda tasvirlangan sehrgarlar</w:t>
      </w:r>
      <w:r w:rsidR="00A74981" w:rsidRPr="00DD7929">
        <w:rPr>
          <w:rFonts w:ascii="Times New Roman" w:hAnsi="Times New Roman" w:cs="Times New Roman"/>
          <w:sz w:val="28"/>
          <w:szCs w:val="28"/>
          <w:lang w:val="en-US"/>
        </w:rPr>
        <w:t xml:space="preserve"> obrazlarini tahlil qilish;</w:t>
      </w:r>
    </w:p>
    <w:p w:rsidR="00A74981" w:rsidRPr="00DD7929" w:rsidRDefault="00A74981" w:rsidP="001F7349">
      <w:pPr>
        <w:numPr>
          <w:ilvl w:val="0"/>
          <w:numId w:val="3"/>
        </w:numPr>
        <w:ind w:left="284" w:hanging="284"/>
        <w:contextualSpacing/>
        <w:rPr>
          <w:rFonts w:ascii="Times New Roman" w:hAnsi="Times New Roman" w:cs="Times New Roman"/>
          <w:sz w:val="28"/>
          <w:szCs w:val="28"/>
          <w:lang w:val="en-US"/>
        </w:rPr>
      </w:pPr>
      <w:r w:rsidRPr="00DD7929">
        <w:rPr>
          <w:rFonts w:ascii="Times New Roman" w:hAnsi="Times New Roman" w:cs="Times New Roman"/>
          <w:sz w:val="28"/>
          <w:szCs w:val="28"/>
          <w:lang w:val="en-US"/>
        </w:rPr>
        <w:t>Joan Rouling tomonidan “Garri Pott</w:t>
      </w:r>
      <w:r w:rsidR="000429B5" w:rsidRPr="00DD7929">
        <w:rPr>
          <w:rFonts w:ascii="Times New Roman" w:hAnsi="Times New Roman" w:cs="Times New Roman"/>
          <w:sz w:val="28"/>
          <w:szCs w:val="28"/>
          <w:lang w:val="en-US"/>
        </w:rPr>
        <w:t xml:space="preserve">er” asarida qo`llangan </w:t>
      </w:r>
      <w:r w:rsidR="004F2B16" w:rsidRPr="00DD7929">
        <w:rPr>
          <w:rFonts w:ascii="Times New Roman" w:hAnsi="Times New Roman" w:cs="Times New Roman"/>
          <w:sz w:val="28"/>
          <w:szCs w:val="28"/>
          <w:lang w:val="en-US"/>
        </w:rPr>
        <w:t>antonomasiya</w:t>
      </w:r>
      <w:r w:rsidRPr="00DD7929">
        <w:rPr>
          <w:rFonts w:ascii="Times New Roman" w:hAnsi="Times New Roman" w:cs="Times New Roman"/>
          <w:sz w:val="28"/>
          <w:szCs w:val="28"/>
          <w:lang w:val="en-US"/>
        </w:rPr>
        <w:t>larni tahlil qilish orqali yozuvchi mahoratini o`rganish;</w:t>
      </w:r>
    </w:p>
    <w:p w:rsidR="00CF4D24" w:rsidRPr="00DD7929" w:rsidRDefault="00A74981" w:rsidP="001F7349">
      <w:pPr>
        <w:numPr>
          <w:ilvl w:val="0"/>
          <w:numId w:val="3"/>
        </w:numPr>
        <w:ind w:left="284" w:hanging="284"/>
        <w:contextualSpacing/>
        <w:rPr>
          <w:rFonts w:ascii="Times New Roman" w:hAnsi="Times New Roman" w:cs="Times New Roman"/>
          <w:sz w:val="28"/>
          <w:szCs w:val="28"/>
          <w:lang w:val="en-US"/>
        </w:rPr>
      </w:pPr>
      <w:r w:rsidRPr="00DD7929">
        <w:rPr>
          <w:rFonts w:ascii="Times New Roman" w:hAnsi="Times New Roman" w:cs="Times New Roman"/>
          <w:sz w:val="28"/>
          <w:szCs w:val="28"/>
          <w:lang w:val="en-US"/>
        </w:rPr>
        <w:t>Yozuvchi Roulingning asarda xalq og`zaki ijodiga yondashuvini tahlil qilish.</w:t>
      </w:r>
    </w:p>
    <w:p w:rsidR="00CF4D24" w:rsidRPr="00DD7929" w:rsidRDefault="00CF4D24" w:rsidP="001F7349">
      <w:pPr>
        <w:ind w:firstLine="284"/>
        <w:contextualSpacing/>
        <w:rPr>
          <w:rFonts w:ascii="Times New Roman" w:hAnsi="Times New Roman" w:cs="Times New Roman"/>
          <w:b/>
          <w:sz w:val="28"/>
          <w:szCs w:val="28"/>
          <w:lang w:val="en-US"/>
        </w:rPr>
      </w:pPr>
      <w:r w:rsidRPr="00DD7929">
        <w:rPr>
          <w:rFonts w:ascii="Times New Roman" w:hAnsi="Times New Roman" w:cs="Times New Roman"/>
          <w:b/>
          <w:sz w:val="28"/>
          <w:szCs w:val="28"/>
          <w:lang w:val="en-US"/>
        </w:rPr>
        <w:lastRenderedPageBreak/>
        <w:t>Tadqiqotning asosiy masalalari va farazlari.</w:t>
      </w:r>
      <w:r w:rsidRPr="00DD7929">
        <w:rPr>
          <w:rFonts w:ascii="Times New Roman" w:hAnsi="Times New Roman" w:cs="Times New Roman"/>
          <w:sz w:val="28"/>
          <w:szCs w:val="28"/>
          <w:lang w:val="en-US"/>
        </w:rPr>
        <w:t xml:space="preserve"> Ushbu dissertatsiya himoyasida quyidagi holatlar muhokama uchun kengash a’zolari hukmiga havola etiladi:</w:t>
      </w:r>
    </w:p>
    <w:p w:rsidR="00CF4D24" w:rsidRPr="00DD7929" w:rsidRDefault="00CF4D24" w:rsidP="001F7349">
      <w:pPr>
        <w:ind w:firstLine="0"/>
        <w:contextualSpacing/>
        <w:rPr>
          <w:rFonts w:ascii="Times New Roman" w:hAnsi="Times New Roman" w:cs="Times New Roman"/>
          <w:sz w:val="28"/>
          <w:szCs w:val="28"/>
          <w:lang w:val="en-US"/>
        </w:rPr>
      </w:pPr>
      <w:r w:rsidRPr="00DD7929">
        <w:rPr>
          <w:rFonts w:ascii="Times New Roman" w:hAnsi="Times New Roman" w:cs="Times New Roman"/>
          <w:sz w:val="28"/>
          <w:szCs w:val="28"/>
          <w:lang w:val="en-US"/>
        </w:rPr>
        <w:t>1.</w:t>
      </w:r>
      <w:r w:rsidR="000429B5" w:rsidRPr="00DD7929">
        <w:rPr>
          <w:rFonts w:ascii="Times New Roman" w:hAnsi="Times New Roman" w:cs="Times New Roman"/>
          <w:sz w:val="28"/>
          <w:szCs w:val="28"/>
          <w:lang w:val="en-US"/>
        </w:rPr>
        <w:t xml:space="preserve"> </w:t>
      </w:r>
      <w:r w:rsidRPr="00DD7929">
        <w:rPr>
          <w:rFonts w:ascii="Times New Roman" w:hAnsi="Times New Roman" w:cs="Times New Roman"/>
          <w:sz w:val="28"/>
          <w:szCs w:val="28"/>
          <w:lang w:val="en-US"/>
        </w:rPr>
        <w:t>Bolalar adabiyoti, xususan, Angliya bolalar adabiyotining kattalar adabiyotidan mustaqil holda ajralib chiqish davri va hozirgi davrgacha bosib o`tgan taraqqiyot bosqichlari;</w:t>
      </w:r>
    </w:p>
    <w:p w:rsidR="00CF4D24" w:rsidRPr="00DD7929" w:rsidRDefault="00CF4D24" w:rsidP="001F7349">
      <w:pPr>
        <w:ind w:firstLine="0"/>
        <w:contextualSpacing/>
        <w:rPr>
          <w:rFonts w:ascii="Times New Roman" w:hAnsi="Times New Roman" w:cs="Times New Roman"/>
          <w:sz w:val="28"/>
          <w:szCs w:val="28"/>
          <w:lang w:val="en-US"/>
        </w:rPr>
      </w:pPr>
      <w:r w:rsidRPr="00DD7929">
        <w:rPr>
          <w:rFonts w:ascii="Times New Roman" w:hAnsi="Times New Roman" w:cs="Times New Roman"/>
          <w:sz w:val="28"/>
          <w:szCs w:val="28"/>
          <w:lang w:val="en-US"/>
        </w:rPr>
        <w:t>2.</w:t>
      </w:r>
      <w:r w:rsidR="000429B5" w:rsidRPr="00DD7929">
        <w:rPr>
          <w:rFonts w:ascii="Times New Roman" w:hAnsi="Times New Roman" w:cs="Times New Roman"/>
          <w:sz w:val="28"/>
          <w:szCs w:val="28"/>
          <w:lang w:val="en-US"/>
        </w:rPr>
        <w:t xml:space="preserve"> </w:t>
      </w:r>
      <w:r w:rsidRPr="00DD7929">
        <w:rPr>
          <w:rFonts w:ascii="Times New Roman" w:hAnsi="Times New Roman" w:cs="Times New Roman"/>
          <w:sz w:val="28"/>
          <w:szCs w:val="28"/>
          <w:lang w:val="en-US"/>
        </w:rPr>
        <w:t>Roulingning “Garri Potter” asarida fentezi janri xususiyatlarini hisobga olgan holda yaratgan zamon va makon tasvirining o`ziga xosligi;</w:t>
      </w:r>
    </w:p>
    <w:p w:rsidR="00CF4D24" w:rsidRPr="00DD7929" w:rsidRDefault="00CF4D24" w:rsidP="001F7349">
      <w:pPr>
        <w:ind w:firstLine="0"/>
        <w:contextualSpacing/>
        <w:rPr>
          <w:rFonts w:ascii="Times New Roman" w:hAnsi="Times New Roman" w:cs="Times New Roman"/>
          <w:sz w:val="28"/>
          <w:szCs w:val="28"/>
          <w:lang w:val="en-US"/>
        </w:rPr>
      </w:pPr>
      <w:r w:rsidRPr="00DD7929">
        <w:rPr>
          <w:rFonts w:ascii="Times New Roman" w:hAnsi="Times New Roman" w:cs="Times New Roman"/>
          <w:sz w:val="28"/>
          <w:szCs w:val="28"/>
          <w:lang w:val="en-US"/>
        </w:rPr>
        <w:t>3.</w:t>
      </w:r>
      <w:r w:rsidR="000429B5" w:rsidRPr="00DD7929">
        <w:rPr>
          <w:rFonts w:ascii="Times New Roman" w:hAnsi="Times New Roman" w:cs="Times New Roman"/>
          <w:sz w:val="28"/>
          <w:szCs w:val="28"/>
          <w:lang w:val="en-US"/>
        </w:rPr>
        <w:t xml:space="preserve"> </w:t>
      </w:r>
      <w:r w:rsidRPr="00DD7929">
        <w:rPr>
          <w:rFonts w:ascii="Times New Roman" w:hAnsi="Times New Roman" w:cs="Times New Roman"/>
          <w:sz w:val="28"/>
          <w:szCs w:val="28"/>
          <w:lang w:val="en-US"/>
        </w:rPr>
        <w:t>“Garri Pott</w:t>
      </w:r>
      <w:r w:rsidR="000429B5" w:rsidRPr="00DD7929">
        <w:rPr>
          <w:rFonts w:ascii="Times New Roman" w:hAnsi="Times New Roman" w:cs="Times New Roman"/>
          <w:sz w:val="28"/>
          <w:szCs w:val="28"/>
          <w:lang w:val="en-US"/>
        </w:rPr>
        <w:t>er” asarida tasvirlangan sehrgarlar</w:t>
      </w:r>
      <w:r w:rsidRPr="00DD7929">
        <w:rPr>
          <w:rFonts w:ascii="Times New Roman" w:hAnsi="Times New Roman" w:cs="Times New Roman"/>
          <w:sz w:val="28"/>
          <w:szCs w:val="28"/>
          <w:lang w:val="en-US"/>
        </w:rPr>
        <w:t xml:space="preserve"> obrazlarining o`ziga xos xususiyatlari, muallifning obraz yaratishdagi va ularning xarakter xususiyatlari rivolanishida o`ziga xos uslubi;                                                                                            </w:t>
      </w:r>
    </w:p>
    <w:p w:rsidR="00CF4D24" w:rsidRPr="00DD7929" w:rsidRDefault="00CF4D24" w:rsidP="001F7349">
      <w:pPr>
        <w:ind w:firstLine="0"/>
        <w:contextualSpacing/>
        <w:rPr>
          <w:rFonts w:ascii="Times New Roman" w:hAnsi="Times New Roman" w:cs="Times New Roman"/>
          <w:sz w:val="28"/>
          <w:szCs w:val="28"/>
          <w:lang w:val="en-US"/>
        </w:rPr>
      </w:pPr>
      <w:r w:rsidRPr="00DD7929">
        <w:rPr>
          <w:rFonts w:ascii="Times New Roman" w:hAnsi="Times New Roman" w:cs="Times New Roman"/>
          <w:sz w:val="28"/>
          <w:szCs w:val="28"/>
          <w:lang w:val="en-US"/>
        </w:rPr>
        <w:t>4.</w:t>
      </w:r>
      <w:r w:rsidR="000429B5" w:rsidRPr="00DD7929">
        <w:rPr>
          <w:rFonts w:ascii="Times New Roman" w:hAnsi="Times New Roman" w:cs="Times New Roman"/>
          <w:sz w:val="28"/>
          <w:szCs w:val="28"/>
          <w:lang w:val="en-US"/>
        </w:rPr>
        <w:t xml:space="preserve"> </w:t>
      </w:r>
      <w:r w:rsidR="004F2B16" w:rsidRPr="00DD7929">
        <w:rPr>
          <w:rFonts w:ascii="Times New Roman" w:hAnsi="Times New Roman" w:cs="Times New Roman"/>
          <w:sz w:val="28"/>
          <w:szCs w:val="28"/>
          <w:lang w:val="en-US"/>
        </w:rPr>
        <w:t>Antonomasiya</w:t>
      </w:r>
      <w:r w:rsidRPr="00DD7929">
        <w:rPr>
          <w:rFonts w:ascii="Times New Roman" w:hAnsi="Times New Roman" w:cs="Times New Roman"/>
          <w:sz w:val="28"/>
          <w:szCs w:val="28"/>
          <w:lang w:val="en-US"/>
        </w:rPr>
        <w:t xml:space="preserve"> qahramonlar ismlari orqali ular tabiatini ko`rsatish san’ati bo`lib, buni hamma yozuvchilar ijodida ham kuzatavermaymiz. </w:t>
      </w:r>
      <w:r w:rsidR="004F2B16" w:rsidRPr="00DD7929">
        <w:rPr>
          <w:rFonts w:ascii="Times New Roman" w:hAnsi="Times New Roman" w:cs="Times New Roman"/>
          <w:sz w:val="28"/>
          <w:szCs w:val="28"/>
          <w:lang w:val="en-US"/>
        </w:rPr>
        <w:t>Antonomasiya</w:t>
      </w:r>
      <w:r w:rsidRPr="00DD7929">
        <w:rPr>
          <w:rFonts w:ascii="Times New Roman" w:hAnsi="Times New Roman" w:cs="Times New Roman"/>
          <w:sz w:val="28"/>
          <w:szCs w:val="28"/>
          <w:lang w:val="en-US"/>
        </w:rPr>
        <w:t xml:space="preserve"> yozuvchi uslubining o`ziga xosligini ko`rsatuvchi unsurlardan biridir.</w:t>
      </w:r>
    </w:p>
    <w:p w:rsidR="00CF4D24" w:rsidRPr="00DD7929" w:rsidRDefault="00CF4D24" w:rsidP="001F7349">
      <w:pPr>
        <w:ind w:firstLine="0"/>
        <w:contextualSpacing/>
        <w:rPr>
          <w:rFonts w:ascii="Times New Roman" w:hAnsi="Times New Roman" w:cs="Times New Roman"/>
          <w:sz w:val="28"/>
          <w:szCs w:val="28"/>
          <w:lang w:val="en-US"/>
        </w:rPr>
      </w:pPr>
      <w:r w:rsidRPr="00DD7929">
        <w:rPr>
          <w:rFonts w:ascii="Times New Roman" w:hAnsi="Times New Roman" w:cs="Times New Roman"/>
          <w:sz w:val="28"/>
          <w:szCs w:val="28"/>
          <w:lang w:val="en-US"/>
        </w:rPr>
        <w:t>5.</w:t>
      </w:r>
      <w:r w:rsidR="000429B5" w:rsidRPr="00DD7929">
        <w:rPr>
          <w:rFonts w:ascii="Times New Roman" w:hAnsi="Times New Roman" w:cs="Times New Roman"/>
          <w:sz w:val="28"/>
          <w:szCs w:val="28"/>
          <w:lang w:val="en-US"/>
        </w:rPr>
        <w:t xml:space="preserve"> </w:t>
      </w:r>
      <w:r w:rsidRPr="00DD7929">
        <w:rPr>
          <w:rFonts w:ascii="Times New Roman" w:hAnsi="Times New Roman" w:cs="Times New Roman"/>
          <w:sz w:val="28"/>
          <w:szCs w:val="28"/>
          <w:lang w:val="en-US"/>
        </w:rPr>
        <w:t>Fentezi janridagi boshqa asarlar singari “Garri Potter”da ham xalq og`zaki ijodi namunalarining qo`llanilishi va bunda muallifning o`ziga xos yondashuvi.</w:t>
      </w:r>
    </w:p>
    <w:p w:rsidR="005E041D" w:rsidRPr="00DD7929" w:rsidRDefault="005E041D" w:rsidP="001F7349">
      <w:pPr>
        <w:ind w:firstLine="567"/>
        <w:contextualSpacing/>
        <w:rPr>
          <w:rFonts w:ascii="Times New Roman" w:hAnsi="Times New Roman" w:cs="Times New Roman"/>
          <w:sz w:val="28"/>
          <w:szCs w:val="28"/>
          <w:lang w:val="en-US"/>
        </w:rPr>
      </w:pPr>
      <w:r w:rsidRPr="00DD7929">
        <w:rPr>
          <w:rFonts w:ascii="Times New Roman" w:hAnsi="Times New Roman" w:cs="Times New Roman"/>
          <w:b/>
          <w:sz w:val="28"/>
          <w:szCs w:val="28"/>
          <w:lang w:val="en-US"/>
        </w:rPr>
        <w:t xml:space="preserve">Tadqiqotning metodologik asosi. </w:t>
      </w:r>
      <w:r w:rsidR="000429B5" w:rsidRPr="00DD7929">
        <w:rPr>
          <w:rFonts w:ascii="Times New Roman" w:hAnsi="Times New Roman" w:cs="Times New Roman"/>
          <w:sz w:val="28"/>
          <w:szCs w:val="28"/>
          <w:lang w:val="en-US"/>
        </w:rPr>
        <w:t>O`zbekiston Respublikasining “Ta’lim to`g`risida”gi qonuni va “Kadrlar tayyorlash Milliy dasturi”, O`</w:t>
      </w:r>
      <w:r w:rsidRPr="00DD7929">
        <w:rPr>
          <w:rFonts w:ascii="Times New Roman" w:hAnsi="Times New Roman" w:cs="Times New Roman"/>
          <w:sz w:val="28"/>
          <w:szCs w:val="28"/>
          <w:lang w:val="en-US"/>
        </w:rPr>
        <w:t>zb</w:t>
      </w:r>
      <w:r w:rsidR="000429B5" w:rsidRPr="00DD7929">
        <w:rPr>
          <w:rFonts w:ascii="Times New Roman" w:hAnsi="Times New Roman" w:cs="Times New Roman"/>
          <w:sz w:val="28"/>
          <w:szCs w:val="28"/>
          <w:lang w:val="en-US"/>
        </w:rPr>
        <w:t xml:space="preserve">ekiston Respublikasi Prezidenti </w:t>
      </w:r>
      <w:r w:rsidRPr="00DD7929">
        <w:rPr>
          <w:rFonts w:ascii="Times New Roman" w:hAnsi="Times New Roman" w:cs="Times New Roman"/>
          <w:sz w:val="28"/>
          <w:szCs w:val="28"/>
          <w:lang w:val="en-US"/>
        </w:rPr>
        <w:t>I</w:t>
      </w:r>
      <w:r w:rsidR="000429B5" w:rsidRPr="00DD7929">
        <w:rPr>
          <w:rFonts w:ascii="Times New Roman" w:hAnsi="Times New Roman" w:cs="Times New Roman"/>
          <w:sz w:val="28"/>
          <w:szCs w:val="28"/>
          <w:lang w:val="en-US"/>
        </w:rPr>
        <w:t>.A.</w:t>
      </w:r>
      <w:r w:rsidRPr="00DD7929">
        <w:rPr>
          <w:rFonts w:ascii="Times New Roman" w:hAnsi="Times New Roman" w:cs="Times New Roman"/>
          <w:sz w:val="28"/>
          <w:szCs w:val="28"/>
          <w:lang w:val="en-US"/>
        </w:rPr>
        <w:t>Karimovning ilm-fan, ta’lim tarbiya va chet tilla</w:t>
      </w:r>
      <w:r w:rsidR="00950EC8" w:rsidRPr="00DD7929">
        <w:rPr>
          <w:rFonts w:ascii="Times New Roman" w:hAnsi="Times New Roman" w:cs="Times New Roman"/>
          <w:sz w:val="28"/>
          <w:szCs w:val="28"/>
          <w:lang w:val="en-US"/>
        </w:rPr>
        <w:t>rni o`</w:t>
      </w:r>
      <w:r w:rsidRPr="00DD7929">
        <w:rPr>
          <w:rFonts w:ascii="Times New Roman" w:hAnsi="Times New Roman" w:cs="Times New Roman"/>
          <w:sz w:val="28"/>
          <w:szCs w:val="28"/>
          <w:lang w:val="en-US"/>
        </w:rPr>
        <w:t xml:space="preserve">rganishga </w:t>
      </w:r>
      <w:r w:rsidR="000429B5" w:rsidRPr="00DD7929">
        <w:rPr>
          <w:rFonts w:ascii="Times New Roman" w:hAnsi="Times New Roman" w:cs="Times New Roman"/>
          <w:sz w:val="28"/>
          <w:szCs w:val="28"/>
          <w:lang w:val="en-US"/>
        </w:rPr>
        <w:t xml:space="preserve">doir asarlari va farmonlari, </w:t>
      </w:r>
      <w:r w:rsidRPr="00DD7929">
        <w:rPr>
          <w:rFonts w:ascii="Times New Roman" w:hAnsi="Times New Roman" w:cs="Times New Roman"/>
          <w:sz w:val="28"/>
          <w:szCs w:val="28"/>
          <w:lang w:val="en-US"/>
        </w:rPr>
        <w:t xml:space="preserve">soha mutaxassislarining, jumladan, </w:t>
      </w:r>
      <w:r w:rsidR="00B159E9" w:rsidRPr="00DD7929">
        <w:rPr>
          <w:rFonts w:ascii="Times New Roman" w:hAnsi="Times New Roman" w:cs="Times New Roman"/>
          <w:sz w:val="28"/>
          <w:szCs w:val="28"/>
          <w:lang w:val="en-US"/>
        </w:rPr>
        <w:t>Konni Enn Kerk, Endryu Bleyk</w:t>
      </w:r>
      <w:r w:rsidR="00B159E9" w:rsidRPr="00DD7929">
        <w:rPr>
          <w:rStyle w:val="ab"/>
          <w:rFonts w:ascii="Times New Roman" w:hAnsi="Times New Roman" w:cs="Times New Roman"/>
          <w:i w:val="0"/>
          <w:sz w:val="28"/>
          <w:szCs w:val="28"/>
          <w:lang w:val="en-US"/>
        </w:rPr>
        <w:t>, Devid Kolbert, Don D’a</w:t>
      </w:r>
      <w:r w:rsidR="00F15B4C" w:rsidRPr="00DD7929">
        <w:rPr>
          <w:rStyle w:val="ab"/>
          <w:rFonts w:ascii="Times New Roman" w:hAnsi="Times New Roman" w:cs="Times New Roman"/>
          <w:i w:val="0"/>
          <w:sz w:val="28"/>
          <w:szCs w:val="28"/>
          <w:lang w:val="en-US"/>
        </w:rPr>
        <w:t>m</w:t>
      </w:r>
      <w:r w:rsidR="00B159E9" w:rsidRPr="00DD7929">
        <w:rPr>
          <w:rStyle w:val="ab"/>
          <w:rFonts w:ascii="Times New Roman" w:hAnsi="Times New Roman" w:cs="Times New Roman"/>
          <w:i w:val="0"/>
          <w:sz w:val="28"/>
          <w:szCs w:val="28"/>
          <w:lang w:val="en-US"/>
        </w:rPr>
        <w:t xml:space="preserve">massa, </w:t>
      </w:r>
      <w:r w:rsidR="00B159E9" w:rsidRPr="00DD7929">
        <w:rPr>
          <w:rFonts w:ascii="Times New Roman" w:hAnsi="Times New Roman" w:cs="Times New Roman"/>
          <w:sz w:val="28"/>
          <w:szCs w:val="28"/>
          <w:lang w:val="en-US"/>
        </w:rPr>
        <w:t xml:space="preserve">I.Bobulova va </w:t>
      </w:r>
      <w:r w:rsidRPr="00DD7929">
        <w:rPr>
          <w:rFonts w:ascii="Times New Roman" w:hAnsi="Times New Roman" w:cs="Times New Roman"/>
          <w:bCs/>
          <w:sz w:val="28"/>
          <w:szCs w:val="28"/>
          <w:lang w:val="en-US"/>
        </w:rPr>
        <w:t>B.Jamilovalarning</w:t>
      </w:r>
      <w:r w:rsidRPr="00DD7929">
        <w:rPr>
          <w:rFonts w:ascii="Times New Roman" w:hAnsi="Times New Roman" w:cs="Times New Roman"/>
          <w:sz w:val="28"/>
          <w:szCs w:val="28"/>
          <w:lang w:val="en-US"/>
        </w:rPr>
        <w:t xml:space="preserve"> mavzuga doir fundamental asarlari ushbu tadqiqot ishining metodologik asosini hosil qiladi. </w:t>
      </w:r>
    </w:p>
    <w:p w:rsidR="005E041D" w:rsidRPr="00DD7929" w:rsidRDefault="005E041D" w:rsidP="001F7349">
      <w:pPr>
        <w:tabs>
          <w:tab w:val="left" w:pos="0"/>
        </w:tabs>
        <w:ind w:firstLine="567"/>
        <w:contextualSpacing/>
        <w:rPr>
          <w:rFonts w:ascii="Times New Roman" w:hAnsi="Times New Roman" w:cs="Times New Roman"/>
          <w:b/>
          <w:sz w:val="28"/>
          <w:szCs w:val="28"/>
          <w:lang w:val="en-US"/>
        </w:rPr>
      </w:pPr>
      <w:r w:rsidRPr="00DD7929">
        <w:rPr>
          <w:rFonts w:ascii="Times New Roman" w:hAnsi="Times New Roman" w:cs="Times New Roman"/>
          <w:b/>
          <w:sz w:val="28"/>
          <w:szCs w:val="28"/>
          <w:lang w:val="en-US"/>
        </w:rPr>
        <w:t>Tadqiqotning usullari.</w:t>
      </w:r>
      <w:r w:rsidRPr="00DD7929">
        <w:rPr>
          <w:rFonts w:ascii="Times New Roman" w:hAnsi="Times New Roman" w:cs="Times New Roman"/>
          <w:sz w:val="28"/>
          <w:szCs w:val="28"/>
          <w:lang w:val="en-US"/>
        </w:rPr>
        <w:t xml:space="preserve"> Biz tadqiqotimizning mavzusini yoritishda </w:t>
      </w:r>
      <w:r w:rsidR="000429B5" w:rsidRPr="00DD7929">
        <w:rPr>
          <w:rFonts w:ascii="Times New Roman" w:hAnsi="Times New Roman" w:cs="Times New Roman"/>
          <w:sz w:val="28"/>
          <w:szCs w:val="28"/>
          <w:lang w:val="en-US"/>
        </w:rPr>
        <w:t xml:space="preserve">qiyosiy va </w:t>
      </w:r>
      <w:r w:rsidRPr="00DD7929">
        <w:rPr>
          <w:rFonts w:ascii="Times New Roman" w:hAnsi="Times New Roman" w:cs="Times New Roman"/>
          <w:sz w:val="28"/>
          <w:szCs w:val="28"/>
          <w:lang w:val="en-US"/>
        </w:rPr>
        <w:t>stilistik tahlil kabi metodlaridan foydalandik.</w:t>
      </w:r>
    </w:p>
    <w:p w:rsidR="005E041D" w:rsidRPr="00DD7929" w:rsidRDefault="005E041D" w:rsidP="00AF3550">
      <w:pPr>
        <w:tabs>
          <w:tab w:val="left" w:pos="0"/>
        </w:tabs>
        <w:ind w:firstLine="567"/>
        <w:contextualSpacing/>
        <w:rPr>
          <w:rFonts w:ascii="Times New Roman" w:hAnsi="Times New Roman" w:cs="Times New Roman"/>
          <w:b/>
          <w:sz w:val="28"/>
          <w:szCs w:val="28"/>
          <w:lang w:val="en-US"/>
        </w:rPr>
      </w:pPr>
      <w:r w:rsidRPr="00DD7929">
        <w:rPr>
          <w:rFonts w:ascii="Times New Roman" w:hAnsi="Times New Roman" w:cs="Times New Roman"/>
          <w:b/>
          <w:sz w:val="28"/>
          <w:szCs w:val="28"/>
          <w:lang w:val="en-US"/>
        </w:rPr>
        <w:t xml:space="preserve">Tadqiqotning natijalarining nazariy va amaliy ahamiyati. </w:t>
      </w:r>
      <w:r w:rsidRPr="00DD7929">
        <w:rPr>
          <w:rFonts w:ascii="Times New Roman" w:hAnsi="Times New Roman" w:cs="Times New Roman"/>
          <w:sz w:val="28"/>
          <w:szCs w:val="28"/>
          <w:lang w:val="en-US"/>
        </w:rPr>
        <w:t>Ushbu m</w:t>
      </w:r>
      <w:r w:rsidR="000429B5" w:rsidRPr="00DD7929">
        <w:rPr>
          <w:rFonts w:ascii="Times New Roman" w:hAnsi="Times New Roman" w:cs="Times New Roman"/>
          <w:sz w:val="28"/>
          <w:szCs w:val="28"/>
          <w:lang w:val="en-US"/>
        </w:rPr>
        <w:t>agistrlik tadqiqoti davomida qo`</w:t>
      </w:r>
      <w:r w:rsidRPr="00DD7929">
        <w:rPr>
          <w:rFonts w:ascii="Times New Roman" w:hAnsi="Times New Roman" w:cs="Times New Roman"/>
          <w:sz w:val="28"/>
          <w:szCs w:val="28"/>
          <w:lang w:val="en-US"/>
        </w:rPr>
        <w:t xml:space="preserve">lga kiritilgan natija va xulosalar </w:t>
      </w:r>
      <w:r w:rsidR="00950EC8" w:rsidRPr="00DD7929">
        <w:rPr>
          <w:rFonts w:ascii="Times New Roman" w:hAnsi="Times New Roman" w:cs="Times New Roman"/>
          <w:sz w:val="28"/>
          <w:szCs w:val="28"/>
          <w:lang w:val="en-US"/>
        </w:rPr>
        <w:t>Angliya adabiyoti, c</w:t>
      </w:r>
      <w:r w:rsidRPr="00DD7929">
        <w:rPr>
          <w:rFonts w:ascii="Times New Roman" w:hAnsi="Times New Roman" w:cs="Times New Roman"/>
          <w:sz w:val="28"/>
          <w:szCs w:val="28"/>
          <w:lang w:val="en-US"/>
        </w:rPr>
        <w:t xml:space="preserve">het el adabiyoti, </w:t>
      </w:r>
      <w:r w:rsidR="00950EC8" w:rsidRPr="00DD7929">
        <w:rPr>
          <w:rFonts w:ascii="Times New Roman" w:hAnsi="Times New Roman" w:cs="Times New Roman"/>
          <w:sz w:val="28"/>
          <w:szCs w:val="28"/>
          <w:lang w:val="en-US"/>
        </w:rPr>
        <w:t>c</w:t>
      </w:r>
      <w:r w:rsidRPr="00DD7929">
        <w:rPr>
          <w:rFonts w:ascii="Times New Roman" w:hAnsi="Times New Roman" w:cs="Times New Roman"/>
          <w:sz w:val="28"/>
          <w:szCs w:val="28"/>
          <w:lang w:val="en-US"/>
        </w:rPr>
        <w:t>het el bolalar adabiyoti, stilistika, adabiyotshunoslik nazariyasi kabi</w:t>
      </w:r>
      <w:r w:rsidR="000429B5" w:rsidRPr="00DD7929">
        <w:rPr>
          <w:rFonts w:ascii="Times New Roman" w:hAnsi="Times New Roman" w:cs="Times New Roman"/>
          <w:sz w:val="28"/>
          <w:szCs w:val="28"/>
          <w:lang w:val="en-US"/>
        </w:rPr>
        <w:t xml:space="preserve"> fanlarning tegishli o`</w:t>
      </w:r>
      <w:r w:rsidRPr="00DD7929">
        <w:rPr>
          <w:rFonts w:ascii="Times New Roman" w:hAnsi="Times New Roman" w:cs="Times New Roman"/>
          <w:sz w:val="28"/>
          <w:szCs w:val="28"/>
          <w:lang w:val="en-US"/>
        </w:rPr>
        <w:t xml:space="preserve">rinlarini yoritishga yordam beradi. Shuningdek, bu natija va xulosalardan yuqorida zikr etilgan </w:t>
      </w:r>
      <w:r w:rsidRPr="00DD7929">
        <w:rPr>
          <w:rFonts w:ascii="Times New Roman" w:hAnsi="Times New Roman" w:cs="Times New Roman"/>
          <w:sz w:val="28"/>
          <w:szCs w:val="28"/>
          <w:lang w:val="en-US"/>
        </w:rPr>
        <w:lastRenderedPageBreak/>
        <w:t>natijalar bo`yicha ma’ruza matnlarini tayyorlashda, malakaviy bitiruv ishlari va dissertatsi</w:t>
      </w:r>
      <w:r w:rsidR="000429B5" w:rsidRPr="00DD7929">
        <w:rPr>
          <w:rFonts w:ascii="Times New Roman" w:hAnsi="Times New Roman" w:cs="Times New Roman"/>
          <w:sz w:val="28"/>
          <w:szCs w:val="28"/>
          <w:lang w:val="en-US"/>
        </w:rPr>
        <w:t>yalar yozishda, sohaga doir lug`</w:t>
      </w:r>
      <w:r w:rsidRPr="00DD7929">
        <w:rPr>
          <w:rFonts w:ascii="Times New Roman" w:hAnsi="Times New Roman" w:cs="Times New Roman"/>
          <w:sz w:val="28"/>
          <w:szCs w:val="28"/>
          <w:lang w:val="en-US"/>
        </w:rPr>
        <w:t>atlar yaratishda bemalol foydalanish mumkin.</w:t>
      </w:r>
    </w:p>
    <w:p w:rsidR="001F7349" w:rsidRPr="00DD7929" w:rsidRDefault="001F7349" w:rsidP="001F7349">
      <w:pPr>
        <w:ind w:firstLine="567"/>
        <w:contextualSpacing/>
        <w:rPr>
          <w:rFonts w:ascii="Times New Roman" w:hAnsi="Times New Roman" w:cs="Times New Roman"/>
          <w:b/>
          <w:sz w:val="28"/>
          <w:szCs w:val="28"/>
          <w:lang w:val="en-US"/>
        </w:rPr>
      </w:pPr>
      <w:r w:rsidRPr="00DD7929">
        <w:rPr>
          <w:rFonts w:ascii="Times New Roman" w:hAnsi="Times New Roman" w:cs="Times New Roman"/>
          <w:b/>
          <w:sz w:val="28"/>
          <w:szCs w:val="28"/>
          <w:lang w:val="en-US"/>
        </w:rPr>
        <w:t xml:space="preserve">Tadqiqotning ilmiy yangiligi. </w:t>
      </w:r>
      <w:r w:rsidRPr="00DD7929">
        <w:rPr>
          <w:rFonts w:ascii="Times New Roman" w:hAnsi="Times New Roman" w:cs="Times New Roman"/>
          <w:sz w:val="28"/>
          <w:szCs w:val="28"/>
          <w:lang w:val="en-US"/>
        </w:rPr>
        <w:t>Angliya bolalar adabiyotiga doir asarlarda Angliya bolalar adabiyotining tarixi, uning rivojlanish hamda taraqqiyot bosqichlari va yo`nalishlari, shuningdek, bolalar yozuvchilari haqida ma’lumotlar berilgan bo`lishiga qaramay, zamonaviy bolalar yozuvchilari va ularning asarlariga oid tadqiqotlar, ilmiy ishlar kamchilikni tashkil etib kelmoqda. Xususan, Joan Roulingning “Garri Potter” asari ham ko`p xalqlar adabiyotida tadqiq qilingani bilan, bu kitob o`zbek adabiyotshunosligi uchun hali tadqiq etib ulgurilmagan asar bo`lib qolmoqda. Bu holat biz tanlagan mavzuning yangiligidan dalolat beradi.</w:t>
      </w:r>
    </w:p>
    <w:p w:rsidR="005E041D" w:rsidRPr="00DD7929" w:rsidRDefault="00562B37" w:rsidP="001F7349">
      <w:pPr>
        <w:tabs>
          <w:tab w:val="left" w:pos="0"/>
        </w:tabs>
        <w:ind w:firstLine="284"/>
        <w:contextualSpacing/>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5E041D" w:rsidRPr="00DD7929">
        <w:rPr>
          <w:rFonts w:ascii="Times New Roman" w:hAnsi="Times New Roman" w:cs="Times New Roman"/>
          <w:b/>
          <w:sz w:val="28"/>
          <w:szCs w:val="28"/>
          <w:lang w:val="en-US"/>
        </w:rPr>
        <w:t xml:space="preserve">Dissertatsiya tarkibining qisqacha tavsifi. </w:t>
      </w:r>
      <w:r w:rsidR="005E041D" w:rsidRPr="00DD7929">
        <w:rPr>
          <w:rFonts w:ascii="Times New Roman" w:hAnsi="Times New Roman" w:cs="Times New Roman"/>
          <w:sz w:val="28"/>
          <w:szCs w:val="28"/>
          <w:lang w:val="en-US"/>
        </w:rPr>
        <w:t xml:space="preserve">Ushbu magistrlik dissertatsiyasi kirish, uch bob, boblar ichida olti fasl, xulosa </w:t>
      </w:r>
      <w:r w:rsidR="000429B5" w:rsidRPr="00DD7929">
        <w:rPr>
          <w:rFonts w:ascii="Times New Roman" w:hAnsi="Times New Roman" w:cs="Times New Roman"/>
          <w:sz w:val="28"/>
          <w:szCs w:val="28"/>
          <w:lang w:val="en-US"/>
        </w:rPr>
        <w:t>va foydalanilgan adabiyotlar ro`</w:t>
      </w:r>
      <w:r w:rsidR="005E041D" w:rsidRPr="00DD7929">
        <w:rPr>
          <w:rFonts w:ascii="Times New Roman" w:hAnsi="Times New Roman" w:cs="Times New Roman"/>
          <w:sz w:val="28"/>
          <w:szCs w:val="28"/>
          <w:lang w:val="en-US"/>
        </w:rPr>
        <w:t xml:space="preserve">yxatidan iborat. </w:t>
      </w:r>
    </w:p>
    <w:p w:rsidR="005E041D" w:rsidRPr="000E67B6" w:rsidRDefault="005E041D" w:rsidP="001F7349">
      <w:pPr>
        <w:contextualSpacing/>
        <w:rPr>
          <w:rFonts w:ascii="Times New Roman" w:hAnsi="Times New Roman" w:cs="Times New Roman"/>
          <w:sz w:val="28"/>
          <w:szCs w:val="28"/>
          <w:lang w:val="en-US"/>
        </w:rPr>
      </w:pPr>
    </w:p>
    <w:p w:rsidR="004467F2" w:rsidRDefault="004467F2" w:rsidP="004467F2">
      <w:pPr>
        <w:ind w:firstLine="0"/>
        <w:contextualSpacing/>
        <w:rPr>
          <w:rFonts w:ascii="Times New Roman" w:hAnsi="Times New Roman" w:cs="Times New Roman"/>
          <w:sz w:val="28"/>
          <w:szCs w:val="28"/>
          <w:lang w:val="en-US"/>
        </w:rPr>
      </w:pPr>
    </w:p>
    <w:p w:rsidR="004467F2" w:rsidRPr="000E67B6" w:rsidRDefault="004467F2" w:rsidP="004467F2">
      <w:pPr>
        <w:ind w:firstLine="0"/>
        <w:contextualSpacing/>
        <w:rPr>
          <w:rFonts w:ascii="Times New Roman" w:hAnsi="Times New Roman" w:cs="Times New Roman"/>
          <w:sz w:val="28"/>
          <w:szCs w:val="28"/>
          <w:lang w:val="en-US"/>
        </w:rPr>
      </w:pPr>
    </w:p>
    <w:p w:rsidR="000429B5" w:rsidRDefault="000429B5" w:rsidP="001F7349">
      <w:pPr>
        <w:contextualSpacing/>
        <w:rPr>
          <w:rFonts w:ascii="Times New Roman" w:hAnsi="Times New Roman" w:cs="Times New Roman"/>
          <w:sz w:val="28"/>
          <w:szCs w:val="28"/>
          <w:lang w:val="en-US"/>
        </w:rPr>
      </w:pPr>
    </w:p>
    <w:p w:rsidR="00AF3550" w:rsidRDefault="00AF3550" w:rsidP="001F7349">
      <w:pPr>
        <w:contextualSpacing/>
        <w:rPr>
          <w:rFonts w:ascii="Times New Roman" w:hAnsi="Times New Roman" w:cs="Times New Roman"/>
          <w:sz w:val="28"/>
          <w:szCs w:val="28"/>
          <w:lang w:val="en-US"/>
        </w:rPr>
      </w:pPr>
    </w:p>
    <w:p w:rsidR="00AF3550" w:rsidRDefault="00AF3550" w:rsidP="001F7349">
      <w:pPr>
        <w:contextualSpacing/>
        <w:rPr>
          <w:rFonts w:ascii="Times New Roman" w:hAnsi="Times New Roman" w:cs="Times New Roman"/>
          <w:sz w:val="28"/>
          <w:szCs w:val="28"/>
          <w:lang w:val="en-US"/>
        </w:rPr>
      </w:pPr>
    </w:p>
    <w:p w:rsidR="00AF3550" w:rsidRDefault="00AF3550" w:rsidP="001F7349">
      <w:pPr>
        <w:contextualSpacing/>
        <w:rPr>
          <w:rFonts w:ascii="Times New Roman" w:hAnsi="Times New Roman" w:cs="Times New Roman"/>
          <w:sz w:val="28"/>
          <w:szCs w:val="28"/>
          <w:lang w:val="en-US"/>
        </w:rPr>
      </w:pPr>
    </w:p>
    <w:p w:rsidR="00AF3550" w:rsidRDefault="00AF3550" w:rsidP="001F7349">
      <w:pPr>
        <w:contextualSpacing/>
        <w:rPr>
          <w:rFonts w:ascii="Times New Roman" w:hAnsi="Times New Roman" w:cs="Times New Roman"/>
          <w:sz w:val="28"/>
          <w:szCs w:val="28"/>
          <w:lang w:val="en-US"/>
        </w:rPr>
      </w:pPr>
    </w:p>
    <w:p w:rsidR="00AF3550" w:rsidRDefault="00AF3550" w:rsidP="001F7349">
      <w:pPr>
        <w:contextualSpacing/>
        <w:rPr>
          <w:rFonts w:ascii="Times New Roman" w:hAnsi="Times New Roman" w:cs="Times New Roman"/>
          <w:sz w:val="28"/>
          <w:szCs w:val="28"/>
          <w:lang w:val="en-US"/>
        </w:rPr>
      </w:pPr>
    </w:p>
    <w:p w:rsidR="00AF3550" w:rsidRDefault="00AF3550" w:rsidP="001F7349">
      <w:pPr>
        <w:contextualSpacing/>
        <w:rPr>
          <w:rFonts w:ascii="Times New Roman" w:hAnsi="Times New Roman" w:cs="Times New Roman"/>
          <w:sz w:val="28"/>
          <w:szCs w:val="28"/>
          <w:lang w:val="en-US"/>
        </w:rPr>
      </w:pPr>
    </w:p>
    <w:p w:rsidR="00AF3550" w:rsidRDefault="00AF3550" w:rsidP="001F7349">
      <w:pPr>
        <w:contextualSpacing/>
        <w:rPr>
          <w:rFonts w:ascii="Times New Roman" w:hAnsi="Times New Roman" w:cs="Times New Roman"/>
          <w:sz w:val="28"/>
          <w:szCs w:val="28"/>
          <w:lang w:val="en-US"/>
        </w:rPr>
      </w:pPr>
    </w:p>
    <w:p w:rsidR="00AF3550" w:rsidRDefault="00AF3550" w:rsidP="001F7349">
      <w:pPr>
        <w:contextualSpacing/>
        <w:rPr>
          <w:rFonts w:ascii="Times New Roman" w:hAnsi="Times New Roman" w:cs="Times New Roman"/>
          <w:sz w:val="28"/>
          <w:szCs w:val="28"/>
          <w:lang w:val="en-US"/>
        </w:rPr>
      </w:pPr>
    </w:p>
    <w:p w:rsidR="00AF3550" w:rsidRDefault="00AF3550" w:rsidP="001F7349">
      <w:pPr>
        <w:contextualSpacing/>
        <w:rPr>
          <w:rFonts w:ascii="Times New Roman" w:hAnsi="Times New Roman" w:cs="Times New Roman"/>
          <w:sz w:val="28"/>
          <w:szCs w:val="28"/>
          <w:lang w:val="en-US"/>
        </w:rPr>
      </w:pPr>
    </w:p>
    <w:p w:rsidR="00AF3550" w:rsidRPr="0082014F" w:rsidRDefault="00AF3550" w:rsidP="00B747EF">
      <w:pPr>
        <w:ind w:firstLine="0"/>
        <w:contextualSpacing/>
        <w:rPr>
          <w:rFonts w:ascii="Times New Roman" w:hAnsi="Times New Roman" w:cs="Times New Roman"/>
          <w:sz w:val="28"/>
          <w:szCs w:val="28"/>
          <w:lang w:val="en-US"/>
        </w:rPr>
      </w:pPr>
    </w:p>
    <w:p w:rsidR="00B747EF" w:rsidRPr="0082014F" w:rsidRDefault="00B747EF" w:rsidP="00B747EF">
      <w:pPr>
        <w:ind w:firstLine="0"/>
        <w:contextualSpacing/>
        <w:rPr>
          <w:rFonts w:ascii="Times New Roman" w:hAnsi="Times New Roman" w:cs="Times New Roman"/>
          <w:sz w:val="28"/>
          <w:szCs w:val="28"/>
          <w:lang w:val="en-US"/>
        </w:rPr>
      </w:pPr>
    </w:p>
    <w:p w:rsidR="002673FC" w:rsidRPr="000E67B6" w:rsidRDefault="005E041D" w:rsidP="001F7349">
      <w:pPr>
        <w:contextualSpacing/>
        <w:rPr>
          <w:rFonts w:ascii="Times New Roman" w:hAnsi="Times New Roman" w:cs="Times New Roman"/>
          <w:b/>
          <w:sz w:val="28"/>
          <w:szCs w:val="28"/>
          <w:lang w:val="en-US"/>
        </w:rPr>
      </w:pPr>
      <w:r w:rsidRPr="000E67B6">
        <w:rPr>
          <w:rFonts w:ascii="Times New Roman" w:hAnsi="Times New Roman" w:cs="Times New Roman"/>
          <w:sz w:val="28"/>
          <w:szCs w:val="28"/>
          <w:lang w:val="en-US"/>
        </w:rPr>
        <w:lastRenderedPageBreak/>
        <w:t xml:space="preserve">                                        </w:t>
      </w:r>
      <w:r w:rsidR="00A20E06" w:rsidRPr="000E67B6">
        <w:rPr>
          <w:rFonts w:ascii="Times New Roman" w:hAnsi="Times New Roman" w:cs="Times New Roman"/>
          <w:sz w:val="28"/>
          <w:szCs w:val="28"/>
          <w:lang w:val="en-US"/>
        </w:rPr>
        <w:t xml:space="preserve"> </w:t>
      </w:r>
      <w:r w:rsidR="000429B5" w:rsidRPr="000E67B6">
        <w:rPr>
          <w:rFonts w:ascii="Times New Roman" w:hAnsi="Times New Roman" w:cs="Times New Roman"/>
          <w:sz w:val="28"/>
          <w:szCs w:val="28"/>
          <w:lang w:val="en-US"/>
        </w:rPr>
        <w:t xml:space="preserve">  </w:t>
      </w:r>
      <w:r w:rsidR="002673FC" w:rsidRPr="000E67B6">
        <w:rPr>
          <w:rFonts w:ascii="Times New Roman" w:hAnsi="Times New Roman" w:cs="Times New Roman"/>
          <w:b/>
          <w:sz w:val="28"/>
          <w:szCs w:val="28"/>
          <w:lang w:val="en-US"/>
        </w:rPr>
        <w:t>I BOB</w:t>
      </w:r>
    </w:p>
    <w:p w:rsidR="002673FC" w:rsidRPr="000E67B6" w:rsidRDefault="002673FC" w:rsidP="001F7349">
      <w:pPr>
        <w:contextualSpacing/>
        <w:jc w:val="center"/>
        <w:rPr>
          <w:rFonts w:ascii="Times New Roman" w:hAnsi="Times New Roman" w:cs="Times New Roman"/>
          <w:b/>
          <w:sz w:val="28"/>
          <w:szCs w:val="28"/>
          <w:lang w:val="en-US"/>
        </w:rPr>
      </w:pPr>
      <w:r w:rsidRPr="000E67B6">
        <w:rPr>
          <w:rFonts w:ascii="Times New Roman" w:hAnsi="Times New Roman" w:cs="Times New Roman"/>
          <w:b/>
          <w:sz w:val="28"/>
          <w:szCs w:val="28"/>
          <w:lang w:val="en-US"/>
        </w:rPr>
        <w:t>XX ASR ANGLIYA ADABIYOTIDA BOLALAR VA O`SMIRLAR MAVZUSI</w:t>
      </w:r>
    </w:p>
    <w:p w:rsidR="002673FC" w:rsidRPr="000E67B6" w:rsidRDefault="002673FC" w:rsidP="001F7349">
      <w:pPr>
        <w:contextualSpacing/>
        <w:rPr>
          <w:rFonts w:ascii="Times New Roman" w:hAnsi="Times New Roman" w:cs="Times New Roman"/>
          <w:b/>
          <w:sz w:val="28"/>
          <w:szCs w:val="28"/>
          <w:lang w:val="en-US"/>
        </w:rPr>
      </w:pPr>
    </w:p>
    <w:p w:rsidR="002673FC" w:rsidRPr="000E67B6" w:rsidRDefault="00164DD1" w:rsidP="001F7349">
      <w:pPr>
        <w:ind w:firstLine="0"/>
        <w:contextualSpacing/>
        <w:rPr>
          <w:rFonts w:ascii="Times New Roman" w:hAnsi="Times New Roman" w:cs="Times New Roman"/>
          <w:b/>
          <w:sz w:val="28"/>
          <w:szCs w:val="28"/>
          <w:lang w:val="en-US"/>
        </w:rPr>
      </w:pPr>
      <w:r w:rsidRPr="000E67B6">
        <w:rPr>
          <w:rFonts w:ascii="Times New Roman" w:hAnsi="Times New Roman" w:cs="Times New Roman"/>
          <w:b/>
          <w:sz w:val="28"/>
          <w:szCs w:val="28"/>
          <w:lang w:val="en-US"/>
        </w:rPr>
        <w:t xml:space="preserve">            </w:t>
      </w:r>
      <w:r w:rsidR="002673FC" w:rsidRPr="000E67B6">
        <w:rPr>
          <w:rFonts w:ascii="Times New Roman" w:hAnsi="Times New Roman" w:cs="Times New Roman"/>
          <w:b/>
          <w:sz w:val="28"/>
          <w:szCs w:val="28"/>
          <w:lang w:val="en-US"/>
        </w:rPr>
        <w:t>1. Angliya bolalar adabiyoti tarixi va taraqqiyoti</w:t>
      </w:r>
    </w:p>
    <w:p w:rsidR="002673FC" w:rsidRPr="000E67B6" w:rsidRDefault="002673FC"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Har qanday millatning, mamlakatning kelajagi uning yosh vorislari va, </w:t>
      </w:r>
      <w:r w:rsidR="007148E4"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albatta, ularning tafakkuri qay darajada rivojlanganligiga bog</w:t>
      </w:r>
      <w:r w:rsidR="00551F61" w:rsidRPr="000E67B6">
        <w:rPr>
          <w:rFonts w:ascii="Times New Roman" w:hAnsi="Times New Roman" w:cs="Times New Roman"/>
          <w:sz w:val="28"/>
          <w:szCs w:val="28"/>
          <w:lang w:val="en-US"/>
        </w:rPr>
        <w:t>`</w:t>
      </w:r>
      <w:r w:rsidRPr="000E67B6">
        <w:rPr>
          <w:rFonts w:ascii="Times New Roman" w:hAnsi="Times New Roman" w:cs="Times New Roman"/>
          <w:sz w:val="28"/>
          <w:szCs w:val="28"/>
          <w:lang w:val="en-US"/>
        </w:rPr>
        <w:t xml:space="preserve">liq. Insonlarni fikrlashga, tafakkur qilishga </w:t>
      </w:r>
      <w:r w:rsidR="0045090E" w:rsidRPr="000E67B6">
        <w:rPr>
          <w:rFonts w:ascii="Times New Roman" w:hAnsi="Times New Roman" w:cs="Times New Roman"/>
          <w:sz w:val="28"/>
          <w:szCs w:val="28"/>
          <w:lang w:val="en-US"/>
        </w:rPr>
        <w:t>o`</w:t>
      </w:r>
      <w:r w:rsidRPr="000E67B6">
        <w:rPr>
          <w:rFonts w:ascii="Times New Roman" w:hAnsi="Times New Roman" w:cs="Times New Roman"/>
          <w:sz w:val="28"/>
          <w:szCs w:val="28"/>
          <w:lang w:val="en-US"/>
        </w:rPr>
        <w:t>rgatadigan asosiy vosita b</w:t>
      </w:r>
      <w:r w:rsidR="007148E4" w:rsidRPr="000E67B6">
        <w:rPr>
          <w:rFonts w:ascii="Times New Roman" w:hAnsi="Times New Roman" w:cs="Times New Roman"/>
          <w:sz w:val="28"/>
          <w:szCs w:val="28"/>
          <w:lang w:val="en-US"/>
        </w:rPr>
        <w:t>o`</w:t>
      </w:r>
      <w:r w:rsidRPr="000E67B6">
        <w:rPr>
          <w:rFonts w:ascii="Times New Roman" w:hAnsi="Times New Roman" w:cs="Times New Roman"/>
          <w:sz w:val="28"/>
          <w:szCs w:val="28"/>
          <w:lang w:val="en-US"/>
        </w:rPr>
        <w:t>lmish adabiyot tezkor ax</w:t>
      </w:r>
      <w:r w:rsidR="007148E4" w:rsidRPr="000E67B6">
        <w:rPr>
          <w:rFonts w:ascii="Times New Roman" w:hAnsi="Times New Roman" w:cs="Times New Roman"/>
          <w:sz w:val="28"/>
          <w:szCs w:val="28"/>
          <w:lang w:val="en-US"/>
        </w:rPr>
        <w:t xml:space="preserve">borot va yuqori texnologiyalar </w:t>
      </w:r>
      <w:r w:rsidRPr="000E67B6">
        <w:rPr>
          <w:rFonts w:ascii="Times New Roman" w:hAnsi="Times New Roman" w:cs="Times New Roman"/>
          <w:sz w:val="28"/>
          <w:szCs w:val="28"/>
          <w:lang w:val="en-US"/>
        </w:rPr>
        <w:t xml:space="preserve">asri hisoblangan XXI asrga kelib ham </w:t>
      </w:r>
      <w:r w:rsidR="0045090E" w:rsidRPr="000E67B6">
        <w:rPr>
          <w:rFonts w:ascii="Times New Roman" w:hAnsi="Times New Roman" w:cs="Times New Roman"/>
          <w:sz w:val="28"/>
          <w:szCs w:val="28"/>
          <w:lang w:val="en-US"/>
        </w:rPr>
        <w:t>o`</w:t>
      </w:r>
      <w:r w:rsidRPr="000E67B6">
        <w:rPr>
          <w:rFonts w:ascii="Times New Roman" w:hAnsi="Times New Roman" w:cs="Times New Roman"/>
          <w:sz w:val="28"/>
          <w:szCs w:val="28"/>
          <w:lang w:val="en-US"/>
        </w:rPr>
        <w:t xml:space="preserve">z </w:t>
      </w:r>
      <w:r w:rsidR="0045090E" w:rsidRPr="000E67B6">
        <w:rPr>
          <w:rFonts w:ascii="Times New Roman" w:hAnsi="Times New Roman" w:cs="Times New Roman"/>
          <w:sz w:val="28"/>
          <w:szCs w:val="28"/>
          <w:lang w:val="en-US"/>
        </w:rPr>
        <w:t>o`</w:t>
      </w:r>
      <w:r w:rsidRPr="000E67B6">
        <w:rPr>
          <w:rFonts w:ascii="Times New Roman" w:hAnsi="Times New Roman" w:cs="Times New Roman"/>
          <w:sz w:val="28"/>
          <w:szCs w:val="28"/>
          <w:lang w:val="en-US"/>
        </w:rPr>
        <w:t>rnini y</w:t>
      </w:r>
      <w:r w:rsidR="0045090E" w:rsidRPr="000E67B6">
        <w:rPr>
          <w:rFonts w:ascii="Times New Roman" w:hAnsi="Times New Roman" w:cs="Times New Roman"/>
          <w:sz w:val="28"/>
          <w:szCs w:val="28"/>
          <w:lang w:val="en-US"/>
        </w:rPr>
        <w:t>o`</w:t>
      </w:r>
      <w:r w:rsidRPr="000E67B6">
        <w:rPr>
          <w:rFonts w:ascii="Times New Roman" w:hAnsi="Times New Roman" w:cs="Times New Roman"/>
          <w:sz w:val="28"/>
          <w:szCs w:val="28"/>
          <w:lang w:val="en-US"/>
        </w:rPr>
        <w:t xml:space="preserve">qotgan emas.   </w:t>
      </w:r>
    </w:p>
    <w:p w:rsidR="002673FC" w:rsidRPr="000E67B6" w:rsidRDefault="002673FC"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Qaysi yoshdagi kitobxonlar doirasiga m</w:t>
      </w:r>
      <w:r w:rsidR="0045090E" w:rsidRPr="000E67B6">
        <w:rPr>
          <w:rFonts w:ascii="Times New Roman" w:hAnsi="Times New Roman" w:cs="Times New Roman"/>
          <w:sz w:val="28"/>
          <w:szCs w:val="28"/>
          <w:lang w:val="en-US"/>
        </w:rPr>
        <w:t>o`</w:t>
      </w:r>
      <w:r w:rsidR="00FC7C3E" w:rsidRPr="000E67B6">
        <w:rPr>
          <w:rFonts w:ascii="Times New Roman" w:hAnsi="Times New Roman" w:cs="Times New Roman"/>
          <w:sz w:val="28"/>
          <w:szCs w:val="28"/>
          <w:lang w:val="en-US"/>
        </w:rPr>
        <w:t>ljal</w:t>
      </w:r>
      <w:r w:rsidRPr="000E67B6">
        <w:rPr>
          <w:rFonts w:ascii="Times New Roman" w:hAnsi="Times New Roman" w:cs="Times New Roman"/>
          <w:sz w:val="28"/>
          <w:szCs w:val="28"/>
          <w:lang w:val="en-US"/>
        </w:rPr>
        <w:t>langanligiga qar</w:t>
      </w:r>
      <w:r w:rsidR="007148E4" w:rsidRPr="000E67B6">
        <w:rPr>
          <w:rFonts w:ascii="Times New Roman" w:hAnsi="Times New Roman" w:cs="Times New Roman"/>
          <w:sz w:val="28"/>
          <w:szCs w:val="28"/>
          <w:lang w:val="en-US"/>
        </w:rPr>
        <w:t xml:space="preserve">ab adabiyotni ikkiga – kattalar va </w:t>
      </w:r>
      <w:r w:rsidRPr="000E67B6">
        <w:rPr>
          <w:rFonts w:ascii="Times New Roman" w:hAnsi="Times New Roman" w:cs="Times New Roman"/>
          <w:sz w:val="28"/>
          <w:szCs w:val="28"/>
          <w:lang w:val="en-US"/>
        </w:rPr>
        <w:t>bolalar adabiyotiga b</w:t>
      </w:r>
      <w:r w:rsidR="0045090E" w:rsidRPr="000E67B6">
        <w:rPr>
          <w:rFonts w:ascii="Times New Roman" w:hAnsi="Times New Roman" w:cs="Times New Roman"/>
          <w:sz w:val="28"/>
          <w:szCs w:val="28"/>
          <w:lang w:val="en-US"/>
        </w:rPr>
        <w:t>o`</w:t>
      </w:r>
      <w:r w:rsidR="007148E4" w:rsidRPr="000E67B6">
        <w:rPr>
          <w:rFonts w:ascii="Times New Roman" w:hAnsi="Times New Roman" w:cs="Times New Roman"/>
          <w:sz w:val="28"/>
          <w:szCs w:val="28"/>
          <w:lang w:val="en-US"/>
        </w:rPr>
        <w:t>lish mumkin.</w:t>
      </w:r>
      <w:r w:rsidR="00B159E9" w:rsidRPr="000E67B6">
        <w:rPr>
          <w:rFonts w:ascii="Times New Roman" w:hAnsi="Times New Roman" w:cs="Times New Roman"/>
          <w:sz w:val="28"/>
          <w:szCs w:val="28"/>
          <w:lang w:val="en-US"/>
        </w:rPr>
        <w:t xml:space="preserve"> </w:t>
      </w:r>
      <w:r w:rsidR="007148E4" w:rsidRPr="000E67B6">
        <w:rPr>
          <w:rFonts w:ascii="Times New Roman" w:hAnsi="Times New Roman" w:cs="Times New Roman"/>
          <w:sz w:val="28"/>
          <w:szCs w:val="28"/>
          <w:lang w:val="en-US"/>
        </w:rPr>
        <w:t xml:space="preserve">Umumiy </w:t>
      </w:r>
      <w:r w:rsidRPr="000E67B6">
        <w:rPr>
          <w:rFonts w:ascii="Times New Roman" w:hAnsi="Times New Roman" w:cs="Times New Roman"/>
          <w:sz w:val="28"/>
          <w:szCs w:val="28"/>
          <w:lang w:val="en-US"/>
        </w:rPr>
        <w:t>adabiyotning alohida qismi sifatida bolalar adabiyoti ham s</w:t>
      </w:r>
      <w:r w:rsidR="0045090E" w:rsidRPr="000E67B6">
        <w:rPr>
          <w:rFonts w:ascii="Times New Roman" w:hAnsi="Times New Roman" w:cs="Times New Roman"/>
          <w:sz w:val="28"/>
          <w:szCs w:val="28"/>
          <w:lang w:val="en-US"/>
        </w:rPr>
        <w:t>o`</w:t>
      </w:r>
      <w:r w:rsidRPr="000E67B6">
        <w:rPr>
          <w:rFonts w:ascii="Times New Roman" w:hAnsi="Times New Roman" w:cs="Times New Roman"/>
          <w:sz w:val="28"/>
          <w:szCs w:val="28"/>
          <w:lang w:val="en-US"/>
        </w:rPr>
        <w:t>z san</w:t>
      </w:r>
      <w:r w:rsidR="00404BDA" w:rsidRPr="000E67B6">
        <w:rPr>
          <w:rFonts w:ascii="Times New Roman" w:hAnsi="Times New Roman" w:cs="Times New Roman"/>
          <w:sz w:val="28"/>
          <w:szCs w:val="28"/>
          <w:lang w:val="en-US"/>
        </w:rPr>
        <w:t>’</w:t>
      </w:r>
      <w:r w:rsidRPr="000E67B6">
        <w:rPr>
          <w:rFonts w:ascii="Times New Roman" w:hAnsi="Times New Roman" w:cs="Times New Roman"/>
          <w:sz w:val="28"/>
          <w:szCs w:val="28"/>
          <w:lang w:val="en-US"/>
        </w:rPr>
        <w:t xml:space="preserve">ati hisoblanadi. </w:t>
      </w:r>
    </w:p>
    <w:p w:rsidR="00737AF2" w:rsidRPr="000E67B6" w:rsidRDefault="00D824D2" w:rsidP="001F7349">
      <w:pPr>
        <w:spacing w:before="100" w:beforeAutospacing="1" w:after="100" w:afterAutospacing="1"/>
        <w:contextualSpacing/>
        <w:rPr>
          <w:rFonts w:ascii="Times New Roman" w:eastAsia="Times New Roman" w:hAnsi="Times New Roman" w:cs="Times New Roman"/>
          <w:sz w:val="28"/>
          <w:szCs w:val="28"/>
          <w:lang w:val="uz-Latn-UZ" w:eastAsia="ru-RU"/>
        </w:rPr>
      </w:pPr>
      <w:r w:rsidRPr="000E67B6">
        <w:rPr>
          <w:rFonts w:ascii="Times New Roman" w:eastAsia="Times New Roman" w:hAnsi="Times New Roman" w:cs="Times New Roman"/>
          <w:bCs/>
          <w:sz w:val="28"/>
          <w:szCs w:val="28"/>
          <w:lang w:val="uz-Latn-UZ" w:eastAsia="ru-RU"/>
        </w:rPr>
        <w:t>Bolalar adabiyoti</w:t>
      </w:r>
      <w:r w:rsidRPr="000E67B6">
        <w:rPr>
          <w:rFonts w:ascii="Times New Roman" w:eastAsia="Times New Roman" w:hAnsi="Times New Roman" w:cs="Times New Roman"/>
          <w:sz w:val="28"/>
          <w:szCs w:val="28"/>
          <w:lang w:val="uz-Latn-UZ" w:eastAsia="ru-RU"/>
        </w:rPr>
        <w:t xml:space="preserve"> — bolalar va o`smirlar uchun yaratilgan badiiy, ilmiy, ilmiy</w:t>
      </w:r>
      <w:r w:rsidR="007148E4" w:rsidRPr="000E67B6">
        <w:rPr>
          <w:rFonts w:ascii="Times New Roman" w:eastAsia="Times New Roman" w:hAnsi="Times New Roman" w:cs="Times New Roman"/>
          <w:sz w:val="28"/>
          <w:szCs w:val="28"/>
          <w:lang w:val="uz-Latn-UZ" w:eastAsia="ru-RU"/>
        </w:rPr>
        <w:t>-</w:t>
      </w:r>
      <w:r w:rsidRPr="000E67B6">
        <w:rPr>
          <w:rFonts w:ascii="Times New Roman" w:eastAsia="Times New Roman" w:hAnsi="Times New Roman" w:cs="Times New Roman"/>
          <w:sz w:val="28"/>
          <w:szCs w:val="28"/>
          <w:lang w:val="uz-Latn-UZ" w:eastAsia="ru-RU"/>
        </w:rPr>
        <w:t>ommabop va publitsistik as</w:t>
      </w:r>
      <w:r w:rsidR="007148E4" w:rsidRPr="000E67B6">
        <w:rPr>
          <w:rFonts w:ascii="Times New Roman" w:eastAsia="Times New Roman" w:hAnsi="Times New Roman" w:cs="Times New Roman"/>
          <w:sz w:val="28"/>
          <w:szCs w:val="28"/>
          <w:lang w:val="uz-Latn-UZ" w:eastAsia="ru-RU"/>
        </w:rPr>
        <w:t>arlar majmui. Bularning asosiy q</w:t>
      </w:r>
      <w:r w:rsidRPr="000E67B6">
        <w:rPr>
          <w:rFonts w:ascii="Times New Roman" w:eastAsia="Times New Roman" w:hAnsi="Times New Roman" w:cs="Times New Roman"/>
          <w:sz w:val="28"/>
          <w:szCs w:val="28"/>
          <w:lang w:val="uz-Latn-UZ" w:eastAsia="ru-RU"/>
        </w:rPr>
        <w:t>ismini badiiy asarlar tashkil etadi. Jahon xalqlari badiiy adabiyoti tez aytish, topishmoq, o`yin qo`</w:t>
      </w:r>
      <w:r w:rsidR="007148E4" w:rsidRPr="000E67B6">
        <w:rPr>
          <w:rFonts w:ascii="Times New Roman" w:eastAsia="Times New Roman" w:hAnsi="Times New Roman" w:cs="Times New Roman"/>
          <w:sz w:val="28"/>
          <w:szCs w:val="28"/>
          <w:lang w:val="uz-Latn-UZ" w:eastAsia="ru-RU"/>
        </w:rPr>
        <w:t>shiq</w:t>
      </w:r>
      <w:r w:rsidRPr="000E67B6">
        <w:rPr>
          <w:rFonts w:ascii="Times New Roman" w:eastAsia="Times New Roman" w:hAnsi="Times New Roman" w:cs="Times New Roman"/>
          <w:sz w:val="28"/>
          <w:szCs w:val="28"/>
          <w:lang w:val="uz-Latn-UZ" w:eastAsia="ru-RU"/>
        </w:rPr>
        <w:t>la</w:t>
      </w:r>
      <w:r w:rsidR="007148E4" w:rsidRPr="000E67B6">
        <w:rPr>
          <w:rFonts w:ascii="Times New Roman" w:eastAsia="Times New Roman" w:hAnsi="Times New Roman" w:cs="Times New Roman"/>
          <w:sz w:val="28"/>
          <w:szCs w:val="28"/>
          <w:lang w:val="uz-Latn-UZ" w:eastAsia="ru-RU"/>
        </w:rPr>
        <w:t>ri, rivoyat, afsona, ertak, maqo</w:t>
      </w:r>
      <w:r w:rsidRPr="000E67B6">
        <w:rPr>
          <w:rFonts w:ascii="Times New Roman" w:eastAsia="Times New Roman" w:hAnsi="Times New Roman" w:cs="Times New Roman"/>
          <w:sz w:val="28"/>
          <w:szCs w:val="28"/>
          <w:lang w:val="uz-Latn-UZ" w:eastAsia="ru-RU"/>
        </w:rPr>
        <w:t>l, masal va doston singari aksariyat qismi bolalarga mo`ljallab yaratilgan og`zaki ijod namunalaridan boshlanadi. Bolalar</w:t>
      </w:r>
      <w:r w:rsidR="00737AF2" w:rsidRPr="000E67B6">
        <w:rPr>
          <w:rFonts w:ascii="Times New Roman" w:eastAsia="Times New Roman" w:hAnsi="Times New Roman" w:cs="Times New Roman"/>
          <w:sz w:val="28"/>
          <w:szCs w:val="28"/>
          <w:lang w:val="uz-Latn-UZ" w:eastAsia="ru-RU"/>
        </w:rPr>
        <w:t xml:space="preserve"> va o`smirlar</w:t>
      </w:r>
      <w:r w:rsidRPr="000E67B6">
        <w:rPr>
          <w:rFonts w:ascii="Times New Roman" w:eastAsia="Times New Roman" w:hAnsi="Times New Roman" w:cs="Times New Roman"/>
          <w:sz w:val="28"/>
          <w:szCs w:val="28"/>
          <w:lang w:val="uz-Latn-UZ" w:eastAsia="ru-RU"/>
        </w:rPr>
        <w:t xml:space="preserve"> adabiyoti</w:t>
      </w:r>
      <w:r w:rsidR="00737AF2" w:rsidRPr="000E67B6">
        <w:rPr>
          <w:rFonts w:ascii="Times New Roman" w:eastAsia="Times New Roman" w:hAnsi="Times New Roman" w:cs="Times New Roman"/>
          <w:sz w:val="28"/>
          <w:szCs w:val="28"/>
          <w:lang w:val="uz-Latn-UZ" w:eastAsia="ru-RU"/>
        </w:rPr>
        <w:t xml:space="preserve"> namunalari</w:t>
      </w:r>
      <w:r w:rsidRPr="000E67B6">
        <w:rPr>
          <w:rFonts w:ascii="Times New Roman" w:eastAsia="Times New Roman" w:hAnsi="Times New Roman" w:cs="Times New Roman"/>
          <w:sz w:val="28"/>
          <w:szCs w:val="28"/>
          <w:lang w:val="uz-Latn-UZ" w:eastAsia="ru-RU"/>
        </w:rPr>
        <w:t xml:space="preserve">ni </w:t>
      </w:r>
      <w:r w:rsidR="00737AF2" w:rsidRPr="000E67B6">
        <w:rPr>
          <w:rFonts w:ascii="Times New Roman" w:eastAsia="Times New Roman" w:hAnsi="Times New Roman" w:cs="Times New Roman"/>
          <w:sz w:val="28"/>
          <w:szCs w:val="28"/>
          <w:lang w:val="uz-Latn-UZ" w:eastAsia="ru-RU"/>
        </w:rPr>
        <w:t>quyidagi guruhlarga bo`lish mumkin:</w:t>
      </w:r>
    </w:p>
    <w:p w:rsidR="00737AF2" w:rsidRPr="000E67B6" w:rsidRDefault="00737AF2" w:rsidP="001F7349">
      <w:pPr>
        <w:spacing w:before="100" w:beforeAutospacing="1" w:after="100" w:afterAutospacing="1"/>
        <w:contextualSpacing/>
        <w:rPr>
          <w:rFonts w:ascii="Times New Roman" w:eastAsia="Times New Roman" w:hAnsi="Times New Roman" w:cs="Times New Roman"/>
          <w:sz w:val="28"/>
          <w:szCs w:val="28"/>
          <w:lang w:val="uz-Latn-UZ" w:eastAsia="ru-RU"/>
        </w:rPr>
      </w:pPr>
      <w:r w:rsidRPr="000E67B6">
        <w:rPr>
          <w:rFonts w:ascii="Times New Roman" w:eastAsia="Times New Roman" w:hAnsi="Times New Roman" w:cs="Times New Roman"/>
          <w:sz w:val="28"/>
          <w:szCs w:val="28"/>
          <w:lang w:val="uz-Latn-UZ" w:eastAsia="ru-RU"/>
        </w:rPr>
        <w:t>1)</w:t>
      </w:r>
      <w:r w:rsidR="001C0990" w:rsidRPr="000E67B6">
        <w:rPr>
          <w:rFonts w:ascii="Times New Roman" w:eastAsia="Times New Roman" w:hAnsi="Times New Roman" w:cs="Times New Roman"/>
          <w:sz w:val="28"/>
          <w:szCs w:val="28"/>
          <w:lang w:val="uz-Latn-UZ" w:eastAsia="ru-RU"/>
        </w:rPr>
        <w:t xml:space="preserve"> </w:t>
      </w:r>
      <w:r w:rsidRPr="000E67B6">
        <w:rPr>
          <w:rFonts w:ascii="Times New Roman" w:eastAsia="Times New Roman" w:hAnsi="Times New Roman" w:cs="Times New Roman"/>
          <w:sz w:val="28"/>
          <w:szCs w:val="28"/>
          <w:lang w:val="uz-Latn-UZ" w:eastAsia="ru-RU"/>
        </w:rPr>
        <w:t>bolalar xalq og`zaki ijodi namunalari;</w:t>
      </w:r>
    </w:p>
    <w:p w:rsidR="00737AF2" w:rsidRPr="000E67B6" w:rsidRDefault="00737AF2" w:rsidP="001F7349">
      <w:pPr>
        <w:spacing w:before="100" w:beforeAutospacing="1" w:after="100" w:afterAutospacing="1"/>
        <w:contextualSpacing/>
        <w:rPr>
          <w:rFonts w:ascii="Times New Roman" w:eastAsia="Times New Roman" w:hAnsi="Times New Roman" w:cs="Times New Roman"/>
          <w:sz w:val="28"/>
          <w:szCs w:val="28"/>
          <w:lang w:val="uz-Latn-UZ" w:eastAsia="ru-RU"/>
        </w:rPr>
      </w:pPr>
      <w:r w:rsidRPr="000E67B6">
        <w:rPr>
          <w:rFonts w:ascii="Times New Roman" w:eastAsia="Times New Roman" w:hAnsi="Times New Roman" w:cs="Times New Roman"/>
          <w:sz w:val="28"/>
          <w:szCs w:val="28"/>
          <w:lang w:val="uz-Latn-UZ" w:eastAsia="ru-RU"/>
        </w:rPr>
        <w:t>2)</w:t>
      </w:r>
      <w:r w:rsidR="001C0990" w:rsidRPr="000E67B6">
        <w:rPr>
          <w:rFonts w:ascii="Times New Roman" w:eastAsia="Times New Roman" w:hAnsi="Times New Roman" w:cs="Times New Roman"/>
          <w:sz w:val="28"/>
          <w:szCs w:val="28"/>
          <w:lang w:val="uz-Latn-UZ" w:eastAsia="ru-RU"/>
        </w:rPr>
        <w:t xml:space="preserve"> </w:t>
      </w:r>
      <w:r w:rsidR="00D824D2" w:rsidRPr="000E67B6">
        <w:rPr>
          <w:rFonts w:ascii="Times New Roman" w:eastAsia="Times New Roman" w:hAnsi="Times New Roman" w:cs="Times New Roman"/>
          <w:sz w:val="28"/>
          <w:szCs w:val="28"/>
          <w:lang w:val="uz-Latn-UZ" w:eastAsia="ru-RU"/>
        </w:rPr>
        <w:t>bevosita bolalarga mo`ljallab yaratilgan</w:t>
      </w:r>
      <w:r w:rsidRPr="000E67B6">
        <w:rPr>
          <w:rFonts w:ascii="Times New Roman" w:eastAsia="Times New Roman" w:hAnsi="Times New Roman" w:cs="Times New Roman"/>
          <w:sz w:val="28"/>
          <w:szCs w:val="28"/>
          <w:lang w:val="uz-Latn-UZ" w:eastAsia="ru-RU"/>
        </w:rPr>
        <w:t xml:space="preserve"> asarlar;</w:t>
      </w:r>
    </w:p>
    <w:p w:rsidR="00D824D2" w:rsidRPr="000E67B6" w:rsidRDefault="00405565" w:rsidP="001F7349">
      <w:pPr>
        <w:spacing w:before="100" w:beforeAutospacing="1" w:after="100" w:afterAutospacing="1"/>
        <w:ind w:firstLine="567"/>
        <w:contextualSpacing/>
        <w:rPr>
          <w:rFonts w:ascii="Times New Roman" w:eastAsia="Times New Roman" w:hAnsi="Times New Roman" w:cs="Times New Roman"/>
          <w:sz w:val="28"/>
          <w:szCs w:val="28"/>
          <w:lang w:val="uz-Latn-UZ" w:eastAsia="ru-RU"/>
        </w:rPr>
      </w:pPr>
      <w:r w:rsidRPr="000E67B6">
        <w:rPr>
          <w:rFonts w:ascii="Times New Roman" w:eastAsia="Times New Roman" w:hAnsi="Times New Roman" w:cs="Times New Roman"/>
          <w:sz w:val="28"/>
          <w:szCs w:val="28"/>
          <w:lang w:val="uz-Latn-UZ" w:eastAsia="ru-RU"/>
        </w:rPr>
        <w:t xml:space="preserve">  3)</w:t>
      </w:r>
      <w:r w:rsidR="00D824D2" w:rsidRPr="000E67B6">
        <w:rPr>
          <w:rFonts w:ascii="Times New Roman" w:eastAsia="Times New Roman" w:hAnsi="Times New Roman" w:cs="Times New Roman"/>
          <w:sz w:val="28"/>
          <w:szCs w:val="28"/>
          <w:lang w:val="uz-Latn-UZ" w:eastAsia="ru-RU"/>
        </w:rPr>
        <w:t>aslida bolalarga mo`ljallanmagan bo`lsa</w:t>
      </w:r>
      <w:r w:rsidR="00B747EF" w:rsidRPr="00B747EF">
        <w:rPr>
          <w:rFonts w:ascii="Times New Roman" w:eastAsia="Times New Roman" w:hAnsi="Times New Roman" w:cs="Times New Roman"/>
          <w:sz w:val="28"/>
          <w:szCs w:val="28"/>
          <w:lang w:val="en-US" w:eastAsia="ru-RU"/>
        </w:rPr>
        <w:t>-</w:t>
      </w:r>
      <w:r w:rsidR="00D824D2" w:rsidRPr="000E67B6">
        <w:rPr>
          <w:rFonts w:ascii="Times New Roman" w:eastAsia="Times New Roman" w:hAnsi="Times New Roman" w:cs="Times New Roman"/>
          <w:sz w:val="28"/>
          <w:szCs w:val="28"/>
          <w:lang w:val="uz-Latn-UZ" w:eastAsia="ru-RU"/>
        </w:rPr>
        <w:t xml:space="preserve">da, keyinchalik bolalar </w:t>
      </w:r>
      <w:r w:rsidR="00737AF2" w:rsidRPr="000E67B6">
        <w:rPr>
          <w:rFonts w:ascii="Times New Roman" w:eastAsia="Times New Roman" w:hAnsi="Times New Roman" w:cs="Times New Roman"/>
          <w:sz w:val="28"/>
          <w:szCs w:val="28"/>
          <w:lang w:val="uz-Latn-UZ" w:eastAsia="ru-RU"/>
        </w:rPr>
        <w:t xml:space="preserve">    </w:t>
      </w:r>
      <w:r w:rsidR="00D824D2" w:rsidRPr="000E67B6">
        <w:rPr>
          <w:rFonts w:ascii="Times New Roman" w:eastAsia="Times New Roman" w:hAnsi="Times New Roman" w:cs="Times New Roman"/>
          <w:sz w:val="28"/>
          <w:szCs w:val="28"/>
          <w:lang w:val="uz-Latn-UZ" w:eastAsia="ru-RU"/>
        </w:rPr>
        <w:t>adabiyotiga o`tib q</w:t>
      </w:r>
      <w:r w:rsidR="00737AF2" w:rsidRPr="000E67B6">
        <w:rPr>
          <w:rFonts w:ascii="Times New Roman" w:eastAsia="Times New Roman" w:hAnsi="Times New Roman" w:cs="Times New Roman"/>
          <w:sz w:val="28"/>
          <w:szCs w:val="28"/>
          <w:lang w:val="uz-Latn-UZ" w:eastAsia="ru-RU"/>
        </w:rPr>
        <w:t>olgan asarlar.</w:t>
      </w:r>
    </w:p>
    <w:p w:rsidR="00D824D2" w:rsidRPr="000E67B6" w:rsidRDefault="00D824D2" w:rsidP="001F7349">
      <w:pPr>
        <w:spacing w:before="100" w:beforeAutospacing="1" w:after="100" w:afterAutospacing="1"/>
        <w:contextualSpacing/>
        <w:rPr>
          <w:rFonts w:ascii="Times New Roman" w:eastAsia="Times New Roman" w:hAnsi="Times New Roman" w:cs="Times New Roman"/>
          <w:sz w:val="28"/>
          <w:szCs w:val="28"/>
          <w:lang w:val="uz-Latn-UZ" w:eastAsia="ru-RU"/>
        </w:rPr>
      </w:pPr>
      <w:r w:rsidRPr="000E67B6">
        <w:rPr>
          <w:rFonts w:ascii="Times New Roman" w:eastAsia="Times New Roman" w:hAnsi="Times New Roman" w:cs="Times New Roman"/>
          <w:sz w:val="28"/>
          <w:szCs w:val="28"/>
          <w:lang w:val="uz-Latn-UZ" w:eastAsia="ru-RU"/>
        </w:rPr>
        <w:t xml:space="preserve">Bolalar adabiyotining o`ziga xos xususiyati — o`zgaruvchan hodisa bo`lib, u kitobxon yoshi, tarixiy davr va ijtimoiy muhit bilan bevosita bog`liq. Kitobxon yoshini hisobga olish bolalar adabiyotining eng asosiy xususiyatlaridandir. Masalan, maktabgacha yoshdagi bolalarda bu ko`rgazmalilik, ezgulik va yovuzlik kuchlarining oddiy ko`rinishdagi </w:t>
      </w:r>
      <w:r w:rsidRPr="000E67B6">
        <w:rPr>
          <w:rFonts w:ascii="Times New Roman" w:eastAsia="Times New Roman" w:hAnsi="Times New Roman" w:cs="Times New Roman"/>
          <w:sz w:val="28"/>
          <w:szCs w:val="28"/>
          <w:lang w:val="uz-Latn-UZ" w:eastAsia="ru-RU"/>
        </w:rPr>
        <w:lastRenderedPageBreak/>
        <w:t>ziddiyatlariga asoslangan bo`lsa, o`smirlar uchun yaratilgan adabiyotda murakkab hayotdagi murakkab kishilarning ruhiyati ochila boshlaydi.</w:t>
      </w:r>
      <w:r w:rsidR="00551F61" w:rsidRPr="000E67B6">
        <w:rPr>
          <w:rFonts w:ascii="Times New Roman" w:eastAsia="Times New Roman" w:hAnsi="Times New Roman" w:cs="Times New Roman"/>
          <w:sz w:val="28"/>
          <w:szCs w:val="28"/>
          <w:lang w:val="uz-Latn-UZ" w:eastAsia="ru-RU"/>
        </w:rPr>
        <w:t xml:space="preserve"> </w:t>
      </w:r>
      <w:r w:rsidR="00BA65B6" w:rsidRPr="000E67B6">
        <w:rPr>
          <w:rStyle w:val="aa"/>
          <w:rFonts w:ascii="Times New Roman" w:eastAsia="Times New Roman" w:hAnsi="Times New Roman" w:cs="Times New Roman"/>
          <w:sz w:val="28"/>
          <w:szCs w:val="28"/>
          <w:lang w:val="uz-Latn-UZ" w:eastAsia="ru-RU"/>
        </w:rPr>
        <w:footnoteReference w:id="6"/>
      </w:r>
    </w:p>
    <w:p w:rsidR="00D824D2" w:rsidRPr="000E67B6" w:rsidRDefault="00D824D2" w:rsidP="001F7349">
      <w:pPr>
        <w:spacing w:before="100" w:beforeAutospacing="1" w:after="100" w:afterAutospacing="1"/>
        <w:contextualSpacing/>
        <w:rPr>
          <w:rFonts w:ascii="Times New Roman" w:eastAsia="Times New Roman" w:hAnsi="Times New Roman" w:cs="Times New Roman"/>
          <w:sz w:val="28"/>
          <w:szCs w:val="28"/>
          <w:lang w:val="uz-Latn-UZ" w:eastAsia="ru-RU"/>
        </w:rPr>
      </w:pPr>
      <w:r w:rsidRPr="000E67B6">
        <w:rPr>
          <w:rFonts w:ascii="Times New Roman" w:eastAsia="Times New Roman" w:hAnsi="Times New Roman" w:cs="Times New Roman"/>
          <w:sz w:val="28"/>
          <w:szCs w:val="28"/>
          <w:lang w:val="uz-Latn-UZ" w:eastAsia="ru-RU"/>
        </w:rPr>
        <w:t xml:space="preserve">Bolalar adabiyotining yana bir xususiyati uning harakatga boyligidir. Bundan </w:t>
      </w:r>
      <w:r w:rsidR="007148E4" w:rsidRPr="000E67B6">
        <w:rPr>
          <w:rFonts w:ascii="Times New Roman" w:eastAsia="Times New Roman" w:hAnsi="Times New Roman" w:cs="Times New Roman"/>
          <w:sz w:val="28"/>
          <w:szCs w:val="28"/>
          <w:lang w:val="uz-Latn-UZ" w:eastAsia="ru-RU"/>
        </w:rPr>
        <w:t>b</w:t>
      </w:r>
      <w:r w:rsidRPr="000E67B6">
        <w:rPr>
          <w:rFonts w:ascii="Times New Roman" w:eastAsia="Times New Roman" w:hAnsi="Times New Roman" w:cs="Times New Roman"/>
          <w:sz w:val="28"/>
          <w:szCs w:val="28"/>
          <w:lang w:val="uz-Latn-UZ" w:eastAsia="ru-RU"/>
        </w:rPr>
        <w:t>olalar adabiyotida syujetga bo`lgan talab ham kelib chiqadi. U voqealarning tezkor, qiziqarli, fanta</w:t>
      </w:r>
      <w:r w:rsidR="007148E4" w:rsidRPr="000E67B6">
        <w:rPr>
          <w:rFonts w:ascii="Times New Roman" w:eastAsia="Times New Roman" w:hAnsi="Times New Roman" w:cs="Times New Roman"/>
          <w:sz w:val="28"/>
          <w:szCs w:val="28"/>
          <w:lang w:val="uz-Latn-UZ" w:eastAsia="ru-RU"/>
        </w:rPr>
        <w:t>ziyaga, yumorga boy ravishda ye</w:t>
      </w:r>
      <w:r w:rsidRPr="000E67B6">
        <w:rPr>
          <w:rFonts w:ascii="Times New Roman" w:eastAsia="Times New Roman" w:hAnsi="Times New Roman" w:cs="Times New Roman"/>
          <w:sz w:val="28"/>
          <w:szCs w:val="28"/>
          <w:lang w:val="uz-Latn-UZ" w:eastAsia="ru-RU"/>
        </w:rPr>
        <w:t>chilishini talab qiladi.</w:t>
      </w:r>
      <w:r w:rsidR="00BE7F0A" w:rsidRPr="000E67B6">
        <w:rPr>
          <w:rFonts w:ascii="Times New Roman" w:eastAsia="Times New Roman" w:hAnsi="Times New Roman" w:cs="Times New Roman"/>
          <w:sz w:val="28"/>
          <w:szCs w:val="28"/>
          <w:lang w:val="uz-Latn-UZ" w:eastAsia="ru-RU"/>
        </w:rPr>
        <w:t xml:space="preserve"> Bolalar uzundan-</w:t>
      </w:r>
      <w:r w:rsidR="00551F61" w:rsidRPr="000E67B6">
        <w:rPr>
          <w:rFonts w:ascii="Times New Roman" w:eastAsia="Times New Roman" w:hAnsi="Times New Roman" w:cs="Times New Roman"/>
          <w:sz w:val="28"/>
          <w:szCs w:val="28"/>
          <w:lang w:val="uz-Latn-UZ" w:eastAsia="ru-RU"/>
        </w:rPr>
        <w:t>uzun tasvirlar va izohlardan ko`ra qisqa va tezkor syujetli hikoyalarni</w:t>
      </w:r>
      <w:r w:rsidR="00BE7F0A" w:rsidRPr="000E67B6">
        <w:rPr>
          <w:rFonts w:ascii="Times New Roman" w:eastAsia="Times New Roman" w:hAnsi="Times New Roman" w:cs="Times New Roman"/>
          <w:sz w:val="28"/>
          <w:szCs w:val="28"/>
          <w:lang w:val="uz-Latn-UZ" w:eastAsia="ru-RU"/>
        </w:rPr>
        <w:t xml:space="preserve"> </w:t>
      </w:r>
      <w:r w:rsidR="00551F61" w:rsidRPr="000E67B6">
        <w:rPr>
          <w:rFonts w:ascii="Times New Roman" w:eastAsia="Times New Roman" w:hAnsi="Times New Roman" w:cs="Times New Roman"/>
          <w:sz w:val="28"/>
          <w:szCs w:val="28"/>
          <w:lang w:val="uz-Latn-UZ" w:eastAsia="ru-RU"/>
        </w:rPr>
        <w:t>afzal ko`rishadi. “Endi nima sodir bo`lar ekan?”</w:t>
      </w:r>
      <w:r w:rsidR="0074542E" w:rsidRPr="000E67B6">
        <w:rPr>
          <w:rFonts w:ascii="Times New Roman" w:eastAsia="Times New Roman" w:hAnsi="Times New Roman" w:cs="Times New Roman"/>
          <w:sz w:val="28"/>
          <w:szCs w:val="28"/>
          <w:lang w:val="uz-Latn-UZ" w:eastAsia="ru-RU"/>
        </w:rPr>
        <w:t xml:space="preserve"> </w:t>
      </w:r>
      <w:r w:rsidR="00551F61" w:rsidRPr="000E67B6">
        <w:rPr>
          <w:rFonts w:ascii="Times New Roman" w:eastAsia="Times New Roman" w:hAnsi="Times New Roman" w:cs="Times New Roman"/>
          <w:sz w:val="28"/>
          <w:szCs w:val="28"/>
          <w:lang w:val="uz-Latn-UZ" w:eastAsia="ru-RU"/>
        </w:rPr>
        <w:t>degan savol har qanday kitobxon bolani eng ko`p qiziqtiradigan savollardan biridir.</w:t>
      </w:r>
    </w:p>
    <w:p w:rsidR="00551F61" w:rsidRPr="000E67B6" w:rsidRDefault="00551F61" w:rsidP="001F7349">
      <w:pPr>
        <w:contextualSpacing/>
        <w:rPr>
          <w:rFonts w:ascii="Times New Roman" w:eastAsia="Times New Roman" w:hAnsi="Times New Roman" w:cs="Times New Roman"/>
          <w:sz w:val="28"/>
          <w:szCs w:val="28"/>
          <w:lang w:val="uz-Latn-UZ" w:eastAsia="ru-RU"/>
        </w:rPr>
      </w:pPr>
      <w:r w:rsidRPr="000E67B6">
        <w:rPr>
          <w:rFonts w:ascii="Times New Roman" w:eastAsia="Times New Roman" w:hAnsi="Times New Roman" w:cs="Times New Roman"/>
          <w:sz w:val="28"/>
          <w:szCs w:val="28"/>
          <w:lang w:val="uz-Latn-UZ" w:eastAsia="ru-RU"/>
        </w:rPr>
        <w:t>Bolalar uchun yaratiladigan asar uchun yozuvchilar bolalarning nuqtai nazari, ularning psixologiyasidan kelib chiqib mavzu tanlaydilar. Shuningdek, asar tili bolalarning kundalik nutqiga asoslanib, grammatik jihatdan sodda va tushunarli bo`ladi. A</w:t>
      </w:r>
      <w:r w:rsidR="0074542E" w:rsidRPr="000E67B6">
        <w:rPr>
          <w:rFonts w:ascii="Times New Roman" w:eastAsia="Times New Roman" w:hAnsi="Times New Roman" w:cs="Times New Roman"/>
          <w:sz w:val="28"/>
          <w:szCs w:val="28"/>
          <w:lang w:val="uz-Latn-UZ" w:eastAsia="ru-RU"/>
        </w:rPr>
        <w:t>gar asarda kattalar nutqi qo`llanilsa, bu</w:t>
      </w:r>
      <w:r w:rsidRPr="000E67B6">
        <w:rPr>
          <w:rFonts w:ascii="Times New Roman" w:eastAsia="Times New Roman" w:hAnsi="Times New Roman" w:cs="Times New Roman"/>
          <w:sz w:val="28"/>
          <w:szCs w:val="28"/>
          <w:lang w:val="uz-Latn-UZ" w:eastAsia="ru-RU"/>
        </w:rPr>
        <w:t xml:space="preserve"> bolal</w:t>
      </w:r>
      <w:r w:rsidR="0074542E" w:rsidRPr="000E67B6">
        <w:rPr>
          <w:rFonts w:ascii="Times New Roman" w:eastAsia="Times New Roman" w:hAnsi="Times New Roman" w:cs="Times New Roman"/>
          <w:sz w:val="28"/>
          <w:szCs w:val="28"/>
          <w:lang w:val="uz-Latn-UZ" w:eastAsia="ru-RU"/>
        </w:rPr>
        <w:t xml:space="preserve">arni </w:t>
      </w:r>
      <w:r w:rsidRPr="000E67B6">
        <w:rPr>
          <w:rFonts w:ascii="Times New Roman" w:eastAsia="Times New Roman" w:hAnsi="Times New Roman" w:cs="Times New Roman"/>
          <w:sz w:val="28"/>
          <w:szCs w:val="28"/>
          <w:lang w:val="uz-Latn-UZ" w:eastAsia="ru-RU"/>
        </w:rPr>
        <w:t>charchatadi va syujet</w:t>
      </w:r>
      <w:r w:rsidR="00BE7F0A" w:rsidRPr="000E67B6">
        <w:rPr>
          <w:rFonts w:ascii="Times New Roman" w:eastAsia="Times New Roman" w:hAnsi="Times New Roman" w:cs="Times New Roman"/>
          <w:sz w:val="28"/>
          <w:szCs w:val="28"/>
          <w:lang w:val="uz-Latn-UZ" w:eastAsia="ru-RU"/>
        </w:rPr>
        <w:t>ning</w:t>
      </w:r>
      <w:r w:rsidRPr="000E67B6">
        <w:rPr>
          <w:rFonts w:ascii="Times New Roman" w:eastAsia="Times New Roman" w:hAnsi="Times New Roman" w:cs="Times New Roman"/>
          <w:sz w:val="28"/>
          <w:szCs w:val="28"/>
          <w:lang w:val="uz-Latn-UZ" w:eastAsia="ru-RU"/>
        </w:rPr>
        <w:t xml:space="preserve"> qiziqarli bo`lishiga qaramay</w:t>
      </w:r>
      <w:r w:rsidR="00BE7F0A" w:rsidRPr="000E67B6">
        <w:rPr>
          <w:rFonts w:ascii="Times New Roman" w:eastAsia="Times New Roman" w:hAnsi="Times New Roman" w:cs="Times New Roman"/>
          <w:sz w:val="28"/>
          <w:szCs w:val="28"/>
          <w:lang w:val="uz-Latn-UZ" w:eastAsia="ru-RU"/>
        </w:rPr>
        <w:t>, bola</w:t>
      </w:r>
      <w:r w:rsidRPr="000E67B6">
        <w:rPr>
          <w:rFonts w:ascii="Times New Roman" w:eastAsia="Times New Roman" w:hAnsi="Times New Roman" w:cs="Times New Roman"/>
          <w:sz w:val="28"/>
          <w:szCs w:val="28"/>
          <w:lang w:val="uz-Latn-UZ" w:eastAsia="ru-RU"/>
        </w:rPr>
        <w:t xml:space="preserve">lar tezda zerikib qolishadi. </w:t>
      </w:r>
    </w:p>
    <w:p w:rsidR="00551F61" w:rsidRPr="000E67B6" w:rsidRDefault="00551F61" w:rsidP="001F7349">
      <w:pPr>
        <w:contextualSpacing/>
        <w:rPr>
          <w:rFonts w:ascii="Times New Roman" w:eastAsia="Times New Roman" w:hAnsi="Times New Roman" w:cs="Times New Roman"/>
          <w:sz w:val="28"/>
          <w:szCs w:val="28"/>
          <w:lang w:val="uz-Latn-UZ" w:eastAsia="ru-RU"/>
        </w:rPr>
      </w:pPr>
      <w:r w:rsidRPr="000E67B6">
        <w:rPr>
          <w:rFonts w:ascii="Times New Roman" w:eastAsia="Times New Roman" w:hAnsi="Times New Roman" w:cs="Times New Roman"/>
          <w:sz w:val="28"/>
          <w:szCs w:val="28"/>
          <w:lang w:val="uz-Latn-UZ" w:eastAsia="ru-RU"/>
        </w:rPr>
        <w:t>Bolalar ada</w:t>
      </w:r>
      <w:r w:rsidR="00BE7F0A" w:rsidRPr="000E67B6">
        <w:rPr>
          <w:rFonts w:ascii="Times New Roman" w:eastAsia="Times New Roman" w:hAnsi="Times New Roman" w:cs="Times New Roman"/>
          <w:sz w:val="28"/>
          <w:szCs w:val="28"/>
          <w:lang w:val="uz-Latn-UZ" w:eastAsia="ru-RU"/>
        </w:rPr>
        <w:t xml:space="preserve">biyotining </w:t>
      </w:r>
      <w:r w:rsidRPr="000E67B6">
        <w:rPr>
          <w:rFonts w:ascii="Times New Roman" w:eastAsia="Times New Roman" w:hAnsi="Times New Roman" w:cs="Times New Roman"/>
          <w:sz w:val="28"/>
          <w:szCs w:val="28"/>
          <w:lang w:val="uz-Latn-UZ" w:eastAsia="ru-RU"/>
        </w:rPr>
        <w:t>xususiyatlaridan</w:t>
      </w:r>
      <w:r w:rsidR="00BE7F0A" w:rsidRPr="000E67B6">
        <w:rPr>
          <w:rFonts w:ascii="Times New Roman" w:eastAsia="Times New Roman" w:hAnsi="Times New Roman" w:cs="Times New Roman"/>
          <w:sz w:val="28"/>
          <w:szCs w:val="28"/>
          <w:lang w:val="uz-Latn-UZ" w:eastAsia="ru-RU"/>
        </w:rPr>
        <w:t xml:space="preserve"> yana</w:t>
      </w:r>
      <w:r w:rsidRPr="000E67B6">
        <w:rPr>
          <w:rFonts w:ascii="Times New Roman" w:eastAsia="Times New Roman" w:hAnsi="Times New Roman" w:cs="Times New Roman"/>
          <w:sz w:val="28"/>
          <w:szCs w:val="28"/>
          <w:lang w:val="uz-Latn-UZ" w:eastAsia="ru-RU"/>
        </w:rPr>
        <w:t xml:space="preserve"> biri asar qahramonlari yoshidir. Kitobxon bolalarni katta yoshli qahramon-u uning ko`rsatmalaridan ko`ra, o`zlari bilan tengdosh bolalarning sarguzashtlari qiziqtiradi.</w:t>
      </w:r>
      <w:r w:rsidR="00E41BD6" w:rsidRPr="000E67B6">
        <w:rPr>
          <w:rStyle w:val="aa"/>
          <w:rFonts w:ascii="Times New Roman" w:eastAsia="Times New Roman" w:hAnsi="Times New Roman" w:cs="Times New Roman"/>
          <w:sz w:val="28"/>
          <w:szCs w:val="28"/>
          <w:lang w:val="uz-Latn-UZ" w:eastAsia="ru-RU"/>
        </w:rPr>
        <w:footnoteReference w:id="7"/>
      </w:r>
    </w:p>
    <w:p w:rsidR="00D824D2" w:rsidRPr="000E67B6" w:rsidRDefault="00BB531F" w:rsidP="001F7349">
      <w:pPr>
        <w:contextualSpacing/>
        <w:rPr>
          <w:rFonts w:ascii="Times New Roman" w:hAnsi="Times New Roman" w:cs="Times New Roman"/>
          <w:sz w:val="28"/>
          <w:szCs w:val="28"/>
          <w:lang w:val="en-US"/>
        </w:rPr>
      </w:pPr>
      <w:r w:rsidRPr="000E67B6">
        <w:rPr>
          <w:rFonts w:ascii="Times New Roman" w:eastAsia="Times New Roman" w:hAnsi="Times New Roman" w:cs="Times New Roman"/>
          <w:sz w:val="28"/>
          <w:szCs w:val="28"/>
          <w:lang w:val="uz-Latn-UZ" w:eastAsia="ru-RU"/>
        </w:rPr>
        <w:t>Bolalar adabiyotida badiiylik bilan bir qatorda ma</w:t>
      </w:r>
      <w:r w:rsidR="00405565" w:rsidRPr="000E67B6">
        <w:rPr>
          <w:rFonts w:ascii="Times New Roman" w:eastAsia="Times New Roman" w:hAnsi="Times New Roman" w:cs="Times New Roman"/>
          <w:sz w:val="28"/>
          <w:szCs w:val="28"/>
          <w:lang w:val="uz-Latn-UZ" w:eastAsia="ru-RU"/>
        </w:rPr>
        <w:t>’</w:t>
      </w:r>
      <w:r w:rsidRPr="000E67B6">
        <w:rPr>
          <w:rFonts w:ascii="Times New Roman" w:eastAsia="Times New Roman" w:hAnsi="Times New Roman" w:cs="Times New Roman"/>
          <w:sz w:val="28"/>
          <w:szCs w:val="28"/>
          <w:lang w:val="uz-Latn-UZ" w:eastAsia="ru-RU"/>
        </w:rPr>
        <w:t>rifiylik ham yetakchi o`rin tutadi. Chunki bolalar adabiyoti namunalari yoshlarni insoniy fazilatlar ruhida tarbiyalashga ham xizmat qiladi. Barcha davrlar bolalar adabiyotining taraqqiyot tamoyillari, avvalo, ma</w:t>
      </w:r>
      <w:r w:rsidR="00B928AC" w:rsidRPr="000E67B6">
        <w:rPr>
          <w:rFonts w:ascii="Times New Roman" w:eastAsia="Times New Roman" w:hAnsi="Times New Roman" w:cs="Times New Roman"/>
          <w:sz w:val="28"/>
          <w:szCs w:val="28"/>
          <w:lang w:val="uz-Latn-UZ" w:eastAsia="ru-RU"/>
        </w:rPr>
        <w:t>’</w:t>
      </w:r>
      <w:r w:rsidRPr="000E67B6">
        <w:rPr>
          <w:rFonts w:ascii="Times New Roman" w:eastAsia="Times New Roman" w:hAnsi="Times New Roman" w:cs="Times New Roman"/>
          <w:sz w:val="28"/>
          <w:szCs w:val="28"/>
          <w:lang w:val="uz-Latn-UZ" w:eastAsia="ru-RU"/>
        </w:rPr>
        <w:t xml:space="preserve">rifiylik va tarbiyaviylikda aks etadi. </w:t>
      </w:r>
      <w:r w:rsidR="007148E4" w:rsidRPr="000E67B6">
        <w:rPr>
          <w:rFonts w:ascii="Times New Roman" w:eastAsia="Times New Roman" w:hAnsi="Times New Roman" w:cs="Times New Roman"/>
          <w:sz w:val="28"/>
          <w:szCs w:val="28"/>
          <w:lang w:val="uz-Latn-UZ" w:eastAsia="ru-RU"/>
        </w:rPr>
        <w:t>Bolalar adabiyoti</w:t>
      </w:r>
      <w:r w:rsidR="00D824D2" w:rsidRPr="000E67B6">
        <w:rPr>
          <w:rFonts w:ascii="Times New Roman" w:eastAsia="Times New Roman" w:hAnsi="Times New Roman" w:cs="Times New Roman"/>
          <w:sz w:val="28"/>
          <w:szCs w:val="28"/>
          <w:lang w:val="uz-Latn-UZ" w:eastAsia="ru-RU"/>
        </w:rPr>
        <w:t>ning shakllanishi deyarli barcha xalqlarda asosan ma</w:t>
      </w:r>
      <w:r w:rsidR="00405565" w:rsidRPr="000E67B6">
        <w:rPr>
          <w:rFonts w:ascii="Times New Roman" w:eastAsia="Times New Roman" w:hAnsi="Times New Roman" w:cs="Times New Roman"/>
          <w:sz w:val="28"/>
          <w:szCs w:val="28"/>
          <w:lang w:val="uz-Latn-UZ" w:eastAsia="ru-RU"/>
        </w:rPr>
        <w:t>’</w:t>
      </w:r>
      <w:r w:rsidR="00D824D2" w:rsidRPr="000E67B6">
        <w:rPr>
          <w:rFonts w:ascii="Times New Roman" w:eastAsia="Times New Roman" w:hAnsi="Times New Roman" w:cs="Times New Roman"/>
          <w:sz w:val="28"/>
          <w:szCs w:val="28"/>
          <w:lang w:val="uz-Latn-UZ" w:eastAsia="ru-RU"/>
        </w:rPr>
        <w:t>rifatparvarlik va maktab</w:t>
      </w:r>
      <w:r w:rsidR="007148E4" w:rsidRPr="000E67B6">
        <w:rPr>
          <w:rFonts w:ascii="Times New Roman" w:eastAsia="Times New Roman" w:hAnsi="Times New Roman" w:cs="Times New Roman"/>
          <w:sz w:val="28"/>
          <w:szCs w:val="28"/>
          <w:lang w:val="uz-Latn-UZ" w:eastAsia="ru-RU"/>
        </w:rPr>
        <w:t>-</w:t>
      </w:r>
      <w:r w:rsidR="00D824D2" w:rsidRPr="000E67B6">
        <w:rPr>
          <w:rFonts w:ascii="Times New Roman" w:eastAsia="Times New Roman" w:hAnsi="Times New Roman" w:cs="Times New Roman"/>
          <w:sz w:val="28"/>
          <w:szCs w:val="28"/>
          <w:lang w:val="uz-Latn-UZ" w:eastAsia="ru-RU"/>
        </w:rPr>
        <w:t xml:space="preserve">maorif tizimi islohotlari bilan chambarchas bog`liq. </w:t>
      </w:r>
      <w:r w:rsidR="007148E4" w:rsidRPr="000E67B6">
        <w:rPr>
          <w:rFonts w:ascii="Times New Roman" w:hAnsi="Times New Roman" w:cs="Times New Roman"/>
          <w:sz w:val="28"/>
          <w:szCs w:val="28"/>
          <w:lang w:val="en-US"/>
        </w:rPr>
        <w:t>Uning asosiy maqsadi bolalarga ta</w:t>
      </w:r>
      <w:r w:rsidR="00405565" w:rsidRPr="000E67B6">
        <w:rPr>
          <w:rFonts w:ascii="Times New Roman" w:hAnsi="Times New Roman" w:cs="Times New Roman"/>
          <w:sz w:val="28"/>
          <w:szCs w:val="28"/>
          <w:lang w:val="en-US"/>
        </w:rPr>
        <w:t>’</w:t>
      </w:r>
      <w:r w:rsidR="007148E4" w:rsidRPr="000E67B6">
        <w:rPr>
          <w:rFonts w:ascii="Times New Roman" w:hAnsi="Times New Roman" w:cs="Times New Roman"/>
          <w:sz w:val="28"/>
          <w:szCs w:val="28"/>
          <w:lang w:val="en-US"/>
        </w:rPr>
        <w:t>lim-tarbiya berish bilan birga, ularning estetik ongini o`stirish va du</w:t>
      </w:r>
      <w:r w:rsidR="00737AF2" w:rsidRPr="000E67B6">
        <w:rPr>
          <w:rFonts w:ascii="Times New Roman" w:hAnsi="Times New Roman" w:cs="Times New Roman"/>
          <w:sz w:val="28"/>
          <w:szCs w:val="28"/>
          <w:lang w:val="en-US"/>
        </w:rPr>
        <w:t>nyoqarashini shakllantirishdir</w:t>
      </w:r>
      <w:r w:rsidR="007148E4" w:rsidRPr="000E67B6">
        <w:rPr>
          <w:rFonts w:ascii="Times New Roman" w:hAnsi="Times New Roman" w:cs="Times New Roman"/>
          <w:sz w:val="28"/>
          <w:szCs w:val="28"/>
          <w:lang w:val="uz-Latn-UZ"/>
        </w:rPr>
        <w:t>.</w:t>
      </w:r>
      <w:r w:rsidR="000C4A44" w:rsidRPr="000E67B6">
        <w:rPr>
          <w:rStyle w:val="aa"/>
          <w:rFonts w:ascii="Times New Roman" w:hAnsi="Times New Roman" w:cs="Times New Roman"/>
          <w:sz w:val="28"/>
          <w:szCs w:val="28"/>
          <w:lang w:val="uz-Latn-UZ"/>
        </w:rPr>
        <w:footnoteReference w:id="8"/>
      </w:r>
    </w:p>
    <w:p w:rsidR="00A66E76" w:rsidRPr="000E67B6" w:rsidRDefault="00A66E76" w:rsidP="001F7349">
      <w:pPr>
        <w:contextualSpacing/>
        <w:rPr>
          <w:rFonts w:ascii="Times New Roman" w:hAnsi="Times New Roman" w:cs="Times New Roman"/>
          <w:sz w:val="28"/>
          <w:szCs w:val="28"/>
          <w:lang w:val="uz-Latn-UZ"/>
        </w:rPr>
      </w:pPr>
      <w:r w:rsidRPr="000E67B6">
        <w:rPr>
          <w:rFonts w:ascii="Times New Roman" w:hAnsi="Times New Roman" w:cs="Times New Roman"/>
          <w:sz w:val="28"/>
          <w:szCs w:val="28"/>
          <w:lang w:val="uz-Latn-UZ"/>
        </w:rPr>
        <w:t>Bolala</w:t>
      </w:r>
      <w:r w:rsidR="00405565" w:rsidRPr="000E67B6">
        <w:rPr>
          <w:rFonts w:ascii="Times New Roman" w:hAnsi="Times New Roman" w:cs="Times New Roman"/>
          <w:sz w:val="28"/>
          <w:szCs w:val="28"/>
          <w:lang w:val="uz-Latn-UZ"/>
        </w:rPr>
        <w:t>r adabiyoti tushunchasi yaqin o`</w:t>
      </w:r>
      <w:r w:rsidRPr="000E67B6">
        <w:rPr>
          <w:rFonts w:ascii="Times New Roman" w:hAnsi="Times New Roman" w:cs="Times New Roman"/>
          <w:sz w:val="28"/>
          <w:szCs w:val="28"/>
          <w:lang w:val="uz-Latn-UZ"/>
        </w:rPr>
        <w:t>t</w:t>
      </w:r>
      <w:r w:rsidR="00044269" w:rsidRPr="000E67B6">
        <w:rPr>
          <w:rFonts w:ascii="Times New Roman" w:hAnsi="Times New Roman" w:cs="Times New Roman"/>
          <w:sz w:val="28"/>
          <w:szCs w:val="28"/>
          <w:lang w:val="uz-Latn-UZ"/>
        </w:rPr>
        <w:t>m</w:t>
      </w:r>
      <w:r w:rsidRPr="000E67B6">
        <w:rPr>
          <w:rFonts w:ascii="Times New Roman" w:hAnsi="Times New Roman" w:cs="Times New Roman"/>
          <w:sz w:val="28"/>
          <w:szCs w:val="28"/>
          <w:lang w:val="uz-Latn-UZ"/>
        </w:rPr>
        <w:t>ishda vujudga kelgan hodisa</w:t>
      </w:r>
      <w:r w:rsidR="00BE7F0A" w:rsidRPr="000E67B6">
        <w:rPr>
          <w:rFonts w:ascii="Times New Roman" w:hAnsi="Times New Roman" w:cs="Times New Roman"/>
          <w:sz w:val="28"/>
          <w:szCs w:val="28"/>
          <w:lang w:val="uz-Latn-UZ"/>
        </w:rPr>
        <w:t xml:space="preserve"> bo`lib, u</w:t>
      </w:r>
      <w:r w:rsidRPr="000E67B6">
        <w:rPr>
          <w:rFonts w:ascii="Times New Roman" w:hAnsi="Times New Roman" w:cs="Times New Roman"/>
          <w:sz w:val="28"/>
          <w:szCs w:val="28"/>
          <w:lang w:val="uz-Latn-UZ"/>
        </w:rPr>
        <w:t xml:space="preserve">ning tarixi va taraqqiyoti bolalik konsepsiyasi va bolalarning </w:t>
      </w:r>
      <w:r w:rsidRPr="000E67B6">
        <w:rPr>
          <w:rFonts w:ascii="Times New Roman" w:hAnsi="Times New Roman" w:cs="Times New Roman"/>
          <w:sz w:val="28"/>
          <w:szCs w:val="28"/>
          <w:lang w:val="uz-Latn-UZ"/>
        </w:rPr>
        <w:lastRenderedPageBreak/>
        <w:t>jamiyatdagi o`rni bilan bog`liq. Kattalarning bolalarga munosabati hamisha bolalar adabiyotiga ta’sir qilib kelgan. Agar bolalar adabiyotiga “mavzu yoki muallifni emas, balki kitobxonlar auditoriyasini anglatuvchi” adabiyot deb qaraydigan bo`lsak, u holda b</w:t>
      </w:r>
      <w:r w:rsidR="003860C9" w:rsidRPr="000E67B6">
        <w:rPr>
          <w:rFonts w:ascii="Times New Roman" w:hAnsi="Times New Roman" w:cs="Times New Roman"/>
          <w:sz w:val="28"/>
          <w:szCs w:val="28"/>
          <w:lang w:val="uz-Latn-UZ"/>
        </w:rPr>
        <w:t>olalar</w:t>
      </w:r>
      <w:r w:rsidRPr="000E67B6">
        <w:rPr>
          <w:rFonts w:ascii="Times New Roman" w:hAnsi="Times New Roman" w:cs="Times New Roman"/>
          <w:sz w:val="28"/>
          <w:szCs w:val="28"/>
          <w:lang w:val="uz-Latn-UZ"/>
        </w:rPr>
        <w:t xml:space="preserve"> adabiyot</w:t>
      </w:r>
      <w:r w:rsidR="003860C9" w:rsidRPr="000E67B6">
        <w:rPr>
          <w:rFonts w:ascii="Times New Roman" w:hAnsi="Times New Roman" w:cs="Times New Roman"/>
          <w:sz w:val="28"/>
          <w:szCs w:val="28"/>
          <w:lang w:val="uz-Latn-UZ"/>
        </w:rPr>
        <w:t>i</w:t>
      </w:r>
      <w:r w:rsidR="00456C53" w:rsidRPr="000E67B6">
        <w:rPr>
          <w:rFonts w:ascii="Times New Roman" w:hAnsi="Times New Roman" w:cs="Times New Roman"/>
          <w:sz w:val="28"/>
          <w:szCs w:val="28"/>
          <w:lang w:val="uz-Latn-UZ"/>
        </w:rPr>
        <w:t xml:space="preserve"> XVIII </w:t>
      </w:r>
      <w:r w:rsidRPr="000E67B6">
        <w:rPr>
          <w:rFonts w:ascii="Times New Roman" w:hAnsi="Times New Roman" w:cs="Times New Roman"/>
          <w:sz w:val="28"/>
          <w:szCs w:val="28"/>
          <w:lang w:val="uz-Latn-UZ"/>
        </w:rPr>
        <w:t>asrda vujudga kelgan desak mubolag`a bo`lmaydi.</w:t>
      </w:r>
    </w:p>
    <w:p w:rsidR="002673FC" w:rsidRPr="000E67B6" w:rsidRDefault="00456C53" w:rsidP="001F7349">
      <w:pPr>
        <w:contextualSpacing/>
        <w:rPr>
          <w:rFonts w:ascii="Times New Roman" w:hAnsi="Times New Roman" w:cs="Times New Roman"/>
          <w:sz w:val="28"/>
          <w:szCs w:val="28"/>
          <w:lang w:val="uz-Latn-UZ"/>
        </w:rPr>
      </w:pPr>
      <w:r w:rsidRPr="000E67B6">
        <w:rPr>
          <w:rFonts w:ascii="Times New Roman" w:hAnsi="Times New Roman" w:cs="Times New Roman"/>
          <w:sz w:val="28"/>
          <w:szCs w:val="28"/>
          <w:lang w:val="uz-Latn-UZ"/>
        </w:rPr>
        <w:t xml:space="preserve">XVIII </w:t>
      </w:r>
      <w:r w:rsidR="002673FC" w:rsidRPr="000E67B6">
        <w:rPr>
          <w:rFonts w:ascii="Times New Roman" w:hAnsi="Times New Roman" w:cs="Times New Roman"/>
          <w:sz w:val="28"/>
          <w:szCs w:val="28"/>
          <w:lang w:val="uz-Latn-UZ"/>
        </w:rPr>
        <w:t>asrga qadar aynan bolalar uchun  asarlar yozilmagan b</w:t>
      </w:r>
      <w:r w:rsidR="0045090E" w:rsidRPr="000E67B6">
        <w:rPr>
          <w:rFonts w:ascii="Times New Roman" w:hAnsi="Times New Roman" w:cs="Times New Roman"/>
          <w:sz w:val="28"/>
          <w:szCs w:val="28"/>
          <w:lang w:val="uz-Latn-UZ"/>
        </w:rPr>
        <w:t>o`</w:t>
      </w:r>
      <w:r w:rsidR="002673FC" w:rsidRPr="000E67B6">
        <w:rPr>
          <w:rFonts w:ascii="Times New Roman" w:hAnsi="Times New Roman" w:cs="Times New Roman"/>
          <w:sz w:val="28"/>
          <w:szCs w:val="28"/>
          <w:lang w:val="uz-Latn-UZ"/>
        </w:rPr>
        <w:t>lsa-da, xalq og</w:t>
      </w:r>
      <w:r w:rsidR="00551F61" w:rsidRPr="000E67B6">
        <w:rPr>
          <w:rFonts w:ascii="Times New Roman" w:hAnsi="Times New Roman" w:cs="Times New Roman"/>
          <w:sz w:val="28"/>
          <w:szCs w:val="28"/>
          <w:lang w:val="uz-Latn-UZ"/>
        </w:rPr>
        <w:t>`</w:t>
      </w:r>
      <w:r w:rsidR="002673FC" w:rsidRPr="000E67B6">
        <w:rPr>
          <w:rFonts w:ascii="Times New Roman" w:hAnsi="Times New Roman" w:cs="Times New Roman"/>
          <w:sz w:val="28"/>
          <w:szCs w:val="28"/>
          <w:lang w:val="uz-Latn-UZ"/>
        </w:rPr>
        <w:t>zaki ijodida yaratilgan ertaklar, q</w:t>
      </w:r>
      <w:r w:rsidR="0045090E" w:rsidRPr="000E67B6">
        <w:rPr>
          <w:rFonts w:ascii="Times New Roman" w:hAnsi="Times New Roman" w:cs="Times New Roman"/>
          <w:sz w:val="28"/>
          <w:szCs w:val="28"/>
          <w:lang w:val="uz-Latn-UZ"/>
        </w:rPr>
        <w:t>o`</w:t>
      </w:r>
      <w:r w:rsidR="002673FC" w:rsidRPr="000E67B6">
        <w:rPr>
          <w:rFonts w:ascii="Times New Roman" w:hAnsi="Times New Roman" w:cs="Times New Roman"/>
          <w:sz w:val="28"/>
          <w:szCs w:val="28"/>
          <w:lang w:val="uz-Latn-UZ"/>
        </w:rPr>
        <w:t>shiqlar, she</w:t>
      </w:r>
      <w:r w:rsidR="00247878" w:rsidRPr="000E67B6">
        <w:rPr>
          <w:rFonts w:ascii="Times New Roman" w:hAnsi="Times New Roman" w:cs="Times New Roman"/>
          <w:sz w:val="28"/>
          <w:szCs w:val="28"/>
          <w:lang w:val="uz-Latn-UZ"/>
        </w:rPr>
        <w:t>’</w:t>
      </w:r>
      <w:r w:rsidR="002673FC" w:rsidRPr="000E67B6">
        <w:rPr>
          <w:rFonts w:ascii="Times New Roman" w:hAnsi="Times New Roman" w:cs="Times New Roman"/>
          <w:sz w:val="28"/>
          <w:szCs w:val="28"/>
          <w:lang w:val="uz-Latn-UZ"/>
        </w:rPr>
        <w:t>r va tez aytishlar bolalar auditoriyasiga ham m</w:t>
      </w:r>
      <w:r w:rsidR="0045090E" w:rsidRPr="000E67B6">
        <w:rPr>
          <w:rFonts w:ascii="Times New Roman" w:hAnsi="Times New Roman" w:cs="Times New Roman"/>
          <w:sz w:val="28"/>
          <w:szCs w:val="28"/>
          <w:lang w:val="uz-Latn-UZ"/>
        </w:rPr>
        <w:t>o`</w:t>
      </w:r>
      <w:r w:rsidR="002673FC" w:rsidRPr="000E67B6">
        <w:rPr>
          <w:rFonts w:ascii="Times New Roman" w:hAnsi="Times New Roman" w:cs="Times New Roman"/>
          <w:sz w:val="28"/>
          <w:szCs w:val="28"/>
          <w:lang w:val="uz-Latn-UZ"/>
        </w:rPr>
        <w:t>ljallangan edi. Fransuz tarixchisi Fili</w:t>
      </w:r>
      <w:r w:rsidR="00C51927" w:rsidRPr="000E67B6">
        <w:rPr>
          <w:rFonts w:ascii="Times New Roman" w:hAnsi="Times New Roman" w:cs="Times New Roman"/>
          <w:sz w:val="28"/>
          <w:szCs w:val="28"/>
          <w:lang w:val="uz-Latn-UZ"/>
        </w:rPr>
        <w:t>p</w:t>
      </w:r>
      <w:r w:rsidR="002673FC" w:rsidRPr="000E67B6">
        <w:rPr>
          <w:rFonts w:ascii="Times New Roman" w:hAnsi="Times New Roman" w:cs="Times New Roman"/>
          <w:sz w:val="28"/>
          <w:szCs w:val="28"/>
          <w:lang w:val="uz-Latn-UZ"/>
        </w:rPr>
        <w:t xml:space="preserve">p Ares </w:t>
      </w:r>
      <w:r w:rsidR="0045090E" w:rsidRPr="000E67B6">
        <w:rPr>
          <w:rFonts w:ascii="Times New Roman" w:hAnsi="Times New Roman" w:cs="Times New Roman"/>
          <w:sz w:val="28"/>
          <w:szCs w:val="28"/>
          <w:lang w:val="uz-Latn-UZ"/>
        </w:rPr>
        <w:t>o`</w:t>
      </w:r>
      <w:r w:rsidR="002673FC" w:rsidRPr="000E67B6">
        <w:rPr>
          <w:rFonts w:ascii="Times New Roman" w:hAnsi="Times New Roman" w:cs="Times New Roman"/>
          <w:sz w:val="28"/>
          <w:szCs w:val="28"/>
          <w:lang w:val="uz-Latn-UZ"/>
        </w:rPr>
        <w:t xml:space="preserve">zining 1962-yilda </w:t>
      </w:r>
      <w:r w:rsidR="007148E4" w:rsidRPr="000E67B6">
        <w:rPr>
          <w:rFonts w:ascii="Times New Roman" w:hAnsi="Times New Roman" w:cs="Times New Roman"/>
          <w:sz w:val="28"/>
          <w:szCs w:val="28"/>
          <w:lang w:val="uz-Latn-UZ"/>
        </w:rPr>
        <w:t>chop etilgan “Centuries of childhood”</w:t>
      </w:r>
      <w:r w:rsidR="00044269" w:rsidRPr="000E67B6">
        <w:rPr>
          <w:rFonts w:ascii="Times New Roman" w:hAnsi="Times New Roman" w:cs="Times New Roman"/>
          <w:sz w:val="28"/>
          <w:szCs w:val="28"/>
          <w:lang w:val="uz-Latn-UZ"/>
        </w:rPr>
        <w:t xml:space="preserve"> (“Bolalik asrlari”)</w:t>
      </w:r>
      <w:r w:rsidR="007148E4" w:rsidRPr="000E67B6">
        <w:rPr>
          <w:rFonts w:ascii="Times New Roman" w:hAnsi="Times New Roman" w:cs="Times New Roman"/>
          <w:sz w:val="28"/>
          <w:szCs w:val="28"/>
          <w:lang w:val="uz-Latn-UZ"/>
        </w:rPr>
        <w:t xml:space="preserve"> </w:t>
      </w:r>
      <w:r w:rsidR="002673FC" w:rsidRPr="000E67B6">
        <w:rPr>
          <w:rFonts w:ascii="Times New Roman" w:hAnsi="Times New Roman" w:cs="Times New Roman"/>
          <w:sz w:val="28"/>
          <w:szCs w:val="28"/>
          <w:lang w:val="uz-Latn-UZ"/>
        </w:rPr>
        <w:t xml:space="preserve">asarida “bolalik” tushunchasining yangicha talqini hozirgi kunlarda vujudga kelgani, yaqin </w:t>
      </w:r>
      <w:r w:rsidR="0045090E" w:rsidRPr="000E67B6">
        <w:rPr>
          <w:rFonts w:ascii="Times New Roman" w:hAnsi="Times New Roman" w:cs="Times New Roman"/>
          <w:sz w:val="28"/>
          <w:szCs w:val="28"/>
          <w:lang w:val="uz-Latn-UZ"/>
        </w:rPr>
        <w:t>o`</w:t>
      </w:r>
      <w:r w:rsidR="002673FC" w:rsidRPr="000E67B6">
        <w:rPr>
          <w:rFonts w:ascii="Times New Roman" w:hAnsi="Times New Roman" w:cs="Times New Roman"/>
          <w:sz w:val="28"/>
          <w:szCs w:val="28"/>
          <w:lang w:val="uz-Latn-UZ"/>
        </w:rPr>
        <w:t>tmishgacha esa bolalarga munosabat kattalarnikidan deyarli farq qilmagani haqida yoza</w:t>
      </w:r>
      <w:r w:rsidRPr="000E67B6">
        <w:rPr>
          <w:rFonts w:ascii="Times New Roman" w:hAnsi="Times New Roman" w:cs="Times New Roman"/>
          <w:sz w:val="28"/>
          <w:szCs w:val="28"/>
          <w:lang w:val="uz-Latn-UZ"/>
        </w:rPr>
        <w:t xml:space="preserve">di. Fikrining dalili sifatida XVIII </w:t>
      </w:r>
      <w:r w:rsidR="002673FC" w:rsidRPr="000E67B6">
        <w:rPr>
          <w:rFonts w:ascii="Times New Roman" w:hAnsi="Times New Roman" w:cs="Times New Roman"/>
          <w:sz w:val="28"/>
          <w:szCs w:val="28"/>
          <w:lang w:val="uz-Latn-UZ"/>
        </w:rPr>
        <w:t>asrga qadar Venerebl Bid va Elfrik Eynshem kabi ruhoniylarning ta</w:t>
      </w:r>
      <w:r w:rsidR="00247878" w:rsidRPr="000E67B6">
        <w:rPr>
          <w:rFonts w:ascii="Times New Roman" w:hAnsi="Times New Roman" w:cs="Times New Roman"/>
          <w:sz w:val="28"/>
          <w:szCs w:val="28"/>
          <w:lang w:val="uz-Latn-UZ"/>
        </w:rPr>
        <w:t>’</w:t>
      </w:r>
      <w:r w:rsidR="002673FC" w:rsidRPr="000E67B6">
        <w:rPr>
          <w:rFonts w:ascii="Times New Roman" w:hAnsi="Times New Roman" w:cs="Times New Roman"/>
          <w:sz w:val="28"/>
          <w:szCs w:val="28"/>
          <w:lang w:val="uz-Latn-UZ"/>
        </w:rPr>
        <w:t>lim-tarbiya ruhidagi yozuvlaridan boshqa aynan bolalarga m</w:t>
      </w:r>
      <w:r w:rsidR="0045090E" w:rsidRPr="000E67B6">
        <w:rPr>
          <w:rFonts w:ascii="Times New Roman" w:hAnsi="Times New Roman" w:cs="Times New Roman"/>
          <w:sz w:val="28"/>
          <w:szCs w:val="28"/>
          <w:lang w:val="uz-Latn-UZ"/>
        </w:rPr>
        <w:t>o`</w:t>
      </w:r>
      <w:r w:rsidR="002673FC" w:rsidRPr="000E67B6">
        <w:rPr>
          <w:rFonts w:ascii="Times New Roman" w:hAnsi="Times New Roman" w:cs="Times New Roman"/>
          <w:sz w:val="28"/>
          <w:szCs w:val="28"/>
          <w:lang w:val="uz-Latn-UZ"/>
        </w:rPr>
        <w:t>ljallab deyarli birorta asar yozilmaganini k</w:t>
      </w:r>
      <w:r w:rsidR="0045090E" w:rsidRPr="000E67B6">
        <w:rPr>
          <w:rFonts w:ascii="Times New Roman" w:hAnsi="Times New Roman" w:cs="Times New Roman"/>
          <w:sz w:val="28"/>
          <w:szCs w:val="28"/>
          <w:lang w:val="uz-Latn-UZ"/>
        </w:rPr>
        <w:t>o`</w:t>
      </w:r>
      <w:r w:rsidR="002673FC" w:rsidRPr="000E67B6">
        <w:rPr>
          <w:rFonts w:ascii="Times New Roman" w:hAnsi="Times New Roman" w:cs="Times New Roman"/>
          <w:sz w:val="28"/>
          <w:szCs w:val="28"/>
          <w:lang w:val="uz-Latn-UZ"/>
        </w:rPr>
        <w:t>rsatadi.</w:t>
      </w:r>
      <w:r w:rsidR="009D0A8E" w:rsidRPr="000E67B6">
        <w:rPr>
          <w:rStyle w:val="aa"/>
          <w:rFonts w:ascii="Times New Roman" w:hAnsi="Times New Roman" w:cs="Times New Roman"/>
          <w:sz w:val="28"/>
          <w:szCs w:val="28"/>
          <w:lang w:val="uz-Latn-UZ"/>
        </w:rPr>
        <w:footnoteReference w:id="9"/>
      </w:r>
      <w:r w:rsidR="002673FC" w:rsidRPr="000E67B6">
        <w:rPr>
          <w:rFonts w:ascii="Times New Roman" w:hAnsi="Times New Roman" w:cs="Times New Roman"/>
          <w:sz w:val="28"/>
          <w:szCs w:val="28"/>
          <w:lang w:val="uz-Latn-UZ"/>
        </w:rPr>
        <w:t xml:space="preserve"> Ammo shuni aytib </w:t>
      </w:r>
      <w:r w:rsidR="0045090E" w:rsidRPr="000E67B6">
        <w:rPr>
          <w:rFonts w:ascii="Times New Roman" w:hAnsi="Times New Roman" w:cs="Times New Roman"/>
          <w:sz w:val="28"/>
          <w:szCs w:val="28"/>
          <w:lang w:val="uz-Latn-UZ"/>
        </w:rPr>
        <w:t>o`</w:t>
      </w:r>
      <w:r w:rsidR="002673FC" w:rsidRPr="000E67B6">
        <w:rPr>
          <w:rFonts w:ascii="Times New Roman" w:hAnsi="Times New Roman" w:cs="Times New Roman"/>
          <w:sz w:val="28"/>
          <w:szCs w:val="28"/>
          <w:lang w:val="uz-Latn-UZ"/>
        </w:rPr>
        <w:t>tish joizki, diniy ta</w:t>
      </w:r>
      <w:r w:rsidR="00B928AC" w:rsidRPr="000E67B6">
        <w:rPr>
          <w:rFonts w:ascii="Times New Roman" w:hAnsi="Times New Roman" w:cs="Times New Roman"/>
          <w:sz w:val="28"/>
          <w:szCs w:val="28"/>
          <w:lang w:val="uz-Latn-UZ"/>
        </w:rPr>
        <w:t>’</w:t>
      </w:r>
      <w:r w:rsidR="002673FC" w:rsidRPr="000E67B6">
        <w:rPr>
          <w:rFonts w:ascii="Times New Roman" w:hAnsi="Times New Roman" w:cs="Times New Roman"/>
          <w:sz w:val="28"/>
          <w:szCs w:val="28"/>
          <w:lang w:val="uz-Latn-UZ"/>
        </w:rPr>
        <w:t>lim va odob-axloq qoidalariga bag</w:t>
      </w:r>
      <w:r w:rsidR="00551F61" w:rsidRPr="000E67B6">
        <w:rPr>
          <w:rFonts w:ascii="Times New Roman" w:hAnsi="Times New Roman" w:cs="Times New Roman"/>
          <w:sz w:val="28"/>
          <w:szCs w:val="28"/>
          <w:lang w:val="uz-Latn-UZ"/>
        </w:rPr>
        <w:t>`</w:t>
      </w:r>
      <w:r w:rsidR="002673FC" w:rsidRPr="000E67B6">
        <w:rPr>
          <w:rFonts w:ascii="Times New Roman" w:hAnsi="Times New Roman" w:cs="Times New Roman"/>
          <w:sz w:val="28"/>
          <w:szCs w:val="28"/>
          <w:lang w:val="uz-Latn-UZ"/>
        </w:rPr>
        <w:t xml:space="preserve">ishlangan boshqa asarlar </w:t>
      </w:r>
      <w:r w:rsidR="0045090E" w:rsidRPr="000E67B6">
        <w:rPr>
          <w:rFonts w:ascii="Times New Roman" w:hAnsi="Times New Roman" w:cs="Times New Roman"/>
          <w:sz w:val="28"/>
          <w:szCs w:val="28"/>
          <w:lang w:val="uz-Latn-UZ"/>
        </w:rPr>
        <w:t>o`</w:t>
      </w:r>
      <w:r w:rsidR="002673FC" w:rsidRPr="000E67B6">
        <w:rPr>
          <w:rFonts w:ascii="Times New Roman" w:hAnsi="Times New Roman" w:cs="Times New Roman"/>
          <w:sz w:val="28"/>
          <w:szCs w:val="28"/>
          <w:lang w:val="uz-Latn-UZ"/>
        </w:rPr>
        <w:t xml:space="preserve">rta asrlarda boy oilalar bolalari </w:t>
      </w:r>
      <w:r w:rsidR="0045090E" w:rsidRPr="000E67B6">
        <w:rPr>
          <w:rFonts w:ascii="Times New Roman" w:hAnsi="Times New Roman" w:cs="Times New Roman"/>
          <w:sz w:val="28"/>
          <w:szCs w:val="28"/>
          <w:lang w:val="uz-Latn-UZ"/>
        </w:rPr>
        <w:t>o`</w:t>
      </w:r>
      <w:r w:rsidR="002673FC" w:rsidRPr="000E67B6">
        <w:rPr>
          <w:rFonts w:ascii="Times New Roman" w:hAnsi="Times New Roman" w:cs="Times New Roman"/>
          <w:sz w:val="28"/>
          <w:szCs w:val="28"/>
          <w:lang w:val="uz-Latn-UZ"/>
        </w:rPr>
        <w:t xml:space="preserve">rtasida keng tarqalgan edi. </w:t>
      </w:r>
    </w:p>
    <w:p w:rsidR="001B44F5" w:rsidRPr="000E67B6" w:rsidRDefault="001B44F5" w:rsidP="001F7349">
      <w:pPr>
        <w:contextualSpacing/>
        <w:rPr>
          <w:rFonts w:ascii="Times New Roman" w:hAnsi="Times New Roman" w:cs="Times New Roman"/>
          <w:sz w:val="28"/>
          <w:szCs w:val="28"/>
          <w:lang w:val="uz-Latn-UZ"/>
        </w:rPr>
      </w:pPr>
      <w:r w:rsidRPr="000E67B6">
        <w:rPr>
          <w:rFonts w:ascii="Times New Roman" w:hAnsi="Times New Roman" w:cs="Times New Roman"/>
          <w:sz w:val="28"/>
          <w:szCs w:val="28"/>
          <w:lang w:val="uz-Latn-UZ"/>
        </w:rPr>
        <w:t xml:space="preserve">Bolalar adabiyoti </w:t>
      </w:r>
      <w:r w:rsidR="00647A6C" w:rsidRPr="000E67B6">
        <w:rPr>
          <w:rFonts w:ascii="Times New Roman" w:hAnsi="Times New Roman" w:cs="Times New Roman"/>
          <w:sz w:val="28"/>
          <w:szCs w:val="28"/>
          <w:lang w:val="uz-Latn-UZ"/>
        </w:rPr>
        <w:t xml:space="preserve">va </w:t>
      </w:r>
      <w:r w:rsidRPr="000E67B6">
        <w:rPr>
          <w:rFonts w:ascii="Times New Roman" w:hAnsi="Times New Roman" w:cs="Times New Roman"/>
          <w:sz w:val="28"/>
          <w:szCs w:val="28"/>
          <w:lang w:val="uz-Latn-UZ"/>
        </w:rPr>
        <w:t>tarixi sohasida bir talay ko`zga ko`rinarli ishlar olib borgan olim Harvey Darton Angliya bolalar adabiyoti tarixi xususida shunday deydi:</w:t>
      </w:r>
    </w:p>
    <w:p w:rsidR="00737AF2" w:rsidRPr="000E67B6" w:rsidRDefault="001B44F5" w:rsidP="001F7349">
      <w:pPr>
        <w:contextualSpacing/>
        <w:rPr>
          <w:rFonts w:ascii="Times New Roman" w:hAnsi="Times New Roman" w:cs="Times New Roman"/>
          <w:sz w:val="28"/>
          <w:szCs w:val="28"/>
          <w:lang w:val="uz-Latn-UZ"/>
        </w:rPr>
      </w:pPr>
      <w:r w:rsidRPr="000E67B6">
        <w:rPr>
          <w:rFonts w:ascii="Times New Roman" w:hAnsi="Times New Roman" w:cs="Times New Roman"/>
          <w:sz w:val="28"/>
          <w:szCs w:val="28"/>
          <w:lang w:val="uz-Latn-UZ"/>
        </w:rPr>
        <w:t>“Qo`</w:t>
      </w:r>
      <w:r w:rsidR="00456C53" w:rsidRPr="000E67B6">
        <w:rPr>
          <w:rFonts w:ascii="Times New Roman" w:hAnsi="Times New Roman" w:cs="Times New Roman"/>
          <w:sz w:val="28"/>
          <w:szCs w:val="28"/>
          <w:lang w:val="uz-Latn-UZ"/>
        </w:rPr>
        <w:t xml:space="preserve">pol qilib aytadigan bo`lsak, XVII </w:t>
      </w:r>
      <w:r w:rsidRPr="000E67B6">
        <w:rPr>
          <w:rFonts w:ascii="Times New Roman" w:hAnsi="Times New Roman" w:cs="Times New Roman"/>
          <w:sz w:val="28"/>
          <w:szCs w:val="28"/>
          <w:lang w:val="uz-Latn-UZ"/>
        </w:rPr>
        <w:t>asrgacha Angliyada bolalar uchun kitob</w:t>
      </w:r>
      <w:r w:rsidR="00456C53" w:rsidRPr="000E67B6">
        <w:rPr>
          <w:rFonts w:ascii="Times New Roman" w:hAnsi="Times New Roman" w:cs="Times New Roman"/>
          <w:sz w:val="28"/>
          <w:szCs w:val="28"/>
          <w:lang w:val="uz-Latn-UZ"/>
        </w:rPr>
        <w:t xml:space="preserve">lar mavjud bo`lmagan bo`lsa, XVII </w:t>
      </w:r>
      <w:r w:rsidRPr="000E67B6">
        <w:rPr>
          <w:rFonts w:ascii="Times New Roman" w:hAnsi="Times New Roman" w:cs="Times New Roman"/>
          <w:sz w:val="28"/>
          <w:szCs w:val="28"/>
          <w:lang w:val="uz-Latn-UZ"/>
        </w:rPr>
        <w:t xml:space="preserve">asrning o`zida bunday kitoblar soni sanoqli edi. O`quv kitoblari, shuningdek, xulq-atvor qoidalariga bag`ishlangan </w:t>
      </w:r>
      <w:r w:rsidR="005B3C57" w:rsidRPr="000E67B6">
        <w:rPr>
          <w:rFonts w:ascii="Times New Roman" w:hAnsi="Times New Roman" w:cs="Times New Roman"/>
          <w:sz w:val="28"/>
          <w:szCs w:val="28"/>
          <w:lang w:val="uz-Latn-UZ"/>
        </w:rPr>
        <w:t xml:space="preserve">nasihat </w:t>
      </w:r>
      <w:r w:rsidRPr="000E67B6">
        <w:rPr>
          <w:rFonts w:ascii="Times New Roman" w:hAnsi="Times New Roman" w:cs="Times New Roman"/>
          <w:sz w:val="28"/>
          <w:szCs w:val="28"/>
          <w:lang w:val="uz-Latn-UZ"/>
        </w:rPr>
        <w:t>k</w:t>
      </w:r>
      <w:r w:rsidR="005B3C57" w:rsidRPr="000E67B6">
        <w:rPr>
          <w:rFonts w:ascii="Times New Roman" w:hAnsi="Times New Roman" w:cs="Times New Roman"/>
          <w:sz w:val="28"/>
          <w:szCs w:val="28"/>
          <w:lang w:val="uz-Latn-UZ"/>
        </w:rPr>
        <w:t>i</w:t>
      </w:r>
      <w:r w:rsidRPr="000E67B6">
        <w:rPr>
          <w:rFonts w:ascii="Times New Roman" w:hAnsi="Times New Roman" w:cs="Times New Roman"/>
          <w:sz w:val="28"/>
          <w:szCs w:val="28"/>
          <w:lang w:val="uz-Latn-UZ"/>
        </w:rPr>
        <w:t>toblar</w:t>
      </w:r>
      <w:r w:rsidR="005B3C57" w:rsidRPr="000E67B6">
        <w:rPr>
          <w:rFonts w:ascii="Times New Roman" w:hAnsi="Times New Roman" w:cs="Times New Roman"/>
          <w:sz w:val="28"/>
          <w:szCs w:val="28"/>
          <w:lang w:val="uz-Latn-UZ"/>
        </w:rPr>
        <w:t>i</w:t>
      </w:r>
      <w:r w:rsidRPr="000E67B6">
        <w:rPr>
          <w:rFonts w:ascii="Times New Roman" w:hAnsi="Times New Roman" w:cs="Times New Roman"/>
          <w:sz w:val="28"/>
          <w:szCs w:val="28"/>
          <w:lang w:val="uz-Latn-UZ"/>
        </w:rPr>
        <w:t xml:space="preserve"> bir talay</w:t>
      </w:r>
      <w:r w:rsidR="00450D2F" w:rsidRPr="000E67B6">
        <w:rPr>
          <w:rFonts w:ascii="Times New Roman" w:hAnsi="Times New Roman" w:cs="Times New Roman"/>
          <w:sz w:val="28"/>
          <w:szCs w:val="28"/>
          <w:lang w:val="uz-Latn-UZ"/>
        </w:rPr>
        <w:t xml:space="preserve"> bo`lsa ham, ularning hech</w:t>
      </w:r>
      <w:r w:rsidRPr="000E67B6">
        <w:rPr>
          <w:rFonts w:ascii="Times New Roman" w:hAnsi="Times New Roman" w:cs="Times New Roman"/>
          <w:sz w:val="28"/>
          <w:szCs w:val="28"/>
          <w:lang w:val="uz-Latn-UZ"/>
        </w:rPr>
        <w:t xml:space="preserve"> biri bolalarda kitob o</w:t>
      </w:r>
      <w:r w:rsidR="00450D2F" w:rsidRPr="000E67B6">
        <w:rPr>
          <w:rFonts w:ascii="Times New Roman" w:hAnsi="Times New Roman" w:cs="Times New Roman"/>
          <w:sz w:val="28"/>
          <w:szCs w:val="28"/>
          <w:lang w:val="uz-Latn-UZ"/>
        </w:rPr>
        <w:t>`qishdan rohat hissini uyg`otmas</w:t>
      </w:r>
      <w:r w:rsidRPr="000E67B6">
        <w:rPr>
          <w:rFonts w:ascii="Times New Roman" w:hAnsi="Times New Roman" w:cs="Times New Roman"/>
          <w:sz w:val="28"/>
          <w:szCs w:val="28"/>
          <w:lang w:val="uz-Latn-UZ"/>
        </w:rPr>
        <w:t xml:space="preserve">, aksincha,  </w:t>
      </w:r>
      <w:r w:rsidR="00647A6C" w:rsidRPr="000E67B6">
        <w:rPr>
          <w:rFonts w:ascii="Times New Roman" w:hAnsi="Times New Roman" w:cs="Times New Roman"/>
          <w:sz w:val="28"/>
          <w:szCs w:val="28"/>
          <w:lang w:val="uz-Latn-UZ"/>
        </w:rPr>
        <w:t>u</w:t>
      </w:r>
      <w:r w:rsidRPr="000E67B6">
        <w:rPr>
          <w:rFonts w:ascii="Times New Roman" w:hAnsi="Times New Roman" w:cs="Times New Roman"/>
          <w:sz w:val="28"/>
          <w:szCs w:val="28"/>
          <w:lang w:val="uz-Latn-UZ"/>
        </w:rPr>
        <w:t>larda oldilarida turgan vazifa va xato qilishdan qo`rqish hissinigina ke</w:t>
      </w:r>
      <w:r w:rsidR="005B3C57" w:rsidRPr="000E67B6">
        <w:rPr>
          <w:rFonts w:ascii="Times New Roman" w:hAnsi="Times New Roman" w:cs="Times New Roman"/>
          <w:sz w:val="28"/>
          <w:szCs w:val="28"/>
          <w:lang w:val="uz-Latn-UZ"/>
        </w:rPr>
        <w:t>ltirib chiqarardi. Faqat</w:t>
      </w:r>
      <w:r w:rsidR="00456C53" w:rsidRPr="000E67B6">
        <w:rPr>
          <w:rFonts w:ascii="Times New Roman" w:hAnsi="Times New Roman" w:cs="Times New Roman"/>
          <w:sz w:val="28"/>
          <w:szCs w:val="28"/>
          <w:lang w:val="uz-Latn-UZ"/>
        </w:rPr>
        <w:t xml:space="preserve"> XVIII </w:t>
      </w:r>
      <w:r w:rsidRPr="000E67B6">
        <w:rPr>
          <w:rFonts w:ascii="Times New Roman" w:hAnsi="Times New Roman" w:cs="Times New Roman"/>
          <w:sz w:val="28"/>
          <w:szCs w:val="28"/>
          <w:lang w:val="uz-Latn-UZ"/>
        </w:rPr>
        <w:t xml:space="preserve">asr yarmiga kelibgina bolalar kitoblari ingliz adabiyotining ko`zga ko`rinmas qatlamidan </w:t>
      </w:r>
      <w:r w:rsidRPr="000E67B6">
        <w:rPr>
          <w:rFonts w:ascii="Times New Roman" w:hAnsi="Times New Roman" w:cs="Times New Roman"/>
          <w:sz w:val="28"/>
          <w:szCs w:val="28"/>
          <w:lang w:val="uz-Latn-UZ"/>
        </w:rPr>
        <w:lastRenderedPageBreak/>
        <w:t>alohida, mustaqil adabiyot sifatida ajralib chiqdi”.</w:t>
      </w:r>
      <w:r w:rsidR="001A3F01" w:rsidRPr="000E67B6">
        <w:rPr>
          <w:rStyle w:val="aa"/>
          <w:rFonts w:ascii="Times New Roman" w:hAnsi="Times New Roman" w:cs="Times New Roman"/>
          <w:sz w:val="28"/>
          <w:szCs w:val="28"/>
          <w:lang w:val="uz-Latn-UZ"/>
        </w:rPr>
        <w:footnoteReference w:id="10"/>
      </w:r>
      <w:r w:rsidRPr="000E67B6">
        <w:rPr>
          <w:rFonts w:ascii="Times New Roman" w:hAnsi="Times New Roman" w:cs="Times New Roman"/>
          <w:sz w:val="28"/>
          <w:szCs w:val="28"/>
          <w:lang w:val="uz-Latn-UZ"/>
        </w:rPr>
        <w:t xml:space="preserve"> Darton</w:t>
      </w:r>
      <w:r w:rsidR="002673FC" w:rsidRPr="000E67B6">
        <w:rPr>
          <w:rFonts w:ascii="Times New Roman" w:hAnsi="Times New Roman" w:cs="Times New Roman"/>
          <w:sz w:val="28"/>
          <w:szCs w:val="28"/>
          <w:lang w:val="uz-Latn-UZ"/>
        </w:rPr>
        <w:t xml:space="preserve"> </w:t>
      </w:r>
      <w:r w:rsidR="0045090E" w:rsidRPr="000E67B6">
        <w:rPr>
          <w:rFonts w:ascii="Times New Roman" w:hAnsi="Times New Roman" w:cs="Times New Roman"/>
          <w:sz w:val="28"/>
          <w:szCs w:val="28"/>
          <w:lang w:val="uz-Latn-UZ"/>
        </w:rPr>
        <w:t>o`</w:t>
      </w:r>
      <w:r w:rsidR="002673FC" w:rsidRPr="000E67B6">
        <w:rPr>
          <w:rFonts w:ascii="Times New Roman" w:hAnsi="Times New Roman" w:cs="Times New Roman"/>
          <w:sz w:val="28"/>
          <w:szCs w:val="28"/>
          <w:lang w:val="uz-Latn-UZ"/>
        </w:rPr>
        <w:t>zi</w:t>
      </w:r>
      <w:r w:rsidR="009D0A8E" w:rsidRPr="000E67B6">
        <w:rPr>
          <w:rFonts w:ascii="Times New Roman" w:hAnsi="Times New Roman" w:cs="Times New Roman"/>
          <w:sz w:val="28"/>
          <w:szCs w:val="28"/>
          <w:lang w:val="uz-Latn-UZ"/>
        </w:rPr>
        <w:t xml:space="preserve">ning bolalar adabiyotiga bergan </w:t>
      </w:r>
      <w:r w:rsidR="002673FC" w:rsidRPr="000E67B6">
        <w:rPr>
          <w:rFonts w:ascii="Times New Roman" w:hAnsi="Times New Roman" w:cs="Times New Roman"/>
          <w:sz w:val="28"/>
          <w:szCs w:val="28"/>
          <w:lang w:val="uz-Latn-UZ"/>
        </w:rPr>
        <w:t>izohida diniy va ta</w:t>
      </w:r>
      <w:r w:rsidR="00247878" w:rsidRPr="000E67B6">
        <w:rPr>
          <w:rFonts w:ascii="Times New Roman" w:hAnsi="Times New Roman" w:cs="Times New Roman"/>
          <w:sz w:val="28"/>
          <w:szCs w:val="28"/>
          <w:lang w:val="uz-Latn-UZ"/>
        </w:rPr>
        <w:t>’</w:t>
      </w:r>
      <w:r w:rsidR="002673FC" w:rsidRPr="000E67B6">
        <w:rPr>
          <w:rFonts w:ascii="Times New Roman" w:hAnsi="Times New Roman" w:cs="Times New Roman"/>
          <w:sz w:val="28"/>
          <w:szCs w:val="28"/>
          <w:lang w:val="uz-Latn-UZ"/>
        </w:rPr>
        <w:t xml:space="preserve">limga oid asarlarni bolalar adabiyoti safiga kiritmaydi. </w:t>
      </w:r>
    </w:p>
    <w:p w:rsidR="00D74641" w:rsidRPr="000E67B6" w:rsidRDefault="00D74641"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Britaniyada hali bolalar kitob</w:t>
      </w:r>
      <w:r w:rsidR="00903461" w:rsidRPr="000E67B6">
        <w:rPr>
          <w:rFonts w:ascii="Times New Roman" w:hAnsi="Times New Roman" w:cs="Times New Roman"/>
          <w:sz w:val="28"/>
          <w:szCs w:val="28"/>
          <w:lang w:val="en-US"/>
        </w:rPr>
        <w:t>lari</w:t>
      </w:r>
      <w:r w:rsidR="00E15A91" w:rsidRPr="000E67B6">
        <w:rPr>
          <w:rFonts w:ascii="Times New Roman" w:hAnsi="Times New Roman" w:cs="Times New Roman"/>
          <w:sz w:val="28"/>
          <w:szCs w:val="28"/>
          <w:lang w:val="en-US"/>
        </w:rPr>
        <w:t xml:space="preserve"> nashri paydo bo`</w:t>
      </w:r>
      <w:r w:rsidRPr="000E67B6">
        <w:rPr>
          <w:rFonts w:ascii="Times New Roman" w:hAnsi="Times New Roman" w:cs="Times New Roman"/>
          <w:sz w:val="28"/>
          <w:szCs w:val="28"/>
          <w:lang w:val="en-US"/>
        </w:rPr>
        <w:t>lmasdan bir necha asr oldin, ertaklar va afsonalar tasvirlangan rasmli broshuralar (chapbook) bolalarning sevimli kitoblari s</w:t>
      </w:r>
      <w:r w:rsidR="00456C53" w:rsidRPr="000E67B6">
        <w:rPr>
          <w:rFonts w:ascii="Times New Roman" w:hAnsi="Times New Roman" w:cs="Times New Roman"/>
          <w:sz w:val="28"/>
          <w:szCs w:val="28"/>
          <w:lang w:val="en-US"/>
        </w:rPr>
        <w:t xml:space="preserve">analardi. Rasmli broshuralar XVIII </w:t>
      </w:r>
      <w:r w:rsidRPr="000E67B6">
        <w:rPr>
          <w:rFonts w:ascii="Times New Roman" w:hAnsi="Times New Roman" w:cs="Times New Roman"/>
          <w:sz w:val="28"/>
          <w:szCs w:val="28"/>
          <w:lang w:val="en-US"/>
        </w:rPr>
        <w:t>asrga</w:t>
      </w:r>
      <w:r w:rsidR="00E15A91" w:rsidRPr="000E67B6">
        <w:rPr>
          <w:rFonts w:ascii="Times New Roman" w:hAnsi="Times New Roman" w:cs="Times New Roman"/>
          <w:sz w:val="28"/>
          <w:szCs w:val="28"/>
          <w:lang w:val="en-US"/>
        </w:rPr>
        <w:t xml:space="preserve"> qadar bolalar tomonidan eng ko`p sotib olingan va o`</w:t>
      </w:r>
      <w:r w:rsidR="00247878" w:rsidRPr="000E67B6">
        <w:rPr>
          <w:rFonts w:ascii="Times New Roman" w:hAnsi="Times New Roman" w:cs="Times New Roman"/>
          <w:sz w:val="28"/>
          <w:szCs w:val="28"/>
          <w:lang w:val="en-US"/>
        </w:rPr>
        <w:t>qilgan kitob bo`</w:t>
      </w:r>
      <w:r w:rsidRPr="000E67B6">
        <w:rPr>
          <w:rFonts w:ascii="Times New Roman" w:hAnsi="Times New Roman" w:cs="Times New Roman"/>
          <w:sz w:val="28"/>
          <w:szCs w:val="28"/>
          <w:lang w:val="en-US"/>
        </w:rPr>
        <w:t xml:space="preserve">lib keldi. Ularning </w:t>
      </w:r>
      <w:r w:rsidR="00E15A91" w:rsidRPr="000E67B6">
        <w:rPr>
          <w:rFonts w:ascii="Times New Roman" w:hAnsi="Times New Roman" w:cs="Times New Roman"/>
          <w:sz w:val="28"/>
          <w:szCs w:val="28"/>
          <w:lang w:val="en-US"/>
        </w:rPr>
        <w:t>o`</w:t>
      </w:r>
      <w:r w:rsidR="00C757DD" w:rsidRPr="000E67B6">
        <w:rPr>
          <w:rFonts w:ascii="Times New Roman" w:hAnsi="Times New Roman" w:cs="Times New Roman"/>
          <w:sz w:val="28"/>
          <w:szCs w:val="28"/>
          <w:lang w:val="en-US"/>
        </w:rPr>
        <w:t>ziga xos bir n</w:t>
      </w:r>
      <w:r w:rsidR="005B3C57" w:rsidRPr="000E67B6">
        <w:rPr>
          <w:rFonts w:ascii="Times New Roman" w:hAnsi="Times New Roman" w:cs="Times New Roman"/>
          <w:sz w:val="28"/>
          <w:szCs w:val="28"/>
          <w:lang w:val="en-US"/>
        </w:rPr>
        <w:t>echa afzallik tomonlari mavjud bo`lib,</w:t>
      </w:r>
      <w:r w:rsidR="00C757DD" w:rsidRPr="000E67B6">
        <w:rPr>
          <w:rFonts w:ascii="Times New Roman" w:hAnsi="Times New Roman" w:cs="Times New Roman"/>
          <w:sz w:val="28"/>
          <w:szCs w:val="28"/>
          <w:lang w:val="en-US"/>
        </w:rPr>
        <w:t xml:space="preserve"> birinchidan, bunday broshuralar hamyonbop, ya’ni arzonligi sababli ko</w:t>
      </w:r>
      <w:r w:rsidR="00E15A91" w:rsidRPr="000E67B6">
        <w:rPr>
          <w:rFonts w:ascii="Times New Roman" w:hAnsi="Times New Roman" w:cs="Times New Roman"/>
          <w:sz w:val="28"/>
          <w:szCs w:val="28"/>
          <w:lang w:val="en-US"/>
        </w:rPr>
        <w:t>`</w:t>
      </w:r>
      <w:r w:rsidR="00C757DD" w:rsidRPr="000E67B6">
        <w:rPr>
          <w:rFonts w:ascii="Times New Roman" w:hAnsi="Times New Roman" w:cs="Times New Roman"/>
          <w:sz w:val="28"/>
          <w:szCs w:val="28"/>
          <w:lang w:val="en-US"/>
        </w:rPr>
        <w:t>pgina oilalar bunday kitoblarni sotib olishga qurblari yetar edi; ikkinchidan, voqealarning rasmlar orqali tasvirlanishi hech bir bolani befarq qoldirmay, aksincha</w:t>
      </w:r>
      <w:r w:rsidR="00247878" w:rsidRPr="000E67B6">
        <w:rPr>
          <w:rFonts w:ascii="Times New Roman" w:hAnsi="Times New Roman" w:cs="Times New Roman"/>
          <w:sz w:val="28"/>
          <w:szCs w:val="28"/>
          <w:lang w:val="en-US"/>
        </w:rPr>
        <w:t>,</w:t>
      </w:r>
      <w:r w:rsidR="00C757DD" w:rsidRPr="000E67B6">
        <w:rPr>
          <w:rFonts w:ascii="Times New Roman" w:hAnsi="Times New Roman" w:cs="Times New Roman"/>
          <w:sz w:val="28"/>
          <w:szCs w:val="28"/>
          <w:lang w:val="en-US"/>
        </w:rPr>
        <w:t xml:space="preserve"> ularning qiziqishini oshirgan va nihoyat, uchinchidan, broshuralarda asosan</w:t>
      </w:r>
      <w:r w:rsidR="00E15A91" w:rsidRPr="000E67B6">
        <w:rPr>
          <w:rFonts w:ascii="Times New Roman" w:hAnsi="Times New Roman" w:cs="Times New Roman"/>
          <w:sz w:val="28"/>
          <w:szCs w:val="28"/>
          <w:lang w:val="en-US"/>
        </w:rPr>
        <w:t xml:space="preserve"> xalq og`zaki ijodi namunasi bo`</w:t>
      </w:r>
      <w:r w:rsidR="00C757DD" w:rsidRPr="000E67B6">
        <w:rPr>
          <w:rFonts w:ascii="Times New Roman" w:hAnsi="Times New Roman" w:cs="Times New Roman"/>
          <w:sz w:val="28"/>
          <w:szCs w:val="28"/>
          <w:lang w:val="en-US"/>
        </w:rPr>
        <w:t>lgan ertak va afsonalar</w:t>
      </w:r>
      <w:r w:rsidR="003F3AF6" w:rsidRPr="000E67B6">
        <w:rPr>
          <w:rFonts w:ascii="Times New Roman" w:hAnsi="Times New Roman" w:cs="Times New Roman"/>
          <w:sz w:val="28"/>
          <w:szCs w:val="28"/>
          <w:lang w:val="en-US"/>
        </w:rPr>
        <w:t xml:space="preserve"> chop etilganligi sababli, asrlar davomida og`izdan og`izga, avloddan avlodga o`tib kelgan bunday ijod namunalarining</w:t>
      </w:r>
      <w:r w:rsidR="00C757DD" w:rsidRPr="000E67B6">
        <w:rPr>
          <w:rFonts w:ascii="Times New Roman" w:hAnsi="Times New Roman" w:cs="Times New Roman"/>
          <w:sz w:val="28"/>
          <w:szCs w:val="28"/>
          <w:lang w:val="en-US"/>
        </w:rPr>
        <w:t xml:space="preserve"> yo`qolib ketmay, xalq orasida kengroq tarqalishiga xizmat qilgan.</w:t>
      </w:r>
    </w:p>
    <w:p w:rsidR="007C56EE" w:rsidRPr="000E67B6" w:rsidRDefault="000147D7" w:rsidP="001F7349">
      <w:pPr>
        <w:contextualSpacing/>
        <w:rPr>
          <w:rFonts w:ascii="Times New Roman" w:hAnsi="Times New Roman" w:cs="Times New Roman"/>
          <w:sz w:val="28"/>
          <w:szCs w:val="28"/>
          <w:lang w:val="en-GB"/>
        </w:rPr>
      </w:pPr>
      <w:r w:rsidRPr="000E67B6">
        <w:rPr>
          <w:rFonts w:ascii="Times New Roman" w:eastAsia="Calibri" w:hAnsi="Times New Roman" w:cs="Times New Roman"/>
          <w:sz w:val="28"/>
          <w:szCs w:val="28"/>
          <w:lang w:val="en-GB"/>
        </w:rPr>
        <w:t>XVI asrda qirolicha Yelizavetaning boshqaruvi davrida bosma stanoklarning paydo bo`lish</w:t>
      </w:r>
      <w:r w:rsidR="00247878" w:rsidRPr="000E67B6">
        <w:rPr>
          <w:rFonts w:ascii="Times New Roman" w:eastAsia="Calibri" w:hAnsi="Times New Roman" w:cs="Times New Roman"/>
          <w:sz w:val="28"/>
          <w:szCs w:val="28"/>
          <w:lang w:val="en-GB"/>
        </w:rPr>
        <w:t>i bilan Angliyada bolalarga bag`</w:t>
      </w:r>
      <w:r w:rsidRPr="000E67B6">
        <w:rPr>
          <w:rFonts w:ascii="Times New Roman" w:eastAsia="Calibri" w:hAnsi="Times New Roman" w:cs="Times New Roman"/>
          <w:sz w:val="28"/>
          <w:szCs w:val="28"/>
          <w:lang w:val="en-GB"/>
        </w:rPr>
        <w:t xml:space="preserve">ishlangan kitoblar chiqa boshladi. Ularning asosiy vazifasi bolani jamiyatda o`zini yaxshi va munosib tutishga </w:t>
      </w:r>
      <w:r w:rsidR="00B747EF">
        <w:rPr>
          <w:rFonts w:ascii="Times New Roman" w:eastAsia="Calibri" w:hAnsi="Times New Roman" w:cs="Times New Roman"/>
          <w:sz w:val="28"/>
          <w:szCs w:val="28"/>
          <w:lang w:val="en-GB"/>
        </w:rPr>
        <w:t>o`rgat</w:t>
      </w:r>
      <w:r w:rsidR="00B747EF">
        <w:rPr>
          <w:rFonts w:ascii="Times New Roman" w:eastAsia="Calibri" w:hAnsi="Times New Roman" w:cs="Times New Roman"/>
          <w:sz w:val="28"/>
          <w:szCs w:val="28"/>
          <w:lang w:val="en-US"/>
        </w:rPr>
        <w:t>ish</w:t>
      </w:r>
      <w:r w:rsidR="005B3C57" w:rsidRPr="000E67B6">
        <w:rPr>
          <w:rFonts w:ascii="Times New Roman" w:eastAsia="Calibri" w:hAnsi="Times New Roman" w:cs="Times New Roman"/>
          <w:sz w:val="28"/>
          <w:szCs w:val="28"/>
          <w:lang w:val="en-GB"/>
        </w:rPr>
        <w:t xml:space="preserve"> bo`lib, bu</w:t>
      </w:r>
      <w:r w:rsidRPr="000E67B6">
        <w:rPr>
          <w:rFonts w:ascii="Times New Roman" w:eastAsia="Calibri" w:hAnsi="Times New Roman" w:cs="Times New Roman"/>
          <w:sz w:val="28"/>
          <w:szCs w:val="28"/>
          <w:lang w:val="en-GB"/>
        </w:rPr>
        <w:t xml:space="preserve"> kitoblarning aksariyati lotin tilidan tarjima qilingan</w:t>
      </w:r>
      <w:r w:rsidR="00737AF2" w:rsidRPr="000E67B6">
        <w:rPr>
          <w:rFonts w:ascii="Times New Roman" w:eastAsia="Calibri" w:hAnsi="Times New Roman" w:cs="Times New Roman"/>
          <w:sz w:val="28"/>
          <w:szCs w:val="28"/>
          <w:lang w:val="en-GB"/>
        </w:rPr>
        <w:t xml:space="preserve"> edi</w:t>
      </w:r>
      <w:r w:rsidR="00B928AC" w:rsidRPr="000E67B6">
        <w:rPr>
          <w:rFonts w:ascii="Times New Roman" w:eastAsia="Calibri" w:hAnsi="Times New Roman" w:cs="Times New Roman"/>
          <w:sz w:val="28"/>
          <w:szCs w:val="28"/>
          <w:lang w:val="en-GB"/>
        </w:rPr>
        <w:t>. “</w:t>
      </w:r>
      <w:r w:rsidR="00E15A91" w:rsidRPr="000E67B6">
        <w:rPr>
          <w:rFonts w:ascii="Times New Roman" w:eastAsia="Calibri" w:hAnsi="Times New Roman" w:cs="Times New Roman"/>
          <w:sz w:val="28"/>
          <w:szCs w:val="28"/>
          <w:lang w:val="en-GB"/>
        </w:rPr>
        <w:t>Bola tabiatan tarbiyasi</w:t>
      </w:r>
      <w:r w:rsidRPr="000E67B6">
        <w:rPr>
          <w:rFonts w:ascii="Times New Roman" w:eastAsia="Calibri" w:hAnsi="Times New Roman" w:cs="Times New Roman"/>
          <w:sz w:val="28"/>
          <w:szCs w:val="28"/>
          <w:lang w:val="en-GB"/>
        </w:rPr>
        <w:t xml:space="preserve"> buzilg</w:t>
      </w:r>
      <w:r w:rsidR="00B928AC" w:rsidRPr="000E67B6">
        <w:rPr>
          <w:rFonts w:ascii="Times New Roman" w:eastAsia="Calibri" w:hAnsi="Times New Roman" w:cs="Times New Roman"/>
          <w:sz w:val="28"/>
          <w:szCs w:val="28"/>
          <w:lang w:val="en-GB"/>
        </w:rPr>
        <w:t>an...”</w:t>
      </w:r>
      <w:r w:rsidR="00E15A91" w:rsidRPr="000E67B6">
        <w:rPr>
          <w:rFonts w:ascii="Times New Roman" w:eastAsia="Calibri" w:hAnsi="Times New Roman" w:cs="Times New Roman"/>
          <w:sz w:val="28"/>
          <w:szCs w:val="28"/>
          <w:lang w:val="en-GB"/>
        </w:rPr>
        <w:t>, deb hisoblar edi protestant</w:t>
      </w:r>
      <w:r w:rsidR="00247878" w:rsidRPr="000E67B6">
        <w:rPr>
          <w:rFonts w:ascii="Times New Roman" w:eastAsia="Calibri" w:hAnsi="Times New Roman" w:cs="Times New Roman"/>
          <w:sz w:val="28"/>
          <w:szCs w:val="28"/>
          <w:lang w:val="en-GB"/>
        </w:rPr>
        <w:t xml:space="preserve"> </w:t>
      </w:r>
      <w:r w:rsidRPr="000E67B6">
        <w:rPr>
          <w:rFonts w:ascii="Times New Roman" w:eastAsia="Calibri" w:hAnsi="Times New Roman" w:cs="Times New Roman"/>
          <w:sz w:val="28"/>
          <w:szCs w:val="28"/>
          <w:lang w:val="en-GB"/>
        </w:rPr>
        <w:t>cherkov</w:t>
      </w:r>
      <w:r w:rsidR="00247878" w:rsidRPr="000E67B6">
        <w:rPr>
          <w:rFonts w:ascii="Times New Roman" w:eastAsia="Calibri" w:hAnsi="Times New Roman" w:cs="Times New Roman"/>
          <w:sz w:val="28"/>
          <w:szCs w:val="28"/>
          <w:lang w:val="en-GB"/>
        </w:rPr>
        <w:t>i</w:t>
      </w:r>
      <w:r w:rsidR="00FC7C3E" w:rsidRPr="000E67B6">
        <w:rPr>
          <w:rFonts w:ascii="Times New Roman" w:eastAsia="Calibri" w:hAnsi="Times New Roman" w:cs="Times New Roman"/>
          <w:sz w:val="28"/>
          <w:szCs w:val="28"/>
          <w:lang w:val="en-GB"/>
        </w:rPr>
        <w:t xml:space="preserve"> vakillari</w:t>
      </w:r>
      <w:r w:rsidR="00B928AC" w:rsidRPr="000E67B6">
        <w:rPr>
          <w:rFonts w:ascii="Times New Roman" w:eastAsia="Calibri" w:hAnsi="Times New Roman" w:cs="Times New Roman"/>
          <w:sz w:val="28"/>
          <w:szCs w:val="28"/>
          <w:lang w:val="en-GB"/>
        </w:rPr>
        <w:t>. Aynan shu ta’</w:t>
      </w:r>
      <w:r w:rsidRPr="000E67B6">
        <w:rPr>
          <w:rFonts w:ascii="Times New Roman" w:eastAsia="Calibri" w:hAnsi="Times New Roman" w:cs="Times New Roman"/>
          <w:sz w:val="28"/>
          <w:szCs w:val="28"/>
          <w:lang w:val="en-GB"/>
        </w:rPr>
        <w:t>kid  XVI - XVIII asrlarda Angliya bolalar adabiyotining oqimlarini aniqlab berdi. Q</w:t>
      </w:r>
      <w:r w:rsidR="00044269" w:rsidRPr="000E67B6">
        <w:rPr>
          <w:rFonts w:ascii="Times New Roman" w:eastAsia="Calibri" w:hAnsi="Times New Roman" w:cs="Times New Roman"/>
          <w:sz w:val="28"/>
          <w:szCs w:val="28"/>
          <w:lang w:val="en-GB"/>
        </w:rPr>
        <w:t xml:space="preserve">uruq didaktizm va pand-nasihat </w:t>
      </w:r>
      <w:r w:rsidRPr="000E67B6">
        <w:rPr>
          <w:rFonts w:ascii="Times New Roman" w:eastAsia="Calibri" w:hAnsi="Times New Roman" w:cs="Times New Roman"/>
          <w:sz w:val="28"/>
          <w:szCs w:val="28"/>
          <w:lang w:val="en-GB"/>
        </w:rPr>
        <w:t>o`sha davr bolalar ada</w:t>
      </w:r>
      <w:r w:rsidR="00737AF2" w:rsidRPr="000E67B6">
        <w:rPr>
          <w:rFonts w:ascii="Times New Roman" w:eastAsia="Calibri" w:hAnsi="Times New Roman" w:cs="Times New Roman"/>
          <w:sz w:val="28"/>
          <w:szCs w:val="28"/>
          <w:lang w:val="en-GB"/>
        </w:rPr>
        <w:t>biyotini qamrab olgan edi. 1702-</w:t>
      </w:r>
      <w:r w:rsidRPr="000E67B6">
        <w:rPr>
          <w:rFonts w:ascii="Times New Roman" w:eastAsia="Calibri" w:hAnsi="Times New Roman" w:cs="Times New Roman"/>
          <w:sz w:val="28"/>
          <w:szCs w:val="28"/>
          <w:lang w:val="en-GB"/>
        </w:rPr>
        <w:t>yilda bolalar uchun din</w:t>
      </w:r>
      <w:r w:rsidR="00B928AC" w:rsidRPr="000E67B6">
        <w:rPr>
          <w:rFonts w:ascii="Times New Roman" w:eastAsia="Calibri" w:hAnsi="Times New Roman" w:cs="Times New Roman"/>
          <w:sz w:val="28"/>
          <w:szCs w:val="28"/>
          <w:lang w:val="en-GB"/>
        </w:rPr>
        <w:t xml:space="preserve"> ishlari vaziri Tomas Uaytning “</w:t>
      </w:r>
      <w:r w:rsidRPr="000E67B6">
        <w:rPr>
          <w:rFonts w:ascii="Times New Roman" w:eastAsia="Calibri" w:hAnsi="Times New Roman" w:cs="Times New Roman"/>
          <w:sz w:val="28"/>
          <w:szCs w:val="28"/>
          <w:lang w:val="en-GB"/>
        </w:rPr>
        <w:t>Kichi</w:t>
      </w:r>
      <w:r w:rsidR="00B928AC" w:rsidRPr="000E67B6">
        <w:rPr>
          <w:rFonts w:ascii="Times New Roman" w:eastAsia="Calibri" w:hAnsi="Times New Roman" w:cs="Times New Roman"/>
          <w:sz w:val="28"/>
          <w:szCs w:val="28"/>
          <w:lang w:val="en-GB"/>
        </w:rPr>
        <w:t>k bolalar uchun kichik kitobcha”</w:t>
      </w:r>
      <w:r w:rsidRPr="000E67B6">
        <w:rPr>
          <w:rFonts w:ascii="Times New Roman" w:eastAsia="Calibri" w:hAnsi="Times New Roman" w:cs="Times New Roman"/>
          <w:sz w:val="28"/>
          <w:szCs w:val="28"/>
          <w:lang w:val="en-GB"/>
        </w:rPr>
        <w:t xml:space="preserve"> deya nomlangan asari bosmadan chiqadi va bunda muallif</w:t>
      </w:r>
      <w:r w:rsidR="00044269" w:rsidRPr="000E67B6">
        <w:rPr>
          <w:rFonts w:ascii="Times New Roman" w:eastAsia="Calibri" w:hAnsi="Times New Roman" w:cs="Times New Roman"/>
          <w:sz w:val="28"/>
          <w:szCs w:val="28"/>
          <w:lang w:val="en-GB"/>
        </w:rPr>
        <w:t xml:space="preserve"> </w:t>
      </w:r>
      <w:r w:rsidR="00B928AC" w:rsidRPr="000E67B6">
        <w:rPr>
          <w:rFonts w:ascii="Times New Roman" w:eastAsia="Calibri" w:hAnsi="Times New Roman" w:cs="Times New Roman"/>
          <w:sz w:val="28"/>
          <w:szCs w:val="28"/>
          <w:lang w:val="en-GB"/>
        </w:rPr>
        <w:t>“</w:t>
      </w:r>
      <w:r w:rsidR="00044269" w:rsidRPr="000E67B6">
        <w:rPr>
          <w:rFonts w:ascii="Times New Roman" w:eastAsia="Calibri" w:hAnsi="Times New Roman" w:cs="Times New Roman"/>
          <w:sz w:val="28"/>
          <w:szCs w:val="28"/>
          <w:lang w:val="en-GB"/>
        </w:rPr>
        <w:t>bema’</w:t>
      </w:r>
      <w:r w:rsidRPr="000E67B6">
        <w:rPr>
          <w:rFonts w:ascii="Times New Roman" w:eastAsia="Calibri" w:hAnsi="Times New Roman" w:cs="Times New Roman"/>
          <w:sz w:val="28"/>
          <w:szCs w:val="28"/>
          <w:lang w:val="en-GB"/>
        </w:rPr>
        <w:t>ni kitoblarni hamda balladal</w:t>
      </w:r>
      <w:r w:rsidR="00044269" w:rsidRPr="000E67B6">
        <w:rPr>
          <w:rFonts w:ascii="Times New Roman" w:eastAsia="Calibri" w:hAnsi="Times New Roman" w:cs="Times New Roman"/>
          <w:sz w:val="28"/>
          <w:szCs w:val="28"/>
          <w:lang w:val="en-GB"/>
        </w:rPr>
        <w:t>a</w:t>
      </w:r>
      <w:r w:rsidRPr="000E67B6">
        <w:rPr>
          <w:rFonts w:ascii="Times New Roman" w:eastAsia="Calibri" w:hAnsi="Times New Roman" w:cs="Times New Roman"/>
          <w:sz w:val="28"/>
          <w:szCs w:val="28"/>
          <w:lang w:val="en-GB"/>
        </w:rPr>
        <w:t>rni bolalarga o`qib bermaslikni, balki “Injil”ni o`r</w:t>
      </w:r>
      <w:r w:rsidR="00B928AC" w:rsidRPr="000E67B6">
        <w:rPr>
          <w:rFonts w:ascii="Times New Roman" w:eastAsia="Calibri" w:hAnsi="Times New Roman" w:cs="Times New Roman"/>
          <w:sz w:val="28"/>
          <w:szCs w:val="28"/>
          <w:lang w:val="en-GB"/>
        </w:rPr>
        <w:t>gatishlarini”</w:t>
      </w:r>
      <w:r w:rsidR="00E6143C" w:rsidRPr="000E67B6">
        <w:rPr>
          <w:rFonts w:ascii="Times New Roman" w:eastAsia="Calibri" w:hAnsi="Times New Roman" w:cs="Times New Roman"/>
          <w:sz w:val="28"/>
          <w:szCs w:val="28"/>
          <w:lang w:val="en-GB"/>
        </w:rPr>
        <w:t xml:space="preserve"> tavsiya </w:t>
      </w:r>
      <w:r w:rsidR="00E6143C" w:rsidRPr="000E67B6">
        <w:rPr>
          <w:rFonts w:ascii="Times New Roman" w:eastAsia="Calibri" w:hAnsi="Times New Roman" w:cs="Times New Roman"/>
          <w:sz w:val="28"/>
          <w:szCs w:val="28"/>
          <w:lang w:val="en-GB"/>
        </w:rPr>
        <w:lastRenderedPageBreak/>
        <w:t xml:space="preserve">qiladi. </w:t>
      </w:r>
      <w:r w:rsidRPr="000E67B6">
        <w:rPr>
          <w:rFonts w:ascii="Times New Roman" w:eastAsia="Calibri" w:hAnsi="Times New Roman" w:cs="Times New Roman"/>
          <w:sz w:val="28"/>
          <w:szCs w:val="28"/>
          <w:lang w:val="en-GB"/>
        </w:rPr>
        <w:t>Ko`p</w:t>
      </w:r>
      <w:r w:rsidR="00247878" w:rsidRPr="000E67B6">
        <w:rPr>
          <w:rFonts w:ascii="Times New Roman" w:eastAsia="Calibri" w:hAnsi="Times New Roman" w:cs="Times New Roman"/>
          <w:sz w:val="28"/>
          <w:szCs w:val="28"/>
          <w:lang w:val="en-GB"/>
        </w:rPr>
        <w:t xml:space="preserve"> kitoblar maslahatlar to`plami – ko`p</w:t>
      </w:r>
      <w:r w:rsidRPr="000E67B6">
        <w:rPr>
          <w:rFonts w:ascii="Times New Roman" w:eastAsia="Calibri" w:hAnsi="Times New Roman" w:cs="Times New Roman"/>
          <w:sz w:val="28"/>
          <w:szCs w:val="28"/>
          <w:lang w:val="en-GB"/>
        </w:rPr>
        <w:t xml:space="preserve"> hollarda yaxshi otalarning o`zlarining itoatkor bolalariga pand-nasihatlaridan iborat bo`lga</w:t>
      </w:r>
      <w:r w:rsidR="00737AF2" w:rsidRPr="000E67B6">
        <w:rPr>
          <w:rFonts w:ascii="Times New Roman" w:eastAsia="Calibri" w:hAnsi="Times New Roman" w:cs="Times New Roman"/>
          <w:sz w:val="28"/>
          <w:szCs w:val="28"/>
          <w:lang w:val="en-GB"/>
        </w:rPr>
        <w:t xml:space="preserve">n. Ammo </w:t>
      </w:r>
      <w:r w:rsidR="007C56EE" w:rsidRPr="000E67B6">
        <w:rPr>
          <w:rFonts w:ascii="Times New Roman" w:eastAsia="Calibri" w:hAnsi="Times New Roman" w:cs="Times New Roman"/>
          <w:sz w:val="28"/>
          <w:szCs w:val="28"/>
          <w:lang w:val="en-GB"/>
        </w:rPr>
        <w:t>XVIII asr oxirlarida Angliya adabiyotida yetakchilik qilgan romantizm insonninng ruhiy rivojlanishdagi o`z-o`zini anglash davri bolalikda kashf etilishini ochib berdi. Romantiklar asarlarida bolalik insonning o`zidagi bebaho ic</w:t>
      </w:r>
      <w:r w:rsidR="00ED530D" w:rsidRPr="000E67B6">
        <w:rPr>
          <w:rFonts w:ascii="Times New Roman" w:hAnsi="Times New Roman" w:cs="Times New Roman"/>
          <w:sz w:val="28"/>
          <w:szCs w:val="28"/>
          <w:lang w:val="en-GB"/>
        </w:rPr>
        <w:t xml:space="preserve">hki </w:t>
      </w:r>
      <w:r w:rsidR="007C56EE" w:rsidRPr="000E67B6">
        <w:rPr>
          <w:rFonts w:ascii="Times New Roman" w:eastAsia="Calibri" w:hAnsi="Times New Roman" w:cs="Times New Roman"/>
          <w:sz w:val="28"/>
          <w:szCs w:val="28"/>
          <w:lang w:val="en-GB"/>
        </w:rPr>
        <w:t>olam sifatida, shuningdek, teran mohiyati va ajoyibotlari bilan kattalarni  ham o`ziga rom etuvchi  davr tarzida  talqin qilinadi. Katta yoshlik esa xudd</w:t>
      </w:r>
      <w:r w:rsidR="00E15A91" w:rsidRPr="000E67B6">
        <w:rPr>
          <w:rFonts w:ascii="Times New Roman" w:eastAsia="Calibri" w:hAnsi="Times New Roman" w:cs="Times New Roman"/>
          <w:sz w:val="28"/>
          <w:szCs w:val="28"/>
          <w:lang w:val="en-GB"/>
        </w:rPr>
        <w:t>i eng samimiy va bolalarcha beg`</w:t>
      </w:r>
      <w:r w:rsidR="007C56EE" w:rsidRPr="000E67B6">
        <w:rPr>
          <w:rFonts w:ascii="Times New Roman" w:eastAsia="Calibri" w:hAnsi="Times New Roman" w:cs="Times New Roman"/>
          <w:sz w:val="28"/>
          <w:szCs w:val="28"/>
          <w:lang w:val="en-GB"/>
        </w:rPr>
        <w:t xml:space="preserve">uborlik tark etilgan davr sifatida yoritiladi. Shuni tan olish kerakki, romantizm nafaqat bolalikni kashf etdi, balki uni eng sof </w:t>
      </w:r>
      <w:r w:rsidR="00E15A91" w:rsidRPr="000E67B6">
        <w:rPr>
          <w:rFonts w:ascii="Times New Roman" w:eastAsia="Calibri" w:hAnsi="Times New Roman" w:cs="Times New Roman"/>
          <w:sz w:val="28"/>
          <w:szCs w:val="28"/>
          <w:lang w:val="en-GB"/>
        </w:rPr>
        <w:t>mukammallik namunasi hamda mehr-</w:t>
      </w:r>
      <w:r w:rsidR="007C56EE" w:rsidRPr="000E67B6">
        <w:rPr>
          <w:rFonts w:ascii="Times New Roman" w:eastAsia="Calibri" w:hAnsi="Times New Roman" w:cs="Times New Roman"/>
          <w:sz w:val="28"/>
          <w:szCs w:val="28"/>
          <w:lang w:val="en-GB"/>
        </w:rPr>
        <w:t>shafqat timsoli sifatida insonga me</w:t>
      </w:r>
      <w:r w:rsidR="00E15A91" w:rsidRPr="000E67B6">
        <w:rPr>
          <w:rFonts w:ascii="Times New Roman" w:eastAsia="Calibri" w:hAnsi="Times New Roman" w:cs="Times New Roman"/>
          <w:sz w:val="28"/>
          <w:szCs w:val="28"/>
          <w:lang w:val="en-GB"/>
        </w:rPr>
        <w:t>’</w:t>
      </w:r>
      <w:r w:rsidR="007C56EE" w:rsidRPr="000E67B6">
        <w:rPr>
          <w:rFonts w:ascii="Times New Roman" w:eastAsia="Calibri" w:hAnsi="Times New Roman" w:cs="Times New Roman"/>
          <w:sz w:val="28"/>
          <w:szCs w:val="28"/>
          <w:lang w:val="en-GB"/>
        </w:rPr>
        <w:t xml:space="preserve">ros qilib qoldirdi. </w:t>
      </w:r>
      <w:r w:rsidR="00ED530D" w:rsidRPr="000E67B6">
        <w:rPr>
          <w:rFonts w:ascii="Times New Roman" w:hAnsi="Times New Roman" w:cs="Times New Roman"/>
          <w:sz w:val="28"/>
          <w:szCs w:val="28"/>
          <w:lang w:val="en-GB"/>
        </w:rPr>
        <w:t xml:space="preserve">Natijada, Angliyada bolalar adabiyotiga munosabat sekin-astalik bilan o`zgara boshladi. </w:t>
      </w:r>
      <w:r w:rsidR="00C112A5" w:rsidRPr="000E67B6">
        <w:rPr>
          <w:rStyle w:val="aa"/>
          <w:rFonts w:ascii="Times New Roman" w:hAnsi="Times New Roman" w:cs="Times New Roman"/>
          <w:sz w:val="28"/>
          <w:szCs w:val="28"/>
          <w:lang w:val="en-GB"/>
        </w:rPr>
        <w:footnoteReference w:id="11"/>
      </w:r>
    </w:p>
    <w:p w:rsidR="00903461" w:rsidRPr="000E67B6" w:rsidRDefault="00456C53" w:rsidP="001F7349">
      <w:pPr>
        <w:contextualSpacing/>
        <w:rPr>
          <w:rFonts w:ascii="Times New Roman" w:hAnsi="Times New Roman" w:cs="Times New Roman"/>
          <w:sz w:val="28"/>
          <w:szCs w:val="28"/>
          <w:lang w:val="uz-Latn-UZ"/>
        </w:rPr>
      </w:pPr>
      <w:r w:rsidRPr="000E67B6">
        <w:rPr>
          <w:rFonts w:ascii="Times New Roman" w:eastAsia="Times New Roman" w:hAnsi="Times New Roman" w:cs="Times New Roman"/>
          <w:sz w:val="28"/>
          <w:szCs w:val="28"/>
          <w:lang w:val="en-US" w:eastAsia="ru-RU"/>
        </w:rPr>
        <w:t xml:space="preserve">XVIII </w:t>
      </w:r>
      <w:r w:rsidR="00903461" w:rsidRPr="000E67B6">
        <w:rPr>
          <w:rFonts w:ascii="Times New Roman" w:eastAsia="Times New Roman" w:hAnsi="Times New Roman" w:cs="Times New Roman"/>
          <w:sz w:val="28"/>
          <w:szCs w:val="28"/>
          <w:lang w:val="uz-Latn-UZ" w:eastAsia="ru-RU"/>
        </w:rPr>
        <w:t>asrga kelib Britaniyada bolalar soni oshishi natijasida ular uchun kitob chop etish yangi tijoriy tus oldi.</w:t>
      </w:r>
      <w:r w:rsidR="00737AF2" w:rsidRPr="000E67B6">
        <w:rPr>
          <w:rFonts w:ascii="Times New Roman" w:eastAsia="Times New Roman" w:hAnsi="Times New Roman" w:cs="Times New Roman"/>
          <w:sz w:val="28"/>
          <w:szCs w:val="28"/>
          <w:lang w:val="uz-Latn-UZ" w:eastAsia="ru-RU"/>
        </w:rPr>
        <w:t xml:space="preserve"> </w:t>
      </w:r>
      <w:r w:rsidR="00903461" w:rsidRPr="000E67B6">
        <w:rPr>
          <w:rFonts w:ascii="Times New Roman" w:eastAsia="Times New Roman" w:hAnsi="Times New Roman" w:cs="Times New Roman"/>
          <w:sz w:val="28"/>
          <w:szCs w:val="28"/>
          <w:lang w:val="uz-Latn-UZ" w:eastAsia="ru-RU"/>
        </w:rPr>
        <w:t>O`quv kitoblari bilan birga bolalarni qiziqtiradigan yangi turdagi kitoblarga ham ehtiyoj tug`ila boshladi. Aynan kichik yoshli kitobxonlar doirasiga mo`ljallangan qiziqarli kitoblarning yo`qligi sabab, bolalar kattalar uchun yozilgan asarlarni o`qishga majbur edilar. Daniel Defoning 1719-yilda chop etilgan “Robinzon Kruzo</w:t>
      </w:r>
      <w:r w:rsidR="00C51927" w:rsidRPr="000E67B6">
        <w:rPr>
          <w:rFonts w:ascii="Times New Roman" w:eastAsia="Times New Roman" w:hAnsi="Times New Roman" w:cs="Times New Roman"/>
          <w:sz w:val="28"/>
          <w:szCs w:val="28"/>
          <w:lang w:val="uz-Latn-UZ" w:eastAsia="ru-RU"/>
        </w:rPr>
        <w:t>ning sarguzashtlari</w:t>
      </w:r>
      <w:r w:rsidR="00903461" w:rsidRPr="000E67B6">
        <w:rPr>
          <w:rFonts w:ascii="Times New Roman" w:eastAsia="Times New Roman" w:hAnsi="Times New Roman" w:cs="Times New Roman"/>
          <w:sz w:val="28"/>
          <w:szCs w:val="28"/>
          <w:lang w:val="uz-Latn-UZ" w:eastAsia="ru-RU"/>
        </w:rPr>
        <w:t>” va Jonatan Sviftning 1726-yilda chop etilgan “Gulliverning sayohatlari” asarlari kattalardan ko`ra sarguzashtga ishtiyoqmand bolalar orasida katta muvaffaqiyatga erishdi.</w:t>
      </w:r>
      <w:r w:rsidR="007A53E7" w:rsidRPr="000E67B6">
        <w:rPr>
          <w:rStyle w:val="aa"/>
          <w:rFonts w:ascii="Times New Roman" w:eastAsia="Times New Roman" w:hAnsi="Times New Roman" w:cs="Times New Roman"/>
          <w:sz w:val="28"/>
          <w:szCs w:val="28"/>
          <w:lang w:val="uz-Latn-UZ" w:eastAsia="ru-RU"/>
        </w:rPr>
        <w:footnoteReference w:id="12"/>
      </w:r>
    </w:p>
    <w:p w:rsidR="002673FC" w:rsidRPr="000E67B6" w:rsidRDefault="00A20E06" w:rsidP="001F7349">
      <w:pPr>
        <w:contextualSpacing/>
        <w:rPr>
          <w:rFonts w:ascii="Times New Roman" w:eastAsia="Times New Roman" w:hAnsi="Times New Roman" w:cs="Times New Roman"/>
          <w:sz w:val="28"/>
          <w:szCs w:val="28"/>
          <w:lang w:val="en-US" w:eastAsia="ru-RU"/>
        </w:rPr>
      </w:pPr>
      <w:r w:rsidRPr="000E67B6">
        <w:rPr>
          <w:rFonts w:ascii="Times New Roman" w:hAnsi="Times New Roman" w:cs="Times New Roman"/>
          <w:sz w:val="28"/>
          <w:szCs w:val="28"/>
          <w:lang w:val="en-US"/>
        </w:rPr>
        <w:t xml:space="preserve">Angliyada </w:t>
      </w:r>
      <w:r w:rsidR="002673FC" w:rsidRPr="000E67B6">
        <w:rPr>
          <w:rFonts w:ascii="Times New Roman" w:hAnsi="Times New Roman" w:cs="Times New Roman"/>
          <w:sz w:val="28"/>
          <w:szCs w:val="28"/>
          <w:lang w:val="en-US"/>
        </w:rPr>
        <w:t>bol</w:t>
      </w:r>
      <w:r w:rsidR="006E3442" w:rsidRPr="000E67B6">
        <w:rPr>
          <w:rFonts w:ascii="Times New Roman" w:hAnsi="Times New Roman" w:cs="Times New Roman"/>
          <w:sz w:val="28"/>
          <w:szCs w:val="28"/>
          <w:lang w:val="en-US"/>
        </w:rPr>
        <w:t xml:space="preserve">alar uchun kitob </w:t>
      </w:r>
      <w:r w:rsidR="002673FC" w:rsidRPr="000E67B6">
        <w:rPr>
          <w:rFonts w:ascii="Times New Roman" w:hAnsi="Times New Roman" w:cs="Times New Roman"/>
          <w:sz w:val="28"/>
          <w:szCs w:val="28"/>
          <w:lang w:val="en-US"/>
        </w:rPr>
        <w:t xml:space="preserve">nashr qilish ilk bor 1744-yilda Jon Nyuberining </w:t>
      </w:r>
      <w:r w:rsidR="00044269" w:rsidRPr="000E67B6">
        <w:rPr>
          <w:rFonts w:ascii="Times New Roman" w:hAnsi="Times New Roman" w:cs="Times New Roman"/>
          <w:sz w:val="28"/>
          <w:szCs w:val="28"/>
          <w:lang w:val="en-US"/>
        </w:rPr>
        <w:t xml:space="preserve">“A little pretty pocket-book” </w:t>
      </w:r>
      <w:r w:rsidR="00D41B36" w:rsidRPr="000E67B6">
        <w:rPr>
          <w:rFonts w:ascii="Times New Roman" w:hAnsi="Times New Roman" w:cs="Times New Roman"/>
          <w:sz w:val="28"/>
          <w:szCs w:val="28"/>
          <w:lang w:val="en-US"/>
        </w:rPr>
        <w:t>(</w:t>
      </w:r>
      <w:r w:rsidR="002673FC" w:rsidRPr="000E67B6">
        <w:rPr>
          <w:rFonts w:ascii="Times New Roman" w:hAnsi="Times New Roman" w:cs="Times New Roman"/>
          <w:sz w:val="28"/>
          <w:szCs w:val="28"/>
          <w:lang w:val="en-US"/>
        </w:rPr>
        <w:t>“Ajoyib kichkina ch</w:t>
      </w:r>
      <w:r w:rsidR="0045090E" w:rsidRPr="000E67B6">
        <w:rPr>
          <w:rFonts w:ascii="Times New Roman" w:hAnsi="Times New Roman" w:cs="Times New Roman"/>
          <w:sz w:val="28"/>
          <w:szCs w:val="28"/>
          <w:lang w:val="en-US"/>
        </w:rPr>
        <w:t>o`</w:t>
      </w:r>
      <w:r w:rsidR="002673FC" w:rsidRPr="000E67B6">
        <w:rPr>
          <w:rFonts w:ascii="Times New Roman" w:hAnsi="Times New Roman" w:cs="Times New Roman"/>
          <w:sz w:val="28"/>
          <w:szCs w:val="28"/>
          <w:lang w:val="en-US"/>
        </w:rPr>
        <w:t>ntak-kitob”</w:t>
      </w:r>
      <w:r w:rsidR="00D41B36" w:rsidRPr="000E67B6">
        <w:rPr>
          <w:rFonts w:ascii="Times New Roman" w:hAnsi="Times New Roman" w:cs="Times New Roman"/>
          <w:sz w:val="28"/>
          <w:szCs w:val="28"/>
          <w:lang w:val="en-US"/>
        </w:rPr>
        <w:t>)</w:t>
      </w:r>
      <w:r w:rsidR="002673FC" w:rsidRPr="000E67B6">
        <w:rPr>
          <w:rFonts w:ascii="Times New Roman" w:hAnsi="Times New Roman" w:cs="Times New Roman"/>
          <w:sz w:val="28"/>
          <w:szCs w:val="28"/>
          <w:lang w:val="en-US"/>
        </w:rPr>
        <w:t xml:space="preserve"> nomli kitobi nas</w:t>
      </w:r>
      <w:r w:rsidR="002C07A4" w:rsidRPr="000E67B6">
        <w:rPr>
          <w:rFonts w:ascii="Times New Roman" w:hAnsi="Times New Roman" w:cs="Times New Roman"/>
          <w:sz w:val="28"/>
          <w:szCs w:val="28"/>
          <w:lang w:val="en-US"/>
        </w:rPr>
        <w:t>hri bilan yangi tus oldi.</w:t>
      </w:r>
      <w:r w:rsidR="002673FC" w:rsidRPr="000E67B6">
        <w:rPr>
          <w:rFonts w:ascii="Times New Roman" w:hAnsi="Times New Roman" w:cs="Times New Roman"/>
          <w:sz w:val="28"/>
          <w:szCs w:val="28"/>
          <w:lang w:val="en-US"/>
        </w:rPr>
        <w:t xml:space="preserve"> Kitob bosh sahifasida ishlatilgan</w:t>
      </w:r>
      <w:r w:rsidR="00D41B36" w:rsidRPr="000E67B6">
        <w:rPr>
          <w:rFonts w:ascii="Times New Roman" w:hAnsi="Times New Roman" w:cs="Times New Roman"/>
          <w:sz w:val="28"/>
          <w:szCs w:val="28"/>
          <w:lang w:val="en-US"/>
        </w:rPr>
        <w:t xml:space="preserve"> </w:t>
      </w:r>
      <w:r w:rsidR="00D41B36" w:rsidRPr="000E67B6">
        <w:rPr>
          <w:rFonts w:ascii="Times New Roman" w:eastAsia="Times New Roman" w:hAnsi="Times New Roman" w:cs="Times New Roman"/>
          <w:sz w:val="28"/>
          <w:szCs w:val="28"/>
          <w:lang w:val="en-US" w:eastAsia="ru-RU"/>
        </w:rPr>
        <w:t>"</w:t>
      </w:r>
      <w:r w:rsidR="00D41B36" w:rsidRPr="000E67B6">
        <w:rPr>
          <w:rFonts w:ascii="Times New Roman" w:eastAsia="Times New Roman" w:hAnsi="Times New Roman" w:cs="Times New Roman"/>
          <w:iCs/>
          <w:sz w:val="28"/>
          <w:szCs w:val="28"/>
          <w:lang w:val="en-US" w:eastAsia="ru-RU"/>
        </w:rPr>
        <w:t>Delectando Momenus</w:t>
      </w:r>
      <w:r w:rsidR="00D41B36" w:rsidRPr="000E67B6">
        <w:rPr>
          <w:rFonts w:ascii="Times New Roman" w:eastAsia="Times New Roman" w:hAnsi="Times New Roman" w:cs="Times New Roman"/>
          <w:sz w:val="28"/>
          <w:szCs w:val="28"/>
          <w:lang w:val="en-US" w:eastAsia="ru-RU"/>
        </w:rPr>
        <w:t xml:space="preserve"> : Instruction with Delight" </w:t>
      </w:r>
      <w:r w:rsidR="00D41B36" w:rsidRPr="000E67B6">
        <w:rPr>
          <w:rFonts w:ascii="Times New Roman" w:hAnsi="Times New Roman" w:cs="Times New Roman"/>
          <w:sz w:val="28"/>
          <w:szCs w:val="28"/>
          <w:lang w:val="en-US"/>
        </w:rPr>
        <w:t>(</w:t>
      </w:r>
      <w:r w:rsidR="002673FC" w:rsidRPr="000E67B6">
        <w:rPr>
          <w:rFonts w:ascii="Times New Roman" w:hAnsi="Times New Roman" w:cs="Times New Roman"/>
          <w:sz w:val="28"/>
          <w:szCs w:val="28"/>
          <w:lang w:val="en-US"/>
        </w:rPr>
        <w:t>“Shodlik ila ta</w:t>
      </w:r>
      <w:r w:rsidR="007934A5" w:rsidRPr="000E67B6">
        <w:rPr>
          <w:rFonts w:ascii="Times New Roman" w:hAnsi="Times New Roman" w:cs="Times New Roman"/>
          <w:sz w:val="28"/>
          <w:szCs w:val="28"/>
          <w:lang w:val="en-US"/>
        </w:rPr>
        <w:t>’</w:t>
      </w:r>
      <w:r w:rsidR="002673FC" w:rsidRPr="000E67B6">
        <w:rPr>
          <w:rFonts w:ascii="Times New Roman" w:hAnsi="Times New Roman" w:cs="Times New Roman"/>
          <w:sz w:val="28"/>
          <w:szCs w:val="28"/>
          <w:lang w:val="en-US"/>
        </w:rPr>
        <w:t>lim”</w:t>
      </w:r>
      <w:r w:rsidR="00D41B36" w:rsidRPr="000E67B6">
        <w:rPr>
          <w:rFonts w:ascii="Times New Roman" w:hAnsi="Times New Roman" w:cs="Times New Roman"/>
          <w:sz w:val="28"/>
          <w:szCs w:val="28"/>
          <w:lang w:val="en-US"/>
        </w:rPr>
        <w:t>)</w:t>
      </w:r>
      <w:r w:rsidR="002673FC" w:rsidRPr="000E67B6">
        <w:rPr>
          <w:rFonts w:ascii="Times New Roman" w:hAnsi="Times New Roman" w:cs="Times New Roman"/>
          <w:sz w:val="28"/>
          <w:szCs w:val="28"/>
          <w:lang w:val="en-US"/>
        </w:rPr>
        <w:t xml:space="preserve"> </w:t>
      </w:r>
      <w:r w:rsidR="002673FC" w:rsidRPr="000E67B6">
        <w:rPr>
          <w:rFonts w:ascii="Times New Roman" w:eastAsia="Times New Roman" w:hAnsi="Times New Roman" w:cs="Times New Roman"/>
          <w:sz w:val="28"/>
          <w:szCs w:val="28"/>
          <w:lang w:val="en-US" w:eastAsia="ru-RU"/>
        </w:rPr>
        <w:t>shiori kitobning ingliz faylasufi Jon Lokkning “Ta</w:t>
      </w:r>
      <w:r w:rsidR="00B928AC" w:rsidRPr="000E67B6">
        <w:rPr>
          <w:rFonts w:ascii="Times New Roman" w:eastAsia="Times New Roman" w:hAnsi="Times New Roman" w:cs="Times New Roman"/>
          <w:sz w:val="28"/>
          <w:szCs w:val="28"/>
          <w:lang w:val="en-US" w:eastAsia="ru-RU"/>
        </w:rPr>
        <w:t>’</w:t>
      </w:r>
      <w:r w:rsidR="002673FC" w:rsidRPr="000E67B6">
        <w:rPr>
          <w:rFonts w:ascii="Times New Roman" w:eastAsia="Times New Roman" w:hAnsi="Times New Roman" w:cs="Times New Roman"/>
          <w:sz w:val="28"/>
          <w:szCs w:val="28"/>
          <w:lang w:val="en-US" w:eastAsia="ru-RU"/>
        </w:rPr>
        <w:t>limga oid ba</w:t>
      </w:r>
      <w:r w:rsidR="00B928AC" w:rsidRPr="000E67B6">
        <w:rPr>
          <w:rFonts w:ascii="Times New Roman" w:eastAsia="Times New Roman" w:hAnsi="Times New Roman" w:cs="Times New Roman"/>
          <w:sz w:val="28"/>
          <w:szCs w:val="28"/>
          <w:lang w:val="en-US" w:eastAsia="ru-RU"/>
        </w:rPr>
        <w:t>’</w:t>
      </w:r>
      <w:r w:rsidR="002673FC" w:rsidRPr="000E67B6">
        <w:rPr>
          <w:rFonts w:ascii="Times New Roman" w:eastAsia="Times New Roman" w:hAnsi="Times New Roman" w:cs="Times New Roman"/>
          <w:sz w:val="28"/>
          <w:szCs w:val="28"/>
          <w:lang w:val="en-US" w:eastAsia="ru-RU"/>
        </w:rPr>
        <w:t>zi mulohazalar” essesi ta</w:t>
      </w:r>
      <w:r w:rsidR="00E83BEB" w:rsidRPr="000E67B6">
        <w:rPr>
          <w:rFonts w:ascii="Times New Roman" w:eastAsia="Times New Roman" w:hAnsi="Times New Roman" w:cs="Times New Roman"/>
          <w:sz w:val="28"/>
          <w:szCs w:val="28"/>
          <w:lang w:val="en-US" w:eastAsia="ru-RU"/>
        </w:rPr>
        <w:t>’</w:t>
      </w:r>
      <w:r w:rsidR="002673FC" w:rsidRPr="000E67B6">
        <w:rPr>
          <w:rFonts w:ascii="Times New Roman" w:eastAsia="Times New Roman" w:hAnsi="Times New Roman" w:cs="Times New Roman"/>
          <w:sz w:val="28"/>
          <w:szCs w:val="28"/>
          <w:lang w:val="en-US" w:eastAsia="ru-RU"/>
        </w:rPr>
        <w:t xml:space="preserve">sirida yozilganidan </w:t>
      </w:r>
      <w:r w:rsidR="00D41B36" w:rsidRPr="000E67B6">
        <w:rPr>
          <w:rFonts w:ascii="Times New Roman" w:eastAsia="Times New Roman" w:hAnsi="Times New Roman" w:cs="Times New Roman"/>
          <w:sz w:val="28"/>
          <w:szCs w:val="28"/>
          <w:lang w:val="en-US" w:eastAsia="ru-RU"/>
        </w:rPr>
        <w:t>dalolat beradi. Jon Lokk unda “</w:t>
      </w:r>
      <w:r w:rsidR="000177BC" w:rsidRPr="000E67B6">
        <w:rPr>
          <w:rFonts w:ascii="Times New Roman" w:eastAsia="Times New Roman" w:hAnsi="Times New Roman" w:cs="Times New Roman"/>
          <w:sz w:val="28"/>
          <w:szCs w:val="28"/>
          <w:lang w:val="en-US" w:eastAsia="ru-RU"/>
        </w:rPr>
        <w:t xml:space="preserve">Foydali va qiziqarli – </w:t>
      </w:r>
      <w:r w:rsidR="002673FC" w:rsidRPr="000E67B6">
        <w:rPr>
          <w:rFonts w:ascii="Times New Roman" w:eastAsia="Times New Roman" w:hAnsi="Times New Roman" w:cs="Times New Roman"/>
          <w:sz w:val="28"/>
          <w:szCs w:val="28"/>
          <w:lang w:val="en-US" w:eastAsia="ru-RU"/>
        </w:rPr>
        <w:t>shu</w:t>
      </w:r>
      <w:r w:rsidR="000177BC" w:rsidRPr="000E67B6">
        <w:rPr>
          <w:rFonts w:ascii="Times New Roman" w:eastAsia="Times New Roman" w:hAnsi="Times New Roman" w:cs="Times New Roman"/>
          <w:sz w:val="28"/>
          <w:szCs w:val="28"/>
          <w:lang w:val="en-US" w:eastAsia="ru-RU"/>
        </w:rPr>
        <w:t xml:space="preserve">  </w:t>
      </w:r>
      <w:r w:rsidR="002673FC" w:rsidRPr="000E67B6">
        <w:rPr>
          <w:rFonts w:ascii="Times New Roman" w:eastAsia="Times New Roman" w:hAnsi="Times New Roman" w:cs="Times New Roman"/>
          <w:sz w:val="28"/>
          <w:szCs w:val="28"/>
          <w:lang w:val="en-US" w:eastAsia="ru-RU"/>
        </w:rPr>
        <w:t xml:space="preserve"> ikki xususiyatni birlashtirishga muvaffaq b</w:t>
      </w:r>
      <w:r w:rsidR="0045090E" w:rsidRPr="000E67B6">
        <w:rPr>
          <w:rFonts w:ascii="Times New Roman" w:eastAsia="Times New Roman" w:hAnsi="Times New Roman" w:cs="Times New Roman"/>
          <w:sz w:val="28"/>
          <w:szCs w:val="28"/>
          <w:lang w:val="en-US" w:eastAsia="ru-RU"/>
        </w:rPr>
        <w:t>o`</w:t>
      </w:r>
      <w:r w:rsidR="002673FC" w:rsidRPr="000E67B6">
        <w:rPr>
          <w:rFonts w:ascii="Times New Roman" w:eastAsia="Times New Roman" w:hAnsi="Times New Roman" w:cs="Times New Roman"/>
          <w:sz w:val="28"/>
          <w:szCs w:val="28"/>
          <w:lang w:val="en-US" w:eastAsia="ru-RU"/>
        </w:rPr>
        <w:t xml:space="preserve">lingandagina </w:t>
      </w:r>
      <w:r w:rsidR="0045090E" w:rsidRPr="000E67B6">
        <w:rPr>
          <w:rFonts w:ascii="Times New Roman" w:eastAsia="Times New Roman" w:hAnsi="Times New Roman" w:cs="Times New Roman"/>
          <w:sz w:val="28"/>
          <w:szCs w:val="28"/>
          <w:lang w:val="en-US" w:eastAsia="ru-RU"/>
        </w:rPr>
        <w:t>o`</w:t>
      </w:r>
      <w:r w:rsidR="002673FC" w:rsidRPr="000E67B6">
        <w:rPr>
          <w:rFonts w:ascii="Times New Roman" w:eastAsia="Times New Roman" w:hAnsi="Times New Roman" w:cs="Times New Roman"/>
          <w:sz w:val="28"/>
          <w:szCs w:val="28"/>
          <w:lang w:val="en-US" w:eastAsia="ru-RU"/>
        </w:rPr>
        <w:t xml:space="preserve">quvchiga ham </w:t>
      </w:r>
      <w:r w:rsidR="002673FC" w:rsidRPr="000E67B6">
        <w:rPr>
          <w:rFonts w:ascii="Times New Roman" w:eastAsia="Times New Roman" w:hAnsi="Times New Roman" w:cs="Times New Roman"/>
          <w:sz w:val="28"/>
          <w:szCs w:val="28"/>
          <w:lang w:val="en-US" w:eastAsia="ru-RU"/>
        </w:rPr>
        <w:lastRenderedPageBreak/>
        <w:t>ta</w:t>
      </w:r>
      <w:r w:rsidR="00B928AC" w:rsidRPr="000E67B6">
        <w:rPr>
          <w:rFonts w:ascii="Times New Roman" w:eastAsia="Times New Roman" w:hAnsi="Times New Roman" w:cs="Times New Roman"/>
          <w:sz w:val="28"/>
          <w:szCs w:val="28"/>
          <w:lang w:val="en-US" w:eastAsia="ru-RU"/>
        </w:rPr>
        <w:t>’</w:t>
      </w:r>
      <w:r w:rsidR="002673FC" w:rsidRPr="000E67B6">
        <w:rPr>
          <w:rFonts w:ascii="Times New Roman" w:eastAsia="Times New Roman" w:hAnsi="Times New Roman" w:cs="Times New Roman"/>
          <w:sz w:val="28"/>
          <w:szCs w:val="28"/>
          <w:lang w:val="en-US" w:eastAsia="ru-RU"/>
        </w:rPr>
        <w:t xml:space="preserve">lim, ham zavq berishga erishish mumkin. </w:t>
      </w:r>
      <w:r w:rsidR="0045090E" w:rsidRPr="000E67B6">
        <w:rPr>
          <w:rFonts w:ascii="Times New Roman" w:eastAsia="Times New Roman" w:hAnsi="Times New Roman" w:cs="Times New Roman"/>
          <w:sz w:val="28"/>
          <w:szCs w:val="28"/>
          <w:lang w:val="en-US" w:eastAsia="ru-RU"/>
        </w:rPr>
        <w:t>O`</w:t>
      </w:r>
      <w:r w:rsidR="002673FC" w:rsidRPr="000E67B6">
        <w:rPr>
          <w:rFonts w:ascii="Times New Roman" w:eastAsia="Times New Roman" w:hAnsi="Times New Roman" w:cs="Times New Roman"/>
          <w:sz w:val="28"/>
          <w:szCs w:val="28"/>
          <w:lang w:val="en-US" w:eastAsia="ru-RU"/>
        </w:rPr>
        <w:t>qishga ilhomlantirish uchun bolaga qobiliyatiga mos, oson va qiziqarli kitob berish kerak” degan fikrlarni ilga</w:t>
      </w:r>
      <w:r w:rsidR="00903461" w:rsidRPr="000E67B6">
        <w:rPr>
          <w:rFonts w:ascii="Times New Roman" w:eastAsia="Times New Roman" w:hAnsi="Times New Roman" w:cs="Times New Roman"/>
          <w:sz w:val="28"/>
          <w:szCs w:val="28"/>
          <w:lang w:val="en-US" w:eastAsia="ru-RU"/>
        </w:rPr>
        <w:t xml:space="preserve">ri surgan. Shuningdek, </w:t>
      </w:r>
      <w:r w:rsidR="002673FC" w:rsidRPr="000E67B6">
        <w:rPr>
          <w:rFonts w:ascii="Times New Roman" w:eastAsia="Times New Roman" w:hAnsi="Times New Roman" w:cs="Times New Roman"/>
          <w:sz w:val="28"/>
          <w:szCs w:val="28"/>
          <w:lang w:val="en-US" w:eastAsia="ru-RU"/>
        </w:rPr>
        <w:t>bolalar ertakdan k</w:t>
      </w:r>
      <w:r w:rsidR="0045090E" w:rsidRPr="000E67B6">
        <w:rPr>
          <w:rFonts w:ascii="Times New Roman" w:eastAsia="Times New Roman" w:hAnsi="Times New Roman" w:cs="Times New Roman"/>
          <w:sz w:val="28"/>
          <w:szCs w:val="28"/>
          <w:lang w:val="en-US" w:eastAsia="ru-RU"/>
        </w:rPr>
        <w:t>o`</w:t>
      </w:r>
      <w:r w:rsidR="002673FC" w:rsidRPr="000E67B6">
        <w:rPr>
          <w:rFonts w:ascii="Times New Roman" w:eastAsia="Times New Roman" w:hAnsi="Times New Roman" w:cs="Times New Roman"/>
          <w:sz w:val="28"/>
          <w:szCs w:val="28"/>
          <w:lang w:val="en-US" w:eastAsia="ru-RU"/>
        </w:rPr>
        <w:t xml:space="preserve">ra masal </w:t>
      </w:r>
      <w:r w:rsidR="0045090E" w:rsidRPr="000E67B6">
        <w:rPr>
          <w:rFonts w:ascii="Times New Roman" w:eastAsia="Times New Roman" w:hAnsi="Times New Roman" w:cs="Times New Roman"/>
          <w:sz w:val="28"/>
          <w:szCs w:val="28"/>
          <w:lang w:val="en-US" w:eastAsia="ru-RU"/>
        </w:rPr>
        <w:t>o`</w:t>
      </w:r>
      <w:r w:rsidR="002673FC" w:rsidRPr="000E67B6">
        <w:rPr>
          <w:rFonts w:ascii="Times New Roman" w:eastAsia="Times New Roman" w:hAnsi="Times New Roman" w:cs="Times New Roman"/>
          <w:sz w:val="28"/>
          <w:szCs w:val="28"/>
          <w:lang w:val="en-US" w:eastAsia="ru-RU"/>
        </w:rPr>
        <w:t>qishsa</w:t>
      </w:r>
      <w:r w:rsidR="00B928AC" w:rsidRPr="000E67B6">
        <w:rPr>
          <w:rFonts w:ascii="Times New Roman" w:eastAsia="Times New Roman" w:hAnsi="Times New Roman" w:cs="Times New Roman"/>
          <w:sz w:val="28"/>
          <w:szCs w:val="28"/>
          <w:lang w:val="en-US" w:eastAsia="ru-RU"/>
        </w:rPr>
        <w:t>,</w:t>
      </w:r>
      <w:r w:rsidR="002673FC" w:rsidRPr="000E67B6">
        <w:rPr>
          <w:rFonts w:ascii="Times New Roman" w:eastAsia="Times New Roman" w:hAnsi="Times New Roman" w:cs="Times New Roman"/>
          <w:sz w:val="28"/>
          <w:szCs w:val="28"/>
          <w:lang w:val="en-US" w:eastAsia="ru-RU"/>
        </w:rPr>
        <w:t xml:space="preserve"> maqsadga muvofiq b</w:t>
      </w:r>
      <w:r w:rsidR="0045090E" w:rsidRPr="000E67B6">
        <w:rPr>
          <w:rFonts w:ascii="Times New Roman" w:eastAsia="Times New Roman" w:hAnsi="Times New Roman" w:cs="Times New Roman"/>
          <w:sz w:val="28"/>
          <w:szCs w:val="28"/>
          <w:lang w:val="en-US" w:eastAsia="ru-RU"/>
        </w:rPr>
        <w:t>o`</w:t>
      </w:r>
      <w:r w:rsidR="002673FC" w:rsidRPr="000E67B6">
        <w:rPr>
          <w:rFonts w:ascii="Times New Roman" w:eastAsia="Times New Roman" w:hAnsi="Times New Roman" w:cs="Times New Roman"/>
          <w:sz w:val="28"/>
          <w:szCs w:val="28"/>
          <w:lang w:val="en-US" w:eastAsia="ru-RU"/>
        </w:rPr>
        <w:t xml:space="preserve">ladi, chunki har qanday masalda qissadan hissa borligi sabab u tarbiyaviy maqsadni ham amalga oshirishga yordam berishini aytadi. Ayniqsa, Ezop masallarini </w:t>
      </w:r>
      <w:r w:rsidR="0045090E" w:rsidRPr="000E67B6">
        <w:rPr>
          <w:rFonts w:ascii="Times New Roman" w:eastAsia="Times New Roman" w:hAnsi="Times New Roman" w:cs="Times New Roman"/>
          <w:sz w:val="28"/>
          <w:szCs w:val="28"/>
          <w:lang w:val="en-US" w:eastAsia="ru-RU"/>
        </w:rPr>
        <w:t>o`</w:t>
      </w:r>
      <w:r w:rsidR="002673FC" w:rsidRPr="000E67B6">
        <w:rPr>
          <w:rFonts w:ascii="Times New Roman" w:eastAsia="Times New Roman" w:hAnsi="Times New Roman" w:cs="Times New Roman"/>
          <w:sz w:val="28"/>
          <w:szCs w:val="28"/>
          <w:lang w:val="en-US" w:eastAsia="ru-RU"/>
        </w:rPr>
        <w:t>qishni maslahat berib, agar masallar rasmlar bilan bezatilgan b</w:t>
      </w:r>
      <w:r w:rsidR="0045090E" w:rsidRPr="000E67B6">
        <w:rPr>
          <w:rFonts w:ascii="Times New Roman" w:eastAsia="Times New Roman" w:hAnsi="Times New Roman" w:cs="Times New Roman"/>
          <w:sz w:val="28"/>
          <w:szCs w:val="28"/>
          <w:lang w:val="en-US" w:eastAsia="ru-RU"/>
        </w:rPr>
        <w:t>o`</w:t>
      </w:r>
      <w:r w:rsidR="00903461" w:rsidRPr="000E67B6">
        <w:rPr>
          <w:rFonts w:ascii="Times New Roman" w:eastAsia="Times New Roman" w:hAnsi="Times New Roman" w:cs="Times New Roman"/>
          <w:sz w:val="28"/>
          <w:szCs w:val="28"/>
          <w:lang w:val="en-US" w:eastAsia="ru-RU"/>
        </w:rPr>
        <w:t>lsa</w:t>
      </w:r>
      <w:r w:rsidR="002673FC" w:rsidRPr="000E67B6">
        <w:rPr>
          <w:rFonts w:ascii="Times New Roman" w:eastAsia="Times New Roman" w:hAnsi="Times New Roman" w:cs="Times New Roman"/>
          <w:sz w:val="28"/>
          <w:szCs w:val="28"/>
          <w:lang w:val="en-US" w:eastAsia="ru-RU"/>
        </w:rPr>
        <w:t>, bolalarni yanada qiziqtirishini yozadi. Nyuberi Lokk nazariyasini amalda q</w:t>
      </w:r>
      <w:r w:rsidR="0045090E" w:rsidRPr="000E67B6">
        <w:rPr>
          <w:rFonts w:ascii="Times New Roman" w:eastAsia="Times New Roman" w:hAnsi="Times New Roman" w:cs="Times New Roman"/>
          <w:sz w:val="28"/>
          <w:szCs w:val="28"/>
          <w:lang w:val="en-US" w:eastAsia="ru-RU"/>
        </w:rPr>
        <w:t>o`</w:t>
      </w:r>
      <w:r w:rsidR="002673FC" w:rsidRPr="000E67B6">
        <w:rPr>
          <w:rFonts w:ascii="Times New Roman" w:eastAsia="Times New Roman" w:hAnsi="Times New Roman" w:cs="Times New Roman"/>
          <w:sz w:val="28"/>
          <w:szCs w:val="28"/>
          <w:lang w:val="en-US" w:eastAsia="ru-RU"/>
        </w:rPr>
        <w:t>llab, asarni rasmli alifbo, tanlangan maqollar va rasm bilan bezatilgan bir nechta Ezop masallaridan iborat t</w:t>
      </w:r>
      <w:r w:rsidR="0045090E" w:rsidRPr="000E67B6">
        <w:rPr>
          <w:rFonts w:ascii="Times New Roman" w:eastAsia="Times New Roman" w:hAnsi="Times New Roman" w:cs="Times New Roman"/>
          <w:sz w:val="28"/>
          <w:szCs w:val="28"/>
          <w:lang w:val="en-US" w:eastAsia="ru-RU"/>
        </w:rPr>
        <w:t>o`</w:t>
      </w:r>
      <w:r w:rsidR="007A53E7" w:rsidRPr="000E67B6">
        <w:rPr>
          <w:rFonts w:ascii="Times New Roman" w:eastAsia="Times New Roman" w:hAnsi="Times New Roman" w:cs="Times New Roman"/>
          <w:sz w:val="28"/>
          <w:szCs w:val="28"/>
          <w:lang w:val="en-US" w:eastAsia="ru-RU"/>
        </w:rPr>
        <w:t>plam shaklida chop ettiradi.</w:t>
      </w:r>
      <w:r w:rsidR="00611463" w:rsidRPr="000E67B6">
        <w:rPr>
          <w:rStyle w:val="aa"/>
          <w:rFonts w:ascii="Times New Roman" w:eastAsia="Times New Roman" w:hAnsi="Times New Roman" w:cs="Times New Roman"/>
          <w:sz w:val="28"/>
          <w:szCs w:val="28"/>
          <w:lang w:val="en-US" w:eastAsia="ru-RU"/>
        </w:rPr>
        <w:footnoteReference w:id="13"/>
      </w:r>
      <w:r w:rsidR="007A53E7" w:rsidRPr="000E67B6">
        <w:rPr>
          <w:rFonts w:ascii="Times New Roman" w:eastAsia="Times New Roman" w:hAnsi="Times New Roman" w:cs="Times New Roman"/>
          <w:sz w:val="28"/>
          <w:szCs w:val="28"/>
          <w:lang w:val="en-US" w:eastAsia="ru-RU"/>
        </w:rPr>
        <w:t xml:space="preserve"> </w:t>
      </w:r>
      <w:r w:rsidR="002673FC" w:rsidRPr="000E67B6">
        <w:rPr>
          <w:rFonts w:ascii="Times New Roman" w:eastAsia="Times New Roman" w:hAnsi="Times New Roman" w:cs="Times New Roman"/>
          <w:sz w:val="28"/>
          <w:szCs w:val="28"/>
          <w:lang w:val="en-US" w:eastAsia="ru-RU"/>
        </w:rPr>
        <w:t>Tavnsend Nyuberigacha chop etilgan barcha kitoblar va nashrlarni “bolalar adabiyotining tarixgacha b</w:t>
      </w:r>
      <w:r w:rsidR="0045090E" w:rsidRPr="000E67B6">
        <w:rPr>
          <w:rFonts w:ascii="Times New Roman" w:eastAsia="Times New Roman" w:hAnsi="Times New Roman" w:cs="Times New Roman"/>
          <w:sz w:val="28"/>
          <w:szCs w:val="28"/>
          <w:lang w:val="en-US" w:eastAsia="ru-RU"/>
        </w:rPr>
        <w:t>o`</w:t>
      </w:r>
      <w:r w:rsidR="002673FC" w:rsidRPr="000E67B6">
        <w:rPr>
          <w:rFonts w:ascii="Times New Roman" w:eastAsia="Times New Roman" w:hAnsi="Times New Roman" w:cs="Times New Roman"/>
          <w:sz w:val="28"/>
          <w:szCs w:val="28"/>
          <w:lang w:val="en-US" w:eastAsia="ru-RU"/>
        </w:rPr>
        <w:t>lgan davri” deb ataydi. Bunday kitoblar sirasiga xalq ertaklari va Robin Gud haqidagi afsonalarni kiritish mumkin, ular garchi bolalarga m</w:t>
      </w:r>
      <w:r w:rsidR="0045090E" w:rsidRPr="000E67B6">
        <w:rPr>
          <w:rFonts w:ascii="Times New Roman" w:eastAsia="Times New Roman" w:hAnsi="Times New Roman" w:cs="Times New Roman"/>
          <w:sz w:val="28"/>
          <w:szCs w:val="28"/>
          <w:lang w:val="en-US" w:eastAsia="ru-RU"/>
        </w:rPr>
        <w:t>o`</w:t>
      </w:r>
      <w:r w:rsidR="002673FC" w:rsidRPr="000E67B6">
        <w:rPr>
          <w:rFonts w:ascii="Times New Roman" w:eastAsia="Times New Roman" w:hAnsi="Times New Roman" w:cs="Times New Roman"/>
          <w:sz w:val="28"/>
          <w:szCs w:val="28"/>
          <w:lang w:val="en-US" w:eastAsia="ru-RU"/>
        </w:rPr>
        <w:t>ljallanmagan b</w:t>
      </w:r>
      <w:r w:rsidR="0045090E" w:rsidRPr="000E67B6">
        <w:rPr>
          <w:rFonts w:ascii="Times New Roman" w:eastAsia="Times New Roman" w:hAnsi="Times New Roman" w:cs="Times New Roman"/>
          <w:sz w:val="28"/>
          <w:szCs w:val="28"/>
          <w:lang w:val="en-US" w:eastAsia="ru-RU"/>
        </w:rPr>
        <w:t>o`</w:t>
      </w:r>
      <w:r w:rsidR="002673FC" w:rsidRPr="000E67B6">
        <w:rPr>
          <w:rFonts w:ascii="Times New Roman" w:eastAsia="Times New Roman" w:hAnsi="Times New Roman" w:cs="Times New Roman"/>
          <w:sz w:val="28"/>
          <w:szCs w:val="28"/>
          <w:lang w:val="en-US" w:eastAsia="ru-RU"/>
        </w:rPr>
        <w:t xml:space="preserve">lsa-da, yosh kitobxonlar tomonidan sevib </w:t>
      </w:r>
      <w:r w:rsidR="0045090E" w:rsidRPr="000E67B6">
        <w:rPr>
          <w:rFonts w:ascii="Times New Roman" w:eastAsia="Times New Roman" w:hAnsi="Times New Roman" w:cs="Times New Roman"/>
          <w:sz w:val="28"/>
          <w:szCs w:val="28"/>
          <w:lang w:val="en-US" w:eastAsia="ru-RU"/>
        </w:rPr>
        <w:t>o`</w:t>
      </w:r>
      <w:r w:rsidR="002673FC" w:rsidRPr="000E67B6">
        <w:rPr>
          <w:rFonts w:ascii="Times New Roman" w:eastAsia="Times New Roman" w:hAnsi="Times New Roman" w:cs="Times New Roman"/>
          <w:sz w:val="28"/>
          <w:szCs w:val="28"/>
          <w:lang w:val="en-US" w:eastAsia="ru-RU"/>
        </w:rPr>
        <w:t>qilgan. Ammo Nyuberining kitobi Angliyada aynan bolalar uchun kitob chop etadigan nashriyotlarning paydo b</w:t>
      </w:r>
      <w:r w:rsidR="0045090E" w:rsidRPr="000E67B6">
        <w:rPr>
          <w:rFonts w:ascii="Times New Roman" w:eastAsia="Times New Roman" w:hAnsi="Times New Roman" w:cs="Times New Roman"/>
          <w:sz w:val="28"/>
          <w:szCs w:val="28"/>
          <w:lang w:val="en-US" w:eastAsia="ru-RU"/>
        </w:rPr>
        <w:t>o`</w:t>
      </w:r>
      <w:r w:rsidR="002673FC" w:rsidRPr="000E67B6">
        <w:rPr>
          <w:rFonts w:ascii="Times New Roman" w:eastAsia="Times New Roman" w:hAnsi="Times New Roman" w:cs="Times New Roman"/>
          <w:sz w:val="28"/>
          <w:szCs w:val="28"/>
          <w:lang w:val="en-US" w:eastAsia="ru-RU"/>
        </w:rPr>
        <w:t>lishiga va bolalar kitoblariga yangicha qiziqishning uyg</w:t>
      </w:r>
      <w:r w:rsidR="00551F61" w:rsidRPr="000E67B6">
        <w:rPr>
          <w:rFonts w:ascii="Times New Roman" w:eastAsia="Times New Roman" w:hAnsi="Times New Roman" w:cs="Times New Roman"/>
          <w:sz w:val="28"/>
          <w:szCs w:val="28"/>
          <w:lang w:val="en-US" w:eastAsia="ru-RU"/>
        </w:rPr>
        <w:t>`</w:t>
      </w:r>
      <w:r w:rsidR="002673FC" w:rsidRPr="000E67B6">
        <w:rPr>
          <w:rFonts w:ascii="Times New Roman" w:eastAsia="Times New Roman" w:hAnsi="Times New Roman" w:cs="Times New Roman"/>
          <w:sz w:val="28"/>
          <w:szCs w:val="28"/>
          <w:lang w:val="en-US" w:eastAsia="ru-RU"/>
        </w:rPr>
        <w:t>onishiga turtki b</w:t>
      </w:r>
      <w:r w:rsidR="0045090E" w:rsidRPr="000E67B6">
        <w:rPr>
          <w:rFonts w:ascii="Times New Roman" w:eastAsia="Times New Roman" w:hAnsi="Times New Roman" w:cs="Times New Roman"/>
          <w:sz w:val="28"/>
          <w:szCs w:val="28"/>
          <w:lang w:val="en-US" w:eastAsia="ru-RU"/>
        </w:rPr>
        <w:t>o`</w:t>
      </w:r>
      <w:r w:rsidR="002673FC" w:rsidRPr="000E67B6">
        <w:rPr>
          <w:rFonts w:ascii="Times New Roman" w:eastAsia="Times New Roman" w:hAnsi="Times New Roman" w:cs="Times New Roman"/>
          <w:sz w:val="28"/>
          <w:szCs w:val="28"/>
          <w:lang w:val="en-US" w:eastAsia="ru-RU"/>
        </w:rPr>
        <w:t>ldi.</w:t>
      </w:r>
    </w:p>
    <w:p w:rsidR="001245A0" w:rsidRPr="000E67B6" w:rsidRDefault="006F4CDB" w:rsidP="001F7349">
      <w:pPr>
        <w:contextualSpacing/>
        <w:rPr>
          <w:rFonts w:ascii="Times New Roman" w:eastAsia="Times New Roman" w:hAnsi="Times New Roman" w:cs="Times New Roman"/>
          <w:sz w:val="28"/>
          <w:szCs w:val="28"/>
          <w:lang w:val="uz-Latn-UZ" w:eastAsia="ru-RU"/>
        </w:rPr>
      </w:pPr>
      <w:r w:rsidRPr="000E67B6">
        <w:rPr>
          <w:rFonts w:ascii="Times New Roman" w:eastAsia="Times New Roman" w:hAnsi="Times New Roman" w:cs="Times New Roman"/>
          <w:sz w:val="28"/>
          <w:szCs w:val="28"/>
          <w:lang w:val="uz-Latn-UZ" w:eastAsia="ru-RU"/>
        </w:rPr>
        <w:t>Bolalar adabiyoti rivojlanib borgani sari uning sof badiiyat unsurlarini egallashga intilishi va umumadabiyot taraqqiyot tamoyillari bilan hamkorligi ham ko`zga tashlanadi. Buni ingliz bolalar adabiyo</w:t>
      </w:r>
      <w:r w:rsidR="00FC2C41" w:rsidRPr="000E67B6">
        <w:rPr>
          <w:rFonts w:ascii="Times New Roman" w:eastAsia="Times New Roman" w:hAnsi="Times New Roman" w:cs="Times New Roman"/>
          <w:sz w:val="28"/>
          <w:szCs w:val="28"/>
          <w:lang w:val="uz-Latn-UZ" w:eastAsia="ru-RU"/>
        </w:rPr>
        <w:t>tining oltin davri hisoblangan V</w:t>
      </w:r>
      <w:r w:rsidRPr="000E67B6">
        <w:rPr>
          <w:rFonts w:ascii="Times New Roman" w:eastAsia="Times New Roman" w:hAnsi="Times New Roman" w:cs="Times New Roman"/>
          <w:sz w:val="28"/>
          <w:szCs w:val="28"/>
          <w:lang w:val="uz-Latn-UZ" w:eastAsia="ru-RU"/>
        </w:rPr>
        <w:t>iktoriya davri adabiyoti misolida ko`rishimiz mumkin.</w:t>
      </w:r>
      <w:r w:rsidR="00903461" w:rsidRPr="000E67B6">
        <w:rPr>
          <w:rFonts w:ascii="Times New Roman" w:eastAsia="Times New Roman" w:hAnsi="Times New Roman" w:cs="Times New Roman"/>
          <w:sz w:val="28"/>
          <w:szCs w:val="28"/>
          <w:lang w:val="uz-Latn-UZ" w:eastAsia="ru-RU"/>
        </w:rPr>
        <w:t xml:space="preserve"> </w:t>
      </w:r>
      <w:r w:rsidR="00456C53" w:rsidRPr="000E67B6">
        <w:rPr>
          <w:rFonts w:ascii="Times New Roman" w:eastAsia="Times New Roman" w:hAnsi="Times New Roman" w:cs="Times New Roman"/>
          <w:sz w:val="28"/>
          <w:szCs w:val="28"/>
          <w:lang w:val="uz-Latn-UZ" w:eastAsia="ru-RU"/>
        </w:rPr>
        <w:t xml:space="preserve">XIX </w:t>
      </w:r>
      <w:r w:rsidR="002673FC" w:rsidRPr="000E67B6">
        <w:rPr>
          <w:rFonts w:ascii="Times New Roman" w:eastAsia="Times New Roman" w:hAnsi="Times New Roman" w:cs="Times New Roman"/>
          <w:sz w:val="28"/>
          <w:szCs w:val="28"/>
          <w:lang w:val="uz-Latn-UZ" w:eastAsia="ru-RU"/>
        </w:rPr>
        <w:t xml:space="preserve">asr </w:t>
      </w:r>
      <w:r w:rsidR="0045090E" w:rsidRPr="000E67B6">
        <w:rPr>
          <w:rFonts w:ascii="Times New Roman" w:eastAsia="Times New Roman" w:hAnsi="Times New Roman" w:cs="Times New Roman"/>
          <w:sz w:val="28"/>
          <w:szCs w:val="28"/>
          <w:lang w:val="uz-Latn-UZ" w:eastAsia="ru-RU"/>
        </w:rPr>
        <w:t>o`</w:t>
      </w:r>
      <w:r w:rsidR="002673FC" w:rsidRPr="000E67B6">
        <w:rPr>
          <w:rFonts w:ascii="Times New Roman" w:eastAsia="Times New Roman" w:hAnsi="Times New Roman" w:cs="Times New Roman"/>
          <w:sz w:val="28"/>
          <w:szCs w:val="28"/>
          <w:lang w:val="uz-Latn-UZ" w:eastAsia="ru-RU"/>
        </w:rPr>
        <w:t xml:space="preserve">rtalariga kelib axloqiy-tarbiyaviy ruhdagi kitoblar </w:t>
      </w:r>
      <w:r w:rsidR="0045090E" w:rsidRPr="000E67B6">
        <w:rPr>
          <w:rFonts w:ascii="Times New Roman" w:eastAsia="Times New Roman" w:hAnsi="Times New Roman" w:cs="Times New Roman"/>
          <w:sz w:val="28"/>
          <w:szCs w:val="28"/>
          <w:lang w:val="uz-Latn-UZ" w:eastAsia="ru-RU"/>
        </w:rPr>
        <w:t>o`</w:t>
      </w:r>
      <w:r w:rsidR="002673FC" w:rsidRPr="000E67B6">
        <w:rPr>
          <w:rFonts w:ascii="Times New Roman" w:eastAsia="Times New Roman" w:hAnsi="Times New Roman" w:cs="Times New Roman"/>
          <w:sz w:val="28"/>
          <w:szCs w:val="28"/>
          <w:lang w:val="uz-Latn-UZ" w:eastAsia="ru-RU"/>
        </w:rPr>
        <w:t>rnini hajviyaga boy, qahramoni bolalar b</w:t>
      </w:r>
      <w:r w:rsidR="0045090E" w:rsidRPr="000E67B6">
        <w:rPr>
          <w:rFonts w:ascii="Times New Roman" w:eastAsia="Times New Roman" w:hAnsi="Times New Roman" w:cs="Times New Roman"/>
          <w:sz w:val="28"/>
          <w:szCs w:val="28"/>
          <w:lang w:val="uz-Latn-UZ" w:eastAsia="ru-RU"/>
        </w:rPr>
        <w:t>o`</w:t>
      </w:r>
      <w:r w:rsidR="002673FC" w:rsidRPr="000E67B6">
        <w:rPr>
          <w:rFonts w:ascii="Times New Roman" w:eastAsia="Times New Roman" w:hAnsi="Times New Roman" w:cs="Times New Roman"/>
          <w:sz w:val="28"/>
          <w:szCs w:val="28"/>
          <w:lang w:val="uz-Latn-UZ" w:eastAsia="ru-RU"/>
        </w:rPr>
        <w:t xml:space="preserve">lgan va ularning xayolotiga asoslangan asarlar egalladi. Bolalar adabiyoti janr va mavzu jihatdan </w:t>
      </w:r>
      <w:r w:rsidR="0045090E" w:rsidRPr="000E67B6">
        <w:rPr>
          <w:rFonts w:ascii="Times New Roman" w:eastAsia="Times New Roman" w:hAnsi="Times New Roman" w:cs="Times New Roman"/>
          <w:sz w:val="28"/>
          <w:szCs w:val="28"/>
          <w:lang w:val="uz-Latn-UZ" w:eastAsia="ru-RU"/>
        </w:rPr>
        <w:t>o`</w:t>
      </w:r>
      <w:r w:rsidR="002673FC" w:rsidRPr="000E67B6">
        <w:rPr>
          <w:rFonts w:ascii="Times New Roman" w:eastAsia="Times New Roman" w:hAnsi="Times New Roman" w:cs="Times New Roman"/>
          <w:sz w:val="28"/>
          <w:szCs w:val="28"/>
          <w:lang w:val="uz-Latn-UZ" w:eastAsia="ru-RU"/>
        </w:rPr>
        <w:t xml:space="preserve">zgardi. </w:t>
      </w:r>
      <w:r w:rsidR="009C1510" w:rsidRPr="000E67B6">
        <w:rPr>
          <w:rFonts w:ascii="Times New Roman" w:eastAsia="Times New Roman" w:hAnsi="Times New Roman" w:cs="Times New Roman"/>
          <w:sz w:val="28"/>
          <w:szCs w:val="28"/>
          <w:lang w:val="uz-Latn-UZ" w:eastAsia="ru-RU"/>
        </w:rPr>
        <w:t>Shuni hisobga olgan holda,</w:t>
      </w:r>
      <w:r w:rsidR="001245A0" w:rsidRPr="000E67B6">
        <w:rPr>
          <w:rFonts w:ascii="Times New Roman" w:eastAsia="Times New Roman" w:hAnsi="Times New Roman" w:cs="Times New Roman"/>
          <w:sz w:val="28"/>
          <w:szCs w:val="28"/>
          <w:lang w:val="uz-Latn-UZ" w:eastAsia="ru-RU"/>
        </w:rPr>
        <w:t xml:space="preserve"> Lyuis </w:t>
      </w:r>
      <w:r w:rsidR="009C1510" w:rsidRPr="000E67B6">
        <w:rPr>
          <w:rFonts w:ascii="Times New Roman" w:eastAsia="Times New Roman" w:hAnsi="Times New Roman" w:cs="Times New Roman"/>
          <w:sz w:val="28"/>
          <w:szCs w:val="28"/>
          <w:lang w:val="uz-Latn-UZ" w:eastAsia="ru-RU"/>
        </w:rPr>
        <w:t xml:space="preserve">Roberts </w:t>
      </w:r>
      <w:r w:rsidR="00FC2C41" w:rsidRPr="000E67B6">
        <w:rPr>
          <w:rFonts w:ascii="Times New Roman" w:eastAsia="Times New Roman" w:hAnsi="Times New Roman" w:cs="Times New Roman"/>
          <w:sz w:val="28"/>
          <w:szCs w:val="28"/>
          <w:lang w:val="uz-Latn-UZ" w:eastAsia="ru-RU"/>
        </w:rPr>
        <w:t>V</w:t>
      </w:r>
      <w:r w:rsidR="001245A0" w:rsidRPr="000E67B6">
        <w:rPr>
          <w:rFonts w:ascii="Times New Roman" w:eastAsia="Times New Roman" w:hAnsi="Times New Roman" w:cs="Times New Roman"/>
          <w:sz w:val="28"/>
          <w:szCs w:val="28"/>
          <w:lang w:val="uz-Latn-UZ" w:eastAsia="ru-RU"/>
        </w:rPr>
        <w:t>iktoriya davri bolalar adabiyoti</w:t>
      </w:r>
      <w:r w:rsidR="00FC2C41" w:rsidRPr="000E67B6">
        <w:rPr>
          <w:rFonts w:ascii="Times New Roman" w:eastAsia="Times New Roman" w:hAnsi="Times New Roman" w:cs="Times New Roman"/>
          <w:sz w:val="28"/>
          <w:szCs w:val="28"/>
          <w:lang w:val="uz-Latn-UZ" w:eastAsia="ru-RU"/>
        </w:rPr>
        <w:t>ni</w:t>
      </w:r>
      <w:r w:rsidR="001245A0" w:rsidRPr="000E67B6">
        <w:rPr>
          <w:rFonts w:ascii="Times New Roman" w:eastAsia="Times New Roman" w:hAnsi="Times New Roman" w:cs="Times New Roman"/>
          <w:sz w:val="28"/>
          <w:szCs w:val="28"/>
          <w:lang w:val="uz-Latn-UZ" w:eastAsia="ru-RU"/>
        </w:rPr>
        <w:t xml:space="preserve"> quyidagi kategoriyalarga bo`ladi:</w:t>
      </w:r>
    </w:p>
    <w:p w:rsidR="001245A0" w:rsidRPr="000E67B6" w:rsidRDefault="00FC7C3E" w:rsidP="001F7349">
      <w:pPr>
        <w:ind w:firstLine="0"/>
        <w:contextualSpacing/>
        <w:rPr>
          <w:rFonts w:ascii="Times New Roman" w:eastAsia="Times New Roman" w:hAnsi="Times New Roman" w:cs="Times New Roman"/>
          <w:sz w:val="28"/>
          <w:szCs w:val="28"/>
          <w:lang w:val="uz-Latn-UZ" w:eastAsia="ru-RU"/>
        </w:rPr>
      </w:pPr>
      <w:r w:rsidRPr="000E67B6">
        <w:rPr>
          <w:rFonts w:ascii="Times New Roman" w:eastAsia="Times New Roman" w:hAnsi="Times New Roman" w:cs="Times New Roman"/>
          <w:sz w:val="28"/>
          <w:szCs w:val="28"/>
          <w:lang w:val="uz-Latn-UZ" w:eastAsia="ru-RU"/>
        </w:rPr>
        <w:t xml:space="preserve">      </w:t>
      </w:r>
      <w:r w:rsidR="007934A5" w:rsidRPr="000E67B6">
        <w:rPr>
          <w:rFonts w:ascii="Times New Roman" w:eastAsia="Times New Roman" w:hAnsi="Times New Roman" w:cs="Times New Roman"/>
          <w:sz w:val="28"/>
          <w:szCs w:val="28"/>
          <w:lang w:val="uz-Latn-UZ" w:eastAsia="ru-RU"/>
        </w:rPr>
        <w:t xml:space="preserve">1) ertak va </w:t>
      </w:r>
      <w:r w:rsidR="007934A5" w:rsidRPr="000E67B6">
        <w:rPr>
          <w:rFonts w:ascii="Times New Roman" w:eastAsia="Times New Roman" w:hAnsi="Times New Roman" w:cs="Times New Roman"/>
          <w:sz w:val="28"/>
          <w:szCs w:val="28"/>
          <w:lang w:val="en-US" w:eastAsia="ru-RU"/>
        </w:rPr>
        <w:t>adab</w:t>
      </w:r>
      <w:r w:rsidR="001245A0" w:rsidRPr="000E67B6">
        <w:rPr>
          <w:rFonts w:ascii="Times New Roman" w:eastAsia="Times New Roman" w:hAnsi="Times New Roman" w:cs="Times New Roman"/>
          <w:sz w:val="28"/>
          <w:szCs w:val="28"/>
          <w:lang w:val="uz-Latn-UZ" w:eastAsia="ru-RU"/>
        </w:rPr>
        <w:t>iy ertak janridagi asarlar;</w:t>
      </w:r>
    </w:p>
    <w:p w:rsidR="001245A0" w:rsidRPr="000E67B6" w:rsidRDefault="00FC7C3E" w:rsidP="001F7349">
      <w:pPr>
        <w:ind w:firstLine="0"/>
        <w:contextualSpacing/>
        <w:rPr>
          <w:rFonts w:ascii="Times New Roman" w:eastAsia="Times New Roman" w:hAnsi="Times New Roman" w:cs="Times New Roman"/>
          <w:sz w:val="28"/>
          <w:szCs w:val="28"/>
          <w:lang w:val="uz-Latn-UZ" w:eastAsia="ru-RU"/>
        </w:rPr>
      </w:pPr>
      <w:r w:rsidRPr="000E67B6">
        <w:rPr>
          <w:rFonts w:ascii="Times New Roman" w:eastAsia="Times New Roman" w:hAnsi="Times New Roman" w:cs="Times New Roman"/>
          <w:sz w:val="28"/>
          <w:szCs w:val="28"/>
          <w:lang w:val="uz-Latn-UZ" w:eastAsia="ru-RU"/>
        </w:rPr>
        <w:t xml:space="preserve">      </w:t>
      </w:r>
      <w:r w:rsidR="001245A0" w:rsidRPr="000E67B6">
        <w:rPr>
          <w:rFonts w:ascii="Times New Roman" w:eastAsia="Times New Roman" w:hAnsi="Times New Roman" w:cs="Times New Roman"/>
          <w:sz w:val="28"/>
          <w:szCs w:val="28"/>
          <w:lang w:val="uz-Latn-UZ" w:eastAsia="ru-RU"/>
        </w:rPr>
        <w:t>2) tarbiyaviy</w:t>
      </w:r>
      <w:r w:rsidR="00693339" w:rsidRPr="000E67B6">
        <w:rPr>
          <w:rFonts w:ascii="Times New Roman" w:eastAsia="Times New Roman" w:hAnsi="Times New Roman" w:cs="Times New Roman"/>
          <w:sz w:val="28"/>
          <w:szCs w:val="28"/>
          <w:lang w:val="uz-Latn-UZ" w:eastAsia="ru-RU"/>
        </w:rPr>
        <w:t>-</w:t>
      </w:r>
      <w:r w:rsidR="001245A0" w:rsidRPr="000E67B6">
        <w:rPr>
          <w:rFonts w:ascii="Times New Roman" w:eastAsia="Times New Roman" w:hAnsi="Times New Roman" w:cs="Times New Roman"/>
          <w:sz w:val="28"/>
          <w:szCs w:val="28"/>
          <w:lang w:val="uz-Latn-UZ" w:eastAsia="ru-RU"/>
        </w:rPr>
        <w:t>axloqiy</w:t>
      </w:r>
      <w:r w:rsidR="00693339" w:rsidRPr="000E67B6">
        <w:rPr>
          <w:rFonts w:ascii="Times New Roman" w:eastAsia="Times New Roman" w:hAnsi="Times New Roman" w:cs="Times New Roman"/>
          <w:sz w:val="28"/>
          <w:szCs w:val="28"/>
          <w:lang w:val="uz-Latn-UZ" w:eastAsia="ru-RU"/>
        </w:rPr>
        <w:t xml:space="preserve"> va diniy asarlar</w:t>
      </w:r>
      <w:r w:rsidR="001245A0" w:rsidRPr="000E67B6">
        <w:rPr>
          <w:rFonts w:ascii="Times New Roman" w:eastAsia="Times New Roman" w:hAnsi="Times New Roman" w:cs="Times New Roman"/>
          <w:sz w:val="28"/>
          <w:szCs w:val="28"/>
          <w:lang w:val="uz-Latn-UZ" w:eastAsia="ru-RU"/>
        </w:rPr>
        <w:t>;</w:t>
      </w:r>
    </w:p>
    <w:p w:rsidR="001245A0" w:rsidRPr="000E67B6" w:rsidRDefault="00FC7C3E" w:rsidP="001F7349">
      <w:pPr>
        <w:ind w:firstLine="0"/>
        <w:contextualSpacing/>
        <w:rPr>
          <w:rFonts w:ascii="Times New Roman" w:eastAsia="Times New Roman" w:hAnsi="Times New Roman" w:cs="Times New Roman"/>
          <w:sz w:val="28"/>
          <w:szCs w:val="28"/>
          <w:lang w:val="uz-Latn-UZ" w:eastAsia="ru-RU"/>
        </w:rPr>
      </w:pPr>
      <w:r w:rsidRPr="000E67B6">
        <w:rPr>
          <w:rFonts w:ascii="Times New Roman" w:eastAsia="Times New Roman" w:hAnsi="Times New Roman" w:cs="Times New Roman"/>
          <w:sz w:val="28"/>
          <w:szCs w:val="28"/>
          <w:lang w:val="uz-Latn-UZ" w:eastAsia="ru-RU"/>
        </w:rPr>
        <w:t xml:space="preserve">      </w:t>
      </w:r>
      <w:r w:rsidR="001245A0" w:rsidRPr="000E67B6">
        <w:rPr>
          <w:rFonts w:ascii="Times New Roman" w:eastAsia="Times New Roman" w:hAnsi="Times New Roman" w:cs="Times New Roman"/>
          <w:sz w:val="28"/>
          <w:szCs w:val="28"/>
          <w:lang w:val="uz-Latn-UZ" w:eastAsia="ru-RU"/>
        </w:rPr>
        <w:t>3) maktab hayotidan hikoya qiluvchi va sarguzasht asarlar;</w:t>
      </w:r>
    </w:p>
    <w:p w:rsidR="001245A0" w:rsidRPr="000E67B6" w:rsidRDefault="00FC7C3E" w:rsidP="001F7349">
      <w:pPr>
        <w:ind w:firstLine="0"/>
        <w:contextualSpacing/>
        <w:rPr>
          <w:rFonts w:ascii="Times New Roman" w:eastAsia="Times New Roman" w:hAnsi="Times New Roman" w:cs="Times New Roman"/>
          <w:sz w:val="28"/>
          <w:szCs w:val="28"/>
          <w:lang w:val="uz-Latn-UZ" w:eastAsia="ru-RU"/>
        </w:rPr>
      </w:pPr>
      <w:r w:rsidRPr="000E67B6">
        <w:rPr>
          <w:rFonts w:ascii="Times New Roman" w:eastAsia="Times New Roman" w:hAnsi="Times New Roman" w:cs="Times New Roman"/>
          <w:sz w:val="28"/>
          <w:szCs w:val="28"/>
          <w:lang w:val="uz-Latn-UZ" w:eastAsia="ru-RU"/>
        </w:rPr>
        <w:lastRenderedPageBreak/>
        <w:t xml:space="preserve">      </w:t>
      </w:r>
      <w:r w:rsidR="001245A0" w:rsidRPr="000E67B6">
        <w:rPr>
          <w:rFonts w:ascii="Times New Roman" w:eastAsia="Times New Roman" w:hAnsi="Times New Roman" w:cs="Times New Roman"/>
          <w:sz w:val="28"/>
          <w:szCs w:val="28"/>
          <w:lang w:val="uz-Latn-UZ" w:eastAsia="ru-RU"/>
        </w:rPr>
        <w:t>4) uy va oila hayotidan hikoya qiluvchi asarlar.</w:t>
      </w:r>
      <w:r w:rsidR="007A53E7" w:rsidRPr="000E67B6">
        <w:rPr>
          <w:rStyle w:val="aa"/>
          <w:rFonts w:ascii="Times New Roman" w:eastAsia="Times New Roman" w:hAnsi="Times New Roman" w:cs="Times New Roman"/>
          <w:sz w:val="28"/>
          <w:szCs w:val="28"/>
          <w:lang w:val="uz-Latn-UZ" w:eastAsia="ru-RU"/>
        </w:rPr>
        <w:footnoteReference w:id="14"/>
      </w:r>
    </w:p>
    <w:p w:rsidR="00EA7BC3" w:rsidRPr="000E67B6" w:rsidRDefault="00044269" w:rsidP="001F7349">
      <w:pPr>
        <w:contextualSpacing/>
        <w:rPr>
          <w:rFonts w:ascii="Times New Roman" w:eastAsia="Times New Roman" w:hAnsi="Times New Roman" w:cs="Times New Roman"/>
          <w:sz w:val="28"/>
          <w:szCs w:val="28"/>
          <w:lang w:val="uz-Latn-UZ" w:eastAsia="ru-RU"/>
        </w:rPr>
      </w:pPr>
      <w:r w:rsidRPr="000E67B6">
        <w:rPr>
          <w:rFonts w:ascii="Times New Roman" w:eastAsia="Times New Roman" w:hAnsi="Times New Roman" w:cs="Times New Roman"/>
          <w:sz w:val="28"/>
          <w:szCs w:val="28"/>
          <w:lang w:val="uz-Latn-UZ" w:eastAsia="ru-RU"/>
        </w:rPr>
        <w:t>Viktoriya davrida xalq</w:t>
      </w:r>
      <w:r w:rsidR="00FC2C41" w:rsidRPr="000E67B6">
        <w:rPr>
          <w:rFonts w:ascii="Times New Roman" w:eastAsia="Times New Roman" w:hAnsi="Times New Roman" w:cs="Times New Roman"/>
          <w:sz w:val="28"/>
          <w:szCs w:val="28"/>
          <w:lang w:val="uz-Latn-UZ" w:eastAsia="ru-RU"/>
        </w:rPr>
        <w:t xml:space="preserve"> ertaklarning boy merosiga ega sanalib, bu ertaklar o`rta asrlardan buyon avloddan avlodga o`tib kelgan. Shunga qaramay, </w:t>
      </w:r>
      <w:r w:rsidR="002673FC" w:rsidRPr="000E67B6">
        <w:rPr>
          <w:rFonts w:ascii="Times New Roman" w:eastAsia="Times New Roman" w:hAnsi="Times New Roman" w:cs="Times New Roman"/>
          <w:sz w:val="28"/>
          <w:szCs w:val="28"/>
          <w:lang w:val="uz-Latn-UZ" w:eastAsia="ru-RU"/>
        </w:rPr>
        <w:t>1823-yilda Angliyada aka-uka Grimm ertaklarining tarjima qilinib</w:t>
      </w:r>
      <w:r w:rsidR="00903461" w:rsidRPr="000E67B6">
        <w:rPr>
          <w:rFonts w:ascii="Times New Roman" w:eastAsia="Times New Roman" w:hAnsi="Times New Roman" w:cs="Times New Roman"/>
          <w:sz w:val="28"/>
          <w:szCs w:val="28"/>
          <w:lang w:val="uz-Latn-UZ" w:eastAsia="ru-RU"/>
        </w:rPr>
        <w:t>,</w:t>
      </w:r>
      <w:r w:rsidR="002673FC" w:rsidRPr="000E67B6">
        <w:rPr>
          <w:rFonts w:ascii="Times New Roman" w:eastAsia="Times New Roman" w:hAnsi="Times New Roman" w:cs="Times New Roman"/>
          <w:sz w:val="28"/>
          <w:szCs w:val="28"/>
          <w:lang w:val="uz-Latn-UZ" w:eastAsia="ru-RU"/>
        </w:rPr>
        <w:t xml:space="preserve"> chop etilishi ertaklarning</w:t>
      </w:r>
      <w:r w:rsidR="007934A5" w:rsidRPr="000E67B6">
        <w:rPr>
          <w:rFonts w:ascii="Times New Roman" w:eastAsia="Times New Roman" w:hAnsi="Times New Roman" w:cs="Times New Roman"/>
          <w:sz w:val="28"/>
          <w:szCs w:val="28"/>
          <w:lang w:val="uz-Latn-UZ" w:eastAsia="ru-RU"/>
        </w:rPr>
        <w:t>,</w:t>
      </w:r>
      <w:r w:rsidR="002673FC" w:rsidRPr="000E67B6">
        <w:rPr>
          <w:rFonts w:ascii="Times New Roman" w:eastAsia="Times New Roman" w:hAnsi="Times New Roman" w:cs="Times New Roman"/>
          <w:sz w:val="28"/>
          <w:szCs w:val="28"/>
          <w:lang w:val="uz-Latn-UZ" w:eastAsia="ru-RU"/>
        </w:rPr>
        <w:t xml:space="preserve"> ayniqsa</w:t>
      </w:r>
      <w:r w:rsidR="007934A5" w:rsidRPr="000E67B6">
        <w:rPr>
          <w:rFonts w:ascii="Times New Roman" w:eastAsia="Times New Roman" w:hAnsi="Times New Roman" w:cs="Times New Roman"/>
          <w:sz w:val="28"/>
          <w:szCs w:val="28"/>
          <w:lang w:val="uz-Latn-UZ" w:eastAsia="ru-RU"/>
        </w:rPr>
        <w:t>,</w:t>
      </w:r>
      <w:r w:rsidR="002673FC" w:rsidRPr="000E67B6">
        <w:rPr>
          <w:rFonts w:ascii="Times New Roman" w:eastAsia="Times New Roman" w:hAnsi="Times New Roman" w:cs="Times New Roman"/>
          <w:sz w:val="28"/>
          <w:szCs w:val="28"/>
          <w:lang w:val="uz-Latn-UZ" w:eastAsia="ru-RU"/>
        </w:rPr>
        <w:t xml:space="preserve"> bolalar ichida ommalashuviga sabab b</w:t>
      </w:r>
      <w:r w:rsidR="0045090E" w:rsidRPr="000E67B6">
        <w:rPr>
          <w:rFonts w:ascii="Times New Roman" w:eastAsia="Times New Roman" w:hAnsi="Times New Roman" w:cs="Times New Roman"/>
          <w:sz w:val="28"/>
          <w:szCs w:val="28"/>
          <w:lang w:val="uz-Latn-UZ" w:eastAsia="ru-RU"/>
        </w:rPr>
        <w:t>o`</w:t>
      </w:r>
      <w:r w:rsidR="002673FC" w:rsidRPr="000E67B6">
        <w:rPr>
          <w:rFonts w:ascii="Times New Roman" w:eastAsia="Times New Roman" w:hAnsi="Times New Roman" w:cs="Times New Roman"/>
          <w:sz w:val="28"/>
          <w:szCs w:val="28"/>
          <w:lang w:val="uz-Latn-UZ" w:eastAsia="ru-RU"/>
        </w:rPr>
        <w:t>ldi. Qadimdan shakllanib kelgan xalq og</w:t>
      </w:r>
      <w:r w:rsidR="00551F61" w:rsidRPr="000E67B6">
        <w:rPr>
          <w:rFonts w:ascii="Times New Roman" w:eastAsia="Times New Roman" w:hAnsi="Times New Roman" w:cs="Times New Roman"/>
          <w:sz w:val="28"/>
          <w:szCs w:val="28"/>
          <w:lang w:val="uz-Latn-UZ" w:eastAsia="ru-RU"/>
        </w:rPr>
        <w:t>`</w:t>
      </w:r>
      <w:r w:rsidR="002673FC" w:rsidRPr="000E67B6">
        <w:rPr>
          <w:rFonts w:ascii="Times New Roman" w:eastAsia="Times New Roman" w:hAnsi="Times New Roman" w:cs="Times New Roman"/>
          <w:sz w:val="28"/>
          <w:szCs w:val="28"/>
          <w:lang w:val="uz-Latn-UZ" w:eastAsia="ru-RU"/>
        </w:rPr>
        <w:t>zaki ijodi mahsuli b</w:t>
      </w:r>
      <w:r w:rsidR="0045090E" w:rsidRPr="000E67B6">
        <w:rPr>
          <w:rFonts w:ascii="Times New Roman" w:eastAsia="Times New Roman" w:hAnsi="Times New Roman" w:cs="Times New Roman"/>
          <w:sz w:val="28"/>
          <w:szCs w:val="28"/>
          <w:lang w:val="uz-Latn-UZ" w:eastAsia="ru-RU"/>
        </w:rPr>
        <w:t>o`</w:t>
      </w:r>
      <w:r w:rsidR="00C42601" w:rsidRPr="000E67B6">
        <w:rPr>
          <w:rFonts w:ascii="Times New Roman" w:eastAsia="Times New Roman" w:hAnsi="Times New Roman" w:cs="Times New Roman"/>
          <w:sz w:val="28"/>
          <w:szCs w:val="28"/>
          <w:lang w:val="uz-Latn-UZ" w:eastAsia="ru-RU"/>
        </w:rPr>
        <w:t>lgan ertak endi adab</w:t>
      </w:r>
      <w:r w:rsidR="002673FC" w:rsidRPr="000E67B6">
        <w:rPr>
          <w:rFonts w:ascii="Times New Roman" w:eastAsia="Times New Roman" w:hAnsi="Times New Roman" w:cs="Times New Roman"/>
          <w:sz w:val="28"/>
          <w:szCs w:val="28"/>
          <w:lang w:val="uz-Latn-UZ" w:eastAsia="ru-RU"/>
        </w:rPr>
        <w:t>iy ertak k</w:t>
      </w:r>
      <w:r w:rsidR="0045090E" w:rsidRPr="000E67B6">
        <w:rPr>
          <w:rFonts w:ascii="Times New Roman" w:eastAsia="Times New Roman" w:hAnsi="Times New Roman" w:cs="Times New Roman"/>
          <w:sz w:val="28"/>
          <w:szCs w:val="28"/>
          <w:lang w:val="uz-Latn-UZ" w:eastAsia="ru-RU"/>
        </w:rPr>
        <w:t>o`</w:t>
      </w:r>
      <w:r w:rsidR="002673FC" w:rsidRPr="000E67B6">
        <w:rPr>
          <w:rFonts w:ascii="Times New Roman" w:eastAsia="Times New Roman" w:hAnsi="Times New Roman" w:cs="Times New Roman"/>
          <w:sz w:val="28"/>
          <w:szCs w:val="28"/>
          <w:lang w:val="uz-Latn-UZ" w:eastAsia="ru-RU"/>
        </w:rPr>
        <w:t>rinishida yozuvchilar tomonidan aynan b</w:t>
      </w:r>
      <w:r w:rsidR="00804702" w:rsidRPr="000E67B6">
        <w:rPr>
          <w:rFonts w:ascii="Times New Roman" w:eastAsia="Times New Roman" w:hAnsi="Times New Roman" w:cs="Times New Roman"/>
          <w:sz w:val="28"/>
          <w:szCs w:val="28"/>
          <w:lang w:val="uz-Latn-UZ" w:eastAsia="ru-RU"/>
        </w:rPr>
        <w:t>olalarga atab yozila boshlandi.</w:t>
      </w:r>
      <w:r w:rsidR="00DA4770" w:rsidRPr="000E67B6">
        <w:rPr>
          <w:rFonts w:ascii="Times New Roman" w:eastAsia="Times New Roman" w:hAnsi="Times New Roman" w:cs="Times New Roman"/>
          <w:sz w:val="28"/>
          <w:szCs w:val="28"/>
          <w:lang w:val="uz-Latn-UZ" w:eastAsia="ru-RU"/>
        </w:rPr>
        <w:t xml:space="preserve"> </w:t>
      </w:r>
      <w:r w:rsidR="00804702" w:rsidRPr="000E67B6">
        <w:rPr>
          <w:rFonts w:ascii="Times New Roman" w:eastAsia="Times New Roman" w:hAnsi="Times New Roman" w:cs="Times New Roman"/>
          <w:sz w:val="28"/>
          <w:szCs w:val="28"/>
          <w:lang w:val="uz-Latn-UZ" w:eastAsia="ru-RU"/>
        </w:rPr>
        <w:t xml:space="preserve">Ertaklarning </w:t>
      </w:r>
      <w:r w:rsidR="002673FC" w:rsidRPr="000E67B6">
        <w:rPr>
          <w:rFonts w:ascii="Times New Roman" w:eastAsia="Times New Roman" w:hAnsi="Times New Roman" w:cs="Times New Roman"/>
          <w:sz w:val="28"/>
          <w:szCs w:val="28"/>
          <w:lang w:val="uz-Latn-UZ" w:eastAsia="ru-RU"/>
        </w:rPr>
        <w:t>yanada ommalashuviga sabab, ularda bolalarni qiziqtiradigan sarguzashtlar b</w:t>
      </w:r>
      <w:r w:rsidR="00E15A91" w:rsidRPr="000E67B6">
        <w:rPr>
          <w:rFonts w:ascii="Times New Roman" w:eastAsia="Times New Roman" w:hAnsi="Times New Roman" w:cs="Times New Roman"/>
          <w:sz w:val="28"/>
          <w:szCs w:val="28"/>
          <w:lang w:val="uz-Latn-UZ" w:eastAsia="ru-RU"/>
        </w:rPr>
        <w:t>ilan bir qatorda, ular</w:t>
      </w:r>
      <w:r w:rsidR="002673FC" w:rsidRPr="000E67B6">
        <w:rPr>
          <w:rFonts w:ascii="Times New Roman" w:eastAsia="Times New Roman" w:hAnsi="Times New Roman" w:cs="Times New Roman"/>
          <w:sz w:val="28"/>
          <w:szCs w:val="28"/>
          <w:lang w:val="uz-Latn-UZ" w:eastAsia="ru-RU"/>
        </w:rPr>
        <w:t>ning ongiga sezdirmay kirib boruvchi yaxshilik g</w:t>
      </w:r>
      <w:r w:rsidR="00551F61" w:rsidRPr="000E67B6">
        <w:rPr>
          <w:rFonts w:ascii="Times New Roman" w:eastAsia="Times New Roman" w:hAnsi="Times New Roman" w:cs="Times New Roman"/>
          <w:sz w:val="28"/>
          <w:szCs w:val="28"/>
          <w:lang w:val="uz-Latn-UZ" w:eastAsia="ru-RU"/>
        </w:rPr>
        <w:t>`</w:t>
      </w:r>
      <w:r w:rsidR="002673FC" w:rsidRPr="000E67B6">
        <w:rPr>
          <w:rFonts w:ascii="Times New Roman" w:eastAsia="Times New Roman" w:hAnsi="Times New Roman" w:cs="Times New Roman"/>
          <w:sz w:val="28"/>
          <w:szCs w:val="28"/>
          <w:lang w:val="uz-Latn-UZ" w:eastAsia="ru-RU"/>
        </w:rPr>
        <w:t xml:space="preserve">oyalari singdirilganidadir. Xalqimizda “Ertaklar yaxshilikka yetaklar” degan maqol bor. </w:t>
      </w:r>
      <w:r w:rsidR="00647A6C" w:rsidRPr="000E67B6">
        <w:rPr>
          <w:rFonts w:ascii="Times New Roman" w:eastAsia="Times New Roman" w:hAnsi="Times New Roman" w:cs="Times New Roman"/>
          <w:sz w:val="28"/>
          <w:szCs w:val="28"/>
          <w:lang w:val="uz-Latn-UZ" w:eastAsia="ru-RU"/>
        </w:rPr>
        <w:t>Mashhur i</w:t>
      </w:r>
      <w:r w:rsidR="002673FC" w:rsidRPr="000E67B6">
        <w:rPr>
          <w:rFonts w:ascii="Times New Roman" w:eastAsia="Times New Roman" w:hAnsi="Times New Roman" w:cs="Times New Roman"/>
          <w:sz w:val="28"/>
          <w:szCs w:val="28"/>
          <w:lang w:val="uz-Latn-UZ" w:eastAsia="ru-RU"/>
        </w:rPr>
        <w:t>ngliz adibi, bolalarga atab bir</w:t>
      </w:r>
      <w:r w:rsidR="00027D1A" w:rsidRPr="000E67B6">
        <w:rPr>
          <w:rFonts w:ascii="Times New Roman" w:eastAsia="Times New Roman" w:hAnsi="Times New Roman" w:cs="Times New Roman"/>
          <w:sz w:val="28"/>
          <w:szCs w:val="28"/>
          <w:lang w:val="uz-Latn-UZ" w:eastAsia="ru-RU"/>
        </w:rPr>
        <w:t xml:space="preserve"> necha asarlar yozgan Charlz Dik</w:t>
      </w:r>
      <w:r w:rsidR="002673FC" w:rsidRPr="000E67B6">
        <w:rPr>
          <w:rFonts w:ascii="Times New Roman" w:eastAsia="Times New Roman" w:hAnsi="Times New Roman" w:cs="Times New Roman"/>
          <w:sz w:val="28"/>
          <w:szCs w:val="28"/>
          <w:lang w:val="uz-Latn-UZ" w:eastAsia="ru-RU"/>
        </w:rPr>
        <w:t>kens ham aynan ertaklar bolalarda yaxshi fazilartlarni shakllantirishi xususida quyidagilarni yozgan:</w:t>
      </w:r>
      <w:r w:rsidR="00E15A91" w:rsidRPr="000E67B6">
        <w:rPr>
          <w:rFonts w:ascii="Times New Roman" w:eastAsia="Times New Roman" w:hAnsi="Times New Roman" w:cs="Times New Roman"/>
          <w:sz w:val="28"/>
          <w:szCs w:val="28"/>
          <w:lang w:val="uz-Latn-UZ" w:eastAsia="ru-RU"/>
        </w:rPr>
        <w:t xml:space="preserve"> </w:t>
      </w:r>
    </w:p>
    <w:p w:rsidR="00555E30" w:rsidRPr="000E67B6" w:rsidRDefault="00555E30" w:rsidP="001F7349">
      <w:pPr>
        <w:ind w:firstLine="0"/>
        <w:contextualSpacing/>
        <w:rPr>
          <w:rFonts w:ascii="Times New Roman" w:eastAsia="Times New Roman" w:hAnsi="Times New Roman" w:cs="Times New Roman"/>
          <w:sz w:val="28"/>
          <w:szCs w:val="28"/>
          <w:lang w:val="uz-Latn-UZ" w:eastAsia="ru-RU"/>
        </w:rPr>
      </w:pPr>
      <w:r w:rsidRPr="000E67B6">
        <w:rPr>
          <w:rFonts w:ascii="Times New Roman" w:hAnsi="Times New Roman" w:cs="Times New Roman"/>
          <w:sz w:val="28"/>
          <w:szCs w:val="28"/>
          <w:lang w:val="uz-Latn-UZ"/>
        </w:rPr>
        <w:t>“Uning</w:t>
      </w:r>
      <w:r w:rsidR="00C42601" w:rsidRPr="000E67B6">
        <w:rPr>
          <w:rFonts w:ascii="Times New Roman" w:hAnsi="Times New Roman" w:cs="Times New Roman"/>
          <w:sz w:val="28"/>
          <w:szCs w:val="28"/>
          <w:lang w:val="uz-Latn-UZ"/>
        </w:rPr>
        <w:t xml:space="preserve"> (ertakning)</w:t>
      </w:r>
      <w:r w:rsidRPr="000E67B6">
        <w:rPr>
          <w:rFonts w:ascii="Times New Roman" w:hAnsi="Times New Roman" w:cs="Times New Roman"/>
          <w:sz w:val="28"/>
          <w:szCs w:val="28"/>
          <w:lang w:val="uz-Latn-UZ"/>
        </w:rPr>
        <w:t xml:space="preserve"> ko`rinmas yo`llar</w:t>
      </w:r>
      <w:r w:rsidR="00C42601" w:rsidRPr="000E67B6">
        <w:rPr>
          <w:rFonts w:ascii="Times New Roman" w:hAnsi="Times New Roman" w:cs="Times New Roman"/>
          <w:sz w:val="28"/>
          <w:szCs w:val="28"/>
          <w:lang w:val="uz-Latn-UZ"/>
        </w:rPr>
        <w:t>i</w:t>
      </w:r>
      <w:r w:rsidRPr="000E67B6">
        <w:rPr>
          <w:rFonts w:ascii="Times New Roman" w:hAnsi="Times New Roman" w:cs="Times New Roman"/>
          <w:sz w:val="28"/>
          <w:szCs w:val="28"/>
          <w:lang w:val="uz-Latn-UZ"/>
        </w:rPr>
        <w:t xml:space="preserve"> orqali bizgacha yetib kelgan rahm va shafqat tuyg`ularining hisobiga yetish qiyin. Sabr, xushmuomalalik, kambag`allar va qariyalarga nisbatan mehr, hayvonlarga yaxshi munosabat, tabiatni sevish, jaholat va shafqatsizlikka nisbatan nafrat va shunga o`xshash ko`pgina yashi xislatlar bolaning yuragiga ilk bor shu kuchli yordamchi ta’sirida jo bo`ladi.”</w:t>
      </w:r>
      <w:r w:rsidR="00B747EF">
        <w:rPr>
          <w:rStyle w:val="aa"/>
          <w:rFonts w:ascii="Times New Roman" w:hAnsi="Times New Roman" w:cs="Times New Roman"/>
          <w:sz w:val="28"/>
          <w:szCs w:val="28"/>
          <w:lang w:val="uz-Latn-UZ"/>
        </w:rPr>
        <w:footnoteReference w:id="15"/>
      </w:r>
    </w:p>
    <w:p w:rsidR="00DA4770" w:rsidRPr="000E67B6" w:rsidRDefault="00DA4770" w:rsidP="001F7349">
      <w:pPr>
        <w:contextualSpacing/>
        <w:rPr>
          <w:rFonts w:ascii="Times New Roman" w:eastAsia="Times New Roman" w:hAnsi="Times New Roman" w:cs="Times New Roman"/>
          <w:sz w:val="28"/>
          <w:szCs w:val="28"/>
          <w:lang w:val="en-US" w:eastAsia="ru-RU"/>
        </w:rPr>
      </w:pPr>
      <w:r w:rsidRPr="000E67B6">
        <w:rPr>
          <w:rFonts w:ascii="Times New Roman" w:eastAsia="Times New Roman" w:hAnsi="Times New Roman" w:cs="Times New Roman"/>
          <w:sz w:val="28"/>
          <w:szCs w:val="28"/>
          <w:lang w:val="uz-Latn-UZ" w:eastAsia="ru-RU"/>
        </w:rPr>
        <w:t xml:space="preserve">Jon Raskinning </w:t>
      </w:r>
      <w:r w:rsidR="00C51927" w:rsidRPr="000E67B6">
        <w:rPr>
          <w:rFonts w:ascii="Times New Roman" w:eastAsia="Times New Roman" w:hAnsi="Times New Roman" w:cs="Times New Roman"/>
          <w:sz w:val="28"/>
          <w:szCs w:val="28"/>
          <w:lang w:val="uz-Latn-UZ" w:eastAsia="ru-RU"/>
        </w:rPr>
        <w:t>“The king of golden river” (</w:t>
      </w:r>
      <w:r w:rsidRPr="000E67B6">
        <w:rPr>
          <w:rFonts w:ascii="Times New Roman" w:eastAsia="Times New Roman" w:hAnsi="Times New Roman" w:cs="Times New Roman"/>
          <w:sz w:val="28"/>
          <w:szCs w:val="28"/>
          <w:lang w:val="uz-Latn-UZ" w:eastAsia="ru-RU"/>
        </w:rPr>
        <w:t>“Oltin daryo qiroli”, 1850) asari ingliz adabiy</w:t>
      </w:r>
      <w:r w:rsidR="00C42601" w:rsidRPr="000E67B6">
        <w:rPr>
          <w:rFonts w:ascii="Times New Roman" w:eastAsia="Times New Roman" w:hAnsi="Times New Roman" w:cs="Times New Roman"/>
          <w:sz w:val="28"/>
          <w:szCs w:val="28"/>
          <w:lang w:val="uz-Latn-UZ" w:eastAsia="ru-RU"/>
        </w:rPr>
        <w:t>otida yaratilgan birinchi adabiy</w:t>
      </w:r>
      <w:r w:rsidRPr="000E67B6">
        <w:rPr>
          <w:rFonts w:ascii="Times New Roman" w:eastAsia="Times New Roman" w:hAnsi="Times New Roman" w:cs="Times New Roman"/>
          <w:sz w:val="28"/>
          <w:szCs w:val="28"/>
          <w:lang w:val="uz-Latn-UZ" w:eastAsia="ru-RU"/>
        </w:rPr>
        <w:t xml:space="preserve"> ertak hisoblanadi. </w:t>
      </w:r>
      <w:r w:rsidRPr="000E67B6">
        <w:rPr>
          <w:rFonts w:ascii="Times New Roman" w:eastAsia="Times New Roman" w:hAnsi="Times New Roman" w:cs="Times New Roman"/>
          <w:sz w:val="28"/>
          <w:szCs w:val="28"/>
          <w:lang w:val="en-US" w:eastAsia="ru-RU"/>
        </w:rPr>
        <w:t>Tez orada bu janr yozuvchilar o`rtasida ommaviylashib, ular ham Raskinning an’anala</w:t>
      </w:r>
      <w:r w:rsidR="00C51927" w:rsidRPr="000E67B6">
        <w:rPr>
          <w:rFonts w:ascii="Times New Roman" w:eastAsia="Times New Roman" w:hAnsi="Times New Roman" w:cs="Times New Roman"/>
          <w:sz w:val="28"/>
          <w:szCs w:val="28"/>
          <w:lang w:val="en-US" w:eastAsia="ru-RU"/>
        </w:rPr>
        <w:t>rini davom ettirishdi. Jorj Kru</w:t>
      </w:r>
      <w:r w:rsidRPr="000E67B6">
        <w:rPr>
          <w:rFonts w:ascii="Times New Roman" w:eastAsia="Times New Roman" w:hAnsi="Times New Roman" w:cs="Times New Roman"/>
          <w:sz w:val="28"/>
          <w:szCs w:val="28"/>
          <w:lang w:val="en-US" w:eastAsia="ru-RU"/>
        </w:rPr>
        <w:t>kshenkning</w:t>
      </w:r>
      <w:r w:rsidR="00C51927" w:rsidRPr="000E67B6">
        <w:rPr>
          <w:rFonts w:ascii="Times New Roman" w:eastAsia="Times New Roman" w:hAnsi="Times New Roman" w:cs="Times New Roman"/>
          <w:sz w:val="28"/>
          <w:szCs w:val="28"/>
          <w:lang w:val="en-US" w:eastAsia="ru-RU"/>
        </w:rPr>
        <w:t xml:space="preserve"> “Fairy library”</w:t>
      </w:r>
      <w:r w:rsidRPr="000E67B6">
        <w:rPr>
          <w:rFonts w:ascii="Times New Roman" w:eastAsia="Times New Roman" w:hAnsi="Times New Roman" w:cs="Times New Roman"/>
          <w:sz w:val="28"/>
          <w:szCs w:val="28"/>
          <w:lang w:val="en-US" w:eastAsia="ru-RU"/>
        </w:rPr>
        <w:t xml:space="preserve"> </w:t>
      </w:r>
      <w:r w:rsidR="00C51927" w:rsidRPr="000E67B6">
        <w:rPr>
          <w:rFonts w:ascii="Times New Roman" w:eastAsia="Times New Roman" w:hAnsi="Times New Roman" w:cs="Times New Roman"/>
          <w:sz w:val="28"/>
          <w:szCs w:val="28"/>
          <w:lang w:val="en-US" w:eastAsia="ru-RU"/>
        </w:rPr>
        <w:t>(</w:t>
      </w:r>
      <w:r w:rsidRPr="000E67B6">
        <w:rPr>
          <w:rFonts w:ascii="Times New Roman" w:eastAsia="Times New Roman" w:hAnsi="Times New Roman" w:cs="Times New Roman"/>
          <w:sz w:val="28"/>
          <w:szCs w:val="28"/>
          <w:lang w:val="en-US" w:eastAsia="ru-RU"/>
        </w:rPr>
        <w:t xml:space="preserve">“Sehrli kutubxona”,1853-1854), Uilyam Tekkereyning </w:t>
      </w:r>
      <w:r w:rsidR="00C42601" w:rsidRPr="000E67B6">
        <w:rPr>
          <w:rFonts w:ascii="Times New Roman" w:eastAsia="Times New Roman" w:hAnsi="Times New Roman" w:cs="Times New Roman"/>
          <w:sz w:val="28"/>
          <w:szCs w:val="28"/>
          <w:lang w:val="en-US" w:eastAsia="ru-RU"/>
        </w:rPr>
        <w:t>“The rose and the ring” (</w:t>
      </w:r>
      <w:r w:rsidR="00E15A91" w:rsidRPr="000E67B6">
        <w:rPr>
          <w:rFonts w:ascii="Times New Roman" w:eastAsia="Times New Roman" w:hAnsi="Times New Roman" w:cs="Times New Roman"/>
          <w:sz w:val="28"/>
          <w:szCs w:val="28"/>
          <w:lang w:val="en-US" w:eastAsia="ru-RU"/>
        </w:rPr>
        <w:t>“At</w:t>
      </w:r>
      <w:r w:rsidRPr="000E67B6">
        <w:rPr>
          <w:rFonts w:ascii="Times New Roman" w:eastAsia="Times New Roman" w:hAnsi="Times New Roman" w:cs="Times New Roman"/>
          <w:sz w:val="28"/>
          <w:szCs w:val="28"/>
          <w:lang w:val="en-US" w:eastAsia="ru-RU"/>
        </w:rPr>
        <w:t>i</w:t>
      </w:r>
      <w:r w:rsidR="00E15A91" w:rsidRPr="000E67B6">
        <w:rPr>
          <w:rFonts w:ascii="Times New Roman" w:eastAsia="Times New Roman" w:hAnsi="Times New Roman" w:cs="Times New Roman"/>
          <w:sz w:val="28"/>
          <w:szCs w:val="28"/>
          <w:lang w:val="en-US" w:eastAsia="ru-RU"/>
        </w:rPr>
        <w:t>r</w:t>
      </w:r>
      <w:r w:rsidRPr="000E67B6">
        <w:rPr>
          <w:rFonts w:ascii="Times New Roman" w:eastAsia="Times New Roman" w:hAnsi="Times New Roman" w:cs="Times New Roman"/>
          <w:sz w:val="28"/>
          <w:szCs w:val="28"/>
          <w:lang w:val="en-US" w:eastAsia="ru-RU"/>
        </w:rPr>
        <w:t xml:space="preserve">gul va uzuk”, 1855), Frensis Braunning </w:t>
      </w:r>
      <w:r w:rsidR="00B928AC" w:rsidRPr="000E67B6">
        <w:rPr>
          <w:rFonts w:ascii="Times New Roman" w:eastAsia="Times New Roman" w:hAnsi="Times New Roman" w:cs="Times New Roman"/>
          <w:sz w:val="28"/>
          <w:szCs w:val="28"/>
          <w:lang w:val="en-US" w:eastAsia="ru-RU"/>
        </w:rPr>
        <w:t>“Granny’</w:t>
      </w:r>
      <w:r w:rsidR="00C42601" w:rsidRPr="000E67B6">
        <w:rPr>
          <w:rFonts w:ascii="Times New Roman" w:eastAsia="Times New Roman" w:hAnsi="Times New Roman" w:cs="Times New Roman"/>
          <w:sz w:val="28"/>
          <w:szCs w:val="28"/>
          <w:lang w:val="en-US" w:eastAsia="ru-RU"/>
        </w:rPr>
        <w:t>s wonderful chair” (</w:t>
      </w:r>
      <w:r w:rsidRPr="000E67B6">
        <w:rPr>
          <w:rFonts w:ascii="Times New Roman" w:eastAsia="Times New Roman" w:hAnsi="Times New Roman" w:cs="Times New Roman"/>
          <w:sz w:val="28"/>
          <w:szCs w:val="28"/>
          <w:lang w:val="en-US" w:eastAsia="ru-RU"/>
        </w:rPr>
        <w:t xml:space="preserve">“Buvining g`aroyib kursisi”, 1857), Oskar Uayldning “Baxtli shaxzoda” (1888), Jozef Jekobning </w:t>
      </w:r>
      <w:r w:rsidR="00FC7C3E" w:rsidRPr="000E67B6">
        <w:rPr>
          <w:rFonts w:ascii="Times New Roman" w:eastAsia="Times New Roman" w:hAnsi="Times New Roman" w:cs="Times New Roman"/>
          <w:sz w:val="28"/>
          <w:szCs w:val="28"/>
          <w:lang w:val="en-US" w:eastAsia="ru-RU"/>
        </w:rPr>
        <w:t>“English fairytales” (</w:t>
      </w:r>
      <w:r w:rsidRPr="000E67B6">
        <w:rPr>
          <w:rFonts w:ascii="Times New Roman" w:eastAsia="Times New Roman" w:hAnsi="Times New Roman" w:cs="Times New Roman"/>
          <w:sz w:val="28"/>
          <w:szCs w:val="28"/>
          <w:lang w:val="en-US" w:eastAsia="ru-RU"/>
        </w:rPr>
        <w:t>“Ingliz ertaklari”, 1890) va bu kabi bo</w:t>
      </w:r>
      <w:r w:rsidR="009628D6" w:rsidRPr="000E67B6">
        <w:rPr>
          <w:rFonts w:ascii="Times New Roman" w:eastAsia="Times New Roman" w:hAnsi="Times New Roman" w:cs="Times New Roman"/>
          <w:sz w:val="28"/>
          <w:szCs w:val="28"/>
          <w:lang w:val="en-US" w:eastAsia="ru-RU"/>
        </w:rPr>
        <w:t>shqa asarlar o`sha davrda adabiy</w:t>
      </w:r>
      <w:r w:rsidRPr="000E67B6">
        <w:rPr>
          <w:rFonts w:ascii="Times New Roman" w:eastAsia="Times New Roman" w:hAnsi="Times New Roman" w:cs="Times New Roman"/>
          <w:sz w:val="28"/>
          <w:szCs w:val="28"/>
          <w:lang w:val="en-US" w:eastAsia="ru-RU"/>
        </w:rPr>
        <w:t xml:space="preserve"> ertak janrining rivojlanganidan dalolat beradi.</w:t>
      </w:r>
    </w:p>
    <w:p w:rsidR="00804702" w:rsidRPr="000E67B6" w:rsidRDefault="00C42601" w:rsidP="001F7349">
      <w:pPr>
        <w:ind w:firstLine="567"/>
        <w:contextualSpacing/>
        <w:rPr>
          <w:rFonts w:ascii="Times New Roman" w:eastAsia="Times New Roman" w:hAnsi="Times New Roman" w:cs="Times New Roman"/>
          <w:sz w:val="28"/>
          <w:szCs w:val="28"/>
          <w:lang w:val="en-US" w:eastAsia="ru-RU"/>
        </w:rPr>
      </w:pPr>
      <w:r w:rsidRPr="000E67B6">
        <w:rPr>
          <w:rFonts w:ascii="Times New Roman" w:eastAsia="Times New Roman" w:hAnsi="Times New Roman" w:cs="Times New Roman"/>
          <w:sz w:val="28"/>
          <w:szCs w:val="28"/>
          <w:lang w:val="en-US" w:eastAsia="ru-RU"/>
        </w:rPr>
        <w:lastRenderedPageBreak/>
        <w:t xml:space="preserve">Shu bilan birga, </w:t>
      </w:r>
      <w:r w:rsidR="002673FC" w:rsidRPr="000E67B6">
        <w:rPr>
          <w:rFonts w:ascii="Times New Roman" w:eastAsia="Times New Roman" w:hAnsi="Times New Roman" w:cs="Times New Roman"/>
          <w:sz w:val="28"/>
          <w:szCs w:val="28"/>
          <w:lang w:val="en-US" w:eastAsia="ru-RU"/>
        </w:rPr>
        <w:t xml:space="preserve">butun dunyo bolalari hozirga qadar sevib </w:t>
      </w:r>
      <w:r w:rsidR="0045090E" w:rsidRPr="000E67B6">
        <w:rPr>
          <w:rFonts w:ascii="Times New Roman" w:eastAsia="Times New Roman" w:hAnsi="Times New Roman" w:cs="Times New Roman"/>
          <w:sz w:val="28"/>
          <w:szCs w:val="28"/>
          <w:lang w:val="en-US" w:eastAsia="ru-RU"/>
        </w:rPr>
        <w:t>o`</w:t>
      </w:r>
      <w:r w:rsidR="002673FC" w:rsidRPr="000E67B6">
        <w:rPr>
          <w:rFonts w:ascii="Times New Roman" w:eastAsia="Times New Roman" w:hAnsi="Times New Roman" w:cs="Times New Roman"/>
          <w:sz w:val="28"/>
          <w:szCs w:val="28"/>
          <w:lang w:val="en-US" w:eastAsia="ru-RU"/>
        </w:rPr>
        <w:t xml:space="preserve">qiydigan, </w:t>
      </w:r>
      <w:r w:rsidR="00DC3D8D" w:rsidRPr="000E67B6">
        <w:rPr>
          <w:rFonts w:ascii="Times New Roman" w:eastAsia="Times New Roman" w:hAnsi="Times New Roman" w:cs="Times New Roman"/>
          <w:sz w:val="28"/>
          <w:szCs w:val="28"/>
          <w:lang w:val="en-US" w:eastAsia="ru-RU"/>
        </w:rPr>
        <w:t>bir necha bor ekranlashti</w:t>
      </w:r>
      <w:r w:rsidRPr="000E67B6">
        <w:rPr>
          <w:rFonts w:ascii="Times New Roman" w:eastAsia="Times New Roman" w:hAnsi="Times New Roman" w:cs="Times New Roman"/>
          <w:sz w:val="28"/>
          <w:szCs w:val="28"/>
          <w:lang w:val="en-US" w:eastAsia="ru-RU"/>
        </w:rPr>
        <w:t xml:space="preserve">rilgan </w:t>
      </w:r>
      <w:r w:rsidR="002673FC" w:rsidRPr="000E67B6">
        <w:rPr>
          <w:rFonts w:ascii="Times New Roman" w:eastAsia="Times New Roman" w:hAnsi="Times New Roman" w:cs="Times New Roman"/>
          <w:sz w:val="28"/>
          <w:szCs w:val="28"/>
          <w:lang w:val="en-US" w:eastAsia="ru-RU"/>
        </w:rPr>
        <w:t>“Alisa m</w:t>
      </w:r>
      <w:r w:rsidR="0045090E" w:rsidRPr="000E67B6">
        <w:rPr>
          <w:rFonts w:ascii="Times New Roman" w:eastAsia="Times New Roman" w:hAnsi="Times New Roman" w:cs="Times New Roman"/>
          <w:sz w:val="28"/>
          <w:szCs w:val="28"/>
          <w:lang w:val="en-US" w:eastAsia="ru-RU"/>
        </w:rPr>
        <w:t>o`</w:t>
      </w:r>
      <w:r w:rsidR="002673FC" w:rsidRPr="000E67B6">
        <w:rPr>
          <w:rFonts w:ascii="Times New Roman" w:eastAsia="Times New Roman" w:hAnsi="Times New Roman" w:cs="Times New Roman"/>
          <w:sz w:val="28"/>
          <w:szCs w:val="28"/>
          <w:lang w:val="en-US" w:eastAsia="ru-RU"/>
        </w:rPr>
        <w:t>jizalar mamlakatida” asari h</w:t>
      </w:r>
      <w:r w:rsidR="00DC3D8D" w:rsidRPr="000E67B6">
        <w:rPr>
          <w:rFonts w:ascii="Times New Roman" w:eastAsia="Times New Roman" w:hAnsi="Times New Roman" w:cs="Times New Roman"/>
          <w:sz w:val="28"/>
          <w:szCs w:val="28"/>
          <w:lang w:val="en-US" w:eastAsia="ru-RU"/>
        </w:rPr>
        <w:t xml:space="preserve">am shu davrda (1865) yaratildi. </w:t>
      </w:r>
      <w:r w:rsidRPr="000E67B6">
        <w:rPr>
          <w:rFonts w:ascii="Times New Roman" w:eastAsia="Times New Roman" w:hAnsi="Times New Roman" w:cs="Times New Roman"/>
          <w:sz w:val="28"/>
          <w:szCs w:val="28"/>
          <w:lang w:val="en-US" w:eastAsia="ru-RU"/>
        </w:rPr>
        <w:t xml:space="preserve">Lyuis </w:t>
      </w:r>
      <w:r w:rsidR="002673FC" w:rsidRPr="000E67B6">
        <w:rPr>
          <w:rFonts w:ascii="Times New Roman" w:eastAsia="Times New Roman" w:hAnsi="Times New Roman" w:cs="Times New Roman"/>
          <w:sz w:val="28"/>
          <w:szCs w:val="28"/>
          <w:lang w:val="en-US" w:eastAsia="ru-RU"/>
        </w:rPr>
        <w:t>Kerrollning “Alisa”si fentezi janrining bolalar adabiyotiga kirib kelishini hamda Angliyada bolalar adabiyotinin</w:t>
      </w:r>
      <w:r w:rsidR="00DC3D8D" w:rsidRPr="000E67B6">
        <w:rPr>
          <w:rFonts w:ascii="Times New Roman" w:eastAsia="Times New Roman" w:hAnsi="Times New Roman" w:cs="Times New Roman"/>
          <w:sz w:val="28"/>
          <w:szCs w:val="28"/>
          <w:lang w:val="en-US" w:eastAsia="ru-RU"/>
        </w:rPr>
        <w:t>g oltin davrini boshlab berdi. “Alisa mo`jizalar mamlakatida” asari bolalar adabiyotining o`tmishi va bugunini farqlovchi burilish nuqtasi bo`lib, unda sof fantaziya va tasavvur bolalar asarlaridan ortiqcha didaktik unsurlarni surib chiqardi va natijada bolalar adabiyoti kattalar adabiyoti singa</w:t>
      </w:r>
      <w:r w:rsidR="006006C7" w:rsidRPr="000E67B6">
        <w:rPr>
          <w:rFonts w:ascii="Times New Roman" w:eastAsia="Times New Roman" w:hAnsi="Times New Roman" w:cs="Times New Roman"/>
          <w:sz w:val="28"/>
          <w:szCs w:val="28"/>
          <w:lang w:val="en-US" w:eastAsia="ru-RU"/>
        </w:rPr>
        <w:t>ri mukammallikka erishib, adabiy</w:t>
      </w:r>
      <w:r w:rsidR="00DC3D8D" w:rsidRPr="000E67B6">
        <w:rPr>
          <w:rFonts w:ascii="Times New Roman" w:eastAsia="Times New Roman" w:hAnsi="Times New Roman" w:cs="Times New Roman"/>
          <w:sz w:val="28"/>
          <w:szCs w:val="28"/>
          <w:lang w:val="en-US" w:eastAsia="ru-RU"/>
        </w:rPr>
        <w:t xml:space="preserve"> ahamiyat kasb eta boshladi.</w:t>
      </w:r>
    </w:p>
    <w:p w:rsidR="009628D6" w:rsidRPr="000E67B6" w:rsidRDefault="00456C53" w:rsidP="001F7349">
      <w:pPr>
        <w:contextualSpacing/>
        <w:rPr>
          <w:rFonts w:ascii="Times New Roman" w:eastAsia="Times New Roman" w:hAnsi="Times New Roman" w:cs="Times New Roman"/>
          <w:sz w:val="28"/>
          <w:szCs w:val="28"/>
          <w:lang w:val="en-US" w:eastAsia="ru-RU"/>
        </w:rPr>
      </w:pPr>
      <w:r w:rsidRPr="000E67B6">
        <w:rPr>
          <w:rFonts w:ascii="Times New Roman" w:eastAsia="Times New Roman" w:hAnsi="Times New Roman" w:cs="Times New Roman"/>
          <w:sz w:val="28"/>
          <w:szCs w:val="28"/>
          <w:lang w:val="en-US" w:eastAsia="ru-RU"/>
        </w:rPr>
        <w:t xml:space="preserve">XIX </w:t>
      </w:r>
      <w:r w:rsidR="009628D6" w:rsidRPr="000E67B6">
        <w:rPr>
          <w:rFonts w:ascii="Times New Roman" w:eastAsia="Times New Roman" w:hAnsi="Times New Roman" w:cs="Times New Roman"/>
          <w:sz w:val="28"/>
          <w:szCs w:val="28"/>
          <w:lang w:val="en-US" w:eastAsia="ru-RU"/>
        </w:rPr>
        <w:t xml:space="preserve">asrning 60-yillarida fentezi janrida yozilgan yana bir mashhur asar Charlz Kingslining </w:t>
      </w:r>
      <w:r w:rsidR="00EA7BC3" w:rsidRPr="000E67B6">
        <w:rPr>
          <w:rFonts w:ascii="Times New Roman" w:eastAsia="Times New Roman" w:hAnsi="Times New Roman" w:cs="Times New Roman"/>
          <w:sz w:val="28"/>
          <w:szCs w:val="28"/>
          <w:lang w:val="en-US" w:eastAsia="ru-RU"/>
        </w:rPr>
        <w:t>“</w:t>
      </w:r>
      <w:r w:rsidRPr="000E67B6">
        <w:rPr>
          <w:rFonts w:ascii="Times New Roman" w:eastAsia="Times New Roman" w:hAnsi="Times New Roman" w:cs="Times New Roman"/>
          <w:sz w:val="28"/>
          <w:szCs w:val="28"/>
          <w:lang w:val="en-US" w:eastAsia="ru-RU"/>
        </w:rPr>
        <w:t>The water-babies, a fairytale for land baby” (</w:t>
      </w:r>
      <w:r w:rsidR="009628D6" w:rsidRPr="000E67B6">
        <w:rPr>
          <w:rFonts w:ascii="Times New Roman" w:eastAsia="Times New Roman" w:hAnsi="Times New Roman" w:cs="Times New Roman"/>
          <w:sz w:val="28"/>
          <w:szCs w:val="28"/>
          <w:lang w:val="en-US" w:eastAsia="ru-RU"/>
        </w:rPr>
        <w:t>“Suv bolala</w:t>
      </w:r>
      <w:r w:rsidRPr="000E67B6">
        <w:rPr>
          <w:rFonts w:ascii="Times New Roman" w:eastAsia="Times New Roman" w:hAnsi="Times New Roman" w:cs="Times New Roman"/>
          <w:sz w:val="28"/>
          <w:szCs w:val="28"/>
          <w:lang w:val="en-US" w:eastAsia="ru-RU"/>
        </w:rPr>
        <w:t xml:space="preserve">ri, yer bolasi uchun ertaklar”) </w:t>
      </w:r>
      <w:r w:rsidR="009628D6" w:rsidRPr="000E67B6">
        <w:rPr>
          <w:rFonts w:ascii="Times New Roman" w:eastAsia="Times New Roman" w:hAnsi="Times New Roman" w:cs="Times New Roman"/>
          <w:sz w:val="28"/>
          <w:szCs w:val="28"/>
          <w:lang w:val="en-US" w:eastAsia="ru-RU"/>
        </w:rPr>
        <w:t>asari o`z davrida Angliy</w:t>
      </w:r>
      <w:r w:rsidR="00B24A91">
        <w:rPr>
          <w:rFonts w:ascii="Times New Roman" w:eastAsia="Times New Roman" w:hAnsi="Times New Roman" w:cs="Times New Roman"/>
          <w:sz w:val="28"/>
          <w:szCs w:val="28"/>
          <w:lang w:val="en-US" w:eastAsia="ru-RU"/>
        </w:rPr>
        <w:t>a</w:t>
      </w:r>
      <w:r w:rsidR="009628D6" w:rsidRPr="000E67B6">
        <w:rPr>
          <w:rFonts w:ascii="Times New Roman" w:eastAsia="Times New Roman" w:hAnsi="Times New Roman" w:cs="Times New Roman"/>
          <w:sz w:val="28"/>
          <w:szCs w:val="28"/>
          <w:lang w:val="en-US" w:eastAsia="ru-RU"/>
        </w:rPr>
        <w:t>da juda mashhur bo`lgan va hozirda Britaniya bolalar adabiyotining mumtoz asalaridan biri hisoblanadi.</w:t>
      </w:r>
    </w:p>
    <w:p w:rsidR="002673FC" w:rsidRPr="000E67B6" w:rsidRDefault="00804702" w:rsidP="001F7349">
      <w:pPr>
        <w:contextualSpacing/>
        <w:rPr>
          <w:rFonts w:ascii="Times New Roman" w:eastAsia="Times New Roman" w:hAnsi="Times New Roman" w:cs="Times New Roman"/>
          <w:sz w:val="28"/>
          <w:szCs w:val="28"/>
          <w:lang w:val="en-US" w:eastAsia="ru-RU"/>
        </w:rPr>
      </w:pPr>
      <w:r w:rsidRPr="000E67B6">
        <w:rPr>
          <w:rFonts w:ascii="Times New Roman" w:eastAsia="Times New Roman" w:hAnsi="Times New Roman" w:cs="Times New Roman"/>
          <w:sz w:val="28"/>
          <w:szCs w:val="28"/>
          <w:lang w:val="en-US" w:eastAsia="ru-RU"/>
        </w:rPr>
        <w:t xml:space="preserve">Tomaz Hyuzning 1857-yilda chop etilgan </w:t>
      </w:r>
      <w:r w:rsidR="00C42601" w:rsidRPr="000E67B6">
        <w:rPr>
          <w:rFonts w:ascii="Times New Roman" w:eastAsia="Times New Roman" w:hAnsi="Times New Roman" w:cs="Times New Roman"/>
          <w:sz w:val="28"/>
          <w:szCs w:val="28"/>
          <w:lang w:val="en-US" w:eastAsia="ru-RU"/>
        </w:rPr>
        <w:t>“Tom Brown</w:t>
      </w:r>
      <w:r w:rsidR="00EA7BC3" w:rsidRPr="000E67B6">
        <w:rPr>
          <w:rFonts w:ascii="Times New Roman" w:eastAsia="Times New Roman" w:hAnsi="Times New Roman" w:cs="Times New Roman"/>
          <w:sz w:val="28"/>
          <w:szCs w:val="28"/>
          <w:lang w:val="en-US" w:eastAsia="ru-RU"/>
        </w:rPr>
        <w:t>’</w:t>
      </w:r>
      <w:r w:rsidR="00C42601" w:rsidRPr="000E67B6">
        <w:rPr>
          <w:rFonts w:ascii="Times New Roman" w:eastAsia="Times New Roman" w:hAnsi="Times New Roman" w:cs="Times New Roman"/>
          <w:sz w:val="28"/>
          <w:szCs w:val="28"/>
          <w:lang w:val="en-US" w:eastAsia="ru-RU"/>
        </w:rPr>
        <w:t>s school days” (</w:t>
      </w:r>
      <w:r w:rsidRPr="000E67B6">
        <w:rPr>
          <w:rFonts w:ascii="Times New Roman" w:eastAsia="Times New Roman" w:hAnsi="Times New Roman" w:cs="Times New Roman"/>
          <w:sz w:val="28"/>
          <w:szCs w:val="28"/>
          <w:lang w:val="en-US" w:eastAsia="ru-RU"/>
        </w:rPr>
        <w:t>“Tom Braunning o`quvchilik kunlari”</w:t>
      </w:r>
      <w:r w:rsidR="00C42601" w:rsidRPr="000E67B6">
        <w:rPr>
          <w:rFonts w:ascii="Times New Roman" w:eastAsia="Times New Roman" w:hAnsi="Times New Roman" w:cs="Times New Roman"/>
          <w:sz w:val="28"/>
          <w:szCs w:val="28"/>
          <w:lang w:val="en-US" w:eastAsia="ru-RU"/>
        </w:rPr>
        <w:t>)</w:t>
      </w:r>
      <w:r w:rsidRPr="000E67B6">
        <w:rPr>
          <w:rFonts w:ascii="Times New Roman" w:eastAsia="Times New Roman" w:hAnsi="Times New Roman" w:cs="Times New Roman"/>
          <w:sz w:val="28"/>
          <w:szCs w:val="28"/>
          <w:lang w:val="en-US" w:eastAsia="ru-RU"/>
        </w:rPr>
        <w:t xml:space="preserve"> asari ingliz bolalar adabiyotida o`quvchilar hayotiga oid yangi yo`nalishning asosi bo`</w:t>
      </w:r>
      <w:r w:rsidR="00E41595" w:rsidRPr="000E67B6">
        <w:rPr>
          <w:rFonts w:ascii="Times New Roman" w:eastAsia="Times New Roman" w:hAnsi="Times New Roman" w:cs="Times New Roman"/>
          <w:sz w:val="28"/>
          <w:szCs w:val="28"/>
          <w:lang w:val="en-US" w:eastAsia="ru-RU"/>
        </w:rPr>
        <w:t xml:space="preserve">ldi. Hyuz o`z asarida </w:t>
      </w:r>
      <w:r w:rsidR="00410958" w:rsidRPr="000E67B6">
        <w:rPr>
          <w:rFonts w:ascii="Times New Roman" w:eastAsia="Times New Roman" w:hAnsi="Times New Roman" w:cs="Times New Roman"/>
          <w:sz w:val="28"/>
          <w:szCs w:val="28"/>
          <w:lang w:val="en-US" w:eastAsia="ru-RU"/>
        </w:rPr>
        <w:t xml:space="preserve">maktab sporti va o`qituvchi-o`quvchi munosabatlarini tasvirlash orqali </w:t>
      </w:r>
      <w:r w:rsidR="00E41595" w:rsidRPr="000E67B6">
        <w:rPr>
          <w:rFonts w:ascii="Times New Roman" w:eastAsia="Times New Roman" w:hAnsi="Times New Roman" w:cs="Times New Roman"/>
          <w:sz w:val="28"/>
          <w:szCs w:val="28"/>
          <w:lang w:val="en-US" w:eastAsia="ru-RU"/>
        </w:rPr>
        <w:t>insonning hayotda o`z o`rnini topishida axloqiy hamda jamiyat oldidagi burchlarini anglashi muhimligini ko`rsatadi</w:t>
      </w:r>
      <w:r w:rsidR="009628D6" w:rsidRPr="000E67B6">
        <w:rPr>
          <w:rFonts w:ascii="Times New Roman" w:eastAsia="Times New Roman" w:hAnsi="Times New Roman" w:cs="Times New Roman"/>
          <w:sz w:val="28"/>
          <w:szCs w:val="28"/>
          <w:lang w:val="en-US" w:eastAsia="ru-RU"/>
        </w:rPr>
        <w:t xml:space="preserve">. </w:t>
      </w:r>
      <w:r w:rsidR="00410958" w:rsidRPr="000E67B6">
        <w:rPr>
          <w:rFonts w:ascii="Times New Roman" w:eastAsia="Times New Roman" w:hAnsi="Times New Roman" w:cs="Times New Roman"/>
          <w:sz w:val="28"/>
          <w:szCs w:val="28"/>
          <w:lang w:val="en-US" w:eastAsia="ru-RU"/>
        </w:rPr>
        <w:t>Hyuzgacha maktab hayotidan hikoya qiluvchi bir necha asarlar yaratilg</w:t>
      </w:r>
      <w:r w:rsidR="00E14D88" w:rsidRPr="000E67B6">
        <w:rPr>
          <w:rFonts w:ascii="Times New Roman" w:eastAsia="Times New Roman" w:hAnsi="Times New Roman" w:cs="Times New Roman"/>
          <w:sz w:val="28"/>
          <w:szCs w:val="28"/>
          <w:lang w:val="en-US" w:eastAsia="ru-RU"/>
        </w:rPr>
        <w:t>an bo`</w:t>
      </w:r>
      <w:r w:rsidR="00410958" w:rsidRPr="000E67B6">
        <w:rPr>
          <w:rFonts w:ascii="Times New Roman" w:eastAsia="Times New Roman" w:hAnsi="Times New Roman" w:cs="Times New Roman"/>
          <w:sz w:val="28"/>
          <w:szCs w:val="28"/>
          <w:lang w:val="en-US" w:eastAsia="ru-RU"/>
        </w:rPr>
        <w:t>lsa-da, ularning hech biri “Tom Braun” erishgan muvaffaqiyatga erisha olmadi.</w:t>
      </w:r>
      <w:r w:rsidR="006006C7" w:rsidRPr="000E67B6">
        <w:rPr>
          <w:rStyle w:val="aa"/>
          <w:rFonts w:ascii="Times New Roman" w:eastAsia="Times New Roman" w:hAnsi="Times New Roman" w:cs="Times New Roman"/>
          <w:sz w:val="28"/>
          <w:szCs w:val="28"/>
          <w:lang w:val="en-US" w:eastAsia="ru-RU"/>
        </w:rPr>
        <w:footnoteReference w:id="16"/>
      </w:r>
      <w:r w:rsidR="00410958" w:rsidRPr="000E67B6">
        <w:rPr>
          <w:rFonts w:ascii="Times New Roman" w:eastAsia="Times New Roman" w:hAnsi="Times New Roman" w:cs="Times New Roman"/>
          <w:sz w:val="28"/>
          <w:szCs w:val="28"/>
          <w:lang w:val="en-US" w:eastAsia="ru-RU"/>
        </w:rPr>
        <w:t xml:space="preserve"> </w:t>
      </w:r>
    </w:p>
    <w:p w:rsidR="00225C39" w:rsidRPr="000E67B6" w:rsidRDefault="00225C39" w:rsidP="001F7349">
      <w:pPr>
        <w:contextualSpacing/>
        <w:rPr>
          <w:rFonts w:ascii="Times New Roman" w:eastAsia="Times New Roman" w:hAnsi="Times New Roman" w:cs="Times New Roman"/>
          <w:sz w:val="28"/>
          <w:szCs w:val="28"/>
          <w:lang w:val="en-US" w:eastAsia="ru-RU"/>
        </w:rPr>
      </w:pPr>
      <w:r w:rsidRPr="000E67B6">
        <w:rPr>
          <w:rFonts w:ascii="Times New Roman" w:eastAsia="Times New Roman" w:hAnsi="Times New Roman" w:cs="Times New Roman"/>
          <w:sz w:val="28"/>
          <w:szCs w:val="28"/>
          <w:lang w:val="en-US" w:eastAsia="ru-RU"/>
        </w:rPr>
        <w:t xml:space="preserve">Viktoriya davri bolalar adabiyotining o`ziga xos xususiyatlaridan biri shundaki, maktab va sarguzasht asarlarining ko`pchiligida Britaniya imperial tuzumini bolalar ongiga singdirishga urinishlar mavjud edi.   Shuningdek, xuddi mana shu davrda bolalar adabiyotida ham kitobxonlar o`rtasida bo`linish vujudga keldi. Maktab hayotidan hikoya qiluvchi va sarguzasht asarlar ko`proq o`g`il bolalar auditoriyasiga qaratilgan bo`lsa, uy va oila hayotidan hikoya qiluvchi asarlar asosan qiz bolalarga mo`ljallab yozila boshlandi, bunday </w:t>
      </w:r>
      <w:r w:rsidRPr="000E67B6">
        <w:rPr>
          <w:rFonts w:ascii="Times New Roman" w:eastAsia="Times New Roman" w:hAnsi="Times New Roman" w:cs="Times New Roman"/>
          <w:sz w:val="28"/>
          <w:szCs w:val="28"/>
          <w:lang w:val="en-US" w:eastAsia="ru-RU"/>
        </w:rPr>
        <w:lastRenderedPageBreak/>
        <w:t>asarlarning mu</w:t>
      </w:r>
      <w:r w:rsidR="00E14D88" w:rsidRPr="000E67B6">
        <w:rPr>
          <w:rFonts w:ascii="Times New Roman" w:eastAsia="Times New Roman" w:hAnsi="Times New Roman" w:cs="Times New Roman"/>
          <w:sz w:val="28"/>
          <w:szCs w:val="28"/>
          <w:lang w:val="en-US" w:eastAsia="ru-RU"/>
        </w:rPr>
        <w:t>alliflarini ham ayol yozuvchilar</w:t>
      </w:r>
      <w:r w:rsidRPr="000E67B6">
        <w:rPr>
          <w:rFonts w:ascii="Times New Roman" w:eastAsia="Times New Roman" w:hAnsi="Times New Roman" w:cs="Times New Roman"/>
          <w:sz w:val="28"/>
          <w:szCs w:val="28"/>
          <w:lang w:val="en-US" w:eastAsia="ru-RU"/>
        </w:rPr>
        <w:t xml:space="preserve"> tashkil etardi. To`g`ri, qiz bolalar boshqa janrdagi asarlarni ham maroq bilan o`qishgan bo`lishsa-da, ular</w:t>
      </w:r>
      <w:r w:rsidR="00E6143C" w:rsidRPr="000E67B6">
        <w:rPr>
          <w:rFonts w:ascii="Times New Roman" w:eastAsia="Times New Roman" w:hAnsi="Times New Roman" w:cs="Times New Roman"/>
          <w:sz w:val="28"/>
          <w:szCs w:val="28"/>
          <w:lang w:val="en-US" w:eastAsia="ru-RU"/>
        </w:rPr>
        <w:t xml:space="preserve"> </w:t>
      </w:r>
      <w:r w:rsidRPr="000E67B6">
        <w:rPr>
          <w:rFonts w:ascii="Times New Roman" w:eastAsia="Times New Roman" w:hAnsi="Times New Roman" w:cs="Times New Roman"/>
          <w:sz w:val="28"/>
          <w:szCs w:val="28"/>
          <w:lang w:val="en-US" w:eastAsia="ru-RU"/>
        </w:rPr>
        <w:t>o`qiydigan kitoblarning ko`pchiligini aynan ularga atab yozilgan</w:t>
      </w:r>
      <w:r w:rsidR="00E14D88" w:rsidRPr="000E67B6">
        <w:rPr>
          <w:rFonts w:ascii="Times New Roman" w:eastAsia="Times New Roman" w:hAnsi="Times New Roman" w:cs="Times New Roman"/>
          <w:sz w:val="28"/>
          <w:szCs w:val="28"/>
          <w:lang w:val="en-US" w:eastAsia="ru-RU"/>
        </w:rPr>
        <w:t>,</w:t>
      </w:r>
      <w:r w:rsidRPr="000E67B6">
        <w:rPr>
          <w:rFonts w:ascii="Times New Roman" w:eastAsia="Times New Roman" w:hAnsi="Times New Roman" w:cs="Times New Roman"/>
          <w:sz w:val="28"/>
          <w:szCs w:val="28"/>
          <w:lang w:val="en-US" w:eastAsia="ru-RU"/>
        </w:rPr>
        <w:t xml:space="preserve"> oila va unda sodir bo`ladigan turli voqealar xususidagi asarlar tashkil etardi.</w:t>
      </w:r>
    </w:p>
    <w:p w:rsidR="005A24A1" w:rsidRPr="000E67B6" w:rsidRDefault="005A24A1" w:rsidP="001F7349">
      <w:pPr>
        <w:contextualSpacing/>
        <w:rPr>
          <w:rFonts w:ascii="Times New Roman" w:eastAsia="Calibri" w:hAnsi="Times New Roman" w:cs="Times New Roman"/>
          <w:sz w:val="28"/>
          <w:szCs w:val="28"/>
          <w:lang w:val="en-GB"/>
        </w:rPr>
      </w:pPr>
      <w:r w:rsidRPr="000E67B6">
        <w:rPr>
          <w:rFonts w:ascii="Times New Roman" w:eastAsia="Calibri" w:hAnsi="Times New Roman" w:cs="Times New Roman"/>
          <w:sz w:val="28"/>
          <w:szCs w:val="28"/>
          <w:lang w:val="en-GB"/>
        </w:rPr>
        <w:t xml:space="preserve">Realistik tamoyillarning rivojlanishi, ruhiyatshunoslikning chuqurlashishi bilan bolalar adabiyotida keng qamrovli, ko`p qirrali bolalik obrazi mustahkamlandi. Bunda yozuvchilar insoniyat rivojlanishining ibtidolarini, yosh inson xarakterining tub-tubiga </w:t>
      </w:r>
      <w:r w:rsidRPr="000E67B6">
        <w:rPr>
          <w:rFonts w:ascii="Times New Roman" w:hAnsi="Times New Roman" w:cs="Times New Roman"/>
          <w:sz w:val="28"/>
          <w:szCs w:val="28"/>
          <w:lang w:val="en-GB"/>
        </w:rPr>
        <w:t>y</w:t>
      </w:r>
      <w:r w:rsidRPr="000E67B6">
        <w:rPr>
          <w:rFonts w:ascii="Times New Roman" w:eastAsia="Calibri" w:hAnsi="Times New Roman" w:cs="Times New Roman"/>
          <w:sz w:val="28"/>
          <w:szCs w:val="28"/>
          <w:lang w:val="en-GB"/>
        </w:rPr>
        <w:t>etib, bola ichki dunyosining murakkabliklariga asta-sekinlik bilan kirib borib, uning mutanosiblikda va ziddiyatlarda</w:t>
      </w:r>
      <w:r w:rsidR="00E14D88" w:rsidRPr="000E67B6">
        <w:rPr>
          <w:rFonts w:ascii="Times New Roman" w:eastAsia="Calibri" w:hAnsi="Times New Roman" w:cs="Times New Roman"/>
          <w:sz w:val="28"/>
          <w:szCs w:val="28"/>
          <w:lang w:val="en-GB"/>
        </w:rPr>
        <w:t>, hayotning yorqin hamda qorong`</w:t>
      </w:r>
      <w:r w:rsidRPr="000E67B6">
        <w:rPr>
          <w:rFonts w:ascii="Times New Roman" w:eastAsia="Calibri" w:hAnsi="Times New Roman" w:cs="Times New Roman"/>
          <w:sz w:val="28"/>
          <w:szCs w:val="28"/>
          <w:lang w:val="en-GB"/>
        </w:rPr>
        <w:t>u ham qayg</w:t>
      </w:r>
      <w:r w:rsidR="00E14D88" w:rsidRPr="000E67B6">
        <w:rPr>
          <w:rFonts w:ascii="Times New Roman" w:eastAsia="Calibri" w:hAnsi="Times New Roman" w:cs="Times New Roman"/>
          <w:sz w:val="28"/>
          <w:szCs w:val="28"/>
          <w:lang w:val="en-GB"/>
        </w:rPr>
        <w:t>`</w:t>
      </w:r>
      <w:r w:rsidRPr="000E67B6">
        <w:rPr>
          <w:rFonts w:ascii="Times New Roman" w:eastAsia="Calibri" w:hAnsi="Times New Roman" w:cs="Times New Roman"/>
          <w:sz w:val="28"/>
          <w:szCs w:val="28"/>
          <w:lang w:val="en-GB"/>
        </w:rPr>
        <w:t xml:space="preserve">uli onlarining kurashlarida  shaxs sifatida shakllanishini ochib berishdi. </w:t>
      </w:r>
    </w:p>
    <w:p w:rsidR="0057332D" w:rsidRPr="000E67B6" w:rsidRDefault="00DA12EB" w:rsidP="001F7349">
      <w:pPr>
        <w:contextualSpacing/>
        <w:rPr>
          <w:rFonts w:ascii="Times New Roman" w:eastAsia="Times New Roman" w:hAnsi="Times New Roman" w:cs="Times New Roman"/>
          <w:sz w:val="28"/>
          <w:szCs w:val="28"/>
          <w:lang w:val="en-US" w:eastAsia="ru-RU"/>
        </w:rPr>
      </w:pPr>
      <w:r w:rsidRPr="000E67B6">
        <w:rPr>
          <w:rFonts w:ascii="Times New Roman" w:eastAsia="Times New Roman" w:hAnsi="Times New Roman" w:cs="Times New Roman"/>
          <w:sz w:val="28"/>
          <w:szCs w:val="28"/>
          <w:lang w:val="en-US" w:eastAsia="ru-RU"/>
        </w:rPr>
        <w:t>Ingliz va jahon adabiyoti tanqidiy realizmining eng yetuk namoyondalaridan biri bo`lgan Charlz Dikkensning “Oliver Tvistning sarguzashtlari” asari 1837-yilda chop etilib, nafaqat bolalar</w:t>
      </w:r>
      <w:r w:rsidR="00044269" w:rsidRPr="000E67B6">
        <w:rPr>
          <w:rFonts w:ascii="Times New Roman" w:eastAsia="Times New Roman" w:hAnsi="Times New Roman" w:cs="Times New Roman"/>
          <w:sz w:val="28"/>
          <w:szCs w:val="28"/>
          <w:lang w:val="en-US" w:eastAsia="ru-RU"/>
        </w:rPr>
        <w:t>,</w:t>
      </w:r>
      <w:r w:rsidRPr="000E67B6">
        <w:rPr>
          <w:rFonts w:ascii="Times New Roman" w:eastAsia="Times New Roman" w:hAnsi="Times New Roman" w:cs="Times New Roman"/>
          <w:sz w:val="28"/>
          <w:szCs w:val="28"/>
          <w:lang w:val="en-US" w:eastAsia="ru-RU"/>
        </w:rPr>
        <w:t xml:space="preserve"> balki katta yoshli kitobxonlarning ham qalbidan joy oldi. Asarda Oliver va u kabi yetim-daydi va qashshoqlikdan tinkasi qurigan bolalar hayoti tasvirlangan</w:t>
      </w:r>
      <w:r w:rsidR="0057332D" w:rsidRPr="000E67B6">
        <w:rPr>
          <w:rFonts w:ascii="Times New Roman" w:eastAsia="Times New Roman" w:hAnsi="Times New Roman" w:cs="Times New Roman"/>
          <w:sz w:val="28"/>
          <w:szCs w:val="28"/>
          <w:lang w:val="en-US" w:eastAsia="ru-RU"/>
        </w:rPr>
        <w:t>. Yozuvchi Oliver timsoli orqali tashlandiq bolalarning xatarli, achinarli va dahshatli hayotini, yashash zaruriyati tufayli bilib-bilmay boshi berk ko`chaga kirib qolishlarini ko`rsatib beradi.</w:t>
      </w:r>
      <w:r w:rsidR="0057332D" w:rsidRPr="000E67B6">
        <w:rPr>
          <w:rStyle w:val="aa"/>
          <w:rFonts w:ascii="Times New Roman" w:eastAsia="Times New Roman" w:hAnsi="Times New Roman" w:cs="Times New Roman"/>
          <w:sz w:val="28"/>
          <w:szCs w:val="28"/>
          <w:lang w:val="en-US" w:eastAsia="ru-RU"/>
        </w:rPr>
        <w:footnoteReference w:id="17"/>
      </w:r>
      <w:r w:rsidR="0057332D" w:rsidRPr="000E67B6">
        <w:rPr>
          <w:rFonts w:ascii="Times New Roman" w:eastAsia="Times New Roman" w:hAnsi="Times New Roman" w:cs="Times New Roman"/>
          <w:sz w:val="28"/>
          <w:szCs w:val="28"/>
          <w:lang w:val="en-US" w:eastAsia="ru-RU"/>
        </w:rPr>
        <w:t xml:space="preserve"> </w:t>
      </w:r>
      <w:r w:rsidR="00456C53" w:rsidRPr="000E67B6">
        <w:rPr>
          <w:rFonts w:ascii="Times New Roman" w:eastAsia="Times New Roman" w:hAnsi="Times New Roman" w:cs="Times New Roman"/>
          <w:sz w:val="28"/>
          <w:szCs w:val="28"/>
          <w:lang w:val="en-US" w:eastAsia="ru-RU"/>
        </w:rPr>
        <w:t>Roman</w:t>
      </w:r>
      <w:r w:rsidR="0057332D" w:rsidRPr="000E67B6">
        <w:rPr>
          <w:rFonts w:ascii="Times New Roman" w:eastAsia="Times New Roman" w:hAnsi="Times New Roman" w:cs="Times New Roman"/>
          <w:sz w:val="28"/>
          <w:szCs w:val="28"/>
          <w:lang w:val="en-US" w:eastAsia="ru-RU"/>
        </w:rPr>
        <w:t xml:space="preserve"> bola obrazi bosh qahramon bo’lgan birinchi ingliz asari hisoblanadi.</w:t>
      </w:r>
      <w:r w:rsidR="005A24A1" w:rsidRPr="000E67B6">
        <w:rPr>
          <w:rFonts w:ascii="Times New Roman" w:eastAsia="Times New Roman" w:hAnsi="Times New Roman" w:cs="Times New Roman"/>
          <w:sz w:val="28"/>
          <w:szCs w:val="28"/>
          <w:lang w:val="en-US" w:eastAsia="ru-RU"/>
        </w:rPr>
        <w:t xml:space="preserve"> Dikkensning bolalar hayotini real ranglarda ochib berishi, bolalarning qandaydir xayoliy sarguzashtlarga emas, balki haqiqiy hayotning qiyinchiliklari-yu sinovlariga duch kelishlari, hayotning bunday o`nqir-cho`nqir yo`llarida o`zligini, hayotiy qarashlarini yo`qotmagan bola obrazi ingliz bolalar adabiyotida </w:t>
      </w:r>
      <w:r w:rsidR="00225C39" w:rsidRPr="000E67B6">
        <w:rPr>
          <w:rFonts w:ascii="Times New Roman" w:eastAsia="Times New Roman" w:hAnsi="Times New Roman" w:cs="Times New Roman"/>
          <w:sz w:val="28"/>
          <w:szCs w:val="28"/>
          <w:lang w:val="en-US" w:eastAsia="ru-RU"/>
        </w:rPr>
        <w:t xml:space="preserve">realistik qahramonlar yaratila boshlanganidan dalolat beradi. </w:t>
      </w:r>
    </w:p>
    <w:p w:rsidR="002673FC" w:rsidRPr="000E67B6" w:rsidRDefault="002673FC" w:rsidP="001F7349">
      <w:pPr>
        <w:contextualSpacing/>
        <w:rPr>
          <w:rFonts w:ascii="Times New Roman" w:eastAsia="Times New Roman" w:hAnsi="Times New Roman" w:cs="Times New Roman"/>
          <w:sz w:val="28"/>
          <w:szCs w:val="28"/>
          <w:lang w:val="en-US" w:eastAsia="ru-RU"/>
        </w:rPr>
      </w:pPr>
      <w:r w:rsidRPr="000E67B6">
        <w:rPr>
          <w:rFonts w:ascii="Times New Roman" w:eastAsia="Times New Roman" w:hAnsi="Times New Roman" w:cs="Times New Roman"/>
          <w:sz w:val="28"/>
          <w:szCs w:val="28"/>
          <w:lang w:val="en-US" w:eastAsia="ru-RU"/>
        </w:rPr>
        <w:t>1880-yillar</w:t>
      </w:r>
      <w:r w:rsidR="009628D6" w:rsidRPr="000E67B6">
        <w:rPr>
          <w:rFonts w:ascii="Times New Roman" w:eastAsia="Times New Roman" w:hAnsi="Times New Roman" w:cs="Times New Roman"/>
          <w:sz w:val="28"/>
          <w:szCs w:val="28"/>
          <w:lang w:val="en-US" w:eastAsia="ru-RU"/>
        </w:rPr>
        <w:t>ga kelib</w:t>
      </w:r>
      <w:r w:rsidRPr="000E67B6">
        <w:rPr>
          <w:rFonts w:ascii="Times New Roman" w:eastAsia="Times New Roman" w:hAnsi="Times New Roman" w:cs="Times New Roman"/>
          <w:sz w:val="28"/>
          <w:szCs w:val="28"/>
          <w:lang w:val="en-US" w:eastAsia="ru-RU"/>
        </w:rPr>
        <w:t xml:space="preserve"> </w:t>
      </w:r>
      <w:r w:rsidR="009628D6" w:rsidRPr="000E67B6">
        <w:rPr>
          <w:rFonts w:ascii="Times New Roman" w:eastAsia="Times New Roman" w:hAnsi="Times New Roman" w:cs="Times New Roman"/>
          <w:sz w:val="28"/>
          <w:szCs w:val="28"/>
          <w:lang w:val="en-US" w:eastAsia="ru-RU"/>
        </w:rPr>
        <w:t xml:space="preserve">bolalar adabiyotida </w:t>
      </w:r>
      <w:r w:rsidRPr="000E67B6">
        <w:rPr>
          <w:rFonts w:ascii="Times New Roman" w:eastAsia="Times New Roman" w:hAnsi="Times New Roman" w:cs="Times New Roman"/>
          <w:sz w:val="28"/>
          <w:szCs w:val="28"/>
          <w:lang w:val="en-US" w:eastAsia="ru-RU"/>
        </w:rPr>
        <w:t>sarguzasht janri</w:t>
      </w:r>
      <w:r w:rsidR="001A1429" w:rsidRPr="000E67B6">
        <w:rPr>
          <w:rFonts w:ascii="Times New Roman" w:eastAsia="Times New Roman" w:hAnsi="Times New Roman" w:cs="Times New Roman"/>
          <w:sz w:val="28"/>
          <w:szCs w:val="28"/>
          <w:lang w:val="en-US" w:eastAsia="ru-RU"/>
        </w:rPr>
        <w:t xml:space="preserve"> kitobxon bolalar tomonidan eng ko`p o`qila</w:t>
      </w:r>
      <w:r w:rsidR="00CB20D5" w:rsidRPr="000E67B6">
        <w:rPr>
          <w:rFonts w:ascii="Times New Roman" w:eastAsia="Times New Roman" w:hAnsi="Times New Roman" w:cs="Times New Roman"/>
          <w:sz w:val="28"/>
          <w:szCs w:val="28"/>
          <w:lang w:val="en-US" w:eastAsia="ru-RU"/>
        </w:rPr>
        <w:t>digan janrga aylanib</w:t>
      </w:r>
      <w:r w:rsidR="009628D6" w:rsidRPr="000E67B6">
        <w:rPr>
          <w:rFonts w:ascii="Times New Roman" w:eastAsia="Times New Roman" w:hAnsi="Times New Roman" w:cs="Times New Roman"/>
          <w:sz w:val="28"/>
          <w:szCs w:val="28"/>
          <w:lang w:val="en-US" w:eastAsia="ru-RU"/>
        </w:rPr>
        <w:t>, bu janr</w:t>
      </w:r>
      <w:r w:rsidRPr="000E67B6">
        <w:rPr>
          <w:rFonts w:ascii="Times New Roman" w:eastAsia="Times New Roman" w:hAnsi="Times New Roman" w:cs="Times New Roman"/>
          <w:sz w:val="28"/>
          <w:szCs w:val="28"/>
          <w:lang w:val="en-US" w:eastAsia="ru-RU"/>
        </w:rPr>
        <w:t>dagi asarlar kitobxon bolalar orasida k</w:t>
      </w:r>
      <w:r w:rsidR="0045090E" w:rsidRPr="000E67B6">
        <w:rPr>
          <w:rFonts w:ascii="Times New Roman" w:eastAsia="Times New Roman" w:hAnsi="Times New Roman" w:cs="Times New Roman"/>
          <w:sz w:val="28"/>
          <w:szCs w:val="28"/>
          <w:lang w:val="en-US" w:eastAsia="ru-RU"/>
        </w:rPr>
        <w:t>o`</w:t>
      </w:r>
      <w:r w:rsidRPr="000E67B6">
        <w:rPr>
          <w:rFonts w:ascii="Times New Roman" w:eastAsia="Times New Roman" w:hAnsi="Times New Roman" w:cs="Times New Roman"/>
          <w:sz w:val="28"/>
          <w:szCs w:val="28"/>
          <w:lang w:val="en-US" w:eastAsia="ru-RU"/>
        </w:rPr>
        <w:t>proq muvaffaqiyatga erishdi. Bunday turdagi asarlarning k</w:t>
      </w:r>
      <w:r w:rsidR="0045090E" w:rsidRPr="000E67B6">
        <w:rPr>
          <w:rFonts w:ascii="Times New Roman" w:eastAsia="Times New Roman" w:hAnsi="Times New Roman" w:cs="Times New Roman"/>
          <w:sz w:val="28"/>
          <w:szCs w:val="28"/>
          <w:lang w:val="en-US" w:eastAsia="ru-RU"/>
        </w:rPr>
        <w:t>o`</w:t>
      </w:r>
      <w:r w:rsidRPr="000E67B6">
        <w:rPr>
          <w:rFonts w:ascii="Times New Roman" w:eastAsia="Times New Roman" w:hAnsi="Times New Roman" w:cs="Times New Roman"/>
          <w:sz w:val="28"/>
          <w:szCs w:val="28"/>
          <w:lang w:val="en-US" w:eastAsia="ru-RU"/>
        </w:rPr>
        <w:t>pchiligi Daniel Defoning “Robinzon Kruzo</w:t>
      </w:r>
      <w:r w:rsidR="009628D6" w:rsidRPr="000E67B6">
        <w:rPr>
          <w:rFonts w:ascii="Times New Roman" w:eastAsia="Times New Roman" w:hAnsi="Times New Roman" w:cs="Times New Roman"/>
          <w:sz w:val="28"/>
          <w:szCs w:val="28"/>
          <w:lang w:val="en-US" w:eastAsia="ru-RU"/>
        </w:rPr>
        <w:t>” roman</w:t>
      </w:r>
      <w:r w:rsidRPr="000E67B6">
        <w:rPr>
          <w:rFonts w:ascii="Times New Roman" w:eastAsia="Times New Roman" w:hAnsi="Times New Roman" w:cs="Times New Roman"/>
          <w:sz w:val="28"/>
          <w:szCs w:val="28"/>
          <w:lang w:val="en-US" w:eastAsia="ru-RU"/>
        </w:rPr>
        <w:t>idan ruhlanib yozilgan</w:t>
      </w:r>
      <w:r w:rsidR="009628D6" w:rsidRPr="000E67B6">
        <w:rPr>
          <w:rFonts w:ascii="Times New Roman" w:eastAsia="Times New Roman" w:hAnsi="Times New Roman" w:cs="Times New Roman"/>
          <w:sz w:val="28"/>
          <w:szCs w:val="28"/>
          <w:lang w:val="en-US" w:eastAsia="ru-RU"/>
        </w:rPr>
        <w:t xml:space="preserve"> edi</w:t>
      </w:r>
      <w:r w:rsidR="00B24A91">
        <w:rPr>
          <w:rFonts w:ascii="Times New Roman" w:eastAsia="Times New Roman" w:hAnsi="Times New Roman" w:cs="Times New Roman"/>
          <w:sz w:val="28"/>
          <w:szCs w:val="28"/>
          <w:lang w:val="en-US" w:eastAsia="ru-RU"/>
        </w:rPr>
        <w:t xml:space="preserve">. </w:t>
      </w:r>
      <w:r w:rsidRPr="000E67B6">
        <w:rPr>
          <w:rFonts w:ascii="Times New Roman" w:eastAsia="Times New Roman" w:hAnsi="Times New Roman" w:cs="Times New Roman"/>
          <w:sz w:val="28"/>
          <w:szCs w:val="28"/>
          <w:lang w:val="en-US" w:eastAsia="ru-RU"/>
        </w:rPr>
        <w:t>Luis Stivensonning “Xazin</w:t>
      </w:r>
      <w:r w:rsidR="009628D6" w:rsidRPr="000E67B6">
        <w:rPr>
          <w:rFonts w:ascii="Times New Roman" w:eastAsia="Times New Roman" w:hAnsi="Times New Roman" w:cs="Times New Roman"/>
          <w:sz w:val="28"/>
          <w:szCs w:val="28"/>
          <w:lang w:val="en-US" w:eastAsia="ru-RU"/>
        </w:rPr>
        <w:t>a</w:t>
      </w:r>
      <w:r w:rsidR="00B24A91">
        <w:rPr>
          <w:rFonts w:ascii="Times New Roman" w:eastAsia="Times New Roman" w:hAnsi="Times New Roman" w:cs="Times New Roman"/>
          <w:sz w:val="28"/>
          <w:szCs w:val="28"/>
          <w:lang w:val="en-US" w:eastAsia="ru-RU"/>
        </w:rPr>
        <w:t>lar</w:t>
      </w:r>
      <w:r w:rsidR="009628D6" w:rsidRPr="000E67B6">
        <w:rPr>
          <w:rFonts w:ascii="Times New Roman" w:eastAsia="Times New Roman" w:hAnsi="Times New Roman" w:cs="Times New Roman"/>
          <w:sz w:val="28"/>
          <w:szCs w:val="28"/>
          <w:lang w:val="en-US" w:eastAsia="ru-RU"/>
        </w:rPr>
        <w:t xml:space="preserve"> oroli”</w:t>
      </w:r>
      <w:r w:rsidR="00B24A91">
        <w:rPr>
          <w:rFonts w:ascii="Times New Roman" w:eastAsia="Times New Roman" w:hAnsi="Times New Roman" w:cs="Times New Roman"/>
          <w:sz w:val="28"/>
          <w:szCs w:val="28"/>
          <w:lang w:val="en-US" w:eastAsia="ru-RU"/>
        </w:rPr>
        <w:t xml:space="preserve"> </w:t>
      </w:r>
      <w:r w:rsidR="009C0A5A" w:rsidRPr="000E67B6">
        <w:rPr>
          <w:rFonts w:ascii="Times New Roman" w:eastAsia="Times New Roman" w:hAnsi="Times New Roman" w:cs="Times New Roman"/>
          <w:sz w:val="28"/>
          <w:szCs w:val="28"/>
          <w:lang w:val="en-US" w:eastAsia="ru-RU"/>
        </w:rPr>
        <w:t>(1883) va “Merosxo`r</w:t>
      </w:r>
      <w:r w:rsidR="00B24A91">
        <w:rPr>
          <w:rFonts w:ascii="Times New Roman" w:eastAsia="Times New Roman" w:hAnsi="Times New Roman" w:cs="Times New Roman"/>
          <w:sz w:val="28"/>
          <w:szCs w:val="28"/>
          <w:lang w:val="en-US" w:eastAsia="ru-RU"/>
        </w:rPr>
        <w:t xml:space="preserve">” </w:t>
      </w:r>
      <w:r w:rsidR="009628D6" w:rsidRPr="000E67B6">
        <w:rPr>
          <w:rFonts w:ascii="Times New Roman" w:eastAsia="Times New Roman" w:hAnsi="Times New Roman" w:cs="Times New Roman"/>
          <w:sz w:val="28"/>
          <w:szCs w:val="28"/>
          <w:lang w:val="en-US" w:eastAsia="ru-RU"/>
        </w:rPr>
        <w:t>(</w:t>
      </w:r>
      <w:r w:rsidR="00B24A91">
        <w:rPr>
          <w:rFonts w:ascii="Times New Roman" w:eastAsia="Times New Roman" w:hAnsi="Times New Roman" w:cs="Times New Roman"/>
          <w:sz w:val="28"/>
          <w:szCs w:val="28"/>
          <w:lang w:val="en-US" w:eastAsia="ru-RU"/>
        </w:rPr>
        <w:t xml:space="preserve">1886), </w:t>
      </w:r>
      <w:r w:rsidR="009C0A5A" w:rsidRPr="000E67B6">
        <w:rPr>
          <w:rFonts w:ascii="Times New Roman" w:eastAsia="Times New Roman" w:hAnsi="Times New Roman" w:cs="Times New Roman"/>
          <w:sz w:val="28"/>
          <w:szCs w:val="28"/>
          <w:lang w:val="en-US" w:eastAsia="ru-RU"/>
        </w:rPr>
        <w:lastRenderedPageBreak/>
        <w:t xml:space="preserve">Redyard </w:t>
      </w:r>
      <w:r w:rsidRPr="000E67B6">
        <w:rPr>
          <w:rFonts w:ascii="Times New Roman" w:eastAsia="Times New Roman" w:hAnsi="Times New Roman" w:cs="Times New Roman"/>
          <w:sz w:val="28"/>
          <w:szCs w:val="28"/>
          <w:lang w:val="en-US" w:eastAsia="ru-RU"/>
        </w:rPr>
        <w:t>Kiplingning “</w:t>
      </w:r>
      <w:r w:rsidR="0045090E" w:rsidRPr="000E67B6">
        <w:rPr>
          <w:rFonts w:ascii="Times New Roman" w:eastAsia="Times New Roman" w:hAnsi="Times New Roman" w:cs="Times New Roman"/>
          <w:sz w:val="28"/>
          <w:szCs w:val="28"/>
          <w:lang w:val="en-US" w:eastAsia="ru-RU"/>
        </w:rPr>
        <w:t>O`</w:t>
      </w:r>
      <w:r w:rsidR="009628D6" w:rsidRPr="000E67B6">
        <w:rPr>
          <w:rFonts w:ascii="Times New Roman" w:eastAsia="Times New Roman" w:hAnsi="Times New Roman" w:cs="Times New Roman"/>
          <w:sz w:val="28"/>
          <w:szCs w:val="28"/>
          <w:lang w:val="en-US" w:eastAsia="ru-RU"/>
        </w:rPr>
        <w:t>rmon kitobi” (1894-1895</w:t>
      </w:r>
      <w:r w:rsidRPr="000E67B6">
        <w:rPr>
          <w:rFonts w:ascii="Times New Roman" w:eastAsia="Times New Roman" w:hAnsi="Times New Roman" w:cs="Times New Roman"/>
          <w:sz w:val="28"/>
          <w:szCs w:val="28"/>
          <w:lang w:val="en-US" w:eastAsia="ru-RU"/>
        </w:rPr>
        <w:t xml:space="preserve">) va </w:t>
      </w:r>
      <w:r w:rsidR="001245A0" w:rsidRPr="000E67B6">
        <w:rPr>
          <w:rFonts w:ascii="Times New Roman" w:eastAsia="Times New Roman" w:hAnsi="Times New Roman" w:cs="Times New Roman"/>
          <w:sz w:val="28"/>
          <w:szCs w:val="28"/>
          <w:lang w:val="en-US" w:eastAsia="ru-RU"/>
        </w:rPr>
        <w:t>“</w:t>
      </w:r>
      <w:r w:rsidRPr="000E67B6">
        <w:rPr>
          <w:rFonts w:ascii="Times New Roman" w:eastAsia="Times New Roman" w:hAnsi="Times New Roman" w:cs="Times New Roman"/>
          <w:sz w:val="28"/>
          <w:szCs w:val="28"/>
          <w:lang w:val="en-US" w:eastAsia="ru-RU"/>
        </w:rPr>
        <w:t>Kim</w:t>
      </w:r>
      <w:r w:rsidR="001245A0" w:rsidRPr="000E67B6">
        <w:rPr>
          <w:rFonts w:ascii="Times New Roman" w:eastAsia="Times New Roman" w:hAnsi="Times New Roman" w:cs="Times New Roman"/>
          <w:sz w:val="28"/>
          <w:szCs w:val="28"/>
          <w:lang w:val="en-US" w:eastAsia="ru-RU"/>
        </w:rPr>
        <w:t>”</w:t>
      </w:r>
      <w:r w:rsidRPr="000E67B6">
        <w:rPr>
          <w:rFonts w:ascii="Times New Roman" w:eastAsia="Times New Roman" w:hAnsi="Times New Roman" w:cs="Times New Roman"/>
          <w:sz w:val="28"/>
          <w:szCs w:val="28"/>
          <w:lang w:val="en-US" w:eastAsia="ru-RU"/>
        </w:rPr>
        <w:t xml:space="preserve"> (1901) asarlari ingliz bolalarining sevimli sarguzasht kitoblariga aylandi.</w:t>
      </w:r>
    </w:p>
    <w:p w:rsidR="00855337" w:rsidRPr="000E67B6" w:rsidRDefault="00855337" w:rsidP="001F7349">
      <w:pPr>
        <w:contextualSpacing/>
        <w:rPr>
          <w:rFonts w:ascii="Times New Roman" w:hAnsi="Times New Roman" w:cs="Times New Roman"/>
          <w:sz w:val="28"/>
          <w:szCs w:val="28"/>
          <w:lang w:val="en-GB"/>
        </w:rPr>
      </w:pPr>
      <w:r w:rsidRPr="000E67B6">
        <w:rPr>
          <w:rFonts w:ascii="Times New Roman" w:hAnsi="Times New Roman" w:cs="Times New Roman"/>
          <w:sz w:val="28"/>
          <w:szCs w:val="28"/>
          <w:lang w:val="en-GB"/>
        </w:rPr>
        <w:t>XX</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asr</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o</w:t>
      </w:r>
      <w:r w:rsidRPr="000E67B6">
        <w:rPr>
          <w:rFonts w:ascii="Times New Roman" w:hAnsi="Times New Roman" w:cs="Times New Roman"/>
          <w:sz w:val="28"/>
          <w:szCs w:val="28"/>
          <w:lang w:val="en-US"/>
        </w:rPr>
        <w:t>`</w:t>
      </w:r>
      <w:r w:rsidRPr="000E67B6">
        <w:rPr>
          <w:rFonts w:ascii="Times New Roman" w:hAnsi="Times New Roman" w:cs="Times New Roman"/>
          <w:sz w:val="28"/>
          <w:szCs w:val="28"/>
          <w:lang w:val="en-GB"/>
        </w:rPr>
        <w:t>zining</w:t>
      </w:r>
      <w:r w:rsidRPr="000E67B6">
        <w:rPr>
          <w:rFonts w:ascii="Times New Roman" w:hAnsi="Times New Roman" w:cs="Times New Roman"/>
          <w:sz w:val="28"/>
          <w:szCs w:val="28"/>
          <w:lang w:val="en-US"/>
        </w:rPr>
        <w:t xml:space="preserve"> </w:t>
      </w:r>
      <w:r w:rsidR="00B24A91">
        <w:rPr>
          <w:rFonts w:ascii="Times New Roman" w:hAnsi="Times New Roman" w:cs="Times New Roman"/>
          <w:sz w:val="28"/>
          <w:szCs w:val="28"/>
          <w:lang w:val="en-GB"/>
        </w:rPr>
        <w:t>inqilob</w:t>
      </w:r>
      <w:r w:rsidRPr="000E67B6">
        <w:rPr>
          <w:rFonts w:ascii="Times New Roman" w:hAnsi="Times New Roman" w:cs="Times New Roman"/>
          <w:sz w:val="28"/>
          <w:szCs w:val="28"/>
          <w:lang w:val="en-GB"/>
        </w:rPr>
        <w:t>lari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urushlari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keskin</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ijtimoiy</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muammolari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o</w:t>
      </w:r>
      <w:r w:rsidRPr="000E67B6">
        <w:rPr>
          <w:rFonts w:ascii="Times New Roman" w:hAnsi="Times New Roman" w:cs="Times New Roman"/>
          <w:sz w:val="28"/>
          <w:szCs w:val="28"/>
          <w:lang w:val="en-US"/>
        </w:rPr>
        <w:t>`</w:t>
      </w:r>
      <w:r w:rsidRPr="000E67B6">
        <w:rPr>
          <w:rFonts w:ascii="Times New Roman" w:hAnsi="Times New Roman" w:cs="Times New Roman"/>
          <w:sz w:val="28"/>
          <w:szCs w:val="28"/>
          <w:lang w:val="en-GB"/>
        </w:rPr>
        <w:t>tkir</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ziddiyatlari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siyosiy</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qarashlari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bilan</w:t>
      </w:r>
      <w:r w:rsidRPr="000E67B6">
        <w:rPr>
          <w:rFonts w:ascii="Times New Roman" w:hAnsi="Times New Roman" w:cs="Times New Roman"/>
          <w:sz w:val="28"/>
          <w:szCs w:val="28"/>
          <w:lang w:val="en-US"/>
        </w:rPr>
        <w:t xml:space="preserve"> Britaniya </w:t>
      </w:r>
      <w:r w:rsidRPr="000E67B6">
        <w:rPr>
          <w:rFonts w:ascii="Times New Roman" w:hAnsi="Times New Roman" w:cs="Times New Roman"/>
          <w:sz w:val="28"/>
          <w:szCs w:val="28"/>
          <w:lang w:val="en-GB"/>
        </w:rPr>
        <w:t>bolalar</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adabiyotini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ham</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o</w:t>
      </w:r>
      <w:r w:rsidRPr="000E67B6">
        <w:rPr>
          <w:rFonts w:ascii="Times New Roman" w:hAnsi="Times New Roman" w:cs="Times New Roman"/>
          <w:sz w:val="28"/>
          <w:szCs w:val="28"/>
          <w:lang w:val="en-US"/>
        </w:rPr>
        <w:t>`</w:t>
      </w:r>
      <w:r w:rsidRPr="000E67B6">
        <w:rPr>
          <w:rFonts w:ascii="Times New Roman" w:hAnsi="Times New Roman" w:cs="Times New Roman"/>
          <w:sz w:val="28"/>
          <w:szCs w:val="28"/>
          <w:lang w:val="en-GB"/>
        </w:rPr>
        <w:t>zgartirib</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yubordi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Dunyoning</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dahshatlari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kichik</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kitobxon</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asari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sahifalariga</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kirib</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bordi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Ularning</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qahramonlari</w:t>
      </w:r>
      <w:r w:rsidRPr="000E67B6">
        <w:rPr>
          <w:rFonts w:ascii="Times New Roman" w:hAnsi="Times New Roman" w:cs="Times New Roman"/>
          <w:sz w:val="28"/>
          <w:szCs w:val="28"/>
          <w:lang w:val="en-US"/>
        </w:rPr>
        <w:t xml:space="preserve"> - </w:t>
      </w:r>
      <w:r w:rsidRPr="000E67B6">
        <w:rPr>
          <w:rFonts w:ascii="Times New Roman" w:hAnsi="Times New Roman" w:cs="Times New Roman"/>
          <w:sz w:val="28"/>
          <w:szCs w:val="28"/>
          <w:lang w:val="en-GB"/>
        </w:rPr>
        <w:t>ijtimoiy</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jonzotlar</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ular</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o</w:t>
      </w:r>
      <w:r w:rsidRPr="000E67B6">
        <w:rPr>
          <w:rFonts w:ascii="Times New Roman" w:hAnsi="Times New Roman" w:cs="Times New Roman"/>
          <w:sz w:val="28"/>
          <w:szCs w:val="28"/>
          <w:lang w:val="en-US"/>
        </w:rPr>
        <w:t>`</w:t>
      </w:r>
      <w:r w:rsidRPr="000E67B6">
        <w:rPr>
          <w:rFonts w:ascii="Times New Roman" w:hAnsi="Times New Roman" w:cs="Times New Roman"/>
          <w:sz w:val="28"/>
          <w:szCs w:val="28"/>
          <w:lang w:val="en-GB"/>
        </w:rPr>
        <w:t>z</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holicha</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insonga</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nisbatan</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qilingan</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vahshiylikka</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qarshi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borishadi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o</w:t>
      </w:r>
      <w:r w:rsidRPr="000E67B6">
        <w:rPr>
          <w:rFonts w:ascii="Times New Roman" w:hAnsi="Times New Roman" w:cs="Times New Roman"/>
          <w:sz w:val="28"/>
          <w:szCs w:val="28"/>
          <w:lang w:val="en-US"/>
        </w:rPr>
        <w:t>`</w:t>
      </w:r>
      <w:r w:rsidRPr="000E67B6">
        <w:rPr>
          <w:rFonts w:ascii="Times New Roman" w:hAnsi="Times New Roman" w:cs="Times New Roman"/>
          <w:sz w:val="28"/>
          <w:szCs w:val="28"/>
          <w:lang w:val="en-GB"/>
        </w:rPr>
        <w:t>zlarining</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do</w:t>
      </w:r>
      <w:r w:rsidRPr="000E67B6">
        <w:rPr>
          <w:rFonts w:ascii="Times New Roman" w:hAnsi="Times New Roman" w:cs="Times New Roman"/>
          <w:sz w:val="28"/>
          <w:szCs w:val="28"/>
          <w:lang w:val="en-US"/>
        </w:rPr>
        <w:t>`</w:t>
      </w:r>
      <w:r w:rsidRPr="000E67B6">
        <w:rPr>
          <w:rFonts w:ascii="Times New Roman" w:hAnsi="Times New Roman" w:cs="Times New Roman"/>
          <w:sz w:val="28"/>
          <w:szCs w:val="28"/>
          <w:lang w:val="en-GB"/>
        </w:rPr>
        <w:t>stlikka</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muhabbatga</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bo</w:t>
      </w:r>
      <w:r w:rsidRPr="000E67B6">
        <w:rPr>
          <w:rFonts w:ascii="Times New Roman" w:hAnsi="Times New Roman" w:cs="Times New Roman"/>
          <w:sz w:val="28"/>
          <w:szCs w:val="28"/>
          <w:lang w:val="en-US"/>
        </w:rPr>
        <w:t>`</w:t>
      </w:r>
      <w:r w:rsidRPr="000E67B6">
        <w:rPr>
          <w:rFonts w:ascii="Times New Roman" w:hAnsi="Times New Roman" w:cs="Times New Roman"/>
          <w:sz w:val="28"/>
          <w:szCs w:val="28"/>
          <w:lang w:val="en-GB"/>
        </w:rPr>
        <w:t>lgan</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huquqlarini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talab</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qilishadi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hamda</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kattalarni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ularni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tushunishlariga</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chaqirishadi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Zamon muammolari nafaqat realistik asarlarga, balki ertaklarga ham kirib bordi. Ular janriy xususiyatlaridan ozgina chekingan</w:t>
      </w:r>
      <w:r w:rsidR="00E14D88" w:rsidRPr="000E67B6">
        <w:rPr>
          <w:rFonts w:ascii="Times New Roman" w:hAnsi="Times New Roman" w:cs="Times New Roman"/>
          <w:sz w:val="28"/>
          <w:szCs w:val="28"/>
          <w:lang w:val="en-GB"/>
        </w:rPr>
        <w:t xml:space="preserve"> bo`lsalar-da, hamon yaxshilik </w:t>
      </w:r>
      <w:r w:rsidRPr="000E67B6">
        <w:rPr>
          <w:rFonts w:ascii="Times New Roman" w:hAnsi="Times New Roman" w:cs="Times New Roman"/>
          <w:sz w:val="28"/>
          <w:szCs w:val="28"/>
          <w:lang w:val="en-GB"/>
        </w:rPr>
        <w:t>y</w:t>
      </w:r>
      <w:r w:rsidR="00B928AC" w:rsidRPr="000E67B6">
        <w:rPr>
          <w:rFonts w:ascii="Times New Roman" w:hAnsi="Times New Roman" w:cs="Times New Roman"/>
          <w:sz w:val="28"/>
          <w:szCs w:val="28"/>
          <w:lang w:val="en-GB"/>
        </w:rPr>
        <w:t>ovuzlik ustidan g`</w:t>
      </w:r>
      <w:r w:rsidRPr="000E67B6">
        <w:rPr>
          <w:rFonts w:ascii="Times New Roman" w:hAnsi="Times New Roman" w:cs="Times New Roman"/>
          <w:sz w:val="28"/>
          <w:szCs w:val="28"/>
          <w:lang w:val="en-GB"/>
        </w:rPr>
        <w:t>alaba qozonishiga umid bog</w:t>
      </w:r>
      <w:r w:rsidR="00166679">
        <w:rPr>
          <w:rFonts w:ascii="Times New Roman" w:hAnsi="Times New Roman" w:cs="Times New Roman"/>
          <w:sz w:val="28"/>
          <w:szCs w:val="28"/>
          <w:lang w:val="en-GB"/>
        </w:rPr>
        <w:t>`</w:t>
      </w:r>
      <w:r w:rsidRPr="000E67B6">
        <w:rPr>
          <w:rFonts w:ascii="Times New Roman" w:hAnsi="Times New Roman" w:cs="Times New Roman"/>
          <w:sz w:val="28"/>
          <w:szCs w:val="28"/>
          <w:lang w:val="en-GB"/>
        </w:rPr>
        <w:t>la</w:t>
      </w:r>
      <w:r w:rsidR="00B928AC" w:rsidRPr="000E67B6">
        <w:rPr>
          <w:rFonts w:ascii="Times New Roman" w:hAnsi="Times New Roman" w:cs="Times New Roman"/>
          <w:sz w:val="28"/>
          <w:szCs w:val="28"/>
          <w:lang w:val="en-GB"/>
        </w:rPr>
        <w:t>shadi va shu yo`lda tinimsiz ma’</w:t>
      </w:r>
      <w:r w:rsidRPr="000E67B6">
        <w:rPr>
          <w:rFonts w:ascii="Times New Roman" w:hAnsi="Times New Roman" w:cs="Times New Roman"/>
          <w:sz w:val="28"/>
          <w:szCs w:val="28"/>
          <w:lang w:val="en-GB"/>
        </w:rPr>
        <w:t>naviy kurashlar olib borishadi.</w:t>
      </w:r>
    </w:p>
    <w:p w:rsidR="002673FC" w:rsidRPr="000E67B6" w:rsidRDefault="002673FC" w:rsidP="001F7349">
      <w:pPr>
        <w:contextualSpacing/>
        <w:rPr>
          <w:rFonts w:ascii="Times New Roman" w:eastAsia="Times New Roman" w:hAnsi="Times New Roman" w:cs="Times New Roman"/>
          <w:sz w:val="28"/>
          <w:szCs w:val="28"/>
          <w:lang w:val="en-US" w:eastAsia="ru-RU"/>
        </w:rPr>
      </w:pPr>
      <w:r w:rsidRPr="000E67B6">
        <w:rPr>
          <w:rFonts w:ascii="Times New Roman" w:eastAsia="Times New Roman" w:hAnsi="Times New Roman" w:cs="Times New Roman"/>
          <w:sz w:val="28"/>
          <w:szCs w:val="28"/>
          <w:lang w:val="en-US" w:eastAsia="ru-RU"/>
        </w:rPr>
        <w:t>Britaniyada bolalar adabiyotining oltin davri birinchi jahon urushi arafasida</w:t>
      </w:r>
      <w:r w:rsidR="009628D6" w:rsidRPr="000E67B6">
        <w:rPr>
          <w:rFonts w:ascii="Times New Roman" w:eastAsia="Times New Roman" w:hAnsi="Times New Roman" w:cs="Times New Roman"/>
          <w:sz w:val="28"/>
          <w:szCs w:val="28"/>
          <w:lang w:val="en-US" w:eastAsia="ru-RU"/>
        </w:rPr>
        <w:t xml:space="preserve"> o`z</w:t>
      </w:r>
      <w:r w:rsidRPr="000E67B6">
        <w:rPr>
          <w:rFonts w:ascii="Times New Roman" w:eastAsia="Times New Roman" w:hAnsi="Times New Roman" w:cs="Times New Roman"/>
          <w:sz w:val="28"/>
          <w:szCs w:val="28"/>
          <w:lang w:val="en-US" w:eastAsia="ru-RU"/>
        </w:rPr>
        <w:t xml:space="preserve"> nihoyasiga yetdi va ikki jahon urushi yillarida adabiyot rivoji ma</w:t>
      </w:r>
      <w:r w:rsidR="00E14D88" w:rsidRPr="000E67B6">
        <w:rPr>
          <w:rFonts w:ascii="Times New Roman" w:eastAsia="Times New Roman" w:hAnsi="Times New Roman" w:cs="Times New Roman"/>
          <w:sz w:val="28"/>
          <w:szCs w:val="28"/>
          <w:lang w:val="en-US" w:eastAsia="ru-RU"/>
        </w:rPr>
        <w:t>’</w:t>
      </w:r>
      <w:r w:rsidRPr="000E67B6">
        <w:rPr>
          <w:rFonts w:ascii="Times New Roman" w:eastAsia="Times New Roman" w:hAnsi="Times New Roman" w:cs="Times New Roman"/>
          <w:sz w:val="28"/>
          <w:szCs w:val="28"/>
          <w:lang w:val="en-US" w:eastAsia="ru-RU"/>
        </w:rPr>
        <w:t>lum ma</w:t>
      </w:r>
      <w:r w:rsidR="00E14D88" w:rsidRPr="000E67B6">
        <w:rPr>
          <w:rFonts w:ascii="Times New Roman" w:eastAsia="Times New Roman" w:hAnsi="Times New Roman" w:cs="Times New Roman"/>
          <w:sz w:val="28"/>
          <w:szCs w:val="28"/>
          <w:lang w:val="en-US" w:eastAsia="ru-RU"/>
        </w:rPr>
        <w:t>’</w:t>
      </w:r>
      <w:r w:rsidRPr="000E67B6">
        <w:rPr>
          <w:rFonts w:ascii="Times New Roman" w:eastAsia="Times New Roman" w:hAnsi="Times New Roman" w:cs="Times New Roman"/>
          <w:sz w:val="28"/>
          <w:szCs w:val="28"/>
          <w:lang w:val="en-US" w:eastAsia="ru-RU"/>
        </w:rPr>
        <w:t>noda sekinlashdi. Shunday b</w:t>
      </w:r>
      <w:r w:rsidR="0045090E" w:rsidRPr="000E67B6">
        <w:rPr>
          <w:rFonts w:ascii="Times New Roman" w:eastAsia="Times New Roman" w:hAnsi="Times New Roman" w:cs="Times New Roman"/>
          <w:sz w:val="28"/>
          <w:szCs w:val="28"/>
          <w:lang w:val="en-US" w:eastAsia="ru-RU"/>
        </w:rPr>
        <w:t>o`</w:t>
      </w:r>
      <w:r w:rsidRPr="000E67B6">
        <w:rPr>
          <w:rFonts w:ascii="Times New Roman" w:eastAsia="Times New Roman" w:hAnsi="Times New Roman" w:cs="Times New Roman"/>
          <w:sz w:val="28"/>
          <w:szCs w:val="28"/>
          <w:lang w:val="en-US" w:eastAsia="ru-RU"/>
        </w:rPr>
        <w:t>lishiga qaramay, adiblar bolalar uchun kitob yozishdan t</w:t>
      </w:r>
      <w:r w:rsidR="0045090E" w:rsidRPr="000E67B6">
        <w:rPr>
          <w:rFonts w:ascii="Times New Roman" w:eastAsia="Times New Roman" w:hAnsi="Times New Roman" w:cs="Times New Roman"/>
          <w:sz w:val="28"/>
          <w:szCs w:val="28"/>
          <w:lang w:val="en-US" w:eastAsia="ru-RU"/>
        </w:rPr>
        <w:t>o`</w:t>
      </w:r>
      <w:r w:rsidR="009628D6" w:rsidRPr="000E67B6">
        <w:rPr>
          <w:rFonts w:ascii="Times New Roman" w:eastAsia="Times New Roman" w:hAnsi="Times New Roman" w:cs="Times New Roman"/>
          <w:sz w:val="28"/>
          <w:szCs w:val="28"/>
          <w:lang w:val="en-US" w:eastAsia="ru-RU"/>
        </w:rPr>
        <w:t xml:space="preserve">xtashmadi. 1926-yilda </w:t>
      </w:r>
      <w:r w:rsidRPr="000E67B6">
        <w:rPr>
          <w:rFonts w:ascii="Times New Roman" w:eastAsia="Times New Roman" w:hAnsi="Times New Roman" w:cs="Times New Roman"/>
          <w:sz w:val="28"/>
          <w:szCs w:val="28"/>
          <w:lang w:val="en-US" w:eastAsia="ru-RU"/>
        </w:rPr>
        <w:t>A.A.Milnning “Vinni Puh” va 1937-yilda J.R.R.Tolkinning “Hobbit” asarlari dunyo yuzini k</w:t>
      </w:r>
      <w:r w:rsidR="0045090E" w:rsidRPr="000E67B6">
        <w:rPr>
          <w:rFonts w:ascii="Times New Roman" w:eastAsia="Times New Roman" w:hAnsi="Times New Roman" w:cs="Times New Roman"/>
          <w:sz w:val="28"/>
          <w:szCs w:val="28"/>
          <w:lang w:val="en-US" w:eastAsia="ru-RU"/>
        </w:rPr>
        <w:t>o`</w:t>
      </w:r>
      <w:r w:rsidRPr="000E67B6">
        <w:rPr>
          <w:rFonts w:ascii="Times New Roman" w:eastAsia="Times New Roman" w:hAnsi="Times New Roman" w:cs="Times New Roman"/>
          <w:sz w:val="28"/>
          <w:szCs w:val="28"/>
          <w:lang w:val="en-US" w:eastAsia="ru-RU"/>
        </w:rPr>
        <w:t xml:space="preserve">rdi. Angliyadagi </w:t>
      </w:r>
      <w:r w:rsidRPr="000E67B6">
        <w:rPr>
          <w:rFonts w:ascii="Times New Roman" w:eastAsia="Times New Roman" w:hAnsi="Times New Roman" w:cs="Times New Roman"/>
          <w:i/>
          <w:sz w:val="28"/>
          <w:szCs w:val="28"/>
          <w:lang w:val="en-US" w:eastAsia="ru-RU"/>
        </w:rPr>
        <w:t>Puffin Books</w:t>
      </w:r>
      <w:r w:rsidRPr="000E67B6">
        <w:rPr>
          <w:rFonts w:ascii="Times New Roman" w:eastAsia="Times New Roman" w:hAnsi="Times New Roman" w:cs="Times New Roman"/>
          <w:sz w:val="28"/>
          <w:szCs w:val="28"/>
          <w:lang w:val="en-US" w:eastAsia="ru-RU"/>
        </w:rPr>
        <w:t xml:space="preserve"> nashriyoti</w:t>
      </w:r>
      <w:r w:rsidR="00BE02FB" w:rsidRPr="000E67B6">
        <w:rPr>
          <w:rFonts w:ascii="Times New Roman" w:eastAsia="Times New Roman" w:hAnsi="Times New Roman" w:cs="Times New Roman"/>
          <w:sz w:val="28"/>
          <w:szCs w:val="28"/>
          <w:lang w:val="en-US" w:eastAsia="ru-RU"/>
        </w:rPr>
        <w:t xml:space="preserve"> past bahoda kitoblar chiqarib, </w:t>
      </w:r>
      <w:r w:rsidRPr="000E67B6">
        <w:rPr>
          <w:rFonts w:ascii="Times New Roman" w:eastAsia="Times New Roman" w:hAnsi="Times New Roman" w:cs="Times New Roman"/>
          <w:sz w:val="28"/>
          <w:szCs w:val="28"/>
          <w:lang w:val="en-US" w:eastAsia="ru-RU"/>
        </w:rPr>
        <w:t xml:space="preserve">ikkinchi jahon urushi yillarida ingliz bolalarining kitob dunyosidan uzilib qolmasliklariga </w:t>
      </w:r>
      <w:r w:rsidR="0045090E" w:rsidRPr="000E67B6">
        <w:rPr>
          <w:rFonts w:ascii="Times New Roman" w:eastAsia="Times New Roman" w:hAnsi="Times New Roman" w:cs="Times New Roman"/>
          <w:sz w:val="28"/>
          <w:szCs w:val="28"/>
          <w:lang w:val="en-US" w:eastAsia="ru-RU"/>
        </w:rPr>
        <w:t>o`</w:t>
      </w:r>
      <w:r w:rsidRPr="000E67B6">
        <w:rPr>
          <w:rFonts w:ascii="Times New Roman" w:eastAsia="Times New Roman" w:hAnsi="Times New Roman" w:cs="Times New Roman"/>
          <w:sz w:val="28"/>
          <w:szCs w:val="28"/>
          <w:lang w:val="en-US" w:eastAsia="ru-RU"/>
        </w:rPr>
        <w:t>z hissasini q</w:t>
      </w:r>
      <w:r w:rsidR="0045090E" w:rsidRPr="000E67B6">
        <w:rPr>
          <w:rFonts w:ascii="Times New Roman" w:eastAsia="Times New Roman" w:hAnsi="Times New Roman" w:cs="Times New Roman"/>
          <w:sz w:val="28"/>
          <w:szCs w:val="28"/>
          <w:lang w:val="en-US" w:eastAsia="ru-RU"/>
        </w:rPr>
        <w:t>o`</w:t>
      </w:r>
      <w:r w:rsidRPr="000E67B6">
        <w:rPr>
          <w:rFonts w:ascii="Times New Roman" w:eastAsia="Times New Roman" w:hAnsi="Times New Roman" w:cs="Times New Roman"/>
          <w:sz w:val="28"/>
          <w:szCs w:val="28"/>
          <w:lang w:val="en-US" w:eastAsia="ru-RU"/>
        </w:rPr>
        <w:t>shdi.</w:t>
      </w:r>
    </w:p>
    <w:p w:rsidR="009C0A5A" w:rsidRPr="000E67B6" w:rsidRDefault="00B24A91" w:rsidP="001F7349">
      <w:pPr>
        <w:contextualSpacing/>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XX </w:t>
      </w:r>
      <w:r w:rsidR="002673FC" w:rsidRPr="000E67B6">
        <w:rPr>
          <w:rFonts w:ascii="Times New Roman" w:eastAsia="Times New Roman" w:hAnsi="Times New Roman" w:cs="Times New Roman"/>
          <w:sz w:val="28"/>
          <w:szCs w:val="28"/>
          <w:lang w:val="en-US" w:eastAsia="ru-RU"/>
        </w:rPr>
        <w:t>asr</w:t>
      </w:r>
      <w:r w:rsidR="009C0A5A" w:rsidRPr="000E67B6">
        <w:rPr>
          <w:rFonts w:ascii="Times New Roman" w:eastAsia="Times New Roman" w:hAnsi="Times New Roman" w:cs="Times New Roman"/>
          <w:sz w:val="28"/>
          <w:szCs w:val="28"/>
          <w:lang w:val="en-US" w:eastAsia="ru-RU"/>
        </w:rPr>
        <w:t xml:space="preserve">ning 50-yillariga kelib, urush ta’siridan o`zini biroz bo`lsa ham o`nglab olgan Britaniyada bolalar uchun kitob nashri yana keng yo`lga qo`yilib, bir necha mashhur asarlar dunyo yuzini ko`rdi. Ularga Klayv Steypls Lyuisning </w:t>
      </w:r>
      <w:r w:rsidR="00D915D6" w:rsidRPr="000E67B6">
        <w:rPr>
          <w:rFonts w:ascii="Times New Roman" w:eastAsia="Times New Roman" w:hAnsi="Times New Roman" w:cs="Times New Roman"/>
          <w:sz w:val="28"/>
          <w:szCs w:val="28"/>
          <w:lang w:val="en-US" w:eastAsia="ru-RU"/>
        </w:rPr>
        <w:t>“The chronicles of Narnia” (</w:t>
      </w:r>
      <w:r w:rsidR="009C0A5A" w:rsidRPr="000E67B6">
        <w:rPr>
          <w:rFonts w:ascii="Times New Roman" w:eastAsia="Times New Roman" w:hAnsi="Times New Roman" w:cs="Times New Roman"/>
          <w:sz w:val="28"/>
          <w:szCs w:val="28"/>
          <w:lang w:val="en-US" w:eastAsia="ru-RU"/>
        </w:rPr>
        <w:t xml:space="preserve">“Narniya saltanati”, </w:t>
      </w:r>
      <w:r w:rsidR="00D915D6" w:rsidRPr="000E67B6">
        <w:rPr>
          <w:rFonts w:ascii="Times New Roman" w:eastAsia="Times New Roman" w:hAnsi="Times New Roman" w:cs="Times New Roman"/>
          <w:sz w:val="28"/>
          <w:szCs w:val="28"/>
          <w:lang w:val="en-US" w:eastAsia="ru-RU"/>
        </w:rPr>
        <w:t xml:space="preserve">1950-yillar), Dodi Smitning “The hundred and one dalmatians” (“Bir yuz bir dalmatin”, 1956), Roald Dalning </w:t>
      </w:r>
      <w:r w:rsidR="001A1429" w:rsidRPr="000E67B6">
        <w:rPr>
          <w:rFonts w:ascii="Times New Roman" w:eastAsia="Times New Roman" w:hAnsi="Times New Roman" w:cs="Times New Roman"/>
          <w:sz w:val="28"/>
          <w:szCs w:val="28"/>
          <w:lang w:val="en-US" w:eastAsia="ru-RU"/>
        </w:rPr>
        <w:t xml:space="preserve">“James and the giant peach” (“Jeyms va bahaybat shaftoli”,1961) hamda </w:t>
      </w:r>
      <w:r w:rsidR="00D915D6" w:rsidRPr="000E67B6">
        <w:rPr>
          <w:rFonts w:ascii="Times New Roman" w:eastAsia="Times New Roman" w:hAnsi="Times New Roman" w:cs="Times New Roman"/>
          <w:sz w:val="28"/>
          <w:szCs w:val="28"/>
          <w:lang w:val="en-US" w:eastAsia="ru-RU"/>
        </w:rPr>
        <w:t>“Charlie and the chocolate factory” (“Charli va shokolad fabrikasi”, 1964) kabi asarlarni misol qilib keltirish mumkin. Xuddi mana shu asarlar asosida keyinchalik bolalar uchun filmlar ham suratga olindi.</w:t>
      </w:r>
    </w:p>
    <w:p w:rsidR="00855337" w:rsidRPr="000E67B6" w:rsidRDefault="00855337" w:rsidP="001F7349">
      <w:pPr>
        <w:contextualSpacing/>
        <w:rPr>
          <w:rFonts w:ascii="Times New Roman" w:eastAsia="Times New Roman" w:hAnsi="Times New Roman" w:cs="Times New Roman"/>
          <w:sz w:val="28"/>
          <w:szCs w:val="28"/>
          <w:lang w:val="en-US" w:eastAsia="ru-RU"/>
        </w:rPr>
      </w:pPr>
      <w:r w:rsidRPr="000E67B6">
        <w:rPr>
          <w:rFonts w:ascii="Times New Roman" w:eastAsia="Times New Roman" w:hAnsi="Times New Roman" w:cs="Times New Roman"/>
          <w:sz w:val="28"/>
          <w:szCs w:val="28"/>
          <w:lang w:val="en-US" w:eastAsia="ru-RU"/>
        </w:rPr>
        <w:lastRenderedPageBreak/>
        <w:t>XX asr oxirida, ya’ni 1997-yilda Joan Rouling o`zining “Garri Potter</w:t>
      </w:r>
      <w:r w:rsidR="00191255" w:rsidRPr="000E67B6">
        <w:rPr>
          <w:rFonts w:ascii="Times New Roman" w:eastAsia="Times New Roman" w:hAnsi="Times New Roman" w:cs="Times New Roman"/>
          <w:sz w:val="28"/>
          <w:szCs w:val="28"/>
          <w:lang w:val="en-US" w:eastAsia="ru-RU"/>
        </w:rPr>
        <w:t xml:space="preserve"> va falsafa toshi</w:t>
      </w:r>
      <w:r w:rsidRPr="000E67B6">
        <w:rPr>
          <w:rFonts w:ascii="Times New Roman" w:eastAsia="Times New Roman" w:hAnsi="Times New Roman" w:cs="Times New Roman"/>
          <w:sz w:val="28"/>
          <w:szCs w:val="28"/>
          <w:lang w:val="en-US" w:eastAsia="ru-RU"/>
        </w:rPr>
        <w:t>” asarini chop ettir</w:t>
      </w:r>
      <w:r w:rsidR="00E22EBE" w:rsidRPr="000E67B6">
        <w:rPr>
          <w:rFonts w:ascii="Times New Roman" w:eastAsia="Times New Roman" w:hAnsi="Times New Roman" w:cs="Times New Roman"/>
          <w:sz w:val="28"/>
          <w:szCs w:val="28"/>
          <w:lang w:val="en-US" w:eastAsia="ru-RU"/>
        </w:rPr>
        <w:t>di va tez orada bir necha</w:t>
      </w:r>
      <w:r w:rsidR="001C6BE9" w:rsidRPr="000E67B6">
        <w:rPr>
          <w:rFonts w:ascii="Times New Roman" w:eastAsia="Times New Roman" w:hAnsi="Times New Roman" w:cs="Times New Roman"/>
          <w:sz w:val="28"/>
          <w:szCs w:val="28"/>
          <w:lang w:val="en-US" w:eastAsia="ru-RU"/>
        </w:rPr>
        <w:t xml:space="preserve"> tillarga ham tarjima qilinib, nafaqat ingliz balki, butun dunyo bolalarining sevimli kitoblari qatoridan joy oldi. Asarning muvaffaqiyati kitoblar hali hanuz </w:t>
      </w:r>
      <w:r w:rsidR="00347BF5" w:rsidRPr="000E67B6">
        <w:rPr>
          <w:rFonts w:ascii="Times New Roman" w:eastAsia="Times New Roman" w:hAnsi="Times New Roman" w:cs="Times New Roman"/>
          <w:sz w:val="28"/>
          <w:szCs w:val="28"/>
          <w:lang w:val="en-US" w:eastAsia="ru-RU"/>
        </w:rPr>
        <w:t xml:space="preserve">ingliz </w:t>
      </w:r>
      <w:r w:rsidR="001C6BE9" w:rsidRPr="000E67B6">
        <w:rPr>
          <w:rFonts w:ascii="Times New Roman" w:eastAsia="Times New Roman" w:hAnsi="Times New Roman" w:cs="Times New Roman"/>
          <w:sz w:val="28"/>
          <w:szCs w:val="28"/>
          <w:lang w:val="en-US" w:eastAsia="ru-RU"/>
        </w:rPr>
        <w:t xml:space="preserve">bolalarning eng yaqin do`stlari ekanligidan darak beradi. </w:t>
      </w:r>
      <w:r w:rsidR="001507AB" w:rsidRPr="000E67B6">
        <w:rPr>
          <w:rFonts w:ascii="Times New Roman" w:eastAsia="Times New Roman" w:hAnsi="Times New Roman" w:cs="Times New Roman"/>
          <w:sz w:val="28"/>
          <w:szCs w:val="28"/>
          <w:lang w:val="en-US" w:eastAsia="ru-RU"/>
        </w:rPr>
        <w:t xml:space="preserve"> </w:t>
      </w:r>
    </w:p>
    <w:p w:rsidR="00FC4D6F" w:rsidRPr="000E67B6" w:rsidRDefault="00191255" w:rsidP="005049D3">
      <w:pPr>
        <w:ind w:firstLine="708"/>
        <w:contextualSpacing/>
        <w:rPr>
          <w:rFonts w:ascii="Times New Roman" w:hAnsi="Times New Roman" w:cs="Times New Roman"/>
          <w:sz w:val="28"/>
          <w:szCs w:val="28"/>
          <w:lang w:val="en-US"/>
        </w:rPr>
      </w:pPr>
      <w:r w:rsidRPr="000E67B6">
        <w:rPr>
          <w:rFonts w:ascii="Times New Roman" w:eastAsia="Times New Roman" w:hAnsi="Times New Roman" w:cs="Times New Roman"/>
          <w:sz w:val="28"/>
          <w:szCs w:val="28"/>
          <w:lang w:val="en-US" w:eastAsia="ru-RU"/>
        </w:rPr>
        <w:t xml:space="preserve">Shunday qilib, </w:t>
      </w:r>
      <w:r w:rsidR="001F34C7" w:rsidRPr="000E67B6">
        <w:rPr>
          <w:rFonts w:ascii="Times New Roman" w:eastAsia="Times New Roman" w:hAnsi="Times New Roman" w:cs="Times New Roman"/>
          <w:sz w:val="28"/>
          <w:szCs w:val="28"/>
          <w:lang w:val="en-US" w:eastAsia="ru-RU"/>
        </w:rPr>
        <w:t>Angliya bolalar adabiyotining XVII</w:t>
      </w:r>
      <w:r w:rsidRPr="000E67B6">
        <w:rPr>
          <w:rFonts w:ascii="Times New Roman" w:eastAsia="Times New Roman" w:hAnsi="Times New Roman" w:cs="Times New Roman"/>
          <w:sz w:val="28"/>
          <w:szCs w:val="28"/>
          <w:lang w:val="en-US" w:eastAsia="ru-RU"/>
        </w:rPr>
        <w:t>-XVIII</w:t>
      </w:r>
      <w:r w:rsidR="001F34C7" w:rsidRPr="000E67B6">
        <w:rPr>
          <w:rFonts w:ascii="Times New Roman" w:eastAsia="Times New Roman" w:hAnsi="Times New Roman" w:cs="Times New Roman"/>
          <w:sz w:val="28"/>
          <w:szCs w:val="28"/>
          <w:lang w:val="en-US" w:eastAsia="ru-RU"/>
        </w:rPr>
        <w:t xml:space="preserve"> asrdan to hozirgi davrgacha bo`lgan tarixi o`rganilganda, uning hech qachon bir nuqtada to`xtab qolmay, doimiy taraqqiy qilganiga guvoh bo`lish mumkin. </w:t>
      </w:r>
    </w:p>
    <w:p w:rsidR="00FC4D6F" w:rsidRPr="000E67B6" w:rsidRDefault="00FC4D6F" w:rsidP="001F7349">
      <w:pPr>
        <w:ind w:firstLine="0"/>
        <w:contextualSpacing/>
        <w:rPr>
          <w:rFonts w:ascii="Times New Roman" w:hAnsi="Times New Roman" w:cs="Times New Roman"/>
          <w:b/>
          <w:sz w:val="28"/>
          <w:szCs w:val="28"/>
          <w:lang w:val="en-US"/>
        </w:rPr>
      </w:pPr>
    </w:p>
    <w:p w:rsidR="00FC4D6F" w:rsidRPr="000E67B6" w:rsidRDefault="00FC4D6F" w:rsidP="001F7349">
      <w:pPr>
        <w:ind w:firstLine="0"/>
        <w:contextualSpacing/>
        <w:rPr>
          <w:rFonts w:ascii="Times New Roman" w:hAnsi="Times New Roman" w:cs="Times New Roman"/>
          <w:b/>
          <w:sz w:val="28"/>
          <w:szCs w:val="28"/>
          <w:lang w:val="en-GB"/>
        </w:rPr>
      </w:pPr>
    </w:p>
    <w:p w:rsidR="00FC4D6F" w:rsidRPr="000E67B6" w:rsidRDefault="00FC4D6F" w:rsidP="001F7349">
      <w:pPr>
        <w:ind w:firstLine="0"/>
        <w:contextualSpacing/>
        <w:rPr>
          <w:rFonts w:ascii="Times New Roman" w:hAnsi="Times New Roman" w:cs="Times New Roman"/>
          <w:b/>
          <w:sz w:val="28"/>
          <w:szCs w:val="28"/>
          <w:lang w:val="en-GB"/>
        </w:rPr>
      </w:pPr>
    </w:p>
    <w:p w:rsidR="00FC4D6F" w:rsidRPr="000E67B6" w:rsidRDefault="00FC4D6F" w:rsidP="001F7349">
      <w:pPr>
        <w:ind w:firstLine="0"/>
        <w:contextualSpacing/>
        <w:rPr>
          <w:rFonts w:ascii="Times New Roman" w:hAnsi="Times New Roman" w:cs="Times New Roman"/>
          <w:b/>
          <w:sz w:val="28"/>
          <w:szCs w:val="28"/>
          <w:lang w:val="en-GB"/>
        </w:rPr>
      </w:pPr>
    </w:p>
    <w:p w:rsidR="00FC4D6F" w:rsidRPr="000E67B6" w:rsidRDefault="00FC4D6F" w:rsidP="001F7349">
      <w:pPr>
        <w:ind w:firstLine="0"/>
        <w:contextualSpacing/>
        <w:rPr>
          <w:rFonts w:ascii="Times New Roman" w:hAnsi="Times New Roman" w:cs="Times New Roman"/>
          <w:b/>
          <w:sz w:val="28"/>
          <w:szCs w:val="28"/>
          <w:lang w:val="en-GB"/>
        </w:rPr>
      </w:pPr>
    </w:p>
    <w:p w:rsidR="00FC4D6F" w:rsidRPr="000E67B6" w:rsidRDefault="00FC4D6F" w:rsidP="001F7349">
      <w:pPr>
        <w:ind w:firstLine="0"/>
        <w:contextualSpacing/>
        <w:rPr>
          <w:rFonts w:ascii="Times New Roman" w:hAnsi="Times New Roman" w:cs="Times New Roman"/>
          <w:b/>
          <w:sz w:val="28"/>
          <w:szCs w:val="28"/>
          <w:lang w:val="en-GB"/>
        </w:rPr>
      </w:pPr>
    </w:p>
    <w:p w:rsidR="00FC4D6F" w:rsidRPr="000E67B6" w:rsidRDefault="00FC4D6F" w:rsidP="001F7349">
      <w:pPr>
        <w:ind w:firstLine="0"/>
        <w:contextualSpacing/>
        <w:rPr>
          <w:rFonts w:ascii="Times New Roman" w:hAnsi="Times New Roman" w:cs="Times New Roman"/>
          <w:b/>
          <w:sz w:val="28"/>
          <w:szCs w:val="28"/>
          <w:lang w:val="en-GB"/>
        </w:rPr>
      </w:pPr>
    </w:p>
    <w:p w:rsidR="00FC4D6F" w:rsidRPr="000E67B6" w:rsidRDefault="00FC4D6F" w:rsidP="001F7349">
      <w:pPr>
        <w:ind w:firstLine="0"/>
        <w:contextualSpacing/>
        <w:rPr>
          <w:rFonts w:ascii="Times New Roman" w:hAnsi="Times New Roman" w:cs="Times New Roman"/>
          <w:b/>
          <w:sz w:val="28"/>
          <w:szCs w:val="28"/>
          <w:lang w:val="en-GB"/>
        </w:rPr>
      </w:pPr>
    </w:p>
    <w:p w:rsidR="00FC4D6F" w:rsidRPr="000E67B6" w:rsidRDefault="00FC4D6F" w:rsidP="001F7349">
      <w:pPr>
        <w:ind w:firstLine="0"/>
        <w:contextualSpacing/>
        <w:rPr>
          <w:rFonts w:ascii="Times New Roman" w:hAnsi="Times New Roman" w:cs="Times New Roman"/>
          <w:b/>
          <w:sz w:val="28"/>
          <w:szCs w:val="28"/>
          <w:lang w:val="en-GB"/>
        </w:rPr>
      </w:pPr>
    </w:p>
    <w:p w:rsidR="0070330D" w:rsidRPr="000E67B6" w:rsidRDefault="0070330D" w:rsidP="001F7349">
      <w:pPr>
        <w:ind w:firstLine="0"/>
        <w:contextualSpacing/>
        <w:rPr>
          <w:rFonts w:ascii="Times New Roman" w:hAnsi="Times New Roman" w:cs="Times New Roman"/>
          <w:b/>
          <w:sz w:val="28"/>
          <w:szCs w:val="28"/>
          <w:lang w:val="en-GB"/>
        </w:rPr>
      </w:pPr>
    </w:p>
    <w:p w:rsidR="0070330D" w:rsidRPr="000E67B6" w:rsidRDefault="0070330D" w:rsidP="001F7349">
      <w:pPr>
        <w:ind w:firstLine="0"/>
        <w:contextualSpacing/>
        <w:rPr>
          <w:rFonts w:ascii="Times New Roman" w:hAnsi="Times New Roman" w:cs="Times New Roman"/>
          <w:b/>
          <w:sz w:val="28"/>
          <w:szCs w:val="28"/>
          <w:lang w:val="en-GB"/>
        </w:rPr>
      </w:pPr>
    </w:p>
    <w:p w:rsidR="0070330D" w:rsidRPr="000E67B6" w:rsidRDefault="0070330D" w:rsidP="001F7349">
      <w:pPr>
        <w:ind w:firstLine="0"/>
        <w:contextualSpacing/>
        <w:rPr>
          <w:rFonts w:ascii="Times New Roman" w:hAnsi="Times New Roman" w:cs="Times New Roman"/>
          <w:b/>
          <w:sz w:val="28"/>
          <w:szCs w:val="28"/>
          <w:lang w:val="en-GB"/>
        </w:rPr>
      </w:pPr>
    </w:p>
    <w:p w:rsidR="00611463" w:rsidRPr="000E67B6" w:rsidRDefault="00611463" w:rsidP="001F7349">
      <w:pPr>
        <w:ind w:firstLine="0"/>
        <w:contextualSpacing/>
        <w:rPr>
          <w:rFonts w:ascii="Times New Roman" w:hAnsi="Times New Roman" w:cs="Times New Roman"/>
          <w:b/>
          <w:sz w:val="28"/>
          <w:szCs w:val="28"/>
          <w:lang w:val="en-GB"/>
        </w:rPr>
      </w:pPr>
    </w:p>
    <w:p w:rsidR="00225C39" w:rsidRPr="000E67B6" w:rsidRDefault="00225C39" w:rsidP="001F7349">
      <w:pPr>
        <w:ind w:firstLine="0"/>
        <w:contextualSpacing/>
        <w:rPr>
          <w:rFonts w:ascii="Times New Roman" w:hAnsi="Times New Roman" w:cs="Times New Roman"/>
          <w:b/>
          <w:sz w:val="28"/>
          <w:szCs w:val="28"/>
          <w:lang w:val="en-GB"/>
        </w:rPr>
      </w:pPr>
    </w:p>
    <w:p w:rsidR="00191255" w:rsidRPr="000E67B6" w:rsidRDefault="00191255" w:rsidP="001F7349">
      <w:pPr>
        <w:ind w:firstLine="0"/>
        <w:contextualSpacing/>
        <w:rPr>
          <w:rFonts w:ascii="Times New Roman" w:hAnsi="Times New Roman" w:cs="Times New Roman"/>
          <w:b/>
          <w:sz w:val="28"/>
          <w:szCs w:val="28"/>
          <w:lang w:val="en-GB"/>
        </w:rPr>
      </w:pPr>
    </w:p>
    <w:p w:rsidR="00191255" w:rsidRPr="000E67B6" w:rsidRDefault="00191255" w:rsidP="001F7349">
      <w:pPr>
        <w:ind w:firstLine="0"/>
        <w:contextualSpacing/>
        <w:rPr>
          <w:rFonts w:ascii="Times New Roman" w:hAnsi="Times New Roman" w:cs="Times New Roman"/>
          <w:b/>
          <w:sz w:val="28"/>
          <w:szCs w:val="28"/>
          <w:lang w:val="en-GB"/>
        </w:rPr>
      </w:pPr>
    </w:p>
    <w:p w:rsidR="00191255" w:rsidRPr="000E67B6" w:rsidRDefault="00191255" w:rsidP="001F7349">
      <w:pPr>
        <w:ind w:firstLine="0"/>
        <w:contextualSpacing/>
        <w:rPr>
          <w:rFonts w:ascii="Times New Roman" w:hAnsi="Times New Roman" w:cs="Times New Roman"/>
          <w:b/>
          <w:sz w:val="28"/>
          <w:szCs w:val="28"/>
          <w:lang w:val="en-GB"/>
        </w:rPr>
      </w:pPr>
    </w:p>
    <w:p w:rsidR="00191255" w:rsidRPr="000E67B6" w:rsidRDefault="00191255" w:rsidP="001F7349">
      <w:pPr>
        <w:ind w:firstLine="0"/>
        <w:contextualSpacing/>
        <w:rPr>
          <w:rFonts w:ascii="Times New Roman" w:hAnsi="Times New Roman" w:cs="Times New Roman"/>
          <w:b/>
          <w:sz w:val="28"/>
          <w:szCs w:val="28"/>
          <w:lang w:val="en-GB"/>
        </w:rPr>
      </w:pPr>
    </w:p>
    <w:p w:rsidR="00191255" w:rsidRPr="000E67B6" w:rsidRDefault="00191255" w:rsidP="001F7349">
      <w:pPr>
        <w:ind w:firstLine="0"/>
        <w:contextualSpacing/>
        <w:rPr>
          <w:rFonts w:ascii="Times New Roman" w:hAnsi="Times New Roman" w:cs="Times New Roman"/>
          <w:b/>
          <w:sz w:val="28"/>
          <w:szCs w:val="28"/>
          <w:lang w:val="en-GB"/>
        </w:rPr>
      </w:pPr>
    </w:p>
    <w:p w:rsidR="00191255" w:rsidRPr="000E67B6" w:rsidRDefault="00191255" w:rsidP="001F7349">
      <w:pPr>
        <w:ind w:firstLine="0"/>
        <w:contextualSpacing/>
        <w:rPr>
          <w:rFonts w:ascii="Times New Roman" w:hAnsi="Times New Roman" w:cs="Times New Roman"/>
          <w:b/>
          <w:sz w:val="28"/>
          <w:szCs w:val="28"/>
          <w:lang w:val="en-GB"/>
        </w:rPr>
      </w:pPr>
    </w:p>
    <w:p w:rsidR="00191255" w:rsidRPr="000E67B6" w:rsidRDefault="00191255" w:rsidP="001F7349">
      <w:pPr>
        <w:ind w:firstLine="0"/>
        <w:contextualSpacing/>
        <w:rPr>
          <w:rFonts w:ascii="Times New Roman" w:hAnsi="Times New Roman" w:cs="Times New Roman"/>
          <w:b/>
          <w:sz w:val="28"/>
          <w:szCs w:val="28"/>
          <w:lang w:val="en-GB"/>
        </w:rPr>
      </w:pPr>
    </w:p>
    <w:p w:rsidR="00CA0BDC" w:rsidRPr="000E67B6" w:rsidRDefault="007D29C5" w:rsidP="001F7349">
      <w:pPr>
        <w:ind w:firstLine="0"/>
        <w:contextualSpacing/>
        <w:jc w:val="center"/>
        <w:rPr>
          <w:rFonts w:ascii="Times New Roman" w:hAnsi="Times New Roman" w:cs="Times New Roman"/>
          <w:b/>
          <w:sz w:val="28"/>
          <w:szCs w:val="28"/>
          <w:lang w:val="en-US"/>
        </w:rPr>
      </w:pPr>
      <w:r w:rsidRPr="000E67B6">
        <w:rPr>
          <w:rFonts w:ascii="Times New Roman" w:hAnsi="Times New Roman" w:cs="Times New Roman"/>
          <w:b/>
          <w:sz w:val="28"/>
          <w:szCs w:val="28"/>
          <w:lang w:val="en-US"/>
        </w:rPr>
        <w:lastRenderedPageBreak/>
        <w:t xml:space="preserve">2. Ingliz </w:t>
      </w:r>
      <w:r w:rsidR="00091A0C" w:rsidRPr="000E67B6">
        <w:rPr>
          <w:rFonts w:ascii="Times New Roman" w:hAnsi="Times New Roman" w:cs="Times New Roman"/>
          <w:b/>
          <w:sz w:val="28"/>
          <w:szCs w:val="28"/>
          <w:lang w:val="en-US"/>
        </w:rPr>
        <w:t xml:space="preserve">bolalar </w:t>
      </w:r>
      <w:r w:rsidRPr="000E67B6">
        <w:rPr>
          <w:rFonts w:ascii="Times New Roman" w:hAnsi="Times New Roman" w:cs="Times New Roman"/>
          <w:b/>
          <w:sz w:val="28"/>
          <w:szCs w:val="28"/>
          <w:lang w:val="en-US"/>
        </w:rPr>
        <w:t>adabiyoti</w:t>
      </w:r>
      <w:r w:rsidR="00091A0C" w:rsidRPr="000E67B6">
        <w:rPr>
          <w:rFonts w:ascii="Times New Roman" w:hAnsi="Times New Roman" w:cs="Times New Roman"/>
          <w:b/>
          <w:sz w:val="28"/>
          <w:szCs w:val="28"/>
          <w:lang w:val="en-US"/>
        </w:rPr>
        <w:t>ning</w:t>
      </w:r>
      <w:r w:rsidRPr="000E67B6">
        <w:rPr>
          <w:rFonts w:ascii="Times New Roman" w:hAnsi="Times New Roman" w:cs="Times New Roman"/>
          <w:b/>
          <w:sz w:val="28"/>
          <w:szCs w:val="28"/>
          <w:lang w:val="en-US"/>
        </w:rPr>
        <w:t xml:space="preserve"> jahon sahnasiga chiqishida J.K.Roulingning qo`shgan hissasi</w:t>
      </w:r>
    </w:p>
    <w:p w:rsidR="00191255" w:rsidRPr="000E67B6" w:rsidRDefault="00191255" w:rsidP="001F7349">
      <w:pPr>
        <w:ind w:firstLine="0"/>
        <w:contextualSpacing/>
        <w:jc w:val="center"/>
        <w:rPr>
          <w:rFonts w:ascii="Times New Roman" w:hAnsi="Times New Roman" w:cs="Times New Roman"/>
          <w:b/>
          <w:sz w:val="28"/>
          <w:szCs w:val="28"/>
          <w:lang w:val="en-US"/>
        </w:rPr>
      </w:pPr>
    </w:p>
    <w:p w:rsidR="00B56AED" w:rsidRPr="000E67B6" w:rsidRDefault="00B56AED"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XX asr Angliya bolalar adabiyotiga razm soladigan bo`lsak, unda fentezi janri boshqa janrlardan ko`ra sezilarli darajada ustunlik qilganini ko`rishimiz mumkin. </w:t>
      </w:r>
      <w:r w:rsidR="00C854A2" w:rsidRPr="000E67B6">
        <w:rPr>
          <w:rFonts w:ascii="Times New Roman" w:hAnsi="Times New Roman" w:cs="Times New Roman"/>
          <w:sz w:val="28"/>
          <w:szCs w:val="28"/>
          <w:lang w:val="en-US"/>
        </w:rPr>
        <w:t>Fentezi (inglizcha “f</w:t>
      </w:r>
      <w:r w:rsidR="000A3783" w:rsidRPr="000E67B6">
        <w:rPr>
          <w:rFonts w:ascii="Times New Roman" w:hAnsi="Times New Roman" w:cs="Times New Roman"/>
          <w:sz w:val="28"/>
          <w:szCs w:val="28"/>
          <w:lang w:val="en-US"/>
        </w:rPr>
        <w:t>antasy” – fantaziya) – fantastik adabiyot janri bo`lib, janr talablariga ko`ra voqealar biz yashaydigan “real” dunyodan butunlay farq qilad</w:t>
      </w:r>
      <w:r w:rsidR="003B7DFE" w:rsidRPr="000E67B6">
        <w:rPr>
          <w:rFonts w:ascii="Times New Roman" w:hAnsi="Times New Roman" w:cs="Times New Roman"/>
          <w:sz w:val="28"/>
          <w:szCs w:val="28"/>
          <w:lang w:val="en-US"/>
        </w:rPr>
        <w:t>igan</w:t>
      </w:r>
      <w:r w:rsidR="000A3783" w:rsidRPr="000E67B6">
        <w:rPr>
          <w:rFonts w:ascii="Times New Roman" w:hAnsi="Times New Roman" w:cs="Times New Roman"/>
          <w:sz w:val="28"/>
          <w:szCs w:val="28"/>
          <w:lang w:val="en-US"/>
        </w:rPr>
        <w:t xml:space="preserve"> sehrli dunyoda sodir bo`ladi. Bu “ikkilamchi” dunyoning o`z qonun-qoidalari mavjud bo`lib, ular oddiy mantiq va tabiat qonunlariga to`g`ri kelmaydi. </w:t>
      </w:r>
      <w:r w:rsidR="0091172C" w:rsidRPr="000E67B6">
        <w:rPr>
          <w:rFonts w:ascii="Times New Roman" w:hAnsi="Times New Roman" w:cs="Times New Roman"/>
          <w:sz w:val="28"/>
          <w:szCs w:val="28"/>
          <w:lang w:val="en-US"/>
        </w:rPr>
        <w:t>Uning ilmiy fantastikadan farqi shundaki, fentezi janrida voqealar sodir bo`ladigan dunyoning qonun-qoidalari</w:t>
      </w:r>
      <w:r w:rsidR="00C854A2" w:rsidRPr="000E67B6">
        <w:rPr>
          <w:rFonts w:ascii="Times New Roman" w:hAnsi="Times New Roman" w:cs="Times New Roman"/>
          <w:sz w:val="28"/>
          <w:szCs w:val="28"/>
          <w:lang w:val="en-US"/>
        </w:rPr>
        <w:t>ni</w:t>
      </w:r>
      <w:r w:rsidR="0091172C" w:rsidRPr="000E67B6">
        <w:rPr>
          <w:rFonts w:ascii="Times New Roman" w:hAnsi="Times New Roman" w:cs="Times New Roman"/>
          <w:sz w:val="28"/>
          <w:szCs w:val="28"/>
          <w:lang w:val="en-US"/>
        </w:rPr>
        <w:t xml:space="preserve"> ilmiy jihatdan tushuntirishga urinish mavjud emas. </w:t>
      </w:r>
      <w:r w:rsidR="000A3783" w:rsidRPr="000E67B6">
        <w:rPr>
          <w:rFonts w:ascii="Times New Roman" w:hAnsi="Times New Roman" w:cs="Times New Roman"/>
          <w:sz w:val="28"/>
          <w:szCs w:val="28"/>
          <w:lang w:val="en-US"/>
        </w:rPr>
        <w:t xml:space="preserve">Vaqtlar almashinuvi hamda turli xayoliy qirolliklar fentezi dunyosida tez-tez uchrab turadiga hodisa. Bu xayoliy dunyoga qahramonlar turli yo`llar orqali o`tishlari mumkin: uxlab qolib yoki tush ko`rayotib, quyon uyasiga tushib ketib (“Alisa mo`jizalar mamlakatida”), shkaf orqali (“Narniya </w:t>
      </w:r>
      <w:r w:rsidR="00EA7BC3" w:rsidRPr="000E67B6">
        <w:rPr>
          <w:rFonts w:ascii="Times New Roman" w:hAnsi="Times New Roman" w:cs="Times New Roman"/>
          <w:sz w:val="28"/>
          <w:szCs w:val="28"/>
          <w:lang w:val="en-US"/>
        </w:rPr>
        <w:t>saltanati”-</w:t>
      </w:r>
      <w:r w:rsidR="003B7DFE" w:rsidRPr="000E67B6">
        <w:rPr>
          <w:rFonts w:ascii="Times New Roman" w:hAnsi="Times New Roman" w:cs="Times New Roman"/>
          <w:sz w:val="28"/>
          <w:szCs w:val="28"/>
          <w:lang w:val="en-US"/>
        </w:rPr>
        <w:t xml:space="preserve">“The chronicles of Narnia”), loviya poyasiga tirmashib (“Jek va loviya poyasi”) yoki tornado quyuniga tushib qolib va hkz. Shuningdek, bu g`ayrioddiy dunyo oddiy dunyoning ko`z ilg`amas, yashirin qismi bo`lib, unda sehrli va g`ayritabiiy kuchlar (kelajakni bashorat qilish, hayvonlar va o`liklar bilan suhbatlashish, </w:t>
      </w:r>
      <w:r w:rsidR="00B744F4" w:rsidRPr="000E67B6">
        <w:rPr>
          <w:rFonts w:ascii="Times New Roman" w:hAnsi="Times New Roman" w:cs="Times New Roman"/>
          <w:sz w:val="28"/>
          <w:szCs w:val="28"/>
          <w:lang w:val="en-US"/>
        </w:rPr>
        <w:t>inson qiyofasidan boshqa mavjudot qiyofasiga o`ta olish va hkz.)</w:t>
      </w:r>
      <w:r w:rsidR="003B7DFE" w:rsidRPr="000E67B6">
        <w:rPr>
          <w:rFonts w:ascii="Times New Roman" w:hAnsi="Times New Roman" w:cs="Times New Roman"/>
          <w:sz w:val="28"/>
          <w:szCs w:val="28"/>
          <w:lang w:val="en-US"/>
        </w:rPr>
        <w:t xml:space="preserve"> mavjudligi bilan ham ajralib turishi mumkin.</w:t>
      </w:r>
      <w:r w:rsidR="00347BF5" w:rsidRPr="000E67B6">
        <w:rPr>
          <w:rFonts w:ascii="Times New Roman" w:hAnsi="Times New Roman" w:cs="Times New Roman"/>
          <w:sz w:val="28"/>
          <w:szCs w:val="28"/>
          <w:lang w:val="en-US"/>
        </w:rPr>
        <w:t xml:space="preserve"> Janrning xususiyatlaridan yana </w:t>
      </w:r>
      <w:r w:rsidR="00B744F4" w:rsidRPr="000E67B6">
        <w:rPr>
          <w:rFonts w:ascii="Times New Roman" w:hAnsi="Times New Roman" w:cs="Times New Roman"/>
          <w:sz w:val="28"/>
          <w:szCs w:val="28"/>
          <w:lang w:val="en-US"/>
        </w:rPr>
        <w:t xml:space="preserve">biri fantastik dunyoda g`alati jonzotlar ham hayot kechirishadi (so`zlovchi buyumlar va hayvonlar, afsonaviy jonzotlar, ritsarlar, sehrgar-u afsungarlar, bo`ri-odamlar, elflar, arvohlar, ajdarholar va shunga o`xshash boshqa mavjudotlar). </w:t>
      </w:r>
    </w:p>
    <w:p w:rsidR="00DA6E31" w:rsidRPr="000E67B6" w:rsidRDefault="00DA6E31"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Fentezi adabiyotining uzoq tarixi davomida uning ko`plab ichki janrlari shakllandi, uning bolalar adabiyotiga xos asosiy subjanrlari esa quyidagilar:</w:t>
      </w:r>
    </w:p>
    <w:p w:rsidR="00DA6E31" w:rsidRPr="000E67B6" w:rsidRDefault="00DA6E31"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1)</w:t>
      </w:r>
      <w:r w:rsidR="00E6143C"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hayvonlar va o`yinchoqlar fentezisi;</w:t>
      </w:r>
    </w:p>
    <w:p w:rsidR="00DA6E31" w:rsidRPr="000E67B6" w:rsidRDefault="00DA6E31"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2)</w:t>
      </w:r>
      <w:r w:rsidR="00E6143C"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g`alati va g`ayritabiiy kuchga ega qahramonlar fentezisi;</w:t>
      </w:r>
    </w:p>
    <w:p w:rsidR="00DA6E31" w:rsidRPr="000E67B6" w:rsidRDefault="00C854A2"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3)</w:t>
      </w:r>
      <w:r w:rsidR="00E6143C"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epik fentezi</w:t>
      </w:r>
      <w:r w:rsidR="00DA6E31" w:rsidRPr="000E67B6">
        <w:rPr>
          <w:rFonts w:ascii="Times New Roman" w:hAnsi="Times New Roman" w:cs="Times New Roman"/>
          <w:sz w:val="28"/>
          <w:szCs w:val="28"/>
          <w:lang w:val="en-US"/>
        </w:rPr>
        <w:t>;</w:t>
      </w:r>
    </w:p>
    <w:p w:rsidR="00DA6E31" w:rsidRPr="000E67B6" w:rsidRDefault="00DA6E31"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lastRenderedPageBreak/>
        <w:t>4)</w:t>
      </w:r>
      <w:r w:rsidR="00E6143C"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kulgili (komik) fentezi;</w:t>
      </w:r>
    </w:p>
    <w:p w:rsidR="00DA6E31" w:rsidRPr="000E67B6" w:rsidRDefault="00DA6E31"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5)</w:t>
      </w:r>
      <w:r w:rsidR="00E6143C"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go</w:t>
      </w:r>
      <w:r w:rsidR="00C854A2" w:rsidRPr="000E67B6">
        <w:rPr>
          <w:rFonts w:ascii="Times New Roman" w:hAnsi="Times New Roman" w:cs="Times New Roman"/>
          <w:sz w:val="28"/>
          <w:szCs w:val="28"/>
          <w:lang w:val="en-US"/>
        </w:rPr>
        <w:t>tik (qo`rqinchli, qora) fentezi</w:t>
      </w:r>
      <w:r w:rsidRPr="000E67B6">
        <w:rPr>
          <w:rFonts w:ascii="Times New Roman" w:hAnsi="Times New Roman" w:cs="Times New Roman"/>
          <w:sz w:val="28"/>
          <w:szCs w:val="28"/>
          <w:lang w:val="en-US"/>
        </w:rPr>
        <w:t>.</w:t>
      </w:r>
    </w:p>
    <w:p w:rsidR="00DA6E31" w:rsidRPr="000E67B6" w:rsidRDefault="00DA6E31"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Adabiyotning bu janri boshqa janrlarga o`xshab, kundalik hayotning tashvishlaridan qutulish va hayotning turli talqinlarini qidirishda yaxshi vosita sanaladi. Ba’zi fentezi asarlari aql bovar qilmas sarguzashtlarning shunchaki ketma-ketligidan iborat bo`lsa, ba’zilari hayotning eng chuqur falsafiy tomonlarini </w:t>
      </w:r>
      <w:r w:rsidR="00347BF5" w:rsidRPr="000E67B6">
        <w:rPr>
          <w:rFonts w:ascii="Times New Roman" w:hAnsi="Times New Roman" w:cs="Times New Roman"/>
          <w:sz w:val="28"/>
          <w:szCs w:val="28"/>
          <w:lang w:val="en-US"/>
        </w:rPr>
        <w:t xml:space="preserve">ham </w:t>
      </w:r>
      <w:r w:rsidRPr="000E67B6">
        <w:rPr>
          <w:rFonts w:ascii="Times New Roman" w:hAnsi="Times New Roman" w:cs="Times New Roman"/>
          <w:sz w:val="28"/>
          <w:szCs w:val="28"/>
          <w:lang w:val="en-US"/>
        </w:rPr>
        <w:t>ko`rsatib beradi. Piers aytganidek: “Fentezi uni yozadigan va o`qiydiganlarga tarixdan olingan ba’zi eng kuchli g`oyalar, qahramonlar va voqealarni boshqa kontekstga qo`yib, alohida elementlari o`zgartirilganda uni qanday fosh qilishlarini ko`rish imkonin</w:t>
      </w:r>
      <w:r w:rsidR="00EA7BC3" w:rsidRPr="000E67B6">
        <w:rPr>
          <w:rFonts w:ascii="Times New Roman" w:hAnsi="Times New Roman" w:cs="Times New Roman"/>
          <w:sz w:val="28"/>
          <w:szCs w:val="28"/>
          <w:lang w:val="en-US"/>
        </w:rPr>
        <w:t>i beradi”.</w:t>
      </w:r>
      <w:r w:rsidR="00EF57C9" w:rsidRPr="000E67B6">
        <w:rPr>
          <w:rStyle w:val="aa"/>
          <w:rFonts w:ascii="Times New Roman" w:hAnsi="Times New Roman" w:cs="Times New Roman"/>
          <w:sz w:val="28"/>
          <w:szCs w:val="28"/>
          <w:lang w:val="en-US"/>
        </w:rPr>
        <w:footnoteReference w:id="18"/>
      </w:r>
      <w:r w:rsidR="00EA7BC3" w:rsidRPr="000E67B6">
        <w:rPr>
          <w:rFonts w:ascii="Times New Roman" w:hAnsi="Times New Roman" w:cs="Times New Roman"/>
          <w:sz w:val="28"/>
          <w:szCs w:val="28"/>
          <w:lang w:val="en-US"/>
        </w:rPr>
        <w:t xml:space="preserve"> Fentezi janrining</w:t>
      </w:r>
      <w:r w:rsidRPr="000E67B6">
        <w:rPr>
          <w:rFonts w:ascii="Times New Roman" w:hAnsi="Times New Roman" w:cs="Times New Roman"/>
          <w:sz w:val="28"/>
          <w:szCs w:val="28"/>
          <w:lang w:val="en-US"/>
        </w:rPr>
        <w:t xml:space="preserve"> sifatli namunalari bolalarning tasavvuri va ijodkorligini oshirishda eng yaxshi mashg`ulotlardan biri sanaladi. Shuningdek, ular jiddiy axloqiy fazilatlarni ham o`zida mujassam etadi: ezgulik va yovuzlik o`rtasidagi kurash, do`stlarga sadoqat, qaror qabul qilish mas’uliyati, shaxsiy burch va vazifalar fentezi asarlarida eng ko`p uchraydigan mavzular bo`lib kelgan.</w:t>
      </w:r>
    </w:p>
    <w:p w:rsidR="00B744F4" w:rsidRPr="000E67B6" w:rsidRDefault="00B744F4"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Fentezi janri uzoq tarixga ega bo`lib, uning ildizlari grek-rim mifologiyasiga borib taqaladi. Xususan, Homerning “Odissey” epopeyasida ham ushbu janrning ilk xususiyatlari namoyon bo`ladi. </w:t>
      </w:r>
      <w:r w:rsidR="00921374" w:rsidRPr="000E67B6">
        <w:rPr>
          <w:rFonts w:ascii="Times New Roman" w:hAnsi="Times New Roman" w:cs="Times New Roman"/>
          <w:sz w:val="28"/>
          <w:szCs w:val="28"/>
          <w:lang w:val="en-US"/>
        </w:rPr>
        <w:t>Q</w:t>
      </w:r>
      <w:r w:rsidRPr="000E67B6">
        <w:rPr>
          <w:rFonts w:ascii="Times New Roman" w:hAnsi="Times New Roman" w:cs="Times New Roman"/>
          <w:sz w:val="28"/>
          <w:szCs w:val="28"/>
          <w:lang w:val="en-US"/>
        </w:rPr>
        <w:t xml:space="preserve">adimgi ingliz epik poemasi “Beovulf”, o`rta asr ritsarlik afsonalaridan biri bo`lgan “Qirol Artur </w:t>
      </w:r>
      <w:r w:rsidR="00CF6B1A" w:rsidRPr="000E67B6">
        <w:rPr>
          <w:rFonts w:ascii="Times New Roman" w:hAnsi="Times New Roman" w:cs="Times New Roman"/>
          <w:sz w:val="28"/>
          <w:szCs w:val="28"/>
          <w:lang w:val="en-US"/>
        </w:rPr>
        <w:t xml:space="preserve">haqidagi afsona”, Shekspirning </w:t>
      </w:r>
      <w:r w:rsidR="00921374" w:rsidRPr="000E67B6">
        <w:rPr>
          <w:rFonts w:ascii="Times New Roman" w:hAnsi="Times New Roman" w:cs="Times New Roman"/>
          <w:sz w:val="28"/>
          <w:szCs w:val="28"/>
          <w:lang w:val="en-US"/>
        </w:rPr>
        <w:t>“Bo`ron” tragikomediyasi, Jonatan Sviftning “Gulliverning sayohatlari”, Lyuis Kerrolning “Alisa mo`jizalar mamlakatida” asarlari fentezi janri</w:t>
      </w:r>
      <w:r w:rsidR="004A3591" w:rsidRPr="000E67B6">
        <w:rPr>
          <w:rFonts w:ascii="Times New Roman" w:hAnsi="Times New Roman" w:cs="Times New Roman"/>
          <w:sz w:val="28"/>
          <w:szCs w:val="28"/>
          <w:lang w:val="en-US"/>
        </w:rPr>
        <w:t xml:space="preserve"> xususiyatlari</w:t>
      </w:r>
      <w:r w:rsidR="00921374" w:rsidRPr="000E67B6">
        <w:rPr>
          <w:rFonts w:ascii="Times New Roman" w:hAnsi="Times New Roman" w:cs="Times New Roman"/>
          <w:sz w:val="28"/>
          <w:szCs w:val="28"/>
          <w:lang w:val="en-US"/>
        </w:rPr>
        <w:t xml:space="preserve"> Britaniya adabiyotida ham asrlar davomida shakllanib kelganidan dalolat beradi.</w:t>
      </w:r>
      <w:r w:rsidR="0038792E" w:rsidRPr="000E67B6">
        <w:rPr>
          <w:rStyle w:val="aa"/>
          <w:rFonts w:ascii="Times New Roman" w:hAnsi="Times New Roman" w:cs="Times New Roman"/>
          <w:sz w:val="28"/>
          <w:szCs w:val="28"/>
          <w:lang w:val="en-US"/>
        </w:rPr>
        <w:footnoteReference w:id="19"/>
      </w:r>
    </w:p>
    <w:p w:rsidR="00285C10" w:rsidRPr="000E67B6" w:rsidRDefault="0038792E" w:rsidP="001F7349">
      <w:pPr>
        <w:ind w:firstLine="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    </w:t>
      </w:r>
      <w:r w:rsidR="004A3591" w:rsidRPr="000E67B6">
        <w:rPr>
          <w:rFonts w:ascii="Times New Roman" w:hAnsi="Times New Roman" w:cs="Times New Roman"/>
          <w:sz w:val="28"/>
          <w:szCs w:val="28"/>
          <w:lang w:val="en-US"/>
        </w:rPr>
        <w:t>Fantastik adabiyotning mustaqil janri sifatida</w:t>
      </w:r>
      <w:r w:rsidR="00347BF5" w:rsidRPr="000E67B6">
        <w:rPr>
          <w:rFonts w:ascii="Times New Roman" w:hAnsi="Times New Roman" w:cs="Times New Roman"/>
          <w:sz w:val="28"/>
          <w:szCs w:val="28"/>
          <w:lang w:val="en-US"/>
        </w:rPr>
        <w:t xml:space="preserve"> fentezi</w:t>
      </w:r>
      <w:r w:rsidR="004A3591"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XIX asrda shotlandiyalik yozuvchi Jorj Makdonald ijodi bilan ajralib chiqa boshladi. Uning kelt motivlari asosida yozgan “Phantastes: Faery Romances” asari</w:t>
      </w:r>
      <w:r w:rsidR="00EA7BC3" w:rsidRPr="000E67B6">
        <w:rPr>
          <w:rFonts w:ascii="Times New Roman" w:hAnsi="Times New Roman" w:cs="Times New Roman"/>
          <w:sz w:val="28"/>
          <w:szCs w:val="28"/>
          <w:lang w:val="en-US"/>
        </w:rPr>
        <w:t>da</w:t>
      </w:r>
      <w:r w:rsidRPr="000E67B6">
        <w:rPr>
          <w:rFonts w:ascii="Times New Roman" w:hAnsi="Times New Roman" w:cs="Times New Roman"/>
          <w:sz w:val="28"/>
          <w:szCs w:val="28"/>
          <w:lang w:val="en-US"/>
        </w:rPr>
        <w:t xml:space="preserve"> yosh yigitning ertak </w:t>
      </w:r>
      <w:r w:rsidR="00BE5C0C" w:rsidRPr="000E67B6">
        <w:rPr>
          <w:rFonts w:ascii="Times New Roman" w:hAnsi="Times New Roman" w:cs="Times New Roman"/>
          <w:sz w:val="28"/>
          <w:szCs w:val="28"/>
          <w:lang w:val="en-US"/>
        </w:rPr>
        <w:t>mamlakatga borib, u yerda turli</w:t>
      </w:r>
      <w:r w:rsidRPr="000E67B6">
        <w:rPr>
          <w:rFonts w:ascii="Times New Roman" w:hAnsi="Times New Roman" w:cs="Times New Roman"/>
          <w:sz w:val="28"/>
          <w:szCs w:val="28"/>
          <w:lang w:val="en-US"/>
        </w:rPr>
        <w:t xml:space="preserve"> sarguz</w:t>
      </w:r>
      <w:r w:rsidR="00BE5C0C" w:rsidRPr="000E67B6">
        <w:rPr>
          <w:rFonts w:ascii="Times New Roman" w:hAnsi="Times New Roman" w:cs="Times New Roman"/>
          <w:sz w:val="28"/>
          <w:szCs w:val="28"/>
          <w:lang w:val="en-US"/>
        </w:rPr>
        <w:t>ashtlarni boshidan kechirib,</w:t>
      </w:r>
      <w:r w:rsidRPr="000E67B6">
        <w:rPr>
          <w:rFonts w:ascii="Times New Roman" w:hAnsi="Times New Roman" w:cs="Times New Roman"/>
          <w:sz w:val="28"/>
          <w:szCs w:val="28"/>
          <w:lang w:val="en-US"/>
        </w:rPr>
        <w:t xml:space="preserve"> uyga qaytishi haqida hikoya qilinadi. Janrning keyingi</w:t>
      </w:r>
      <w:r w:rsidR="00BE5C0C" w:rsidRPr="000E67B6">
        <w:rPr>
          <w:rFonts w:ascii="Times New Roman" w:hAnsi="Times New Roman" w:cs="Times New Roman"/>
          <w:sz w:val="28"/>
          <w:szCs w:val="28"/>
          <w:lang w:val="en-US"/>
        </w:rPr>
        <w:t xml:space="preserve"> rivojiga Uilyam Morris o`zining</w:t>
      </w:r>
      <w:r w:rsidRPr="000E67B6">
        <w:rPr>
          <w:rFonts w:ascii="Times New Roman" w:hAnsi="Times New Roman" w:cs="Times New Roman"/>
          <w:sz w:val="28"/>
          <w:szCs w:val="28"/>
          <w:lang w:val="en-US"/>
        </w:rPr>
        <w:t xml:space="preserve"> antik </w:t>
      </w:r>
      <w:r w:rsidRPr="000E67B6">
        <w:rPr>
          <w:rFonts w:ascii="Times New Roman" w:hAnsi="Times New Roman" w:cs="Times New Roman"/>
          <w:sz w:val="28"/>
          <w:szCs w:val="28"/>
          <w:lang w:val="en-US"/>
        </w:rPr>
        <w:lastRenderedPageBreak/>
        <w:t xml:space="preserve">va o`rta asr mavzulari yoritilgan epik poema va romanlari </w:t>
      </w:r>
      <w:r w:rsidR="00BE5C0C" w:rsidRPr="000E67B6">
        <w:rPr>
          <w:rFonts w:ascii="Times New Roman" w:hAnsi="Times New Roman" w:cs="Times New Roman"/>
          <w:sz w:val="28"/>
          <w:szCs w:val="28"/>
          <w:lang w:val="en-US"/>
        </w:rPr>
        <w:t xml:space="preserve">bilan </w:t>
      </w:r>
      <w:r w:rsidRPr="000E67B6">
        <w:rPr>
          <w:rFonts w:ascii="Times New Roman" w:hAnsi="Times New Roman" w:cs="Times New Roman"/>
          <w:sz w:val="28"/>
          <w:szCs w:val="28"/>
          <w:lang w:val="en-US"/>
        </w:rPr>
        <w:t xml:space="preserve">o`z hissasini qo`shdi. Morris tomonidan yaratilgan shriftlar to`plami va sahifalarni bezash usuli fentezi asarlar nashriyotida o`ziga xos madaniyatni vujudga keltirdi. XX asrda </w:t>
      </w:r>
      <w:r w:rsidR="006129C9" w:rsidRPr="000E67B6">
        <w:rPr>
          <w:rFonts w:ascii="Times New Roman" w:hAnsi="Times New Roman" w:cs="Times New Roman"/>
          <w:sz w:val="28"/>
          <w:szCs w:val="28"/>
          <w:lang w:val="en-US"/>
        </w:rPr>
        <w:t>Jorj Makdonald va Morris boshlab bergan an’anani Edvard Danseni davom ettirdi. Uning “The king of Elfland’s daughter” (“Elflar qiroli qizi”) romani qadimgi kelt afsonasi asosida yaratilgan bo`lib, unda yerda yashovchi qirol va qorong`u elflar mamlakati malikasining muhabbati haqida hikoya qilinadi.</w:t>
      </w:r>
    </w:p>
    <w:p w:rsidR="004A3591" w:rsidRPr="000E67B6" w:rsidRDefault="00285C10"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20-yillarga kelib fantastik reallikni ko`rsatishda til vositalarining roli oshdi.</w:t>
      </w:r>
      <w:r w:rsidR="000A7793" w:rsidRPr="000E67B6">
        <w:rPr>
          <w:rFonts w:ascii="Times New Roman" w:hAnsi="Times New Roman" w:cs="Times New Roman"/>
          <w:sz w:val="28"/>
          <w:szCs w:val="28"/>
          <w:lang w:val="en-US"/>
        </w:rPr>
        <w:t xml:space="preserve"> Lingvist va qadimgi tillar o`qituvchisi Erik</w:t>
      </w:r>
      <w:r w:rsidRPr="000E67B6">
        <w:rPr>
          <w:rFonts w:ascii="Times New Roman" w:hAnsi="Times New Roman" w:cs="Times New Roman"/>
          <w:sz w:val="28"/>
          <w:szCs w:val="28"/>
          <w:lang w:val="en-US"/>
        </w:rPr>
        <w:t xml:space="preserve"> E</w:t>
      </w:r>
      <w:r w:rsidR="000A7793" w:rsidRPr="000E67B6">
        <w:rPr>
          <w:rFonts w:ascii="Times New Roman" w:hAnsi="Times New Roman" w:cs="Times New Roman"/>
          <w:sz w:val="28"/>
          <w:szCs w:val="28"/>
          <w:lang w:val="en-US"/>
        </w:rPr>
        <w:t>dison o`zining “The Worm Ourborous” (“Uroboros chuvalchangi”, 1922) asarida qadimgi ingliz tili uslubini qo`llaydi.</w:t>
      </w:r>
      <w:r w:rsidR="006129C9" w:rsidRPr="000E67B6">
        <w:rPr>
          <w:rFonts w:ascii="Times New Roman" w:hAnsi="Times New Roman" w:cs="Times New Roman"/>
          <w:sz w:val="28"/>
          <w:szCs w:val="28"/>
          <w:lang w:val="en-US"/>
        </w:rPr>
        <w:t xml:space="preserve"> </w:t>
      </w:r>
      <w:r w:rsidR="000A7793" w:rsidRPr="000E67B6">
        <w:rPr>
          <w:rFonts w:ascii="Times New Roman" w:hAnsi="Times New Roman" w:cs="Times New Roman"/>
          <w:sz w:val="28"/>
          <w:szCs w:val="28"/>
          <w:lang w:val="en-US"/>
        </w:rPr>
        <w:t>Keyinroq Jon Ronald Tolkin ham uning usulini qo`llab, asarida o`zi yaratgan “o`rtayer” dunyosining “ishonarliligini” isbotlash uchun o`rta asr ingliz tilidan foydalanadi.</w:t>
      </w:r>
      <w:r w:rsidR="000A7793" w:rsidRPr="000E67B6">
        <w:rPr>
          <w:rStyle w:val="aa"/>
          <w:rFonts w:ascii="Times New Roman" w:hAnsi="Times New Roman" w:cs="Times New Roman"/>
          <w:sz w:val="28"/>
          <w:szCs w:val="28"/>
          <w:lang w:val="en-US"/>
        </w:rPr>
        <w:footnoteReference w:id="20"/>
      </w:r>
    </w:p>
    <w:p w:rsidR="00B56AED" w:rsidRPr="000E67B6" w:rsidRDefault="00971CB2"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XX asrning o`rtalariga kelib, janrning xususiyatlari qamrovi kengaydi, bunda, ayniqsa, Tolkinning adabiy xizmatlari beqiyos. U</w:t>
      </w:r>
      <w:r w:rsidR="004501A6" w:rsidRPr="000E67B6">
        <w:rPr>
          <w:rFonts w:ascii="Times New Roman" w:hAnsi="Times New Roman" w:cs="Times New Roman"/>
          <w:sz w:val="28"/>
          <w:szCs w:val="28"/>
          <w:lang w:val="en-US"/>
        </w:rPr>
        <w:t xml:space="preserve">ning yer markazidagi xayoliy </w:t>
      </w:r>
      <w:r w:rsidR="00FB25C7" w:rsidRPr="000E67B6">
        <w:rPr>
          <w:rFonts w:ascii="Times New Roman" w:hAnsi="Times New Roman" w:cs="Times New Roman"/>
          <w:sz w:val="28"/>
          <w:szCs w:val="28"/>
          <w:lang w:val="en-US"/>
        </w:rPr>
        <w:t xml:space="preserve">dunyoda </w:t>
      </w:r>
      <w:r w:rsidR="004501A6" w:rsidRPr="000E67B6">
        <w:rPr>
          <w:rFonts w:ascii="Times New Roman" w:hAnsi="Times New Roman" w:cs="Times New Roman"/>
          <w:sz w:val="28"/>
          <w:szCs w:val="28"/>
          <w:lang w:val="en-US"/>
        </w:rPr>
        <w:t>sodir bo`ladigan voqealar tasvirlangan “Hobbit”</w:t>
      </w:r>
      <w:r w:rsidR="00401AE5" w:rsidRPr="000E67B6">
        <w:rPr>
          <w:rFonts w:ascii="Times New Roman" w:hAnsi="Times New Roman" w:cs="Times New Roman"/>
          <w:sz w:val="28"/>
          <w:szCs w:val="28"/>
          <w:lang w:val="en-US"/>
        </w:rPr>
        <w:t>(1937)</w:t>
      </w:r>
      <w:r w:rsidR="004501A6" w:rsidRPr="000E67B6">
        <w:rPr>
          <w:rFonts w:ascii="Times New Roman" w:hAnsi="Times New Roman" w:cs="Times New Roman"/>
          <w:sz w:val="28"/>
          <w:szCs w:val="28"/>
          <w:lang w:val="en-US"/>
        </w:rPr>
        <w:t xml:space="preserve"> va “Uzuklar hukmdori”</w:t>
      </w:r>
      <w:r w:rsidR="00401AE5" w:rsidRPr="000E67B6">
        <w:rPr>
          <w:rFonts w:ascii="Times New Roman" w:hAnsi="Times New Roman" w:cs="Times New Roman"/>
          <w:sz w:val="28"/>
          <w:szCs w:val="28"/>
          <w:lang w:val="en-US"/>
        </w:rPr>
        <w:t>(19</w:t>
      </w:r>
      <w:r w:rsidR="005630E1" w:rsidRPr="000E67B6">
        <w:rPr>
          <w:rFonts w:ascii="Times New Roman" w:hAnsi="Times New Roman" w:cs="Times New Roman"/>
          <w:sz w:val="28"/>
          <w:szCs w:val="28"/>
          <w:lang w:val="en-US"/>
        </w:rPr>
        <w:t>54-1955</w:t>
      </w:r>
      <w:r w:rsidR="00401AE5" w:rsidRPr="000E67B6">
        <w:rPr>
          <w:rFonts w:ascii="Times New Roman" w:hAnsi="Times New Roman" w:cs="Times New Roman"/>
          <w:sz w:val="28"/>
          <w:szCs w:val="28"/>
          <w:lang w:val="en-US"/>
        </w:rPr>
        <w:t>)</w:t>
      </w:r>
      <w:r w:rsidR="004501A6" w:rsidRPr="000E67B6">
        <w:rPr>
          <w:rFonts w:ascii="Times New Roman" w:hAnsi="Times New Roman" w:cs="Times New Roman"/>
          <w:sz w:val="28"/>
          <w:szCs w:val="28"/>
          <w:lang w:val="en-US"/>
        </w:rPr>
        <w:t xml:space="preserve"> roman-epopeyasi </w:t>
      </w:r>
      <w:r w:rsidR="003A68AF" w:rsidRPr="000E67B6">
        <w:rPr>
          <w:rFonts w:ascii="Times New Roman" w:hAnsi="Times New Roman" w:cs="Times New Roman"/>
          <w:sz w:val="28"/>
          <w:szCs w:val="28"/>
          <w:lang w:val="en-US"/>
        </w:rPr>
        <w:t xml:space="preserve">fentezi va ushbu janrda ijod qiluvchi </w:t>
      </w:r>
      <w:r w:rsidR="004501A6" w:rsidRPr="000E67B6">
        <w:rPr>
          <w:rFonts w:ascii="Times New Roman" w:hAnsi="Times New Roman" w:cs="Times New Roman"/>
          <w:sz w:val="28"/>
          <w:szCs w:val="28"/>
          <w:lang w:val="en-US"/>
        </w:rPr>
        <w:t>bolalar adabiyoti yozuvchilari uchun kuch</w:t>
      </w:r>
      <w:r w:rsidR="003A68AF" w:rsidRPr="000E67B6">
        <w:rPr>
          <w:rFonts w:ascii="Times New Roman" w:hAnsi="Times New Roman" w:cs="Times New Roman"/>
          <w:sz w:val="28"/>
          <w:szCs w:val="28"/>
          <w:lang w:val="en-US"/>
        </w:rPr>
        <w:t xml:space="preserve">li turtki bo`ldi. Ushbu asarlar nafaqat </w:t>
      </w:r>
      <w:r w:rsidR="004501A6" w:rsidRPr="000E67B6">
        <w:rPr>
          <w:rFonts w:ascii="Times New Roman" w:hAnsi="Times New Roman" w:cs="Times New Roman"/>
          <w:sz w:val="28"/>
          <w:szCs w:val="28"/>
          <w:lang w:val="en-US"/>
        </w:rPr>
        <w:t>bolalar adabiyotining</w:t>
      </w:r>
      <w:r w:rsidR="003A68AF" w:rsidRPr="000E67B6">
        <w:rPr>
          <w:rFonts w:ascii="Times New Roman" w:hAnsi="Times New Roman" w:cs="Times New Roman"/>
          <w:sz w:val="28"/>
          <w:szCs w:val="28"/>
          <w:lang w:val="en-US"/>
        </w:rPr>
        <w:t>, balki fentezi janrining ham</w:t>
      </w:r>
      <w:r w:rsidR="004501A6" w:rsidRPr="000E67B6">
        <w:rPr>
          <w:rFonts w:ascii="Times New Roman" w:hAnsi="Times New Roman" w:cs="Times New Roman"/>
          <w:sz w:val="28"/>
          <w:szCs w:val="28"/>
          <w:lang w:val="en-US"/>
        </w:rPr>
        <w:t xml:space="preserve"> keyingi rivojlanish yo`lini </w:t>
      </w:r>
      <w:r w:rsidR="00B56AED" w:rsidRPr="000E67B6">
        <w:rPr>
          <w:rFonts w:ascii="Times New Roman" w:hAnsi="Times New Roman" w:cs="Times New Roman"/>
          <w:sz w:val="28"/>
          <w:szCs w:val="28"/>
          <w:lang w:val="en-US"/>
        </w:rPr>
        <w:t xml:space="preserve">belgilab berdi. </w:t>
      </w:r>
    </w:p>
    <w:p w:rsidR="004501A6" w:rsidRPr="000E67B6" w:rsidRDefault="005630E1"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Oradan 40</w:t>
      </w:r>
      <w:r w:rsidR="00F42730"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yildan ortiqroq vaqt o`tib,</w:t>
      </w:r>
      <w:r w:rsidR="004501A6" w:rsidRPr="000E67B6">
        <w:rPr>
          <w:rFonts w:ascii="Times New Roman" w:hAnsi="Times New Roman" w:cs="Times New Roman"/>
          <w:sz w:val="28"/>
          <w:szCs w:val="28"/>
          <w:lang w:val="en-US"/>
        </w:rPr>
        <w:t xml:space="preserve"> ya’ni 1997-yilda</w:t>
      </w:r>
      <w:r w:rsidRPr="000E67B6">
        <w:rPr>
          <w:rFonts w:ascii="Times New Roman" w:hAnsi="Times New Roman" w:cs="Times New Roman"/>
          <w:sz w:val="28"/>
          <w:szCs w:val="28"/>
          <w:lang w:val="en-US"/>
        </w:rPr>
        <w:t xml:space="preserve"> </w:t>
      </w:r>
      <w:r w:rsidR="004501A6" w:rsidRPr="000E67B6">
        <w:rPr>
          <w:rFonts w:ascii="Times New Roman" w:hAnsi="Times New Roman" w:cs="Times New Roman"/>
          <w:sz w:val="28"/>
          <w:szCs w:val="28"/>
          <w:lang w:val="en-US"/>
        </w:rPr>
        <w:t>ingliz adib</w:t>
      </w:r>
      <w:r w:rsidRPr="000E67B6">
        <w:rPr>
          <w:rFonts w:ascii="Times New Roman" w:hAnsi="Times New Roman" w:cs="Times New Roman"/>
          <w:sz w:val="28"/>
          <w:szCs w:val="28"/>
          <w:lang w:val="en-US"/>
        </w:rPr>
        <w:t>asi Joan Rouling o`zining fentezi janrida yozilgan</w:t>
      </w:r>
      <w:r w:rsidR="004501A6" w:rsidRPr="000E67B6">
        <w:rPr>
          <w:rFonts w:ascii="Times New Roman" w:hAnsi="Times New Roman" w:cs="Times New Roman"/>
          <w:sz w:val="28"/>
          <w:szCs w:val="28"/>
          <w:lang w:val="en-US"/>
        </w:rPr>
        <w:t xml:space="preserve"> “Garri Potter” asari</w:t>
      </w:r>
      <w:r w:rsidRPr="000E67B6">
        <w:rPr>
          <w:rFonts w:ascii="Times New Roman" w:hAnsi="Times New Roman" w:cs="Times New Roman"/>
          <w:sz w:val="28"/>
          <w:szCs w:val="28"/>
          <w:lang w:val="en-US"/>
        </w:rPr>
        <w:t>ni chop ettirdi va tez orada</w:t>
      </w:r>
      <w:r w:rsidR="004501A6" w:rsidRPr="000E67B6">
        <w:rPr>
          <w:rFonts w:ascii="Times New Roman" w:hAnsi="Times New Roman" w:cs="Times New Roman"/>
          <w:sz w:val="28"/>
          <w:szCs w:val="28"/>
          <w:lang w:val="en-US"/>
        </w:rPr>
        <w:t xml:space="preserve"> bolalar adabiyotidagi eng shov-shuvli va eng ko`p tilga tarjima qilingan asarlardan biri bo`ldi. Garri Potter fenomeni butun dunyoni qamrab oldi. Axborot va fan-texnika taraqqiy etib, bolalar va o`smirlar kitobdan uzoqlashgan bir paytda dunyo yuzini ko`rgan bu asar bolalarni yana kitob dunyosiga qaytardi. 11 yoshli sehrgar bola Garri Potterning sehrgarlik va afsungarlik maktabi Hogvartsdagi sarguzashtlarini butun dunyo bolalari qiziqish </w:t>
      </w:r>
      <w:r w:rsidR="004501A6" w:rsidRPr="000E67B6">
        <w:rPr>
          <w:rFonts w:ascii="Times New Roman" w:hAnsi="Times New Roman" w:cs="Times New Roman"/>
          <w:sz w:val="28"/>
          <w:szCs w:val="28"/>
          <w:lang w:val="en-US"/>
        </w:rPr>
        <w:lastRenderedPageBreak/>
        <w:t>bilan o`qib chiqishdi. Bunga o`xshash voqealar tasvirlangan asarlar Meri Frensis Zembreno va Diana Uins Jons kabi fentezi yozuvchilari tomonidan yozilib, omma e’tiboriga taqdim qilingan bo`lsa-da, ularning hech biri Joan Rouling asaridek kitobxonlar e’tirof</w:t>
      </w:r>
      <w:r w:rsidR="00A65BCB" w:rsidRPr="000E67B6">
        <w:rPr>
          <w:rFonts w:ascii="Times New Roman" w:hAnsi="Times New Roman" w:cs="Times New Roman"/>
          <w:sz w:val="28"/>
          <w:szCs w:val="28"/>
          <w:lang w:val="en-US"/>
        </w:rPr>
        <w:t>iga sazovor bo`la olmadi.</w:t>
      </w:r>
      <w:r w:rsidR="00A65BCB" w:rsidRPr="000E67B6">
        <w:rPr>
          <w:rStyle w:val="aa"/>
          <w:rFonts w:ascii="Times New Roman" w:hAnsi="Times New Roman" w:cs="Times New Roman"/>
          <w:sz w:val="28"/>
          <w:szCs w:val="28"/>
          <w:lang w:val="en-US"/>
        </w:rPr>
        <w:footnoteReference w:id="21"/>
      </w:r>
      <w:r w:rsidRPr="000E67B6">
        <w:rPr>
          <w:rFonts w:ascii="Times New Roman" w:hAnsi="Times New Roman" w:cs="Times New Roman"/>
          <w:sz w:val="28"/>
          <w:szCs w:val="28"/>
          <w:lang w:val="en-US"/>
        </w:rPr>
        <w:t xml:space="preserve"> XX asr oxiri va XXI asr boshlariga kelib ham ma’lum ma’noda Roulingning ko`magi bilan fentezi janri hamon bolalar adabiyotida yetak</w:t>
      </w:r>
      <w:r w:rsidR="00E344A4" w:rsidRPr="000E67B6">
        <w:rPr>
          <w:rFonts w:ascii="Times New Roman" w:hAnsi="Times New Roman" w:cs="Times New Roman"/>
          <w:sz w:val="28"/>
          <w:szCs w:val="28"/>
          <w:lang w:val="en-US"/>
        </w:rPr>
        <w:t>chi janrlardan biri bo`lib kelmoqda</w:t>
      </w:r>
      <w:r w:rsidRPr="000E67B6">
        <w:rPr>
          <w:rFonts w:ascii="Times New Roman" w:hAnsi="Times New Roman" w:cs="Times New Roman"/>
          <w:sz w:val="28"/>
          <w:szCs w:val="28"/>
          <w:lang w:val="en-US"/>
        </w:rPr>
        <w:t xml:space="preserve">. </w:t>
      </w:r>
    </w:p>
    <w:p w:rsidR="001E4EC2" w:rsidRPr="000E67B6" w:rsidRDefault="00BF2417"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Butun dunyoga “Garri Potter” asari muallifi sifatida tanilgan Joan (Joanna)</w:t>
      </w:r>
      <w:r w:rsidR="005630E1" w:rsidRPr="000E67B6">
        <w:rPr>
          <w:rFonts w:ascii="Times New Roman" w:hAnsi="Times New Roman" w:cs="Times New Roman"/>
          <w:sz w:val="28"/>
          <w:szCs w:val="28"/>
          <w:lang w:val="en-US"/>
        </w:rPr>
        <w:t xml:space="preserve"> Ketl</w:t>
      </w:r>
      <w:r w:rsidR="00A65BCB" w:rsidRPr="000E67B6">
        <w:rPr>
          <w:rFonts w:ascii="Times New Roman" w:hAnsi="Times New Roman" w:cs="Times New Roman"/>
          <w:sz w:val="28"/>
          <w:szCs w:val="28"/>
          <w:lang w:val="en-US"/>
        </w:rPr>
        <w:t>in</w:t>
      </w:r>
      <w:r w:rsidRPr="000E67B6">
        <w:rPr>
          <w:rFonts w:ascii="Times New Roman" w:hAnsi="Times New Roman" w:cs="Times New Roman"/>
          <w:sz w:val="28"/>
          <w:szCs w:val="28"/>
          <w:lang w:val="en-US"/>
        </w:rPr>
        <w:t xml:space="preserve"> Rouling 1965-yil 31-iyulda Angliyaning Glo</w:t>
      </w:r>
      <w:r w:rsidR="00820A9A" w:rsidRPr="000E67B6">
        <w:rPr>
          <w:rFonts w:ascii="Times New Roman" w:hAnsi="Times New Roman" w:cs="Times New Roman"/>
          <w:sz w:val="28"/>
          <w:szCs w:val="28"/>
          <w:lang w:val="en-US"/>
        </w:rPr>
        <w:t xml:space="preserve">stershir shahrida </w:t>
      </w:r>
      <w:r w:rsidRPr="000E67B6">
        <w:rPr>
          <w:rFonts w:ascii="Times New Roman" w:hAnsi="Times New Roman" w:cs="Times New Roman"/>
          <w:sz w:val="28"/>
          <w:szCs w:val="28"/>
          <w:lang w:val="en-US"/>
        </w:rPr>
        <w:t xml:space="preserve">samolyotsozlik </w:t>
      </w:r>
      <w:r w:rsidR="00AD4D1C" w:rsidRPr="000E67B6">
        <w:rPr>
          <w:rFonts w:ascii="Times New Roman" w:hAnsi="Times New Roman" w:cs="Times New Roman"/>
          <w:sz w:val="28"/>
          <w:szCs w:val="28"/>
          <w:lang w:val="en-US"/>
        </w:rPr>
        <w:t xml:space="preserve">muhandisi Piter Jeyms Rouling va Anna Roulinglar xonadonida dunyoga keldi. </w:t>
      </w:r>
    </w:p>
    <w:p w:rsidR="00AD4D1C" w:rsidRPr="000E67B6" w:rsidRDefault="00AD4D1C"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Rouling ilk ta’limni abolitsionizm tarafdori Uilyam Vilberfors </w:t>
      </w:r>
      <w:r w:rsidR="00E344A4" w:rsidRPr="000E67B6">
        <w:rPr>
          <w:rFonts w:ascii="Times New Roman" w:hAnsi="Times New Roman" w:cs="Times New Roman"/>
          <w:sz w:val="28"/>
          <w:szCs w:val="28"/>
          <w:lang w:val="en-US"/>
        </w:rPr>
        <w:t xml:space="preserve">va ta’lim islohotchisi Hanna Mor </w:t>
      </w:r>
      <w:r w:rsidR="00DC7818" w:rsidRPr="000E67B6">
        <w:rPr>
          <w:rFonts w:ascii="Times New Roman" w:hAnsi="Times New Roman" w:cs="Times New Roman"/>
          <w:sz w:val="28"/>
          <w:szCs w:val="28"/>
          <w:lang w:val="en-US"/>
        </w:rPr>
        <w:t xml:space="preserve">tomonidan tashkil etilgan Muqaddas Maykl boshlang`ich maktabida olgan. Maktab direktori Alfred Dan “Garri Potter” asaridagi </w:t>
      </w:r>
      <w:r w:rsidR="000F01DD" w:rsidRPr="000E67B6">
        <w:rPr>
          <w:rFonts w:ascii="Times New Roman" w:hAnsi="Times New Roman" w:cs="Times New Roman"/>
          <w:sz w:val="28"/>
          <w:szCs w:val="28"/>
          <w:lang w:val="en-US"/>
        </w:rPr>
        <w:t xml:space="preserve">Hogvarts - </w:t>
      </w:r>
      <w:r w:rsidR="00DC7818" w:rsidRPr="000E67B6">
        <w:rPr>
          <w:rFonts w:ascii="Times New Roman" w:hAnsi="Times New Roman" w:cs="Times New Roman"/>
          <w:sz w:val="28"/>
          <w:szCs w:val="28"/>
          <w:lang w:val="en-US"/>
        </w:rPr>
        <w:t>sehrg</w:t>
      </w:r>
      <w:r w:rsidR="000F01DD" w:rsidRPr="000E67B6">
        <w:rPr>
          <w:rFonts w:ascii="Times New Roman" w:hAnsi="Times New Roman" w:cs="Times New Roman"/>
          <w:sz w:val="28"/>
          <w:szCs w:val="28"/>
          <w:lang w:val="en-US"/>
        </w:rPr>
        <w:t xml:space="preserve">arlik va afsungarlik maktabi </w:t>
      </w:r>
      <w:r w:rsidR="00E344A4" w:rsidRPr="000E67B6">
        <w:rPr>
          <w:rFonts w:ascii="Times New Roman" w:hAnsi="Times New Roman" w:cs="Times New Roman"/>
          <w:sz w:val="28"/>
          <w:szCs w:val="28"/>
          <w:lang w:val="en-US"/>
        </w:rPr>
        <w:t xml:space="preserve">direktori Albus Dambldor roli uchun prototip bo`lgan </w:t>
      </w:r>
      <w:r w:rsidR="00DC7818" w:rsidRPr="000E67B6">
        <w:rPr>
          <w:rFonts w:ascii="Times New Roman" w:hAnsi="Times New Roman" w:cs="Times New Roman"/>
          <w:sz w:val="28"/>
          <w:szCs w:val="28"/>
          <w:lang w:val="en-US"/>
        </w:rPr>
        <w:t xml:space="preserve">degan fikrlar </w:t>
      </w:r>
      <w:r w:rsidR="00F42730" w:rsidRPr="000E67B6">
        <w:rPr>
          <w:rFonts w:ascii="Times New Roman" w:hAnsi="Times New Roman" w:cs="Times New Roman"/>
          <w:sz w:val="28"/>
          <w:szCs w:val="28"/>
          <w:lang w:val="en-US"/>
        </w:rPr>
        <w:t xml:space="preserve">ham </w:t>
      </w:r>
      <w:r w:rsidR="00DC7818" w:rsidRPr="000E67B6">
        <w:rPr>
          <w:rFonts w:ascii="Times New Roman" w:hAnsi="Times New Roman" w:cs="Times New Roman"/>
          <w:sz w:val="28"/>
          <w:szCs w:val="28"/>
          <w:lang w:val="en-US"/>
        </w:rPr>
        <w:t>bor.</w:t>
      </w:r>
      <w:r w:rsidR="00EF57C9" w:rsidRPr="000E67B6">
        <w:rPr>
          <w:rStyle w:val="aa"/>
          <w:rFonts w:ascii="Times New Roman" w:hAnsi="Times New Roman" w:cs="Times New Roman"/>
          <w:sz w:val="28"/>
          <w:szCs w:val="28"/>
          <w:lang w:val="en-US"/>
        </w:rPr>
        <w:footnoteReference w:id="22"/>
      </w:r>
      <w:r w:rsidR="00DC7818" w:rsidRPr="000E67B6">
        <w:rPr>
          <w:rFonts w:ascii="Times New Roman" w:hAnsi="Times New Roman" w:cs="Times New Roman"/>
          <w:sz w:val="28"/>
          <w:szCs w:val="28"/>
          <w:lang w:val="en-US"/>
        </w:rPr>
        <w:t xml:space="preserve"> </w:t>
      </w:r>
    </w:p>
    <w:p w:rsidR="00DC7818" w:rsidRPr="000E67B6" w:rsidRDefault="00DC7818"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Bolaligidanoq Rouling hikoyalar yozib turar va ularni singlisiga o`qib berardi. “Haligacha singlimga uning quyon uyasiga </w:t>
      </w:r>
      <w:r w:rsidR="00F765AA" w:rsidRPr="000E67B6">
        <w:rPr>
          <w:rFonts w:ascii="Times New Roman" w:hAnsi="Times New Roman" w:cs="Times New Roman"/>
          <w:sz w:val="28"/>
          <w:szCs w:val="28"/>
          <w:lang w:val="en-US"/>
        </w:rPr>
        <w:t>tushib ketgani va u yerda quyonlar oilasi uni qulupnay bilan mehmon qilgani haqidagi hikoyani so`zlab berganimni eslayman. Men</w:t>
      </w:r>
      <w:r w:rsidR="00820A9A" w:rsidRPr="000E67B6">
        <w:rPr>
          <w:rFonts w:ascii="Times New Roman" w:hAnsi="Times New Roman" w:cs="Times New Roman"/>
          <w:sz w:val="28"/>
          <w:szCs w:val="28"/>
          <w:lang w:val="en-US"/>
        </w:rPr>
        <w:t>ing</w:t>
      </w:r>
      <w:r w:rsidR="00F765AA" w:rsidRPr="000E67B6">
        <w:rPr>
          <w:rFonts w:ascii="Times New Roman" w:hAnsi="Times New Roman" w:cs="Times New Roman"/>
          <w:sz w:val="28"/>
          <w:szCs w:val="28"/>
          <w:lang w:val="en-US"/>
        </w:rPr>
        <w:t xml:space="preserve"> eng birinchi yozgan hikoya</w:t>
      </w:r>
      <w:r w:rsidR="00820A9A" w:rsidRPr="000E67B6">
        <w:rPr>
          <w:rFonts w:ascii="Times New Roman" w:hAnsi="Times New Roman" w:cs="Times New Roman"/>
          <w:sz w:val="28"/>
          <w:szCs w:val="28"/>
          <w:lang w:val="en-US"/>
        </w:rPr>
        <w:t>m</w:t>
      </w:r>
      <w:r w:rsidR="00F765AA" w:rsidRPr="000E67B6">
        <w:rPr>
          <w:rFonts w:ascii="Times New Roman" w:hAnsi="Times New Roman" w:cs="Times New Roman"/>
          <w:sz w:val="28"/>
          <w:szCs w:val="28"/>
          <w:lang w:val="en-US"/>
        </w:rPr>
        <w:t xml:space="preserve"> (o`shanda besh yoki</w:t>
      </w:r>
      <w:r w:rsidR="00820A9A" w:rsidRPr="000E67B6">
        <w:rPr>
          <w:rFonts w:ascii="Times New Roman" w:hAnsi="Times New Roman" w:cs="Times New Roman"/>
          <w:sz w:val="28"/>
          <w:szCs w:val="28"/>
          <w:lang w:val="en-US"/>
        </w:rPr>
        <w:t xml:space="preserve"> </w:t>
      </w:r>
      <w:r w:rsidR="00F765AA" w:rsidRPr="000E67B6">
        <w:rPr>
          <w:rFonts w:ascii="Times New Roman" w:hAnsi="Times New Roman" w:cs="Times New Roman"/>
          <w:sz w:val="28"/>
          <w:szCs w:val="28"/>
          <w:lang w:val="en-US"/>
        </w:rPr>
        <w:t xml:space="preserve">olti yoshda edim) Quyon nomli quyon haqida edi. Unga qizamiq toshadi va </w:t>
      </w:r>
      <w:r w:rsidR="0035568E" w:rsidRPr="000E67B6">
        <w:rPr>
          <w:rFonts w:ascii="Times New Roman" w:hAnsi="Times New Roman" w:cs="Times New Roman"/>
          <w:sz w:val="28"/>
          <w:szCs w:val="28"/>
          <w:lang w:val="en-US"/>
        </w:rPr>
        <w:t xml:space="preserve">Miss Bi (Ari xonim) </w:t>
      </w:r>
      <w:r w:rsidR="00995923" w:rsidRPr="000E67B6">
        <w:rPr>
          <w:rFonts w:ascii="Times New Roman" w:hAnsi="Times New Roman" w:cs="Times New Roman"/>
          <w:sz w:val="28"/>
          <w:szCs w:val="28"/>
          <w:lang w:val="en-US"/>
        </w:rPr>
        <w:t>nomli bahaybat ari bilan boshqa do`stlari uni ko`rishga kelishadi.”</w:t>
      </w:r>
    </w:p>
    <w:p w:rsidR="00995923" w:rsidRPr="000E67B6" w:rsidRDefault="00995923"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Rouling o`smir chog`ida </w:t>
      </w:r>
      <w:r w:rsidR="00F42730" w:rsidRPr="000E67B6">
        <w:rPr>
          <w:rFonts w:ascii="Times New Roman" w:hAnsi="Times New Roman" w:cs="Times New Roman"/>
          <w:sz w:val="28"/>
          <w:szCs w:val="28"/>
          <w:lang w:val="en-US"/>
        </w:rPr>
        <w:t xml:space="preserve">o`z ta’biri bilan aytganda </w:t>
      </w:r>
      <w:r w:rsidRPr="000E67B6">
        <w:rPr>
          <w:rFonts w:ascii="Times New Roman" w:hAnsi="Times New Roman" w:cs="Times New Roman"/>
          <w:sz w:val="28"/>
          <w:szCs w:val="28"/>
          <w:lang w:val="en-US"/>
        </w:rPr>
        <w:t>“</w:t>
      </w:r>
      <w:r w:rsidR="00431686" w:rsidRPr="000E67B6">
        <w:rPr>
          <w:rFonts w:ascii="Times New Roman" w:hAnsi="Times New Roman" w:cs="Times New Roman"/>
          <w:sz w:val="28"/>
          <w:szCs w:val="28"/>
          <w:lang w:val="en-US"/>
        </w:rPr>
        <w:t>unga mumtoz filologiyani o`rgatgan</w:t>
      </w:r>
      <w:r w:rsidRPr="000E67B6">
        <w:rPr>
          <w:rFonts w:ascii="Times New Roman" w:hAnsi="Times New Roman" w:cs="Times New Roman"/>
          <w:sz w:val="28"/>
          <w:szCs w:val="28"/>
          <w:lang w:val="en-US"/>
        </w:rPr>
        <w:t xml:space="preserve"> va hamisha bilimga chanqoqlikni qo`llaydigan” katta ammasi unga Jessika Mitfordning avtobiografik asari “Hons and Rebels” (“Ulug`lar va inqilobchilar”)ning eski nusxasini sovg`a qiladi. Kitobni o`qigan kundan boshlab </w:t>
      </w:r>
      <w:r w:rsidR="00D07A57" w:rsidRPr="000E67B6">
        <w:rPr>
          <w:rFonts w:ascii="Times New Roman" w:hAnsi="Times New Roman" w:cs="Times New Roman"/>
          <w:sz w:val="28"/>
          <w:szCs w:val="28"/>
          <w:lang w:val="en-US"/>
        </w:rPr>
        <w:t xml:space="preserve">Mitford Roulingning qahramoniga aylanadi va u yozuvchining hamma kitoblarini birma-bir o`qib chiqadi. </w:t>
      </w:r>
    </w:p>
    <w:p w:rsidR="00D07A57" w:rsidRPr="000E67B6" w:rsidRDefault="00D07A57"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lastRenderedPageBreak/>
        <w:t xml:space="preserve">Rouling </w:t>
      </w:r>
      <w:r w:rsidR="00F42730" w:rsidRPr="000E67B6">
        <w:rPr>
          <w:rFonts w:ascii="Times New Roman" w:hAnsi="Times New Roman" w:cs="Times New Roman"/>
          <w:sz w:val="28"/>
          <w:szCs w:val="28"/>
          <w:lang w:val="en-US"/>
        </w:rPr>
        <w:t xml:space="preserve">o`zining </w:t>
      </w:r>
      <w:r w:rsidRPr="000E67B6">
        <w:rPr>
          <w:rFonts w:ascii="Times New Roman" w:hAnsi="Times New Roman" w:cs="Times New Roman"/>
          <w:sz w:val="28"/>
          <w:szCs w:val="28"/>
          <w:lang w:val="en-US"/>
        </w:rPr>
        <w:t xml:space="preserve">“Nyu Yorker” </w:t>
      </w:r>
      <w:r w:rsidR="00C72870" w:rsidRPr="000E67B6">
        <w:rPr>
          <w:rFonts w:ascii="Times New Roman" w:hAnsi="Times New Roman" w:cs="Times New Roman"/>
          <w:sz w:val="28"/>
          <w:szCs w:val="28"/>
          <w:lang w:val="en-US"/>
        </w:rPr>
        <w:t>gazetas</w:t>
      </w:r>
      <w:r w:rsidRPr="000E67B6">
        <w:rPr>
          <w:rFonts w:ascii="Times New Roman" w:hAnsi="Times New Roman" w:cs="Times New Roman"/>
          <w:sz w:val="28"/>
          <w:szCs w:val="28"/>
          <w:lang w:val="en-US"/>
        </w:rPr>
        <w:t>iga bergan intervyusida o`smirlik yillarini eslab</w:t>
      </w:r>
      <w:r w:rsidR="00F42730" w:rsidRPr="000E67B6">
        <w:rPr>
          <w:rFonts w:ascii="Times New Roman" w:hAnsi="Times New Roman" w:cs="Times New Roman"/>
          <w:sz w:val="28"/>
          <w:szCs w:val="28"/>
          <w:lang w:val="en-US"/>
        </w:rPr>
        <w:t>,</w:t>
      </w:r>
      <w:r w:rsidRPr="000E67B6">
        <w:rPr>
          <w:rFonts w:ascii="Times New Roman" w:hAnsi="Times New Roman" w:cs="Times New Roman"/>
          <w:sz w:val="28"/>
          <w:szCs w:val="28"/>
          <w:lang w:val="en-US"/>
        </w:rPr>
        <w:t xml:space="preserve"> </w:t>
      </w:r>
      <w:r w:rsidR="00A47390" w:rsidRPr="000E67B6">
        <w:rPr>
          <w:rFonts w:ascii="Times New Roman" w:hAnsi="Times New Roman" w:cs="Times New Roman"/>
          <w:sz w:val="28"/>
          <w:szCs w:val="28"/>
          <w:lang w:val="en-US"/>
        </w:rPr>
        <w:t>shunday deydi: “Men o`zimni baxtli his qilmaganman. O`ylashimcha, o`sha yillar hayotimning eng yoqimsiz davri bo`lgan”.</w:t>
      </w:r>
      <w:r w:rsidR="00EF57C9" w:rsidRPr="000E67B6">
        <w:rPr>
          <w:rStyle w:val="aa"/>
          <w:rFonts w:ascii="Times New Roman" w:hAnsi="Times New Roman" w:cs="Times New Roman"/>
          <w:sz w:val="28"/>
          <w:szCs w:val="28"/>
          <w:lang w:val="en-US"/>
        </w:rPr>
        <w:footnoteReference w:id="23"/>
      </w:r>
      <w:r w:rsidRPr="000E67B6">
        <w:rPr>
          <w:rFonts w:ascii="Times New Roman" w:hAnsi="Times New Roman" w:cs="Times New Roman"/>
          <w:sz w:val="28"/>
          <w:szCs w:val="28"/>
          <w:lang w:val="en-US"/>
        </w:rPr>
        <w:t xml:space="preserve"> </w:t>
      </w:r>
      <w:r w:rsidR="00A47390" w:rsidRPr="000E67B6">
        <w:rPr>
          <w:rFonts w:ascii="Times New Roman" w:hAnsi="Times New Roman" w:cs="Times New Roman"/>
          <w:sz w:val="28"/>
          <w:szCs w:val="28"/>
          <w:lang w:val="en-US"/>
        </w:rPr>
        <w:t xml:space="preserve">Chunki onasining kasalligi va otasi bilan munosabatlarining yomonligi oilaviy </w:t>
      </w:r>
      <w:r w:rsidR="00F1767A" w:rsidRPr="000E67B6">
        <w:rPr>
          <w:rFonts w:ascii="Times New Roman" w:hAnsi="Times New Roman" w:cs="Times New Roman"/>
          <w:sz w:val="28"/>
          <w:szCs w:val="28"/>
          <w:lang w:val="en-US"/>
        </w:rPr>
        <w:t>hayotni murakkablishtirib yuborgan edi.</w:t>
      </w:r>
    </w:p>
    <w:p w:rsidR="002731E1" w:rsidRPr="000E67B6" w:rsidRDefault="002731E1"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1982-yilda Rouling Oksford universitetiga kirish imtihonlarini topshiradi, ammo omadi kelmay o`qishga kira olmaydi. Shundan keyin Ekseter universitetiga </w:t>
      </w:r>
      <w:r w:rsidR="00F42730" w:rsidRPr="000E67B6">
        <w:rPr>
          <w:rFonts w:ascii="Times New Roman" w:hAnsi="Times New Roman" w:cs="Times New Roman"/>
          <w:sz w:val="28"/>
          <w:szCs w:val="28"/>
          <w:lang w:val="en-US"/>
        </w:rPr>
        <w:t xml:space="preserve">o`qishga kirib, fransuz tili va mumtoz filologiya </w:t>
      </w:r>
      <w:r w:rsidRPr="000E67B6">
        <w:rPr>
          <w:rFonts w:ascii="Times New Roman" w:hAnsi="Times New Roman" w:cs="Times New Roman"/>
          <w:sz w:val="28"/>
          <w:szCs w:val="28"/>
          <w:lang w:val="en-US"/>
        </w:rPr>
        <w:t xml:space="preserve">yo`nalishi bo`yicha tahsil oladi. Parijda bir yil davomida tahsil olib qaytgach, 1986-yilda Rouling Ekseter universitetini tugatadi. </w:t>
      </w:r>
      <w:r w:rsidR="00F42730" w:rsidRPr="000E67B6">
        <w:rPr>
          <w:rFonts w:ascii="Times New Roman" w:hAnsi="Times New Roman" w:cs="Times New Roman"/>
          <w:sz w:val="28"/>
          <w:szCs w:val="28"/>
          <w:lang w:val="en-US"/>
        </w:rPr>
        <w:t>Keyin esa Londonga kelib, Xalqaro amnistiya tashkilotining  tadqiqot bo`limiga</w:t>
      </w:r>
      <w:r w:rsidRPr="000E67B6">
        <w:rPr>
          <w:rFonts w:ascii="Times New Roman" w:hAnsi="Times New Roman" w:cs="Times New Roman"/>
          <w:sz w:val="28"/>
          <w:szCs w:val="28"/>
          <w:lang w:val="en-US"/>
        </w:rPr>
        <w:t xml:space="preserve"> kotiba bo`lib ishga kiradi.</w:t>
      </w:r>
    </w:p>
    <w:p w:rsidR="000955BB" w:rsidRPr="000E67B6" w:rsidRDefault="002731E1"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1990-yilda Rouling Manchestrga ko`chib o`tadi.</w:t>
      </w:r>
      <w:r w:rsidR="000955BB" w:rsidRPr="000E67B6">
        <w:rPr>
          <w:rFonts w:ascii="Times New Roman" w:hAnsi="Times New Roman" w:cs="Times New Roman"/>
          <w:sz w:val="28"/>
          <w:szCs w:val="28"/>
          <w:lang w:val="en-US"/>
        </w:rPr>
        <w:t xml:space="preserve"> O`sha yili Manchestrdan Londonga qatnovchi poyezdda keta turib, xayoliga sehrgarlik maktabida o`qiydigan bola haqidagi hikoya g`oyasi keladi. Yozuvchi “The Boston Globe”ga bergan intervyusida “To`g`risi, bu g`oya menga qayerdan kelganini bilmayman. Avvaliga Garri obrazi, keyin esa boshqa barcha qahramonlar va voqealar tasviri birma-bir ko`z o`ngimdan o`ta boshladi”, deydi.</w:t>
      </w:r>
      <w:r w:rsidR="009D0A8E" w:rsidRPr="000E67B6">
        <w:rPr>
          <w:rStyle w:val="aa"/>
          <w:rFonts w:ascii="Times New Roman" w:hAnsi="Times New Roman" w:cs="Times New Roman"/>
          <w:sz w:val="28"/>
          <w:szCs w:val="28"/>
          <w:lang w:val="en-US"/>
        </w:rPr>
        <w:footnoteReference w:id="24"/>
      </w:r>
      <w:r w:rsidR="000955BB" w:rsidRPr="000E67B6">
        <w:rPr>
          <w:rFonts w:ascii="Times New Roman" w:hAnsi="Times New Roman" w:cs="Times New Roman"/>
          <w:sz w:val="28"/>
          <w:szCs w:val="28"/>
          <w:lang w:val="en-US"/>
        </w:rPr>
        <w:t xml:space="preserve"> Rouling o`z saytida “Garri Potter”ning yaralishini shunday izohlaydi:</w:t>
      </w:r>
    </w:p>
    <w:p w:rsidR="000955BB" w:rsidRPr="000E67B6" w:rsidRDefault="000955BB" w:rsidP="001F7349">
      <w:pPr>
        <w:ind w:firstLine="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“Men yolg`iz o`zim yo`lovchi to`la poyezdda Londonga ketayotganimda, to`satdan Garri Potter g`oyasi xayolimga keldi. Olti yoshimdan buyon yozish bilan muntazam shug`ullangan bo`lsam ham, hech bir g`o</w:t>
      </w:r>
      <w:r w:rsidR="00E52B93" w:rsidRPr="000E67B6">
        <w:rPr>
          <w:rFonts w:ascii="Times New Roman" w:hAnsi="Times New Roman" w:cs="Times New Roman"/>
          <w:sz w:val="28"/>
          <w:szCs w:val="28"/>
          <w:lang w:val="en-US"/>
        </w:rPr>
        <w:t>y</w:t>
      </w:r>
      <w:r w:rsidRPr="000E67B6">
        <w:rPr>
          <w:rFonts w:ascii="Times New Roman" w:hAnsi="Times New Roman" w:cs="Times New Roman"/>
          <w:sz w:val="28"/>
          <w:szCs w:val="28"/>
          <w:lang w:val="en-US"/>
        </w:rPr>
        <w:t>a meni bunchalik hayajonga solmagan edi. O`z sehrgarligidan bexabar bu ko`zoynakli qorasoch bola tasviri ko`z oldimda borgan sari yaqqol namoyon bo`la boshladi. Afsuski, yonimda o`sha paytda ruchkam yo`q edi. Kelayotgan bu g`oyalarni tezda qog`ozga tushirmasam, balki ularning ancha-munchasini keyinroq unu</w:t>
      </w:r>
      <w:r w:rsidR="005630E1" w:rsidRPr="000E67B6">
        <w:rPr>
          <w:rFonts w:ascii="Times New Roman" w:hAnsi="Times New Roman" w:cs="Times New Roman"/>
          <w:sz w:val="28"/>
          <w:szCs w:val="28"/>
          <w:lang w:val="en-US"/>
        </w:rPr>
        <w:t xml:space="preserve">tib </w:t>
      </w:r>
      <w:r w:rsidR="005630E1" w:rsidRPr="000E67B6">
        <w:rPr>
          <w:rFonts w:ascii="Times New Roman" w:hAnsi="Times New Roman" w:cs="Times New Roman"/>
          <w:sz w:val="28"/>
          <w:szCs w:val="28"/>
          <w:lang w:val="en-US"/>
        </w:rPr>
        <w:lastRenderedPageBreak/>
        <w:t>yuborishim mumkin edi. Shu</w:t>
      </w:r>
      <w:r w:rsidRPr="000E67B6">
        <w:rPr>
          <w:rFonts w:ascii="Times New Roman" w:hAnsi="Times New Roman" w:cs="Times New Roman"/>
          <w:sz w:val="28"/>
          <w:szCs w:val="28"/>
          <w:lang w:val="en-US"/>
        </w:rPr>
        <w:t xml:space="preserve"> kuniyoq “</w:t>
      </w:r>
      <w:r w:rsidR="00540EF2" w:rsidRPr="000E67B6">
        <w:rPr>
          <w:rFonts w:ascii="Times New Roman" w:hAnsi="Times New Roman" w:cs="Times New Roman"/>
          <w:sz w:val="28"/>
          <w:szCs w:val="28"/>
          <w:lang w:val="en-US"/>
        </w:rPr>
        <w:t>Falsafa toshi</w:t>
      </w:r>
      <w:r w:rsidR="00FB25C7" w:rsidRPr="000E67B6">
        <w:rPr>
          <w:rFonts w:ascii="Times New Roman" w:hAnsi="Times New Roman" w:cs="Times New Roman"/>
          <w:sz w:val="28"/>
          <w:szCs w:val="28"/>
          <w:lang w:val="en-US"/>
        </w:rPr>
        <w:t>”ni yozishni boshlab yubordim”.</w:t>
      </w:r>
      <w:r w:rsidR="00FB25C7" w:rsidRPr="000E67B6">
        <w:rPr>
          <w:rStyle w:val="aa"/>
          <w:rFonts w:ascii="Times New Roman" w:hAnsi="Times New Roman" w:cs="Times New Roman"/>
          <w:sz w:val="28"/>
          <w:szCs w:val="28"/>
          <w:lang w:val="en-US"/>
        </w:rPr>
        <w:footnoteReference w:id="25"/>
      </w:r>
    </w:p>
    <w:p w:rsidR="00540EF2" w:rsidRPr="000E67B6" w:rsidRDefault="00540EF2"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O`sha yili dekabr oyida Roulingning onasi o`n yillik xastalikdan so`ng vafot etadi. Yozuvchi bunday yo`qotishdan qattiq qayg`uga tushadi, uning o`sha paytdagi ruhiy holati asarga h</w:t>
      </w:r>
      <w:r w:rsidR="003F4A5B" w:rsidRPr="000E67B6">
        <w:rPr>
          <w:rFonts w:ascii="Times New Roman" w:hAnsi="Times New Roman" w:cs="Times New Roman"/>
          <w:sz w:val="28"/>
          <w:szCs w:val="28"/>
          <w:lang w:val="en-US"/>
        </w:rPr>
        <w:t>am ta’</w:t>
      </w:r>
      <w:r w:rsidRPr="000E67B6">
        <w:rPr>
          <w:rFonts w:ascii="Times New Roman" w:hAnsi="Times New Roman" w:cs="Times New Roman"/>
          <w:sz w:val="28"/>
          <w:szCs w:val="28"/>
          <w:lang w:val="en-US"/>
        </w:rPr>
        <w:t>sir qilmay qolmaydi. Yo`qotish azobini boshidan kechirgan Rouling, birinchi kitobda Garrining yo`qotishlarini batafsil tasvirlab beradi.</w:t>
      </w:r>
    </w:p>
    <w:p w:rsidR="00540EF2" w:rsidRPr="000E67B6" w:rsidRDefault="00540EF2"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“Guardian” gazetasida berilgan e’lonni o`qigach, Rouling Portugaliyaning Porto shahriga ingliz tili o`qituvchisi bo`lib ishga boradi. </w:t>
      </w:r>
      <w:r w:rsidR="003F4A5B" w:rsidRPr="000E67B6">
        <w:rPr>
          <w:rFonts w:ascii="Times New Roman" w:hAnsi="Times New Roman" w:cs="Times New Roman"/>
          <w:sz w:val="28"/>
          <w:szCs w:val="28"/>
          <w:lang w:val="en-US"/>
        </w:rPr>
        <w:t>Kechk</w:t>
      </w:r>
      <w:r w:rsidR="00884053" w:rsidRPr="000E67B6">
        <w:rPr>
          <w:rFonts w:ascii="Times New Roman" w:hAnsi="Times New Roman" w:cs="Times New Roman"/>
          <w:sz w:val="28"/>
          <w:szCs w:val="28"/>
          <w:lang w:val="en-US"/>
        </w:rPr>
        <w:t>i paytda o`qituvchilik qilsa, kunduzlari asar yozishda davom etardi. O`sha paytda u portugaliyalik jo</w:t>
      </w:r>
      <w:r w:rsidR="00E52B93" w:rsidRPr="000E67B6">
        <w:rPr>
          <w:rFonts w:ascii="Times New Roman" w:hAnsi="Times New Roman" w:cs="Times New Roman"/>
          <w:sz w:val="28"/>
          <w:szCs w:val="28"/>
          <w:lang w:val="en-US"/>
        </w:rPr>
        <w:t>urnalist Jorj Arantes bilan tan</w:t>
      </w:r>
      <w:r w:rsidR="00884053" w:rsidRPr="000E67B6">
        <w:rPr>
          <w:rFonts w:ascii="Times New Roman" w:hAnsi="Times New Roman" w:cs="Times New Roman"/>
          <w:sz w:val="28"/>
          <w:szCs w:val="28"/>
          <w:lang w:val="en-US"/>
        </w:rPr>
        <w:t>ishib, 1992-yilda u bilan turmush quradi. Oradan bir yil o`tib, 1993-yil 27-iyulda qizlari Jessika Izabel Rouling Arantes dunyoga keldi. Afsuski, ularning turmushi uzoqqa cho`zilmadi, o`sha yili noyabr oyida ular ajra</w:t>
      </w:r>
      <w:r w:rsidR="008B5CF8" w:rsidRPr="000E67B6">
        <w:rPr>
          <w:rFonts w:ascii="Times New Roman" w:hAnsi="Times New Roman" w:cs="Times New Roman"/>
          <w:sz w:val="28"/>
          <w:szCs w:val="28"/>
          <w:lang w:val="en-US"/>
        </w:rPr>
        <w:t>s</w:t>
      </w:r>
      <w:r w:rsidR="00884053" w:rsidRPr="000E67B6">
        <w:rPr>
          <w:rFonts w:ascii="Times New Roman" w:hAnsi="Times New Roman" w:cs="Times New Roman"/>
          <w:sz w:val="28"/>
          <w:szCs w:val="28"/>
          <w:lang w:val="en-US"/>
        </w:rPr>
        <w:t>hishga qaror qilishadi. Rouling qizi va “Garri Potter”ning uch bobini olib Edinburgda yashaydigan singlisinikiga ko`chib boradi. Turmushi buzilib, qo`lida chaqalog`</w:t>
      </w:r>
      <w:r w:rsidR="00FB25C7" w:rsidRPr="000E67B6">
        <w:rPr>
          <w:rFonts w:ascii="Times New Roman" w:hAnsi="Times New Roman" w:cs="Times New Roman"/>
          <w:sz w:val="28"/>
          <w:szCs w:val="28"/>
          <w:lang w:val="en-US"/>
        </w:rPr>
        <w:t>i</w:t>
      </w:r>
      <w:r w:rsidR="00884053" w:rsidRPr="000E67B6">
        <w:rPr>
          <w:rFonts w:ascii="Times New Roman" w:hAnsi="Times New Roman" w:cs="Times New Roman"/>
          <w:sz w:val="28"/>
          <w:szCs w:val="28"/>
          <w:lang w:val="en-US"/>
        </w:rPr>
        <w:t xml:space="preserve"> bilan ishsiz qolgan kunlarini Rouling aslida muvaffaqiyatsizlikdan qutulish davri bo`lgan</w:t>
      </w:r>
      <w:r w:rsidR="00BD1F56" w:rsidRPr="000E67B6">
        <w:rPr>
          <w:rFonts w:ascii="Times New Roman" w:hAnsi="Times New Roman" w:cs="Times New Roman"/>
          <w:sz w:val="28"/>
          <w:szCs w:val="28"/>
          <w:lang w:val="en-US"/>
        </w:rPr>
        <w:t>,</w:t>
      </w:r>
      <w:r w:rsidR="00884053" w:rsidRPr="000E67B6">
        <w:rPr>
          <w:rFonts w:ascii="Times New Roman" w:hAnsi="Times New Roman" w:cs="Times New Roman"/>
          <w:sz w:val="28"/>
          <w:szCs w:val="28"/>
          <w:lang w:val="en-US"/>
        </w:rPr>
        <w:t xml:space="preserve"> deb eslaydi</w:t>
      </w:r>
      <w:r w:rsidR="00BD1F56" w:rsidRPr="000E67B6">
        <w:rPr>
          <w:rFonts w:ascii="Times New Roman" w:hAnsi="Times New Roman" w:cs="Times New Roman"/>
          <w:sz w:val="28"/>
          <w:szCs w:val="28"/>
          <w:lang w:val="en-US"/>
        </w:rPr>
        <w:t>: “Muvaffaqiyatsizligim aslida keraksiz narsalardan xalos bo`lish davrim edi. O`sha pa</w:t>
      </w:r>
      <w:r w:rsidR="00E52B93" w:rsidRPr="000E67B6">
        <w:rPr>
          <w:rFonts w:ascii="Times New Roman" w:hAnsi="Times New Roman" w:cs="Times New Roman"/>
          <w:sz w:val="28"/>
          <w:szCs w:val="28"/>
          <w:lang w:val="en-US"/>
        </w:rPr>
        <w:t>ytdan boshlab men o`zimni alda</w:t>
      </w:r>
      <w:r w:rsidR="00BD1F56" w:rsidRPr="000E67B6">
        <w:rPr>
          <w:rFonts w:ascii="Times New Roman" w:hAnsi="Times New Roman" w:cs="Times New Roman"/>
          <w:sz w:val="28"/>
          <w:szCs w:val="28"/>
          <w:lang w:val="en-US"/>
        </w:rPr>
        <w:t>shni bas qildim va endi bor kuchimni men uchun ahamiyatli bo`lgan asarimni tugatishga sarflay boshladim. Agar o`sha davrda boshqa sohada muvaffaqiyat</w:t>
      </w:r>
      <w:r w:rsidR="008B5CF8" w:rsidRPr="000E67B6">
        <w:rPr>
          <w:rFonts w:ascii="Times New Roman" w:hAnsi="Times New Roman" w:cs="Times New Roman"/>
          <w:sz w:val="28"/>
          <w:szCs w:val="28"/>
          <w:lang w:val="en-US"/>
        </w:rPr>
        <w:t>ga</w:t>
      </w:r>
      <w:r w:rsidR="00BD1F56" w:rsidRPr="000E67B6">
        <w:rPr>
          <w:rFonts w:ascii="Times New Roman" w:hAnsi="Times New Roman" w:cs="Times New Roman"/>
          <w:sz w:val="28"/>
          <w:szCs w:val="28"/>
          <w:lang w:val="en-US"/>
        </w:rPr>
        <w:t xml:space="preserve"> erishganimda, hozir aslida menga yoqadigan ish bilan shug`</w:t>
      </w:r>
      <w:r w:rsidR="008B5CF8" w:rsidRPr="000E67B6">
        <w:rPr>
          <w:rFonts w:ascii="Times New Roman" w:hAnsi="Times New Roman" w:cs="Times New Roman"/>
          <w:sz w:val="28"/>
          <w:szCs w:val="28"/>
          <w:lang w:val="en-US"/>
        </w:rPr>
        <w:t>u</w:t>
      </w:r>
      <w:r w:rsidR="00BD1F56" w:rsidRPr="000E67B6">
        <w:rPr>
          <w:rFonts w:ascii="Times New Roman" w:hAnsi="Times New Roman" w:cs="Times New Roman"/>
          <w:sz w:val="28"/>
          <w:szCs w:val="28"/>
          <w:lang w:val="en-US"/>
        </w:rPr>
        <w:t>llanmayotgan bo`lar edim. Men ozod bo`lgandim, chunki men eng qo`rqqan voqea allaqachon sodir bo`lgandi. Ammo men haliyam tirik edim, menga kuch beradigan qizim, eski mashinkam va buyuk g`oyam bor edi. Shunday qilib, muvaffaqiyatsizligim hayotimni yangidan qurishim uchun asos bo`ldi”.</w:t>
      </w:r>
      <w:r w:rsidR="00FB25C7" w:rsidRPr="000E67B6">
        <w:rPr>
          <w:rStyle w:val="aa"/>
          <w:rFonts w:ascii="Times New Roman" w:hAnsi="Times New Roman" w:cs="Times New Roman"/>
          <w:sz w:val="28"/>
          <w:szCs w:val="28"/>
          <w:lang w:val="en-US"/>
        </w:rPr>
        <w:footnoteReference w:id="26"/>
      </w:r>
    </w:p>
    <w:p w:rsidR="006568A4" w:rsidRPr="000E67B6" w:rsidRDefault="006568A4"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lastRenderedPageBreak/>
        <w:t>Xuddi shu davrda Roulingga shifokorlar klinik depressiya tashxisini qo`yishadi, yozuvchi bergan intervyusida o`sha paytda xayoliga o`z joniga qasd qilish fikri kelganini tan oladi.</w:t>
      </w:r>
      <w:r w:rsidR="00316BB6" w:rsidRPr="000E67B6">
        <w:rPr>
          <w:rFonts w:ascii="Times New Roman" w:hAnsi="Times New Roman" w:cs="Times New Roman"/>
          <w:sz w:val="28"/>
          <w:szCs w:val="28"/>
          <w:lang w:val="en-US"/>
        </w:rPr>
        <w:t xml:space="preserve"> Asarning uchinchi kitobida tasvirlangan ruh so`ruvchi dementorlar g`oyasi o`sha ruhiy holatini eslaganda kelgan.</w:t>
      </w:r>
      <w:r w:rsidRPr="000E67B6">
        <w:rPr>
          <w:rFonts w:ascii="Times New Roman" w:hAnsi="Times New Roman" w:cs="Times New Roman"/>
          <w:sz w:val="28"/>
          <w:szCs w:val="28"/>
          <w:lang w:val="en-US"/>
        </w:rPr>
        <w:t xml:space="preserve"> Ammo o`zini qo`lga </w:t>
      </w:r>
      <w:r w:rsidR="008359F0" w:rsidRPr="000E67B6">
        <w:rPr>
          <w:rFonts w:ascii="Times New Roman" w:hAnsi="Times New Roman" w:cs="Times New Roman"/>
          <w:sz w:val="28"/>
          <w:szCs w:val="28"/>
          <w:lang w:val="en-US"/>
        </w:rPr>
        <w:t>olishga kuch topa olgan Rouling</w:t>
      </w:r>
      <w:r w:rsidRPr="000E67B6">
        <w:rPr>
          <w:rFonts w:ascii="Times New Roman" w:hAnsi="Times New Roman" w:cs="Times New Roman"/>
          <w:sz w:val="28"/>
          <w:szCs w:val="28"/>
          <w:lang w:val="en-US"/>
        </w:rPr>
        <w:t xml:space="preserve"> 1995-yilda Edinburg universiteti qoshidagi Morey ta’lim maktabida o`qituvchi tayyorlash kurslarida tahsil oladi. Bu vaqtga kelib, u hali ham davlat tomonidan beriladigan ijtimoiy himoya hisobiga kun ko`rardi. Rouling “Garri Potter”ning birinchi kitobini yozib bo`lgach, uni nashr qildirish uchun </w:t>
      </w:r>
      <w:r w:rsidR="008359F0" w:rsidRPr="000E67B6">
        <w:rPr>
          <w:rFonts w:ascii="Times New Roman" w:hAnsi="Times New Roman" w:cs="Times New Roman"/>
          <w:sz w:val="28"/>
          <w:szCs w:val="28"/>
          <w:lang w:val="en-US"/>
        </w:rPr>
        <w:t>12 ta nashriyotga yuboradi, biroq</w:t>
      </w:r>
      <w:r w:rsidRPr="000E67B6">
        <w:rPr>
          <w:rFonts w:ascii="Times New Roman" w:hAnsi="Times New Roman" w:cs="Times New Roman"/>
          <w:sz w:val="28"/>
          <w:szCs w:val="28"/>
          <w:lang w:val="en-US"/>
        </w:rPr>
        <w:t xml:space="preserve"> hech bir nashriyot asarni qabul qilmaydi.</w:t>
      </w:r>
      <w:r w:rsidR="00316BB6" w:rsidRPr="000E67B6">
        <w:rPr>
          <w:rStyle w:val="aa"/>
          <w:rFonts w:ascii="Times New Roman" w:hAnsi="Times New Roman" w:cs="Times New Roman"/>
          <w:sz w:val="28"/>
          <w:szCs w:val="28"/>
          <w:lang w:val="en-US"/>
        </w:rPr>
        <w:footnoteReference w:id="27"/>
      </w:r>
      <w:r w:rsidRPr="000E67B6">
        <w:rPr>
          <w:rFonts w:ascii="Times New Roman" w:hAnsi="Times New Roman" w:cs="Times New Roman"/>
          <w:sz w:val="28"/>
          <w:szCs w:val="28"/>
          <w:lang w:val="en-US"/>
        </w:rPr>
        <w:t xml:space="preserve"> Bir yil davomida asarini nashr qildirolmay yurgan Rouling Londondagi Bloomsbury nashriyoti tahrirchisi Berri Kanninghemdan kitobni chop etishga ruxsat oladi. Nashriyot kitobni chiqarishga ruxsat bergan bo`lsa-da, Kanninghem yozuvchiga bolalar uchun asar yozishdan ko`p daromad kelmasligini aytib, tezda boshqa qo`shimcha ish ham topishi kerakligini maslahat beradi. Oradan ko`p vaqt o`tmay, 1997-yilda Shotland san’at kengashi Roulingga asarni yozishni davom ettira olishi uchun 8000 funt taqdim etishadi. </w:t>
      </w:r>
    </w:p>
    <w:p w:rsidR="00AE1335" w:rsidRPr="000E67B6" w:rsidRDefault="006568A4"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1997-yil iyun oyida “Harry Potter and the Philosopher’s stone” (“Garri Potter va falsafa toshi”) 1000 nusxada bosib chiqariladi, shundan 500 nusxasi kutubxonalarga tarqatiladi. Besh oy o`tgach, kitob birinchi mukofot “Nestle Smarties Book Prize”ni qo`lga k</w:t>
      </w:r>
      <w:r w:rsidR="00E52B93" w:rsidRPr="000E67B6">
        <w:rPr>
          <w:rFonts w:ascii="Times New Roman" w:hAnsi="Times New Roman" w:cs="Times New Roman"/>
          <w:sz w:val="28"/>
          <w:szCs w:val="28"/>
          <w:lang w:val="en-US"/>
        </w:rPr>
        <w:t>i</w:t>
      </w:r>
      <w:r w:rsidRPr="000E67B6">
        <w:rPr>
          <w:rFonts w:ascii="Times New Roman" w:hAnsi="Times New Roman" w:cs="Times New Roman"/>
          <w:sz w:val="28"/>
          <w:szCs w:val="28"/>
          <w:lang w:val="en-US"/>
        </w:rPr>
        <w:t>ritadi, fevral oyida esa “British Book Award”</w:t>
      </w:r>
      <w:r w:rsidR="008359F0" w:rsidRPr="000E67B6">
        <w:rPr>
          <w:rFonts w:ascii="Times New Roman" w:hAnsi="Times New Roman" w:cs="Times New Roman"/>
          <w:sz w:val="28"/>
          <w:szCs w:val="28"/>
          <w:lang w:val="en-US"/>
        </w:rPr>
        <w:t>,</w:t>
      </w:r>
      <w:r w:rsidRPr="000E67B6">
        <w:rPr>
          <w:rFonts w:ascii="Times New Roman" w:hAnsi="Times New Roman" w:cs="Times New Roman"/>
          <w:sz w:val="28"/>
          <w:szCs w:val="28"/>
          <w:lang w:val="en-US"/>
        </w:rPr>
        <w:t xml:space="preserve"> keyinroq “Children’s Book Award” kabi kitob taqdimotlarda “Yil kitobi” nominatsiyasi bo`yicha mukofotlanadi. 1998-yilda</w:t>
      </w:r>
      <w:r w:rsidR="008359F0" w:rsidRPr="000E67B6">
        <w:rPr>
          <w:rFonts w:ascii="Times New Roman" w:hAnsi="Times New Roman" w:cs="Times New Roman"/>
          <w:sz w:val="28"/>
          <w:szCs w:val="28"/>
          <w:lang w:val="en-US"/>
        </w:rPr>
        <w:t xml:space="preserve"> o`tkazilgan </w:t>
      </w:r>
      <w:r w:rsidRPr="000E67B6">
        <w:rPr>
          <w:rFonts w:ascii="Times New Roman" w:hAnsi="Times New Roman" w:cs="Times New Roman"/>
          <w:sz w:val="28"/>
          <w:szCs w:val="28"/>
          <w:lang w:val="en-US"/>
        </w:rPr>
        <w:t>auksionda Scholastic Inc. nashriyoti 105.000 dollar pul tikib, kitobni AQSHda nashr etish huquqini qo`lga k</w:t>
      </w:r>
      <w:r w:rsidR="00316BB6" w:rsidRPr="000E67B6">
        <w:rPr>
          <w:rFonts w:ascii="Times New Roman" w:hAnsi="Times New Roman" w:cs="Times New Roman"/>
          <w:sz w:val="28"/>
          <w:szCs w:val="28"/>
          <w:lang w:val="en-US"/>
        </w:rPr>
        <w:t>iritadi.</w:t>
      </w:r>
      <w:r w:rsidR="0093024E" w:rsidRPr="000E67B6">
        <w:rPr>
          <w:rFonts w:ascii="Times New Roman" w:hAnsi="Times New Roman" w:cs="Times New Roman"/>
          <w:sz w:val="28"/>
          <w:szCs w:val="28"/>
          <w:lang w:val="en-US"/>
        </w:rPr>
        <w:t xml:space="preserve"> Oktabr oyida kitob “Harry Potter and the Sorcerer’s stone” (“Garri Potter va sehrgar toshi”) nomi bilan nashrdan chiqdi. </w:t>
      </w:r>
      <w:r w:rsidR="00AE1335" w:rsidRPr="000E67B6">
        <w:rPr>
          <w:rFonts w:ascii="Times New Roman" w:hAnsi="Times New Roman" w:cs="Times New Roman"/>
          <w:sz w:val="28"/>
          <w:szCs w:val="28"/>
          <w:lang w:val="en-US"/>
        </w:rPr>
        <w:t xml:space="preserve">Birinchi kitobda muallifning o`z ismi Joanna Rouling to`liq yozilgan edi. Ammo o`g`il bolalarning ayol yozuvchilar tomonidan yozilgan kitoblarni o`qishni </w:t>
      </w:r>
      <w:r w:rsidR="00AE1335" w:rsidRPr="000E67B6">
        <w:rPr>
          <w:rFonts w:ascii="Times New Roman" w:hAnsi="Times New Roman" w:cs="Times New Roman"/>
          <w:sz w:val="28"/>
          <w:szCs w:val="28"/>
          <w:lang w:val="en-US"/>
        </w:rPr>
        <w:lastRenderedPageBreak/>
        <w:t xml:space="preserve">xushlamasliklarini hisobga olib, noshirlar adibadan ismi o`rniga ikkita initsial ishlatishini maslahat berishdi. Shuning uchun Rouling keyingi kitoblarni J.K.Rouling taxallusi ostida nashr ettirdi. </w:t>
      </w:r>
    </w:p>
    <w:p w:rsidR="00077A23" w:rsidRPr="000E67B6" w:rsidRDefault="0093024E"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Asarning davomi “Harry Potter and the chamber of </w:t>
      </w:r>
      <w:r w:rsidR="00E52B93" w:rsidRPr="000E67B6">
        <w:rPr>
          <w:rFonts w:ascii="Times New Roman" w:hAnsi="Times New Roman" w:cs="Times New Roman"/>
          <w:sz w:val="28"/>
          <w:szCs w:val="28"/>
          <w:lang w:val="en-US"/>
        </w:rPr>
        <w:t>secrets” (“Garri Potter va maxfiy</w:t>
      </w:r>
      <w:r w:rsidRPr="000E67B6">
        <w:rPr>
          <w:rFonts w:ascii="Times New Roman" w:hAnsi="Times New Roman" w:cs="Times New Roman"/>
          <w:sz w:val="28"/>
          <w:szCs w:val="28"/>
          <w:lang w:val="en-US"/>
        </w:rPr>
        <w:t xml:space="preserve"> xona”) 1998-yil iyul oyida dunyo yuzini ko`rdi. Bu safar ham Rouling kitobi uchun “Nestle Smarties Book Prize” mukofotini qo`lga kiritdi. Oradan bir yil o`tib chop etilgan uchinchi kitob “Harry Potter and the prisoner of Azkaban”</w:t>
      </w:r>
      <w:r w:rsidR="00E52B93" w:rsidRPr="000E67B6">
        <w:rPr>
          <w:rFonts w:ascii="Times New Roman" w:hAnsi="Times New Roman" w:cs="Times New Roman"/>
          <w:sz w:val="28"/>
          <w:szCs w:val="28"/>
          <w:lang w:val="en-US"/>
        </w:rPr>
        <w:t xml:space="preserve"> (“Garri Potter va Azkaban mahbusi</w:t>
      </w:r>
      <w:r w:rsidRPr="000E67B6">
        <w:rPr>
          <w:rFonts w:ascii="Times New Roman" w:hAnsi="Times New Roman" w:cs="Times New Roman"/>
          <w:sz w:val="28"/>
          <w:szCs w:val="28"/>
          <w:lang w:val="en-US"/>
        </w:rPr>
        <w:t xml:space="preserve">”) </w:t>
      </w:r>
      <w:r w:rsidR="008359F0" w:rsidRPr="000E67B6">
        <w:rPr>
          <w:rFonts w:ascii="Times New Roman" w:hAnsi="Times New Roman" w:cs="Times New Roman"/>
          <w:sz w:val="28"/>
          <w:szCs w:val="28"/>
          <w:lang w:val="en-US"/>
        </w:rPr>
        <w:t xml:space="preserve">ham </w:t>
      </w:r>
      <w:r w:rsidRPr="000E67B6">
        <w:rPr>
          <w:rFonts w:ascii="Times New Roman" w:hAnsi="Times New Roman" w:cs="Times New Roman"/>
          <w:sz w:val="28"/>
          <w:szCs w:val="28"/>
          <w:lang w:val="en-US"/>
        </w:rPr>
        <w:t xml:space="preserve">yuqoridagi mukofot bilan taqdirlangach, Rouling mukofotni uch marotaba ketma-ket qo`lga kiritgan birinchi yozuvchi bo`ldi. “Garri Potter”ning to`rtinchi kitobi “Harry Potter and the goblet of fire” </w:t>
      </w:r>
      <w:r w:rsidR="002E1F2D" w:rsidRPr="000E67B6">
        <w:rPr>
          <w:rFonts w:ascii="Times New Roman" w:hAnsi="Times New Roman" w:cs="Times New Roman"/>
          <w:sz w:val="28"/>
          <w:szCs w:val="28"/>
          <w:lang w:val="en-US"/>
        </w:rPr>
        <w:t>(“</w:t>
      </w:r>
      <w:r w:rsidR="00E52B93" w:rsidRPr="000E67B6">
        <w:rPr>
          <w:rFonts w:ascii="Times New Roman" w:hAnsi="Times New Roman" w:cs="Times New Roman"/>
          <w:sz w:val="28"/>
          <w:szCs w:val="28"/>
          <w:lang w:val="en-US"/>
        </w:rPr>
        <w:t>Garri Potter va olovli jom</w:t>
      </w:r>
      <w:r w:rsidR="002E1F2D"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Buyuk Britaniya va AQSHda bir kunda</w:t>
      </w:r>
      <w:r w:rsidR="002E1F2D" w:rsidRPr="000E67B6">
        <w:rPr>
          <w:rFonts w:ascii="Times New Roman" w:hAnsi="Times New Roman" w:cs="Times New Roman"/>
          <w:sz w:val="28"/>
          <w:szCs w:val="28"/>
          <w:lang w:val="en-US"/>
        </w:rPr>
        <w:t>,</w:t>
      </w:r>
      <w:r w:rsidRPr="000E67B6">
        <w:rPr>
          <w:rFonts w:ascii="Times New Roman" w:hAnsi="Times New Roman" w:cs="Times New Roman"/>
          <w:sz w:val="28"/>
          <w:szCs w:val="28"/>
          <w:lang w:val="en-US"/>
        </w:rPr>
        <w:t xml:space="preserve"> 2000-yil 8-iyulda sotuvga chiqarildi</w:t>
      </w:r>
      <w:r w:rsidR="00311369" w:rsidRPr="000E67B6">
        <w:rPr>
          <w:rFonts w:ascii="Times New Roman" w:hAnsi="Times New Roman" w:cs="Times New Roman"/>
          <w:sz w:val="28"/>
          <w:szCs w:val="28"/>
          <w:lang w:val="en-US"/>
        </w:rPr>
        <w:t>. Buyuk Britaniyada</w:t>
      </w:r>
      <w:r w:rsidR="000D3497" w:rsidRPr="000E67B6">
        <w:rPr>
          <w:rFonts w:ascii="Times New Roman" w:hAnsi="Times New Roman" w:cs="Times New Roman"/>
          <w:sz w:val="28"/>
          <w:szCs w:val="28"/>
          <w:lang w:val="en-US"/>
        </w:rPr>
        <w:t xml:space="preserve"> birinchi kuni 400 mingga yaqin, AQSHda esa 48 soat ichida 3 million nusxada sotilgan kitob eng tez sotilgan kitoblar rekordini yangiladi. Ammo yozuvchi to`rtinchi qismni yozish davrida ijodiy inqirozga duch kelganini tan oladi: </w:t>
      </w:r>
      <w:r w:rsidR="00C71005" w:rsidRPr="000E67B6">
        <w:rPr>
          <w:rFonts w:ascii="Times New Roman" w:hAnsi="Times New Roman" w:cs="Times New Roman"/>
          <w:sz w:val="28"/>
          <w:szCs w:val="28"/>
          <w:lang w:val="en-US"/>
        </w:rPr>
        <w:t>“</w:t>
      </w:r>
      <w:r w:rsidR="000D3497" w:rsidRPr="000E67B6">
        <w:rPr>
          <w:rFonts w:ascii="Times New Roman" w:hAnsi="Times New Roman" w:cs="Times New Roman"/>
          <w:sz w:val="28"/>
          <w:szCs w:val="28"/>
          <w:lang w:val="en-US"/>
        </w:rPr>
        <w:t>To`rtinchi kitobning yarmiga kelganimda, syujetda jiddiy xatoga yo`l qo`yganimni angladim. Shunda bitta bobni o`n uch marta qayta y</w:t>
      </w:r>
      <w:r w:rsidR="00320218" w:rsidRPr="000E67B6">
        <w:rPr>
          <w:rFonts w:ascii="Times New Roman" w:hAnsi="Times New Roman" w:cs="Times New Roman"/>
          <w:sz w:val="28"/>
          <w:szCs w:val="28"/>
          <w:lang w:val="en-US"/>
        </w:rPr>
        <w:t>o</w:t>
      </w:r>
      <w:r w:rsidR="000D3497" w:rsidRPr="000E67B6">
        <w:rPr>
          <w:rFonts w:ascii="Times New Roman" w:hAnsi="Times New Roman" w:cs="Times New Roman"/>
          <w:sz w:val="28"/>
          <w:szCs w:val="28"/>
          <w:lang w:val="en-US"/>
        </w:rPr>
        <w:t>zishimga ham to`g`ri kelgan. Biroq kitobni o`qiganlar u aynan qaysi bob ekani va menga nechog`lik qiyinchilik tug`dirganini bilishmaydi”.</w:t>
      </w:r>
      <w:r w:rsidR="008421C4" w:rsidRPr="000E67B6">
        <w:rPr>
          <w:rStyle w:val="aa"/>
          <w:rFonts w:ascii="Times New Roman" w:hAnsi="Times New Roman" w:cs="Times New Roman"/>
          <w:sz w:val="28"/>
          <w:szCs w:val="28"/>
          <w:lang w:val="en-US"/>
        </w:rPr>
        <w:footnoteReference w:id="28"/>
      </w:r>
      <w:r w:rsidR="000D3497" w:rsidRPr="000E67B6">
        <w:rPr>
          <w:rFonts w:ascii="Times New Roman" w:hAnsi="Times New Roman" w:cs="Times New Roman"/>
          <w:sz w:val="28"/>
          <w:szCs w:val="28"/>
          <w:lang w:val="en-US"/>
        </w:rPr>
        <w:t xml:space="preserve"> Aynan shu kitob uchun </w:t>
      </w:r>
      <w:r w:rsidR="00E52B93" w:rsidRPr="000E67B6">
        <w:rPr>
          <w:rFonts w:ascii="Times New Roman" w:hAnsi="Times New Roman" w:cs="Times New Roman"/>
          <w:sz w:val="28"/>
          <w:szCs w:val="28"/>
          <w:lang w:val="en-US"/>
        </w:rPr>
        <w:t>2000-yilda Rouling British Book Awards</w:t>
      </w:r>
      <w:r w:rsidR="000D3497" w:rsidRPr="000E67B6">
        <w:rPr>
          <w:rFonts w:ascii="Times New Roman" w:hAnsi="Times New Roman" w:cs="Times New Roman"/>
          <w:sz w:val="28"/>
          <w:szCs w:val="28"/>
          <w:lang w:val="en-US"/>
        </w:rPr>
        <w:t>da “Yil yozuvchisi” unvoni bilan taqdirlandi.</w:t>
      </w:r>
      <w:r w:rsidR="0093187F" w:rsidRPr="000E67B6">
        <w:rPr>
          <w:rFonts w:ascii="Times New Roman" w:hAnsi="Times New Roman" w:cs="Times New Roman"/>
          <w:sz w:val="28"/>
          <w:szCs w:val="28"/>
          <w:lang w:val="en-US"/>
        </w:rPr>
        <w:t xml:space="preserve"> Kitobning beshinchi qismi “Harry Potter and the or</w:t>
      </w:r>
      <w:r w:rsidR="00E52B93" w:rsidRPr="000E67B6">
        <w:rPr>
          <w:rFonts w:ascii="Times New Roman" w:hAnsi="Times New Roman" w:cs="Times New Roman"/>
          <w:sz w:val="28"/>
          <w:szCs w:val="28"/>
          <w:lang w:val="en-US"/>
        </w:rPr>
        <w:t>der of phoenix” (“</w:t>
      </w:r>
      <w:r w:rsidR="001A1E52" w:rsidRPr="000E67B6">
        <w:rPr>
          <w:rFonts w:ascii="Times New Roman" w:hAnsi="Times New Roman" w:cs="Times New Roman"/>
          <w:sz w:val="28"/>
          <w:szCs w:val="28"/>
          <w:lang w:val="en-US"/>
        </w:rPr>
        <w:t xml:space="preserve">Garri Potter va qaqnus </w:t>
      </w:r>
      <w:r w:rsidR="00232B38" w:rsidRPr="000E67B6">
        <w:rPr>
          <w:rFonts w:ascii="Times New Roman" w:hAnsi="Times New Roman" w:cs="Times New Roman"/>
          <w:sz w:val="28"/>
          <w:szCs w:val="28"/>
          <w:lang w:val="en-US"/>
        </w:rPr>
        <w:t>ordeni</w:t>
      </w:r>
      <w:r w:rsidR="00E52B93" w:rsidRPr="000E67B6">
        <w:rPr>
          <w:rFonts w:ascii="Times New Roman" w:hAnsi="Times New Roman" w:cs="Times New Roman"/>
          <w:sz w:val="28"/>
          <w:szCs w:val="28"/>
          <w:lang w:val="en-US"/>
        </w:rPr>
        <w:t>”</w:t>
      </w:r>
      <w:r w:rsidR="0093187F" w:rsidRPr="000E67B6">
        <w:rPr>
          <w:rFonts w:ascii="Times New Roman" w:hAnsi="Times New Roman" w:cs="Times New Roman"/>
          <w:sz w:val="28"/>
          <w:szCs w:val="28"/>
          <w:lang w:val="en-US"/>
        </w:rPr>
        <w:t xml:space="preserve">) oradan 3 yil o`tib, 2003-yilda nashrdan chiqdi. 2005-yil iyulda oltinchi kitob “Harry Potter and half-blood prince” (“Garri Potter va shahzoda tilsimi”) sotuvga chiqqach, birinchi kuniyoq 9 million nusxada sotildi va yana </w:t>
      </w:r>
      <w:r w:rsidR="00320218" w:rsidRPr="000E67B6">
        <w:rPr>
          <w:rFonts w:ascii="Times New Roman" w:hAnsi="Times New Roman" w:cs="Times New Roman"/>
          <w:sz w:val="28"/>
          <w:szCs w:val="28"/>
          <w:lang w:val="en-US"/>
        </w:rPr>
        <w:t>rek</w:t>
      </w:r>
      <w:r w:rsidR="0093187F" w:rsidRPr="000E67B6">
        <w:rPr>
          <w:rFonts w:ascii="Times New Roman" w:hAnsi="Times New Roman" w:cs="Times New Roman"/>
          <w:sz w:val="28"/>
          <w:szCs w:val="28"/>
          <w:lang w:val="en-US"/>
        </w:rPr>
        <w:t>ord</w:t>
      </w:r>
      <w:r w:rsidR="00320218" w:rsidRPr="000E67B6">
        <w:rPr>
          <w:rFonts w:ascii="Times New Roman" w:hAnsi="Times New Roman" w:cs="Times New Roman"/>
          <w:sz w:val="28"/>
          <w:szCs w:val="28"/>
          <w:lang w:val="en-US"/>
        </w:rPr>
        <w:t xml:space="preserve"> natija o`rnatildi. Asarning so`nggi yettinchi kitobi “Harry Potter and the deathly hallows” (“Garri Potter va ajal tuhfalari”) 2007-yil </w:t>
      </w:r>
      <w:r w:rsidR="00A60A58" w:rsidRPr="000E67B6">
        <w:rPr>
          <w:rFonts w:ascii="Times New Roman" w:hAnsi="Times New Roman" w:cs="Times New Roman"/>
          <w:sz w:val="28"/>
          <w:szCs w:val="28"/>
          <w:lang w:val="en-US"/>
        </w:rPr>
        <w:t>21-iyulda Buyuk Britaniya va AQSHda sotuvga chiqdi, bu galgi natija avvalgi rekordlarni yana yangiladi: kitob bir kunda 11 million nusxada sotildi. Shunday qilib,</w:t>
      </w:r>
      <w:r w:rsidR="00F4472F" w:rsidRPr="000E67B6">
        <w:rPr>
          <w:rFonts w:ascii="Times New Roman" w:hAnsi="Times New Roman" w:cs="Times New Roman"/>
          <w:sz w:val="28"/>
          <w:szCs w:val="28"/>
          <w:lang w:val="en-US"/>
        </w:rPr>
        <w:t xml:space="preserve"> </w:t>
      </w:r>
      <w:r w:rsidR="00A60A58" w:rsidRPr="000E67B6">
        <w:rPr>
          <w:rFonts w:ascii="Times New Roman" w:hAnsi="Times New Roman" w:cs="Times New Roman"/>
          <w:sz w:val="28"/>
          <w:szCs w:val="28"/>
          <w:lang w:val="en-US"/>
        </w:rPr>
        <w:t xml:space="preserve">1997-yildan nashr </w:t>
      </w:r>
      <w:r w:rsidR="00A60A58" w:rsidRPr="000E67B6">
        <w:rPr>
          <w:rFonts w:ascii="Times New Roman" w:hAnsi="Times New Roman" w:cs="Times New Roman"/>
          <w:sz w:val="28"/>
          <w:szCs w:val="28"/>
          <w:lang w:val="en-US"/>
        </w:rPr>
        <w:lastRenderedPageBreak/>
        <w:t>etila boshlangan “Garri Potter” 2007-yilga kelib o`z nihoyasiga yetdi.</w:t>
      </w:r>
      <w:r w:rsidR="00F4472F" w:rsidRPr="000E67B6">
        <w:rPr>
          <w:rFonts w:ascii="Times New Roman" w:hAnsi="Times New Roman" w:cs="Times New Roman"/>
          <w:sz w:val="28"/>
          <w:szCs w:val="28"/>
          <w:lang w:val="en-US"/>
        </w:rPr>
        <w:t xml:space="preserve"> </w:t>
      </w:r>
      <w:r w:rsidR="00DC07E8" w:rsidRPr="000E67B6">
        <w:rPr>
          <w:rFonts w:ascii="Times New Roman" w:hAnsi="Times New Roman" w:cs="Times New Roman"/>
          <w:sz w:val="28"/>
          <w:szCs w:val="28"/>
          <w:lang w:val="en-US"/>
        </w:rPr>
        <w:t xml:space="preserve">Hozirda “Garri Potter” ommaviy brend sanalib, uning qiymati 15 milliard dollar deb baholangan. </w:t>
      </w:r>
      <w:r w:rsidR="00F4472F" w:rsidRPr="000E67B6">
        <w:rPr>
          <w:rFonts w:ascii="Times New Roman" w:hAnsi="Times New Roman" w:cs="Times New Roman"/>
          <w:sz w:val="28"/>
          <w:szCs w:val="28"/>
          <w:lang w:val="en-US"/>
        </w:rPr>
        <w:t xml:space="preserve">Kitobning oxirgi to`rt qismi eng tez sotilgan kitoblar sifatida </w:t>
      </w:r>
      <w:r w:rsidR="00C71005" w:rsidRPr="000E67B6">
        <w:rPr>
          <w:rFonts w:ascii="Times New Roman" w:hAnsi="Times New Roman" w:cs="Times New Roman"/>
          <w:sz w:val="28"/>
          <w:szCs w:val="28"/>
          <w:lang w:val="en-US"/>
        </w:rPr>
        <w:t>rek</w:t>
      </w:r>
      <w:r w:rsidR="00562B37">
        <w:rPr>
          <w:rFonts w:ascii="Times New Roman" w:hAnsi="Times New Roman" w:cs="Times New Roman"/>
          <w:sz w:val="28"/>
          <w:szCs w:val="28"/>
          <w:lang w:val="en-US"/>
        </w:rPr>
        <w:t>ord o`rnat</w:t>
      </w:r>
      <w:r w:rsidR="00F4472F" w:rsidRPr="000E67B6">
        <w:rPr>
          <w:rFonts w:ascii="Times New Roman" w:hAnsi="Times New Roman" w:cs="Times New Roman"/>
          <w:sz w:val="28"/>
          <w:szCs w:val="28"/>
          <w:lang w:val="en-US"/>
        </w:rPr>
        <w:t xml:space="preserve">gan. </w:t>
      </w:r>
    </w:p>
    <w:p w:rsidR="00BD1F56" w:rsidRPr="000E67B6" w:rsidRDefault="00F4472F"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2012-yilda Roulingning agentligi o`z saytida yozuvchining kattalarga mo`ljallangan asari yaqin orada nashrdan chiqishi haqida e’lon qildi. Yangi asar taqdimotiga bag`ishlangan jurnalistlar bilan uchrashuvda Rouling “Garri Potter”ni yozishdan benihoya zavq olgan bo`lsam-da, yangi kitobim avvalgisidan umuman farq qiladi” deydi. Roulingning bu yangi asari “Casua</w:t>
      </w:r>
      <w:r w:rsidR="00562B37">
        <w:rPr>
          <w:rFonts w:ascii="Times New Roman" w:hAnsi="Times New Roman" w:cs="Times New Roman"/>
          <w:sz w:val="28"/>
          <w:szCs w:val="28"/>
          <w:lang w:val="en-US"/>
        </w:rPr>
        <w:t>l vacancy” (“Tasodifiy bo`sh o`rin</w:t>
      </w:r>
      <w:r w:rsidRPr="000E67B6">
        <w:rPr>
          <w:rFonts w:ascii="Times New Roman" w:hAnsi="Times New Roman" w:cs="Times New Roman"/>
          <w:sz w:val="28"/>
          <w:szCs w:val="28"/>
          <w:lang w:val="en-US"/>
        </w:rPr>
        <w:t xml:space="preserve">”) deb nomlanib, unda sinfiy, ijtimoiy va siyosiy muammolar ko`tarib chiqilgan. Kitob sotuvga chiqarilgach, uch hafta davomida 3 million nusxada sotilib, yilning bestseller asarlari qatoridan joy oldi. </w:t>
      </w:r>
    </w:p>
    <w:p w:rsidR="00562B37" w:rsidRDefault="00562B37" w:rsidP="00077A23">
      <w:pPr>
        <w:contextualSpacing/>
        <w:rPr>
          <w:rFonts w:ascii="Times New Roman" w:hAnsi="Times New Roman" w:cs="Times New Roman"/>
          <w:sz w:val="28"/>
          <w:szCs w:val="28"/>
          <w:lang w:val="en-US"/>
        </w:rPr>
      </w:pPr>
    </w:p>
    <w:p w:rsidR="00562B37" w:rsidRDefault="00562B37" w:rsidP="00077A23">
      <w:pPr>
        <w:contextualSpacing/>
        <w:rPr>
          <w:rFonts w:ascii="Times New Roman" w:hAnsi="Times New Roman" w:cs="Times New Roman"/>
          <w:b/>
          <w:sz w:val="28"/>
          <w:szCs w:val="28"/>
          <w:lang w:val="en-US"/>
        </w:rPr>
      </w:pPr>
      <w:r w:rsidRPr="00562B37">
        <w:rPr>
          <w:rFonts w:ascii="Times New Roman" w:hAnsi="Times New Roman" w:cs="Times New Roman"/>
          <w:b/>
          <w:sz w:val="28"/>
          <w:szCs w:val="28"/>
          <w:lang w:val="en-US"/>
        </w:rPr>
        <w:t xml:space="preserve">                            I bob bo`yicha xulosa</w:t>
      </w:r>
    </w:p>
    <w:p w:rsidR="00562B37" w:rsidRPr="00562B37" w:rsidRDefault="00562B37" w:rsidP="00077A23">
      <w:pPr>
        <w:contextualSpacing/>
        <w:rPr>
          <w:rFonts w:ascii="Times New Roman" w:hAnsi="Times New Roman" w:cs="Times New Roman"/>
          <w:b/>
          <w:sz w:val="28"/>
          <w:szCs w:val="28"/>
          <w:lang w:val="en-US"/>
        </w:rPr>
      </w:pPr>
    </w:p>
    <w:p w:rsidR="00FC4D6F" w:rsidRPr="000E67B6" w:rsidRDefault="00972419" w:rsidP="00077A23">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Xulosa qilib aytadigan bo`lsak, </w:t>
      </w:r>
      <w:r w:rsidR="009C08C3" w:rsidRPr="000E67B6">
        <w:rPr>
          <w:rFonts w:ascii="Times New Roman" w:hAnsi="Times New Roman" w:cs="Times New Roman"/>
          <w:sz w:val="28"/>
          <w:szCs w:val="28"/>
          <w:lang w:val="en-US"/>
        </w:rPr>
        <w:t xml:space="preserve">Angliya bolalar adabiyoti mustaqil adabiyot sifatida ajralib chiqqanidan buyon </w:t>
      </w:r>
      <w:r w:rsidR="00870137" w:rsidRPr="000E67B6">
        <w:rPr>
          <w:rFonts w:ascii="Times New Roman" w:hAnsi="Times New Roman" w:cs="Times New Roman"/>
          <w:sz w:val="28"/>
          <w:szCs w:val="28"/>
          <w:lang w:val="en-US"/>
        </w:rPr>
        <w:t xml:space="preserve">salkam </w:t>
      </w:r>
      <w:r w:rsidR="009C08C3" w:rsidRPr="000E67B6">
        <w:rPr>
          <w:rFonts w:ascii="Times New Roman" w:hAnsi="Times New Roman" w:cs="Times New Roman"/>
          <w:sz w:val="28"/>
          <w:szCs w:val="28"/>
          <w:lang w:val="en-US"/>
        </w:rPr>
        <w:t>to`rt asr vaqt o`tgan bo`lsa-da, u allaqachon dunyo bolalar adabiyotining eng ko`zga ko`ringanlari qatoridan mustahkam o`rin egallashga ulgurdi. Bu asrlar davomida uning janr, mavzu, g`oya va tuzilishi soddalikdan murakkablik ko`rinishini olib kelaverdi. Daniel Defo, Jonatan Svift, Charlz Dikkens, Lyuis Kerrol, Redyard Kipling, J.R.R.Tolkin kabi zabardast yozuvchilar tomonidan yaratilgan asarlar hozirga qadar jahon bolalar adabiyoti durdonalari safida egallagan o`</w:t>
      </w:r>
      <w:r w:rsidR="00870137" w:rsidRPr="000E67B6">
        <w:rPr>
          <w:rFonts w:ascii="Times New Roman" w:hAnsi="Times New Roman" w:cs="Times New Roman"/>
          <w:sz w:val="28"/>
          <w:szCs w:val="28"/>
          <w:lang w:val="en-US"/>
        </w:rPr>
        <w:t xml:space="preserve">rnini yo`qotgan emas. O`zining puxta ishlangan syujeti, takrorlanmas obrazlari va qiziqarli </w:t>
      </w:r>
      <w:r w:rsidR="00F152A7" w:rsidRPr="000E67B6">
        <w:rPr>
          <w:rFonts w:ascii="Times New Roman" w:hAnsi="Times New Roman" w:cs="Times New Roman"/>
          <w:sz w:val="28"/>
          <w:szCs w:val="28"/>
          <w:lang w:val="en-US"/>
        </w:rPr>
        <w:t>sarguzashtlari</w:t>
      </w:r>
      <w:r w:rsidR="00870137" w:rsidRPr="000E67B6">
        <w:rPr>
          <w:rFonts w:ascii="Times New Roman" w:hAnsi="Times New Roman" w:cs="Times New Roman"/>
          <w:sz w:val="28"/>
          <w:szCs w:val="28"/>
          <w:lang w:val="en-US"/>
        </w:rPr>
        <w:t xml:space="preserve"> bilan kitobxon bolalarni sehrlab olgan “Garri Potter” asari </w:t>
      </w:r>
      <w:r w:rsidR="00F152A7" w:rsidRPr="000E67B6">
        <w:rPr>
          <w:rFonts w:ascii="Times New Roman" w:hAnsi="Times New Roman" w:cs="Times New Roman"/>
          <w:sz w:val="28"/>
          <w:szCs w:val="28"/>
          <w:lang w:val="en-US"/>
        </w:rPr>
        <w:t>orqali Rouling</w:t>
      </w:r>
      <w:r w:rsidR="00870137" w:rsidRPr="000E67B6">
        <w:rPr>
          <w:rFonts w:ascii="Times New Roman" w:hAnsi="Times New Roman" w:cs="Times New Roman"/>
          <w:sz w:val="28"/>
          <w:szCs w:val="28"/>
          <w:lang w:val="en-US"/>
        </w:rPr>
        <w:t xml:space="preserve"> </w:t>
      </w:r>
      <w:r w:rsidR="00F152A7" w:rsidRPr="000E67B6">
        <w:rPr>
          <w:rFonts w:ascii="Times New Roman" w:hAnsi="Times New Roman" w:cs="Times New Roman"/>
          <w:sz w:val="28"/>
          <w:szCs w:val="28"/>
          <w:lang w:val="en-US"/>
        </w:rPr>
        <w:t>An</w:t>
      </w:r>
      <w:r w:rsidR="007201CA" w:rsidRPr="000E67B6">
        <w:rPr>
          <w:rFonts w:ascii="Times New Roman" w:hAnsi="Times New Roman" w:cs="Times New Roman"/>
          <w:sz w:val="28"/>
          <w:szCs w:val="28"/>
          <w:lang w:val="en-US"/>
        </w:rPr>
        <w:t>gliya bolalar adabiyotining badi</w:t>
      </w:r>
      <w:r w:rsidR="00F152A7" w:rsidRPr="000E67B6">
        <w:rPr>
          <w:rFonts w:ascii="Times New Roman" w:hAnsi="Times New Roman" w:cs="Times New Roman"/>
          <w:sz w:val="28"/>
          <w:szCs w:val="28"/>
          <w:lang w:val="en-US"/>
        </w:rPr>
        <w:t>iy</w:t>
      </w:r>
      <w:r w:rsidR="00870137" w:rsidRPr="000E67B6">
        <w:rPr>
          <w:rFonts w:ascii="Times New Roman" w:hAnsi="Times New Roman" w:cs="Times New Roman"/>
          <w:sz w:val="28"/>
          <w:szCs w:val="28"/>
          <w:lang w:val="en-US"/>
        </w:rPr>
        <w:t xml:space="preserve"> salohiyati kuchini barchaga namoyon etdi. Bir necha yil ichida 60dan ziyod tillarga tarjima qilinib, uning asosida filmlar suratga olin</w:t>
      </w:r>
      <w:r w:rsidR="00F152A7" w:rsidRPr="000E67B6">
        <w:rPr>
          <w:rFonts w:ascii="Times New Roman" w:hAnsi="Times New Roman" w:cs="Times New Roman"/>
          <w:sz w:val="28"/>
          <w:szCs w:val="28"/>
          <w:lang w:val="en-US"/>
        </w:rPr>
        <w:t>gan “Garri Potter” nomi tanish bo`lmagan,</w:t>
      </w:r>
      <w:r w:rsidR="00870137" w:rsidRPr="000E67B6">
        <w:rPr>
          <w:rFonts w:ascii="Times New Roman" w:hAnsi="Times New Roman" w:cs="Times New Roman"/>
          <w:sz w:val="28"/>
          <w:szCs w:val="28"/>
          <w:lang w:val="en-US"/>
        </w:rPr>
        <w:t xml:space="preserve"> bugungi kunda asar kirib bormagan xonadon kamdan kam topilsa kera</w:t>
      </w:r>
      <w:r w:rsidR="00077A23" w:rsidRPr="000E67B6">
        <w:rPr>
          <w:rFonts w:ascii="Times New Roman" w:hAnsi="Times New Roman" w:cs="Times New Roman"/>
          <w:sz w:val="28"/>
          <w:szCs w:val="28"/>
          <w:lang w:val="en-US"/>
        </w:rPr>
        <w:t>k.</w:t>
      </w:r>
    </w:p>
    <w:p w:rsidR="00562B37" w:rsidRDefault="00562B37" w:rsidP="001F7349">
      <w:pPr>
        <w:ind w:firstLine="0"/>
        <w:contextualSpacing/>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rsidR="00D303C9" w:rsidRPr="000E67B6" w:rsidRDefault="00D303C9" w:rsidP="001F7349">
      <w:pPr>
        <w:ind w:firstLine="0"/>
        <w:contextualSpacing/>
        <w:rPr>
          <w:rFonts w:ascii="Times New Roman" w:hAnsi="Times New Roman" w:cs="Times New Roman"/>
          <w:b/>
          <w:sz w:val="28"/>
          <w:szCs w:val="28"/>
          <w:lang w:val="en-US"/>
        </w:rPr>
      </w:pPr>
      <w:r w:rsidRPr="000E67B6">
        <w:rPr>
          <w:rFonts w:ascii="Times New Roman" w:hAnsi="Times New Roman" w:cs="Times New Roman"/>
          <w:b/>
          <w:sz w:val="28"/>
          <w:szCs w:val="28"/>
          <w:lang w:val="en-US"/>
        </w:rPr>
        <w:lastRenderedPageBreak/>
        <w:t xml:space="preserve">                                    </w:t>
      </w:r>
      <w:r w:rsidR="00562B37">
        <w:rPr>
          <w:rFonts w:ascii="Times New Roman" w:hAnsi="Times New Roman" w:cs="Times New Roman"/>
          <w:b/>
          <w:sz w:val="28"/>
          <w:szCs w:val="28"/>
          <w:lang w:val="en-US"/>
        </w:rPr>
        <w:t xml:space="preserve">                  </w:t>
      </w:r>
      <w:r w:rsidRPr="000E67B6">
        <w:rPr>
          <w:rFonts w:ascii="Times New Roman" w:hAnsi="Times New Roman" w:cs="Times New Roman"/>
          <w:b/>
          <w:sz w:val="28"/>
          <w:szCs w:val="28"/>
          <w:lang w:val="en-US"/>
        </w:rPr>
        <w:t xml:space="preserve"> II BOB</w:t>
      </w:r>
    </w:p>
    <w:p w:rsidR="00D303C9" w:rsidRPr="000E67B6" w:rsidRDefault="00D303C9" w:rsidP="001F7349">
      <w:pPr>
        <w:ind w:firstLine="0"/>
        <w:contextualSpacing/>
        <w:rPr>
          <w:rFonts w:ascii="Times New Roman" w:hAnsi="Times New Roman" w:cs="Times New Roman"/>
          <w:b/>
          <w:sz w:val="28"/>
          <w:szCs w:val="28"/>
          <w:lang w:val="en-US"/>
        </w:rPr>
      </w:pPr>
      <w:r w:rsidRPr="000E67B6">
        <w:rPr>
          <w:rFonts w:ascii="Times New Roman" w:hAnsi="Times New Roman" w:cs="Times New Roman"/>
          <w:b/>
          <w:sz w:val="28"/>
          <w:szCs w:val="28"/>
          <w:lang w:val="en-US"/>
        </w:rPr>
        <w:t xml:space="preserve">           “GARRI POTTER” – BUTUNJAHON BOLALARI KITOBI</w:t>
      </w:r>
    </w:p>
    <w:p w:rsidR="0065163E" w:rsidRPr="000E67B6" w:rsidRDefault="0065163E" w:rsidP="001F7349">
      <w:pPr>
        <w:ind w:firstLine="0"/>
        <w:contextualSpacing/>
        <w:rPr>
          <w:rFonts w:ascii="Times New Roman" w:hAnsi="Times New Roman" w:cs="Times New Roman"/>
          <w:b/>
          <w:sz w:val="28"/>
          <w:szCs w:val="28"/>
          <w:lang w:val="en-US"/>
        </w:rPr>
      </w:pPr>
    </w:p>
    <w:p w:rsidR="00D303C9" w:rsidRPr="000E67B6" w:rsidRDefault="004979F2" w:rsidP="001F7349">
      <w:pPr>
        <w:ind w:firstLine="0"/>
        <w:contextualSpacing/>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D303C9" w:rsidRPr="000E67B6">
        <w:rPr>
          <w:rFonts w:ascii="Times New Roman" w:hAnsi="Times New Roman" w:cs="Times New Roman"/>
          <w:b/>
          <w:sz w:val="28"/>
          <w:szCs w:val="28"/>
          <w:lang w:val="en-US"/>
        </w:rPr>
        <w:t xml:space="preserve">1. “Garri Potter” asarida </w:t>
      </w:r>
      <w:r w:rsidR="00077A23" w:rsidRPr="000E67B6">
        <w:rPr>
          <w:rFonts w:ascii="Times New Roman" w:hAnsi="Times New Roman" w:cs="Times New Roman"/>
          <w:b/>
          <w:sz w:val="28"/>
          <w:szCs w:val="28"/>
          <w:lang w:val="en-US"/>
        </w:rPr>
        <w:t>zamon va makonning ifodalanishi</w:t>
      </w:r>
    </w:p>
    <w:p w:rsidR="00787DE8" w:rsidRPr="000E67B6" w:rsidRDefault="003F4A5B" w:rsidP="001F7349">
      <w:pPr>
        <w:pStyle w:val="ac"/>
        <w:suppressAutoHyphens/>
        <w:spacing w:line="360" w:lineRule="auto"/>
        <w:ind w:firstLine="709"/>
        <w:contextualSpacing/>
        <w:jc w:val="both"/>
        <w:rPr>
          <w:rFonts w:ascii="Times New Roman" w:hAnsi="Times New Roman" w:cs="Times New Roman"/>
          <w:sz w:val="28"/>
          <w:szCs w:val="28"/>
          <w:lang w:val="en-US"/>
        </w:rPr>
      </w:pPr>
      <w:r w:rsidRPr="000E67B6">
        <w:rPr>
          <w:rFonts w:ascii="Times New Roman" w:hAnsi="Times New Roman" w:cs="Times New Roman"/>
          <w:sz w:val="28"/>
          <w:szCs w:val="28"/>
          <w:lang w:val="en-US"/>
        </w:rPr>
        <w:t>Ma’</w:t>
      </w:r>
      <w:r w:rsidR="00D74088" w:rsidRPr="000E67B6">
        <w:rPr>
          <w:rFonts w:ascii="Times New Roman" w:hAnsi="Times New Roman" w:cs="Times New Roman"/>
          <w:sz w:val="28"/>
          <w:szCs w:val="28"/>
          <w:lang w:val="en-US"/>
        </w:rPr>
        <w:t xml:space="preserve">lumki, badiiy asarda tasvirlanayotgan voqealar </w:t>
      </w:r>
      <w:r w:rsidR="001B1ECA" w:rsidRPr="000E67B6">
        <w:rPr>
          <w:rFonts w:ascii="Times New Roman" w:hAnsi="Times New Roman" w:cs="Times New Roman"/>
          <w:sz w:val="28"/>
          <w:szCs w:val="28"/>
          <w:lang w:val="en-US"/>
        </w:rPr>
        <w:t xml:space="preserve">ma’lum bir </w:t>
      </w:r>
      <w:r w:rsidR="00D74088" w:rsidRPr="000E67B6">
        <w:rPr>
          <w:rFonts w:ascii="Times New Roman" w:hAnsi="Times New Roman" w:cs="Times New Roman"/>
          <w:sz w:val="28"/>
          <w:szCs w:val="28"/>
          <w:lang w:val="en-US"/>
        </w:rPr>
        <w:t>makon va zamonda kechadi</w:t>
      </w:r>
      <w:r w:rsidR="00D037E5" w:rsidRPr="000E67B6">
        <w:rPr>
          <w:rFonts w:ascii="Times New Roman" w:hAnsi="Times New Roman" w:cs="Times New Roman"/>
          <w:sz w:val="28"/>
          <w:szCs w:val="28"/>
          <w:lang w:val="en-US"/>
        </w:rPr>
        <w:t>.</w:t>
      </w:r>
      <w:r w:rsidR="00D74088" w:rsidRPr="000E67B6">
        <w:rPr>
          <w:rFonts w:ascii="Times New Roman" w:hAnsi="Times New Roman" w:cs="Times New Roman"/>
          <w:sz w:val="28"/>
          <w:szCs w:val="28"/>
          <w:lang w:val="en-US"/>
        </w:rPr>
        <w:t xml:space="preserve"> Makon va zamon badiiy asarlarda tasvirlangan voqealar rivojida asosiy omillardan biri hisoblanib, ular ham syujet, obraz, mavzu va uslub kabi badiiy asarning muhim unsurlaridir. Chunki badiiy asar u yoki bu darajada borliqni, obyektiv voqelikni ifodalaydi, zamon va makon esa borliqning asosiy shakllaridir; shuningdek, hech bir voqea</w:t>
      </w:r>
      <w:r w:rsidR="00713A96" w:rsidRPr="000E67B6">
        <w:rPr>
          <w:rFonts w:ascii="Times New Roman" w:hAnsi="Times New Roman" w:cs="Times New Roman"/>
          <w:sz w:val="28"/>
          <w:szCs w:val="28"/>
          <w:lang w:val="en-US"/>
        </w:rPr>
        <w:t xml:space="preserve"> yoki hodisa</w:t>
      </w:r>
      <w:r w:rsidR="0097284D" w:rsidRPr="000E67B6">
        <w:rPr>
          <w:rFonts w:ascii="Times New Roman" w:hAnsi="Times New Roman" w:cs="Times New Roman"/>
          <w:sz w:val="28"/>
          <w:szCs w:val="28"/>
          <w:lang w:val="en-US"/>
        </w:rPr>
        <w:t xml:space="preserve"> muayyan hudud</w:t>
      </w:r>
      <w:r w:rsidR="00713A96" w:rsidRPr="000E67B6">
        <w:rPr>
          <w:rFonts w:ascii="Times New Roman" w:hAnsi="Times New Roman" w:cs="Times New Roman"/>
          <w:sz w:val="28"/>
          <w:szCs w:val="28"/>
          <w:lang w:val="en-US"/>
        </w:rPr>
        <w:t xml:space="preserve"> va vaqtdan tashqarida sodir bo`la olmaydi. </w:t>
      </w:r>
    </w:p>
    <w:p w:rsidR="0097284D" w:rsidRPr="000E67B6" w:rsidRDefault="00713A96"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Makon</w:t>
      </w:r>
      <w:r w:rsidR="00DE29EE" w:rsidRPr="000E67B6">
        <w:rPr>
          <w:rFonts w:ascii="Times New Roman" w:hAnsi="Times New Roman" w:cs="Times New Roman"/>
          <w:sz w:val="28"/>
          <w:szCs w:val="28"/>
          <w:lang w:val="en-US"/>
        </w:rPr>
        <w:t xml:space="preserve"> (voqea joyi)</w:t>
      </w:r>
      <w:r w:rsidR="00A51942" w:rsidRPr="000E67B6">
        <w:rPr>
          <w:rFonts w:ascii="Times New Roman" w:hAnsi="Times New Roman" w:cs="Times New Roman"/>
          <w:sz w:val="28"/>
          <w:szCs w:val="28"/>
          <w:lang w:val="en-US"/>
        </w:rPr>
        <w:t xml:space="preserve"> tushunchasi</w:t>
      </w:r>
      <w:r w:rsidR="00DE29EE" w:rsidRPr="000E67B6">
        <w:rPr>
          <w:rFonts w:ascii="Times New Roman" w:hAnsi="Times New Roman" w:cs="Times New Roman"/>
          <w:sz w:val="28"/>
          <w:szCs w:val="28"/>
          <w:lang w:val="en-US"/>
        </w:rPr>
        <w:t xml:space="preserve"> </w:t>
      </w:r>
      <w:r w:rsidR="00E850E5" w:rsidRPr="000E67B6">
        <w:rPr>
          <w:rFonts w:ascii="Times New Roman" w:hAnsi="Times New Roman" w:cs="Times New Roman"/>
          <w:sz w:val="28"/>
          <w:szCs w:val="28"/>
          <w:lang w:val="en-US"/>
        </w:rPr>
        <w:t>insonda bor</w:t>
      </w:r>
      <w:r w:rsidRPr="000E67B6">
        <w:rPr>
          <w:rFonts w:ascii="Times New Roman" w:hAnsi="Times New Roman" w:cs="Times New Roman"/>
          <w:sz w:val="28"/>
          <w:szCs w:val="28"/>
          <w:lang w:val="en-US"/>
        </w:rPr>
        <w:t>liqning obyektiv shakllari, makon va vaqt haqidagi tushunchalarining kengayishi, shuningdek, badiiy asarning uslubi, turi va janriga qarab o`zgarib borishi mumkin. Makon kategoriyasi asosan his-tuyg`ular tasviriga qaratilgan lirik janrda uncha</w:t>
      </w:r>
      <w:r w:rsidR="0097284D" w:rsidRPr="000E67B6">
        <w:rPr>
          <w:rFonts w:ascii="Times New Roman" w:hAnsi="Times New Roman" w:cs="Times New Roman"/>
          <w:sz w:val="28"/>
          <w:szCs w:val="28"/>
          <w:lang w:val="en-US"/>
        </w:rPr>
        <w:t>lik</w:t>
      </w:r>
      <w:r w:rsidRPr="000E67B6">
        <w:rPr>
          <w:rFonts w:ascii="Times New Roman" w:hAnsi="Times New Roman" w:cs="Times New Roman"/>
          <w:sz w:val="28"/>
          <w:szCs w:val="28"/>
          <w:lang w:val="en-US"/>
        </w:rPr>
        <w:t xml:space="preserve"> ahamiyatga ega emas. Ammo shoirning o`y-kechinma</w:t>
      </w:r>
      <w:r w:rsidR="00DE29EE" w:rsidRPr="000E67B6">
        <w:rPr>
          <w:rFonts w:ascii="Times New Roman" w:hAnsi="Times New Roman" w:cs="Times New Roman"/>
          <w:sz w:val="28"/>
          <w:szCs w:val="28"/>
          <w:lang w:val="en-US"/>
        </w:rPr>
        <w:t>lari bilan bog`liq tashqi dunyoni tasvirlay</w:t>
      </w:r>
      <w:r w:rsidRPr="000E67B6">
        <w:rPr>
          <w:rFonts w:ascii="Times New Roman" w:hAnsi="Times New Roman" w:cs="Times New Roman"/>
          <w:sz w:val="28"/>
          <w:szCs w:val="28"/>
          <w:lang w:val="en-US"/>
        </w:rPr>
        <w:t>digan lirik hissiyot asosiy o`rin tutadigan lirik janrlar va asarlar bundan mustasno. Inson hayo</w:t>
      </w:r>
      <w:r w:rsidR="001B1ECA" w:rsidRPr="000E67B6">
        <w:rPr>
          <w:rFonts w:ascii="Times New Roman" w:hAnsi="Times New Roman" w:cs="Times New Roman"/>
          <w:sz w:val="28"/>
          <w:szCs w:val="28"/>
          <w:lang w:val="en-US"/>
        </w:rPr>
        <w:t>tidagi turli voqea-hodisalar va</w:t>
      </w:r>
      <w:r w:rsidRPr="000E67B6">
        <w:rPr>
          <w:rFonts w:ascii="Times New Roman" w:hAnsi="Times New Roman" w:cs="Times New Roman"/>
          <w:sz w:val="28"/>
          <w:szCs w:val="28"/>
          <w:lang w:val="en-US"/>
        </w:rPr>
        <w:t xml:space="preserve"> </w:t>
      </w:r>
      <w:r w:rsidR="00DE29EE" w:rsidRPr="000E67B6">
        <w:rPr>
          <w:rFonts w:ascii="Times New Roman" w:hAnsi="Times New Roman" w:cs="Times New Roman"/>
          <w:sz w:val="28"/>
          <w:szCs w:val="28"/>
          <w:lang w:val="en-US"/>
        </w:rPr>
        <w:t>s</w:t>
      </w:r>
      <w:r w:rsidRPr="000E67B6">
        <w:rPr>
          <w:rFonts w:ascii="Times New Roman" w:hAnsi="Times New Roman" w:cs="Times New Roman"/>
          <w:sz w:val="28"/>
          <w:szCs w:val="28"/>
          <w:lang w:val="en-US"/>
        </w:rPr>
        <w:t>hart-sharoitlar bayon qilinadigan epik janrdagi asarlar uchun makon eng muhim badiiy unsur hisoblanadi. Bunda voqealar aniq makonda sodir bo`lib, ma’lum hollarda qahramonlar h</w:t>
      </w:r>
      <w:r w:rsidR="0014162F" w:rsidRPr="000E67B6">
        <w:rPr>
          <w:rFonts w:ascii="Times New Roman" w:hAnsi="Times New Roman" w:cs="Times New Roman"/>
          <w:sz w:val="28"/>
          <w:szCs w:val="28"/>
          <w:lang w:val="en-US"/>
        </w:rPr>
        <w:t>amda ularning sa’y-harakatlarini xarakterlovchi omil ham sanaladi.</w:t>
      </w:r>
      <w:r w:rsidR="00F53269" w:rsidRPr="000E67B6">
        <w:rPr>
          <w:rStyle w:val="aa"/>
          <w:rFonts w:ascii="Times New Roman" w:hAnsi="Times New Roman" w:cs="Times New Roman"/>
          <w:sz w:val="28"/>
          <w:szCs w:val="28"/>
          <w:lang w:val="en-US"/>
        </w:rPr>
        <w:footnoteReference w:id="29"/>
      </w:r>
      <w:r w:rsidR="0014162F" w:rsidRPr="000E67B6">
        <w:rPr>
          <w:rFonts w:ascii="Times New Roman" w:hAnsi="Times New Roman" w:cs="Times New Roman"/>
          <w:sz w:val="28"/>
          <w:szCs w:val="28"/>
          <w:lang w:val="en-US"/>
        </w:rPr>
        <w:t xml:space="preserve"> </w:t>
      </w:r>
      <w:r w:rsidR="00DE29EE" w:rsidRPr="000E67B6">
        <w:rPr>
          <w:rFonts w:ascii="Times New Roman" w:hAnsi="Times New Roman" w:cs="Times New Roman"/>
          <w:sz w:val="28"/>
          <w:szCs w:val="28"/>
          <w:lang w:val="en-US"/>
        </w:rPr>
        <w:t>Qahramonlarning xatti-harakati, ularning o`y-kechinmalari, asarda tasvirlanayotgan kishilarning yurish-turishi,</w:t>
      </w:r>
      <w:r w:rsidR="0003228B" w:rsidRPr="000E67B6">
        <w:rPr>
          <w:rFonts w:ascii="Times New Roman" w:hAnsi="Times New Roman" w:cs="Times New Roman"/>
          <w:sz w:val="28"/>
          <w:szCs w:val="28"/>
          <w:lang w:val="en-US"/>
        </w:rPr>
        <w:t xml:space="preserve"> kiyinishi,</w:t>
      </w:r>
      <w:r w:rsidR="00DE29EE" w:rsidRPr="000E67B6">
        <w:rPr>
          <w:rFonts w:ascii="Times New Roman" w:hAnsi="Times New Roman" w:cs="Times New Roman"/>
          <w:sz w:val="28"/>
          <w:szCs w:val="28"/>
          <w:lang w:val="en-US"/>
        </w:rPr>
        <w:t xml:space="preserve"> turmush </w:t>
      </w:r>
      <w:r w:rsidR="0003228B" w:rsidRPr="000E67B6">
        <w:rPr>
          <w:rFonts w:ascii="Times New Roman" w:hAnsi="Times New Roman" w:cs="Times New Roman"/>
          <w:sz w:val="28"/>
          <w:szCs w:val="28"/>
          <w:lang w:val="en-US"/>
        </w:rPr>
        <w:t>tarz</w:t>
      </w:r>
      <w:r w:rsidR="00DE29EE" w:rsidRPr="000E67B6">
        <w:rPr>
          <w:rFonts w:ascii="Times New Roman" w:hAnsi="Times New Roman" w:cs="Times New Roman"/>
          <w:sz w:val="28"/>
          <w:szCs w:val="28"/>
          <w:lang w:val="en-US"/>
        </w:rPr>
        <w:t>i bevosita ular yashab turgan makon</w:t>
      </w:r>
      <w:r w:rsidR="0003228B" w:rsidRPr="000E67B6">
        <w:rPr>
          <w:rFonts w:ascii="Times New Roman" w:hAnsi="Times New Roman" w:cs="Times New Roman"/>
          <w:sz w:val="28"/>
          <w:szCs w:val="28"/>
          <w:lang w:val="en-US"/>
        </w:rPr>
        <w:t xml:space="preserve"> va zamonning ta’siri ostida bo`ladi. </w:t>
      </w:r>
      <w:r w:rsidR="009E180E" w:rsidRPr="000E67B6">
        <w:rPr>
          <w:rFonts w:ascii="Times New Roman" w:hAnsi="Times New Roman" w:cs="Times New Roman"/>
          <w:sz w:val="28"/>
          <w:szCs w:val="28"/>
          <w:lang w:val="en-US"/>
        </w:rPr>
        <w:t xml:space="preserve">Masalan, naturalism yo`nalishi vakili Emil Zolyaning asarlarida </w:t>
      </w:r>
      <w:r w:rsidR="007A7A99" w:rsidRPr="000E67B6">
        <w:rPr>
          <w:rFonts w:ascii="Times New Roman" w:hAnsi="Times New Roman" w:cs="Times New Roman"/>
          <w:sz w:val="28"/>
          <w:szCs w:val="28"/>
          <w:lang w:val="en-US"/>
        </w:rPr>
        <w:t xml:space="preserve">makon va zamon eng muhim ahamiyat kasb etadi, chunki yozuvchining ishonishicha, qahramonlarninig qandayligini ularni o`rab turgan atrof-muhit belgilab beradi. Ba’zi hollarda esa, asardagi butun voqealar rivoji ular sodir bo`layotgan makon </w:t>
      </w:r>
      <w:r w:rsidR="007A7A99" w:rsidRPr="000E67B6">
        <w:rPr>
          <w:rFonts w:ascii="Times New Roman" w:hAnsi="Times New Roman" w:cs="Times New Roman"/>
          <w:sz w:val="28"/>
          <w:szCs w:val="28"/>
          <w:lang w:val="en-US"/>
        </w:rPr>
        <w:lastRenderedPageBreak/>
        <w:t xml:space="preserve">bilan belgilanadi. Gyustav Floberning “Bavari xonim” asari uchun Parij makon qilib olinsa noto`gri bo`lardi, chunki qahramonning fojiali hayoti va o`limi sababi u yashab turgan qishloq muhitiga borib taqaladi. </w:t>
      </w:r>
      <w:r w:rsidR="007A7A99" w:rsidRPr="000E67B6">
        <w:rPr>
          <w:rStyle w:val="aa"/>
          <w:rFonts w:ascii="Times New Roman" w:hAnsi="Times New Roman" w:cs="Times New Roman"/>
          <w:sz w:val="28"/>
          <w:szCs w:val="28"/>
          <w:lang w:val="en-US"/>
        </w:rPr>
        <w:footnoteReference w:id="30"/>
      </w:r>
    </w:p>
    <w:p w:rsidR="00C86AED" w:rsidRPr="000E67B6" w:rsidRDefault="00DE29EE"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Voqealar aniq geografik hududda yoki xayoliy makonda ham sodir bo`lishi mumkin. Hayotiy haqiqatga naqadar mos kelishiga ko`ra makonni ikkiga: real va noreal (xayoliy)</w:t>
      </w:r>
      <w:r w:rsidR="003D7B3F" w:rsidRPr="000E67B6">
        <w:rPr>
          <w:rFonts w:ascii="Times New Roman" w:hAnsi="Times New Roman" w:cs="Times New Roman"/>
          <w:sz w:val="28"/>
          <w:szCs w:val="28"/>
          <w:lang w:val="en-US"/>
        </w:rPr>
        <w:t xml:space="preserve"> makon</w:t>
      </w:r>
      <w:r w:rsidRPr="000E67B6">
        <w:rPr>
          <w:rFonts w:ascii="Times New Roman" w:hAnsi="Times New Roman" w:cs="Times New Roman"/>
          <w:sz w:val="28"/>
          <w:szCs w:val="28"/>
          <w:lang w:val="en-US"/>
        </w:rPr>
        <w:t>ga</w:t>
      </w:r>
      <w:r w:rsidR="0003228B" w:rsidRPr="000E67B6">
        <w:rPr>
          <w:rFonts w:ascii="Times New Roman" w:hAnsi="Times New Roman" w:cs="Times New Roman"/>
          <w:sz w:val="28"/>
          <w:szCs w:val="28"/>
          <w:lang w:val="en-US"/>
        </w:rPr>
        <w:t xml:space="preserve"> b</w:t>
      </w:r>
      <w:r w:rsidRPr="000E67B6">
        <w:rPr>
          <w:rFonts w:ascii="Times New Roman" w:hAnsi="Times New Roman" w:cs="Times New Roman"/>
          <w:sz w:val="28"/>
          <w:szCs w:val="28"/>
          <w:lang w:val="en-US"/>
        </w:rPr>
        <w:t xml:space="preserve">o`lish mumkin. Realistik asarlarda voqealar ma’lum bir geografik hududda sodir bo`lsa, fentezi kabi janrda yozilgan asarlarda voqealar asosan noreal yoki xayoliy makonda yuz beradi. Masalan, </w:t>
      </w:r>
      <w:r w:rsidR="002F6F20" w:rsidRPr="000E67B6">
        <w:rPr>
          <w:rFonts w:ascii="Times New Roman" w:hAnsi="Times New Roman" w:cs="Times New Roman"/>
          <w:sz w:val="28"/>
          <w:szCs w:val="28"/>
          <w:lang w:val="en-US"/>
        </w:rPr>
        <w:t xml:space="preserve">Lev </w:t>
      </w:r>
      <w:r w:rsidR="0003228B" w:rsidRPr="000E67B6">
        <w:rPr>
          <w:rFonts w:ascii="Times New Roman" w:hAnsi="Times New Roman" w:cs="Times New Roman"/>
          <w:sz w:val="28"/>
          <w:szCs w:val="28"/>
          <w:lang w:val="en-US"/>
        </w:rPr>
        <w:t>Tolsto</w:t>
      </w:r>
      <w:r w:rsidR="002F6F20" w:rsidRPr="000E67B6">
        <w:rPr>
          <w:rFonts w:ascii="Times New Roman" w:hAnsi="Times New Roman" w:cs="Times New Roman"/>
          <w:sz w:val="28"/>
          <w:szCs w:val="28"/>
          <w:lang w:val="en-US"/>
        </w:rPr>
        <w:t>y</w:t>
      </w:r>
      <w:r w:rsidR="0003228B" w:rsidRPr="000E67B6">
        <w:rPr>
          <w:rFonts w:ascii="Times New Roman" w:hAnsi="Times New Roman" w:cs="Times New Roman"/>
          <w:sz w:val="28"/>
          <w:szCs w:val="28"/>
          <w:lang w:val="en-US"/>
        </w:rPr>
        <w:t>ning “Urush va tinchlik” asari</w:t>
      </w:r>
      <w:r w:rsidR="002F6F20" w:rsidRPr="000E67B6">
        <w:rPr>
          <w:rFonts w:ascii="Times New Roman" w:hAnsi="Times New Roman" w:cs="Times New Roman"/>
          <w:sz w:val="28"/>
          <w:szCs w:val="28"/>
          <w:lang w:val="en-US"/>
        </w:rPr>
        <w:t>da</w:t>
      </w:r>
      <w:r w:rsidR="0003228B" w:rsidRPr="000E67B6">
        <w:rPr>
          <w:rFonts w:ascii="Times New Roman" w:hAnsi="Times New Roman" w:cs="Times New Roman"/>
          <w:sz w:val="28"/>
          <w:szCs w:val="28"/>
          <w:lang w:val="en-US"/>
        </w:rPr>
        <w:t xml:space="preserve"> </w:t>
      </w:r>
      <w:r w:rsidR="002F6F20" w:rsidRPr="000E67B6">
        <w:rPr>
          <w:rFonts w:ascii="Times New Roman" w:hAnsi="Times New Roman" w:cs="Times New Roman"/>
          <w:sz w:val="28"/>
          <w:szCs w:val="28"/>
          <w:lang w:val="en-US"/>
        </w:rPr>
        <w:t xml:space="preserve">1805-1812-yillar oralig`ida rus jamiyatining Napoleonga qarshi kurashi davri aks ettiriladi. Ko`rinib turibdiki, voqealar aniq vaqtda va aniq makonda sodir bo`ladi. </w:t>
      </w:r>
      <w:r w:rsidR="0003228B" w:rsidRPr="000E67B6">
        <w:rPr>
          <w:rFonts w:ascii="Times New Roman" w:hAnsi="Times New Roman" w:cs="Times New Roman"/>
          <w:sz w:val="28"/>
          <w:szCs w:val="28"/>
          <w:lang w:val="en-US"/>
        </w:rPr>
        <w:t xml:space="preserve"> </w:t>
      </w:r>
      <w:r w:rsidR="002F6F20" w:rsidRPr="000E67B6">
        <w:rPr>
          <w:rFonts w:ascii="Times New Roman" w:hAnsi="Times New Roman" w:cs="Times New Roman"/>
          <w:sz w:val="28"/>
          <w:szCs w:val="28"/>
          <w:lang w:val="en-US"/>
        </w:rPr>
        <w:t xml:space="preserve">Fentezi janrida yozilgan </w:t>
      </w:r>
      <w:r w:rsidRPr="000E67B6">
        <w:rPr>
          <w:rFonts w:ascii="Times New Roman" w:hAnsi="Times New Roman" w:cs="Times New Roman"/>
          <w:sz w:val="28"/>
          <w:szCs w:val="28"/>
          <w:lang w:val="en-US"/>
        </w:rPr>
        <w:t>“Uzuklar hukmdori”</w:t>
      </w:r>
      <w:r w:rsidR="0003228B" w:rsidRPr="000E67B6">
        <w:rPr>
          <w:rFonts w:ascii="Times New Roman" w:hAnsi="Times New Roman" w:cs="Times New Roman"/>
          <w:sz w:val="28"/>
          <w:szCs w:val="28"/>
          <w:lang w:val="en-US"/>
        </w:rPr>
        <w:t xml:space="preserve"> trilogiyasida </w:t>
      </w:r>
      <w:r w:rsidR="002F6F20" w:rsidRPr="000E67B6">
        <w:rPr>
          <w:rFonts w:ascii="Times New Roman" w:hAnsi="Times New Roman" w:cs="Times New Roman"/>
          <w:sz w:val="28"/>
          <w:szCs w:val="28"/>
          <w:lang w:val="en-US"/>
        </w:rPr>
        <w:t>esa</w:t>
      </w:r>
      <w:r w:rsidRPr="000E67B6">
        <w:rPr>
          <w:rFonts w:ascii="Times New Roman" w:hAnsi="Times New Roman" w:cs="Times New Roman"/>
          <w:sz w:val="28"/>
          <w:szCs w:val="28"/>
          <w:lang w:val="en-US"/>
        </w:rPr>
        <w:t xml:space="preserve"> </w:t>
      </w:r>
      <w:r w:rsidR="0003228B" w:rsidRPr="000E67B6">
        <w:rPr>
          <w:rFonts w:ascii="Times New Roman" w:hAnsi="Times New Roman" w:cs="Times New Roman"/>
          <w:sz w:val="28"/>
          <w:szCs w:val="28"/>
          <w:lang w:val="en-US"/>
        </w:rPr>
        <w:t>Tolkin butun boshli xayoliy dunyo yaratadi, bu dunyoning o`z tarixi, alohida bo`lingan hududlari, turli tillarda so`zlashuvchi xalqlari-yu ularning ko`rinishlarigacha aniq ishlab chiqilgan edi.</w:t>
      </w:r>
      <w:r w:rsidRPr="000E67B6">
        <w:rPr>
          <w:rFonts w:ascii="Times New Roman" w:hAnsi="Times New Roman" w:cs="Times New Roman"/>
          <w:sz w:val="28"/>
          <w:szCs w:val="28"/>
          <w:lang w:val="en-US"/>
        </w:rPr>
        <w:t xml:space="preserve"> </w:t>
      </w:r>
      <w:r w:rsidR="00BB465A" w:rsidRPr="000E67B6">
        <w:rPr>
          <w:rFonts w:ascii="Times New Roman" w:hAnsi="Times New Roman" w:cs="Times New Roman"/>
          <w:sz w:val="28"/>
          <w:szCs w:val="28"/>
          <w:lang w:val="en-US"/>
        </w:rPr>
        <w:t xml:space="preserve">Roulingning “Garri Potter” asarida esa voqealar </w:t>
      </w:r>
      <w:r w:rsidR="0097284D" w:rsidRPr="000E67B6">
        <w:rPr>
          <w:rFonts w:ascii="Times New Roman" w:hAnsi="Times New Roman" w:cs="Times New Roman"/>
          <w:sz w:val="28"/>
          <w:szCs w:val="28"/>
          <w:lang w:val="en-US"/>
        </w:rPr>
        <w:t xml:space="preserve">faqatgina </w:t>
      </w:r>
      <w:r w:rsidR="00BB465A" w:rsidRPr="000E67B6">
        <w:rPr>
          <w:rFonts w:ascii="Times New Roman" w:hAnsi="Times New Roman" w:cs="Times New Roman"/>
          <w:sz w:val="28"/>
          <w:szCs w:val="28"/>
          <w:lang w:val="en-US"/>
        </w:rPr>
        <w:t>tashqi tomondan bizning dunyoga o`xshash dunyoda</w:t>
      </w:r>
      <w:r w:rsidR="0097284D" w:rsidRPr="000E67B6">
        <w:rPr>
          <w:rFonts w:ascii="Times New Roman" w:hAnsi="Times New Roman" w:cs="Times New Roman"/>
          <w:sz w:val="28"/>
          <w:szCs w:val="28"/>
          <w:lang w:val="en-US"/>
        </w:rPr>
        <w:t>, aniqrog`i</w:t>
      </w:r>
      <w:r w:rsidR="00BB465A" w:rsidRPr="000E67B6">
        <w:rPr>
          <w:rFonts w:ascii="Times New Roman" w:hAnsi="Times New Roman" w:cs="Times New Roman"/>
          <w:sz w:val="28"/>
          <w:szCs w:val="28"/>
          <w:lang w:val="en-US"/>
        </w:rPr>
        <w:t xml:space="preserve"> Angliyada bo`lib o`tadi. </w:t>
      </w:r>
      <w:r w:rsidR="0097284D" w:rsidRPr="000E67B6">
        <w:rPr>
          <w:rFonts w:ascii="Times New Roman" w:hAnsi="Times New Roman" w:cs="Times New Roman"/>
          <w:sz w:val="28"/>
          <w:szCs w:val="28"/>
          <w:lang w:val="en-US"/>
        </w:rPr>
        <w:t xml:space="preserve">Garchi voqealar va </w:t>
      </w:r>
      <w:r w:rsidR="008F0052" w:rsidRPr="000E67B6">
        <w:rPr>
          <w:rFonts w:ascii="Times New Roman" w:hAnsi="Times New Roman" w:cs="Times New Roman"/>
          <w:sz w:val="28"/>
          <w:szCs w:val="28"/>
          <w:lang w:val="en-US"/>
        </w:rPr>
        <w:t>ular sodir bo`ladigan</w:t>
      </w:r>
      <w:r w:rsidR="0097284D" w:rsidRPr="000E67B6">
        <w:rPr>
          <w:rFonts w:ascii="Times New Roman" w:hAnsi="Times New Roman" w:cs="Times New Roman"/>
          <w:sz w:val="28"/>
          <w:szCs w:val="28"/>
          <w:lang w:val="en-US"/>
        </w:rPr>
        <w:t xml:space="preserve"> </w:t>
      </w:r>
      <w:r w:rsidR="008F0052" w:rsidRPr="000E67B6">
        <w:rPr>
          <w:rFonts w:ascii="Times New Roman" w:hAnsi="Times New Roman" w:cs="Times New Roman"/>
          <w:sz w:val="28"/>
          <w:szCs w:val="28"/>
          <w:lang w:val="en-US"/>
        </w:rPr>
        <w:t>hududi</w:t>
      </w:r>
      <w:r w:rsidR="0097284D" w:rsidRPr="000E67B6">
        <w:rPr>
          <w:rFonts w:ascii="Times New Roman" w:hAnsi="Times New Roman" w:cs="Times New Roman"/>
          <w:sz w:val="28"/>
          <w:szCs w:val="28"/>
          <w:lang w:val="en-US"/>
        </w:rPr>
        <w:t xml:space="preserve"> butunlay muallif badiiy to`qimasi mahsuli bo`lsa-da, kitobda voqealar sodir bo`ladigan payt aniq ko`rsatilgan. </w:t>
      </w:r>
      <w:r w:rsidR="008F0052" w:rsidRPr="000E67B6">
        <w:rPr>
          <w:rFonts w:ascii="Times New Roman" w:hAnsi="Times New Roman" w:cs="Times New Roman"/>
          <w:sz w:val="28"/>
          <w:szCs w:val="28"/>
          <w:lang w:val="en-US"/>
        </w:rPr>
        <w:t>B</w:t>
      </w:r>
      <w:r w:rsidR="00BB465A" w:rsidRPr="000E67B6">
        <w:rPr>
          <w:rFonts w:ascii="Times New Roman" w:hAnsi="Times New Roman" w:cs="Times New Roman"/>
          <w:sz w:val="28"/>
          <w:szCs w:val="28"/>
          <w:lang w:val="en-US"/>
        </w:rPr>
        <w:t xml:space="preserve">irinchi kitobda hikoya 1980-yilda Garrining dunyoga kelishi bilan boshlanadi, 1991-yilda esa </w:t>
      </w:r>
      <w:r w:rsidR="008F0052" w:rsidRPr="000E67B6">
        <w:rPr>
          <w:rFonts w:ascii="Times New Roman" w:hAnsi="Times New Roman" w:cs="Times New Roman"/>
          <w:sz w:val="28"/>
          <w:szCs w:val="28"/>
          <w:lang w:val="en-US"/>
        </w:rPr>
        <w:t xml:space="preserve">o`n bir yoshli </w:t>
      </w:r>
      <w:r w:rsidR="00BB465A" w:rsidRPr="000E67B6">
        <w:rPr>
          <w:rFonts w:ascii="Times New Roman" w:hAnsi="Times New Roman" w:cs="Times New Roman"/>
          <w:sz w:val="28"/>
          <w:szCs w:val="28"/>
          <w:lang w:val="en-US"/>
        </w:rPr>
        <w:t>Garri Hogvarts maktabiga birinchi bosqich o`quvchisi bo`lib boradi. Asarning har bir kitobi Garri hayotining bir yilini qamrab olib, Garrining sarguzashtlari o`rta maktabni tugatgungacha bo`lgan davr 1991-yildan 1998-yilgacha davom etadi.</w:t>
      </w:r>
      <w:r w:rsidR="00A65CBB" w:rsidRPr="000E67B6">
        <w:rPr>
          <w:rFonts w:ascii="Times New Roman" w:hAnsi="Times New Roman" w:cs="Times New Roman"/>
          <w:sz w:val="28"/>
          <w:szCs w:val="28"/>
          <w:lang w:val="en-US"/>
        </w:rPr>
        <w:t xml:space="preserve"> </w:t>
      </w:r>
    </w:p>
    <w:p w:rsidR="0013307E" w:rsidRPr="000E67B6" w:rsidRDefault="00A65CBB"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Yuqorida asar voqealari bizning dunyomizga o`xshash dunyoda sodir bo`lishini aytib o`tgandik, Rouling tasvirlagan dunyoning real dunyodan farqi shundaki, unda oddiy odamlar (Rouling bu o`rinda “magl” so`zini qo`llaydi) bilan birga sehrgarlar va afsungarlar ham hayot kechirishadi</w:t>
      </w:r>
      <w:r w:rsidR="0093572A" w:rsidRPr="000E67B6">
        <w:rPr>
          <w:rFonts w:ascii="Times New Roman" w:hAnsi="Times New Roman" w:cs="Times New Roman"/>
          <w:sz w:val="28"/>
          <w:szCs w:val="28"/>
          <w:lang w:val="en-US"/>
        </w:rPr>
        <w:t>. Ular turli afsunlar o`qib, sehrli tayoqchalari yordamida xohlagan ishlarini bajara olishadi, ammo oddiy odamlar</w:t>
      </w:r>
      <w:r w:rsidR="00E850E5" w:rsidRPr="000E67B6">
        <w:rPr>
          <w:rFonts w:ascii="Times New Roman" w:hAnsi="Times New Roman" w:cs="Times New Roman"/>
          <w:sz w:val="28"/>
          <w:szCs w:val="28"/>
          <w:lang w:val="en-US"/>
        </w:rPr>
        <w:t>, ya’ni</w:t>
      </w:r>
      <w:r w:rsidR="0093572A" w:rsidRPr="000E67B6">
        <w:rPr>
          <w:rFonts w:ascii="Times New Roman" w:hAnsi="Times New Roman" w:cs="Times New Roman"/>
          <w:sz w:val="28"/>
          <w:szCs w:val="28"/>
          <w:lang w:val="en-US"/>
        </w:rPr>
        <w:t xml:space="preserve"> </w:t>
      </w:r>
      <w:r w:rsidR="00E850E5" w:rsidRPr="000E67B6">
        <w:rPr>
          <w:rFonts w:ascii="Times New Roman" w:hAnsi="Times New Roman" w:cs="Times New Roman"/>
          <w:sz w:val="28"/>
          <w:szCs w:val="28"/>
          <w:lang w:val="en-US"/>
        </w:rPr>
        <w:t xml:space="preserve">magllar </w:t>
      </w:r>
      <w:r w:rsidR="0093572A" w:rsidRPr="000E67B6">
        <w:rPr>
          <w:rFonts w:ascii="Times New Roman" w:hAnsi="Times New Roman" w:cs="Times New Roman"/>
          <w:sz w:val="28"/>
          <w:szCs w:val="28"/>
          <w:lang w:val="en-US"/>
        </w:rPr>
        <w:t xml:space="preserve">o`zlari bilan yondosh yashayotgan bunday kishilar </w:t>
      </w:r>
      <w:r w:rsidR="0093572A" w:rsidRPr="000E67B6">
        <w:rPr>
          <w:rFonts w:ascii="Times New Roman" w:hAnsi="Times New Roman" w:cs="Times New Roman"/>
          <w:sz w:val="28"/>
          <w:szCs w:val="28"/>
          <w:lang w:val="en-US"/>
        </w:rPr>
        <w:lastRenderedPageBreak/>
        <w:t>borligidan butunlay bexabar.</w:t>
      </w:r>
      <w:r w:rsidR="0013307E" w:rsidRPr="000E67B6">
        <w:rPr>
          <w:rFonts w:ascii="Times New Roman" w:hAnsi="Times New Roman" w:cs="Times New Roman"/>
          <w:sz w:val="28"/>
          <w:szCs w:val="28"/>
          <w:lang w:val="en-US"/>
        </w:rPr>
        <w:t xml:space="preserve"> </w:t>
      </w:r>
      <w:r w:rsidR="008F0052" w:rsidRPr="000E67B6">
        <w:rPr>
          <w:rFonts w:ascii="Times New Roman" w:hAnsi="Times New Roman" w:cs="Times New Roman"/>
          <w:sz w:val="28"/>
          <w:szCs w:val="28"/>
          <w:lang w:val="en-US"/>
        </w:rPr>
        <w:t>“Chunki ular hech qachon hech nimaga e’tibor berishmaydi.”</w:t>
      </w:r>
    </w:p>
    <w:p w:rsidR="0013307E" w:rsidRPr="000E67B6" w:rsidRDefault="0013307E"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‘How come the Muggles don’t hear the bus?’ said Harry.</w:t>
      </w:r>
    </w:p>
    <w:p w:rsidR="0013307E" w:rsidRPr="000E67B6" w:rsidRDefault="0013307E"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‘Them!’ said Stan contemptuously. ‘Don’ listen properly, do they? Don’ look properly either. Never notice nuffink, they don’.’</w:t>
      </w:r>
      <w:r w:rsidR="00072B6F" w:rsidRPr="000E67B6">
        <w:rPr>
          <w:rStyle w:val="aa"/>
          <w:rFonts w:ascii="Times New Roman" w:hAnsi="Times New Roman" w:cs="Times New Roman"/>
          <w:sz w:val="28"/>
          <w:szCs w:val="28"/>
          <w:lang w:val="en-US"/>
        </w:rPr>
        <w:footnoteReference w:id="31"/>
      </w:r>
    </w:p>
    <w:p w:rsidR="00A02CCC" w:rsidRPr="000E67B6" w:rsidRDefault="0093572A"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Rouling Tolkindan farq qilgan holda b</w:t>
      </w:r>
      <w:r w:rsidR="008F0052" w:rsidRPr="000E67B6">
        <w:rPr>
          <w:rFonts w:ascii="Times New Roman" w:hAnsi="Times New Roman" w:cs="Times New Roman"/>
          <w:sz w:val="28"/>
          <w:szCs w:val="28"/>
          <w:lang w:val="en-US"/>
        </w:rPr>
        <w:t>utunlay xayoliy dunyo yaratmay</w:t>
      </w:r>
      <w:r w:rsidRPr="000E67B6">
        <w:rPr>
          <w:rFonts w:ascii="Times New Roman" w:hAnsi="Times New Roman" w:cs="Times New Roman"/>
          <w:sz w:val="28"/>
          <w:szCs w:val="28"/>
          <w:lang w:val="en-US"/>
        </w:rPr>
        <w:t xml:space="preserve">, </w:t>
      </w:r>
      <w:r w:rsidR="006D06E1" w:rsidRPr="000E67B6">
        <w:rPr>
          <w:rFonts w:ascii="Times New Roman" w:hAnsi="Times New Roman" w:cs="Times New Roman"/>
          <w:sz w:val="28"/>
          <w:szCs w:val="28"/>
          <w:lang w:val="en-US"/>
        </w:rPr>
        <w:t>aksincha, real</w:t>
      </w:r>
      <w:r w:rsidR="008F0052" w:rsidRPr="000E67B6">
        <w:rPr>
          <w:rFonts w:ascii="Times New Roman" w:hAnsi="Times New Roman" w:cs="Times New Roman"/>
          <w:sz w:val="28"/>
          <w:szCs w:val="28"/>
          <w:lang w:val="en-US"/>
        </w:rPr>
        <w:t xml:space="preserve"> hayotning ayrim ko`rinishlarigina o`zgartirilgan</w:t>
      </w:r>
      <w:r w:rsidR="006D06E1" w:rsidRPr="000E67B6">
        <w:rPr>
          <w:rFonts w:ascii="Times New Roman" w:hAnsi="Times New Roman" w:cs="Times New Roman"/>
          <w:sz w:val="28"/>
          <w:szCs w:val="28"/>
          <w:lang w:val="en-US"/>
        </w:rPr>
        <w:t xml:space="preserve"> sehrgarlar dunyosini tasvirlagan. Qiyoslab ko`radigan bo`lsak, sehrgarlar yashaydigan dunyoda ham xuddi bizniki</w:t>
      </w:r>
      <w:r w:rsidR="008F0052" w:rsidRPr="000E67B6">
        <w:rPr>
          <w:rFonts w:ascii="Times New Roman" w:hAnsi="Times New Roman" w:cs="Times New Roman"/>
          <w:sz w:val="28"/>
          <w:szCs w:val="28"/>
          <w:lang w:val="en-US"/>
        </w:rPr>
        <w:t>dagi</w:t>
      </w:r>
      <w:r w:rsidR="006D06E1" w:rsidRPr="000E67B6">
        <w:rPr>
          <w:rFonts w:ascii="Times New Roman" w:hAnsi="Times New Roman" w:cs="Times New Roman"/>
          <w:sz w:val="28"/>
          <w:szCs w:val="28"/>
          <w:lang w:val="en-US"/>
        </w:rPr>
        <w:t xml:space="preserve">dek maktab, kasalxona, turli idoralar, temiryo`l, hatto gazeta va jurnallar ham bor. </w:t>
      </w:r>
      <w:r w:rsidR="008F0052" w:rsidRPr="000E67B6">
        <w:rPr>
          <w:rFonts w:ascii="Times New Roman" w:hAnsi="Times New Roman" w:cs="Times New Roman"/>
          <w:sz w:val="28"/>
          <w:szCs w:val="28"/>
          <w:lang w:val="en-US"/>
        </w:rPr>
        <w:t>Vaqt-vaqti bilan s</w:t>
      </w:r>
      <w:r w:rsidR="00E850E5" w:rsidRPr="000E67B6">
        <w:rPr>
          <w:rFonts w:ascii="Times New Roman" w:hAnsi="Times New Roman" w:cs="Times New Roman"/>
          <w:sz w:val="28"/>
          <w:szCs w:val="28"/>
          <w:lang w:val="en-US"/>
        </w:rPr>
        <w:t xml:space="preserve">ehrgarlarning o`ziga xos sporti – </w:t>
      </w:r>
      <w:r w:rsidR="006D06E1" w:rsidRPr="000E67B6">
        <w:rPr>
          <w:rFonts w:ascii="Times New Roman" w:hAnsi="Times New Roman" w:cs="Times New Roman"/>
          <w:sz w:val="28"/>
          <w:szCs w:val="28"/>
          <w:lang w:val="en-US"/>
        </w:rPr>
        <w:t>kvid</w:t>
      </w:r>
      <w:r w:rsidR="00EA3BA4" w:rsidRPr="000E67B6">
        <w:rPr>
          <w:rFonts w:ascii="Times New Roman" w:hAnsi="Times New Roman" w:cs="Times New Roman"/>
          <w:sz w:val="28"/>
          <w:szCs w:val="28"/>
          <w:lang w:val="en-US"/>
        </w:rPr>
        <w:t>d</w:t>
      </w:r>
      <w:r w:rsidR="006D06E1" w:rsidRPr="000E67B6">
        <w:rPr>
          <w:rFonts w:ascii="Times New Roman" w:hAnsi="Times New Roman" w:cs="Times New Roman"/>
          <w:sz w:val="28"/>
          <w:szCs w:val="28"/>
          <w:lang w:val="en-US"/>
        </w:rPr>
        <w:t>ich bo`yicha musoboqalar ham o`tkazib turishadi. Sehr va afsunlar yordamida hamma ishga qodir bu sehrgarlar oddiy odamlar foydalanadigan texnika</w:t>
      </w:r>
      <w:r w:rsidR="000D7E73" w:rsidRPr="000E67B6">
        <w:rPr>
          <w:rFonts w:ascii="Times New Roman" w:hAnsi="Times New Roman" w:cs="Times New Roman"/>
          <w:sz w:val="28"/>
          <w:szCs w:val="28"/>
          <w:lang w:val="en-US"/>
        </w:rPr>
        <w:t xml:space="preserve">ni o`z hayotlarida qo`llashmaydi. </w:t>
      </w:r>
      <w:r w:rsidR="00C446C1" w:rsidRPr="000E67B6">
        <w:rPr>
          <w:rFonts w:ascii="Times New Roman" w:hAnsi="Times New Roman" w:cs="Times New Roman"/>
          <w:sz w:val="28"/>
          <w:szCs w:val="28"/>
          <w:lang w:val="en-US"/>
        </w:rPr>
        <w:t xml:space="preserve">Ularning magllar ishlatadigan texnikaga munosabati Viktoriya davridagi munosabatdan farq qilmaydi, </w:t>
      </w:r>
      <w:r w:rsidR="000D7E73" w:rsidRPr="000E67B6">
        <w:rPr>
          <w:rFonts w:ascii="Times New Roman" w:hAnsi="Times New Roman" w:cs="Times New Roman"/>
          <w:sz w:val="28"/>
          <w:szCs w:val="28"/>
          <w:lang w:val="en-US"/>
        </w:rPr>
        <w:t xml:space="preserve">hattoki </w:t>
      </w:r>
      <w:r w:rsidR="006D7BC6" w:rsidRPr="000E67B6">
        <w:rPr>
          <w:rFonts w:ascii="Times New Roman" w:hAnsi="Times New Roman" w:cs="Times New Roman"/>
          <w:sz w:val="28"/>
          <w:szCs w:val="28"/>
          <w:lang w:val="en-US"/>
        </w:rPr>
        <w:t>texnikaning sehrgarlar dunyosiga kirib kelmasligi Sehrgarlik</w:t>
      </w:r>
      <w:r w:rsidR="00DD3BCF" w:rsidRPr="000E67B6">
        <w:rPr>
          <w:rFonts w:ascii="Times New Roman" w:hAnsi="Times New Roman" w:cs="Times New Roman"/>
          <w:sz w:val="28"/>
          <w:szCs w:val="28"/>
          <w:lang w:val="en-US"/>
        </w:rPr>
        <w:t xml:space="preserve"> ishlari</w:t>
      </w:r>
      <w:r w:rsidR="006D7BC6" w:rsidRPr="000E67B6">
        <w:rPr>
          <w:rFonts w:ascii="Times New Roman" w:hAnsi="Times New Roman" w:cs="Times New Roman"/>
          <w:sz w:val="28"/>
          <w:szCs w:val="28"/>
          <w:lang w:val="en-US"/>
        </w:rPr>
        <w:t xml:space="preserve"> vazirligining maxsus qo`mitasi tomonidan qattiq</w:t>
      </w:r>
      <w:r w:rsidR="000D7E73" w:rsidRPr="000E67B6">
        <w:rPr>
          <w:rFonts w:ascii="Times New Roman" w:hAnsi="Times New Roman" w:cs="Times New Roman"/>
          <w:sz w:val="28"/>
          <w:szCs w:val="28"/>
          <w:lang w:val="en-US"/>
        </w:rPr>
        <w:t xml:space="preserve"> nazorat qilinadi. Jumladan</w:t>
      </w:r>
      <w:r w:rsidR="006A76BB" w:rsidRPr="000E67B6">
        <w:rPr>
          <w:rFonts w:ascii="Times New Roman" w:hAnsi="Times New Roman" w:cs="Times New Roman"/>
          <w:sz w:val="28"/>
          <w:szCs w:val="28"/>
          <w:lang w:val="en-US"/>
        </w:rPr>
        <w:t>, “Gar</w:t>
      </w:r>
      <w:r w:rsidR="00DD3BCF" w:rsidRPr="000E67B6">
        <w:rPr>
          <w:rFonts w:ascii="Times New Roman" w:hAnsi="Times New Roman" w:cs="Times New Roman"/>
          <w:sz w:val="28"/>
          <w:szCs w:val="28"/>
          <w:lang w:val="en-US"/>
        </w:rPr>
        <w:t>ri Potter va maxfiy</w:t>
      </w:r>
      <w:r w:rsidR="006D7BC6" w:rsidRPr="000E67B6">
        <w:rPr>
          <w:rFonts w:ascii="Times New Roman" w:hAnsi="Times New Roman" w:cs="Times New Roman"/>
          <w:sz w:val="28"/>
          <w:szCs w:val="28"/>
          <w:lang w:val="en-US"/>
        </w:rPr>
        <w:t xml:space="preserve"> xona” qismida hech qachon telefondan foydalanib ko`rmagan Ron Uizlining Garriga qo`ng`iroq qilishi lavhasi </w:t>
      </w:r>
      <w:r w:rsidR="006D06E1" w:rsidRPr="000E67B6">
        <w:rPr>
          <w:rFonts w:ascii="Times New Roman" w:hAnsi="Times New Roman" w:cs="Times New Roman"/>
          <w:sz w:val="28"/>
          <w:szCs w:val="28"/>
          <w:lang w:val="en-US"/>
        </w:rPr>
        <w:t xml:space="preserve"> </w:t>
      </w:r>
      <w:r w:rsidR="006D7BC6" w:rsidRPr="000E67B6">
        <w:rPr>
          <w:rFonts w:ascii="Times New Roman" w:hAnsi="Times New Roman" w:cs="Times New Roman"/>
          <w:sz w:val="28"/>
          <w:szCs w:val="28"/>
          <w:lang w:val="en-US"/>
        </w:rPr>
        <w:t>o`quvchida kulgu bilan birga hayrat uyg`otadi. Nahotki, ko`pgina hayratlanarli ishlarga qodir sehrgarlar oddiy telefondan foydalana olishmasa? Bunga o`xshash voqealar asarda yana ko`plab topiladi.</w:t>
      </w:r>
      <w:r w:rsidR="00C446C1" w:rsidRPr="000E67B6">
        <w:rPr>
          <w:rFonts w:ascii="Times New Roman" w:hAnsi="Times New Roman" w:cs="Times New Roman"/>
          <w:sz w:val="28"/>
          <w:szCs w:val="28"/>
          <w:lang w:val="en-US"/>
        </w:rPr>
        <w:t xml:space="preserve"> Masalan, ular pochta o`rnida xat tashuvchi boyqushlardan, y</w:t>
      </w:r>
      <w:r w:rsidR="00C0444C" w:rsidRPr="000E67B6">
        <w:rPr>
          <w:rFonts w:ascii="Times New Roman" w:hAnsi="Times New Roman" w:cs="Times New Roman"/>
          <w:sz w:val="28"/>
          <w:szCs w:val="28"/>
          <w:lang w:val="en-US"/>
        </w:rPr>
        <w:t xml:space="preserve">ozuvda </w:t>
      </w:r>
      <w:r w:rsidR="00C446C1" w:rsidRPr="000E67B6">
        <w:rPr>
          <w:rFonts w:ascii="Times New Roman" w:hAnsi="Times New Roman" w:cs="Times New Roman"/>
          <w:sz w:val="28"/>
          <w:szCs w:val="28"/>
          <w:lang w:val="en-US"/>
        </w:rPr>
        <w:t xml:space="preserve">esa </w:t>
      </w:r>
      <w:r w:rsidR="00C0444C" w:rsidRPr="000E67B6">
        <w:rPr>
          <w:rFonts w:ascii="Times New Roman" w:hAnsi="Times New Roman" w:cs="Times New Roman"/>
          <w:sz w:val="28"/>
          <w:szCs w:val="28"/>
          <w:lang w:val="en-US"/>
        </w:rPr>
        <w:t xml:space="preserve">ruchkalar o`rnida pat va siyohdan foydalanishadi. Elektr </w:t>
      </w:r>
      <w:r w:rsidR="003D7B3F" w:rsidRPr="000E67B6">
        <w:rPr>
          <w:rFonts w:ascii="Times New Roman" w:hAnsi="Times New Roman" w:cs="Times New Roman"/>
          <w:sz w:val="28"/>
          <w:szCs w:val="28"/>
          <w:lang w:val="en-US"/>
        </w:rPr>
        <w:t xml:space="preserve">toki </w:t>
      </w:r>
      <w:r w:rsidR="00C0444C" w:rsidRPr="000E67B6">
        <w:rPr>
          <w:rFonts w:ascii="Times New Roman" w:hAnsi="Times New Roman" w:cs="Times New Roman"/>
          <w:sz w:val="28"/>
          <w:szCs w:val="28"/>
          <w:lang w:val="en-US"/>
        </w:rPr>
        <w:t>va elektr uskunalar sehrgar</w:t>
      </w:r>
      <w:r w:rsidR="00C446C1" w:rsidRPr="000E67B6">
        <w:rPr>
          <w:rFonts w:ascii="Times New Roman" w:hAnsi="Times New Roman" w:cs="Times New Roman"/>
          <w:sz w:val="28"/>
          <w:szCs w:val="28"/>
          <w:lang w:val="en-US"/>
        </w:rPr>
        <w:t>lar dunyosi uchun umuman begona:</w:t>
      </w:r>
      <w:r w:rsidR="00C0444C" w:rsidRPr="000E67B6">
        <w:rPr>
          <w:rFonts w:ascii="Times New Roman" w:hAnsi="Times New Roman" w:cs="Times New Roman"/>
          <w:sz w:val="28"/>
          <w:szCs w:val="28"/>
          <w:lang w:val="en-US"/>
        </w:rPr>
        <w:t xml:space="preserve"> maktab va uylar sham bilan yoritiladi, chunki afsun va sehr te</w:t>
      </w:r>
      <w:r w:rsidR="000C4CEB" w:rsidRPr="000E67B6">
        <w:rPr>
          <w:rFonts w:ascii="Times New Roman" w:hAnsi="Times New Roman" w:cs="Times New Roman"/>
          <w:sz w:val="28"/>
          <w:szCs w:val="28"/>
          <w:lang w:val="en-US"/>
        </w:rPr>
        <w:t>xni</w:t>
      </w:r>
      <w:r w:rsidR="00E850E5" w:rsidRPr="000E67B6">
        <w:rPr>
          <w:rFonts w:ascii="Times New Roman" w:hAnsi="Times New Roman" w:cs="Times New Roman"/>
          <w:sz w:val="28"/>
          <w:szCs w:val="28"/>
          <w:lang w:val="en-US"/>
        </w:rPr>
        <w:t>k asboblarni ishdan chiqarib, s</w:t>
      </w:r>
      <w:r w:rsidR="000C4CEB" w:rsidRPr="000E67B6">
        <w:rPr>
          <w:rFonts w:ascii="Times New Roman" w:hAnsi="Times New Roman" w:cs="Times New Roman"/>
          <w:sz w:val="28"/>
          <w:szCs w:val="28"/>
          <w:lang w:val="en-US"/>
        </w:rPr>
        <w:t>e</w:t>
      </w:r>
      <w:r w:rsidR="00E850E5" w:rsidRPr="000E67B6">
        <w:rPr>
          <w:rFonts w:ascii="Times New Roman" w:hAnsi="Times New Roman" w:cs="Times New Roman"/>
          <w:sz w:val="28"/>
          <w:szCs w:val="28"/>
          <w:lang w:val="en-US"/>
        </w:rPr>
        <w:t>h</w:t>
      </w:r>
      <w:r w:rsidR="000C4CEB" w:rsidRPr="000E67B6">
        <w:rPr>
          <w:rFonts w:ascii="Times New Roman" w:hAnsi="Times New Roman" w:cs="Times New Roman"/>
          <w:sz w:val="28"/>
          <w:szCs w:val="28"/>
          <w:lang w:val="en-US"/>
        </w:rPr>
        <w:t>r-jodu qo`llaniladigan</w:t>
      </w:r>
      <w:r w:rsidR="00C0444C" w:rsidRPr="000E67B6">
        <w:rPr>
          <w:rFonts w:ascii="Times New Roman" w:hAnsi="Times New Roman" w:cs="Times New Roman"/>
          <w:sz w:val="28"/>
          <w:szCs w:val="28"/>
          <w:lang w:val="en-US"/>
        </w:rPr>
        <w:t xml:space="preserve"> hududlarda elektr </w:t>
      </w:r>
      <w:r w:rsidR="007775B0" w:rsidRPr="000E67B6">
        <w:rPr>
          <w:rFonts w:ascii="Times New Roman" w:hAnsi="Times New Roman" w:cs="Times New Roman"/>
          <w:sz w:val="28"/>
          <w:szCs w:val="28"/>
          <w:lang w:val="en-US"/>
        </w:rPr>
        <w:t xml:space="preserve">toki </w:t>
      </w:r>
      <w:r w:rsidR="00C0444C" w:rsidRPr="000E67B6">
        <w:rPr>
          <w:rFonts w:ascii="Times New Roman" w:hAnsi="Times New Roman" w:cs="Times New Roman"/>
          <w:sz w:val="28"/>
          <w:szCs w:val="28"/>
          <w:lang w:val="en-US"/>
        </w:rPr>
        <w:t>ham ishlamay qol</w:t>
      </w:r>
      <w:r w:rsidR="007775B0" w:rsidRPr="000E67B6">
        <w:rPr>
          <w:rFonts w:ascii="Times New Roman" w:hAnsi="Times New Roman" w:cs="Times New Roman"/>
          <w:sz w:val="28"/>
          <w:szCs w:val="28"/>
          <w:lang w:val="en-US"/>
        </w:rPr>
        <w:t xml:space="preserve">adi. </w:t>
      </w:r>
    </w:p>
    <w:p w:rsidR="004D414F" w:rsidRPr="000E67B6" w:rsidRDefault="007775B0"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Maktablarni solishtiradigan bo`lsak, </w:t>
      </w:r>
      <w:r w:rsidR="00A02CCC" w:rsidRPr="000E67B6">
        <w:rPr>
          <w:rFonts w:ascii="Times New Roman" w:hAnsi="Times New Roman" w:cs="Times New Roman"/>
          <w:sz w:val="28"/>
          <w:szCs w:val="28"/>
          <w:lang w:val="en-US"/>
        </w:rPr>
        <w:t xml:space="preserve">Angliyada o`quvchilar olti yil davomida boshlang`ich maktabda tahsil olishgach, o`n bir yoshda o`rta maktabga o`tishadi. Hogvarts sehrgarlar va afsungarlar maktabiga ham </w:t>
      </w:r>
      <w:r w:rsidR="00A02CCC" w:rsidRPr="000E67B6">
        <w:rPr>
          <w:rFonts w:ascii="Times New Roman" w:hAnsi="Times New Roman" w:cs="Times New Roman"/>
          <w:sz w:val="28"/>
          <w:szCs w:val="28"/>
          <w:lang w:val="en-US"/>
        </w:rPr>
        <w:lastRenderedPageBreak/>
        <w:t>sehrgarlik qobiliyati bor o`quvchilar o`n bir yoshdan qabul qilinadi. Shu o`rinda</w:t>
      </w:r>
      <w:r w:rsidR="003D7B3F" w:rsidRPr="000E67B6">
        <w:rPr>
          <w:rFonts w:ascii="Times New Roman" w:hAnsi="Times New Roman" w:cs="Times New Roman"/>
          <w:sz w:val="28"/>
          <w:szCs w:val="28"/>
          <w:lang w:val="en-US"/>
        </w:rPr>
        <w:t xml:space="preserve"> aytib o`tish joizki,</w:t>
      </w:r>
      <w:r w:rsidR="00A02CCC" w:rsidRPr="000E67B6">
        <w:rPr>
          <w:rFonts w:ascii="Times New Roman" w:hAnsi="Times New Roman" w:cs="Times New Roman"/>
          <w:sz w:val="28"/>
          <w:szCs w:val="28"/>
          <w:lang w:val="en-US"/>
        </w:rPr>
        <w:t xml:space="preserve"> Hogvarts maktabi Angliyada bir necha asr mobaynida faoliyat yuritib kelgan m</w:t>
      </w:r>
      <w:r w:rsidR="00430922" w:rsidRPr="000E67B6">
        <w:rPr>
          <w:rFonts w:ascii="Times New Roman" w:hAnsi="Times New Roman" w:cs="Times New Roman"/>
          <w:sz w:val="28"/>
          <w:szCs w:val="28"/>
          <w:lang w:val="en-US"/>
        </w:rPr>
        <w:t xml:space="preserve">aktab-internatlarga o`xshash – </w:t>
      </w:r>
      <w:r w:rsidR="00A02CCC" w:rsidRPr="000E67B6">
        <w:rPr>
          <w:rFonts w:ascii="Times New Roman" w:hAnsi="Times New Roman" w:cs="Times New Roman"/>
          <w:sz w:val="28"/>
          <w:szCs w:val="28"/>
          <w:lang w:val="en-US"/>
        </w:rPr>
        <w:t>unda</w:t>
      </w:r>
      <w:r w:rsidR="00430922" w:rsidRPr="000E67B6">
        <w:rPr>
          <w:rFonts w:ascii="Times New Roman" w:hAnsi="Times New Roman" w:cs="Times New Roman"/>
          <w:sz w:val="28"/>
          <w:szCs w:val="28"/>
          <w:lang w:val="en-US"/>
        </w:rPr>
        <w:t xml:space="preserve"> </w:t>
      </w:r>
      <w:r w:rsidR="00A02CCC" w:rsidRPr="000E67B6">
        <w:rPr>
          <w:rFonts w:ascii="Times New Roman" w:hAnsi="Times New Roman" w:cs="Times New Roman"/>
          <w:sz w:val="28"/>
          <w:szCs w:val="28"/>
          <w:lang w:val="en-US"/>
        </w:rPr>
        <w:t>ham o`quvchilar yotoqxonada turib, faqat bayram va ta’tillardagina oila</w:t>
      </w:r>
      <w:r w:rsidR="00430922" w:rsidRPr="000E67B6">
        <w:rPr>
          <w:rFonts w:ascii="Times New Roman" w:hAnsi="Times New Roman" w:cs="Times New Roman"/>
          <w:sz w:val="28"/>
          <w:szCs w:val="28"/>
          <w:lang w:val="en-US"/>
        </w:rPr>
        <w:t>lariga qaytishadi.</w:t>
      </w:r>
      <w:r w:rsidR="00A02CCC" w:rsidRPr="000E67B6">
        <w:rPr>
          <w:rFonts w:ascii="Times New Roman" w:hAnsi="Times New Roman" w:cs="Times New Roman"/>
          <w:sz w:val="28"/>
          <w:szCs w:val="28"/>
          <w:lang w:val="en-US"/>
        </w:rPr>
        <w:t xml:space="preserve"> Hogvarts</w:t>
      </w:r>
      <w:r w:rsidR="00430922" w:rsidRPr="000E67B6">
        <w:rPr>
          <w:rFonts w:ascii="Times New Roman" w:hAnsi="Times New Roman" w:cs="Times New Roman"/>
          <w:sz w:val="28"/>
          <w:szCs w:val="28"/>
          <w:lang w:val="en-US"/>
        </w:rPr>
        <w:t xml:space="preserve"> sehrgarlik va afsungarlik maktabi bo`lgani uchun un</w:t>
      </w:r>
      <w:r w:rsidR="00A02CCC" w:rsidRPr="000E67B6">
        <w:rPr>
          <w:rFonts w:ascii="Times New Roman" w:hAnsi="Times New Roman" w:cs="Times New Roman"/>
          <w:sz w:val="28"/>
          <w:szCs w:val="28"/>
          <w:lang w:val="en-US"/>
        </w:rPr>
        <w:t xml:space="preserve">da ona tili, matematika, tarix </w:t>
      </w:r>
      <w:r w:rsidRPr="000E67B6">
        <w:rPr>
          <w:rFonts w:ascii="Times New Roman" w:hAnsi="Times New Roman" w:cs="Times New Roman"/>
          <w:sz w:val="28"/>
          <w:szCs w:val="28"/>
          <w:lang w:val="en-US"/>
        </w:rPr>
        <w:t xml:space="preserve">va shunga o`xshash fanlar </w:t>
      </w:r>
      <w:r w:rsidR="00A02CCC" w:rsidRPr="000E67B6">
        <w:rPr>
          <w:rFonts w:ascii="Times New Roman" w:hAnsi="Times New Roman" w:cs="Times New Roman"/>
          <w:sz w:val="28"/>
          <w:szCs w:val="28"/>
          <w:lang w:val="en-US"/>
        </w:rPr>
        <w:t xml:space="preserve">o`rniga </w:t>
      </w:r>
      <w:r w:rsidRPr="000E67B6">
        <w:rPr>
          <w:rFonts w:ascii="Times New Roman" w:hAnsi="Times New Roman" w:cs="Times New Roman"/>
          <w:sz w:val="28"/>
          <w:szCs w:val="28"/>
          <w:lang w:val="en-US"/>
        </w:rPr>
        <w:t xml:space="preserve">sehrgarlik tarixi, </w:t>
      </w:r>
      <w:r w:rsidR="00A02CCC" w:rsidRPr="000E67B6">
        <w:rPr>
          <w:rFonts w:ascii="Times New Roman" w:hAnsi="Times New Roman" w:cs="Times New Roman"/>
          <w:sz w:val="28"/>
          <w:szCs w:val="28"/>
          <w:lang w:val="en-US"/>
        </w:rPr>
        <w:t>qora kuchlarga qarshi afsun, kelajakni bas</w:t>
      </w:r>
      <w:r w:rsidR="003D7B3F" w:rsidRPr="000E67B6">
        <w:rPr>
          <w:rFonts w:ascii="Times New Roman" w:hAnsi="Times New Roman" w:cs="Times New Roman"/>
          <w:sz w:val="28"/>
          <w:szCs w:val="28"/>
          <w:lang w:val="en-US"/>
        </w:rPr>
        <w:t>horat qilish, sehrli ichimlik va</w:t>
      </w:r>
      <w:r w:rsidR="00A02CCC" w:rsidRPr="000E67B6">
        <w:rPr>
          <w:rFonts w:ascii="Times New Roman" w:hAnsi="Times New Roman" w:cs="Times New Roman"/>
          <w:sz w:val="28"/>
          <w:szCs w:val="28"/>
          <w:lang w:val="en-US"/>
        </w:rPr>
        <w:t xml:space="preserve"> dorilar tayyorlash kabi fanlar o`qitiladi. </w:t>
      </w:r>
      <w:r w:rsidR="00430922" w:rsidRPr="000E67B6">
        <w:rPr>
          <w:rFonts w:ascii="Times New Roman" w:hAnsi="Times New Roman" w:cs="Times New Roman"/>
          <w:sz w:val="28"/>
          <w:szCs w:val="28"/>
          <w:lang w:val="en-US"/>
        </w:rPr>
        <w:t>Maktab devorlarida osilgan suratlarda tasvirlangan kishilar doim harakatlanib turishadi, ular o`quvchilar bilan salomlashib, ba</w:t>
      </w:r>
      <w:r w:rsidR="004D414F" w:rsidRPr="000E67B6">
        <w:rPr>
          <w:rFonts w:ascii="Times New Roman" w:hAnsi="Times New Roman" w:cs="Times New Roman"/>
          <w:sz w:val="28"/>
          <w:szCs w:val="28"/>
          <w:lang w:val="en-US"/>
        </w:rPr>
        <w:t>’zida o`quvchilarning savollariga javob ham berishadi</w:t>
      </w:r>
      <w:r w:rsidR="00430922" w:rsidRPr="000E67B6">
        <w:rPr>
          <w:rFonts w:ascii="Times New Roman" w:hAnsi="Times New Roman" w:cs="Times New Roman"/>
          <w:sz w:val="28"/>
          <w:szCs w:val="28"/>
          <w:lang w:val="en-US"/>
        </w:rPr>
        <w:t xml:space="preserve">. </w:t>
      </w:r>
      <w:r w:rsidR="004D414F" w:rsidRPr="000E67B6">
        <w:rPr>
          <w:rFonts w:ascii="Times New Roman" w:hAnsi="Times New Roman" w:cs="Times New Roman"/>
          <w:sz w:val="28"/>
          <w:szCs w:val="28"/>
          <w:lang w:val="en-US"/>
        </w:rPr>
        <w:t>Eng qizig`i suratdagi insonlar bir-birlarini ko`rgani borib turishadi.</w:t>
      </w:r>
    </w:p>
    <w:p w:rsidR="004D414F" w:rsidRPr="000E67B6" w:rsidRDefault="004D414F"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t>It was also very hard to remember where anything was, because it all seemed to move around a lot. The people in the portraits kept going to visit each other and Harry was sure the coats of armour could walk.</w:t>
      </w:r>
      <w:r w:rsidRPr="000E67B6">
        <w:rPr>
          <w:rStyle w:val="aa"/>
          <w:rFonts w:ascii="Times New Roman" w:hAnsi="Times New Roman" w:cs="Times New Roman"/>
          <w:sz w:val="28"/>
          <w:szCs w:val="28"/>
          <w:lang w:val="en-US"/>
        </w:rPr>
        <w:footnoteReference w:id="32"/>
      </w:r>
    </w:p>
    <w:p w:rsidR="00713A96" w:rsidRPr="000E67B6" w:rsidRDefault="00430922"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Hogvartsda qulflar o`rniga parol so`rovchi suratlar ilib qo`yilgan bo`lib, bunday eshiklarni hech qanday sehr va afsun yordamida ochishning iloji yo`q. Bundan tashqari, maktabning har yerida kezib yurgan arvohlarga ham duch kelish mumkin. Sehrgarlik tarixi fanidan ham vafot etganiga bir necha yillar bo`lgan professorning arvohi dars beradi. Maktabga ilk bor kelgan o`quvchilarni yanada hayratlantiradigan yana bir holat bu zinalarning </w:t>
      </w:r>
      <w:r w:rsidR="002F3E1C" w:rsidRPr="000E67B6">
        <w:rPr>
          <w:rFonts w:ascii="Times New Roman" w:hAnsi="Times New Roman" w:cs="Times New Roman"/>
          <w:sz w:val="28"/>
          <w:szCs w:val="28"/>
          <w:lang w:val="en-US"/>
        </w:rPr>
        <w:t>doimiy harakat qilishidir. Maktabda bunday zinalar soni bir yuz qirq ikkita bo`lib, ularning qay paytda qay yo`nalishda harakatlanishini eslab qolish boshida biroz qiyinchilik tug`diradi. Shuningdek, maktabning shunday qismla</w:t>
      </w:r>
      <w:r w:rsidR="00C86AED" w:rsidRPr="000E67B6">
        <w:rPr>
          <w:rFonts w:ascii="Times New Roman" w:hAnsi="Times New Roman" w:cs="Times New Roman"/>
          <w:sz w:val="28"/>
          <w:szCs w:val="28"/>
          <w:lang w:val="en-US"/>
        </w:rPr>
        <w:t>r</w:t>
      </w:r>
      <w:r w:rsidR="002F3E1C" w:rsidRPr="000E67B6">
        <w:rPr>
          <w:rFonts w:ascii="Times New Roman" w:hAnsi="Times New Roman" w:cs="Times New Roman"/>
          <w:sz w:val="28"/>
          <w:szCs w:val="28"/>
          <w:lang w:val="en-US"/>
        </w:rPr>
        <w:t xml:space="preserve">i </w:t>
      </w:r>
      <w:r w:rsidR="00C86AED" w:rsidRPr="000E67B6">
        <w:rPr>
          <w:rFonts w:ascii="Times New Roman" w:hAnsi="Times New Roman" w:cs="Times New Roman"/>
          <w:sz w:val="28"/>
          <w:szCs w:val="28"/>
          <w:lang w:val="en-US"/>
        </w:rPr>
        <w:t>m</w:t>
      </w:r>
      <w:r w:rsidR="002F3E1C" w:rsidRPr="000E67B6">
        <w:rPr>
          <w:rFonts w:ascii="Times New Roman" w:hAnsi="Times New Roman" w:cs="Times New Roman"/>
          <w:sz w:val="28"/>
          <w:szCs w:val="28"/>
          <w:lang w:val="en-US"/>
        </w:rPr>
        <w:t>avjud ediki, ularga qadam qo`yish o`quvchilarga ta’qiqlangan edi</w:t>
      </w:r>
      <w:r w:rsidR="00C86AED" w:rsidRPr="000E67B6">
        <w:rPr>
          <w:rFonts w:ascii="Times New Roman" w:hAnsi="Times New Roman" w:cs="Times New Roman"/>
          <w:sz w:val="28"/>
          <w:szCs w:val="28"/>
          <w:lang w:val="en-US"/>
        </w:rPr>
        <w:t>. Yana shunday xonalar bor bo`lib</w:t>
      </w:r>
      <w:r w:rsidR="002F3E1C" w:rsidRPr="000E67B6">
        <w:rPr>
          <w:rFonts w:ascii="Times New Roman" w:hAnsi="Times New Roman" w:cs="Times New Roman"/>
          <w:sz w:val="28"/>
          <w:szCs w:val="28"/>
          <w:lang w:val="en-US"/>
        </w:rPr>
        <w:t>, ularning qayerda ekani va qanday ochish mumkinligini hatto professor o`qituvchilar ham bilishmasdi. “Maxfiy xona” (“Chamber of se</w:t>
      </w:r>
      <w:r w:rsidR="002539C3" w:rsidRPr="000E67B6">
        <w:rPr>
          <w:rFonts w:ascii="Times New Roman" w:hAnsi="Times New Roman" w:cs="Times New Roman"/>
          <w:sz w:val="28"/>
          <w:szCs w:val="28"/>
          <w:lang w:val="en-US"/>
        </w:rPr>
        <w:t>c</w:t>
      </w:r>
      <w:r w:rsidR="002F3E1C" w:rsidRPr="000E67B6">
        <w:rPr>
          <w:rFonts w:ascii="Times New Roman" w:hAnsi="Times New Roman" w:cs="Times New Roman"/>
          <w:sz w:val="28"/>
          <w:szCs w:val="28"/>
          <w:lang w:val="en-US"/>
        </w:rPr>
        <w:t>rets”) ham xuddi shunday yashirin xona bo`lib, u aynan qayerda joylashgani</w:t>
      </w:r>
      <w:r w:rsidR="004D414F" w:rsidRPr="000E67B6">
        <w:rPr>
          <w:rFonts w:ascii="Times New Roman" w:hAnsi="Times New Roman" w:cs="Times New Roman"/>
          <w:sz w:val="28"/>
          <w:szCs w:val="28"/>
          <w:lang w:val="en-US"/>
        </w:rPr>
        <w:t xml:space="preserve"> va unda nima borligidan hech kimning xabari yo`q. Ko`pchilik bu xonani faqat afsona deb o`ylab, uning borligiga ishonishmaydi. </w:t>
      </w:r>
    </w:p>
    <w:p w:rsidR="004D414F" w:rsidRPr="000E67B6" w:rsidRDefault="004D414F"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lastRenderedPageBreak/>
        <w:t>‘Slytherin, according to the legend, sealed the Chamber of Secrets so that none would be able to open it until his own true heir arrived at the school. The heir alone would be able to unseal the Chamber of Secrets, unleash the horror within, and use it to purge the school of all who were unworthy to study magic.</w:t>
      </w:r>
      <w:r w:rsidR="003C2E39" w:rsidRPr="000E67B6">
        <w:rPr>
          <w:rFonts w:ascii="Times New Roman" w:hAnsi="Times New Roman" w:cs="Times New Roman"/>
          <w:i/>
          <w:sz w:val="28"/>
          <w:szCs w:val="28"/>
          <w:lang w:val="en-US"/>
        </w:rPr>
        <w:t xml:space="preserve"> </w:t>
      </w:r>
      <w:r w:rsidR="003C2E39" w:rsidRPr="000E67B6">
        <w:rPr>
          <w:rStyle w:val="aa"/>
          <w:rFonts w:ascii="Times New Roman" w:hAnsi="Times New Roman" w:cs="Times New Roman"/>
          <w:sz w:val="28"/>
          <w:szCs w:val="28"/>
          <w:lang w:val="en-US"/>
        </w:rPr>
        <w:footnoteReference w:id="33"/>
      </w:r>
    </w:p>
    <w:p w:rsidR="00B20DE9" w:rsidRPr="000E67B6" w:rsidRDefault="00B20DE9"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Afsonaga ko`ra, maxfiy xona Salazar Slizerin </w:t>
      </w:r>
      <w:r w:rsidR="00C86AED" w:rsidRPr="000E67B6">
        <w:rPr>
          <w:rFonts w:ascii="Times New Roman" w:hAnsi="Times New Roman" w:cs="Times New Roman"/>
          <w:sz w:val="28"/>
          <w:szCs w:val="28"/>
          <w:lang w:val="en-US"/>
        </w:rPr>
        <w:t>t</w:t>
      </w:r>
      <w:r w:rsidRPr="000E67B6">
        <w:rPr>
          <w:rFonts w:ascii="Times New Roman" w:hAnsi="Times New Roman" w:cs="Times New Roman"/>
          <w:sz w:val="28"/>
          <w:szCs w:val="28"/>
          <w:lang w:val="en-US"/>
        </w:rPr>
        <w:t>omonidan yaratilgan bo`lib, uni faqat Slizerinning haqiqiy</w:t>
      </w:r>
      <w:r w:rsidR="00655614" w:rsidRPr="000E67B6">
        <w:rPr>
          <w:rFonts w:ascii="Times New Roman" w:hAnsi="Times New Roman" w:cs="Times New Roman"/>
          <w:sz w:val="28"/>
          <w:szCs w:val="28"/>
          <w:lang w:val="en-US"/>
        </w:rPr>
        <w:t xml:space="preserve"> merosxo`ri ocha oladi. Garri </w:t>
      </w:r>
      <w:r w:rsidRPr="000E67B6">
        <w:rPr>
          <w:rFonts w:ascii="Times New Roman" w:hAnsi="Times New Roman" w:cs="Times New Roman"/>
          <w:sz w:val="28"/>
          <w:szCs w:val="28"/>
          <w:lang w:val="en-US"/>
        </w:rPr>
        <w:t>do`st</w:t>
      </w:r>
      <w:r w:rsidR="00655614" w:rsidRPr="000E67B6">
        <w:rPr>
          <w:rFonts w:ascii="Times New Roman" w:hAnsi="Times New Roman" w:cs="Times New Roman"/>
          <w:sz w:val="28"/>
          <w:szCs w:val="28"/>
          <w:lang w:val="en-US"/>
        </w:rPr>
        <w:t>lar</w:t>
      </w:r>
      <w:r w:rsidRPr="000E67B6">
        <w:rPr>
          <w:rFonts w:ascii="Times New Roman" w:hAnsi="Times New Roman" w:cs="Times New Roman"/>
          <w:sz w:val="28"/>
          <w:szCs w:val="28"/>
          <w:lang w:val="en-US"/>
        </w:rPr>
        <w:t xml:space="preserve">i Ron </w:t>
      </w:r>
      <w:r w:rsidR="00655614" w:rsidRPr="000E67B6">
        <w:rPr>
          <w:rFonts w:ascii="Times New Roman" w:hAnsi="Times New Roman" w:cs="Times New Roman"/>
          <w:sz w:val="28"/>
          <w:szCs w:val="28"/>
          <w:lang w:val="en-US"/>
        </w:rPr>
        <w:t xml:space="preserve">va </w:t>
      </w:r>
      <w:r w:rsidRPr="000E67B6">
        <w:rPr>
          <w:rFonts w:ascii="Times New Roman" w:hAnsi="Times New Roman" w:cs="Times New Roman"/>
          <w:sz w:val="28"/>
          <w:szCs w:val="28"/>
          <w:lang w:val="en-US"/>
        </w:rPr>
        <w:t>Germiona yordamida max</w:t>
      </w:r>
      <w:r w:rsidR="00655614" w:rsidRPr="000E67B6">
        <w:rPr>
          <w:rFonts w:ascii="Times New Roman" w:hAnsi="Times New Roman" w:cs="Times New Roman"/>
          <w:sz w:val="28"/>
          <w:szCs w:val="28"/>
          <w:lang w:val="en-US"/>
        </w:rPr>
        <w:t>fiy xonaga kirish yo`lini top</w:t>
      </w:r>
      <w:r w:rsidRPr="000E67B6">
        <w:rPr>
          <w:rFonts w:ascii="Times New Roman" w:hAnsi="Times New Roman" w:cs="Times New Roman"/>
          <w:sz w:val="28"/>
          <w:szCs w:val="28"/>
          <w:lang w:val="en-US"/>
        </w:rPr>
        <w:t>adi</w:t>
      </w:r>
      <w:r w:rsidR="00655614" w:rsidRPr="000E67B6">
        <w:rPr>
          <w:rFonts w:ascii="Times New Roman" w:hAnsi="Times New Roman" w:cs="Times New Roman"/>
          <w:sz w:val="28"/>
          <w:szCs w:val="28"/>
          <w:lang w:val="en-US"/>
        </w:rPr>
        <w:t xml:space="preserve"> hamda u yerda bir necha asrlardan buyon yashab kelayotgan dahshatli vasilisk ilonini yo`q qiladi.</w:t>
      </w:r>
    </w:p>
    <w:p w:rsidR="00655614" w:rsidRPr="000E67B6" w:rsidRDefault="00655614"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Hogvartsda </w:t>
      </w:r>
      <w:r w:rsidR="00C86AED" w:rsidRPr="000E67B6">
        <w:rPr>
          <w:rFonts w:ascii="Times New Roman" w:hAnsi="Times New Roman" w:cs="Times New Roman"/>
          <w:sz w:val="28"/>
          <w:szCs w:val="28"/>
          <w:lang w:val="en-US"/>
        </w:rPr>
        <w:t xml:space="preserve">juda ozchilikka ma’lum </w:t>
      </w:r>
      <w:r w:rsidRPr="000E67B6">
        <w:rPr>
          <w:rFonts w:ascii="Times New Roman" w:hAnsi="Times New Roman" w:cs="Times New Roman"/>
          <w:sz w:val="28"/>
          <w:szCs w:val="28"/>
          <w:lang w:val="en-US"/>
        </w:rPr>
        <w:t xml:space="preserve">yana bir sehrli xona mavjud bo`lib, uni Bor-Yo`q xona (“Come and Go Room”) yoki “Darkor xona” (Room of requirement”) deb atashadi. Bu xonaga faqatgina kuchli ehtiyoj tug`ilgandagina kirish mumkin, shuning uchun u ba’zida paydo bo`lsa, ba’zida umuman yo`qoladi. </w:t>
      </w:r>
    </w:p>
    <w:p w:rsidR="00655614" w:rsidRPr="000E67B6" w:rsidRDefault="00655614"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t>It is known by us as the Come and Go Room, sir, or else as the Room of Requirement!...It is a room that a person can only enter,’ said Dobby seriously, ‘when they have real need of it. Sometimes it is there, and sometimes it is not, but when it appears, it is always equipped for the seeker’s needs.</w:t>
      </w:r>
      <w:r w:rsidRPr="000E67B6">
        <w:rPr>
          <w:rStyle w:val="aa"/>
          <w:rFonts w:ascii="Times New Roman" w:hAnsi="Times New Roman" w:cs="Times New Roman"/>
          <w:sz w:val="28"/>
          <w:szCs w:val="28"/>
          <w:lang w:val="en-US"/>
        </w:rPr>
        <w:footnoteReference w:id="34"/>
      </w:r>
    </w:p>
    <w:p w:rsidR="00655614" w:rsidRPr="000E67B6" w:rsidRDefault="00655614"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Mabodo sehrgar bunday xonaga kirishga muvaffaq bo`lsa, u yerdan o`zi ehtiyoj sezgan hamma narsani topa</w:t>
      </w:r>
      <w:r w:rsidR="0083030E" w:rsidRPr="000E67B6">
        <w:rPr>
          <w:rFonts w:ascii="Times New Roman" w:hAnsi="Times New Roman" w:cs="Times New Roman"/>
          <w:sz w:val="28"/>
          <w:szCs w:val="28"/>
          <w:lang w:val="en-US"/>
        </w:rPr>
        <w:t xml:space="preserve"> oladi. Garri Potter tuzgan Dambldor armiyasi aynan mana shu xonada o`z mashqlarini olib borishadi.</w:t>
      </w:r>
    </w:p>
    <w:p w:rsidR="00882F31" w:rsidRPr="000E67B6" w:rsidRDefault="00BF24CF"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Sehrgarlar dunyosining transport vositalari ham o`ziga xos. </w:t>
      </w:r>
      <w:r w:rsidR="0013307E" w:rsidRPr="000E67B6">
        <w:rPr>
          <w:rFonts w:ascii="Times New Roman" w:hAnsi="Times New Roman" w:cs="Times New Roman"/>
          <w:sz w:val="28"/>
          <w:szCs w:val="28"/>
          <w:lang w:val="en-US"/>
        </w:rPr>
        <w:t xml:space="preserve">Ular bir joydan ikkinchi joyga </w:t>
      </w:r>
      <w:r w:rsidR="00882F31" w:rsidRPr="000E67B6">
        <w:rPr>
          <w:rFonts w:ascii="Times New Roman" w:hAnsi="Times New Roman" w:cs="Times New Roman"/>
          <w:sz w:val="28"/>
          <w:szCs w:val="28"/>
          <w:lang w:val="en-US"/>
        </w:rPr>
        <w:t>bo</w:t>
      </w:r>
      <w:r w:rsidR="0013307E" w:rsidRPr="000E67B6">
        <w:rPr>
          <w:rFonts w:ascii="Times New Roman" w:hAnsi="Times New Roman" w:cs="Times New Roman"/>
          <w:sz w:val="28"/>
          <w:szCs w:val="28"/>
          <w:lang w:val="en-US"/>
        </w:rPr>
        <w:t xml:space="preserve">rish uchun asosan transport vositalari o`rniga sehrli usullardan foydalanishadi. </w:t>
      </w:r>
      <w:r w:rsidR="00882F31" w:rsidRPr="000E67B6">
        <w:rPr>
          <w:rFonts w:ascii="Times New Roman" w:hAnsi="Times New Roman" w:cs="Times New Roman"/>
          <w:sz w:val="28"/>
          <w:szCs w:val="28"/>
          <w:lang w:val="en-US"/>
        </w:rPr>
        <w:t>To`g`ri, asarning boshida Garri Hogvartsga yetib olish uchun boshqa</w:t>
      </w:r>
      <w:r w:rsidR="003D7B3F" w:rsidRPr="000E67B6">
        <w:rPr>
          <w:rFonts w:ascii="Times New Roman" w:hAnsi="Times New Roman" w:cs="Times New Roman"/>
          <w:sz w:val="28"/>
          <w:szCs w:val="28"/>
          <w:lang w:val="en-US"/>
        </w:rPr>
        <w:t xml:space="preserve"> bolalar qatori Hogvarts-ekpres</w:t>
      </w:r>
      <w:r w:rsidR="00327829" w:rsidRPr="000E67B6">
        <w:rPr>
          <w:rFonts w:ascii="Times New Roman" w:hAnsi="Times New Roman" w:cs="Times New Roman"/>
          <w:sz w:val="28"/>
          <w:szCs w:val="28"/>
          <w:lang w:val="en-US"/>
        </w:rPr>
        <w:t>s</w:t>
      </w:r>
      <w:r w:rsidR="003D7B3F" w:rsidRPr="000E67B6">
        <w:rPr>
          <w:rFonts w:ascii="Times New Roman" w:hAnsi="Times New Roman" w:cs="Times New Roman"/>
          <w:sz w:val="28"/>
          <w:szCs w:val="28"/>
          <w:lang w:val="en-US"/>
        </w:rPr>
        <w:t xml:space="preserve"> tezyurar</w:t>
      </w:r>
      <w:r w:rsidR="00882F31" w:rsidRPr="000E67B6">
        <w:rPr>
          <w:rFonts w:ascii="Times New Roman" w:hAnsi="Times New Roman" w:cs="Times New Roman"/>
          <w:sz w:val="28"/>
          <w:szCs w:val="28"/>
          <w:lang w:val="en-US"/>
        </w:rPr>
        <w:t xml:space="preserve"> poyezdida jo`naydi, lekin poyezd o`zi yuradimi yoki boshqaruvchisi bormi bu haqida muallif biror ma’lumot bermagan. Lekin keyinroq</w:t>
      </w:r>
      <w:r w:rsidR="008F4205" w:rsidRPr="000E67B6">
        <w:rPr>
          <w:rFonts w:ascii="Times New Roman" w:hAnsi="Times New Roman" w:cs="Times New Roman"/>
          <w:sz w:val="28"/>
          <w:szCs w:val="28"/>
          <w:lang w:val="en-US"/>
        </w:rPr>
        <w:t xml:space="preserve"> Garri o`zi yashayotgan bu g`aroyib dunyoda uchish uchun mo`ljallangan sehrli supurgilar borligidan xabar topadi. Sehrli supurgilar sehrgarlar dunyosida mashhur bo`lsa ham</w:t>
      </w:r>
      <w:r w:rsidR="00230C7A" w:rsidRPr="000E67B6">
        <w:rPr>
          <w:rFonts w:ascii="Times New Roman" w:hAnsi="Times New Roman" w:cs="Times New Roman"/>
          <w:sz w:val="28"/>
          <w:szCs w:val="28"/>
          <w:lang w:val="en-US"/>
        </w:rPr>
        <w:t>,</w:t>
      </w:r>
      <w:r w:rsidR="008F4205" w:rsidRPr="000E67B6">
        <w:rPr>
          <w:rFonts w:ascii="Times New Roman" w:hAnsi="Times New Roman" w:cs="Times New Roman"/>
          <w:sz w:val="28"/>
          <w:szCs w:val="28"/>
          <w:lang w:val="en-US"/>
        </w:rPr>
        <w:t xml:space="preserve"> unda uzoq masofaga </w:t>
      </w:r>
      <w:r w:rsidR="008F4205" w:rsidRPr="000E67B6">
        <w:rPr>
          <w:rFonts w:ascii="Times New Roman" w:hAnsi="Times New Roman" w:cs="Times New Roman"/>
          <w:sz w:val="28"/>
          <w:szCs w:val="28"/>
          <w:lang w:val="en-US"/>
        </w:rPr>
        <w:lastRenderedPageBreak/>
        <w:t xml:space="preserve">borish juda qiyin, shuningdek, oddiy odamlar ko`rib qolish ehtimoli kuchliligi sabab bu vositadan ko`p hollarda faqat sport o`yinlarida foydalaniladi. </w:t>
      </w:r>
    </w:p>
    <w:p w:rsidR="005D2B3A" w:rsidRPr="000E67B6" w:rsidRDefault="0013307E"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Afsungarlar dunyosida eng ko`p qo`llanadigan </w:t>
      </w:r>
      <w:r w:rsidR="0067404C" w:rsidRPr="000E67B6">
        <w:rPr>
          <w:rFonts w:ascii="Times New Roman" w:hAnsi="Times New Roman" w:cs="Times New Roman"/>
          <w:sz w:val="28"/>
          <w:szCs w:val="28"/>
          <w:lang w:val="en-US"/>
        </w:rPr>
        <w:t xml:space="preserve">yana bir </w:t>
      </w:r>
      <w:r w:rsidRPr="000E67B6">
        <w:rPr>
          <w:rFonts w:ascii="Times New Roman" w:hAnsi="Times New Roman" w:cs="Times New Roman"/>
          <w:sz w:val="28"/>
          <w:szCs w:val="28"/>
          <w:lang w:val="en-US"/>
        </w:rPr>
        <w:t xml:space="preserve">vosita bu kaminlar tarmog`i orqali kerakli joyga borish. Bunda sehrgar kaminga </w:t>
      </w:r>
      <w:r w:rsidR="0067404C" w:rsidRPr="000E67B6">
        <w:rPr>
          <w:rFonts w:ascii="Times New Roman" w:hAnsi="Times New Roman" w:cs="Times New Roman"/>
          <w:sz w:val="28"/>
          <w:szCs w:val="28"/>
          <w:lang w:val="en-US"/>
        </w:rPr>
        <w:t xml:space="preserve">sehrli </w:t>
      </w:r>
      <w:r w:rsidRPr="000E67B6">
        <w:rPr>
          <w:rFonts w:ascii="Times New Roman" w:hAnsi="Times New Roman" w:cs="Times New Roman"/>
          <w:sz w:val="28"/>
          <w:szCs w:val="28"/>
          <w:lang w:val="en-US"/>
        </w:rPr>
        <w:t xml:space="preserve">sayohat kukunini sepib, olov </w:t>
      </w:r>
      <w:r w:rsidR="005D2B3A" w:rsidRPr="000E67B6">
        <w:rPr>
          <w:rFonts w:ascii="Times New Roman" w:hAnsi="Times New Roman" w:cs="Times New Roman"/>
          <w:sz w:val="28"/>
          <w:szCs w:val="28"/>
          <w:lang w:val="en-US"/>
        </w:rPr>
        <w:t>ichiga kiradi va aniq qilib kerakli joy nomini aytadi, natijada esa bir necha soniya ichi</w:t>
      </w:r>
      <w:r w:rsidR="0067404C" w:rsidRPr="000E67B6">
        <w:rPr>
          <w:rFonts w:ascii="Times New Roman" w:hAnsi="Times New Roman" w:cs="Times New Roman"/>
          <w:sz w:val="28"/>
          <w:szCs w:val="28"/>
          <w:lang w:val="en-US"/>
        </w:rPr>
        <w:t>da aytilgan manzilga yetib olin</w:t>
      </w:r>
      <w:r w:rsidR="005D2B3A" w:rsidRPr="000E67B6">
        <w:rPr>
          <w:rFonts w:ascii="Times New Roman" w:hAnsi="Times New Roman" w:cs="Times New Roman"/>
          <w:sz w:val="28"/>
          <w:szCs w:val="28"/>
          <w:lang w:val="en-US"/>
        </w:rPr>
        <w:t xml:space="preserve">adi. </w:t>
      </w:r>
    </w:p>
    <w:p w:rsidR="005D2B3A" w:rsidRPr="000E67B6" w:rsidRDefault="005D2B3A"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 xml:space="preserve">       He took a pinch of glittering powder out of the flowerpot, stepped up to the fire and threw the powder into the flames. With a roar, the fire turned emerald green and rose higher than Fred, who stepped right into it, shouted, ‘Diagon Alley!’ and vanished.</w:t>
      </w:r>
    </w:p>
    <w:p w:rsidR="005D2B3A" w:rsidRPr="000E67B6" w:rsidRDefault="005D2B3A"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    ‘</w:t>
      </w:r>
      <w:r w:rsidRPr="000E67B6">
        <w:rPr>
          <w:rFonts w:ascii="Times New Roman" w:hAnsi="Times New Roman" w:cs="Times New Roman"/>
          <w:i/>
          <w:sz w:val="28"/>
          <w:szCs w:val="28"/>
          <w:lang w:val="en-US"/>
        </w:rPr>
        <w:t xml:space="preserve">You must speak clearly, dear,’ Mrs Weasley told Harry, as George dipped his hand into the flowerpot. ‘And mind you </w:t>
      </w:r>
      <w:r w:rsidR="00072B6F" w:rsidRPr="000E67B6">
        <w:rPr>
          <w:rFonts w:ascii="Times New Roman" w:hAnsi="Times New Roman" w:cs="Times New Roman"/>
          <w:i/>
          <w:sz w:val="28"/>
          <w:szCs w:val="28"/>
          <w:lang w:val="en-US"/>
        </w:rPr>
        <w:t>get out at the right grate ...’</w:t>
      </w:r>
      <w:r w:rsidR="00CD4765" w:rsidRPr="000E67B6">
        <w:rPr>
          <w:rFonts w:ascii="Times New Roman" w:hAnsi="Times New Roman" w:cs="Times New Roman"/>
          <w:i/>
          <w:sz w:val="28"/>
          <w:szCs w:val="28"/>
          <w:lang w:val="en-US"/>
        </w:rPr>
        <w:t xml:space="preserve"> </w:t>
      </w:r>
      <w:r w:rsidR="00072B6F" w:rsidRPr="000E67B6">
        <w:rPr>
          <w:rStyle w:val="aa"/>
          <w:rFonts w:ascii="Times New Roman" w:hAnsi="Times New Roman" w:cs="Times New Roman"/>
          <w:sz w:val="28"/>
          <w:szCs w:val="28"/>
          <w:lang w:val="en-US"/>
        </w:rPr>
        <w:footnoteReference w:id="35"/>
      </w:r>
    </w:p>
    <w:p w:rsidR="00990590" w:rsidRPr="000E67B6" w:rsidRDefault="005D2B3A"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Agar manzil nomi aniq va ravon aytilmasa</w:t>
      </w:r>
      <w:r w:rsidR="000C4CEB" w:rsidRPr="000E67B6">
        <w:rPr>
          <w:rFonts w:ascii="Times New Roman" w:hAnsi="Times New Roman" w:cs="Times New Roman"/>
          <w:sz w:val="28"/>
          <w:szCs w:val="28"/>
          <w:lang w:val="en-US"/>
        </w:rPr>
        <w:t>,</w:t>
      </w:r>
      <w:r w:rsidRPr="000E67B6">
        <w:rPr>
          <w:rFonts w:ascii="Times New Roman" w:hAnsi="Times New Roman" w:cs="Times New Roman"/>
          <w:sz w:val="28"/>
          <w:szCs w:val="28"/>
          <w:lang w:val="en-US"/>
        </w:rPr>
        <w:t xml:space="preserve"> adashib qolish ham hech gap emas. </w:t>
      </w:r>
      <w:r w:rsidR="0067404C" w:rsidRPr="000E67B6">
        <w:rPr>
          <w:rFonts w:ascii="Times New Roman" w:hAnsi="Times New Roman" w:cs="Times New Roman"/>
          <w:sz w:val="28"/>
          <w:szCs w:val="28"/>
          <w:lang w:val="en-US"/>
        </w:rPr>
        <w:t>Rouling bu usul bilan o`quvchilarni kitobning ikkinchi qismi “Garri Potter va maxfiy xona” qismida tanishtiradi.</w:t>
      </w:r>
    </w:p>
    <w:p w:rsidR="001C03FC" w:rsidRPr="000E67B6" w:rsidRDefault="00990590"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Sehrgarlarning xohlagan manzillariga yet</w:t>
      </w:r>
      <w:r w:rsidR="00072B6F" w:rsidRPr="000E67B6">
        <w:rPr>
          <w:rFonts w:ascii="Times New Roman" w:hAnsi="Times New Roman" w:cs="Times New Roman"/>
          <w:sz w:val="28"/>
          <w:szCs w:val="28"/>
          <w:lang w:val="en-US"/>
        </w:rPr>
        <w:t>ishda qo`llaydigan vosita</w:t>
      </w:r>
      <w:r w:rsidRPr="000E67B6">
        <w:rPr>
          <w:rFonts w:ascii="Times New Roman" w:hAnsi="Times New Roman" w:cs="Times New Roman"/>
          <w:sz w:val="28"/>
          <w:szCs w:val="28"/>
          <w:lang w:val="en-US"/>
        </w:rPr>
        <w:t>lari</w:t>
      </w:r>
      <w:r w:rsidR="00072B6F" w:rsidRPr="000E67B6">
        <w:rPr>
          <w:rFonts w:ascii="Times New Roman" w:hAnsi="Times New Roman" w:cs="Times New Roman"/>
          <w:sz w:val="28"/>
          <w:szCs w:val="28"/>
          <w:lang w:val="en-US"/>
        </w:rPr>
        <w:t>dan</w:t>
      </w:r>
      <w:r w:rsidRPr="000E67B6">
        <w:rPr>
          <w:rFonts w:ascii="Times New Roman" w:hAnsi="Times New Roman" w:cs="Times New Roman"/>
          <w:sz w:val="28"/>
          <w:szCs w:val="28"/>
          <w:lang w:val="en-US"/>
        </w:rPr>
        <w:t xml:space="preserve"> </w:t>
      </w:r>
      <w:r w:rsidR="00072B6F" w:rsidRPr="000E67B6">
        <w:rPr>
          <w:rFonts w:ascii="Times New Roman" w:hAnsi="Times New Roman" w:cs="Times New Roman"/>
          <w:sz w:val="28"/>
          <w:szCs w:val="28"/>
          <w:lang w:val="en-US"/>
        </w:rPr>
        <w:t xml:space="preserve">yana biri </w:t>
      </w:r>
      <w:r w:rsidRPr="000E67B6">
        <w:rPr>
          <w:rFonts w:ascii="Times New Roman" w:hAnsi="Times New Roman" w:cs="Times New Roman"/>
          <w:sz w:val="28"/>
          <w:szCs w:val="28"/>
          <w:lang w:val="en-US"/>
        </w:rPr>
        <w:t xml:space="preserve">bu </w:t>
      </w:r>
      <w:r w:rsidR="00072B6F" w:rsidRPr="000E67B6">
        <w:rPr>
          <w:rFonts w:ascii="Times New Roman" w:hAnsi="Times New Roman" w:cs="Times New Roman"/>
          <w:sz w:val="28"/>
          <w:szCs w:val="28"/>
          <w:lang w:val="en-US"/>
        </w:rPr>
        <w:t xml:space="preserve">portaldir. Portal – sehrgarni oldindan mo`ljallab qo`yilgan vaqtda bir joydan boshqa joyga olib o`tishga xizmat qiladigan sehrlangan buyum. </w:t>
      </w:r>
      <w:r w:rsidR="00DD00D5" w:rsidRPr="000E67B6">
        <w:rPr>
          <w:rFonts w:ascii="Times New Roman" w:hAnsi="Times New Roman" w:cs="Times New Roman"/>
          <w:sz w:val="28"/>
          <w:szCs w:val="28"/>
          <w:lang w:val="en-US"/>
        </w:rPr>
        <w:t>Portalning sayohat kukunidan afzallik tomoni shundaki, juda uzoq masofaga ham bir zumda yeti</w:t>
      </w:r>
      <w:r w:rsidR="000C4CEB" w:rsidRPr="000E67B6">
        <w:rPr>
          <w:rFonts w:ascii="Times New Roman" w:hAnsi="Times New Roman" w:cs="Times New Roman"/>
          <w:sz w:val="28"/>
          <w:szCs w:val="28"/>
          <w:lang w:val="en-US"/>
        </w:rPr>
        <w:t>b oli</w:t>
      </w:r>
      <w:r w:rsidR="00DD00D5" w:rsidRPr="000E67B6">
        <w:rPr>
          <w:rFonts w:ascii="Times New Roman" w:hAnsi="Times New Roman" w:cs="Times New Roman"/>
          <w:sz w:val="28"/>
          <w:szCs w:val="28"/>
          <w:lang w:val="en-US"/>
        </w:rPr>
        <w:t>sh va zarur holatlarda portal yordamida bir necha kishini aniq manzilga o`tkazish mumkin. Portal birinchi ma</w:t>
      </w:r>
      <w:r w:rsidR="001A1E52" w:rsidRPr="000E67B6">
        <w:rPr>
          <w:rFonts w:ascii="Times New Roman" w:hAnsi="Times New Roman" w:cs="Times New Roman"/>
          <w:sz w:val="28"/>
          <w:szCs w:val="28"/>
          <w:lang w:val="en-US"/>
        </w:rPr>
        <w:t>rta “Garri Potter va olovli jom” kitobida tilga olinadi:</w:t>
      </w:r>
      <w:r w:rsidR="00DD00D5" w:rsidRPr="000E67B6">
        <w:rPr>
          <w:rFonts w:ascii="Times New Roman" w:hAnsi="Times New Roman" w:cs="Times New Roman"/>
          <w:sz w:val="28"/>
          <w:szCs w:val="28"/>
          <w:lang w:val="en-US"/>
        </w:rPr>
        <w:t xml:space="preserve"> </w:t>
      </w:r>
      <w:r w:rsidR="001C03FC" w:rsidRPr="000E67B6">
        <w:rPr>
          <w:rFonts w:ascii="Times New Roman" w:hAnsi="Times New Roman" w:cs="Times New Roman"/>
          <w:i/>
          <w:sz w:val="28"/>
          <w:szCs w:val="28"/>
          <w:lang w:val="en-US"/>
        </w:rPr>
        <w:t>“…we use Portkeys. They’re objects that are used to transport wizards from one spot to another at a prearranged time. You can do large groups at a time if you need to.”</w:t>
      </w:r>
      <w:r w:rsidR="0034258A" w:rsidRPr="000E67B6">
        <w:rPr>
          <w:rFonts w:ascii="Times New Roman" w:hAnsi="Times New Roman" w:cs="Times New Roman"/>
          <w:i/>
          <w:sz w:val="28"/>
          <w:szCs w:val="28"/>
          <w:lang w:val="en-US"/>
        </w:rPr>
        <w:t xml:space="preserve"> </w:t>
      </w:r>
      <w:r w:rsidR="001C03FC" w:rsidRPr="000E67B6">
        <w:rPr>
          <w:rStyle w:val="aa"/>
          <w:rFonts w:ascii="Times New Roman" w:hAnsi="Times New Roman" w:cs="Times New Roman"/>
          <w:sz w:val="28"/>
          <w:szCs w:val="28"/>
          <w:lang w:val="en-US"/>
        </w:rPr>
        <w:footnoteReference w:id="36"/>
      </w:r>
      <w:r w:rsidR="001C03FC" w:rsidRPr="000E67B6">
        <w:rPr>
          <w:rFonts w:ascii="Times New Roman" w:hAnsi="Times New Roman" w:cs="Times New Roman"/>
          <w:i/>
          <w:sz w:val="28"/>
          <w:szCs w:val="28"/>
          <w:lang w:val="en-US"/>
        </w:rPr>
        <w:t xml:space="preserve"> </w:t>
      </w:r>
      <w:r w:rsidR="00DD00D5" w:rsidRPr="000E67B6">
        <w:rPr>
          <w:rFonts w:ascii="Times New Roman" w:hAnsi="Times New Roman" w:cs="Times New Roman"/>
          <w:sz w:val="28"/>
          <w:szCs w:val="28"/>
          <w:lang w:val="en-US"/>
        </w:rPr>
        <w:t>Unda Garri va Uizlilar oilasi Sehrgarlik ishlari vazirligi tomon</w:t>
      </w:r>
      <w:r w:rsidR="00887A35" w:rsidRPr="000E67B6">
        <w:rPr>
          <w:rFonts w:ascii="Times New Roman" w:hAnsi="Times New Roman" w:cs="Times New Roman"/>
          <w:sz w:val="28"/>
          <w:szCs w:val="28"/>
          <w:lang w:val="en-US"/>
        </w:rPr>
        <w:t>idan o`rnatilgan portal orqali k</w:t>
      </w:r>
      <w:r w:rsidR="00DD00D5" w:rsidRPr="000E67B6">
        <w:rPr>
          <w:rFonts w:ascii="Times New Roman" w:hAnsi="Times New Roman" w:cs="Times New Roman"/>
          <w:sz w:val="28"/>
          <w:szCs w:val="28"/>
          <w:lang w:val="en-US"/>
        </w:rPr>
        <w:t>vi</w:t>
      </w:r>
      <w:r w:rsidR="000C4CEB" w:rsidRPr="000E67B6">
        <w:rPr>
          <w:rFonts w:ascii="Times New Roman" w:hAnsi="Times New Roman" w:cs="Times New Roman"/>
          <w:sz w:val="28"/>
          <w:szCs w:val="28"/>
          <w:lang w:val="en-US"/>
        </w:rPr>
        <w:t>d</w:t>
      </w:r>
      <w:r w:rsidR="00DD00D5" w:rsidRPr="000E67B6">
        <w:rPr>
          <w:rFonts w:ascii="Times New Roman" w:hAnsi="Times New Roman" w:cs="Times New Roman"/>
          <w:sz w:val="28"/>
          <w:szCs w:val="28"/>
          <w:lang w:val="en-US"/>
        </w:rPr>
        <w:t xml:space="preserve">dich bo`yicha jahon chempionatiga borishadi. </w:t>
      </w:r>
      <w:r w:rsidR="00887A35" w:rsidRPr="000E67B6">
        <w:rPr>
          <w:rFonts w:ascii="Times New Roman" w:hAnsi="Times New Roman" w:cs="Times New Roman"/>
          <w:sz w:val="28"/>
          <w:szCs w:val="28"/>
          <w:lang w:val="en-US"/>
        </w:rPr>
        <w:t>1994-yilgi k</w:t>
      </w:r>
      <w:r w:rsidR="001C03FC" w:rsidRPr="000E67B6">
        <w:rPr>
          <w:rFonts w:ascii="Times New Roman" w:hAnsi="Times New Roman" w:cs="Times New Roman"/>
          <w:sz w:val="28"/>
          <w:szCs w:val="28"/>
          <w:lang w:val="en-US"/>
        </w:rPr>
        <w:t>vi</w:t>
      </w:r>
      <w:r w:rsidR="000C4CEB" w:rsidRPr="000E67B6">
        <w:rPr>
          <w:rFonts w:ascii="Times New Roman" w:hAnsi="Times New Roman" w:cs="Times New Roman"/>
          <w:sz w:val="28"/>
          <w:szCs w:val="28"/>
          <w:lang w:val="en-US"/>
        </w:rPr>
        <w:t>d</w:t>
      </w:r>
      <w:r w:rsidR="001C03FC" w:rsidRPr="000E67B6">
        <w:rPr>
          <w:rFonts w:ascii="Times New Roman" w:hAnsi="Times New Roman" w:cs="Times New Roman"/>
          <w:sz w:val="28"/>
          <w:szCs w:val="28"/>
          <w:lang w:val="en-US"/>
        </w:rPr>
        <w:t xml:space="preserve">dich bo`yicha jahon chempionatiga tayyorgarlik vaqtida vazirlik butun Angliya bo`ylab, strategik jihatdan muhim nuqtalarda 200dan ortiq potrallar o`rnatib chiqqan edi. Portal faqatgina vazirlik </w:t>
      </w:r>
      <w:r w:rsidR="001C03FC" w:rsidRPr="000E67B6">
        <w:rPr>
          <w:rFonts w:ascii="Times New Roman" w:hAnsi="Times New Roman" w:cs="Times New Roman"/>
          <w:sz w:val="28"/>
          <w:szCs w:val="28"/>
          <w:lang w:val="en-US"/>
        </w:rPr>
        <w:lastRenderedPageBreak/>
        <w:t>tomonidan o`rnatilishi mumkin</w:t>
      </w:r>
      <w:r w:rsidR="000C4CEB" w:rsidRPr="000E67B6">
        <w:rPr>
          <w:rFonts w:ascii="Times New Roman" w:hAnsi="Times New Roman" w:cs="Times New Roman"/>
          <w:sz w:val="28"/>
          <w:szCs w:val="28"/>
          <w:lang w:val="en-US"/>
        </w:rPr>
        <w:t xml:space="preserve"> bo`lib</w:t>
      </w:r>
      <w:r w:rsidR="001C03FC" w:rsidRPr="000E67B6">
        <w:rPr>
          <w:rFonts w:ascii="Times New Roman" w:hAnsi="Times New Roman" w:cs="Times New Roman"/>
          <w:sz w:val="28"/>
          <w:szCs w:val="28"/>
          <w:lang w:val="en-US"/>
        </w:rPr>
        <w:t>, sehrgarlarning o`zlari portal yaratishlari ta’qiqlangan.</w:t>
      </w:r>
    </w:p>
    <w:p w:rsidR="00626BA7" w:rsidRPr="000E67B6" w:rsidRDefault="0008498D" w:rsidP="001F7349">
      <w:pPr>
        <w:autoSpaceDE w:val="0"/>
        <w:autoSpaceDN w:val="0"/>
        <w:adjustRightInd w:val="0"/>
        <w:spacing w:after="0"/>
        <w:contextualSpacing/>
        <w:rPr>
          <w:rFonts w:ascii="Times New Roman" w:hAnsi="Times New Roman" w:cs="Times New Roman"/>
          <w:i/>
          <w:sz w:val="28"/>
          <w:szCs w:val="28"/>
          <w:lang w:val="en-US"/>
        </w:rPr>
      </w:pPr>
      <w:r w:rsidRPr="000E67B6">
        <w:rPr>
          <w:rFonts w:ascii="Times New Roman" w:hAnsi="Times New Roman" w:cs="Times New Roman"/>
          <w:sz w:val="28"/>
          <w:szCs w:val="28"/>
          <w:lang w:val="en-US"/>
        </w:rPr>
        <w:t xml:space="preserve">Kitobning xuddi shu qismida </w:t>
      </w:r>
      <w:r w:rsidR="00990590" w:rsidRPr="000E67B6">
        <w:rPr>
          <w:rFonts w:ascii="Times New Roman" w:hAnsi="Times New Roman" w:cs="Times New Roman"/>
          <w:sz w:val="28"/>
          <w:szCs w:val="28"/>
          <w:lang w:val="en-US"/>
        </w:rPr>
        <w:t>transgressiya</w:t>
      </w:r>
      <w:r w:rsidRPr="000E67B6">
        <w:rPr>
          <w:rFonts w:ascii="Times New Roman" w:hAnsi="Times New Roman" w:cs="Times New Roman"/>
          <w:sz w:val="28"/>
          <w:szCs w:val="28"/>
          <w:lang w:val="en-US"/>
        </w:rPr>
        <w:t xml:space="preserve"> yoki boshqacha nomi apparatsiya</w:t>
      </w:r>
      <w:r w:rsidR="0067404C"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(apparatsiya</w:t>
      </w:r>
      <w:r w:rsidR="00990590" w:rsidRPr="000E67B6">
        <w:rPr>
          <w:rFonts w:ascii="Times New Roman" w:hAnsi="Times New Roman" w:cs="Times New Roman"/>
          <w:sz w:val="28"/>
          <w:szCs w:val="28"/>
          <w:lang w:val="en-US"/>
        </w:rPr>
        <w:t>-havoda yo`qolib, kerakli joyda paydo bo`lish)</w:t>
      </w:r>
      <w:r w:rsidRPr="000E67B6">
        <w:rPr>
          <w:rFonts w:ascii="Times New Roman" w:hAnsi="Times New Roman" w:cs="Times New Roman"/>
          <w:sz w:val="28"/>
          <w:szCs w:val="28"/>
          <w:lang w:val="en-US"/>
        </w:rPr>
        <w:t xml:space="preserve"> usuli ham tilga olinadi</w:t>
      </w:r>
      <w:r w:rsidR="00990590" w:rsidRPr="000E67B6">
        <w:rPr>
          <w:rFonts w:ascii="Times New Roman" w:hAnsi="Times New Roman" w:cs="Times New Roman"/>
          <w:sz w:val="28"/>
          <w:szCs w:val="28"/>
          <w:lang w:val="en-US"/>
        </w:rPr>
        <w:t xml:space="preserve">. </w:t>
      </w:r>
      <w:r w:rsidR="00C113E1" w:rsidRPr="000E67B6">
        <w:rPr>
          <w:rFonts w:ascii="Times New Roman" w:hAnsi="Times New Roman" w:cs="Times New Roman"/>
          <w:i/>
          <w:sz w:val="28"/>
          <w:szCs w:val="28"/>
          <w:lang w:val="en-US"/>
        </w:rPr>
        <w:t>Harry knew that Apparating was very difficult; it meant disappearing from one place and reappearing almost instantly in another.</w:t>
      </w:r>
      <w:r w:rsidR="00082138" w:rsidRPr="000E67B6">
        <w:rPr>
          <w:rStyle w:val="aa"/>
          <w:rFonts w:ascii="Times New Roman" w:hAnsi="Times New Roman" w:cs="Times New Roman"/>
          <w:sz w:val="28"/>
          <w:szCs w:val="28"/>
          <w:lang w:val="en-US"/>
        </w:rPr>
        <w:footnoteReference w:id="37"/>
      </w:r>
      <w:r w:rsidR="00C113E1" w:rsidRPr="000E67B6">
        <w:rPr>
          <w:rFonts w:ascii="Times New Roman" w:hAnsi="Times New Roman" w:cs="Times New Roman"/>
          <w:i/>
          <w:sz w:val="28"/>
          <w:szCs w:val="28"/>
          <w:lang w:val="en-US"/>
        </w:rPr>
        <w:t xml:space="preserve"> </w:t>
      </w:r>
    </w:p>
    <w:p w:rsidR="005238E3" w:rsidRPr="000E67B6" w:rsidRDefault="00990590" w:rsidP="001F7349">
      <w:pPr>
        <w:autoSpaceDE w:val="0"/>
        <w:autoSpaceDN w:val="0"/>
        <w:adjustRightInd w:val="0"/>
        <w:spacing w:after="0"/>
        <w:contextualSpacing/>
        <w:rPr>
          <w:rFonts w:ascii="Times New Roman" w:hAnsi="Times New Roman" w:cs="Times New Roman"/>
          <w:i/>
          <w:sz w:val="28"/>
          <w:szCs w:val="28"/>
          <w:lang w:val="en-US"/>
        </w:rPr>
      </w:pPr>
      <w:r w:rsidRPr="000E67B6">
        <w:rPr>
          <w:rFonts w:ascii="Times New Roman" w:hAnsi="Times New Roman" w:cs="Times New Roman"/>
          <w:sz w:val="28"/>
          <w:szCs w:val="28"/>
          <w:lang w:val="en-US"/>
        </w:rPr>
        <w:t>Ba’zi joyla</w:t>
      </w:r>
      <w:r w:rsidR="00C113E1" w:rsidRPr="000E67B6">
        <w:rPr>
          <w:rFonts w:ascii="Times New Roman" w:hAnsi="Times New Roman" w:cs="Times New Roman"/>
          <w:sz w:val="28"/>
          <w:szCs w:val="28"/>
          <w:lang w:val="en-US"/>
        </w:rPr>
        <w:t>rda apparatsiyani qo`llash</w:t>
      </w:r>
      <w:r w:rsidRPr="000E67B6">
        <w:rPr>
          <w:rFonts w:ascii="Times New Roman" w:hAnsi="Times New Roman" w:cs="Times New Roman"/>
          <w:sz w:val="28"/>
          <w:szCs w:val="28"/>
          <w:lang w:val="en-US"/>
        </w:rPr>
        <w:t xml:space="preserve"> ta’qiqlangan, </w:t>
      </w:r>
      <w:r w:rsidR="003F1867" w:rsidRPr="000E67B6">
        <w:rPr>
          <w:rFonts w:ascii="Times New Roman" w:hAnsi="Times New Roman" w:cs="Times New Roman"/>
          <w:sz w:val="28"/>
          <w:szCs w:val="28"/>
          <w:lang w:val="en-US"/>
        </w:rPr>
        <w:t>bundan tashqari</w:t>
      </w:r>
      <w:r w:rsidR="00887A35" w:rsidRPr="000E67B6">
        <w:rPr>
          <w:rFonts w:ascii="Times New Roman" w:hAnsi="Times New Roman" w:cs="Times New Roman"/>
          <w:sz w:val="28"/>
          <w:szCs w:val="28"/>
          <w:lang w:val="en-US"/>
        </w:rPr>
        <w:t>,</w:t>
      </w:r>
      <w:r w:rsidR="003F1867" w:rsidRPr="000E67B6">
        <w:rPr>
          <w:rFonts w:ascii="Times New Roman" w:hAnsi="Times New Roman" w:cs="Times New Roman"/>
          <w:sz w:val="28"/>
          <w:szCs w:val="28"/>
          <w:lang w:val="en-US"/>
        </w:rPr>
        <w:t xml:space="preserve"> hamma sehrgarlar ham bu usuldan foydalana ol</w:t>
      </w:r>
      <w:r w:rsidR="0008498D" w:rsidRPr="000E67B6">
        <w:rPr>
          <w:rFonts w:ascii="Times New Roman" w:hAnsi="Times New Roman" w:cs="Times New Roman"/>
          <w:sz w:val="28"/>
          <w:szCs w:val="28"/>
          <w:lang w:val="en-US"/>
        </w:rPr>
        <w:t>ishmaydi</w:t>
      </w:r>
      <w:r w:rsidR="000C4CEB" w:rsidRPr="000E67B6">
        <w:rPr>
          <w:rFonts w:ascii="Times New Roman" w:hAnsi="Times New Roman" w:cs="Times New Roman"/>
          <w:sz w:val="28"/>
          <w:szCs w:val="28"/>
          <w:lang w:val="en-US"/>
        </w:rPr>
        <w:t>. F</w:t>
      </w:r>
      <w:r w:rsidR="0008498D" w:rsidRPr="000E67B6">
        <w:rPr>
          <w:rFonts w:ascii="Times New Roman" w:hAnsi="Times New Roman" w:cs="Times New Roman"/>
          <w:sz w:val="28"/>
          <w:szCs w:val="28"/>
          <w:lang w:val="en-US"/>
        </w:rPr>
        <w:t xml:space="preserve">aqatgina </w:t>
      </w:r>
      <w:r w:rsidR="00C113E1" w:rsidRPr="000E67B6">
        <w:rPr>
          <w:rFonts w:ascii="Times New Roman" w:hAnsi="Times New Roman" w:cs="Times New Roman"/>
          <w:sz w:val="28"/>
          <w:szCs w:val="28"/>
          <w:lang w:val="en-US"/>
        </w:rPr>
        <w:t xml:space="preserve">voyaga yetgan va </w:t>
      </w:r>
      <w:r w:rsidR="0008498D" w:rsidRPr="000E67B6">
        <w:rPr>
          <w:rFonts w:ascii="Times New Roman" w:hAnsi="Times New Roman" w:cs="Times New Roman"/>
          <w:sz w:val="28"/>
          <w:szCs w:val="28"/>
          <w:lang w:val="en-US"/>
        </w:rPr>
        <w:t>uzoq vaqt (</w:t>
      </w:r>
      <w:r w:rsidR="003F1867" w:rsidRPr="000E67B6">
        <w:rPr>
          <w:rFonts w:ascii="Times New Roman" w:hAnsi="Times New Roman" w:cs="Times New Roman"/>
          <w:sz w:val="28"/>
          <w:szCs w:val="28"/>
          <w:lang w:val="en-US"/>
        </w:rPr>
        <w:t>bir necha oy davomida har haftalik mashg`ulotlar) mashq</w:t>
      </w:r>
      <w:r w:rsidR="00C113E1" w:rsidRPr="000E67B6">
        <w:rPr>
          <w:rFonts w:ascii="Times New Roman" w:hAnsi="Times New Roman" w:cs="Times New Roman"/>
          <w:sz w:val="28"/>
          <w:szCs w:val="28"/>
          <w:lang w:val="en-US"/>
        </w:rPr>
        <w:t xml:space="preserve"> qilib, maxsus ruxsatnomani qo`lga kiritgan </w:t>
      </w:r>
      <w:r w:rsidR="00825F50" w:rsidRPr="000E67B6">
        <w:rPr>
          <w:rFonts w:ascii="Times New Roman" w:hAnsi="Times New Roman" w:cs="Times New Roman"/>
          <w:sz w:val="28"/>
          <w:szCs w:val="28"/>
          <w:lang w:val="en-US"/>
        </w:rPr>
        <w:t>sehrgarlar</w:t>
      </w:r>
      <w:r w:rsidR="0038157A" w:rsidRPr="000E67B6">
        <w:rPr>
          <w:rFonts w:ascii="Times New Roman" w:hAnsi="Times New Roman" w:cs="Times New Roman"/>
          <w:sz w:val="28"/>
          <w:szCs w:val="28"/>
          <w:lang w:val="en-US"/>
        </w:rPr>
        <w:t>ga</w:t>
      </w:r>
      <w:r w:rsidR="00825F50" w:rsidRPr="000E67B6">
        <w:rPr>
          <w:rFonts w:ascii="Times New Roman" w:hAnsi="Times New Roman" w:cs="Times New Roman"/>
          <w:sz w:val="28"/>
          <w:szCs w:val="28"/>
          <w:lang w:val="en-US"/>
        </w:rPr>
        <w:t>gina ruxsat berilgan.</w:t>
      </w:r>
      <w:r w:rsidR="00447DC7" w:rsidRPr="000E67B6">
        <w:rPr>
          <w:rFonts w:ascii="Times New Roman" w:hAnsi="Times New Roman" w:cs="Times New Roman"/>
          <w:sz w:val="28"/>
          <w:szCs w:val="28"/>
          <w:lang w:val="en-US"/>
        </w:rPr>
        <w:t xml:space="preserve"> Hogvarts sehrgarlar va afsungarlar maktabida oltinchi kursni tugatgan talabalar pullik </w:t>
      </w:r>
      <w:r w:rsidR="00BC4E45" w:rsidRPr="000E67B6">
        <w:rPr>
          <w:rFonts w:ascii="Times New Roman" w:hAnsi="Times New Roman" w:cs="Times New Roman"/>
          <w:sz w:val="28"/>
          <w:szCs w:val="28"/>
          <w:lang w:val="en-US"/>
        </w:rPr>
        <w:t xml:space="preserve">kurslarda apparatsiya </w:t>
      </w:r>
      <w:r w:rsidR="00A80622" w:rsidRPr="000E67B6">
        <w:rPr>
          <w:rFonts w:ascii="Times New Roman" w:hAnsi="Times New Roman" w:cs="Times New Roman"/>
          <w:sz w:val="28"/>
          <w:szCs w:val="28"/>
          <w:lang w:val="en-US"/>
        </w:rPr>
        <w:t>qilish usullarini o`rganishadi. Kurs oxirida esa transgressiyani o`rgangan talabalar imtihon topshirib, undan muvaffaqiyatli o`tishsa, apparatsiya qilish uchun ruxsatnomani qo`lga kiritishadi. Ruxsatnomaga ega bo`lmagan va voyaga yetmagan sehrgarlar transgressiyani qo`llashsa, Sehrgarlik ishlari vazirligi</w:t>
      </w:r>
      <w:r w:rsidR="00A07A58" w:rsidRPr="000E67B6">
        <w:rPr>
          <w:rFonts w:ascii="Times New Roman" w:hAnsi="Times New Roman" w:cs="Times New Roman"/>
          <w:sz w:val="28"/>
          <w:szCs w:val="28"/>
          <w:lang w:val="en-US"/>
        </w:rPr>
        <w:t xml:space="preserve"> tomonidan qattiq jazoga tortiladi. Chunki </w:t>
      </w:r>
      <w:r w:rsidR="000C4CEB" w:rsidRPr="000E67B6">
        <w:rPr>
          <w:rFonts w:ascii="Times New Roman" w:hAnsi="Times New Roman" w:cs="Times New Roman"/>
          <w:sz w:val="28"/>
          <w:szCs w:val="28"/>
          <w:lang w:val="en-US"/>
        </w:rPr>
        <w:t xml:space="preserve">mabodo </w:t>
      </w:r>
      <w:r w:rsidR="00A07A58" w:rsidRPr="000E67B6">
        <w:rPr>
          <w:rFonts w:ascii="Times New Roman" w:hAnsi="Times New Roman" w:cs="Times New Roman"/>
          <w:sz w:val="28"/>
          <w:szCs w:val="28"/>
          <w:lang w:val="en-US"/>
        </w:rPr>
        <w:t xml:space="preserve">transgressiya muvaffaqiyatsiz amalga oshirilsa, bu sehrgarning hayotiga xavf solishi mumkin. </w:t>
      </w:r>
    </w:p>
    <w:p w:rsidR="005238E3" w:rsidRPr="000E67B6" w:rsidRDefault="005238E3"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‘The Department of Magical Transportation had to fine a couple of people the other day for Apparating without a licence. It’s not easy, Apparition, and when it’s not done properly it can lead to nasty complications. This pair I’m talking about went and splinched themselves</w:t>
      </w:r>
      <w:r w:rsidR="00887A35" w:rsidRPr="000E67B6">
        <w:rPr>
          <w:rFonts w:ascii="Times New Roman" w:hAnsi="Times New Roman" w:cs="Times New Roman"/>
          <w:i/>
          <w:sz w:val="28"/>
          <w:szCs w:val="28"/>
          <w:lang w:val="en-US"/>
        </w:rPr>
        <w:t>…</w:t>
      </w:r>
      <w:r w:rsidRPr="000E67B6">
        <w:rPr>
          <w:rFonts w:ascii="Times New Roman" w:hAnsi="Times New Roman" w:cs="Times New Roman"/>
          <w:i/>
          <w:sz w:val="28"/>
          <w:szCs w:val="28"/>
          <w:lang w:val="en-US"/>
        </w:rPr>
        <w:t>.They left half of themselves behind,’ said Mr Weasley, now spooning large amounts of treacle onto his porridge</w:t>
      </w:r>
      <w:r w:rsidR="00825F50" w:rsidRPr="000E67B6">
        <w:rPr>
          <w:rFonts w:ascii="Times New Roman" w:hAnsi="Times New Roman" w:cs="Times New Roman"/>
          <w:i/>
          <w:sz w:val="28"/>
          <w:szCs w:val="28"/>
          <w:lang w:val="en-US"/>
        </w:rPr>
        <w:t xml:space="preserve"> </w:t>
      </w:r>
      <w:r w:rsidRPr="000E67B6">
        <w:rPr>
          <w:rStyle w:val="aa"/>
          <w:rFonts w:ascii="Times New Roman" w:hAnsi="Times New Roman" w:cs="Times New Roman"/>
          <w:sz w:val="28"/>
          <w:szCs w:val="28"/>
          <w:lang w:val="en-US"/>
        </w:rPr>
        <w:footnoteReference w:id="38"/>
      </w:r>
    </w:p>
    <w:p w:rsidR="0019004B" w:rsidRPr="000E67B6" w:rsidRDefault="000C4CEB"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      </w:t>
      </w:r>
      <w:r w:rsidR="003F1867" w:rsidRPr="000E67B6">
        <w:rPr>
          <w:rFonts w:ascii="Times New Roman" w:hAnsi="Times New Roman" w:cs="Times New Roman"/>
          <w:sz w:val="28"/>
          <w:szCs w:val="28"/>
          <w:lang w:val="en-US"/>
        </w:rPr>
        <w:t xml:space="preserve">Bu usulni qo`llay oladigan sehrgar o`zi bilan boshqa kishini ham kerakli joyga olib o`ta oladi. </w:t>
      </w:r>
      <w:r w:rsidR="00F54289" w:rsidRPr="000E67B6">
        <w:rPr>
          <w:rFonts w:ascii="Times New Roman" w:hAnsi="Times New Roman" w:cs="Times New Roman"/>
          <w:sz w:val="28"/>
          <w:szCs w:val="28"/>
          <w:lang w:val="en-US"/>
        </w:rPr>
        <w:t xml:space="preserve">Masalan, “Garri Potter va shahzoda tilsimi” qismida Albus Dambldor apparatsiya vositasida Garrini ham kerakli joyga o`zi bilan birga olib o`tadi. Bu Garrining apparatsiyadagi birinchi tajribasi edi. Xuddi shu kitobning </w:t>
      </w:r>
      <w:r w:rsidR="000569B6" w:rsidRPr="000E67B6">
        <w:rPr>
          <w:rFonts w:ascii="Times New Roman" w:hAnsi="Times New Roman" w:cs="Times New Roman"/>
          <w:sz w:val="28"/>
          <w:szCs w:val="28"/>
          <w:lang w:val="en-US"/>
        </w:rPr>
        <w:lastRenderedPageBreak/>
        <w:t xml:space="preserve">27-bobida Garrining o`zi mustaqil ravishda apparatsiyani qo`llaydi, bu safar Garri Dambldorni o`zi bilan birga </w:t>
      </w:r>
      <w:r w:rsidRPr="000E67B6">
        <w:rPr>
          <w:rFonts w:ascii="Times New Roman" w:hAnsi="Times New Roman" w:cs="Times New Roman"/>
          <w:sz w:val="28"/>
          <w:szCs w:val="28"/>
          <w:lang w:val="en-US"/>
        </w:rPr>
        <w:t xml:space="preserve">kearkli joyga </w:t>
      </w:r>
      <w:r w:rsidR="000569B6" w:rsidRPr="000E67B6">
        <w:rPr>
          <w:rFonts w:ascii="Times New Roman" w:hAnsi="Times New Roman" w:cs="Times New Roman"/>
          <w:sz w:val="28"/>
          <w:szCs w:val="28"/>
          <w:lang w:val="en-US"/>
        </w:rPr>
        <w:t xml:space="preserve">olib o`tadi. </w:t>
      </w:r>
    </w:p>
    <w:p w:rsidR="0019004B" w:rsidRPr="000E67B6" w:rsidRDefault="000569B6"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Bundan tashqari “Garri Potter”da sehrgarlik transportining uchar gilam, uchar mototsikl va uchar mashina kabi boshqa turlarini ham uchratish mumkin. </w:t>
      </w:r>
    </w:p>
    <w:p w:rsidR="00401EB5" w:rsidRPr="000E67B6" w:rsidRDefault="00401EB5"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“Garri Potter” dunyosining yana bir o`ziga xos jihatlaridan biri unda oddiy hayvonlar emas, balki sehrli mavjudotlar yashaydi. Masalan, kentavrlar (asosan o`r</w:t>
      </w:r>
      <w:r w:rsidR="0034258A" w:rsidRPr="000E67B6">
        <w:rPr>
          <w:rFonts w:ascii="Times New Roman" w:hAnsi="Times New Roman" w:cs="Times New Roman"/>
          <w:sz w:val="28"/>
          <w:szCs w:val="28"/>
          <w:lang w:val="en-US"/>
        </w:rPr>
        <w:t xml:space="preserve">monda yashaydigan juda mag`rur </w:t>
      </w:r>
      <w:r w:rsidRPr="000E67B6">
        <w:rPr>
          <w:rFonts w:ascii="Times New Roman" w:hAnsi="Times New Roman" w:cs="Times New Roman"/>
          <w:sz w:val="28"/>
          <w:szCs w:val="28"/>
          <w:lang w:val="en-US"/>
        </w:rPr>
        <w:t>yarmi ot, yarmi odam mavjudotlar), goblinlar (odamlarga o`xshab ketadigan, bo`yi pastroq mavjudotlar), xonaki elflar (sehrgarlarning uylarida xizmatkorlik vazifasini bajarishadi, ammo ba’zi sehrgarlik imkoniyatlari sehrgarlarnikidan ko`ra kuchliroq), qaqnuslar, ajdarlar, hippogriflar va hkz.</w:t>
      </w:r>
    </w:p>
    <w:p w:rsidR="000C4CEB" w:rsidRPr="000E67B6" w:rsidRDefault="000C4CEB"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“Garri Potter”ning sehrli dunyosida barcha sehr va afsunlar faqatgina sehrli tayoqchalar yordamida amalga oshiriladi. Sehrli tayoqchalar uni ishlatadigan sehrgarning afsun kuchini yanada kuchaytira oladi, lekin boshqa sehrgarga tegishli yoki o`g`irlangan tayoqchalar aksincha afsun kuchini kamaytirib yuboradi. Chunki tayoqcha ilk bor tanlanganda u va sehrgar o`rtasida rishta paydo bo`ladi. Shuning uchun hech bir sehrgar o`z sehrli tayoqchasidan boshqasini ishlatishni xohlamaydi. Lekin sehrli tayoqcha jang paytida mag`lub bo`lgan sehrgardan tortib olinsa, u yangi xo`jayiniga sodiqlik bilan xizmat qiladi.  </w:t>
      </w:r>
    </w:p>
    <w:p w:rsidR="006A69B7" w:rsidRPr="000E67B6" w:rsidRDefault="00D56624"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“Gar</w:t>
      </w:r>
      <w:r w:rsidR="006A69B7" w:rsidRPr="000E67B6">
        <w:rPr>
          <w:rFonts w:ascii="Times New Roman" w:hAnsi="Times New Roman" w:cs="Times New Roman"/>
          <w:sz w:val="28"/>
          <w:szCs w:val="28"/>
          <w:lang w:val="en-US"/>
        </w:rPr>
        <w:t xml:space="preserve">ri Potter” dunyosida asosan sehrgarlar hayot kechirishadi. </w:t>
      </w:r>
      <w:r w:rsidR="00305D5B" w:rsidRPr="000E67B6">
        <w:rPr>
          <w:rFonts w:ascii="Times New Roman" w:hAnsi="Times New Roman" w:cs="Times New Roman"/>
          <w:sz w:val="28"/>
          <w:szCs w:val="28"/>
          <w:lang w:val="en-US"/>
        </w:rPr>
        <w:t>Sehgarlar sehr va afsunni qo`llay olish qobiliyati bilan tug`ilgan insonlardi</w:t>
      </w:r>
      <w:r w:rsidR="006A69B7" w:rsidRPr="000E67B6">
        <w:rPr>
          <w:rFonts w:ascii="Times New Roman" w:hAnsi="Times New Roman" w:cs="Times New Roman"/>
          <w:sz w:val="28"/>
          <w:szCs w:val="28"/>
          <w:lang w:val="en-US"/>
        </w:rPr>
        <w:t xml:space="preserve">r. </w:t>
      </w:r>
      <w:r w:rsidR="00305D5B" w:rsidRPr="000E67B6">
        <w:rPr>
          <w:rFonts w:ascii="Times New Roman" w:hAnsi="Times New Roman" w:cs="Times New Roman"/>
          <w:sz w:val="28"/>
          <w:szCs w:val="28"/>
          <w:lang w:val="en-US"/>
        </w:rPr>
        <w:t xml:space="preserve">Sehrgarlar orasida katta bo`layotgan bolada uning qobiliyati to`rt-olti yoshlarida namoyon bo`la boshlaydi. Oddiy odamlar orasida o`sayotgan bola esa o`z qobiliyatidan umuman bexabar bo`lishi mumkin, faqat ma’lum vaziyatlardagina (masalan, qattiq ruhiy ezilganda yoki xavf tug`ilganda) uning ba’zi qobiliyatlari namoyon bo`ladi.  Sehr va afsunlarni aniq va samarali qo`llash uchun sehrgarlik va afsungarlik maktablarida ta’lim olinib, qobiliyat malaka va ko`nikmaga aylantiriladi. </w:t>
      </w:r>
    </w:p>
    <w:p w:rsidR="006A69B7" w:rsidRPr="000E67B6" w:rsidRDefault="006A69B7"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lastRenderedPageBreak/>
        <w:t xml:space="preserve">Sehrgarlik qobiliyati aslida tug`ma bo`lib, bola yoki shu qobiliyat bilan tu`giladi, yoki umuman bunday qobiliyatga ega bo`lmasligi mumkin. Sehrgarlik va afsungarlik qobiliyatini ta’lim orqali o`zlashtirishning iloji yo`q. Qobiliyati bor bolalargina sehrgarlik maktablarida ta’lim olib, o`z qobiliyatlarini kuchaytirish imkoniga ega bo`lishadi. Sehrgarlik qobiliyati olingan ta’limning sifati va davomiyligi, sehrgarning ta’lim olishga bo`lgan tayyorgarligi va ishtiyoqining kuchliligi hisobiga o`sib borishi mumkin. Ba’zi sehrgarlarda boshqalarda uchramaydigan noyob qobiliyatlar ham kuzatiladi. Masalan, Hogvartsning Slizerin kolleji asoschisi Salazar Slizerin (shuning uchun Slizerinlarning ramzi ilon), yovuz sehrgar Voldemort va Garri Potterda ilonzabonlik qobiliyati bor edi, ya’ni ular ilonlar tili (parseltang yoki serpantargo)ni tushunishadi va unda so`zlay olishadi. Bu qobiliyat faqatgina sanoqli sehrgarlarda uchraydi. Ilonzabonlik qobiliyatining aynan yovuz sehrgar sifatida tanilgan Salazar Slizerin va Voldemort kabi sehrgarlarda uchrashi va ko`p hollarda ilonlardan qora sehr uchun foydalanishlarini inobatga olib, ko`pchilik sehrgarlar ushbu qobiliyat faqat yovuz sehrgarlarga beriladi deb ishonishadi. Agar parseltang faqat yovuz sehrgarlarning qobiliyati bo`lsa, u holda Garri Potter qanday qilib ilonlar tilida so`zlashish qobiliyatiga ega bol`di degan savol tug`iladi. Aslida, ilonzabonlik Garrida tug`ma qobiliyat emas, Garrini yo`q qilish uchun unga qarg`ish afsunini yuborgan Voldemort o`zi bilmagan holda unga o`zining shu qobiliyatini ham o`tkazib yuboradi. Asar so`ngida Voldemort mahv etib, yo`q qilingach Garrining ilonzabonlik qobiliyati ham o`z-o`zidan yo`qoladi. </w:t>
      </w:r>
    </w:p>
    <w:p w:rsidR="00FD2B24" w:rsidRPr="000E67B6" w:rsidRDefault="006A69B7" w:rsidP="00A12A0E">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Shuningdek, ba’zi sehrgarlarda animaglik qobiliyati bo`lib, ular istagan vaqtlarida o`zlari tanlagan mavjudot qiyofa</w:t>
      </w:r>
      <w:r w:rsidR="0038157A" w:rsidRPr="000E67B6">
        <w:rPr>
          <w:rFonts w:ascii="Times New Roman" w:hAnsi="Times New Roman" w:cs="Times New Roman"/>
          <w:sz w:val="28"/>
          <w:szCs w:val="28"/>
          <w:lang w:val="en-US"/>
        </w:rPr>
        <w:t>s</w:t>
      </w:r>
      <w:r w:rsidRPr="000E67B6">
        <w:rPr>
          <w:rFonts w:ascii="Times New Roman" w:hAnsi="Times New Roman" w:cs="Times New Roman"/>
          <w:sz w:val="28"/>
          <w:szCs w:val="28"/>
          <w:lang w:val="en-US"/>
        </w:rPr>
        <w:t>iga o`ta olishadi. Bu qobiliyat tug`ma emas, balki unga mashq qilish orqali erishib bo`ladi. Lekin sehrgarlar dunyosining qoidalar</w:t>
      </w:r>
      <w:r w:rsidR="0038157A" w:rsidRPr="000E67B6">
        <w:rPr>
          <w:rFonts w:ascii="Times New Roman" w:hAnsi="Times New Roman" w:cs="Times New Roman"/>
          <w:sz w:val="28"/>
          <w:szCs w:val="28"/>
          <w:lang w:val="en-US"/>
        </w:rPr>
        <w:t>i</w:t>
      </w:r>
      <w:r w:rsidRPr="000E67B6">
        <w:rPr>
          <w:rFonts w:ascii="Times New Roman" w:hAnsi="Times New Roman" w:cs="Times New Roman"/>
          <w:sz w:val="28"/>
          <w:szCs w:val="28"/>
          <w:lang w:val="en-US"/>
        </w:rPr>
        <w:t>ga ko`r</w:t>
      </w:r>
      <w:r w:rsidR="0038157A" w:rsidRPr="000E67B6">
        <w:rPr>
          <w:rFonts w:ascii="Times New Roman" w:hAnsi="Times New Roman" w:cs="Times New Roman"/>
          <w:sz w:val="28"/>
          <w:szCs w:val="28"/>
          <w:lang w:val="en-US"/>
        </w:rPr>
        <w:t>a sehrgar animaglik qobiliyatiga</w:t>
      </w:r>
      <w:r w:rsidRPr="000E67B6">
        <w:rPr>
          <w:rFonts w:ascii="Times New Roman" w:hAnsi="Times New Roman" w:cs="Times New Roman"/>
          <w:sz w:val="28"/>
          <w:szCs w:val="28"/>
          <w:lang w:val="en-US"/>
        </w:rPr>
        <w:t xml:space="preserve"> ega bo`lsa, u vazirlik ro`yxatidan o`tishi kerak. Professor Minerva Makgonagol ham animaglik qobiliyatiga ega, ammo u ro`yxatdan o`tgan yagona animag sehrgar. Bundan tashqari, metamorf sehrgarlar, ya’ni tana shakli va ko`rinishini </w:t>
      </w:r>
      <w:r w:rsidRPr="000E67B6">
        <w:rPr>
          <w:rFonts w:ascii="Times New Roman" w:hAnsi="Times New Roman" w:cs="Times New Roman"/>
          <w:sz w:val="28"/>
          <w:szCs w:val="28"/>
          <w:lang w:val="en-US"/>
        </w:rPr>
        <w:lastRenderedPageBreak/>
        <w:t>o`zgartira oladigan sehrgarlar (Nimfadora Tonks) ham mavjud. Ular vaziyat taqozosi bilan yuz tuzilishlari, sochlarining uzunligi va rangini tezlik bilan o`zgartira oladilar.</w:t>
      </w:r>
    </w:p>
    <w:p w:rsidR="00521530" w:rsidRPr="000E67B6" w:rsidRDefault="00D56624"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Shunday qilib, Garri Potterda ham odamlarning ko`rinishi, kiyinishi bizning dunyodan farq qilmasa ham, ular ishlatadigan o`ziga xos so`zlar (afsunlar, buyum nomlari, sport turlari va hkz.), transport vositalari, pul birliklari, turli mavjudotlar va kishilarning ijtimoiy guruhlari bizning dunyodagidan butunlay farq qiladi. </w:t>
      </w:r>
      <w:r w:rsidR="002710FB" w:rsidRPr="000E67B6">
        <w:rPr>
          <w:rFonts w:ascii="Times New Roman" w:hAnsi="Times New Roman" w:cs="Times New Roman"/>
          <w:sz w:val="28"/>
          <w:szCs w:val="28"/>
          <w:lang w:val="en-US"/>
        </w:rPr>
        <w:t>Sehrgarlar dunyosi oddiy odamlar dunyosi bilan yondosh, ammo uning ko`zga ko`rinmas qismi bo`lib, ba’zi hollarda oddiy insonlar sehrgarlar dunyosi hodisalariga guvoh bo`lib turishadi. Masalan, kitobning birinchi qismi boshida janob Dursl ishga ketayotib, xarita o`rganayotgan mushukka ko`zi tushadi. Keyinroq esa g`alati rido kiyib olgan to`p-to`p kishilar uning e’tiborini tortishadi, chunki bunday kiyimli kishilarni London ko`chalarida bu paytgacha uchratmagandi. O`sha kuni mamalakat bo`ylab ko`plab boyqushlarning kunduz paytida uchib yurgani aholining e’tiborini tortadi. Aslida sehrgarlar magllar e’tiborini tortmay yashashga harakat qilishadi, chunki oddiy insonlar baribir ularni to`g`ri qabul qilishla</w:t>
      </w:r>
      <w:r w:rsidR="00B4334D" w:rsidRPr="000E67B6">
        <w:rPr>
          <w:rFonts w:ascii="Times New Roman" w:hAnsi="Times New Roman" w:cs="Times New Roman"/>
          <w:sz w:val="28"/>
          <w:szCs w:val="28"/>
          <w:lang w:val="en-US"/>
        </w:rPr>
        <w:t>riga ishonishmaydi. Faqatgina s</w:t>
      </w:r>
      <w:r w:rsidR="002710FB" w:rsidRPr="000E67B6">
        <w:rPr>
          <w:rFonts w:ascii="Times New Roman" w:hAnsi="Times New Roman" w:cs="Times New Roman"/>
          <w:sz w:val="28"/>
          <w:szCs w:val="28"/>
          <w:lang w:val="en-US"/>
        </w:rPr>
        <w:t>e</w:t>
      </w:r>
      <w:r w:rsidR="00B4334D" w:rsidRPr="000E67B6">
        <w:rPr>
          <w:rFonts w:ascii="Times New Roman" w:hAnsi="Times New Roman" w:cs="Times New Roman"/>
          <w:sz w:val="28"/>
          <w:szCs w:val="28"/>
          <w:lang w:val="en-US"/>
        </w:rPr>
        <w:t>h</w:t>
      </w:r>
      <w:r w:rsidR="002710FB" w:rsidRPr="000E67B6">
        <w:rPr>
          <w:rFonts w:ascii="Times New Roman" w:hAnsi="Times New Roman" w:cs="Times New Roman"/>
          <w:sz w:val="28"/>
          <w:szCs w:val="28"/>
          <w:lang w:val="en-US"/>
        </w:rPr>
        <w:t>rgarlik qobiliyati bilan tug`ilgan oilalarning a’zolari va mamlakat bosh vaziri bunday dunyoning mavjudligini bilishadi</w:t>
      </w:r>
      <w:r w:rsidR="00C86AED" w:rsidRPr="000E67B6">
        <w:rPr>
          <w:rFonts w:ascii="Times New Roman" w:hAnsi="Times New Roman" w:cs="Times New Roman"/>
          <w:sz w:val="28"/>
          <w:szCs w:val="28"/>
          <w:lang w:val="en-US"/>
        </w:rPr>
        <w:t>,</w:t>
      </w:r>
      <w:r w:rsidR="002710FB" w:rsidRPr="000E67B6">
        <w:rPr>
          <w:rFonts w:ascii="Times New Roman" w:hAnsi="Times New Roman" w:cs="Times New Roman"/>
          <w:sz w:val="28"/>
          <w:szCs w:val="28"/>
          <w:lang w:val="en-US"/>
        </w:rPr>
        <w:t xml:space="preserve"> xolos. </w:t>
      </w:r>
    </w:p>
    <w:p w:rsidR="00E370FC" w:rsidRPr="000E67B6" w:rsidRDefault="002710FB"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Rouling yaratgan dunyo </w:t>
      </w:r>
      <w:r w:rsidR="00051D06" w:rsidRPr="000E67B6">
        <w:rPr>
          <w:rFonts w:ascii="Times New Roman" w:hAnsi="Times New Roman" w:cs="Times New Roman"/>
          <w:sz w:val="28"/>
          <w:szCs w:val="28"/>
          <w:lang w:val="en-US"/>
        </w:rPr>
        <w:t>voqealari bizning dunyoda, biz yashayotgan davrda</w:t>
      </w:r>
      <w:r w:rsidR="007201CA" w:rsidRPr="000E67B6">
        <w:rPr>
          <w:rFonts w:ascii="Times New Roman" w:hAnsi="Times New Roman" w:cs="Times New Roman"/>
          <w:sz w:val="28"/>
          <w:szCs w:val="28"/>
          <w:lang w:val="en-US"/>
        </w:rPr>
        <w:t xml:space="preserve"> va</w:t>
      </w:r>
      <w:r w:rsidR="00051D06" w:rsidRPr="000E67B6">
        <w:rPr>
          <w:rFonts w:ascii="Times New Roman" w:hAnsi="Times New Roman" w:cs="Times New Roman"/>
          <w:sz w:val="28"/>
          <w:szCs w:val="28"/>
          <w:lang w:val="en-US"/>
        </w:rPr>
        <w:t xml:space="preserve"> asosan maktabda (garchi u sehrgarlar maktabi bo`lsa-da) bo`lib o`tishi asarning ishonarliligi va shu bilan birga o`ziga xosligini ta’minlagan.</w:t>
      </w:r>
      <w:r w:rsidR="007201CA" w:rsidRPr="000E67B6">
        <w:rPr>
          <w:rFonts w:ascii="Times New Roman" w:hAnsi="Times New Roman" w:cs="Times New Roman"/>
          <w:sz w:val="28"/>
          <w:szCs w:val="28"/>
          <w:lang w:val="en-US"/>
        </w:rPr>
        <w:t xml:space="preserve"> </w:t>
      </w:r>
    </w:p>
    <w:p w:rsidR="002539C3" w:rsidRPr="000E67B6" w:rsidRDefault="00FC4D6F" w:rsidP="001F7349">
      <w:pPr>
        <w:ind w:firstLine="0"/>
        <w:contextualSpacing/>
        <w:rPr>
          <w:rFonts w:ascii="Times New Roman" w:hAnsi="Times New Roman" w:cs="Times New Roman"/>
          <w:b/>
          <w:sz w:val="28"/>
          <w:szCs w:val="28"/>
          <w:lang w:val="en-US"/>
        </w:rPr>
      </w:pPr>
      <w:r w:rsidRPr="000E67B6">
        <w:rPr>
          <w:rFonts w:ascii="Times New Roman" w:hAnsi="Times New Roman" w:cs="Times New Roman"/>
          <w:b/>
          <w:sz w:val="28"/>
          <w:szCs w:val="28"/>
          <w:lang w:val="en-US"/>
        </w:rPr>
        <w:t xml:space="preserve">                          </w:t>
      </w:r>
    </w:p>
    <w:p w:rsidR="002539C3" w:rsidRPr="000E67B6" w:rsidRDefault="002539C3" w:rsidP="001F7349">
      <w:pPr>
        <w:ind w:firstLine="0"/>
        <w:contextualSpacing/>
        <w:rPr>
          <w:rFonts w:ascii="Times New Roman" w:hAnsi="Times New Roman" w:cs="Times New Roman"/>
          <w:b/>
          <w:sz w:val="28"/>
          <w:szCs w:val="28"/>
          <w:lang w:val="en-US"/>
        </w:rPr>
      </w:pPr>
    </w:p>
    <w:p w:rsidR="002539C3" w:rsidRPr="000E67B6" w:rsidRDefault="002539C3" w:rsidP="001F7349">
      <w:pPr>
        <w:ind w:firstLine="0"/>
        <w:contextualSpacing/>
        <w:rPr>
          <w:rFonts w:ascii="Times New Roman" w:hAnsi="Times New Roman" w:cs="Times New Roman"/>
          <w:b/>
          <w:sz w:val="28"/>
          <w:szCs w:val="28"/>
          <w:lang w:val="en-US"/>
        </w:rPr>
      </w:pPr>
    </w:p>
    <w:p w:rsidR="002539C3" w:rsidRPr="000E67B6" w:rsidRDefault="002539C3" w:rsidP="001F7349">
      <w:pPr>
        <w:ind w:firstLine="0"/>
        <w:contextualSpacing/>
        <w:rPr>
          <w:rFonts w:ascii="Times New Roman" w:hAnsi="Times New Roman" w:cs="Times New Roman"/>
          <w:b/>
          <w:sz w:val="28"/>
          <w:szCs w:val="28"/>
          <w:lang w:val="en-US"/>
        </w:rPr>
      </w:pPr>
    </w:p>
    <w:p w:rsidR="002539C3" w:rsidRPr="000E67B6" w:rsidRDefault="002539C3" w:rsidP="001F7349">
      <w:pPr>
        <w:ind w:firstLine="0"/>
        <w:contextualSpacing/>
        <w:rPr>
          <w:rFonts w:ascii="Times New Roman" w:hAnsi="Times New Roman" w:cs="Times New Roman"/>
          <w:b/>
          <w:sz w:val="28"/>
          <w:szCs w:val="28"/>
          <w:lang w:val="en-US"/>
        </w:rPr>
      </w:pPr>
    </w:p>
    <w:p w:rsidR="00C86AED" w:rsidRPr="000E67B6" w:rsidRDefault="00C86AED" w:rsidP="001F7349">
      <w:pPr>
        <w:ind w:firstLine="0"/>
        <w:contextualSpacing/>
        <w:rPr>
          <w:rFonts w:ascii="Times New Roman" w:hAnsi="Times New Roman" w:cs="Times New Roman"/>
          <w:b/>
          <w:sz w:val="28"/>
          <w:szCs w:val="28"/>
          <w:lang w:val="en-US"/>
        </w:rPr>
      </w:pPr>
    </w:p>
    <w:p w:rsidR="00C86AED" w:rsidRPr="000E67B6" w:rsidRDefault="00C86AED" w:rsidP="001F7349">
      <w:pPr>
        <w:ind w:firstLine="0"/>
        <w:contextualSpacing/>
        <w:rPr>
          <w:rFonts w:ascii="Times New Roman" w:hAnsi="Times New Roman" w:cs="Times New Roman"/>
          <w:b/>
          <w:sz w:val="28"/>
          <w:szCs w:val="28"/>
          <w:lang w:val="en-US"/>
        </w:rPr>
      </w:pPr>
    </w:p>
    <w:p w:rsidR="00E22AE9" w:rsidRPr="000E67B6" w:rsidRDefault="002539C3" w:rsidP="001F7349">
      <w:pPr>
        <w:ind w:firstLine="0"/>
        <w:contextualSpacing/>
        <w:rPr>
          <w:rFonts w:ascii="Times New Roman" w:hAnsi="Times New Roman" w:cs="Times New Roman"/>
          <w:b/>
          <w:sz w:val="28"/>
          <w:szCs w:val="28"/>
          <w:lang w:val="en-US"/>
        </w:rPr>
      </w:pPr>
      <w:r w:rsidRPr="000E67B6">
        <w:rPr>
          <w:rFonts w:ascii="Times New Roman" w:hAnsi="Times New Roman" w:cs="Times New Roman"/>
          <w:b/>
          <w:sz w:val="28"/>
          <w:szCs w:val="28"/>
          <w:lang w:val="en-US"/>
        </w:rPr>
        <w:lastRenderedPageBreak/>
        <w:t xml:space="preserve">                     </w:t>
      </w:r>
      <w:r w:rsidR="00FC4D6F" w:rsidRPr="000E67B6">
        <w:rPr>
          <w:rFonts w:ascii="Times New Roman" w:hAnsi="Times New Roman" w:cs="Times New Roman"/>
          <w:b/>
          <w:sz w:val="28"/>
          <w:szCs w:val="28"/>
          <w:lang w:val="en-US"/>
        </w:rPr>
        <w:t xml:space="preserve"> </w:t>
      </w:r>
      <w:r w:rsidR="0021468B">
        <w:rPr>
          <w:rFonts w:ascii="Times New Roman" w:hAnsi="Times New Roman" w:cs="Times New Roman"/>
          <w:b/>
          <w:sz w:val="28"/>
          <w:szCs w:val="28"/>
          <w:lang w:val="en-US"/>
        </w:rPr>
        <w:t xml:space="preserve">          </w:t>
      </w:r>
      <w:r w:rsidR="00A12A0E" w:rsidRPr="000E67B6">
        <w:rPr>
          <w:rFonts w:ascii="Times New Roman" w:hAnsi="Times New Roman" w:cs="Times New Roman"/>
          <w:b/>
          <w:sz w:val="28"/>
          <w:szCs w:val="28"/>
          <w:lang w:val="en-US"/>
        </w:rPr>
        <w:t>2. Asarda sehrgarlar obrazi</w:t>
      </w:r>
      <w:r w:rsidR="00E22AE9" w:rsidRPr="000E67B6">
        <w:rPr>
          <w:rFonts w:ascii="Times New Roman" w:hAnsi="Times New Roman" w:cs="Times New Roman"/>
          <w:b/>
          <w:sz w:val="28"/>
          <w:szCs w:val="28"/>
          <w:lang w:val="en-US"/>
        </w:rPr>
        <w:t xml:space="preserve"> talqini</w:t>
      </w:r>
    </w:p>
    <w:p w:rsidR="00C86AED" w:rsidRPr="000E67B6" w:rsidRDefault="00C86AED" w:rsidP="001F7349">
      <w:pPr>
        <w:ind w:firstLine="0"/>
        <w:contextualSpacing/>
        <w:rPr>
          <w:rFonts w:ascii="Times New Roman" w:hAnsi="Times New Roman" w:cs="Times New Roman"/>
          <w:b/>
          <w:sz w:val="28"/>
          <w:szCs w:val="28"/>
          <w:lang w:val="en-US"/>
        </w:rPr>
      </w:pPr>
    </w:p>
    <w:p w:rsidR="000D6DE5" w:rsidRPr="000E67B6" w:rsidRDefault="000D6DE5" w:rsidP="000D6DE5">
      <w:pPr>
        <w:autoSpaceDE w:val="0"/>
        <w:autoSpaceDN w:val="0"/>
        <w:adjustRightInd w:val="0"/>
        <w:spacing w:after="0"/>
        <w:ind w:firstLine="708"/>
        <w:rPr>
          <w:rFonts w:ascii="Times New Roman" w:hAnsi="Times New Roman" w:cs="Times New Roman"/>
          <w:sz w:val="28"/>
          <w:szCs w:val="28"/>
          <w:lang w:val="en-US"/>
        </w:rPr>
      </w:pPr>
      <w:r w:rsidRPr="000E67B6">
        <w:rPr>
          <w:rFonts w:ascii="Times New Roman" w:hAnsi="Times New Roman" w:cs="Times New Roman"/>
          <w:sz w:val="28"/>
          <w:szCs w:val="28"/>
          <w:lang w:val="en-US"/>
        </w:rPr>
        <w:t>Obraz san’atkor nuqtai nazari bilan boyitilib ifodalangan hayotdir. Obrazda badiiy adabiyotning ham mazmuni, ham shakli mujassamlanadi. Adabiyot hayotni obraz orqali aks ettiradi va shu orqali biladi.</w:t>
      </w:r>
    </w:p>
    <w:p w:rsidR="000D6DE5" w:rsidRPr="000E67B6" w:rsidRDefault="000D6DE5" w:rsidP="000D6DE5">
      <w:pPr>
        <w:autoSpaceDE w:val="0"/>
        <w:autoSpaceDN w:val="0"/>
        <w:adjustRightInd w:val="0"/>
        <w:spacing w:after="0"/>
        <w:ind w:firstLine="708"/>
        <w:rPr>
          <w:rFonts w:ascii="Times New Roman" w:hAnsi="Times New Roman" w:cs="Times New Roman"/>
          <w:sz w:val="28"/>
          <w:szCs w:val="28"/>
          <w:lang w:val="en-US"/>
        </w:rPr>
      </w:pPr>
      <w:r w:rsidRPr="000E67B6">
        <w:rPr>
          <w:rFonts w:ascii="Times New Roman" w:hAnsi="Times New Roman" w:cs="Times New Roman"/>
          <w:sz w:val="28"/>
          <w:szCs w:val="28"/>
          <w:lang w:val="en-US"/>
        </w:rPr>
        <w:t>Keng ma’noda obrazga badiiy asarlarda tasvirlangan barcha iboralar, voqea-hodisalar, narsa va predmetlar, parranda va hayvonlar, o`simlik va tabiat manzaralari, shu bilan birgalikda, inson xarakterlari kiradi. Tor ma’noda esa obraz deganda biz badiiy asarlardagi odamlarni, inson xarakterlarining tushunamiz</w:t>
      </w:r>
      <w:r w:rsidRPr="000E67B6">
        <w:rPr>
          <w:rFonts w:ascii="Times New Roman" w:hAnsi="Times New Roman" w:cs="Times New Roman"/>
          <w:b/>
          <w:sz w:val="28"/>
          <w:szCs w:val="28"/>
          <w:lang w:val="en-US"/>
        </w:rPr>
        <w:t>.</w:t>
      </w:r>
    </w:p>
    <w:p w:rsidR="00930EE3" w:rsidRPr="000E67B6" w:rsidRDefault="00930EE3" w:rsidP="000D6DE5">
      <w:pPr>
        <w:autoSpaceDE w:val="0"/>
        <w:autoSpaceDN w:val="0"/>
        <w:adjustRightInd w:val="0"/>
        <w:spacing w:after="0"/>
        <w:ind w:firstLine="708"/>
        <w:rPr>
          <w:rFonts w:ascii="Times New Roman" w:hAnsi="Times New Roman" w:cs="Times New Roman"/>
          <w:sz w:val="28"/>
          <w:szCs w:val="28"/>
          <w:lang w:val="en-US"/>
        </w:rPr>
      </w:pPr>
      <w:r w:rsidRPr="000E67B6">
        <w:rPr>
          <w:rFonts w:ascii="Times New Roman" w:hAnsi="Times New Roman" w:cs="Times New Roman"/>
          <w:sz w:val="28"/>
          <w:szCs w:val="28"/>
          <w:lang w:val="en-US"/>
        </w:rPr>
        <w:t>Ijodjiy metod taqozosiga ko`ra obrazlar quyidagicha bo`linadi:</w:t>
      </w:r>
    </w:p>
    <w:p w:rsidR="00930EE3" w:rsidRPr="000E67B6" w:rsidRDefault="000D6DE5" w:rsidP="000D6DE5">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 </w:t>
      </w:r>
      <w:r w:rsidR="00930EE3" w:rsidRPr="000E67B6">
        <w:rPr>
          <w:rFonts w:ascii="Times New Roman" w:hAnsi="Times New Roman" w:cs="Times New Roman"/>
          <w:sz w:val="28"/>
          <w:szCs w:val="28"/>
          <w:lang w:val="en-US"/>
        </w:rPr>
        <w:t>realistik</w:t>
      </w:r>
    </w:p>
    <w:p w:rsidR="00930EE3" w:rsidRPr="000E67B6" w:rsidRDefault="00930EE3" w:rsidP="000D6DE5">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sz w:val="28"/>
          <w:szCs w:val="28"/>
          <w:lang w:val="en-US"/>
        </w:rPr>
        <w:t>- ro</w:t>
      </w:r>
      <w:r w:rsidR="000D6DE5" w:rsidRPr="000E67B6">
        <w:rPr>
          <w:rFonts w:ascii="Times New Roman" w:hAnsi="Times New Roman" w:cs="Times New Roman"/>
          <w:sz w:val="28"/>
          <w:szCs w:val="28"/>
          <w:lang w:val="en-US"/>
        </w:rPr>
        <w:t>mantik</w:t>
      </w:r>
    </w:p>
    <w:p w:rsidR="00930EE3" w:rsidRPr="000E67B6" w:rsidRDefault="000D6DE5" w:rsidP="000D6DE5">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sz w:val="28"/>
          <w:szCs w:val="28"/>
          <w:lang w:val="en-US"/>
        </w:rPr>
        <w:t>- xayoliy-fantastik</w:t>
      </w:r>
    </w:p>
    <w:p w:rsidR="00930EE3" w:rsidRPr="000E67B6" w:rsidRDefault="00930EE3" w:rsidP="000D6DE5">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 </w:t>
      </w:r>
      <w:r w:rsidR="000D6DE5" w:rsidRPr="000E67B6">
        <w:rPr>
          <w:rFonts w:ascii="Times New Roman" w:hAnsi="Times New Roman" w:cs="Times New Roman"/>
          <w:sz w:val="28"/>
          <w:szCs w:val="28"/>
          <w:lang w:val="en-US"/>
        </w:rPr>
        <w:t>afsonaviy</w:t>
      </w:r>
    </w:p>
    <w:p w:rsidR="00930EE3" w:rsidRPr="000E67B6" w:rsidRDefault="000D6DE5" w:rsidP="000D6DE5">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sz w:val="28"/>
          <w:szCs w:val="28"/>
          <w:lang w:val="en-US"/>
        </w:rPr>
        <w:t>- ramziy</w:t>
      </w:r>
    </w:p>
    <w:p w:rsidR="00930EE3" w:rsidRPr="000E67B6" w:rsidRDefault="00930EE3" w:rsidP="000D6DE5">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sz w:val="28"/>
          <w:szCs w:val="28"/>
          <w:lang w:val="en-US"/>
        </w:rPr>
        <w:t>- mifologi</w:t>
      </w:r>
      <w:r w:rsidR="000D6DE5" w:rsidRPr="000E67B6">
        <w:rPr>
          <w:rFonts w:ascii="Times New Roman" w:hAnsi="Times New Roman" w:cs="Times New Roman"/>
          <w:sz w:val="28"/>
          <w:szCs w:val="28"/>
          <w:lang w:val="en-US"/>
        </w:rPr>
        <w:t>k</w:t>
      </w:r>
    </w:p>
    <w:p w:rsidR="00930EE3" w:rsidRPr="000E67B6" w:rsidRDefault="000D6DE5" w:rsidP="000D6DE5">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sz w:val="28"/>
          <w:szCs w:val="28"/>
          <w:lang w:val="en-US"/>
        </w:rPr>
        <w:t>- satirik</w:t>
      </w:r>
    </w:p>
    <w:p w:rsidR="00930EE3" w:rsidRPr="000E67B6" w:rsidRDefault="000D6DE5" w:rsidP="000D6DE5">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sz w:val="28"/>
          <w:szCs w:val="28"/>
          <w:lang w:val="en-US"/>
        </w:rPr>
        <w:t>- mubolag`ali</w:t>
      </w:r>
    </w:p>
    <w:p w:rsidR="00930EE3" w:rsidRPr="000E67B6" w:rsidRDefault="000D6DE5" w:rsidP="000D6DE5">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sz w:val="28"/>
          <w:szCs w:val="28"/>
          <w:lang w:val="en-US"/>
        </w:rPr>
        <w:t>- groteskli</w:t>
      </w:r>
    </w:p>
    <w:p w:rsidR="00930EE3" w:rsidRPr="000E67B6" w:rsidRDefault="00930EE3" w:rsidP="000D6DE5">
      <w:pPr>
        <w:ind w:firstLine="0"/>
        <w:contextualSpacing/>
        <w:rPr>
          <w:rFonts w:ascii="Times New Roman" w:hAnsi="Times New Roman" w:cs="Times New Roman"/>
          <w:b/>
          <w:sz w:val="28"/>
          <w:szCs w:val="28"/>
          <w:lang w:val="en-US"/>
        </w:rPr>
      </w:pPr>
      <w:r w:rsidRPr="000E67B6">
        <w:rPr>
          <w:rFonts w:ascii="Times New Roman" w:hAnsi="Times New Roman" w:cs="Times New Roman"/>
          <w:sz w:val="28"/>
          <w:szCs w:val="28"/>
          <w:lang w:val="en-US"/>
        </w:rPr>
        <w:t>- majoziy-allegorik</w:t>
      </w:r>
    </w:p>
    <w:p w:rsidR="000D6DE5" w:rsidRPr="000E67B6" w:rsidRDefault="000D6DE5" w:rsidP="000D6DE5">
      <w:pPr>
        <w:autoSpaceDE w:val="0"/>
        <w:autoSpaceDN w:val="0"/>
        <w:adjustRightInd w:val="0"/>
        <w:spacing w:after="0"/>
        <w:ind w:firstLine="708"/>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Xayoliy-fantastik obrazlar benihoyat bo`rttirilgan, mo`’jizaviy xarakterga ega </w:t>
      </w:r>
      <w:r w:rsidR="00E36A57" w:rsidRPr="000E67B6">
        <w:rPr>
          <w:rFonts w:ascii="Times New Roman" w:hAnsi="Times New Roman" w:cs="Times New Roman"/>
          <w:sz w:val="28"/>
          <w:szCs w:val="28"/>
          <w:lang w:val="en-US"/>
        </w:rPr>
        <w:t>bo`lgan obrazlardir. X</w:t>
      </w:r>
      <w:r w:rsidRPr="000E67B6">
        <w:rPr>
          <w:rFonts w:ascii="Times New Roman" w:hAnsi="Times New Roman" w:cs="Times New Roman"/>
          <w:sz w:val="28"/>
          <w:szCs w:val="28"/>
          <w:lang w:val="en-US"/>
        </w:rPr>
        <w:t>ayoliy-fantastik obrazlar ko`proq xalq og`zaki ijodida hamda yozma adabiyotning ilmiy-fantastik turida uchraydi.</w:t>
      </w:r>
      <w:r w:rsidR="00E36A57" w:rsidRPr="000E67B6">
        <w:rPr>
          <w:rStyle w:val="aa"/>
          <w:rFonts w:ascii="Times New Roman" w:hAnsi="Times New Roman" w:cs="Times New Roman"/>
          <w:sz w:val="28"/>
          <w:szCs w:val="28"/>
          <w:lang w:val="en-US"/>
        </w:rPr>
        <w:footnoteReference w:id="39"/>
      </w:r>
      <w:r w:rsidRPr="000E67B6">
        <w:rPr>
          <w:rFonts w:ascii="Times New Roman" w:hAnsi="Times New Roman" w:cs="Times New Roman"/>
          <w:sz w:val="28"/>
          <w:szCs w:val="28"/>
          <w:lang w:val="en-US"/>
        </w:rPr>
        <w:t xml:space="preserve"> Xuddi shu jihati bilan “Garri Potter”da tasvirlangan obrazlarni ham xayoliy-fantastik obrazlar turiga kiritsa bo`l</w:t>
      </w:r>
      <w:r w:rsidR="00E36A57" w:rsidRPr="000E67B6">
        <w:rPr>
          <w:rFonts w:ascii="Times New Roman" w:hAnsi="Times New Roman" w:cs="Times New Roman"/>
          <w:sz w:val="28"/>
          <w:szCs w:val="28"/>
          <w:lang w:val="en-US"/>
        </w:rPr>
        <w:t>a</w:t>
      </w:r>
      <w:r w:rsidRPr="000E67B6">
        <w:rPr>
          <w:rFonts w:ascii="Times New Roman" w:hAnsi="Times New Roman" w:cs="Times New Roman"/>
          <w:sz w:val="28"/>
          <w:szCs w:val="28"/>
          <w:lang w:val="en-US"/>
        </w:rPr>
        <w:t>di. Chunki asar qahramonlarnining asosiy qismini (magllaradan tashqari)</w:t>
      </w:r>
      <w:r w:rsidR="00E36A57" w:rsidRPr="000E67B6">
        <w:rPr>
          <w:rFonts w:ascii="Times New Roman" w:hAnsi="Times New Roman" w:cs="Times New Roman"/>
          <w:sz w:val="28"/>
          <w:szCs w:val="28"/>
          <w:lang w:val="en-US"/>
        </w:rPr>
        <w:t xml:space="preserve"> sehr va afsunlarni qo`llay olish xususiyatiga ega</w:t>
      </w:r>
      <w:r w:rsidRPr="000E67B6">
        <w:rPr>
          <w:rFonts w:ascii="Times New Roman" w:hAnsi="Times New Roman" w:cs="Times New Roman"/>
          <w:sz w:val="28"/>
          <w:szCs w:val="28"/>
          <w:lang w:val="en-US"/>
        </w:rPr>
        <w:t xml:space="preserve"> sehrgarlar tashkil etadi.</w:t>
      </w:r>
    </w:p>
    <w:p w:rsidR="00930EE3" w:rsidRPr="000E67B6" w:rsidRDefault="00930EE3" w:rsidP="000D6DE5">
      <w:pPr>
        <w:autoSpaceDE w:val="0"/>
        <w:autoSpaceDN w:val="0"/>
        <w:adjustRightInd w:val="0"/>
        <w:spacing w:after="0"/>
        <w:ind w:firstLine="708"/>
        <w:rPr>
          <w:rFonts w:ascii="Times New Roman" w:hAnsi="Times New Roman" w:cs="Times New Roman"/>
          <w:sz w:val="28"/>
          <w:szCs w:val="28"/>
          <w:lang w:val="en-US"/>
        </w:rPr>
      </w:pPr>
      <w:r w:rsidRPr="000E67B6">
        <w:rPr>
          <w:rFonts w:ascii="Times New Roman" w:hAnsi="Times New Roman" w:cs="Times New Roman"/>
          <w:sz w:val="28"/>
          <w:szCs w:val="28"/>
          <w:lang w:val="en-US"/>
        </w:rPr>
        <w:lastRenderedPageBreak/>
        <w:t>Sehrgarlik asosan avloddan avlodga o`tib keladi, ya’ni bola ota-onasining har ikkalasi ham sehrgar yoki bittasi sehrgar bo`lishi mumkin. Shu xususiyatiga qarab, sehrgarlar dunyosidagi kishilarning ham bir necha turga ajratilganini ko`rish mumkin:</w:t>
      </w:r>
    </w:p>
    <w:p w:rsidR="00930EE3" w:rsidRPr="000E67B6" w:rsidRDefault="00930EE3" w:rsidP="00930EE3">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1) aslzoda yoki toza qonli sehrgar (pure-blood) – ota-onasining ikkalasi ham sehrgarlar va bu holat ikki avlodda ketma-ket takrorlangan bo`lishi kerak (Malfoylar, Bleklar, Uizlilar oilasi);</w:t>
      </w:r>
    </w:p>
    <w:p w:rsidR="00930EE3" w:rsidRPr="000E67B6" w:rsidRDefault="00930EE3" w:rsidP="00930EE3">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2) chala zotli sehrgar (half-blood) – ota-onasidan faqat bittasi sehrgar, boshqasi esa magl (Voldemort, Severus Sneyp);</w:t>
      </w:r>
    </w:p>
    <w:p w:rsidR="00930EE3" w:rsidRPr="000E67B6" w:rsidRDefault="00930EE3" w:rsidP="00930EE3">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3) oddiy sehrgar – ota-onasining ikkalasida ham sehrgarlik qobiliyati mavjud bo`lmagan oddiy odamlar. Ko`pincha, Malfoylarga o`xshagan aslzoda sehrgarlar ularni “maglvachchalar” (“mudblood”-nopok qonli) deb atashadi (Germiona Grenjer);</w:t>
      </w:r>
    </w:p>
    <w:p w:rsidR="00930EE3" w:rsidRPr="000E67B6" w:rsidRDefault="00930EE3" w:rsidP="00930EE3">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4) skvib – ikkalasi ham sehrgar bo`lgan ota-onadan tug`ilgan, ammo bunday qobiliyatga ega bo`lmagan bola. Skviblarda sehrgarlik qobiliyati umuman yo`q, lekin ular sehrgarlik dunyosining barcha sir-asrorlarini ipidan ignasigacha bilishadi va oddiy odamlarning ko`zlari ilg`amas narsalarni ham ko`ra olishlari bilan magllardan farq qilishadi (Argus Filch, Arabella Figg). </w:t>
      </w:r>
    </w:p>
    <w:p w:rsidR="00930EE3" w:rsidRPr="000E67B6" w:rsidRDefault="00930EE3" w:rsidP="00930EE3">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Asarda xuddi biz yashayotgan dunyoda mavjud bo`lgan va bir necha asrlardan buyon insoniyatning eng og`riqli nuqtalaridan biri bo`lib kelgan millati, jinsi va irqiy mansubligiga ko`ra kamsitish boshqacha ko`rinish olgan. Unda mabodo aslzoda sehrgarlar oilasida sehrgarlik qobiliyatiga ega bo`lmagan skvib tug`ilsa, uni oila shajarasi daraxtidan o`chirib tashlashadi. Bu dunyoda yana shunday holga guvoh bo`lish mumkinki, Malfoy va Bleklar kabi ba’zi aslzoda sehrgar oilalar qolgan sehrgarlarni toza qonli emasligi uchun kamsitishadi, kezi kelganda chala zotlar, maglvachchalar deb haqorat qilishadi. Aslida bu haqoratlar sehrgarlar dunyosida qo`llaniladigan eng og`ir haqorat hisoblanadi, o`zini haqiqiy sehrgar deb bilganlar bunday haqoratlarni umuman qo`llashmaydi. </w:t>
      </w:r>
    </w:p>
    <w:p w:rsidR="00930EE3" w:rsidRPr="000E67B6" w:rsidRDefault="00930EE3" w:rsidP="00930EE3">
      <w:pPr>
        <w:contextualSpacing/>
        <w:rPr>
          <w:rFonts w:ascii="Times New Roman" w:hAnsi="Times New Roman" w:cs="Times New Roman"/>
          <w:sz w:val="28"/>
          <w:szCs w:val="28"/>
          <w:lang w:val="en-US"/>
        </w:rPr>
      </w:pPr>
      <w:r w:rsidRPr="000E67B6">
        <w:rPr>
          <w:rFonts w:ascii="Times New Roman" w:hAnsi="Times New Roman" w:cs="Times New Roman"/>
          <w:i/>
          <w:sz w:val="28"/>
          <w:szCs w:val="28"/>
          <w:lang w:val="en-US"/>
        </w:rPr>
        <w:lastRenderedPageBreak/>
        <w:t>‘Mudblood’s a really foul name for someone who was Muggle-born – you know, non-magic parents. There are some wizards – like Malfoy’s family – who think they’re better than everyone else because they’re what people call pure-blood.’</w:t>
      </w:r>
      <w:r w:rsidRPr="000E67B6">
        <w:rPr>
          <w:rStyle w:val="aa"/>
          <w:rFonts w:ascii="Times New Roman" w:hAnsi="Times New Roman" w:cs="Times New Roman"/>
          <w:sz w:val="28"/>
          <w:szCs w:val="28"/>
          <w:lang w:val="en-US"/>
        </w:rPr>
        <w:footnoteReference w:id="40"/>
      </w:r>
    </w:p>
    <w:p w:rsidR="00930EE3" w:rsidRPr="000E67B6" w:rsidRDefault="00930EE3" w:rsidP="00930EE3">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 Ammo hamma aslzoda sehrgarlar ham bunday kamsitishni o`zlariga ep ko`rishmaydi. Uizlilar va Longbottomlar kabi aslzoda sehrgar oila vakillari o`z do`stlari va umuman sehrgarlar dunyosidagi hech bir sehrgarning oilasi va zotiga e’tibor qaratishmaydi. Insonning kuch-qudrati uning qaysi irq, millatga tegishli bo`lgani emas, balki bilim va tafakkuri bilan o`lchanganidek, sehrgarning qobiliyati qay darajada kuchli ekanligi uning qaysi zotga tegishliligiga ham bog`liq emas. Masalan, Germiona Grenjer magllar oilasida tug`ilgan bo`lsa ham, uning qobiliyati ba’zi aslzoda sehrgarlardan ancha ustun. </w:t>
      </w:r>
    </w:p>
    <w:p w:rsidR="00930EE3" w:rsidRPr="000E67B6" w:rsidRDefault="00930EE3" w:rsidP="00930EE3">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-…Look at Neville Longbottom – he’s pure-blood and he can hardly stand a cauldron the right way up.’</w:t>
      </w:r>
    </w:p>
    <w:p w:rsidR="00930EE3" w:rsidRPr="000E67B6" w:rsidRDefault="00930EE3" w:rsidP="00930EE3">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t>-‘An’ they haven’t invented a spell our Hermione can’t do,’ said Hagrid proudly, making Hermione go a brilliant shade of magenta.</w:t>
      </w:r>
      <w:r w:rsidRPr="000E67B6">
        <w:rPr>
          <w:rStyle w:val="aa"/>
          <w:rFonts w:ascii="Times New Roman" w:hAnsi="Times New Roman" w:cs="Times New Roman"/>
          <w:sz w:val="28"/>
          <w:szCs w:val="28"/>
          <w:lang w:val="en-US"/>
        </w:rPr>
        <w:footnoteReference w:id="41"/>
      </w:r>
    </w:p>
    <w:p w:rsidR="00E22AE9" w:rsidRPr="000E67B6" w:rsidRDefault="00930EE3" w:rsidP="00930EE3">
      <w:pPr>
        <w:contextualSpacing/>
        <w:rPr>
          <w:rFonts w:ascii="Times New Roman" w:hAnsi="Times New Roman" w:cs="Times New Roman"/>
          <w:i/>
          <w:sz w:val="28"/>
          <w:szCs w:val="28"/>
          <w:lang w:val="en-US"/>
        </w:rPr>
      </w:pPr>
      <w:r w:rsidRPr="000E67B6">
        <w:rPr>
          <w:rFonts w:ascii="Times New Roman" w:hAnsi="Times New Roman" w:cs="Times New Roman"/>
          <w:sz w:val="28"/>
          <w:szCs w:val="28"/>
          <w:lang w:val="en-US"/>
        </w:rPr>
        <w:t xml:space="preserve">Xususan, zot tozaligi uchun kurashgan yovuz lord Voldemort va professor Severus Sneyp ham aslida aslzoda sehrgar emas: ularning onalari sehrgar, otalari esa oddiy magl. Lekin ular buni tan olmaydi, aksincha, hammadan yashirishga urinishadi. Asarning so`nggi qismida ma’lum muddatga sehrgarlar dunyosida o`z nazoratini o`rnatgan yovuz lord Voldemort sehrgarlar dunyosining faqat asl qonli sehrgarlardan iborat bo`lishi uchun aslzoda afsungarlarga ustunlik beradi, qolgan sehrgarlar esa ta’qib ostiga olinadi. Vodemort va uning tarafdorlarining bunday qora qilmishlari insoniyat boshiga qanchadan qancha og`ir talofat va yo`qotishlarni solgan fashizm g`oyasining xuddi o`zi. Bunday yovuz g`oyalar oxir oqibat inqirozga yuz tutganiga tarixda guvoh bo`lganimizdek, asar so`ngida ham yovuzlik va uni qo`llab-quvvatlovchilar hech qachon ezgulik g`oyalari va </w:t>
      </w:r>
      <w:r w:rsidRPr="000E67B6">
        <w:rPr>
          <w:rFonts w:ascii="Times New Roman" w:hAnsi="Times New Roman" w:cs="Times New Roman"/>
          <w:sz w:val="28"/>
          <w:szCs w:val="28"/>
          <w:lang w:val="en-US"/>
        </w:rPr>
        <w:lastRenderedPageBreak/>
        <w:t xml:space="preserve">uning tarafdorlari ustidan g`alaba o`rnata olmasliklariga Rouling bizni yana bir bor ishontiradi. </w:t>
      </w:r>
    </w:p>
    <w:p w:rsidR="00E22AE9" w:rsidRPr="000E67B6" w:rsidRDefault="004732B2"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Yozuvchilar bolalar uchun asar yozishar ekan, unda </w:t>
      </w:r>
      <w:r w:rsidR="00901F9E" w:rsidRPr="000E67B6">
        <w:rPr>
          <w:rFonts w:ascii="Times New Roman" w:hAnsi="Times New Roman" w:cs="Times New Roman"/>
          <w:sz w:val="28"/>
          <w:szCs w:val="28"/>
          <w:lang w:val="en-US"/>
        </w:rPr>
        <w:t xml:space="preserve">asosan </w:t>
      </w:r>
      <w:r w:rsidRPr="000E67B6">
        <w:rPr>
          <w:rFonts w:ascii="Times New Roman" w:hAnsi="Times New Roman" w:cs="Times New Roman"/>
          <w:sz w:val="28"/>
          <w:szCs w:val="28"/>
          <w:lang w:val="en-US"/>
        </w:rPr>
        <w:t xml:space="preserve">bolalarni bosh qahramon qilib olishadi va turli voqelar-u sarguzashtlar shu bolalar bilan sodir bo`ladi. </w:t>
      </w:r>
      <w:r w:rsidR="00197564" w:rsidRPr="000E67B6">
        <w:rPr>
          <w:rFonts w:ascii="Times New Roman" w:hAnsi="Times New Roman" w:cs="Times New Roman"/>
          <w:sz w:val="28"/>
          <w:szCs w:val="28"/>
          <w:lang w:val="en-US"/>
        </w:rPr>
        <w:t>Yuqorida ta’kidlab o`tilganidek, k</w:t>
      </w:r>
      <w:r w:rsidR="005C3557" w:rsidRPr="000E67B6">
        <w:rPr>
          <w:rFonts w:ascii="Times New Roman" w:hAnsi="Times New Roman" w:cs="Times New Roman"/>
          <w:sz w:val="28"/>
          <w:szCs w:val="28"/>
          <w:lang w:val="en-US"/>
        </w:rPr>
        <w:t>ichik yo</w:t>
      </w:r>
      <w:r w:rsidR="00901F9E" w:rsidRPr="000E67B6">
        <w:rPr>
          <w:rFonts w:ascii="Times New Roman" w:hAnsi="Times New Roman" w:cs="Times New Roman"/>
          <w:sz w:val="28"/>
          <w:szCs w:val="28"/>
          <w:lang w:val="en-US"/>
        </w:rPr>
        <w:t>shli kitobxonlarni</w:t>
      </w:r>
      <w:r w:rsidR="005C3557" w:rsidRPr="000E67B6">
        <w:rPr>
          <w:rFonts w:ascii="Times New Roman" w:hAnsi="Times New Roman" w:cs="Times New Roman"/>
          <w:sz w:val="28"/>
          <w:szCs w:val="28"/>
          <w:lang w:val="en-US"/>
        </w:rPr>
        <w:t xml:space="preserve"> kattalarning hayoti tasvirlangan asarlardan ko`ra o`zlari bilan tengdosh bo`lgan bolalarning hayoti va ular bilan sodir bo`ladigan sarguzashtlar ko`proq qiziqtiradi. “Garri </w:t>
      </w:r>
      <w:r w:rsidRPr="000E67B6">
        <w:rPr>
          <w:rFonts w:ascii="Times New Roman" w:hAnsi="Times New Roman" w:cs="Times New Roman"/>
          <w:sz w:val="28"/>
          <w:szCs w:val="28"/>
          <w:lang w:val="en-US"/>
        </w:rPr>
        <w:t>Potter” bolalar va o`s</w:t>
      </w:r>
      <w:r w:rsidR="001C0990" w:rsidRPr="000E67B6">
        <w:rPr>
          <w:rFonts w:ascii="Times New Roman" w:hAnsi="Times New Roman" w:cs="Times New Roman"/>
          <w:sz w:val="28"/>
          <w:szCs w:val="28"/>
          <w:lang w:val="en-US"/>
        </w:rPr>
        <w:t>mirlarga mo`ljallangan asar bo`l</w:t>
      </w:r>
      <w:r w:rsidRPr="000E67B6">
        <w:rPr>
          <w:rFonts w:ascii="Times New Roman" w:hAnsi="Times New Roman" w:cs="Times New Roman"/>
          <w:sz w:val="28"/>
          <w:szCs w:val="28"/>
          <w:lang w:val="en-US"/>
        </w:rPr>
        <w:t>ganligi sabali, uning voqealar rivojida asosiy o`rin tutuvchi qahramonlarini</w:t>
      </w:r>
      <w:r w:rsidR="00901F9E" w:rsidRPr="000E67B6">
        <w:rPr>
          <w:rFonts w:ascii="Times New Roman" w:hAnsi="Times New Roman" w:cs="Times New Roman"/>
          <w:sz w:val="28"/>
          <w:szCs w:val="28"/>
          <w:lang w:val="en-US"/>
        </w:rPr>
        <w:t>ng ko`pchiligini</w:t>
      </w:r>
      <w:r w:rsidRPr="000E67B6">
        <w:rPr>
          <w:rFonts w:ascii="Times New Roman" w:hAnsi="Times New Roman" w:cs="Times New Roman"/>
          <w:sz w:val="28"/>
          <w:szCs w:val="28"/>
          <w:lang w:val="en-US"/>
        </w:rPr>
        <w:t xml:space="preserve"> bolalar tashkil etishadi. </w:t>
      </w:r>
      <w:r w:rsidR="005C3557" w:rsidRPr="000E67B6">
        <w:rPr>
          <w:rFonts w:ascii="Times New Roman" w:hAnsi="Times New Roman" w:cs="Times New Roman"/>
          <w:sz w:val="28"/>
          <w:szCs w:val="28"/>
          <w:lang w:val="en-US"/>
        </w:rPr>
        <w:t>Asarning o`ziga xos jihati shundaki, unda bolalar har bir kitobda bir yilga ulg`ayib borishadi. Kitobning har bir qismida ularning xarakteri va ko`rinishi ham o`z yoshiga munosib tarzda o`zgarishini kuza</w:t>
      </w:r>
      <w:r w:rsidR="00197564" w:rsidRPr="000E67B6">
        <w:rPr>
          <w:rFonts w:ascii="Times New Roman" w:hAnsi="Times New Roman" w:cs="Times New Roman"/>
          <w:sz w:val="28"/>
          <w:szCs w:val="28"/>
          <w:lang w:val="en-US"/>
        </w:rPr>
        <w:t>tish mumkin. Kitobning ilk</w:t>
      </w:r>
      <w:r w:rsidR="005C3557" w:rsidRPr="000E67B6">
        <w:rPr>
          <w:rFonts w:ascii="Times New Roman" w:hAnsi="Times New Roman" w:cs="Times New Roman"/>
          <w:sz w:val="28"/>
          <w:szCs w:val="28"/>
          <w:lang w:val="en-US"/>
        </w:rPr>
        <w:t xml:space="preserve"> “Garri Potter va falsafa toshi” qismida Garri Potter va uning do`stlari maktabga endi</w:t>
      </w:r>
      <w:r w:rsidR="00197564" w:rsidRPr="000E67B6">
        <w:rPr>
          <w:rFonts w:ascii="Times New Roman" w:hAnsi="Times New Roman" w:cs="Times New Roman"/>
          <w:sz w:val="28"/>
          <w:szCs w:val="28"/>
          <w:lang w:val="en-US"/>
        </w:rPr>
        <w:t>gina</w:t>
      </w:r>
      <w:r w:rsidR="005C3557" w:rsidRPr="000E67B6">
        <w:rPr>
          <w:rFonts w:ascii="Times New Roman" w:hAnsi="Times New Roman" w:cs="Times New Roman"/>
          <w:sz w:val="28"/>
          <w:szCs w:val="28"/>
          <w:lang w:val="en-US"/>
        </w:rPr>
        <w:t xml:space="preserve"> kelgan o`n bir yoshli so</w:t>
      </w:r>
      <w:r w:rsidR="00901F9E" w:rsidRPr="000E67B6">
        <w:rPr>
          <w:rFonts w:ascii="Times New Roman" w:hAnsi="Times New Roman" w:cs="Times New Roman"/>
          <w:sz w:val="28"/>
          <w:szCs w:val="28"/>
          <w:lang w:val="en-US"/>
        </w:rPr>
        <w:t>d</w:t>
      </w:r>
      <w:r w:rsidR="005C3557" w:rsidRPr="000E67B6">
        <w:rPr>
          <w:rFonts w:ascii="Times New Roman" w:hAnsi="Times New Roman" w:cs="Times New Roman"/>
          <w:sz w:val="28"/>
          <w:szCs w:val="28"/>
          <w:lang w:val="en-US"/>
        </w:rPr>
        <w:t>da bolakaylar b</w:t>
      </w:r>
      <w:r w:rsidR="00197564" w:rsidRPr="000E67B6">
        <w:rPr>
          <w:rFonts w:ascii="Times New Roman" w:hAnsi="Times New Roman" w:cs="Times New Roman"/>
          <w:sz w:val="28"/>
          <w:szCs w:val="28"/>
          <w:lang w:val="en-US"/>
        </w:rPr>
        <w:t>o`lishsa, asarning so`nggi</w:t>
      </w:r>
      <w:r w:rsidR="005C3557" w:rsidRPr="000E67B6">
        <w:rPr>
          <w:rFonts w:ascii="Times New Roman" w:hAnsi="Times New Roman" w:cs="Times New Roman"/>
          <w:sz w:val="28"/>
          <w:szCs w:val="28"/>
          <w:lang w:val="en-US"/>
        </w:rPr>
        <w:t xml:space="preserve"> “Garri Potter va ajal tuhfalari” qismida ular o`n yet</w:t>
      </w:r>
      <w:r w:rsidR="003D759B" w:rsidRPr="000E67B6">
        <w:rPr>
          <w:rFonts w:ascii="Times New Roman" w:hAnsi="Times New Roman" w:cs="Times New Roman"/>
          <w:sz w:val="28"/>
          <w:szCs w:val="28"/>
          <w:lang w:val="en-US"/>
        </w:rPr>
        <w:t>t</w:t>
      </w:r>
      <w:r w:rsidR="005C3557" w:rsidRPr="000E67B6">
        <w:rPr>
          <w:rFonts w:ascii="Times New Roman" w:hAnsi="Times New Roman" w:cs="Times New Roman"/>
          <w:sz w:val="28"/>
          <w:szCs w:val="28"/>
          <w:lang w:val="en-US"/>
        </w:rPr>
        <w:t>i yoshli voyaga yetgan, tajrib</w:t>
      </w:r>
      <w:r w:rsidR="00197564" w:rsidRPr="000E67B6">
        <w:rPr>
          <w:rFonts w:ascii="Times New Roman" w:hAnsi="Times New Roman" w:cs="Times New Roman"/>
          <w:sz w:val="28"/>
          <w:szCs w:val="28"/>
          <w:lang w:val="en-US"/>
        </w:rPr>
        <w:t xml:space="preserve">ali sehrgarlarga aylanishadi. Bolalarning </w:t>
      </w:r>
      <w:r w:rsidR="001C0990" w:rsidRPr="000E67B6">
        <w:rPr>
          <w:rFonts w:ascii="Times New Roman" w:hAnsi="Times New Roman" w:cs="Times New Roman"/>
          <w:sz w:val="28"/>
          <w:szCs w:val="28"/>
          <w:lang w:val="en-US"/>
        </w:rPr>
        <w:t xml:space="preserve">asarning har bir qismida yildan yilga </w:t>
      </w:r>
      <w:r w:rsidR="00197564" w:rsidRPr="000E67B6">
        <w:rPr>
          <w:rFonts w:ascii="Times New Roman" w:hAnsi="Times New Roman" w:cs="Times New Roman"/>
          <w:sz w:val="28"/>
          <w:szCs w:val="28"/>
          <w:lang w:val="en-US"/>
        </w:rPr>
        <w:t>ulg`ayib borishi</w:t>
      </w:r>
      <w:r w:rsidR="005C3557" w:rsidRPr="000E67B6">
        <w:rPr>
          <w:rFonts w:ascii="Times New Roman" w:hAnsi="Times New Roman" w:cs="Times New Roman"/>
          <w:sz w:val="28"/>
          <w:szCs w:val="28"/>
          <w:lang w:val="en-US"/>
        </w:rPr>
        <w:t xml:space="preserve"> esa asar qahramonlarining hayotiyligini ta’minlashga xizmat qilgan. </w:t>
      </w:r>
    </w:p>
    <w:p w:rsidR="0030586A" w:rsidRPr="000E67B6" w:rsidRDefault="00CD4765" w:rsidP="001F7349">
      <w:pPr>
        <w:contextualSpacing/>
        <w:rPr>
          <w:rFonts w:ascii="Times New Roman" w:hAnsi="Times New Roman" w:cs="Times New Roman"/>
          <w:sz w:val="28"/>
          <w:szCs w:val="28"/>
          <w:lang w:val="en-US"/>
        </w:rPr>
      </w:pPr>
      <w:r w:rsidRPr="000E67B6">
        <w:rPr>
          <w:rFonts w:ascii="Times New Roman" w:hAnsi="Times New Roman" w:cs="Times New Roman"/>
          <w:b/>
          <w:sz w:val="28"/>
          <w:szCs w:val="28"/>
          <w:lang w:val="en-US"/>
        </w:rPr>
        <w:t>Garri Potter.</w:t>
      </w:r>
      <w:r w:rsidRPr="000E67B6">
        <w:rPr>
          <w:rFonts w:ascii="Times New Roman" w:hAnsi="Times New Roman" w:cs="Times New Roman"/>
          <w:sz w:val="28"/>
          <w:szCs w:val="28"/>
          <w:lang w:val="en-US"/>
        </w:rPr>
        <w:t xml:space="preserve"> </w:t>
      </w:r>
      <w:r w:rsidR="003D759B" w:rsidRPr="000E67B6">
        <w:rPr>
          <w:rFonts w:ascii="Times New Roman" w:hAnsi="Times New Roman" w:cs="Times New Roman"/>
          <w:sz w:val="28"/>
          <w:szCs w:val="28"/>
          <w:lang w:val="en-US"/>
        </w:rPr>
        <w:t>Asarda Garri Potter obra</w:t>
      </w:r>
      <w:r w:rsidR="0038157A" w:rsidRPr="000E67B6">
        <w:rPr>
          <w:rFonts w:ascii="Times New Roman" w:hAnsi="Times New Roman" w:cs="Times New Roman"/>
          <w:sz w:val="28"/>
          <w:szCs w:val="28"/>
          <w:lang w:val="en-US"/>
        </w:rPr>
        <w:t>zi markaziy o`rinni egallaydi, b</w:t>
      </w:r>
      <w:r w:rsidR="003D759B" w:rsidRPr="000E67B6">
        <w:rPr>
          <w:rFonts w:ascii="Times New Roman" w:hAnsi="Times New Roman" w:cs="Times New Roman"/>
          <w:sz w:val="28"/>
          <w:szCs w:val="28"/>
          <w:lang w:val="en-US"/>
        </w:rPr>
        <w:t xml:space="preserve">uni kitobning yetti qismi ham Garri Potter nomi bilan boshlanishidan bilib olish qiyin emas. Garri Potter chaqaloqligidayoq ota-onasidan yetim qolgan sehrgar bola. Ammo sehrgarlarni jini suymaydigan xolasi Petunya </w:t>
      </w:r>
      <w:r w:rsidR="00084FCC" w:rsidRPr="000E67B6">
        <w:rPr>
          <w:rFonts w:ascii="Times New Roman" w:hAnsi="Times New Roman" w:cs="Times New Roman"/>
          <w:sz w:val="28"/>
          <w:szCs w:val="28"/>
          <w:lang w:val="en-US"/>
        </w:rPr>
        <w:t xml:space="preserve">va uning eri Vernon Dursllar </w:t>
      </w:r>
      <w:r w:rsidR="003D759B" w:rsidRPr="000E67B6">
        <w:rPr>
          <w:rFonts w:ascii="Times New Roman" w:hAnsi="Times New Roman" w:cs="Times New Roman"/>
          <w:sz w:val="28"/>
          <w:szCs w:val="28"/>
          <w:lang w:val="en-US"/>
        </w:rPr>
        <w:t xml:space="preserve">qo`lida tarbiya topgan Garri o`n bir yoshigacha o`zining bunday qobiliyati borligidan butunlay bexabar </w:t>
      </w:r>
      <w:r w:rsidR="00084FCC" w:rsidRPr="000E67B6">
        <w:rPr>
          <w:rFonts w:ascii="Times New Roman" w:hAnsi="Times New Roman" w:cs="Times New Roman"/>
          <w:sz w:val="28"/>
          <w:szCs w:val="28"/>
          <w:lang w:val="en-US"/>
        </w:rPr>
        <w:t>e</w:t>
      </w:r>
      <w:r w:rsidR="003D759B" w:rsidRPr="000E67B6">
        <w:rPr>
          <w:rFonts w:ascii="Times New Roman" w:hAnsi="Times New Roman" w:cs="Times New Roman"/>
          <w:sz w:val="28"/>
          <w:szCs w:val="28"/>
          <w:lang w:val="en-US"/>
        </w:rPr>
        <w:t xml:space="preserve">di. </w:t>
      </w:r>
      <w:r w:rsidR="001C0990" w:rsidRPr="000E67B6">
        <w:rPr>
          <w:rFonts w:ascii="Times New Roman" w:hAnsi="Times New Roman" w:cs="Times New Roman"/>
          <w:sz w:val="28"/>
          <w:szCs w:val="28"/>
          <w:lang w:val="en-US"/>
        </w:rPr>
        <w:t xml:space="preserve">Yozuvchi uni </w:t>
      </w:r>
      <w:r w:rsidR="00084FCC" w:rsidRPr="000E67B6">
        <w:rPr>
          <w:rFonts w:ascii="Times New Roman" w:hAnsi="Times New Roman" w:cs="Times New Roman"/>
          <w:sz w:val="28"/>
          <w:szCs w:val="28"/>
          <w:lang w:val="en-US"/>
        </w:rPr>
        <w:t>q</w:t>
      </w:r>
      <w:r w:rsidR="003D759B" w:rsidRPr="000E67B6">
        <w:rPr>
          <w:rFonts w:ascii="Times New Roman" w:hAnsi="Times New Roman" w:cs="Times New Roman"/>
          <w:sz w:val="28"/>
          <w:szCs w:val="28"/>
          <w:lang w:val="en-US"/>
        </w:rPr>
        <w:t>ora</w:t>
      </w:r>
      <w:r w:rsidR="00084FCC" w:rsidRPr="000E67B6">
        <w:rPr>
          <w:rFonts w:ascii="Times New Roman" w:hAnsi="Times New Roman" w:cs="Times New Roman"/>
          <w:sz w:val="28"/>
          <w:szCs w:val="28"/>
          <w:lang w:val="en-US"/>
        </w:rPr>
        <w:t xml:space="preserve"> </w:t>
      </w:r>
      <w:r w:rsidR="003D759B" w:rsidRPr="000E67B6">
        <w:rPr>
          <w:rFonts w:ascii="Times New Roman" w:hAnsi="Times New Roman" w:cs="Times New Roman"/>
          <w:sz w:val="28"/>
          <w:szCs w:val="28"/>
          <w:lang w:val="en-US"/>
        </w:rPr>
        <w:t>sochli, ozg`indan kelgan</w:t>
      </w:r>
      <w:r w:rsidR="00084FCC" w:rsidRPr="000E67B6">
        <w:rPr>
          <w:rFonts w:ascii="Times New Roman" w:hAnsi="Times New Roman" w:cs="Times New Roman"/>
          <w:sz w:val="28"/>
          <w:szCs w:val="28"/>
          <w:lang w:val="en-US"/>
        </w:rPr>
        <w:t>, doim</w:t>
      </w:r>
      <w:r w:rsidR="003D759B" w:rsidRPr="000E67B6">
        <w:rPr>
          <w:rFonts w:ascii="Times New Roman" w:hAnsi="Times New Roman" w:cs="Times New Roman"/>
          <w:sz w:val="28"/>
          <w:szCs w:val="28"/>
          <w:lang w:val="en-US"/>
        </w:rPr>
        <w:t xml:space="preserve"> ko`zoynak </w:t>
      </w:r>
      <w:r w:rsidR="00AC3F46" w:rsidRPr="000E67B6">
        <w:rPr>
          <w:rFonts w:ascii="Times New Roman" w:hAnsi="Times New Roman" w:cs="Times New Roman"/>
          <w:sz w:val="28"/>
          <w:szCs w:val="28"/>
          <w:lang w:val="en-US"/>
        </w:rPr>
        <w:t>taqib yuradigan oddiy bola</w:t>
      </w:r>
      <w:r w:rsidR="001C0990" w:rsidRPr="000E67B6">
        <w:rPr>
          <w:rFonts w:ascii="Times New Roman" w:hAnsi="Times New Roman" w:cs="Times New Roman"/>
          <w:sz w:val="28"/>
          <w:szCs w:val="28"/>
          <w:lang w:val="en-US"/>
        </w:rPr>
        <w:t xml:space="preserve"> sifatida tanishtiradi</w:t>
      </w:r>
      <w:r w:rsidR="00AC3F46" w:rsidRPr="000E67B6">
        <w:rPr>
          <w:rFonts w:ascii="Times New Roman" w:hAnsi="Times New Roman" w:cs="Times New Roman"/>
          <w:sz w:val="28"/>
          <w:szCs w:val="28"/>
          <w:lang w:val="en-US"/>
        </w:rPr>
        <w:t>, lekin</w:t>
      </w:r>
      <w:r w:rsidR="003D759B" w:rsidRPr="000E67B6">
        <w:rPr>
          <w:rFonts w:ascii="Times New Roman" w:hAnsi="Times New Roman" w:cs="Times New Roman"/>
          <w:sz w:val="28"/>
          <w:szCs w:val="28"/>
          <w:lang w:val="en-US"/>
        </w:rPr>
        <w:t xml:space="preserve"> uni boshqalardan biroz bo`lsa-da ajratib turadigan va o`ziga ham eng yoqadigan belgisi </w:t>
      </w:r>
      <w:r w:rsidR="00AC3F46" w:rsidRPr="000E67B6">
        <w:rPr>
          <w:rFonts w:ascii="Times New Roman" w:hAnsi="Times New Roman" w:cs="Times New Roman"/>
          <w:sz w:val="28"/>
          <w:szCs w:val="28"/>
          <w:lang w:val="en-US"/>
        </w:rPr>
        <w:t>bo`lib,</w:t>
      </w:r>
      <w:r w:rsidR="00084FCC" w:rsidRPr="000E67B6">
        <w:rPr>
          <w:rFonts w:ascii="Times New Roman" w:hAnsi="Times New Roman" w:cs="Times New Roman"/>
          <w:sz w:val="28"/>
          <w:szCs w:val="28"/>
          <w:lang w:val="en-US"/>
        </w:rPr>
        <w:t xml:space="preserve"> bu ham bo`lsa </w:t>
      </w:r>
      <w:r w:rsidR="003D759B" w:rsidRPr="000E67B6">
        <w:rPr>
          <w:rFonts w:ascii="Times New Roman" w:hAnsi="Times New Roman" w:cs="Times New Roman"/>
          <w:sz w:val="28"/>
          <w:szCs w:val="28"/>
          <w:lang w:val="en-US"/>
        </w:rPr>
        <w:t xml:space="preserve">peshonasidagi yashin zigzagiga o`xshash chandig`idir. </w:t>
      </w:r>
    </w:p>
    <w:p w:rsidR="0030586A" w:rsidRPr="000E67B6" w:rsidRDefault="0030586A"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 xml:space="preserve">Harry had a thin face, knobbly knees, black hair and bright-green eyes. He wore round glasses held together with a lot of Sellotape because of all the times </w:t>
      </w:r>
      <w:r w:rsidRPr="000E67B6">
        <w:rPr>
          <w:rFonts w:ascii="Times New Roman" w:hAnsi="Times New Roman" w:cs="Times New Roman"/>
          <w:i/>
          <w:sz w:val="28"/>
          <w:szCs w:val="28"/>
          <w:lang w:val="en-US"/>
        </w:rPr>
        <w:lastRenderedPageBreak/>
        <w:t xml:space="preserve">Dudley had punched him on the nose. The only thing Harry liked about his own appearance was a very thin scar on his forehead which was shaped like a bolt of lightning. </w:t>
      </w:r>
      <w:r w:rsidRPr="000E67B6">
        <w:rPr>
          <w:rStyle w:val="aa"/>
          <w:rFonts w:ascii="Times New Roman" w:hAnsi="Times New Roman" w:cs="Times New Roman"/>
          <w:sz w:val="28"/>
          <w:szCs w:val="28"/>
          <w:lang w:val="en-US"/>
        </w:rPr>
        <w:footnoteReference w:id="42"/>
      </w:r>
    </w:p>
    <w:p w:rsidR="002C71D6" w:rsidRPr="000E67B6" w:rsidRDefault="00EC13A1" w:rsidP="001F7349">
      <w:pPr>
        <w:ind w:firstLine="708"/>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Dursllar o`z bolalari Dudlini qancha yaxshi ko`rib erkalatishsa,</w:t>
      </w:r>
      <w:r w:rsidR="00197564" w:rsidRPr="000E67B6">
        <w:rPr>
          <w:rFonts w:ascii="Times New Roman" w:hAnsi="Times New Roman" w:cs="Times New Roman"/>
          <w:sz w:val="28"/>
          <w:szCs w:val="28"/>
          <w:lang w:val="en-US"/>
        </w:rPr>
        <w:t xml:space="preserve"> Garrini shunchalik yoqtirishmay, turtkilashar</w:t>
      </w:r>
      <w:r w:rsidRPr="000E67B6">
        <w:rPr>
          <w:rFonts w:ascii="Times New Roman" w:hAnsi="Times New Roman" w:cs="Times New Roman"/>
          <w:sz w:val="28"/>
          <w:szCs w:val="28"/>
          <w:lang w:val="en-US"/>
        </w:rPr>
        <w:t>di. Shuning uchun Garri juda kamtar-kamsuqum bola bo`lib o`sdi. O`n bir yoshida Hogvarts sehrgarlik va afsungarlik maktab</w:t>
      </w:r>
      <w:r w:rsidR="00901F9E" w:rsidRPr="000E67B6">
        <w:rPr>
          <w:rFonts w:ascii="Times New Roman" w:hAnsi="Times New Roman" w:cs="Times New Roman"/>
          <w:sz w:val="28"/>
          <w:szCs w:val="28"/>
          <w:lang w:val="en-US"/>
        </w:rPr>
        <w:t>iga qabul qilingach, o`qishga b</w:t>
      </w:r>
      <w:r w:rsidRPr="000E67B6">
        <w:rPr>
          <w:rFonts w:ascii="Times New Roman" w:hAnsi="Times New Roman" w:cs="Times New Roman"/>
          <w:sz w:val="28"/>
          <w:szCs w:val="28"/>
          <w:lang w:val="en-US"/>
        </w:rPr>
        <w:t>o</w:t>
      </w:r>
      <w:r w:rsidR="00901F9E" w:rsidRPr="000E67B6">
        <w:rPr>
          <w:rFonts w:ascii="Times New Roman" w:hAnsi="Times New Roman" w:cs="Times New Roman"/>
          <w:sz w:val="28"/>
          <w:szCs w:val="28"/>
          <w:lang w:val="en-US"/>
        </w:rPr>
        <w:t>r</w:t>
      </w:r>
      <w:r w:rsidRPr="000E67B6">
        <w:rPr>
          <w:rFonts w:ascii="Times New Roman" w:hAnsi="Times New Roman" w:cs="Times New Roman"/>
          <w:sz w:val="28"/>
          <w:szCs w:val="28"/>
          <w:lang w:val="en-US"/>
        </w:rPr>
        <w:t xml:space="preserve">gan Garri sehrgarlar dunyosida juda mashhur ekanligidan xabar topadi. To`satdan kelgan mashhurlik Garrini dovdiratib qo`ymaydi, </w:t>
      </w:r>
      <w:r w:rsidR="00197564" w:rsidRPr="000E67B6">
        <w:rPr>
          <w:rFonts w:ascii="Times New Roman" w:hAnsi="Times New Roman" w:cs="Times New Roman"/>
          <w:sz w:val="28"/>
          <w:szCs w:val="28"/>
          <w:lang w:val="en-US"/>
        </w:rPr>
        <w:t xml:space="preserve">aksincha unga bunday mashhurlik umuman yoqmaydi. </w:t>
      </w:r>
      <w:r w:rsidR="00CA0CC4" w:rsidRPr="000E67B6">
        <w:rPr>
          <w:rFonts w:ascii="Times New Roman" w:hAnsi="Times New Roman" w:cs="Times New Roman"/>
          <w:sz w:val="28"/>
          <w:szCs w:val="28"/>
          <w:lang w:val="en-US"/>
        </w:rPr>
        <w:t xml:space="preserve">Masalan, ikkinchi kitob “Garri Potter va maxfiy xona”da </w:t>
      </w:r>
      <w:r w:rsidR="00795351" w:rsidRPr="000E67B6">
        <w:rPr>
          <w:rFonts w:ascii="Times New Roman" w:hAnsi="Times New Roman" w:cs="Times New Roman"/>
          <w:sz w:val="28"/>
          <w:szCs w:val="28"/>
          <w:lang w:val="en-US"/>
        </w:rPr>
        <w:t>Garrining muxlisi bo`lgan birinchi</w:t>
      </w:r>
      <w:r w:rsidR="002C71D6" w:rsidRPr="000E67B6">
        <w:rPr>
          <w:rFonts w:ascii="Times New Roman" w:hAnsi="Times New Roman" w:cs="Times New Roman"/>
          <w:sz w:val="28"/>
          <w:szCs w:val="28"/>
          <w:lang w:val="en-US"/>
        </w:rPr>
        <w:t xml:space="preserve"> </w:t>
      </w:r>
      <w:r w:rsidR="00795351" w:rsidRPr="000E67B6">
        <w:rPr>
          <w:rFonts w:ascii="Times New Roman" w:hAnsi="Times New Roman" w:cs="Times New Roman"/>
          <w:sz w:val="28"/>
          <w:szCs w:val="28"/>
          <w:lang w:val="en-US"/>
        </w:rPr>
        <w:t xml:space="preserve">bosqich o`quvchisi Kolin Kriv doim Garrini maqtab, har qanday vaziyatda uni suratga olishga harakat qiladi. Ammo hech qachon mashhurlikka intilmagan Garriga bu sira yoqmaydi. </w:t>
      </w:r>
      <w:r w:rsidR="002C71D6" w:rsidRPr="000E67B6">
        <w:rPr>
          <w:rFonts w:ascii="Times New Roman" w:hAnsi="Times New Roman" w:cs="Times New Roman"/>
          <w:sz w:val="28"/>
          <w:szCs w:val="28"/>
          <w:lang w:val="en-US"/>
        </w:rPr>
        <w:t xml:space="preserve">Bir necha marotaba Voldemort ustidan g`alaba qozongan, asar so`ngida uni butunlay mahv etib, sehrgarlar dunyosida </w:t>
      </w:r>
      <w:r w:rsidR="001C0990" w:rsidRPr="000E67B6">
        <w:rPr>
          <w:rFonts w:ascii="Times New Roman" w:hAnsi="Times New Roman" w:cs="Times New Roman"/>
          <w:sz w:val="28"/>
          <w:szCs w:val="28"/>
          <w:lang w:val="en-US"/>
        </w:rPr>
        <w:t xml:space="preserve">tinchlik o`rnatgan </w:t>
      </w:r>
      <w:r w:rsidR="002C71D6" w:rsidRPr="000E67B6">
        <w:rPr>
          <w:rFonts w:ascii="Times New Roman" w:hAnsi="Times New Roman" w:cs="Times New Roman"/>
          <w:sz w:val="28"/>
          <w:szCs w:val="28"/>
          <w:lang w:val="en-US"/>
        </w:rPr>
        <w:t>Garri hech qachon o`z yutuqlarini tilga olmaydi.</w:t>
      </w:r>
    </w:p>
    <w:p w:rsidR="002C71D6" w:rsidRPr="000E67B6" w:rsidRDefault="002C71D6"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‘Harry Potter is humble and modest,’ said Dobby reverently, his orb-like eyes aglow. ‘Harry Potter speaks not of his triumph over He Who Must Not Be Named.’</w:t>
      </w:r>
      <w:r w:rsidRPr="000E67B6">
        <w:rPr>
          <w:rStyle w:val="aa"/>
          <w:rFonts w:ascii="Times New Roman" w:hAnsi="Times New Roman" w:cs="Times New Roman"/>
          <w:sz w:val="28"/>
          <w:szCs w:val="28"/>
          <w:lang w:val="en-US"/>
        </w:rPr>
        <w:footnoteReference w:id="43"/>
      </w:r>
    </w:p>
    <w:p w:rsidR="00CA0CC4" w:rsidRPr="000E67B6" w:rsidRDefault="00795351"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Aynan shu kitobda Garrining kamtarligi qora kuchlardan himoya fanining yangi o`qituvchisi Gilderoy Lokhartning manmanligi bilan qiyoslanadi. Professor Lokhart har bir gapda o`zini maqtab, qo`lga kiritgan yutuqlarini eslatib o`t</w:t>
      </w:r>
      <w:r w:rsidR="001C0990" w:rsidRPr="000E67B6">
        <w:rPr>
          <w:rFonts w:ascii="Times New Roman" w:hAnsi="Times New Roman" w:cs="Times New Roman"/>
          <w:sz w:val="28"/>
          <w:szCs w:val="28"/>
          <w:lang w:val="en-US"/>
        </w:rPr>
        <w:t>sa, Garri biror marotaba o`zini</w:t>
      </w:r>
      <w:r w:rsidRPr="000E67B6">
        <w:rPr>
          <w:rFonts w:ascii="Times New Roman" w:hAnsi="Times New Roman" w:cs="Times New Roman"/>
          <w:sz w:val="28"/>
          <w:szCs w:val="28"/>
          <w:lang w:val="en-US"/>
        </w:rPr>
        <w:t xml:space="preserve"> maqtash tugul, unga aytilgan maqtovlarni eshitganda xuddi biror yomon ish yuz berganday uyatdan qizarib ketadi.</w:t>
      </w:r>
    </w:p>
    <w:p w:rsidR="00CB301A" w:rsidRPr="000E67B6" w:rsidRDefault="00CB301A"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‘You could’ve fried an egg on your face’ said Ron. ‘You’d better hope Creevey doesn’t meet Ginny, they’ll be starting a Harry Potter fan club.’</w:t>
      </w:r>
    </w:p>
    <w:p w:rsidR="00CB301A" w:rsidRPr="000E67B6" w:rsidRDefault="00CB301A"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lastRenderedPageBreak/>
        <w:t>‘Shut up,’ snapped Harry. The last thing he needed was for Lockhart to hear the phrase ‘Harry Potter fan club’.</w:t>
      </w:r>
      <w:r w:rsidR="004739F8" w:rsidRPr="000E67B6">
        <w:rPr>
          <w:rStyle w:val="aa"/>
          <w:rFonts w:ascii="Times New Roman" w:hAnsi="Times New Roman" w:cs="Times New Roman"/>
          <w:i/>
          <w:sz w:val="28"/>
          <w:szCs w:val="28"/>
          <w:lang w:val="en-US"/>
        </w:rPr>
        <w:footnoteReference w:id="44"/>
      </w:r>
    </w:p>
    <w:p w:rsidR="00CB301A" w:rsidRPr="000E67B6" w:rsidRDefault="00723354"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O`n bir yoshda maktabga kelganda qay darajada kamtar bo`lsa, </w:t>
      </w:r>
      <w:r w:rsidR="001C0990" w:rsidRPr="000E67B6">
        <w:rPr>
          <w:rFonts w:ascii="Times New Roman" w:hAnsi="Times New Roman" w:cs="Times New Roman"/>
          <w:sz w:val="28"/>
          <w:szCs w:val="28"/>
          <w:lang w:val="en-US"/>
        </w:rPr>
        <w:t xml:space="preserve">Garri </w:t>
      </w:r>
      <w:r w:rsidRPr="000E67B6">
        <w:rPr>
          <w:rFonts w:ascii="Times New Roman" w:hAnsi="Times New Roman" w:cs="Times New Roman"/>
          <w:sz w:val="28"/>
          <w:szCs w:val="28"/>
          <w:lang w:val="en-US"/>
        </w:rPr>
        <w:t>voyaga yetganda ham xuddi o`shanday kamtar-kamsuqumligicha qoladi.</w:t>
      </w:r>
      <w:r w:rsidR="00CB301A" w:rsidRPr="000E67B6">
        <w:rPr>
          <w:rFonts w:ascii="Times New Roman" w:hAnsi="Times New Roman" w:cs="Times New Roman"/>
          <w:sz w:val="28"/>
          <w:szCs w:val="28"/>
          <w:lang w:val="en-US"/>
        </w:rPr>
        <w:t xml:space="preserve"> </w:t>
      </w:r>
    </w:p>
    <w:p w:rsidR="004739F8" w:rsidRPr="000E67B6" w:rsidRDefault="00723354"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Garri Potter obrazi ijobiy qahramon bo`lib, u qalbi toza, atrofdagilarga, ayniqsa, do`stlarga juda mehribon va kezi kelganda ular uchun jonini berishga ham tayyor. Albus Dambldor Garrining shu xususiyati uchun uni juda hurmat qiladi</w:t>
      </w:r>
      <w:r w:rsidR="004739F8" w:rsidRPr="000E67B6">
        <w:rPr>
          <w:rFonts w:ascii="Times New Roman" w:hAnsi="Times New Roman" w:cs="Times New Roman"/>
          <w:sz w:val="28"/>
          <w:szCs w:val="28"/>
          <w:lang w:val="en-US"/>
        </w:rPr>
        <w:t xml:space="preserve"> va qadrlaydi.</w:t>
      </w:r>
    </w:p>
    <w:p w:rsidR="004739F8" w:rsidRPr="000E67B6" w:rsidRDefault="004739F8"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t>‘You are protected, in short, by your ability to love!’ said Dumbledore loudly. ‘The only protection that can possibly work against the lure of power like Voldemort’s! In spite of all the temptation you have endured, all the suffering, you remain pure of heart, just as pure as you were at the age of eleven, when you stared into a mirror that reflected your heart’s desire, and it showed you only the way to thwart Lord Voldemort, and not immortality or riches.’</w:t>
      </w:r>
      <w:r w:rsidRPr="000E67B6">
        <w:rPr>
          <w:rStyle w:val="aa"/>
          <w:rFonts w:ascii="Times New Roman" w:hAnsi="Times New Roman" w:cs="Times New Roman"/>
          <w:sz w:val="28"/>
          <w:szCs w:val="28"/>
          <w:lang w:val="en-US"/>
        </w:rPr>
        <w:footnoteReference w:id="45"/>
      </w:r>
    </w:p>
    <w:p w:rsidR="00723354" w:rsidRPr="000E67B6" w:rsidRDefault="004739F8"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V</w:t>
      </w:r>
      <w:r w:rsidR="00723354" w:rsidRPr="000E67B6">
        <w:rPr>
          <w:rFonts w:ascii="Times New Roman" w:hAnsi="Times New Roman" w:cs="Times New Roman"/>
          <w:sz w:val="28"/>
          <w:szCs w:val="28"/>
          <w:lang w:val="en-US"/>
        </w:rPr>
        <w:t xml:space="preserve">a aynan mana shu xususiyati </w:t>
      </w:r>
      <w:r w:rsidRPr="000E67B6">
        <w:rPr>
          <w:rFonts w:ascii="Times New Roman" w:hAnsi="Times New Roman" w:cs="Times New Roman"/>
          <w:sz w:val="28"/>
          <w:szCs w:val="28"/>
          <w:lang w:val="en-US"/>
        </w:rPr>
        <w:t>uni</w:t>
      </w:r>
      <w:r w:rsidR="00723354"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 xml:space="preserve">Voldemort ustidan g`alaba qozonishga yordam bergan omillardan biri bo`ldi. </w:t>
      </w:r>
    </w:p>
    <w:p w:rsidR="00492FF7" w:rsidRPr="000E67B6" w:rsidRDefault="009202B8"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Bolalar tabiatan qiziquvchan qilib yaratilishgan, ularni biror narsa qiziqtirib qolsa, toki uning yechimini topmaguncha tinib</w:t>
      </w:r>
      <w:r w:rsidR="0038157A" w:rsidRPr="000E67B6">
        <w:rPr>
          <w:rFonts w:ascii="Times New Roman" w:hAnsi="Times New Roman" w:cs="Times New Roman"/>
          <w:sz w:val="28"/>
          <w:szCs w:val="28"/>
          <w:lang w:val="en-US"/>
        </w:rPr>
        <w:t>-</w:t>
      </w:r>
      <w:r w:rsidRPr="000E67B6">
        <w:rPr>
          <w:rFonts w:ascii="Times New Roman" w:hAnsi="Times New Roman" w:cs="Times New Roman"/>
          <w:sz w:val="28"/>
          <w:szCs w:val="28"/>
          <w:lang w:val="en-US"/>
        </w:rPr>
        <w:t xml:space="preserve">tinchimaydilar. Xuddi shu xususiyatni Garri Potterda ham uchratish mumkin. Hogvartsga qadam qo`ygan kunidan boshlab, u uchun yangilik bo`lgan bu olamning hamma narsasi Garriga qiziq tuyular edi. </w:t>
      </w:r>
      <w:r w:rsidR="00A37EA8" w:rsidRPr="000E67B6">
        <w:rPr>
          <w:rFonts w:ascii="Times New Roman" w:hAnsi="Times New Roman" w:cs="Times New Roman"/>
          <w:sz w:val="28"/>
          <w:szCs w:val="28"/>
          <w:lang w:val="en-US"/>
        </w:rPr>
        <w:t xml:space="preserve">Unga qiziq tuyulgan voqealar, savollarga esa har doim javob topishga intilardi. </w:t>
      </w:r>
    </w:p>
    <w:p w:rsidR="00492FF7" w:rsidRPr="000E67B6" w:rsidRDefault="00492FF7" w:rsidP="001F7349">
      <w:pPr>
        <w:autoSpaceDE w:val="0"/>
        <w:autoSpaceDN w:val="0"/>
        <w:adjustRightInd w:val="0"/>
        <w:spacing w:after="0"/>
        <w:ind w:firstLine="0"/>
        <w:contextualSpacing/>
        <w:jc w:val="left"/>
        <w:rPr>
          <w:rFonts w:ascii="Times New Roman" w:hAnsi="Times New Roman" w:cs="Times New Roman"/>
          <w:sz w:val="28"/>
          <w:szCs w:val="28"/>
          <w:lang w:val="en-US"/>
        </w:rPr>
      </w:pPr>
      <w:r w:rsidRPr="000E67B6">
        <w:rPr>
          <w:rFonts w:ascii="Times New Roman" w:hAnsi="Times New Roman" w:cs="Times New Roman"/>
          <w:i/>
          <w:sz w:val="28"/>
          <w:szCs w:val="28"/>
          <w:lang w:val="en-US"/>
        </w:rPr>
        <w:t>Harry hesitated, thinking ... and then his curiosity got the better of him.</w:t>
      </w:r>
      <w:r w:rsidRPr="000E67B6">
        <w:rPr>
          <w:rStyle w:val="aa"/>
          <w:rFonts w:ascii="Times New Roman" w:hAnsi="Times New Roman" w:cs="Times New Roman"/>
          <w:sz w:val="28"/>
          <w:szCs w:val="28"/>
          <w:lang w:val="en-US"/>
        </w:rPr>
        <w:footnoteReference w:id="46"/>
      </w:r>
    </w:p>
    <w:p w:rsidR="00492FF7" w:rsidRPr="000E67B6" w:rsidRDefault="00492FF7" w:rsidP="001F7349">
      <w:pPr>
        <w:autoSpaceDE w:val="0"/>
        <w:autoSpaceDN w:val="0"/>
        <w:adjustRightInd w:val="0"/>
        <w:spacing w:after="0"/>
        <w:ind w:firstLine="0"/>
        <w:contextualSpacing/>
        <w:jc w:val="left"/>
        <w:rPr>
          <w:rFonts w:ascii="Times New Roman" w:hAnsi="Times New Roman" w:cs="Times New Roman"/>
          <w:i/>
          <w:sz w:val="28"/>
          <w:szCs w:val="28"/>
          <w:lang w:val="en-US"/>
        </w:rPr>
      </w:pPr>
      <w:r w:rsidRPr="000E67B6">
        <w:rPr>
          <w:rFonts w:ascii="Times New Roman" w:hAnsi="Times New Roman" w:cs="Times New Roman"/>
          <w:i/>
          <w:sz w:val="28"/>
          <w:szCs w:val="28"/>
          <w:lang w:val="en-US"/>
        </w:rPr>
        <w:t>Harry felt as though he ought to go, but his curiosity held him in his chair.</w:t>
      </w:r>
      <w:r w:rsidRPr="000E67B6">
        <w:rPr>
          <w:rStyle w:val="aa"/>
          <w:rFonts w:ascii="Times New Roman" w:hAnsi="Times New Roman" w:cs="Times New Roman"/>
          <w:sz w:val="28"/>
          <w:szCs w:val="28"/>
          <w:lang w:val="en-US"/>
        </w:rPr>
        <w:footnoteReference w:id="47"/>
      </w:r>
    </w:p>
    <w:p w:rsidR="00492FF7" w:rsidRPr="000E67B6" w:rsidRDefault="00492FF7" w:rsidP="001F7349">
      <w:pPr>
        <w:autoSpaceDE w:val="0"/>
        <w:autoSpaceDN w:val="0"/>
        <w:adjustRightInd w:val="0"/>
        <w:spacing w:after="0"/>
        <w:ind w:firstLine="0"/>
        <w:contextualSpacing/>
        <w:jc w:val="left"/>
        <w:rPr>
          <w:rFonts w:ascii="Times New Roman" w:hAnsi="Times New Roman" w:cs="Times New Roman"/>
          <w:i/>
          <w:sz w:val="28"/>
          <w:szCs w:val="28"/>
          <w:lang w:val="en-US"/>
        </w:rPr>
      </w:pPr>
      <w:r w:rsidRPr="000E67B6">
        <w:rPr>
          <w:rFonts w:ascii="Times New Roman" w:hAnsi="Times New Roman" w:cs="Times New Roman"/>
          <w:i/>
          <w:sz w:val="28"/>
          <w:szCs w:val="28"/>
          <w:lang w:val="en-US"/>
        </w:rPr>
        <w:t>Harry gazed at the Pensieve, curiosity welling inside him ...what was it that Snape was so keen to hide from Harry?</w:t>
      </w:r>
      <w:r w:rsidR="004B42C9" w:rsidRPr="000E67B6">
        <w:rPr>
          <w:rStyle w:val="aa"/>
          <w:rFonts w:ascii="Times New Roman" w:hAnsi="Times New Roman" w:cs="Times New Roman"/>
          <w:sz w:val="28"/>
          <w:szCs w:val="28"/>
          <w:lang w:val="en-US"/>
        </w:rPr>
        <w:footnoteReference w:id="48"/>
      </w:r>
    </w:p>
    <w:p w:rsidR="003470D0" w:rsidRPr="000E67B6" w:rsidRDefault="00A37EA8"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lastRenderedPageBreak/>
        <w:t>Bu intilish uni ko`p hollarda xavfli vaziyatlarga tushurib q</w:t>
      </w:r>
      <w:r w:rsidR="004B42C9" w:rsidRPr="000E67B6">
        <w:rPr>
          <w:rFonts w:ascii="Times New Roman" w:hAnsi="Times New Roman" w:cs="Times New Roman"/>
          <w:sz w:val="28"/>
          <w:szCs w:val="28"/>
          <w:lang w:val="en-US"/>
        </w:rPr>
        <w:t>o`ysa-da, aynan qiziquvchanlik Garri</w:t>
      </w:r>
      <w:r w:rsidRPr="000E67B6">
        <w:rPr>
          <w:rFonts w:ascii="Times New Roman" w:hAnsi="Times New Roman" w:cs="Times New Roman"/>
          <w:sz w:val="28"/>
          <w:szCs w:val="28"/>
          <w:lang w:val="en-US"/>
        </w:rPr>
        <w:t>ning aqlini charxlab, sehrgarlik tajr</w:t>
      </w:r>
      <w:r w:rsidR="00C740B0" w:rsidRPr="000E67B6">
        <w:rPr>
          <w:rFonts w:ascii="Times New Roman" w:hAnsi="Times New Roman" w:cs="Times New Roman"/>
          <w:sz w:val="28"/>
          <w:szCs w:val="28"/>
          <w:lang w:val="en-US"/>
        </w:rPr>
        <w:t>ibasining ortishiga yordam bera</w:t>
      </w:r>
      <w:r w:rsidRPr="000E67B6">
        <w:rPr>
          <w:rFonts w:ascii="Times New Roman" w:hAnsi="Times New Roman" w:cs="Times New Roman"/>
          <w:sz w:val="28"/>
          <w:szCs w:val="28"/>
          <w:lang w:val="en-US"/>
        </w:rPr>
        <w:t xml:space="preserve">di. </w:t>
      </w:r>
      <w:r w:rsidR="006F6E23" w:rsidRPr="000E67B6">
        <w:rPr>
          <w:rFonts w:ascii="Times New Roman" w:hAnsi="Times New Roman" w:cs="Times New Roman"/>
          <w:sz w:val="28"/>
          <w:szCs w:val="28"/>
          <w:lang w:val="en-US"/>
        </w:rPr>
        <w:t>Asar voqealari rivojida Garrining qiziquvchanligi asosiy o`rin egallaydi, chunki Garri o`zini qiziqtirgan sirlar ortida nima yashiringanini bilish uchun ko`p sarguzashtlarni boshidan kechiradi va aynan shu sirlar uni har safar Voldemort bilan to`qnash keltiradi.</w:t>
      </w:r>
      <w:r w:rsidR="004B42C9" w:rsidRPr="000E67B6">
        <w:rPr>
          <w:rFonts w:ascii="Times New Roman" w:hAnsi="Times New Roman" w:cs="Times New Roman"/>
          <w:sz w:val="28"/>
          <w:szCs w:val="28"/>
          <w:lang w:val="en-US"/>
        </w:rPr>
        <w:t xml:space="preserve"> Garri qiziquvchanligi sabab birinchi kitobda falsafa toshining yovuz lord qo`liga tushishidan asrab qoladi, ikkinchi kitobda esa Hogvartsda sodir bo`lgan mudhish voqealar sababini topadi, do`sti Hagridni tuhmatdan saqlab qolib, Ronning singlisi Jinini o`limdan qutqaradi. Shunday qilib, har safar Hogvarts va sehrgarlar dunyosida yashiringan sirlar ortidagi yovuzlik Garri</w:t>
      </w:r>
      <w:r w:rsidR="00C740B0" w:rsidRPr="000E67B6">
        <w:rPr>
          <w:rFonts w:ascii="Times New Roman" w:hAnsi="Times New Roman" w:cs="Times New Roman"/>
          <w:sz w:val="28"/>
          <w:szCs w:val="28"/>
          <w:lang w:val="en-US"/>
        </w:rPr>
        <w:t xml:space="preserve"> va uning qiziquvchanligi</w:t>
      </w:r>
      <w:r w:rsidR="004B42C9" w:rsidRPr="000E67B6">
        <w:rPr>
          <w:rFonts w:ascii="Times New Roman" w:hAnsi="Times New Roman" w:cs="Times New Roman"/>
          <w:sz w:val="28"/>
          <w:szCs w:val="28"/>
          <w:lang w:val="en-US"/>
        </w:rPr>
        <w:t xml:space="preserve"> sabab o`z yechimini topadi.</w:t>
      </w:r>
      <w:r w:rsidR="003470D0" w:rsidRPr="000E67B6">
        <w:rPr>
          <w:rFonts w:ascii="Times New Roman" w:hAnsi="Times New Roman" w:cs="Times New Roman"/>
          <w:sz w:val="28"/>
          <w:szCs w:val="28"/>
          <w:lang w:val="en-US"/>
        </w:rPr>
        <w:t xml:space="preserve"> </w:t>
      </w:r>
    </w:p>
    <w:p w:rsidR="00B57424" w:rsidRPr="000E67B6" w:rsidRDefault="00B57424"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Rouling Garri obrazining yanada ishonarliroq, shuningdek, bolalar va o`smirlar tabiatiga yaqinroq bo`lishi uchun uni qusurlardan xoli, hech qachon xatoga yo`l qo`ymaydigan qahramon qilib tasvirlamaydi. Kezi kelganda u ham kichik xatolarga yo`l qo`yadi, qiziqishi ustunlik qilib, o`rnatilgan tartiblarni son-sanoqsiz marta buzadi. Buning oqibatida esa ba’zi paytlarda jazoga tortilsa, ba’zi paytlarda mudhish voqealarning oldini olgani uchun mukofotlanadi. </w:t>
      </w:r>
      <w:r w:rsidR="008E18DD" w:rsidRPr="000E67B6">
        <w:rPr>
          <w:rFonts w:ascii="Times New Roman" w:hAnsi="Times New Roman" w:cs="Times New Roman"/>
          <w:sz w:val="28"/>
          <w:szCs w:val="28"/>
          <w:lang w:val="en-US"/>
        </w:rPr>
        <w:t xml:space="preserve">Aslida u qonun-qoidalarni </w:t>
      </w:r>
      <w:r w:rsidR="00C76980" w:rsidRPr="000E67B6">
        <w:rPr>
          <w:rFonts w:ascii="Times New Roman" w:hAnsi="Times New Roman" w:cs="Times New Roman"/>
          <w:sz w:val="28"/>
          <w:szCs w:val="28"/>
          <w:lang w:val="en-US"/>
        </w:rPr>
        <w:t>shunchaki sho`xlik qilib yoki mensimaganligi uchun emas, vaziyat aynan shuni taqozo etgani uchun buzishga majbur bo`ladi.</w:t>
      </w:r>
    </w:p>
    <w:p w:rsidR="00B77647" w:rsidRPr="000E67B6" w:rsidRDefault="00C740B0"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Garri obrazining o`ziga xos</w:t>
      </w:r>
      <w:r w:rsidR="003470D0" w:rsidRPr="000E67B6">
        <w:rPr>
          <w:rFonts w:ascii="Times New Roman" w:hAnsi="Times New Roman" w:cs="Times New Roman"/>
          <w:sz w:val="28"/>
          <w:szCs w:val="28"/>
          <w:lang w:val="en-US"/>
        </w:rPr>
        <w:t xml:space="preserve"> xususiyatlaridan yana biri uning jasurligidr. Garri ha</w:t>
      </w:r>
      <w:r w:rsidR="00AD4839" w:rsidRPr="000E67B6">
        <w:rPr>
          <w:rFonts w:ascii="Times New Roman" w:hAnsi="Times New Roman" w:cs="Times New Roman"/>
          <w:sz w:val="28"/>
          <w:szCs w:val="28"/>
          <w:lang w:val="en-US"/>
        </w:rPr>
        <w:t xml:space="preserve">tto </w:t>
      </w:r>
      <w:r w:rsidR="003470D0" w:rsidRPr="000E67B6">
        <w:rPr>
          <w:rFonts w:ascii="Times New Roman" w:hAnsi="Times New Roman" w:cs="Times New Roman"/>
          <w:sz w:val="28"/>
          <w:szCs w:val="28"/>
          <w:lang w:val="en-US"/>
        </w:rPr>
        <w:t>mushkul vaziyatlar</w:t>
      </w:r>
      <w:r w:rsidR="004D4E49" w:rsidRPr="000E67B6">
        <w:rPr>
          <w:rFonts w:ascii="Times New Roman" w:hAnsi="Times New Roman" w:cs="Times New Roman"/>
          <w:sz w:val="28"/>
          <w:szCs w:val="28"/>
          <w:lang w:val="en-US"/>
        </w:rPr>
        <w:t>da ham o`zini yo`qotib qo`ymay</w:t>
      </w:r>
      <w:r w:rsidR="003470D0" w:rsidRPr="000E67B6">
        <w:rPr>
          <w:rFonts w:ascii="Times New Roman" w:hAnsi="Times New Roman" w:cs="Times New Roman"/>
          <w:sz w:val="28"/>
          <w:szCs w:val="28"/>
          <w:lang w:val="en-US"/>
        </w:rPr>
        <w:t>, xavfga tik boqadi.</w:t>
      </w:r>
      <w:r w:rsidR="004D4E49" w:rsidRPr="000E67B6">
        <w:rPr>
          <w:rFonts w:ascii="Times New Roman" w:hAnsi="Times New Roman" w:cs="Times New Roman"/>
          <w:sz w:val="28"/>
          <w:szCs w:val="28"/>
          <w:lang w:val="en-US"/>
        </w:rPr>
        <w:t xml:space="preserve"> </w:t>
      </w:r>
      <w:r w:rsidR="00B77647" w:rsidRPr="000E67B6">
        <w:rPr>
          <w:rFonts w:ascii="Times New Roman" w:hAnsi="Times New Roman" w:cs="Times New Roman"/>
          <w:sz w:val="28"/>
          <w:szCs w:val="28"/>
          <w:lang w:val="en-US"/>
        </w:rPr>
        <w:t>Xuddi shuning uchun saralovchi qalpoq Garrini Griffindor kollejiga tayinladi. Griffindor kollejining ramzi sher bo`lib, u mardlik va jasorat nishonasi hisoblanardi.</w:t>
      </w:r>
    </w:p>
    <w:p w:rsidR="009860D7" w:rsidRPr="000E67B6" w:rsidRDefault="009860D7" w:rsidP="001F7349">
      <w:pPr>
        <w:autoSpaceDE w:val="0"/>
        <w:autoSpaceDN w:val="0"/>
        <w:adjustRightInd w:val="0"/>
        <w:spacing w:after="0"/>
        <w:ind w:firstLine="0"/>
        <w:jc w:val="left"/>
        <w:rPr>
          <w:rFonts w:ascii="Times New Roman" w:hAnsi="Times New Roman" w:cs="Times New Roman"/>
          <w:i/>
          <w:iCs/>
          <w:sz w:val="28"/>
          <w:szCs w:val="28"/>
          <w:lang w:val="en-US"/>
        </w:rPr>
      </w:pPr>
      <w:r w:rsidRPr="000E67B6">
        <w:rPr>
          <w:rFonts w:ascii="Times New Roman" w:hAnsi="Times New Roman" w:cs="Times New Roman"/>
          <w:i/>
          <w:iCs/>
          <w:sz w:val="28"/>
          <w:szCs w:val="28"/>
          <w:lang w:val="en-US"/>
        </w:rPr>
        <w:t>You might belong in Gryffindor,</w:t>
      </w:r>
    </w:p>
    <w:p w:rsidR="009860D7" w:rsidRPr="000E67B6" w:rsidRDefault="009860D7" w:rsidP="001F7349">
      <w:pPr>
        <w:autoSpaceDE w:val="0"/>
        <w:autoSpaceDN w:val="0"/>
        <w:adjustRightInd w:val="0"/>
        <w:spacing w:after="0"/>
        <w:ind w:firstLine="0"/>
        <w:jc w:val="left"/>
        <w:rPr>
          <w:rFonts w:ascii="Times New Roman" w:hAnsi="Times New Roman" w:cs="Times New Roman"/>
          <w:i/>
          <w:iCs/>
          <w:sz w:val="28"/>
          <w:szCs w:val="28"/>
          <w:lang w:val="en-US"/>
        </w:rPr>
      </w:pPr>
      <w:r w:rsidRPr="000E67B6">
        <w:rPr>
          <w:rFonts w:ascii="Times New Roman" w:hAnsi="Times New Roman" w:cs="Times New Roman"/>
          <w:i/>
          <w:iCs/>
          <w:sz w:val="28"/>
          <w:szCs w:val="28"/>
          <w:lang w:val="en-US"/>
        </w:rPr>
        <w:t>Where dwell the brave at heart,</w:t>
      </w:r>
    </w:p>
    <w:p w:rsidR="009860D7" w:rsidRPr="000E67B6" w:rsidRDefault="009860D7" w:rsidP="001F7349">
      <w:pPr>
        <w:autoSpaceDE w:val="0"/>
        <w:autoSpaceDN w:val="0"/>
        <w:adjustRightInd w:val="0"/>
        <w:spacing w:after="0"/>
        <w:ind w:firstLine="0"/>
        <w:jc w:val="left"/>
        <w:rPr>
          <w:rFonts w:ascii="Times New Roman" w:hAnsi="Times New Roman" w:cs="Times New Roman"/>
          <w:i/>
          <w:iCs/>
          <w:sz w:val="28"/>
          <w:szCs w:val="28"/>
          <w:lang w:val="en-US"/>
        </w:rPr>
      </w:pPr>
      <w:r w:rsidRPr="000E67B6">
        <w:rPr>
          <w:rFonts w:ascii="Times New Roman" w:hAnsi="Times New Roman" w:cs="Times New Roman"/>
          <w:i/>
          <w:iCs/>
          <w:sz w:val="28"/>
          <w:szCs w:val="28"/>
          <w:lang w:val="en-US"/>
        </w:rPr>
        <w:t>Their daring, nerve and chivalry</w:t>
      </w:r>
    </w:p>
    <w:p w:rsidR="009860D7" w:rsidRPr="000E67B6" w:rsidRDefault="009860D7" w:rsidP="001F7349">
      <w:pPr>
        <w:ind w:firstLine="0"/>
        <w:contextualSpacing/>
        <w:rPr>
          <w:rFonts w:ascii="Times New Roman" w:hAnsi="Times New Roman" w:cs="Times New Roman"/>
          <w:sz w:val="28"/>
          <w:szCs w:val="28"/>
          <w:lang w:val="en-US"/>
        </w:rPr>
      </w:pPr>
      <w:r w:rsidRPr="000E67B6">
        <w:rPr>
          <w:rFonts w:ascii="Times New Roman" w:hAnsi="Times New Roman" w:cs="Times New Roman"/>
          <w:i/>
          <w:iCs/>
          <w:sz w:val="28"/>
          <w:szCs w:val="28"/>
          <w:lang w:val="en-US"/>
        </w:rPr>
        <w:t>Set Gryffindors apart</w:t>
      </w:r>
      <w:r w:rsidRPr="000E67B6">
        <w:rPr>
          <w:rFonts w:ascii="Times New Roman" w:hAnsi="Times New Roman" w:cs="Times New Roman"/>
          <w:iCs/>
          <w:sz w:val="28"/>
          <w:szCs w:val="28"/>
          <w:lang w:val="en-US"/>
        </w:rPr>
        <w:t>;</w:t>
      </w:r>
      <w:r w:rsidRPr="000E67B6">
        <w:rPr>
          <w:rStyle w:val="aa"/>
          <w:rFonts w:ascii="Times New Roman" w:hAnsi="Times New Roman" w:cs="Times New Roman"/>
          <w:iCs/>
          <w:sz w:val="28"/>
          <w:szCs w:val="28"/>
          <w:lang w:val="en-US"/>
        </w:rPr>
        <w:footnoteReference w:id="49"/>
      </w:r>
    </w:p>
    <w:p w:rsidR="002C71D6" w:rsidRPr="000E67B6" w:rsidRDefault="00C740B0"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lastRenderedPageBreak/>
        <w:t xml:space="preserve">Har qanday bolalar asarlarida, ayniqsa, sarguzashtga boy kitoblarda bosh </w:t>
      </w:r>
      <w:r w:rsidR="00AD4839" w:rsidRPr="000E67B6">
        <w:rPr>
          <w:rFonts w:ascii="Times New Roman" w:hAnsi="Times New Roman" w:cs="Times New Roman"/>
          <w:sz w:val="28"/>
          <w:szCs w:val="28"/>
          <w:lang w:val="en-US"/>
        </w:rPr>
        <w:t>qahramon</w:t>
      </w:r>
      <w:r w:rsidRPr="000E67B6">
        <w:rPr>
          <w:rFonts w:ascii="Times New Roman" w:hAnsi="Times New Roman" w:cs="Times New Roman"/>
          <w:sz w:val="28"/>
          <w:szCs w:val="28"/>
          <w:lang w:val="en-US"/>
        </w:rPr>
        <w:t>dan talab etiladigan xususiyat bu jasurlikdir. Faqatgina qo`rqmas va jasoratli qahramonlargina sarguzashtlar izidan borishadi. Agar Garri</w:t>
      </w:r>
      <w:r w:rsidR="00791176" w:rsidRPr="000E67B6">
        <w:rPr>
          <w:rFonts w:ascii="Times New Roman" w:hAnsi="Times New Roman" w:cs="Times New Roman"/>
          <w:sz w:val="28"/>
          <w:szCs w:val="28"/>
          <w:lang w:val="en-US"/>
        </w:rPr>
        <w:t xml:space="preserve">ning qahramoni </w:t>
      </w:r>
      <w:r w:rsidR="00AD4839" w:rsidRPr="000E67B6">
        <w:rPr>
          <w:rFonts w:ascii="Times New Roman" w:hAnsi="Times New Roman" w:cs="Times New Roman"/>
          <w:sz w:val="28"/>
          <w:szCs w:val="28"/>
          <w:lang w:val="en-US"/>
        </w:rPr>
        <w:t>tavakkal qilmaydigan, jazoga tortilish xavfi bo`lganda faqat o`zini o`ylab, yovuzlikka qarshi kurashmaganda hech qachon kitobxon bolalar</w:t>
      </w:r>
      <w:r w:rsidR="003B41F2" w:rsidRPr="000E67B6">
        <w:rPr>
          <w:rFonts w:ascii="Times New Roman" w:hAnsi="Times New Roman" w:cs="Times New Roman"/>
          <w:sz w:val="28"/>
          <w:szCs w:val="28"/>
          <w:lang w:val="en-US"/>
        </w:rPr>
        <w:t xml:space="preserve"> qalbi</w:t>
      </w:r>
      <w:r w:rsidR="00AD4839" w:rsidRPr="000E67B6">
        <w:rPr>
          <w:rFonts w:ascii="Times New Roman" w:hAnsi="Times New Roman" w:cs="Times New Roman"/>
          <w:sz w:val="28"/>
          <w:szCs w:val="28"/>
          <w:lang w:val="en-US"/>
        </w:rPr>
        <w:t xml:space="preserve">da o`ziga nisbatan mehr uyg`ota olmas edi. </w:t>
      </w:r>
    </w:p>
    <w:p w:rsidR="003B41F2" w:rsidRPr="000E67B6" w:rsidRDefault="003B41F2"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Garri kuchli obrazlardan biri, uning kuchi faqat sehrgarlik qobiliyatida emas, balki uning ruhiyati ham</w:t>
      </w:r>
      <w:r w:rsidR="00B77647" w:rsidRPr="000E67B6">
        <w:rPr>
          <w:rFonts w:ascii="Times New Roman" w:hAnsi="Times New Roman" w:cs="Times New Roman"/>
          <w:sz w:val="28"/>
          <w:szCs w:val="28"/>
          <w:lang w:val="en-US"/>
        </w:rPr>
        <w:t>da</w:t>
      </w:r>
      <w:r w:rsidRPr="000E67B6">
        <w:rPr>
          <w:rFonts w:ascii="Times New Roman" w:hAnsi="Times New Roman" w:cs="Times New Roman"/>
          <w:sz w:val="28"/>
          <w:szCs w:val="28"/>
          <w:lang w:val="en-US"/>
        </w:rPr>
        <w:t xml:space="preserve"> irodasi</w:t>
      </w:r>
      <w:r w:rsidR="00B77647" w:rsidRPr="000E67B6">
        <w:rPr>
          <w:rFonts w:ascii="Times New Roman" w:hAnsi="Times New Roman" w:cs="Times New Roman"/>
          <w:sz w:val="28"/>
          <w:szCs w:val="28"/>
          <w:lang w:val="en-US"/>
        </w:rPr>
        <w:t>da</w:t>
      </w:r>
      <w:r w:rsidRPr="000E67B6">
        <w:rPr>
          <w:rFonts w:ascii="Times New Roman" w:hAnsi="Times New Roman" w:cs="Times New Roman"/>
          <w:sz w:val="28"/>
          <w:szCs w:val="28"/>
          <w:lang w:val="en-US"/>
        </w:rPr>
        <w:t>. Chaqaloqligida ota-onasidan ayrilib, keyin esa cho`qintirgan otasi Sirius Blek, Remus Lupin va Albus Dambldordek yaqin insonlari</w:t>
      </w:r>
      <w:r w:rsidR="00B77647" w:rsidRPr="000E67B6">
        <w:rPr>
          <w:rFonts w:ascii="Times New Roman" w:hAnsi="Times New Roman" w:cs="Times New Roman"/>
          <w:sz w:val="28"/>
          <w:szCs w:val="28"/>
          <w:lang w:val="en-US"/>
        </w:rPr>
        <w:t>ni yo`qotish</w:t>
      </w:r>
      <w:r w:rsidRPr="000E67B6">
        <w:rPr>
          <w:rFonts w:ascii="Times New Roman" w:hAnsi="Times New Roman" w:cs="Times New Roman"/>
          <w:sz w:val="28"/>
          <w:szCs w:val="28"/>
          <w:lang w:val="en-US"/>
        </w:rPr>
        <w:t xml:space="preserve"> musibati Garri shaxsiyatining yanada kuchli bo`lishiga xizmat qildi.  </w:t>
      </w:r>
      <w:r w:rsidR="00FC0EE7" w:rsidRPr="000E67B6">
        <w:rPr>
          <w:rFonts w:ascii="Times New Roman" w:hAnsi="Times New Roman" w:cs="Times New Roman"/>
          <w:sz w:val="28"/>
          <w:szCs w:val="28"/>
          <w:lang w:val="en-US"/>
        </w:rPr>
        <w:t>Hatto o`lim xavfiga duch kelganda ham, uning irodasini hech nima buka olmaydi. Birinchi marta o`n bir yoshida Voldemort bilan yuzma-yuz kelib, hayotiga o`lim xavf solgan vaziyatda ham Garri hali bola ekaniga va yovuz lord uni o`ldirishi muqarrarligiga qaramay, falsafa toshini himoya qiladi.</w:t>
      </w:r>
      <w:r w:rsidR="00D5120F" w:rsidRPr="000E67B6">
        <w:rPr>
          <w:rFonts w:ascii="Times New Roman" w:hAnsi="Times New Roman" w:cs="Times New Roman"/>
          <w:sz w:val="28"/>
          <w:szCs w:val="28"/>
          <w:lang w:val="en-US"/>
        </w:rPr>
        <w:t xml:space="preserve"> </w:t>
      </w:r>
    </w:p>
    <w:p w:rsidR="009C2892" w:rsidRPr="000E67B6" w:rsidRDefault="008D6962"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Asar davomida yozuvchi ezgulik tarafdori bo`lgan Garri va yovuz lord Voldemort obrazlarining bir-biriga o`xshash taraflarini tasvirlab boradi. Voldemortni yengadigan bola tug`ilganini eshitgan lord uni izlashga tushadi. Aslida aytilgan sanada ikkita chaqaloq tug`ilgan edi: biri Garri Potter, ikkinchisi esa Nevil Longbottom. Ammo Voldemort hech ikkilanmay bu bolaning Garri ekaniga ishonib, uni o`ldirish payiga tushadi. Sababi u Garrida o`ziga o`xshash jihatni ko`radi: ularning ikkalasi ham yarim-qonli (chala zot) sehrgarlar edi. Voldemort qar</w:t>
      </w:r>
      <w:r w:rsidR="00E63E97" w:rsidRPr="000E67B6">
        <w:rPr>
          <w:rFonts w:ascii="Times New Roman" w:hAnsi="Times New Roman" w:cs="Times New Roman"/>
          <w:sz w:val="28"/>
          <w:szCs w:val="28"/>
          <w:lang w:val="en-US"/>
        </w:rPr>
        <w:t>g</w:t>
      </w:r>
      <w:r w:rsidRPr="000E67B6">
        <w:rPr>
          <w:rFonts w:ascii="Times New Roman" w:hAnsi="Times New Roman" w:cs="Times New Roman"/>
          <w:sz w:val="28"/>
          <w:szCs w:val="28"/>
          <w:lang w:val="en-US"/>
        </w:rPr>
        <w:t>`ishidan omon qolgan Garrida keyinroq uning qobiliyatlari namoyon bo`la boshlaydi. Ammo ularning yovuzlik va ezgulik tarafida ekanlaridan tashqari ikki asosiy jihat Garri va Voldemo</w:t>
      </w:r>
      <w:r w:rsidR="004C0CC2" w:rsidRPr="000E67B6">
        <w:rPr>
          <w:rFonts w:ascii="Times New Roman" w:hAnsi="Times New Roman" w:cs="Times New Roman"/>
          <w:sz w:val="28"/>
          <w:szCs w:val="28"/>
          <w:lang w:val="en-US"/>
        </w:rPr>
        <w:t>rtni ajratib turardi. B</w:t>
      </w:r>
      <w:r w:rsidRPr="000E67B6">
        <w:rPr>
          <w:rFonts w:ascii="Times New Roman" w:hAnsi="Times New Roman" w:cs="Times New Roman"/>
          <w:sz w:val="28"/>
          <w:szCs w:val="28"/>
          <w:lang w:val="en-US"/>
        </w:rPr>
        <w:t>irinchisi, Garrining qalbida Voldemort hech qachon his qilmagan mehr-muhabbat tuyg`ulari bor edi</w:t>
      </w:r>
      <w:r w:rsidR="009C2892" w:rsidRPr="000E67B6">
        <w:rPr>
          <w:rFonts w:ascii="Times New Roman" w:hAnsi="Times New Roman" w:cs="Times New Roman"/>
          <w:sz w:val="28"/>
          <w:szCs w:val="28"/>
          <w:lang w:val="en-US"/>
        </w:rPr>
        <w:t>:</w:t>
      </w:r>
    </w:p>
    <w:p w:rsidR="009C2892" w:rsidRPr="000E67B6" w:rsidRDefault="009C2892"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‘So, when the prophecy says that I’ll have “power the Dark Lord knows not”, it just means – love?’ asked Harry, feeling a little let down.</w:t>
      </w:r>
    </w:p>
    <w:p w:rsidR="009C2892" w:rsidRPr="000E67B6" w:rsidRDefault="009C2892" w:rsidP="001F7349">
      <w:pPr>
        <w:ind w:firstLine="0"/>
        <w:contextualSpacing/>
        <w:rPr>
          <w:rFonts w:ascii="Times New Roman" w:hAnsi="Times New Roman" w:cs="Times New Roman"/>
          <w:sz w:val="28"/>
          <w:szCs w:val="28"/>
          <w:lang w:val="en-US"/>
        </w:rPr>
      </w:pPr>
      <w:r w:rsidRPr="000E67B6">
        <w:rPr>
          <w:rFonts w:ascii="Times New Roman" w:hAnsi="Times New Roman" w:cs="Times New Roman"/>
          <w:i/>
          <w:sz w:val="28"/>
          <w:szCs w:val="28"/>
          <w:lang w:val="en-US"/>
        </w:rPr>
        <w:lastRenderedPageBreak/>
        <w:t>‘Yes – just love,’ said Dumbledore.</w:t>
      </w:r>
      <w:r w:rsidRPr="000E67B6">
        <w:rPr>
          <w:rStyle w:val="aa"/>
          <w:rFonts w:ascii="Times New Roman" w:hAnsi="Times New Roman" w:cs="Times New Roman"/>
          <w:sz w:val="28"/>
          <w:szCs w:val="28"/>
          <w:lang w:val="en-US"/>
        </w:rPr>
        <w:footnoteReference w:id="50"/>
      </w:r>
    </w:p>
    <w:p w:rsidR="009C2892" w:rsidRPr="000E67B6" w:rsidRDefault="009C2892"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I</w:t>
      </w:r>
      <w:r w:rsidR="00E63E97" w:rsidRPr="000E67B6">
        <w:rPr>
          <w:rFonts w:ascii="Times New Roman" w:hAnsi="Times New Roman" w:cs="Times New Roman"/>
          <w:sz w:val="28"/>
          <w:szCs w:val="28"/>
          <w:lang w:val="en-US"/>
        </w:rPr>
        <w:t xml:space="preserve">kkinchidan esa, </w:t>
      </w:r>
      <w:r w:rsidR="0030586A" w:rsidRPr="000E67B6">
        <w:rPr>
          <w:rFonts w:ascii="Times New Roman" w:hAnsi="Times New Roman" w:cs="Times New Roman"/>
          <w:sz w:val="28"/>
          <w:szCs w:val="28"/>
          <w:lang w:val="en-US"/>
        </w:rPr>
        <w:t>butun umri davomida abadiy tirik qolish</w:t>
      </w:r>
      <w:r w:rsidR="00A2313A" w:rsidRPr="000E67B6">
        <w:rPr>
          <w:rFonts w:ascii="Times New Roman" w:hAnsi="Times New Roman" w:cs="Times New Roman"/>
          <w:sz w:val="28"/>
          <w:szCs w:val="28"/>
          <w:lang w:val="en-US"/>
        </w:rPr>
        <w:t xml:space="preserve">ga harakat qilgan </w:t>
      </w:r>
      <w:r w:rsidR="00E63E97" w:rsidRPr="000E67B6">
        <w:rPr>
          <w:rFonts w:ascii="Times New Roman" w:hAnsi="Times New Roman" w:cs="Times New Roman"/>
          <w:sz w:val="28"/>
          <w:szCs w:val="28"/>
          <w:lang w:val="en-US"/>
        </w:rPr>
        <w:t>Voldemortdan farq qilgan holda Garri o`limdan qo`rqmas</w:t>
      </w:r>
      <w:r w:rsidRPr="000E67B6">
        <w:rPr>
          <w:rFonts w:ascii="Times New Roman" w:hAnsi="Times New Roman" w:cs="Times New Roman"/>
          <w:sz w:val="28"/>
          <w:szCs w:val="28"/>
          <w:lang w:val="en-US"/>
        </w:rPr>
        <w:t>ligi</w:t>
      </w:r>
      <w:r w:rsidR="00E63E97"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 xml:space="preserve">aksincha, </w:t>
      </w:r>
      <w:r w:rsidR="00E63E97" w:rsidRPr="000E67B6">
        <w:rPr>
          <w:rFonts w:ascii="Times New Roman" w:hAnsi="Times New Roman" w:cs="Times New Roman"/>
          <w:sz w:val="28"/>
          <w:szCs w:val="28"/>
          <w:lang w:val="en-US"/>
        </w:rPr>
        <w:t>yaqinlarining omon qolishi uchun u hatto o`limga ham rozi bo`lardi.</w:t>
      </w:r>
    </w:p>
    <w:p w:rsidR="009C2892" w:rsidRPr="000E67B6" w:rsidRDefault="009C2892"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‘You won’t be able to kill any of them, ever again. Don’t you get it? I was ready to die to stop you hurting these people –’</w:t>
      </w:r>
    </w:p>
    <w:p w:rsidR="0030586A" w:rsidRPr="000E67B6" w:rsidRDefault="009C2892"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‘But you did not!’</w:t>
      </w:r>
    </w:p>
    <w:p w:rsidR="009C2892" w:rsidRPr="000E67B6" w:rsidRDefault="009C2892"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t>‘– I meant to, and that’s what did it. I’ve done what my mother did.</w:t>
      </w:r>
      <w:r w:rsidR="00E63E97" w:rsidRPr="000E67B6">
        <w:rPr>
          <w:rFonts w:ascii="Times New Roman" w:hAnsi="Times New Roman" w:cs="Times New Roman"/>
          <w:i/>
          <w:sz w:val="28"/>
          <w:szCs w:val="28"/>
          <w:lang w:val="en-US"/>
        </w:rPr>
        <w:t xml:space="preserve"> </w:t>
      </w:r>
      <w:r w:rsidRPr="000E67B6">
        <w:rPr>
          <w:rStyle w:val="aa"/>
          <w:rFonts w:ascii="Times New Roman" w:hAnsi="Times New Roman" w:cs="Times New Roman"/>
          <w:sz w:val="28"/>
          <w:szCs w:val="28"/>
          <w:lang w:val="en-US"/>
        </w:rPr>
        <w:footnoteReference w:id="51"/>
      </w:r>
    </w:p>
    <w:p w:rsidR="008D6962" w:rsidRPr="000E67B6" w:rsidRDefault="00E63E97" w:rsidP="001F7349">
      <w:pPr>
        <w:autoSpaceDE w:val="0"/>
        <w:autoSpaceDN w:val="0"/>
        <w:adjustRightInd w:val="0"/>
        <w:spacing w:after="0"/>
        <w:ind w:firstLine="708"/>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Garridagi aynan mana shu ikki xususiyat Voldemortning mag`lubiyatiga sabab bo`ldi. </w:t>
      </w:r>
    </w:p>
    <w:p w:rsidR="0031556E" w:rsidRPr="000E67B6" w:rsidRDefault="00CD4765" w:rsidP="001F7349">
      <w:pPr>
        <w:autoSpaceDE w:val="0"/>
        <w:autoSpaceDN w:val="0"/>
        <w:adjustRightInd w:val="0"/>
        <w:spacing w:after="0"/>
        <w:ind w:firstLine="708"/>
        <w:rPr>
          <w:rFonts w:ascii="Times New Roman" w:hAnsi="Times New Roman" w:cs="Times New Roman"/>
          <w:sz w:val="28"/>
          <w:szCs w:val="28"/>
          <w:lang w:val="en-US"/>
        </w:rPr>
      </w:pPr>
      <w:r w:rsidRPr="000E67B6">
        <w:rPr>
          <w:rFonts w:ascii="Times New Roman" w:hAnsi="Times New Roman" w:cs="Times New Roman"/>
          <w:b/>
          <w:sz w:val="28"/>
          <w:szCs w:val="28"/>
          <w:lang w:val="en-US"/>
        </w:rPr>
        <w:t>Ron Uizli.</w:t>
      </w:r>
      <w:r w:rsidRPr="000E67B6">
        <w:rPr>
          <w:rFonts w:ascii="Times New Roman" w:hAnsi="Times New Roman" w:cs="Times New Roman"/>
          <w:sz w:val="28"/>
          <w:szCs w:val="28"/>
          <w:lang w:val="en-US"/>
        </w:rPr>
        <w:t xml:space="preserve"> </w:t>
      </w:r>
      <w:r w:rsidR="0031556E" w:rsidRPr="000E67B6">
        <w:rPr>
          <w:rFonts w:ascii="Times New Roman" w:hAnsi="Times New Roman" w:cs="Times New Roman"/>
          <w:sz w:val="28"/>
          <w:szCs w:val="28"/>
          <w:lang w:val="en-US"/>
        </w:rPr>
        <w:t xml:space="preserve">Asardagi yana bir ijobiy bolalar obrazlaridan biri Ron Uizlidir. </w:t>
      </w:r>
      <w:r w:rsidR="002E0AE7" w:rsidRPr="000E67B6">
        <w:rPr>
          <w:rFonts w:ascii="Times New Roman" w:hAnsi="Times New Roman" w:cs="Times New Roman"/>
          <w:sz w:val="28"/>
          <w:szCs w:val="28"/>
          <w:lang w:val="en-US"/>
        </w:rPr>
        <w:t>Ron</w:t>
      </w:r>
      <w:r w:rsidR="00174F0A" w:rsidRPr="000E67B6">
        <w:rPr>
          <w:rFonts w:ascii="Times New Roman" w:hAnsi="Times New Roman" w:cs="Times New Roman"/>
          <w:sz w:val="28"/>
          <w:szCs w:val="28"/>
          <w:lang w:val="en-US"/>
        </w:rPr>
        <w:t>ning ko`rinishini ilk bor muallif quyidagicha tasvirlaydi:</w:t>
      </w:r>
    </w:p>
    <w:p w:rsidR="00174F0A" w:rsidRPr="000E67B6" w:rsidRDefault="00174F0A"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He was tall, thin and gangling, with freckles, big hands and feet and a long nose.</w:t>
      </w:r>
      <w:r w:rsidRPr="000E67B6">
        <w:rPr>
          <w:rStyle w:val="aa"/>
          <w:rFonts w:ascii="Times New Roman" w:hAnsi="Times New Roman" w:cs="Times New Roman"/>
          <w:sz w:val="28"/>
          <w:szCs w:val="28"/>
          <w:lang w:val="en-US"/>
        </w:rPr>
        <w:footnoteReference w:id="52"/>
      </w:r>
    </w:p>
    <w:p w:rsidR="00263318" w:rsidRPr="000E67B6" w:rsidRDefault="00263318"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Ron qahramonini mumtoz “qadrdon do`st” obrazi turiga kiritish mumkin. Bunday qahramonlar asosan o`zidan ko`ra ko`rkam, kuchli va jasurroq, ko`plab qahramonliklar ko`rsata oladigan asosiy obrazga sherik qilib olinadi, lekin o`zlari hech qachon biror tashabbus ko`rsatmaydilar. Kinoda bo`ladimi, adabiyotdami bunday obrazlar kulgili va ochiqko`ngil, ma’lum ma’noda sodda qilib tasvirlanadi. Ron ham butun asar davomida Garrining barcha sarguzashtlarida unga sherik bo’ladi, ammo har bir ishni Garrining yo`lboshchiligida bajaradi.</w:t>
      </w:r>
    </w:p>
    <w:p w:rsidR="0030586A" w:rsidRPr="000E67B6" w:rsidRDefault="0030586A"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Ron har doim kulgili </w:t>
      </w:r>
      <w:r w:rsidR="00263318" w:rsidRPr="000E67B6">
        <w:rPr>
          <w:rFonts w:ascii="Times New Roman" w:hAnsi="Times New Roman" w:cs="Times New Roman"/>
          <w:sz w:val="28"/>
          <w:szCs w:val="28"/>
          <w:lang w:val="en-US"/>
        </w:rPr>
        <w:t xml:space="preserve">va noqulay </w:t>
      </w:r>
      <w:r w:rsidRPr="000E67B6">
        <w:rPr>
          <w:rFonts w:ascii="Times New Roman" w:hAnsi="Times New Roman" w:cs="Times New Roman"/>
          <w:sz w:val="28"/>
          <w:szCs w:val="28"/>
          <w:lang w:val="en-US"/>
        </w:rPr>
        <w:t>vaziyatlarga tushib yuradigan ko`ngli ochiq bola obrazi,</w:t>
      </w:r>
      <w:r w:rsidR="00263318" w:rsidRPr="000E67B6">
        <w:rPr>
          <w:rFonts w:ascii="Times New Roman" w:hAnsi="Times New Roman" w:cs="Times New Roman"/>
          <w:sz w:val="28"/>
          <w:szCs w:val="28"/>
          <w:lang w:val="en-US"/>
        </w:rPr>
        <w:t xml:space="preserve"> chunki u aqlidan ko`ra ko`proq hissiyotlariga tayanib ish ko`radi. L</w:t>
      </w:r>
      <w:r w:rsidRPr="000E67B6">
        <w:rPr>
          <w:rFonts w:ascii="Times New Roman" w:hAnsi="Times New Roman" w:cs="Times New Roman"/>
          <w:sz w:val="28"/>
          <w:szCs w:val="28"/>
          <w:lang w:val="en-US"/>
        </w:rPr>
        <w:t xml:space="preserve">ekin oilasi yoki do`stlari masalasiga kelganda Rondan jiddiy bolani topish mushkul. Uning oilasi qadimgi aslzoda sehrgarlardan bo`lsa ham, u hech qachon do`st tanlaganda ularning qaysi oilaga mansubligiga e’tibor bermaydi. Garri va Germionaning aslzoda sehrgarlardan emasligi uni qiziqtirmaydi, chunki </w:t>
      </w:r>
      <w:r w:rsidRPr="000E67B6">
        <w:rPr>
          <w:rFonts w:ascii="Times New Roman" w:hAnsi="Times New Roman" w:cs="Times New Roman"/>
          <w:sz w:val="28"/>
          <w:szCs w:val="28"/>
          <w:lang w:val="en-US"/>
        </w:rPr>
        <w:lastRenderedPageBreak/>
        <w:t>Ron uchun eng ahamiyatlisi bu do`stlikdir. Mabodo uning do`stlarini haqorat qilishsa, Ron chidab tura olmaydi, tezda sehrli tayoqchasi yordamida bunday yomonlarni jazolashga harakat qiladi:</w:t>
      </w:r>
    </w:p>
    <w:p w:rsidR="0030586A" w:rsidRPr="000E67B6" w:rsidRDefault="0030586A"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 xml:space="preserve">‘No one asked your opinion, you filthy little Mudblood,’ he spat. </w:t>
      </w:r>
    </w:p>
    <w:p w:rsidR="0030586A" w:rsidRPr="000E67B6" w:rsidRDefault="0030586A"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iCs/>
          <w:sz w:val="28"/>
          <w:szCs w:val="28"/>
          <w:lang w:val="en-US"/>
        </w:rPr>
        <w:t xml:space="preserve">‘How dare you!’ </w:t>
      </w:r>
      <w:r w:rsidRPr="000E67B6">
        <w:rPr>
          <w:rFonts w:ascii="Times New Roman" w:hAnsi="Times New Roman" w:cs="Times New Roman"/>
          <w:i/>
          <w:sz w:val="28"/>
          <w:szCs w:val="28"/>
          <w:lang w:val="en-US"/>
        </w:rPr>
        <w:t xml:space="preserve">and Ron plunged his hand into his robes, pulled out his wand, yelling, ‘You’ll pay for that one, Malfoy!’ and pointed it furiously under Flint’s arm at Malfoy’s face. </w:t>
      </w:r>
      <w:r w:rsidRPr="000E67B6">
        <w:rPr>
          <w:rStyle w:val="aa"/>
          <w:rFonts w:ascii="Times New Roman" w:hAnsi="Times New Roman" w:cs="Times New Roman"/>
          <w:sz w:val="28"/>
          <w:szCs w:val="28"/>
          <w:lang w:val="en-US"/>
        </w:rPr>
        <w:footnoteReference w:id="53"/>
      </w:r>
    </w:p>
    <w:p w:rsidR="0030586A" w:rsidRPr="000E67B6" w:rsidRDefault="0030586A" w:rsidP="001F7349">
      <w:pPr>
        <w:autoSpaceDE w:val="0"/>
        <w:autoSpaceDN w:val="0"/>
        <w:adjustRightInd w:val="0"/>
        <w:spacing w:after="0"/>
        <w:ind w:firstLine="708"/>
        <w:jc w:val="left"/>
        <w:rPr>
          <w:rFonts w:ascii="Times New Roman" w:hAnsi="Times New Roman" w:cs="Times New Roman"/>
          <w:sz w:val="28"/>
          <w:szCs w:val="28"/>
          <w:lang w:val="en-US"/>
        </w:rPr>
      </w:pPr>
      <w:r w:rsidRPr="000E67B6">
        <w:rPr>
          <w:rFonts w:ascii="Times New Roman" w:hAnsi="Times New Roman" w:cs="Times New Roman"/>
          <w:sz w:val="28"/>
          <w:szCs w:val="28"/>
          <w:lang w:val="en-US"/>
        </w:rPr>
        <w:t>Natijada esa har doimgidek kulgili vaziyatga tushib qoladi:</w:t>
      </w:r>
    </w:p>
    <w:p w:rsidR="0030586A" w:rsidRPr="000E67B6" w:rsidRDefault="0030586A"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 xml:space="preserve">A loud bang echoed around the stadium and a jet of green light shot out of the wrong end of Ron’s wand, hitting him in the stomach and sending him reeling backwards onto the grass. </w:t>
      </w:r>
      <w:r w:rsidRPr="000E67B6">
        <w:rPr>
          <w:rStyle w:val="aa"/>
          <w:rFonts w:ascii="Times New Roman" w:hAnsi="Times New Roman" w:cs="Times New Roman"/>
          <w:sz w:val="28"/>
          <w:szCs w:val="28"/>
          <w:lang w:val="en-US"/>
        </w:rPr>
        <w:footnoteReference w:id="54"/>
      </w:r>
    </w:p>
    <w:p w:rsidR="009F639E" w:rsidRPr="000E67B6" w:rsidRDefault="00265F3D"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Asarning har bir qismida Ronning xarakterida o`sishni ko`rish mumkin, u avvalgidan ko`ra qobiliyatliroq, mustaqil va kerak bo`lganda hal qiluvchi qarorlar qabul qilishga qodir obrazga aylanadi. Ammo ungacha bo`lgan davrda Ron ko`p sinovlarga duch keladi. Ronning qahramoni Garridek og`ir yo`qotishlarni boshidan kechirmagan bo`lsa ham, oilasining iqtisodiy nochorligi, doim akalarining soyasida qolib ketishi va unga faqat ulardan qolgan narsalar tegishi sabab, Ron ruhan ezilar va o`ziga ishonchi ham past edi. Shuning uchun u har doim hammaga o`zining nimaga qodirligini ko`rsatishga urinadi. Ba’zida Ronning qalbida hasad ham uyg`onib, uni yanada qiyin ahvolga solardi.  </w:t>
      </w:r>
      <w:r w:rsidR="0041590F" w:rsidRPr="000E67B6">
        <w:rPr>
          <w:rFonts w:ascii="Times New Roman" w:hAnsi="Times New Roman" w:cs="Times New Roman"/>
          <w:sz w:val="28"/>
          <w:szCs w:val="28"/>
          <w:lang w:val="en-US"/>
        </w:rPr>
        <w:t>“Garri Potter va falsafa toshi”da</w:t>
      </w:r>
      <w:r w:rsidR="002C1BF2" w:rsidRPr="000E67B6">
        <w:rPr>
          <w:rFonts w:ascii="Times New Roman" w:hAnsi="Times New Roman" w:cs="Times New Roman"/>
          <w:sz w:val="28"/>
          <w:szCs w:val="28"/>
          <w:lang w:val="en-US"/>
        </w:rPr>
        <w:t xml:space="preserve"> qalb tubida eng yashirin bo`lgan va hatto egasi ham ba’zida bexabar bo`lgan istaklarni ko`rsatuvchi</w:t>
      </w:r>
      <w:r w:rsidR="0041590F" w:rsidRPr="000E67B6">
        <w:rPr>
          <w:rFonts w:ascii="Times New Roman" w:hAnsi="Times New Roman" w:cs="Times New Roman"/>
          <w:sz w:val="28"/>
          <w:szCs w:val="28"/>
          <w:lang w:val="en-US"/>
        </w:rPr>
        <w:t xml:space="preserve"> “ko`ngildagi orzular oynasi”</w:t>
      </w:r>
      <w:r w:rsidR="002C1BF2" w:rsidRPr="000E67B6">
        <w:rPr>
          <w:rFonts w:ascii="Times New Roman" w:hAnsi="Times New Roman" w:cs="Times New Roman"/>
          <w:sz w:val="28"/>
          <w:szCs w:val="28"/>
          <w:lang w:val="en-US"/>
        </w:rPr>
        <w:t xml:space="preserve"> (The mirror of erised)</w:t>
      </w:r>
      <w:r w:rsidR="0041590F" w:rsidRPr="000E67B6">
        <w:rPr>
          <w:rFonts w:ascii="Times New Roman" w:hAnsi="Times New Roman" w:cs="Times New Roman"/>
          <w:sz w:val="28"/>
          <w:szCs w:val="28"/>
          <w:lang w:val="en-US"/>
        </w:rPr>
        <w:t xml:space="preserve">ga qaragan Garri </w:t>
      </w:r>
      <w:r w:rsidR="002C1BF2" w:rsidRPr="000E67B6">
        <w:rPr>
          <w:rFonts w:ascii="Times New Roman" w:hAnsi="Times New Roman" w:cs="Times New Roman"/>
          <w:sz w:val="28"/>
          <w:szCs w:val="28"/>
          <w:lang w:val="en-US"/>
        </w:rPr>
        <w:t xml:space="preserve">faqat </w:t>
      </w:r>
      <w:r w:rsidR="0041590F" w:rsidRPr="000E67B6">
        <w:rPr>
          <w:rFonts w:ascii="Times New Roman" w:hAnsi="Times New Roman" w:cs="Times New Roman"/>
          <w:sz w:val="28"/>
          <w:szCs w:val="28"/>
          <w:lang w:val="en-US"/>
        </w:rPr>
        <w:t>ota-onasini ko`rgan bo`lsa, Ron yolg`iz o`zini</w:t>
      </w:r>
      <w:r w:rsidR="002C1BF2" w:rsidRPr="000E67B6">
        <w:rPr>
          <w:rFonts w:ascii="Times New Roman" w:hAnsi="Times New Roman" w:cs="Times New Roman"/>
          <w:sz w:val="28"/>
          <w:szCs w:val="28"/>
          <w:lang w:val="en-US"/>
        </w:rPr>
        <w:t xml:space="preserve">, ko`kragida akasi Billning nishoni </w:t>
      </w:r>
      <w:r w:rsidR="0041590F" w:rsidRPr="000E67B6">
        <w:rPr>
          <w:rFonts w:ascii="Times New Roman" w:hAnsi="Times New Roman" w:cs="Times New Roman"/>
          <w:sz w:val="28"/>
          <w:szCs w:val="28"/>
          <w:lang w:val="en-US"/>
        </w:rPr>
        <w:t xml:space="preserve"> </w:t>
      </w:r>
      <w:r w:rsidR="002C1BF2" w:rsidRPr="000E67B6">
        <w:rPr>
          <w:rFonts w:ascii="Times New Roman" w:hAnsi="Times New Roman" w:cs="Times New Roman"/>
          <w:sz w:val="28"/>
          <w:szCs w:val="28"/>
          <w:lang w:val="en-US"/>
        </w:rPr>
        <w:t xml:space="preserve">va qo`lida </w:t>
      </w:r>
      <w:r w:rsidR="0041590F" w:rsidRPr="000E67B6">
        <w:rPr>
          <w:rFonts w:ascii="Times New Roman" w:hAnsi="Times New Roman" w:cs="Times New Roman"/>
          <w:sz w:val="28"/>
          <w:szCs w:val="28"/>
          <w:lang w:val="en-US"/>
        </w:rPr>
        <w:t>kviddich jamoa</w:t>
      </w:r>
      <w:r w:rsidR="002C1BF2" w:rsidRPr="000E67B6">
        <w:rPr>
          <w:rFonts w:ascii="Times New Roman" w:hAnsi="Times New Roman" w:cs="Times New Roman"/>
          <w:sz w:val="28"/>
          <w:szCs w:val="28"/>
          <w:lang w:val="en-US"/>
        </w:rPr>
        <w:t xml:space="preserve">si kubogi bilan ko`radi. Ronning </w:t>
      </w:r>
      <w:r w:rsidR="001D521E" w:rsidRPr="000E67B6">
        <w:rPr>
          <w:rFonts w:ascii="Times New Roman" w:hAnsi="Times New Roman" w:cs="Times New Roman"/>
          <w:sz w:val="28"/>
          <w:szCs w:val="28"/>
          <w:lang w:val="en-US"/>
        </w:rPr>
        <w:t xml:space="preserve">o`zi ham bilmaydigan orzusi akalaridan o`zib ketish va kviddich jamoasi kaptani bo`lib, shon-shuhratga erishish edi. </w:t>
      </w:r>
    </w:p>
    <w:p w:rsidR="001D521E" w:rsidRPr="000E67B6" w:rsidRDefault="001D521E" w:rsidP="001F7349">
      <w:pPr>
        <w:autoSpaceDE w:val="0"/>
        <w:autoSpaceDN w:val="0"/>
        <w:adjustRightInd w:val="0"/>
        <w:spacing w:after="0"/>
        <w:ind w:firstLine="0"/>
        <w:contextualSpacing/>
        <w:rPr>
          <w:rFonts w:ascii="Times New Roman" w:hAnsi="Times New Roman" w:cs="Times New Roman"/>
          <w:i/>
          <w:sz w:val="28"/>
          <w:szCs w:val="28"/>
          <w:lang w:val="en-US"/>
        </w:rPr>
      </w:pPr>
      <w:r w:rsidRPr="000E67B6">
        <w:rPr>
          <w:rFonts w:ascii="Times New Roman" w:hAnsi="Times New Roman" w:cs="Times New Roman"/>
          <w:i/>
          <w:sz w:val="28"/>
          <w:szCs w:val="28"/>
          <w:lang w:val="en-US"/>
        </w:rPr>
        <w:t>‘Can you see all your family standing around you?’</w:t>
      </w:r>
    </w:p>
    <w:p w:rsidR="001D521E" w:rsidRPr="000E67B6" w:rsidRDefault="001D521E" w:rsidP="001F7349">
      <w:pPr>
        <w:autoSpaceDE w:val="0"/>
        <w:autoSpaceDN w:val="0"/>
        <w:adjustRightInd w:val="0"/>
        <w:spacing w:after="0"/>
        <w:ind w:firstLine="0"/>
        <w:contextualSpacing/>
        <w:rPr>
          <w:rFonts w:ascii="Times New Roman" w:hAnsi="Times New Roman" w:cs="Times New Roman"/>
          <w:i/>
          <w:sz w:val="28"/>
          <w:szCs w:val="28"/>
          <w:lang w:val="en-US"/>
        </w:rPr>
      </w:pPr>
      <w:r w:rsidRPr="000E67B6">
        <w:rPr>
          <w:rFonts w:ascii="Times New Roman" w:hAnsi="Times New Roman" w:cs="Times New Roman"/>
          <w:i/>
          <w:sz w:val="28"/>
          <w:szCs w:val="28"/>
          <w:lang w:val="en-US"/>
        </w:rPr>
        <w:t>‘No – I’m alone – but I’m different – I look older – and I’m</w:t>
      </w:r>
      <w:r w:rsidR="009F639E" w:rsidRPr="000E67B6">
        <w:rPr>
          <w:rFonts w:ascii="Times New Roman" w:hAnsi="Times New Roman" w:cs="Times New Roman"/>
          <w:i/>
          <w:sz w:val="28"/>
          <w:szCs w:val="28"/>
          <w:lang w:val="en-US"/>
        </w:rPr>
        <w:t xml:space="preserve"> </w:t>
      </w:r>
      <w:r w:rsidRPr="000E67B6">
        <w:rPr>
          <w:rFonts w:ascii="Times New Roman" w:hAnsi="Times New Roman" w:cs="Times New Roman"/>
          <w:i/>
          <w:sz w:val="28"/>
          <w:szCs w:val="28"/>
          <w:lang w:val="en-US"/>
        </w:rPr>
        <w:t>Head Boy!’</w:t>
      </w:r>
    </w:p>
    <w:p w:rsidR="001D521E" w:rsidRPr="000E67B6" w:rsidRDefault="001D521E" w:rsidP="001F7349">
      <w:pPr>
        <w:autoSpaceDE w:val="0"/>
        <w:autoSpaceDN w:val="0"/>
        <w:adjustRightInd w:val="0"/>
        <w:spacing w:after="0"/>
        <w:ind w:firstLine="0"/>
        <w:contextualSpacing/>
        <w:rPr>
          <w:rFonts w:ascii="Times New Roman" w:hAnsi="Times New Roman" w:cs="Times New Roman"/>
          <w:i/>
          <w:iCs/>
          <w:sz w:val="28"/>
          <w:szCs w:val="28"/>
          <w:lang w:val="en-US"/>
        </w:rPr>
      </w:pPr>
      <w:r w:rsidRPr="000E67B6">
        <w:rPr>
          <w:rFonts w:ascii="Times New Roman" w:hAnsi="Times New Roman" w:cs="Times New Roman"/>
          <w:i/>
          <w:iCs/>
          <w:sz w:val="28"/>
          <w:szCs w:val="28"/>
          <w:lang w:val="en-US"/>
        </w:rPr>
        <w:lastRenderedPageBreak/>
        <w:t>‘What?’</w:t>
      </w:r>
    </w:p>
    <w:p w:rsidR="0041590F" w:rsidRPr="000E67B6" w:rsidRDefault="001D521E" w:rsidP="001F7349">
      <w:pPr>
        <w:autoSpaceDE w:val="0"/>
        <w:autoSpaceDN w:val="0"/>
        <w:adjustRightInd w:val="0"/>
        <w:spacing w:after="0"/>
        <w:ind w:firstLine="0"/>
        <w:contextualSpacing/>
        <w:rPr>
          <w:rFonts w:ascii="Times New Roman" w:hAnsi="Times New Roman" w:cs="Times New Roman"/>
          <w:sz w:val="28"/>
          <w:szCs w:val="28"/>
          <w:lang w:val="en-US"/>
        </w:rPr>
      </w:pPr>
      <w:r w:rsidRPr="000E67B6">
        <w:rPr>
          <w:rFonts w:ascii="Times New Roman" w:hAnsi="Times New Roman" w:cs="Times New Roman"/>
          <w:i/>
          <w:sz w:val="28"/>
          <w:szCs w:val="28"/>
          <w:lang w:val="en-US"/>
        </w:rPr>
        <w:t>‘I am – I’m wearing the badge like Bill used to – and I’m holding</w:t>
      </w:r>
      <w:r w:rsidR="009F639E" w:rsidRPr="000E67B6">
        <w:rPr>
          <w:rFonts w:ascii="Times New Roman" w:hAnsi="Times New Roman" w:cs="Times New Roman"/>
          <w:i/>
          <w:sz w:val="28"/>
          <w:szCs w:val="28"/>
          <w:lang w:val="en-US"/>
        </w:rPr>
        <w:t xml:space="preserve"> the House Cup and the </w:t>
      </w:r>
      <w:r w:rsidRPr="000E67B6">
        <w:rPr>
          <w:rFonts w:ascii="Times New Roman" w:hAnsi="Times New Roman" w:cs="Times New Roman"/>
          <w:i/>
          <w:sz w:val="28"/>
          <w:szCs w:val="28"/>
          <w:lang w:val="en-US"/>
        </w:rPr>
        <w:t>Quidditch Cup – I’m Quidditch</w:t>
      </w:r>
      <w:r w:rsidR="009F639E" w:rsidRPr="000E67B6">
        <w:rPr>
          <w:rFonts w:ascii="Times New Roman" w:hAnsi="Times New Roman" w:cs="Times New Roman"/>
          <w:i/>
          <w:sz w:val="28"/>
          <w:szCs w:val="28"/>
          <w:lang w:val="en-US"/>
        </w:rPr>
        <w:t xml:space="preserve"> </w:t>
      </w:r>
      <w:r w:rsidRPr="000E67B6">
        <w:rPr>
          <w:rFonts w:ascii="Times New Roman" w:hAnsi="Times New Roman" w:cs="Times New Roman"/>
          <w:i/>
          <w:sz w:val="28"/>
          <w:szCs w:val="28"/>
          <w:lang w:val="en-US"/>
        </w:rPr>
        <w:t>captain, too!’</w:t>
      </w:r>
      <w:r w:rsidR="009F639E" w:rsidRPr="000E67B6">
        <w:rPr>
          <w:rFonts w:ascii="Times New Roman" w:hAnsi="Times New Roman" w:cs="Times New Roman"/>
          <w:sz w:val="28"/>
          <w:szCs w:val="28"/>
          <w:lang w:val="en-US"/>
        </w:rPr>
        <w:t xml:space="preserve"> </w:t>
      </w:r>
      <w:r w:rsidR="009F639E" w:rsidRPr="000E67B6">
        <w:rPr>
          <w:rStyle w:val="aa"/>
          <w:rFonts w:ascii="Times New Roman" w:hAnsi="Times New Roman" w:cs="Times New Roman"/>
          <w:sz w:val="28"/>
          <w:szCs w:val="28"/>
          <w:lang w:val="en-US"/>
        </w:rPr>
        <w:footnoteReference w:id="55"/>
      </w:r>
    </w:p>
    <w:p w:rsidR="00280611" w:rsidRPr="000E67B6" w:rsidRDefault="00FC0FF5"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“Garri Potter va olovli jom” qismida “Uch sehrgar musobaqasi”(“The triwizard tournament”)da voyaga yetmaganiga qaramay, Garrining ham ishtirok etishini eshitgan Ron Garri har qancha o`z nomzodini qo`ymaganini aytmasin unga ishonmaydi. Ronning o`zi qachondir shu musobaqada qatnashish orzusida edi, ammo Garrining hali 14 yoshda bo`la turib, unda qatnashish huquqini qo`lga kiritgani va Ronga unda ishtirok etish uchun o`z nomini olovli jomga tashlagani haqida biror marta gapirmagani uning g`azabini keltiradi. Aslida Garrini hech qanday olovli jom ham, musobaqa-yu shuhrat ham qiziqtirmasdi. Ronga buni har qancha tushuntirishga urinmasin, hasad va g`azab Ronning ko`zlarini ko`r qilib qo`ygandi. Ammo Garrining musobaqa davomida o`lim bilan yuzma-yuz kelishini his qilgach, unga olovli jomdan ko`ra Garri muhimligini anglab yetadi. </w:t>
      </w:r>
    </w:p>
    <w:p w:rsidR="00C34CCB" w:rsidRPr="000E67B6" w:rsidRDefault="00FC0FF5"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Ron ruhiyatidagi bunday inqirozlarni asar davomida yana bir necha bor kuzatish mumkin. Asarning so`nggi “Garri Potter va ajal tuhfalari” qismida</w:t>
      </w:r>
      <w:r w:rsidR="00B4529D" w:rsidRPr="000E67B6">
        <w:rPr>
          <w:rFonts w:ascii="Times New Roman" w:hAnsi="Times New Roman" w:cs="Times New Roman"/>
          <w:sz w:val="28"/>
          <w:szCs w:val="28"/>
          <w:lang w:val="en-US"/>
        </w:rPr>
        <w:t xml:space="preserve"> Ronning ichki konflikti eng yuqori nuqtaga chiqadi. Lord Voldemort joni yashiringan krestrajni yo`q</w:t>
      </w:r>
      <w:r w:rsidR="00107E94" w:rsidRPr="000E67B6">
        <w:rPr>
          <w:rFonts w:ascii="Times New Roman" w:hAnsi="Times New Roman" w:cs="Times New Roman"/>
          <w:sz w:val="28"/>
          <w:szCs w:val="28"/>
          <w:lang w:val="en-US"/>
        </w:rPr>
        <w:t xml:space="preserve"> qilish chorasini topish uchun yo`lga chiqqan Garri, Ron va Germiona ma’lum muddat krestrajning sehrli ta’siri ostida qolishadi. Krestrajni Ron bo`yniga taqqanida, ayniqsa uning ruhiyatiga qattiq ta’sir qila boshlaydi. Krestraj uni ushlagan va taqqan insonning qalbidagi eng yomon hislari va qo`rquvini kuchaytira</w:t>
      </w:r>
      <w:r w:rsidR="00280611" w:rsidRPr="000E67B6">
        <w:rPr>
          <w:rFonts w:ascii="Times New Roman" w:hAnsi="Times New Roman" w:cs="Times New Roman"/>
          <w:sz w:val="28"/>
          <w:szCs w:val="28"/>
          <w:lang w:val="en-US"/>
        </w:rPr>
        <w:t>r</w:t>
      </w:r>
      <w:r w:rsidR="00107E94" w:rsidRPr="000E67B6">
        <w:rPr>
          <w:rFonts w:ascii="Times New Roman" w:hAnsi="Times New Roman" w:cs="Times New Roman"/>
          <w:sz w:val="28"/>
          <w:szCs w:val="28"/>
          <w:lang w:val="en-US"/>
        </w:rPr>
        <w:t xml:space="preserve">di. </w:t>
      </w:r>
      <w:r w:rsidR="001039BF" w:rsidRPr="000E67B6">
        <w:rPr>
          <w:rFonts w:ascii="Times New Roman" w:hAnsi="Times New Roman" w:cs="Times New Roman"/>
          <w:sz w:val="28"/>
          <w:szCs w:val="28"/>
          <w:lang w:val="en-US"/>
        </w:rPr>
        <w:t xml:space="preserve">Krestraj Ron qalbida Garriga nisbatan g`azab, hasad kabi tuyg`ularni uyg`otadi va natijada kitobxonlarni hayratga </w:t>
      </w:r>
      <w:r w:rsidR="00280611" w:rsidRPr="000E67B6">
        <w:rPr>
          <w:rFonts w:ascii="Times New Roman" w:hAnsi="Times New Roman" w:cs="Times New Roman"/>
          <w:sz w:val="28"/>
          <w:szCs w:val="28"/>
          <w:lang w:val="en-US"/>
        </w:rPr>
        <w:t>s</w:t>
      </w:r>
      <w:r w:rsidR="001039BF" w:rsidRPr="000E67B6">
        <w:rPr>
          <w:rFonts w:ascii="Times New Roman" w:hAnsi="Times New Roman" w:cs="Times New Roman"/>
          <w:sz w:val="28"/>
          <w:szCs w:val="28"/>
          <w:lang w:val="en-US"/>
        </w:rPr>
        <w:t>o</w:t>
      </w:r>
      <w:r w:rsidR="00280611" w:rsidRPr="000E67B6">
        <w:rPr>
          <w:rFonts w:ascii="Times New Roman" w:hAnsi="Times New Roman" w:cs="Times New Roman"/>
          <w:sz w:val="28"/>
          <w:szCs w:val="28"/>
          <w:lang w:val="en-US"/>
        </w:rPr>
        <w:t>l</w:t>
      </w:r>
      <w:r w:rsidR="001039BF" w:rsidRPr="000E67B6">
        <w:rPr>
          <w:rFonts w:ascii="Times New Roman" w:hAnsi="Times New Roman" w:cs="Times New Roman"/>
          <w:sz w:val="28"/>
          <w:szCs w:val="28"/>
          <w:lang w:val="en-US"/>
        </w:rPr>
        <w:t>gan ish sodir bo`ladi: Ron krestrajni tashlab, Garri va Germionani tark etadi. Lekin krestraj ta’siridan xalos bo`lgach,</w:t>
      </w:r>
      <w:r w:rsidR="00280611" w:rsidRPr="000E67B6">
        <w:rPr>
          <w:rFonts w:ascii="Times New Roman" w:hAnsi="Times New Roman" w:cs="Times New Roman"/>
          <w:sz w:val="28"/>
          <w:szCs w:val="28"/>
          <w:lang w:val="en-US"/>
        </w:rPr>
        <w:t xml:space="preserve"> o`z qilmishidan uyaladi, uning</w:t>
      </w:r>
      <w:r w:rsidR="001039BF" w:rsidRPr="000E67B6">
        <w:rPr>
          <w:rFonts w:ascii="Times New Roman" w:hAnsi="Times New Roman" w:cs="Times New Roman"/>
          <w:sz w:val="28"/>
          <w:szCs w:val="28"/>
          <w:lang w:val="en-US"/>
        </w:rPr>
        <w:t xml:space="preserve"> ichki ziddiyatida ezgulik qalbidagi yovuzlikni yengadi. U yana d</w:t>
      </w:r>
      <w:r w:rsidR="001D6456" w:rsidRPr="000E67B6">
        <w:rPr>
          <w:rFonts w:ascii="Times New Roman" w:hAnsi="Times New Roman" w:cs="Times New Roman"/>
          <w:sz w:val="28"/>
          <w:szCs w:val="28"/>
          <w:lang w:val="en-US"/>
        </w:rPr>
        <w:t>o`stlari orasiga qaytadi, ammo Ron</w:t>
      </w:r>
      <w:r w:rsidR="001039BF" w:rsidRPr="000E67B6">
        <w:rPr>
          <w:rFonts w:ascii="Times New Roman" w:hAnsi="Times New Roman" w:cs="Times New Roman"/>
          <w:sz w:val="28"/>
          <w:szCs w:val="28"/>
          <w:lang w:val="en-US"/>
        </w:rPr>
        <w:t xml:space="preserve"> endi hissiyotlari</w:t>
      </w:r>
      <w:r w:rsidR="001D6456" w:rsidRPr="000E67B6">
        <w:rPr>
          <w:rFonts w:ascii="Times New Roman" w:hAnsi="Times New Roman" w:cs="Times New Roman"/>
          <w:sz w:val="28"/>
          <w:szCs w:val="28"/>
          <w:lang w:val="en-US"/>
        </w:rPr>
        <w:t>ni</w:t>
      </w:r>
      <w:r w:rsidR="001039BF" w:rsidRPr="000E67B6">
        <w:rPr>
          <w:rFonts w:ascii="Times New Roman" w:hAnsi="Times New Roman" w:cs="Times New Roman"/>
          <w:sz w:val="28"/>
          <w:szCs w:val="28"/>
          <w:lang w:val="en-US"/>
        </w:rPr>
        <w:t xml:space="preserve"> jilovlab olgan, do`stlik u uchun hamma narsadan ahamiyatli ekanini tushunib yetgan, xuddi bir necha yilga ulg`ayib </w:t>
      </w:r>
      <w:r w:rsidR="001039BF" w:rsidRPr="000E67B6">
        <w:rPr>
          <w:rFonts w:ascii="Times New Roman" w:hAnsi="Times New Roman" w:cs="Times New Roman"/>
          <w:sz w:val="28"/>
          <w:szCs w:val="28"/>
          <w:lang w:val="en-US"/>
        </w:rPr>
        <w:lastRenderedPageBreak/>
        <w:t xml:space="preserve">qolgan Ronga aylangandi. Aynan shu sabab u Garrini o`limdan qutqaradi, faqat mard va qalbi toza sehrgar qo`lga kiritishi mumkin bo`lgan Griffindor qilichini topib, krestrajni yo`q qiladi. </w:t>
      </w:r>
    </w:p>
    <w:p w:rsidR="001D6456" w:rsidRPr="000E67B6" w:rsidRDefault="001D6456"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Ron ba’zi vaqtlarda shunaqa ziddiyatlarga sabab bo`lib turishiga qaramay, o`zining hazil-mutoyibalari, o`ng`aysiz ahvolga tushib qolishi bilan asarda yumoristik muhitni ushlab turishga xizmat qilgan. Ron keyinchalik ham Garri hayotidagi eng asosiy insonlardan biri bo`lib qoladi.</w:t>
      </w:r>
    </w:p>
    <w:p w:rsidR="001D6456" w:rsidRPr="000E67B6" w:rsidRDefault="00CD4765"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b/>
          <w:sz w:val="28"/>
          <w:szCs w:val="28"/>
          <w:lang w:val="en-US"/>
        </w:rPr>
        <w:t>Germiona Grenjer.</w:t>
      </w:r>
      <w:r w:rsidRPr="000E67B6">
        <w:rPr>
          <w:rFonts w:ascii="Times New Roman" w:hAnsi="Times New Roman" w:cs="Times New Roman"/>
          <w:sz w:val="28"/>
          <w:szCs w:val="28"/>
          <w:lang w:val="en-US"/>
        </w:rPr>
        <w:t xml:space="preserve"> </w:t>
      </w:r>
      <w:r w:rsidR="00D974D9" w:rsidRPr="000E67B6">
        <w:rPr>
          <w:rFonts w:ascii="Times New Roman" w:hAnsi="Times New Roman" w:cs="Times New Roman"/>
          <w:sz w:val="28"/>
          <w:szCs w:val="28"/>
          <w:lang w:val="en-US"/>
        </w:rPr>
        <w:t xml:space="preserve">Garri Potter “uchligi”ning yana bir qahramoni Germiona </w:t>
      </w:r>
      <w:r w:rsidRPr="000E67B6">
        <w:rPr>
          <w:rFonts w:ascii="Times New Roman" w:hAnsi="Times New Roman" w:cs="Times New Roman"/>
          <w:sz w:val="28"/>
          <w:szCs w:val="28"/>
          <w:lang w:val="en-US"/>
        </w:rPr>
        <w:t>Grenjer</w:t>
      </w:r>
      <w:r w:rsidR="000206D2" w:rsidRPr="000E67B6">
        <w:rPr>
          <w:rFonts w:ascii="Times New Roman" w:hAnsi="Times New Roman" w:cs="Times New Roman"/>
          <w:sz w:val="28"/>
          <w:szCs w:val="28"/>
          <w:lang w:val="en-US"/>
        </w:rPr>
        <w:t xml:space="preserve"> obrazidir. Rouling Ge</w:t>
      </w:r>
      <w:r w:rsidR="00D974D9" w:rsidRPr="000E67B6">
        <w:rPr>
          <w:rFonts w:ascii="Times New Roman" w:hAnsi="Times New Roman" w:cs="Times New Roman"/>
          <w:sz w:val="28"/>
          <w:szCs w:val="28"/>
          <w:lang w:val="en-US"/>
        </w:rPr>
        <w:t>rmiona qiyofasida ma’lum ma’noda o`zini tasvirlaganini aytib o`tgan.</w:t>
      </w:r>
      <w:r w:rsidR="005F0846" w:rsidRPr="000E67B6">
        <w:rPr>
          <w:rStyle w:val="aa"/>
          <w:rFonts w:ascii="Times New Roman" w:hAnsi="Times New Roman" w:cs="Times New Roman"/>
          <w:sz w:val="28"/>
          <w:szCs w:val="28"/>
          <w:lang w:val="en-US"/>
        </w:rPr>
        <w:footnoteReference w:id="56"/>
      </w:r>
    </w:p>
    <w:p w:rsidR="004835F1" w:rsidRPr="000E67B6" w:rsidRDefault="004D49FF"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Asar boshida o</w:t>
      </w:r>
      <w:r w:rsidR="004835F1" w:rsidRPr="000E67B6">
        <w:rPr>
          <w:rFonts w:ascii="Times New Roman" w:hAnsi="Times New Roman" w:cs="Times New Roman"/>
          <w:sz w:val="28"/>
          <w:szCs w:val="28"/>
          <w:lang w:val="en-US"/>
        </w:rPr>
        <w:t>`zini mag`rur va bilag`on tutadigan</w:t>
      </w:r>
      <w:r w:rsidR="009C415B" w:rsidRPr="000E67B6">
        <w:rPr>
          <w:rFonts w:ascii="Times New Roman" w:hAnsi="Times New Roman" w:cs="Times New Roman"/>
          <w:sz w:val="28"/>
          <w:szCs w:val="28"/>
          <w:lang w:val="en-US"/>
        </w:rPr>
        <w:t>, o`zini xuddi</w:t>
      </w:r>
      <w:r w:rsidR="004835F1" w:rsidRPr="000E67B6">
        <w:rPr>
          <w:rFonts w:ascii="Times New Roman" w:hAnsi="Times New Roman" w:cs="Times New Roman"/>
          <w:sz w:val="28"/>
          <w:szCs w:val="28"/>
          <w:lang w:val="en-US"/>
        </w:rPr>
        <w:t xml:space="preserve"> </w:t>
      </w:r>
      <w:r w:rsidR="009C415B" w:rsidRPr="000E67B6">
        <w:rPr>
          <w:rFonts w:ascii="Times New Roman" w:hAnsi="Times New Roman" w:cs="Times New Roman"/>
          <w:sz w:val="28"/>
          <w:szCs w:val="28"/>
          <w:lang w:val="en-US"/>
        </w:rPr>
        <w:t xml:space="preserve">do`stga muhtoj emasdek tutadigan </w:t>
      </w:r>
      <w:r w:rsidR="004835F1" w:rsidRPr="000E67B6">
        <w:rPr>
          <w:rFonts w:ascii="Times New Roman" w:hAnsi="Times New Roman" w:cs="Times New Roman"/>
          <w:sz w:val="28"/>
          <w:szCs w:val="28"/>
          <w:lang w:val="en-US"/>
        </w:rPr>
        <w:t>Germiona nafaqat kitobxonlarda, balki Ga</w:t>
      </w:r>
      <w:r w:rsidRPr="000E67B6">
        <w:rPr>
          <w:rFonts w:ascii="Times New Roman" w:hAnsi="Times New Roman" w:cs="Times New Roman"/>
          <w:sz w:val="28"/>
          <w:szCs w:val="28"/>
          <w:lang w:val="en-US"/>
        </w:rPr>
        <w:t xml:space="preserve">rri va Ronda ham yomon taassurot qoldiradi. Ron uni shunchalik yoqtirmas ediki, </w:t>
      </w:r>
      <w:r w:rsidR="009D20B1" w:rsidRPr="000E67B6">
        <w:rPr>
          <w:rFonts w:ascii="Times New Roman" w:hAnsi="Times New Roman" w:cs="Times New Roman"/>
          <w:sz w:val="28"/>
          <w:szCs w:val="28"/>
          <w:lang w:val="en-US"/>
        </w:rPr>
        <w:t>har safar unga to`qnash kelganda “uning fe’liga hech kim chidolmaydi, u xuddi qo`rqinchli tushga o`xshaydi” deb izoh beradi.</w:t>
      </w:r>
      <w:r w:rsidR="006C2993" w:rsidRPr="000E67B6">
        <w:rPr>
          <w:rFonts w:ascii="Times New Roman" w:hAnsi="Times New Roman" w:cs="Times New Roman"/>
          <w:sz w:val="28"/>
          <w:szCs w:val="28"/>
          <w:lang w:val="en-US"/>
        </w:rPr>
        <w:t xml:space="preserve"> </w:t>
      </w:r>
    </w:p>
    <w:p w:rsidR="006C2993" w:rsidRPr="000E67B6" w:rsidRDefault="006C2993"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‘It’s no wonder no one can stand her,’ he said to Harry as they pushed their way into the crowded corridor. ‘She’s a nightmare, honestly.’</w:t>
      </w:r>
      <w:r w:rsidR="000206D2" w:rsidRPr="000E67B6">
        <w:rPr>
          <w:rFonts w:ascii="Times New Roman" w:hAnsi="Times New Roman" w:cs="Times New Roman"/>
          <w:i/>
          <w:sz w:val="28"/>
          <w:szCs w:val="28"/>
          <w:lang w:val="en-US"/>
        </w:rPr>
        <w:t xml:space="preserve"> </w:t>
      </w:r>
      <w:r w:rsidRPr="000E67B6">
        <w:rPr>
          <w:rStyle w:val="aa"/>
          <w:rFonts w:ascii="Times New Roman" w:hAnsi="Times New Roman" w:cs="Times New Roman"/>
          <w:sz w:val="28"/>
          <w:szCs w:val="28"/>
          <w:lang w:val="en-US"/>
        </w:rPr>
        <w:footnoteReference w:id="57"/>
      </w:r>
    </w:p>
    <w:p w:rsidR="009C415B" w:rsidRPr="000E67B6" w:rsidRDefault="00D40533"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Garri va Ron bir kun kelib Germiona ularning eng yaqin d</w:t>
      </w:r>
      <w:r w:rsidR="009C415B" w:rsidRPr="000E67B6">
        <w:rPr>
          <w:rFonts w:ascii="Times New Roman" w:hAnsi="Times New Roman" w:cs="Times New Roman"/>
          <w:sz w:val="28"/>
          <w:szCs w:val="28"/>
          <w:lang w:val="en-US"/>
        </w:rPr>
        <w:t>o`stlariga aylanishi va ular</w:t>
      </w:r>
      <w:r w:rsidRPr="000E67B6">
        <w:rPr>
          <w:rFonts w:ascii="Times New Roman" w:hAnsi="Times New Roman" w:cs="Times New Roman"/>
          <w:sz w:val="28"/>
          <w:szCs w:val="28"/>
          <w:lang w:val="en-US"/>
        </w:rPr>
        <w:t xml:space="preserve"> hayotida muhim ahamiyat kasb etishini xayollariga ham keltira olishmaydi. </w:t>
      </w:r>
    </w:p>
    <w:p w:rsidR="006C2993" w:rsidRPr="000E67B6" w:rsidRDefault="00D40533"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Asar boshida kitobxon Germiona shaxsini to`liq bilib oldim, u hammaning asabiga tegib yuradigan bilag`on qiz obrazi degan xayolga boradi. Ammo Rouling obrazlar tasvirida hech qachon oddiy usuldan foydalanmaydi. Uning yaxshi bo`lib tuyulgan qahramonlari aslida yovuz, avvaliga yomon taassurot qoldirganlari esa aslida yaxshi </w:t>
      </w:r>
      <w:r w:rsidR="009C415B" w:rsidRPr="000E67B6">
        <w:rPr>
          <w:rFonts w:ascii="Times New Roman" w:hAnsi="Times New Roman" w:cs="Times New Roman"/>
          <w:sz w:val="28"/>
          <w:szCs w:val="28"/>
          <w:lang w:val="en-US"/>
        </w:rPr>
        <w:t xml:space="preserve">qahramon </w:t>
      </w:r>
      <w:r w:rsidRPr="000E67B6">
        <w:rPr>
          <w:rFonts w:ascii="Times New Roman" w:hAnsi="Times New Roman" w:cs="Times New Roman"/>
          <w:sz w:val="28"/>
          <w:szCs w:val="28"/>
          <w:lang w:val="en-US"/>
        </w:rPr>
        <w:t xml:space="preserve">bo`lib chiqadi. Ilk bor Germiona haqida uyg`ongan taassurot </w:t>
      </w:r>
      <w:r w:rsidR="009C415B" w:rsidRPr="000E67B6">
        <w:rPr>
          <w:rFonts w:ascii="Times New Roman" w:hAnsi="Times New Roman" w:cs="Times New Roman"/>
          <w:sz w:val="28"/>
          <w:szCs w:val="28"/>
          <w:lang w:val="en-US"/>
        </w:rPr>
        <w:t xml:space="preserve">ham </w:t>
      </w:r>
      <w:r w:rsidRPr="000E67B6">
        <w:rPr>
          <w:rFonts w:ascii="Times New Roman" w:hAnsi="Times New Roman" w:cs="Times New Roman"/>
          <w:sz w:val="28"/>
          <w:szCs w:val="28"/>
          <w:lang w:val="en-US"/>
        </w:rPr>
        <w:t>aslida uning asl shaxsiyatiga mos emasdi. Rouling Germionaning xususiyatlarini sekin-astalik bilan ko`rsatib boradi. Germionaning sehrgarlik qobiliyati va bilimga chanqoqligi</w:t>
      </w:r>
      <w:r w:rsidR="009C415B" w:rsidRPr="000E67B6">
        <w:rPr>
          <w:rFonts w:ascii="Times New Roman" w:hAnsi="Times New Roman" w:cs="Times New Roman"/>
          <w:sz w:val="28"/>
          <w:szCs w:val="28"/>
          <w:lang w:val="en-US"/>
        </w:rPr>
        <w:t xml:space="preserve">, afsunlarni </w:t>
      </w:r>
      <w:r w:rsidR="009C415B" w:rsidRPr="000E67B6">
        <w:rPr>
          <w:rFonts w:ascii="Times New Roman" w:hAnsi="Times New Roman" w:cs="Times New Roman"/>
          <w:sz w:val="28"/>
          <w:szCs w:val="28"/>
          <w:lang w:val="en-US"/>
        </w:rPr>
        <w:lastRenderedPageBreak/>
        <w:t>tez yod olib, ularni to`g`ri qo`llay olishi bilan</w:t>
      </w:r>
      <w:r w:rsidRPr="000E67B6">
        <w:rPr>
          <w:rFonts w:ascii="Times New Roman" w:hAnsi="Times New Roman" w:cs="Times New Roman"/>
          <w:sz w:val="28"/>
          <w:szCs w:val="28"/>
          <w:lang w:val="en-US"/>
        </w:rPr>
        <w:t xml:space="preserve"> Hogvarts</w:t>
      </w:r>
      <w:r w:rsidR="009C415B" w:rsidRPr="000E67B6">
        <w:rPr>
          <w:rFonts w:ascii="Times New Roman" w:hAnsi="Times New Roman" w:cs="Times New Roman"/>
          <w:sz w:val="28"/>
          <w:szCs w:val="28"/>
          <w:lang w:val="en-US"/>
        </w:rPr>
        <w:t>dagi eng yaxshi o`quvchilar qatoridan joy oladi. Aslida Germionaning o`zini bunday tutishiga sabab bor edi, u magllar oilasida tug`ilgan sehrgar ekanligi uchun uni Hogvartsda kamsitishlarini bilardi. Shuning uchun birovlarning ko`magiga qarab qolmaslik va magllardan tug`ilgan sehrgar aslzoda sehrgar oila farzandlaridan ko`ra ancha bilimli bo`lishi mumkinligini isbotlash uchun o`zini shunday tutardi.</w:t>
      </w:r>
      <w:r w:rsidR="00B15DD0" w:rsidRPr="000E67B6">
        <w:rPr>
          <w:rFonts w:ascii="Times New Roman" w:hAnsi="Times New Roman" w:cs="Times New Roman"/>
          <w:sz w:val="28"/>
          <w:szCs w:val="28"/>
          <w:lang w:val="en-US"/>
        </w:rPr>
        <w:t xml:space="preserve"> </w:t>
      </w:r>
    </w:p>
    <w:p w:rsidR="00AA2C1C" w:rsidRPr="000E67B6" w:rsidRDefault="009C415B"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Birinchi kitobda o`rtalaridagi tushunmovchilik sabab vujudga kelgan bolalarcha adovatga qaramay, Garri va Ron Germionani xavfli trolldan qutqarishgach, Germionada ularga nisbatan hurmat va do`stlik tuyg`ulari uyg`onadi. Shu paytdan boshlab Germionaning boshqa xususiyatlari</w:t>
      </w:r>
      <w:r w:rsidR="00AA2C1C"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ham ko`zga tashlanib boradi</w:t>
      </w:r>
      <w:r w:rsidR="00F809A0" w:rsidRPr="000E67B6">
        <w:rPr>
          <w:rFonts w:ascii="Times New Roman" w:hAnsi="Times New Roman" w:cs="Times New Roman"/>
          <w:sz w:val="28"/>
          <w:szCs w:val="28"/>
          <w:lang w:val="en-US"/>
        </w:rPr>
        <w:t>: h</w:t>
      </w:r>
      <w:r w:rsidRPr="000E67B6">
        <w:rPr>
          <w:rFonts w:ascii="Times New Roman" w:hAnsi="Times New Roman" w:cs="Times New Roman"/>
          <w:sz w:val="28"/>
          <w:szCs w:val="28"/>
          <w:lang w:val="en-US"/>
        </w:rPr>
        <w:t>ech qachon</w:t>
      </w:r>
      <w:r w:rsidR="00AA2C1C" w:rsidRPr="000E67B6">
        <w:rPr>
          <w:rFonts w:ascii="Times New Roman" w:hAnsi="Times New Roman" w:cs="Times New Roman"/>
          <w:sz w:val="28"/>
          <w:szCs w:val="28"/>
          <w:lang w:val="en-US"/>
        </w:rPr>
        <w:t xml:space="preserve"> </w:t>
      </w:r>
      <w:r w:rsidR="00F809A0" w:rsidRPr="000E67B6">
        <w:rPr>
          <w:rFonts w:ascii="Times New Roman" w:hAnsi="Times New Roman" w:cs="Times New Roman"/>
          <w:sz w:val="28"/>
          <w:szCs w:val="28"/>
          <w:lang w:val="en-US"/>
        </w:rPr>
        <w:t>maktab qonun-qoidalarini buzmagan Germiona do`stlariga yordam berish uchun ularni buzadi. Bu</w:t>
      </w:r>
      <w:r w:rsidR="008B07DC" w:rsidRPr="000E67B6">
        <w:rPr>
          <w:rFonts w:ascii="Times New Roman" w:hAnsi="Times New Roman" w:cs="Times New Roman"/>
          <w:sz w:val="28"/>
          <w:szCs w:val="28"/>
          <w:lang w:val="en-US"/>
        </w:rPr>
        <w:t xml:space="preserve"> esa Germionadek tartibli, qoida buzishni gunohdek qabul qiladigan qiz uchun katta jasoratga teng edi. </w:t>
      </w:r>
      <w:r w:rsidR="00AA2C1C" w:rsidRPr="000E67B6">
        <w:rPr>
          <w:rFonts w:ascii="Times New Roman" w:hAnsi="Times New Roman" w:cs="Times New Roman"/>
          <w:sz w:val="28"/>
          <w:szCs w:val="28"/>
          <w:lang w:val="en-US"/>
        </w:rPr>
        <w:t>Aslida Ger</w:t>
      </w:r>
      <w:r w:rsidR="00DC4C88" w:rsidRPr="000E67B6">
        <w:rPr>
          <w:rFonts w:ascii="Times New Roman" w:hAnsi="Times New Roman" w:cs="Times New Roman"/>
          <w:sz w:val="28"/>
          <w:szCs w:val="28"/>
          <w:lang w:val="en-US"/>
        </w:rPr>
        <w:t xml:space="preserve">mionada ham bolalarcha qiziqish hamma narsadan ustunlik qiladi, shuning uchun Garrining hech bir sarguzashti uning ishtirokisiz o`tmaydi. </w:t>
      </w:r>
      <w:r w:rsidR="00F809A0" w:rsidRPr="000E67B6">
        <w:rPr>
          <w:rFonts w:ascii="Times New Roman" w:hAnsi="Times New Roman" w:cs="Times New Roman"/>
          <w:sz w:val="28"/>
          <w:szCs w:val="28"/>
          <w:lang w:val="en-US"/>
        </w:rPr>
        <w:t>Endi kitobxon uchun Germiona obrazi butunlay yangicha ko`rinish ol</w:t>
      </w:r>
      <w:r w:rsidR="00AA2C1C" w:rsidRPr="000E67B6">
        <w:rPr>
          <w:rFonts w:ascii="Times New Roman" w:hAnsi="Times New Roman" w:cs="Times New Roman"/>
          <w:sz w:val="28"/>
          <w:szCs w:val="28"/>
          <w:lang w:val="en-US"/>
        </w:rPr>
        <w:t>a boshlay</w:t>
      </w:r>
      <w:r w:rsidR="00F809A0" w:rsidRPr="000E67B6">
        <w:rPr>
          <w:rFonts w:ascii="Times New Roman" w:hAnsi="Times New Roman" w:cs="Times New Roman"/>
          <w:sz w:val="28"/>
          <w:szCs w:val="28"/>
          <w:lang w:val="en-US"/>
        </w:rPr>
        <w:t>di.</w:t>
      </w:r>
      <w:r w:rsidR="008B07DC" w:rsidRPr="000E67B6">
        <w:rPr>
          <w:rFonts w:ascii="Times New Roman" w:hAnsi="Times New Roman" w:cs="Times New Roman"/>
          <w:sz w:val="28"/>
          <w:szCs w:val="28"/>
          <w:lang w:val="en-US"/>
        </w:rPr>
        <w:t xml:space="preserve"> Germiona ham do`stlariga yordam berish uchun har qanday vaziyatda ham doimo ular tarafida turadi. </w:t>
      </w:r>
    </w:p>
    <w:p w:rsidR="00876738" w:rsidRPr="000E67B6" w:rsidRDefault="00CB75C3"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Germiona va Ronning fe’l-atvori xuddi magnitning ikki qutbiga o`xshaydi: Ronni faqat hissiyotlari boshqarsa, Germiona, aksincha, faqat aqliga bo`ysunadi. Asarda ikki obrazning xususiyatlari yana tes</w:t>
      </w:r>
      <w:r w:rsidR="00DC4C88" w:rsidRPr="000E67B6">
        <w:rPr>
          <w:rFonts w:ascii="Times New Roman" w:hAnsi="Times New Roman" w:cs="Times New Roman"/>
          <w:sz w:val="28"/>
          <w:szCs w:val="28"/>
          <w:lang w:val="en-US"/>
        </w:rPr>
        <w:t>k</w:t>
      </w:r>
      <w:r w:rsidRPr="000E67B6">
        <w:rPr>
          <w:rFonts w:ascii="Times New Roman" w:hAnsi="Times New Roman" w:cs="Times New Roman"/>
          <w:sz w:val="28"/>
          <w:szCs w:val="28"/>
          <w:lang w:val="en-US"/>
        </w:rPr>
        <w:t xml:space="preserve">ari </w:t>
      </w:r>
      <w:r w:rsidR="00DC4C88" w:rsidRPr="000E67B6">
        <w:rPr>
          <w:rFonts w:ascii="Times New Roman" w:hAnsi="Times New Roman" w:cs="Times New Roman"/>
          <w:sz w:val="28"/>
          <w:szCs w:val="28"/>
          <w:lang w:val="en-US"/>
        </w:rPr>
        <w:t>ravishda o`zgarib bor</w:t>
      </w:r>
      <w:r w:rsidRPr="000E67B6">
        <w:rPr>
          <w:rFonts w:ascii="Times New Roman" w:hAnsi="Times New Roman" w:cs="Times New Roman"/>
          <w:sz w:val="28"/>
          <w:szCs w:val="28"/>
          <w:lang w:val="en-US"/>
        </w:rPr>
        <w:t>adi: vaqt o`tib Ron faqat hissiyot emas, aqlga ham quloq tutishni o`rganadi, Germiona esa o`rnatilgan qoidalarga ko`r-ko`rona ergashib, faqat aqlning aytganini emas, ba’zida qalb</w:t>
      </w:r>
      <w:r w:rsidR="00DC4C88" w:rsidRPr="000E67B6">
        <w:rPr>
          <w:rFonts w:ascii="Times New Roman" w:hAnsi="Times New Roman" w:cs="Times New Roman"/>
          <w:sz w:val="28"/>
          <w:szCs w:val="28"/>
          <w:lang w:val="en-US"/>
        </w:rPr>
        <w:t xml:space="preserve"> amriga ham bo`ysunish kerakligini tushunib yetadi</w:t>
      </w:r>
      <w:r w:rsidRPr="000E67B6">
        <w:rPr>
          <w:rFonts w:ascii="Times New Roman" w:hAnsi="Times New Roman" w:cs="Times New Roman"/>
          <w:sz w:val="28"/>
          <w:szCs w:val="28"/>
          <w:lang w:val="en-US"/>
        </w:rPr>
        <w:t>.</w:t>
      </w:r>
    </w:p>
    <w:p w:rsidR="00AC27F5" w:rsidRPr="000E67B6" w:rsidRDefault="008B07DC"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Germiona</w:t>
      </w:r>
      <w:r w:rsidR="00876738" w:rsidRPr="000E67B6">
        <w:rPr>
          <w:rFonts w:ascii="Times New Roman" w:hAnsi="Times New Roman" w:cs="Times New Roman"/>
          <w:sz w:val="28"/>
          <w:szCs w:val="28"/>
          <w:lang w:val="en-US"/>
        </w:rPr>
        <w:t xml:space="preserve">ning o`ziga xos jihatlaridan biri shundaki, u uchala do`stning ichida har doim aqliga tayanib ish ko`radigan, mantiqiy fikrlash darajasi kuchli va juda zukko </w:t>
      </w:r>
      <w:r w:rsidRPr="000E67B6">
        <w:rPr>
          <w:rFonts w:ascii="Times New Roman" w:hAnsi="Times New Roman" w:cs="Times New Roman"/>
          <w:sz w:val="28"/>
          <w:szCs w:val="28"/>
          <w:lang w:val="en-US"/>
        </w:rPr>
        <w:t xml:space="preserve"> </w:t>
      </w:r>
      <w:r w:rsidR="00876738" w:rsidRPr="000E67B6">
        <w:rPr>
          <w:rFonts w:ascii="Times New Roman" w:hAnsi="Times New Roman" w:cs="Times New Roman"/>
          <w:sz w:val="28"/>
          <w:szCs w:val="28"/>
          <w:lang w:val="en-US"/>
        </w:rPr>
        <w:t>qiz.</w:t>
      </w:r>
      <w:r w:rsidR="00CB75C3" w:rsidRPr="000E67B6">
        <w:rPr>
          <w:rFonts w:ascii="Times New Roman" w:hAnsi="Times New Roman" w:cs="Times New Roman"/>
          <w:sz w:val="28"/>
          <w:szCs w:val="28"/>
          <w:lang w:val="en-US"/>
        </w:rPr>
        <w:t xml:space="preserve"> Chunki ko`p mushkul hollarda</w:t>
      </w:r>
      <w:r w:rsidR="00B15DD0" w:rsidRPr="000E67B6">
        <w:rPr>
          <w:rFonts w:ascii="Times New Roman" w:hAnsi="Times New Roman" w:cs="Times New Roman"/>
          <w:sz w:val="28"/>
          <w:szCs w:val="28"/>
          <w:lang w:val="en-US"/>
        </w:rPr>
        <w:t xml:space="preserve"> o`zini yo`qotib qo`ymay,</w:t>
      </w:r>
      <w:r w:rsidR="00CB75C3" w:rsidRPr="000E67B6">
        <w:rPr>
          <w:rFonts w:ascii="Times New Roman" w:hAnsi="Times New Roman" w:cs="Times New Roman"/>
          <w:sz w:val="28"/>
          <w:szCs w:val="28"/>
          <w:lang w:val="en-US"/>
        </w:rPr>
        <w:t xml:space="preserve"> to`g`ri g`oya va fikrlar </w:t>
      </w:r>
      <w:r w:rsidR="00DC4C88" w:rsidRPr="000E67B6">
        <w:rPr>
          <w:rFonts w:ascii="Times New Roman" w:hAnsi="Times New Roman" w:cs="Times New Roman"/>
          <w:sz w:val="28"/>
          <w:szCs w:val="28"/>
          <w:lang w:val="en-US"/>
        </w:rPr>
        <w:t xml:space="preserve">faqat </w:t>
      </w:r>
      <w:r w:rsidR="00CB75C3" w:rsidRPr="000E67B6">
        <w:rPr>
          <w:rFonts w:ascii="Times New Roman" w:hAnsi="Times New Roman" w:cs="Times New Roman"/>
          <w:sz w:val="28"/>
          <w:szCs w:val="28"/>
          <w:lang w:val="en-US"/>
        </w:rPr>
        <w:t xml:space="preserve">Germionadan chiqardi. Masalan, </w:t>
      </w:r>
      <w:r w:rsidR="00DC4C88" w:rsidRPr="000E67B6">
        <w:rPr>
          <w:rFonts w:ascii="Times New Roman" w:hAnsi="Times New Roman" w:cs="Times New Roman"/>
          <w:sz w:val="28"/>
          <w:szCs w:val="28"/>
          <w:lang w:val="en-US"/>
        </w:rPr>
        <w:t>“Maxfiy xona”da qiyofa o`zgartiruvchi ichimlik tayyorlab, Malfoydan sirlarni bilib olish Germionaning g`oyasi edi</w:t>
      </w:r>
      <w:r w:rsidR="00AC27F5" w:rsidRPr="000E67B6">
        <w:rPr>
          <w:rFonts w:ascii="Times New Roman" w:hAnsi="Times New Roman" w:cs="Times New Roman"/>
          <w:sz w:val="28"/>
          <w:szCs w:val="28"/>
          <w:lang w:val="en-US"/>
        </w:rPr>
        <w:t xml:space="preserve">: </w:t>
      </w:r>
    </w:p>
    <w:p w:rsidR="00AC27F5" w:rsidRPr="000E67B6" w:rsidRDefault="00AC27F5"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lastRenderedPageBreak/>
        <w:t>‘Well, if you two are going to chicken out, fine.I</w:t>
      </w:r>
      <w:r w:rsidRPr="000E67B6">
        <w:rPr>
          <w:rFonts w:ascii="Times New Roman" w:hAnsi="Times New Roman" w:cs="Times New Roman"/>
          <w:i/>
          <w:iCs/>
          <w:sz w:val="28"/>
          <w:szCs w:val="28"/>
          <w:lang w:val="en-US"/>
        </w:rPr>
        <w:t xml:space="preserve"> </w:t>
      </w:r>
      <w:r w:rsidRPr="000E67B6">
        <w:rPr>
          <w:rFonts w:ascii="Times New Roman" w:hAnsi="Times New Roman" w:cs="Times New Roman"/>
          <w:i/>
          <w:sz w:val="28"/>
          <w:szCs w:val="28"/>
          <w:lang w:val="en-US"/>
        </w:rPr>
        <w:t xml:space="preserve">don’t want to break rules, you know. </w:t>
      </w:r>
      <w:r w:rsidRPr="000E67B6">
        <w:rPr>
          <w:rFonts w:ascii="Times New Roman" w:hAnsi="Times New Roman" w:cs="Times New Roman"/>
          <w:i/>
          <w:iCs/>
          <w:sz w:val="28"/>
          <w:szCs w:val="28"/>
          <w:lang w:val="en-US"/>
        </w:rPr>
        <w:t xml:space="preserve">I </w:t>
      </w:r>
      <w:r w:rsidRPr="000E67B6">
        <w:rPr>
          <w:rFonts w:ascii="Times New Roman" w:hAnsi="Times New Roman" w:cs="Times New Roman"/>
          <w:i/>
          <w:sz w:val="28"/>
          <w:szCs w:val="28"/>
          <w:lang w:val="en-US"/>
        </w:rPr>
        <w:t>think</w:t>
      </w:r>
      <w:r w:rsidR="008E24DD" w:rsidRPr="000E67B6">
        <w:rPr>
          <w:rFonts w:ascii="Times New Roman" w:hAnsi="Times New Roman" w:cs="Times New Roman"/>
          <w:i/>
          <w:sz w:val="28"/>
          <w:szCs w:val="28"/>
          <w:lang w:val="en-US"/>
        </w:rPr>
        <w:t xml:space="preserve"> </w:t>
      </w:r>
      <w:r w:rsidRPr="000E67B6">
        <w:rPr>
          <w:rFonts w:ascii="Times New Roman" w:hAnsi="Times New Roman" w:cs="Times New Roman"/>
          <w:i/>
          <w:sz w:val="28"/>
          <w:szCs w:val="28"/>
          <w:lang w:val="en-US"/>
        </w:rPr>
        <w:t>threatening Muggle-borns is far worse than brewing up a difficult potion. But if you don’t want to find out ...’</w:t>
      </w:r>
    </w:p>
    <w:p w:rsidR="00AC27F5" w:rsidRPr="000E67B6" w:rsidRDefault="00AC27F5"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t>‘I never thought I’d see the day when you’d be persuading us to break rules,’ said Ron.</w:t>
      </w:r>
      <w:r w:rsidR="008E24DD" w:rsidRPr="000E67B6">
        <w:rPr>
          <w:rStyle w:val="aa"/>
          <w:rFonts w:ascii="Times New Roman" w:hAnsi="Times New Roman" w:cs="Times New Roman"/>
          <w:sz w:val="28"/>
          <w:szCs w:val="28"/>
          <w:lang w:val="en-US"/>
        </w:rPr>
        <w:footnoteReference w:id="58"/>
      </w:r>
    </w:p>
    <w:p w:rsidR="009C415B" w:rsidRPr="000E67B6" w:rsidRDefault="00DC4C88"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 “Qaqnus ordeni”da esa u qat’iyan ma’n etilgan bo`lishiga qaramay, Dambldor armiyasini tuzish g`oyasi bilan chiqadi. </w:t>
      </w:r>
    </w:p>
    <w:p w:rsidR="00AA2C1C" w:rsidRPr="000E67B6" w:rsidRDefault="00AA2C1C"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Germionaning do`stlariga sadoqati uning kuchli tomonlaridan biridir. “Ajal tuhfalari” qismida Garrining Dambldorga, Ronning esa Garriga nisbatan ishonchi so`na boshlaganda faqatgina Germiona Dambldor va Garriga avvalgidek ishonadi, shuning uchun hatto Ron Garrini tashlab ketganda ham u Garri bilan qoladi. </w:t>
      </w:r>
    </w:p>
    <w:p w:rsidR="00AA2C1C" w:rsidRPr="000E67B6" w:rsidRDefault="00AA2C1C"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Shuni aytib o`tish kerakki, Germionaning o`ziga ishonchi juda yuqori, ko`p hollarda boshqa o`quvchilar uni tushunmay kekkaygan bilag`on, </w:t>
      </w:r>
      <w:r w:rsidR="00A7781A" w:rsidRPr="000E67B6">
        <w:rPr>
          <w:rFonts w:ascii="Times New Roman" w:hAnsi="Times New Roman" w:cs="Times New Roman"/>
          <w:sz w:val="28"/>
          <w:szCs w:val="28"/>
          <w:lang w:val="en-US"/>
        </w:rPr>
        <w:t>maglvachcha deb haqorat qilsa ham, Germiona ularning bunday haqoratlaridan o`kinib</w:t>
      </w:r>
      <w:r w:rsidR="00AC27F5" w:rsidRPr="000E67B6">
        <w:rPr>
          <w:rFonts w:ascii="Times New Roman" w:hAnsi="Times New Roman" w:cs="Times New Roman"/>
          <w:sz w:val="28"/>
          <w:szCs w:val="28"/>
          <w:lang w:val="en-US"/>
        </w:rPr>
        <w:t xml:space="preserve"> o`tiradigan va boshqalarga yoqish uchun </w:t>
      </w:r>
      <w:r w:rsidR="00A7781A" w:rsidRPr="000E67B6">
        <w:rPr>
          <w:rFonts w:ascii="Times New Roman" w:hAnsi="Times New Roman" w:cs="Times New Roman"/>
          <w:sz w:val="28"/>
          <w:szCs w:val="28"/>
          <w:lang w:val="en-US"/>
        </w:rPr>
        <w:t xml:space="preserve">o`zini tuzatishga urinmaydi. U </w:t>
      </w:r>
      <w:r w:rsidR="00AC27F5" w:rsidRPr="000E67B6">
        <w:rPr>
          <w:rFonts w:ascii="Times New Roman" w:hAnsi="Times New Roman" w:cs="Times New Roman"/>
          <w:sz w:val="28"/>
          <w:szCs w:val="28"/>
          <w:lang w:val="en-US"/>
        </w:rPr>
        <w:t>har qan</w:t>
      </w:r>
      <w:r w:rsidR="00A7781A" w:rsidRPr="000E67B6">
        <w:rPr>
          <w:rFonts w:ascii="Times New Roman" w:hAnsi="Times New Roman" w:cs="Times New Roman"/>
          <w:sz w:val="28"/>
          <w:szCs w:val="28"/>
          <w:lang w:val="en-US"/>
        </w:rPr>
        <w:t xml:space="preserve">day bosimlarga qarshi tura oladigan kuchli iroda va o`ziga ishonch </w:t>
      </w:r>
      <w:r w:rsidR="00AC27F5" w:rsidRPr="000E67B6">
        <w:rPr>
          <w:rFonts w:ascii="Times New Roman" w:hAnsi="Times New Roman" w:cs="Times New Roman"/>
          <w:sz w:val="28"/>
          <w:szCs w:val="28"/>
          <w:lang w:val="en-US"/>
        </w:rPr>
        <w:t xml:space="preserve">kuchli obrazdir. </w:t>
      </w:r>
    </w:p>
    <w:p w:rsidR="00A7781A" w:rsidRPr="000E67B6" w:rsidRDefault="00CD4765"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b/>
          <w:sz w:val="28"/>
          <w:szCs w:val="28"/>
          <w:lang w:val="en-US"/>
        </w:rPr>
        <w:t>Drako Malfoy.</w:t>
      </w:r>
      <w:r w:rsidRPr="000E67B6">
        <w:rPr>
          <w:rFonts w:ascii="Times New Roman" w:hAnsi="Times New Roman" w:cs="Times New Roman"/>
          <w:sz w:val="28"/>
          <w:szCs w:val="28"/>
          <w:lang w:val="en-US"/>
        </w:rPr>
        <w:t xml:space="preserve"> </w:t>
      </w:r>
      <w:r w:rsidR="008E24DD" w:rsidRPr="000E67B6">
        <w:rPr>
          <w:rFonts w:ascii="Times New Roman" w:hAnsi="Times New Roman" w:cs="Times New Roman"/>
          <w:sz w:val="28"/>
          <w:szCs w:val="28"/>
          <w:lang w:val="en-US"/>
        </w:rPr>
        <w:t>“Garri Potter”dagi yana bir qiziqarli bolalar obrazlaridan biri bu Drako Malfoy obrazidir. Drako Garri obraziga butunlay teskari: u aslzoda sehrgarlar oilasi va slizerinlarga mansub yovuzlik tarafdori bo`lgan obraz.</w:t>
      </w:r>
      <w:r w:rsidR="002B3605" w:rsidRPr="000E67B6">
        <w:rPr>
          <w:rFonts w:ascii="Times New Roman" w:hAnsi="Times New Roman" w:cs="Times New Roman"/>
          <w:sz w:val="28"/>
          <w:szCs w:val="28"/>
          <w:lang w:val="en-US"/>
        </w:rPr>
        <w:t xml:space="preserve"> Xuddi Garridek, Malfoy ham ota-onasi izidan borishga va ularga munosib bo`lishga harakat qiladi, ammo uning ota-onasi yovuzlik uchun xizmat qilishgani sabab Malfoy</w:t>
      </w:r>
      <w:r w:rsidR="001F385A" w:rsidRPr="000E67B6">
        <w:rPr>
          <w:rFonts w:ascii="Times New Roman" w:hAnsi="Times New Roman" w:cs="Times New Roman"/>
          <w:sz w:val="28"/>
          <w:szCs w:val="28"/>
          <w:lang w:val="en-US"/>
        </w:rPr>
        <w:t>g</w:t>
      </w:r>
      <w:r w:rsidR="002B3605" w:rsidRPr="000E67B6">
        <w:rPr>
          <w:rFonts w:ascii="Times New Roman" w:hAnsi="Times New Roman" w:cs="Times New Roman"/>
          <w:sz w:val="28"/>
          <w:szCs w:val="28"/>
          <w:lang w:val="en-US"/>
        </w:rPr>
        <w:t xml:space="preserve">a qilayotgan ishlari to`g`ri degan fikr shakllangan. </w:t>
      </w:r>
      <w:r w:rsidR="001F385A" w:rsidRPr="000E67B6">
        <w:rPr>
          <w:rFonts w:ascii="Times New Roman" w:hAnsi="Times New Roman" w:cs="Times New Roman"/>
          <w:sz w:val="28"/>
          <w:szCs w:val="28"/>
          <w:lang w:val="en-US"/>
        </w:rPr>
        <w:t>Oilasiga munosib bo`lish uchun u har qanday pastkashlikdan ham toymaydi, hech bir kurashda halol yo`l bilan emas, balki qing`ir-qiyshiq usullarni qo`llaydi. Drako</w:t>
      </w:r>
      <w:r w:rsidR="008E24DD" w:rsidRPr="000E67B6">
        <w:rPr>
          <w:rFonts w:ascii="Times New Roman" w:hAnsi="Times New Roman" w:cs="Times New Roman"/>
          <w:sz w:val="28"/>
          <w:szCs w:val="28"/>
          <w:lang w:val="en-US"/>
        </w:rPr>
        <w:t xml:space="preserve"> ilk bor Hogvartsga kelishganda Garriga kambag`al Ronni emas, balki aslzoda oilaga mansub o`zidek bola bilan do`stlashishni maslahat bergan </w:t>
      </w:r>
      <w:r w:rsidR="008E24DD" w:rsidRPr="000E67B6">
        <w:rPr>
          <w:rFonts w:ascii="Times New Roman" w:hAnsi="Times New Roman" w:cs="Times New Roman"/>
          <w:sz w:val="28"/>
          <w:szCs w:val="28"/>
          <w:lang w:val="en-US"/>
        </w:rPr>
        <w:lastRenderedPageBreak/>
        <w:t>paytdan boshlab Garri bilan oralarida adovat boshlanadi. U o`ta kalondimog`, aslzoda va sehrgarlar oilasidan bo`lmaganlarni har safar haqorat qilishga urinadi.</w:t>
      </w:r>
      <w:r w:rsidR="002B3605" w:rsidRPr="000E67B6">
        <w:rPr>
          <w:rFonts w:ascii="Times New Roman" w:hAnsi="Times New Roman" w:cs="Times New Roman"/>
          <w:sz w:val="28"/>
          <w:szCs w:val="28"/>
          <w:lang w:val="en-US"/>
        </w:rPr>
        <w:t xml:space="preserve"> </w:t>
      </w:r>
    </w:p>
    <w:p w:rsidR="00A83112" w:rsidRPr="000E67B6" w:rsidRDefault="001F385A"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Rouling kitobning ilk besh qismida Drakoning barcha qusurlarini tasvirlab, asardagi eng yovuz bola obrazi kitobxonlar ongida shakllanib ulgurgan bir vaqtda oltinchi kitobga kelib Drakoning qahramonida asta-sekinlik bilan o`zgarishlar kuzatila boshlanadi</w:t>
      </w:r>
      <w:r w:rsidR="00B2471E" w:rsidRPr="000E67B6">
        <w:rPr>
          <w:rFonts w:ascii="Times New Roman" w:hAnsi="Times New Roman" w:cs="Times New Roman"/>
          <w:sz w:val="28"/>
          <w:szCs w:val="28"/>
          <w:lang w:val="en-US"/>
        </w:rPr>
        <w:t>, unda ham ichki ziddiyat, ichki kurash avj olayotgandi</w:t>
      </w:r>
      <w:r w:rsidRPr="000E67B6">
        <w:rPr>
          <w:rFonts w:ascii="Times New Roman" w:hAnsi="Times New Roman" w:cs="Times New Roman"/>
          <w:sz w:val="28"/>
          <w:szCs w:val="28"/>
          <w:lang w:val="en-US"/>
        </w:rPr>
        <w:t xml:space="preserve">. Drako Garrini ko`rganida avvalgidek kamsitishga harakat qilmay qo`ygandi, uning xayoli qaysidir muammo bilan band edi. </w:t>
      </w:r>
      <w:r w:rsidR="00B2471E" w:rsidRPr="000E67B6">
        <w:rPr>
          <w:rFonts w:ascii="Times New Roman" w:hAnsi="Times New Roman" w:cs="Times New Roman"/>
          <w:sz w:val="28"/>
          <w:szCs w:val="28"/>
          <w:lang w:val="en-US"/>
        </w:rPr>
        <w:t>Butunlay y</w:t>
      </w:r>
      <w:r w:rsidRPr="000E67B6">
        <w:rPr>
          <w:rFonts w:ascii="Times New Roman" w:hAnsi="Times New Roman" w:cs="Times New Roman"/>
          <w:sz w:val="28"/>
          <w:szCs w:val="28"/>
          <w:lang w:val="en-US"/>
        </w:rPr>
        <w:t xml:space="preserve">ovuz lord Voldemort </w:t>
      </w:r>
      <w:r w:rsidR="00B2471E" w:rsidRPr="000E67B6">
        <w:rPr>
          <w:rFonts w:ascii="Times New Roman" w:hAnsi="Times New Roman" w:cs="Times New Roman"/>
          <w:sz w:val="28"/>
          <w:szCs w:val="28"/>
          <w:lang w:val="en-US"/>
        </w:rPr>
        <w:t xml:space="preserve">tomonida bo`lishiga qaramay, uning buyuradigan yovuz vazifalarini bajarish Drako uchun og`irlik qiladi, ba’zida esa hatto ularni bajarishning uddasidan chiqmasdi. Unga topshirilgan eng katta vazifa Albus Dambldorni o`ldirish buyurilganda, Drako bu vazifaga ancha tayyorgarlik ko`rishiga qaramay, Dambldor bilan yuzma-yuz to`qnashuvda uni o`ldira olmaydi. Albatta, bu holat barcha kitobxonlarni hayratga soladi, chunki asar boshidan xuddi shu nuqtagacha bo`’lgan davrda hamma Drako Malfoy hech qanday yovuzlikdan tap tortmaydi, u Dambldorni o`ldirishga qodir </w:t>
      </w:r>
      <w:r w:rsidR="00AB50AB" w:rsidRPr="000E67B6">
        <w:rPr>
          <w:rFonts w:ascii="Times New Roman" w:hAnsi="Times New Roman" w:cs="Times New Roman"/>
          <w:sz w:val="28"/>
          <w:szCs w:val="28"/>
          <w:lang w:val="en-US"/>
        </w:rPr>
        <w:t xml:space="preserve">degan xulosaga keladi. Ammo kitobxonlarni hayratga </w:t>
      </w:r>
      <w:r w:rsidR="00A83112" w:rsidRPr="000E67B6">
        <w:rPr>
          <w:rFonts w:ascii="Times New Roman" w:hAnsi="Times New Roman" w:cs="Times New Roman"/>
          <w:sz w:val="28"/>
          <w:szCs w:val="28"/>
          <w:lang w:val="en-US"/>
        </w:rPr>
        <w:t>s</w:t>
      </w:r>
      <w:r w:rsidR="00AB50AB" w:rsidRPr="000E67B6">
        <w:rPr>
          <w:rFonts w:ascii="Times New Roman" w:hAnsi="Times New Roman" w:cs="Times New Roman"/>
          <w:sz w:val="28"/>
          <w:szCs w:val="28"/>
          <w:lang w:val="en-US"/>
        </w:rPr>
        <w:t>o</w:t>
      </w:r>
      <w:r w:rsidR="00A83112" w:rsidRPr="000E67B6">
        <w:rPr>
          <w:rFonts w:ascii="Times New Roman" w:hAnsi="Times New Roman" w:cs="Times New Roman"/>
          <w:sz w:val="28"/>
          <w:szCs w:val="28"/>
          <w:lang w:val="en-US"/>
        </w:rPr>
        <w:t>l</w:t>
      </w:r>
      <w:r w:rsidR="00AB50AB" w:rsidRPr="000E67B6">
        <w:rPr>
          <w:rFonts w:ascii="Times New Roman" w:hAnsi="Times New Roman" w:cs="Times New Roman"/>
          <w:sz w:val="28"/>
          <w:szCs w:val="28"/>
          <w:lang w:val="en-US"/>
        </w:rPr>
        <w:t>gan holda,</w:t>
      </w:r>
      <w:r w:rsidR="00A83112" w:rsidRPr="000E67B6">
        <w:rPr>
          <w:rFonts w:ascii="Times New Roman" w:hAnsi="Times New Roman" w:cs="Times New Roman"/>
          <w:sz w:val="28"/>
          <w:szCs w:val="28"/>
          <w:lang w:val="en-US"/>
        </w:rPr>
        <w:t xml:space="preserve"> Drako Dambldorni o`ldirishni paysalga solib, uning bergan savollariga javob berib vaqtni o`tkazadi. Dambldor Drako uni o`ldirolmasligiga ishonchi komil edi, c</w:t>
      </w:r>
      <w:r w:rsidR="00B2471E" w:rsidRPr="000E67B6">
        <w:rPr>
          <w:rFonts w:ascii="Times New Roman" w:hAnsi="Times New Roman" w:cs="Times New Roman"/>
          <w:sz w:val="28"/>
          <w:szCs w:val="28"/>
          <w:lang w:val="en-US"/>
        </w:rPr>
        <w:t xml:space="preserve">hunki </w:t>
      </w:r>
      <w:r w:rsidR="00A83112" w:rsidRPr="000E67B6">
        <w:rPr>
          <w:rFonts w:ascii="Times New Roman" w:hAnsi="Times New Roman" w:cs="Times New Roman"/>
          <w:sz w:val="28"/>
          <w:szCs w:val="28"/>
          <w:lang w:val="en-US"/>
        </w:rPr>
        <w:t>insoniylik tuyg`ulari Drakoning yuragini</w:t>
      </w:r>
      <w:r w:rsidR="00B2471E" w:rsidRPr="000E67B6">
        <w:rPr>
          <w:rFonts w:ascii="Times New Roman" w:hAnsi="Times New Roman" w:cs="Times New Roman"/>
          <w:sz w:val="28"/>
          <w:szCs w:val="28"/>
          <w:lang w:val="en-US"/>
        </w:rPr>
        <w:t xml:space="preserve"> hali ham </w:t>
      </w:r>
      <w:r w:rsidR="00A83112" w:rsidRPr="000E67B6">
        <w:rPr>
          <w:rFonts w:ascii="Times New Roman" w:hAnsi="Times New Roman" w:cs="Times New Roman"/>
          <w:sz w:val="28"/>
          <w:szCs w:val="28"/>
          <w:lang w:val="en-US"/>
        </w:rPr>
        <w:t xml:space="preserve">tark etmaganini bilardi. </w:t>
      </w:r>
    </w:p>
    <w:p w:rsidR="00A83112" w:rsidRPr="000E67B6" w:rsidRDefault="00A83112"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‘I’m not afraid!’ snarled Malfoy, though he still made no move to hurt Dumbledore. ‘It’s you who should be scared!’</w:t>
      </w:r>
    </w:p>
    <w:p w:rsidR="00A83112" w:rsidRPr="000E67B6" w:rsidRDefault="00A83112" w:rsidP="001F7349">
      <w:pPr>
        <w:autoSpaceDE w:val="0"/>
        <w:autoSpaceDN w:val="0"/>
        <w:adjustRightInd w:val="0"/>
        <w:spacing w:after="0"/>
        <w:ind w:firstLine="0"/>
        <w:contextualSpacing/>
        <w:rPr>
          <w:rFonts w:ascii="Times New Roman" w:hAnsi="Times New Roman" w:cs="Times New Roman"/>
          <w:i/>
          <w:sz w:val="28"/>
          <w:szCs w:val="28"/>
          <w:lang w:val="en-US"/>
        </w:rPr>
      </w:pPr>
      <w:r w:rsidRPr="000E67B6">
        <w:rPr>
          <w:rFonts w:ascii="Times New Roman" w:hAnsi="Times New Roman" w:cs="Times New Roman"/>
          <w:i/>
          <w:sz w:val="28"/>
          <w:szCs w:val="28"/>
          <w:lang w:val="en-US"/>
        </w:rPr>
        <w:t>‘But why? I don’t think you will kill me, Draco. Killing is not nearly as easy as the innocent believe.’</w:t>
      </w:r>
      <w:r w:rsidRPr="000E67B6">
        <w:rPr>
          <w:rStyle w:val="aa"/>
          <w:rFonts w:ascii="Times New Roman" w:hAnsi="Times New Roman" w:cs="Times New Roman"/>
          <w:sz w:val="28"/>
          <w:szCs w:val="28"/>
          <w:lang w:val="en-US"/>
        </w:rPr>
        <w:footnoteReference w:id="59"/>
      </w:r>
    </w:p>
    <w:p w:rsidR="00C043E4" w:rsidRPr="000E67B6" w:rsidRDefault="00A83112"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Drako</w:t>
      </w:r>
      <w:r w:rsidR="00B2471E" w:rsidRPr="000E67B6">
        <w:rPr>
          <w:rFonts w:ascii="Times New Roman" w:hAnsi="Times New Roman" w:cs="Times New Roman"/>
          <w:sz w:val="28"/>
          <w:szCs w:val="28"/>
          <w:lang w:val="en-US"/>
        </w:rPr>
        <w:t xml:space="preserve">ning barcha yovuzliklari aslida otasiga taqlidan qilingan ishlar bo`lib, </w:t>
      </w:r>
      <w:r w:rsidRPr="000E67B6">
        <w:rPr>
          <w:rFonts w:ascii="Times New Roman" w:hAnsi="Times New Roman" w:cs="Times New Roman"/>
          <w:sz w:val="28"/>
          <w:szCs w:val="28"/>
          <w:lang w:val="en-US"/>
        </w:rPr>
        <w:t xml:space="preserve">u buni keyinroq anglab boradi. Drako boshida yovuzliklarni o`z xohishi va tashabbusi bilan amalga oshirgan bo`lsa, keyin bu ishlar unga malol kela boshlaydi, ammo ortga qaytishga ham yol` yo`q, chunki </w:t>
      </w:r>
      <w:r w:rsidR="00AC75B7" w:rsidRPr="000E67B6">
        <w:rPr>
          <w:rFonts w:ascii="Times New Roman" w:hAnsi="Times New Roman" w:cs="Times New Roman"/>
          <w:sz w:val="28"/>
          <w:szCs w:val="28"/>
          <w:lang w:val="en-US"/>
        </w:rPr>
        <w:t xml:space="preserve">endi u oilasini saqlab </w:t>
      </w:r>
      <w:r w:rsidR="00AC75B7" w:rsidRPr="000E67B6">
        <w:rPr>
          <w:rFonts w:ascii="Times New Roman" w:hAnsi="Times New Roman" w:cs="Times New Roman"/>
          <w:sz w:val="28"/>
          <w:szCs w:val="28"/>
          <w:lang w:val="en-US"/>
        </w:rPr>
        <w:lastRenderedPageBreak/>
        <w:t xml:space="preserve">qolish uchun yovuzlarga yordam berishga majbur. Asarning boshida u aniq yovuzlik tarafida bo`lgan bo`lsa, asar so`nggiga kelib Drakoning aslida yovuzlikmi yoki ezgulik tarafida ekanini aytish qiyin, sababi u hech qachon ikki tarafga ham to`lig`icha o`tib ketmaydi. </w:t>
      </w:r>
      <w:r w:rsidR="00C043E4" w:rsidRPr="000E67B6">
        <w:rPr>
          <w:rFonts w:ascii="Times New Roman" w:hAnsi="Times New Roman" w:cs="Times New Roman"/>
          <w:sz w:val="28"/>
          <w:szCs w:val="28"/>
          <w:lang w:val="en-US"/>
        </w:rPr>
        <w:t xml:space="preserve"> Asarning yakunlovchi bobida Rouling oz bo`lsa-da Drakoni ham tilga oladi. O`g`lini Hogvartsga kuzatishga chiqqan Drako Garri va Ronga ko`zi tushib, ular bilan uzoqdan salomlashadi. Bu ular do`st bo`lib ketishmagan bo`lishsa ham, dushmanchilik va adovatga barham berilganidan dalolat beradi.</w:t>
      </w:r>
    </w:p>
    <w:p w:rsidR="00EB2AAB" w:rsidRDefault="00EB2AAB" w:rsidP="00EB2AAB">
      <w:pPr>
        <w:autoSpaceDE w:val="0"/>
        <w:autoSpaceDN w:val="0"/>
        <w:adjustRightInd w:val="0"/>
        <w:spacing w:after="0"/>
        <w:ind w:firstLine="0"/>
        <w:contextualSpacing/>
        <w:rPr>
          <w:rFonts w:ascii="Times New Roman" w:hAnsi="Times New Roman" w:cs="Times New Roman"/>
          <w:sz w:val="28"/>
          <w:szCs w:val="28"/>
          <w:lang w:val="en-US"/>
        </w:rPr>
      </w:pPr>
    </w:p>
    <w:p w:rsidR="00EB2AAB" w:rsidRPr="00EB2AAB" w:rsidRDefault="00EB2AAB" w:rsidP="001F7349">
      <w:pPr>
        <w:autoSpaceDE w:val="0"/>
        <w:autoSpaceDN w:val="0"/>
        <w:adjustRightInd w:val="0"/>
        <w:spacing w:after="0"/>
        <w:contextualSpacing/>
        <w:rPr>
          <w:rFonts w:ascii="Times New Roman" w:hAnsi="Times New Roman" w:cs="Times New Roman"/>
          <w:b/>
          <w:sz w:val="28"/>
          <w:szCs w:val="28"/>
          <w:lang w:val="en-US"/>
        </w:rPr>
      </w:pPr>
      <w:r w:rsidRPr="00EB2AAB">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EB2AAB">
        <w:rPr>
          <w:rFonts w:ascii="Times New Roman" w:hAnsi="Times New Roman" w:cs="Times New Roman"/>
          <w:b/>
          <w:sz w:val="28"/>
          <w:szCs w:val="28"/>
          <w:lang w:val="en-US"/>
        </w:rPr>
        <w:t xml:space="preserve"> II bob bo`yicha xulosa </w:t>
      </w:r>
    </w:p>
    <w:p w:rsidR="00EB2AAB" w:rsidRDefault="00EB2AAB" w:rsidP="001F7349">
      <w:pPr>
        <w:autoSpaceDE w:val="0"/>
        <w:autoSpaceDN w:val="0"/>
        <w:adjustRightInd w:val="0"/>
        <w:spacing w:after="0"/>
        <w:contextualSpacing/>
        <w:rPr>
          <w:rFonts w:ascii="Times New Roman" w:hAnsi="Times New Roman" w:cs="Times New Roman"/>
          <w:sz w:val="28"/>
          <w:szCs w:val="28"/>
          <w:lang w:val="en-US"/>
        </w:rPr>
      </w:pPr>
    </w:p>
    <w:p w:rsidR="00FA1EAA" w:rsidRPr="000E67B6" w:rsidRDefault="00FA1EAA"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Xulosa qilib aytganda, adiba Joan  Rouling tasvirlagan “Garri Potter” dunyosi </w:t>
      </w:r>
      <w:r w:rsidR="00101F94" w:rsidRPr="000E67B6">
        <w:rPr>
          <w:rFonts w:ascii="Times New Roman" w:hAnsi="Times New Roman" w:cs="Times New Roman"/>
          <w:sz w:val="28"/>
          <w:szCs w:val="28"/>
          <w:lang w:val="en-US"/>
        </w:rPr>
        <w:t>voqealari sehrli dunyoda sodir bo`lsa ham, uning qahramonlari kitobxon har kuni uchratishi mumkin bo`lgan kulgili, aqlli, ba’zan sodda, ba’zan o`qishga mukkasidan ketsa, ba’zida o`qishni xushlamaydigan, ba’zan qoidalarni buzib, sho`xlik va qiziqishlari bilan turli vaziyatlarga tushib turadigan bolalar-u o`smirlar. Ularni oddiy bolalardan faqatgina sehrgalik qobiliyatlarigina ajratib turadi</w:t>
      </w:r>
      <w:r w:rsidR="00A541C5" w:rsidRPr="000E67B6">
        <w:rPr>
          <w:rFonts w:ascii="Times New Roman" w:hAnsi="Times New Roman" w:cs="Times New Roman"/>
          <w:sz w:val="28"/>
          <w:szCs w:val="28"/>
          <w:lang w:val="en-US"/>
        </w:rPr>
        <w:t>, xuddi shuning uchun ham ular kitobxonga jonli va ishonarli bo`lib taassurot qoldiradi.</w:t>
      </w:r>
    </w:p>
    <w:p w:rsidR="00EB2AAB" w:rsidRPr="000E67B6" w:rsidRDefault="00EB2AAB" w:rsidP="00EB2AAB">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Rouling yaratgan bolalar obrazlari tahlil qilinar ekan, ularning barchasi bir-birida uchramaydigan fe’l-atvor va xususiyatlarga ega rang-barang obrazlar ekaniga guvoh bo`lish mumkin. Asar boshida ularning gap-so`zlarida bolalarga xos soddalik, yangi hayotning sir-asrorlariga bo`lgan qiziqish, o`z jahllari va hissiyotlarini jilovlay olmay, janjallarga sabab bo`lishlari tasvirlangan bo`lsa, asarning har bir qismida qahramonlarning nutqi, o`zini tutishi o`zgarib, oldlariga qo`yilgan vazifa hamda ularning shaxsi kamol topib boraveradi. Ma’lum vaziyatlarda esa ularning hatto o`zlari ham bilmagan qirralari namoyon bo`lib kitobxonni hayratga soladi. Masalan, ikkinchi darajali qahramon Nevil Longbottom obrazini oladigan bo`lsak, Hogvartsga endi kelganda butun maktabda Nevildek no`noq bolani topish mushkul edi. Har qadamida biror ish </w:t>
      </w:r>
      <w:r w:rsidRPr="000E67B6">
        <w:rPr>
          <w:rFonts w:ascii="Times New Roman" w:hAnsi="Times New Roman" w:cs="Times New Roman"/>
          <w:sz w:val="28"/>
          <w:szCs w:val="28"/>
          <w:lang w:val="en-US"/>
        </w:rPr>
        <w:lastRenderedPageBreak/>
        <w:t xml:space="preserve">turg`uzib yuradigan hardamxayol Nevil, aslida aslzoda sehrgarlar oilasida tug`ilgan bo`lsa ham, uning qobiliyati maqtashga arzigulik emasdi. Kitobning har bir keying qismiga o`tganda Nevilning qobiliyati va shaxsiy fazilatlari yuksalib boradi, boshida qo`rqoq bo`lgan Nevil keyinroq Voldemortga qarshi tuzilgan Dambldor armiyasining yetakchilaridan biriga aylanadi. Asarning so`nggida esa u Hogvartsda professor bo`lib ishlayotgani ma’lum bo`ladi. </w:t>
      </w:r>
    </w:p>
    <w:p w:rsidR="00EB2AAB" w:rsidRPr="000E67B6" w:rsidRDefault="00EB2AAB" w:rsidP="00EB2AAB">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Shunday qilib, Rouling yaratgan hech bir obraz bir qolipda qotib qolmagan, aksincha rivojlanib boradigan bir-biridan qiziqarli obrazlardir. </w:t>
      </w:r>
    </w:p>
    <w:p w:rsidR="00E370FC" w:rsidRPr="000E67B6" w:rsidRDefault="00E370FC" w:rsidP="001F7349">
      <w:pPr>
        <w:autoSpaceDE w:val="0"/>
        <w:autoSpaceDN w:val="0"/>
        <w:adjustRightInd w:val="0"/>
        <w:spacing w:after="0"/>
        <w:contextualSpacing/>
        <w:rPr>
          <w:rFonts w:ascii="Times New Roman" w:hAnsi="Times New Roman" w:cs="Times New Roman"/>
          <w:sz w:val="28"/>
          <w:szCs w:val="28"/>
          <w:lang w:val="en-US"/>
        </w:rPr>
      </w:pPr>
    </w:p>
    <w:p w:rsidR="00E370FC" w:rsidRPr="000E67B6" w:rsidRDefault="00E370FC" w:rsidP="001F7349">
      <w:pPr>
        <w:autoSpaceDE w:val="0"/>
        <w:autoSpaceDN w:val="0"/>
        <w:adjustRightInd w:val="0"/>
        <w:spacing w:after="0"/>
        <w:contextualSpacing/>
        <w:rPr>
          <w:rFonts w:ascii="Times New Roman" w:hAnsi="Times New Roman" w:cs="Times New Roman"/>
          <w:sz w:val="28"/>
          <w:szCs w:val="28"/>
          <w:lang w:val="en-US"/>
        </w:rPr>
      </w:pPr>
    </w:p>
    <w:p w:rsidR="00E370FC" w:rsidRPr="000E67B6" w:rsidRDefault="00E370FC" w:rsidP="001F7349">
      <w:pPr>
        <w:autoSpaceDE w:val="0"/>
        <w:autoSpaceDN w:val="0"/>
        <w:adjustRightInd w:val="0"/>
        <w:spacing w:after="0"/>
        <w:contextualSpacing/>
        <w:rPr>
          <w:rFonts w:ascii="Times New Roman" w:hAnsi="Times New Roman" w:cs="Times New Roman"/>
          <w:sz w:val="28"/>
          <w:szCs w:val="28"/>
          <w:lang w:val="en-US"/>
        </w:rPr>
      </w:pPr>
    </w:p>
    <w:p w:rsidR="00E370FC" w:rsidRPr="000E67B6" w:rsidRDefault="00E370FC" w:rsidP="001F7349">
      <w:pPr>
        <w:autoSpaceDE w:val="0"/>
        <w:autoSpaceDN w:val="0"/>
        <w:adjustRightInd w:val="0"/>
        <w:spacing w:after="0"/>
        <w:contextualSpacing/>
        <w:rPr>
          <w:rFonts w:ascii="Times New Roman" w:hAnsi="Times New Roman" w:cs="Times New Roman"/>
          <w:sz w:val="28"/>
          <w:szCs w:val="28"/>
          <w:lang w:val="en-US"/>
        </w:rPr>
      </w:pPr>
    </w:p>
    <w:p w:rsidR="00E370FC" w:rsidRPr="000E67B6" w:rsidRDefault="00E370FC" w:rsidP="001F7349">
      <w:pPr>
        <w:autoSpaceDE w:val="0"/>
        <w:autoSpaceDN w:val="0"/>
        <w:adjustRightInd w:val="0"/>
        <w:spacing w:after="0"/>
        <w:contextualSpacing/>
        <w:rPr>
          <w:rFonts w:ascii="Times New Roman" w:hAnsi="Times New Roman" w:cs="Times New Roman"/>
          <w:sz w:val="28"/>
          <w:szCs w:val="28"/>
          <w:lang w:val="en-US"/>
        </w:rPr>
      </w:pPr>
    </w:p>
    <w:p w:rsidR="00E370FC" w:rsidRPr="000E67B6" w:rsidRDefault="00E370FC" w:rsidP="001F7349">
      <w:pPr>
        <w:autoSpaceDE w:val="0"/>
        <w:autoSpaceDN w:val="0"/>
        <w:adjustRightInd w:val="0"/>
        <w:spacing w:after="0"/>
        <w:contextualSpacing/>
        <w:rPr>
          <w:rFonts w:ascii="Times New Roman" w:hAnsi="Times New Roman" w:cs="Times New Roman"/>
          <w:sz w:val="28"/>
          <w:szCs w:val="28"/>
          <w:lang w:val="en-US"/>
        </w:rPr>
      </w:pPr>
    </w:p>
    <w:p w:rsidR="00E370FC" w:rsidRPr="000E67B6" w:rsidRDefault="00E370FC" w:rsidP="001F7349">
      <w:pPr>
        <w:autoSpaceDE w:val="0"/>
        <w:autoSpaceDN w:val="0"/>
        <w:adjustRightInd w:val="0"/>
        <w:spacing w:after="0"/>
        <w:contextualSpacing/>
        <w:rPr>
          <w:rFonts w:ascii="Times New Roman" w:hAnsi="Times New Roman" w:cs="Times New Roman"/>
          <w:sz w:val="28"/>
          <w:szCs w:val="28"/>
          <w:lang w:val="en-US"/>
        </w:rPr>
      </w:pPr>
    </w:p>
    <w:p w:rsidR="00E370FC" w:rsidRPr="000E67B6" w:rsidRDefault="00E370FC" w:rsidP="001F7349">
      <w:pPr>
        <w:autoSpaceDE w:val="0"/>
        <w:autoSpaceDN w:val="0"/>
        <w:adjustRightInd w:val="0"/>
        <w:spacing w:after="0"/>
        <w:contextualSpacing/>
        <w:rPr>
          <w:rFonts w:ascii="Times New Roman" w:hAnsi="Times New Roman" w:cs="Times New Roman"/>
          <w:sz w:val="28"/>
          <w:szCs w:val="28"/>
          <w:lang w:val="en-US"/>
        </w:rPr>
      </w:pPr>
    </w:p>
    <w:p w:rsidR="00E370FC" w:rsidRPr="000E67B6" w:rsidRDefault="00E370FC" w:rsidP="001F7349">
      <w:pPr>
        <w:autoSpaceDE w:val="0"/>
        <w:autoSpaceDN w:val="0"/>
        <w:adjustRightInd w:val="0"/>
        <w:spacing w:after="0"/>
        <w:contextualSpacing/>
        <w:rPr>
          <w:rFonts w:ascii="Times New Roman" w:hAnsi="Times New Roman" w:cs="Times New Roman"/>
          <w:sz w:val="28"/>
          <w:szCs w:val="28"/>
          <w:lang w:val="en-US"/>
        </w:rPr>
      </w:pPr>
    </w:p>
    <w:p w:rsidR="00E370FC" w:rsidRPr="000E67B6" w:rsidRDefault="00E370FC" w:rsidP="001F7349">
      <w:pPr>
        <w:autoSpaceDE w:val="0"/>
        <w:autoSpaceDN w:val="0"/>
        <w:adjustRightInd w:val="0"/>
        <w:spacing w:after="0"/>
        <w:contextualSpacing/>
        <w:rPr>
          <w:rFonts w:ascii="Times New Roman" w:hAnsi="Times New Roman" w:cs="Times New Roman"/>
          <w:sz w:val="28"/>
          <w:szCs w:val="28"/>
          <w:lang w:val="en-US"/>
        </w:rPr>
      </w:pPr>
    </w:p>
    <w:p w:rsidR="00E370FC" w:rsidRPr="000E67B6" w:rsidRDefault="00E370FC" w:rsidP="001F7349">
      <w:pPr>
        <w:autoSpaceDE w:val="0"/>
        <w:autoSpaceDN w:val="0"/>
        <w:adjustRightInd w:val="0"/>
        <w:spacing w:after="0"/>
        <w:contextualSpacing/>
        <w:rPr>
          <w:rFonts w:ascii="Times New Roman" w:hAnsi="Times New Roman" w:cs="Times New Roman"/>
          <w:sz w:val="28"/>
          <w:szCs w:val="28"/>
          <w:lang w:val="en-US"/>
        </w:rPr>
      </w:pPr>
    </w:p>
    <w:p w:rsidR="00FC4D6F" w:rsidRPr="000E67B6" w:rsidRDefault="00E370FC" w:rsidP="001F7349">
      <w:pPr>
        <w:ind w:firstLine="0"/>
        <w:contextualSpacing/>
        <w:rPr>
          <w:rFonts w:ascii="Times New Roman" w:hAnsi="Times New Roman" w:cs="Times New Roman"/>
          <w:b/>
          <w:sz w:val="28"/>
          <w:szCs w:val="28"/>
          <w:lang w:val="en-US"/>
        </w:rPr>
      </w:pPr>
      <w:r w:rsidRPr="000E67B6">
        <w:rPr>
          <w:rFonts w:ascii="Times New Roman" w:hAnsi="Times New Roman" w:cs="Times New Roman"/>
          <w:b/>
          <w:sz w:val="28"/>
          <w:szCs w:val="28"/>
          <w:lang w:val="en-US"/>
        </w:rPr>
        <w:t xml:space="preserve">                                                    </w:t>
      </w:r>
    </w:p>
    <w:p w:rsidR="00FC4D6F" w:rsidRPr="000E67B6" w:rsidRDefault="00FC4D6F" w:rsidP="001F7349">
      <w:pPr>
        <w:ind w:firstLine="0"/>
        <w:contextualSpacing/>
        <w:rPr>
          <w:rFonts w:ascii="Times New Roman" w:hAnsi="Times New Roman" w:cs="Times New Roman"/>
          <w:b/>
          <w:sz w:val="28"/>
          <w:szCs w:val="28"/>
          <w:lang w:val="en-US"/>
        </w:rPr>
      </w:pPr>
    </w:p>
    <w:p w:rsidR="00FC4D6F" w:rsidRPr="000E67B6" w:rsidRDefault="00FC4D6F" w:rsidP="001F7349">
      <w:pPr>
        <w:ind w:firstLine="0"/>
        <w:contextualSpacing/>
        <w:rPr>
          <w:rFonts w:ascii="Times New Roman" w:hAnsi="Times New Roman" w:cs="Times New Roman"/>
          <w:b/>
          <w:sz w:val="28"/>
          <w:szCs w:val="28"/>
          <w:lang w:val="en-US"/>
        </w:rPr>
      </w:pPr>
    </w:p>
    <w:p w:rsidR="00FC4D6F" w:rsidRPr="000E67B6" w:rsidRDefault="00FC4D6F" w:rsidP="001F7349">
      <w:pPr>
        <w:ind w:firstLine="0"/>
        <w:contextualSpacing/>
        <w:rPr>
          <w:rFonts w:ascii="Times New Roman" w:hAnsi="Times New Roman" w:cs="Times New Roman"/>
          <w:b/>
          <w:sz w:val="28"/>
          <w:szCs w:val="28"/>
          <w:lang w:val="en-US"/>
        </w:rPr>
      </w:pPr>
    </w:p>
    <w:p w:rsidR="00FC4D6F" w:rsidRPr="000E67B6" w:rsidRDefault="00FC4D6F" w:rsidP="001F7349">
      <w:pPr>
        <w:ind w:firstLine="0"/>
        <w:contextualSpacing/>
        <w:rPr>
          <w:rFonts w:ascii="Times New Roman" w:hAnsi="Times New Roman" w:cs="Times New Roman"/>
          <w:b/>
          <w:sz w:val="28"/>
          <w:szCs w:val="28"/>
          <w:lang w:val="en-US"/>
        </w:rPr>
      </w:pPr>
    </w:p>
    <w:p w:rsidR="00FC4D6F" w:rsidRPr="000E67B6" w:rsidRDefault="00FC4D6F" w:rsidP="001F7349">
      <w:pPr>
        <w:ind w:firstLine="0"/>
        <w:contextualSpacing/>
        <w:rPr>
          <w:rFonts w:ascii="Times New Roman" w:hAnsi="Times New Roman" w:cs="Times New Roman"/>
          <w:b/>
          <w:sz w:val="28"/>
          <w:szCs w:val="28"/>
          <w:lang w:val="en-US"/>
        </w:rPr>
      </w:pPr>
    </w:p>
    <w:p w:rsidR="00FC4D6F" w:rsidRPr="000E67B6" w:rsidRDefault="00FC4D6F" w:rsidP="001F7349">
      <w:pPr>
        <w:ind w:firstLine="0"/>
        <w:contextualSpacing/>
        <w:rPr>
          <w:rFonts w:ascii="Times New Roman" w:hAnsi="Times New Roman" w:cs="Times New Roman"/>
          <w:b/>
          <w:sz w:val="28"/>
          <w:szCs w:val="28"/>
          <w:lang w:val="en-US"/>
        </w:rPr>
      </w:pPr>
    </w:p>
    <w:p w:rsidR="00FC4D6F" w:rsidRPr="000E67B6" w:rsidRDefault="00FC4D6F" w:rsidP="001F7349">
      <w:pPr>
        <w:ind w:firstLine="0"/>
        <w:contextualSpacing/>
        <w:rPr>
          <w:rFonts w:ascii="Times New Roman" w:hAnsi="Times New Roman" w:cs="Times New Roman"/>
          <w:b/>
          <w:sz w:val="28"/>
          <w:szCs w:val="28"/>
          <w:lang w:val="en-US"/>
        </w:rPr>
      </w:pPr>
    </w:p>
    <w:p w:rsidR="000206D2" w:rsidRDefault="000206D2" w:rsidP="001F7349">
      <w:pPr>
        <w:ind w:firstLine="0"/>
        <w:contextualSpacing/>
        <w:rPr>
          <w:rFonts w:ascii="Times New Roman" w:hAnsi="Times New Roman" w:cs="Times New Roman"/>
          <w:b/>
          <w:sz w:val="28"/>
          <w:szCs w:val="28"/>
          <w:lang w:val="en-US"/>
        </w:rPr>
      </w:pPr>
    </w:p>
    <w:p w:rsidR="00EB2AAB" w:rsidRPr="000E67B6" w:rsidRDefault="00EB2AAB" w:rsidP="001F7349">
      <w:pPr>
        <w:ind w:firstLine="0"/>
        <w:contextualSpacing/>
        <w:rPr>
          <w:rFonts w:ascii="Times New Roman" w:hAnsi="Times New Roman" w:cs="Times New Roman"/>
          <w:b/>
          <w:sz w:val="28"/>
          <w:szCs w:val="28"/>
          <w:lang w:val="en-US"/>
        </w:rPr>
      </w:pPr>
    </w:p>
    <w:p w:rsidR="006C422A" w:rsidRPr="000E67B6" w:rsidRDefault="006C422A" w:rsidP="001F7349">
      <w:pPr>
        <w:ind w:firstLine="0"/>
        <w:contextualSpacing/>
        <w:rPr>
          <w:rFonts w:ascii="Times New Roman" w:hAnsi="Times New Roman" w:cs="Times New Roman"/>
          <w:b/>
          <w:sz w:val="28"/>
          <w:szCs w:val="28"/>
          <w:lang w:val="en-US"/>
        </w:rPr>
      </w:pPr>
    </w:p>
    <w:p w:rsidR="00E370FC" w:rsidRPr="000E67B6" w:rsidRDefault="00FC4D6F" w:rsidP="001F7349">
      <w:pPr>
        <w:ind w:firstLine="0"/>
        <w:contextualSpacing/>
        <w:rPr>
          <w:rFonts w:ascii="Times New Roman" w:hAnsi="Times New Roman" w:cs="Times New Roman"/>
          <w:b/>
          <w:sz w:val="28"/>
          <w:szCs w:val="28"/>
          <w:lang w:val="en-US"/>
        </w:rPr>
      </w:pPr>
      <w:r w:rsidRPr="000E67B6">
        <w:rPr>
          <w:rFonts w:ascii="Times New Roman" w:hAnsi="Times New Roman" w:cs="Times New Roman"/>
          <w:b/>
          <w:sz w:val="28"/>
          <w:szCs w:val="28"/>
          <w:lang w:val="en-US"/>
        </w:rPr>
        <w:lastRenderedPageBreak/>
        <w:t xml:space="preserve">                                             </w:t>
      </w:r>
      <w:r w:rsidR="00E24357" w:rsidRPr="000E67B6">
        <w:rPr>
          <w:rFonts w:ascii="Times New Roman" w:hAnsi="Times New Roman" w:cs="Times New Roman"/>
          <w:b/>
          <w:sz w:val="28"/>
          <w:szCs w:val="28"/>
          <w:lang w:val="en-US"/>
        </w:rPr>
        <w:t xml:space="preserve">        </w:t>
      </w:r>
      <w:r w:rsidR="00E370FC" w:rsidRPr="000E67B6">
        <w:rPr>
          <w:rFonts w:ascii="Times New Roman" w:hAnsi="Times New Roman" w:cs="Times New Roman"/>
          <w:b/>
          <w:sz w:val="28"/>
          <w:szCs w:val="28"/>
          <w:lang w:val="en-US"/>
        </w:rPr>
        <w:t>III BOB</w:t>
      </w:r>
    </w:p>
    <w:p w:rsidR="00E370FC" w:rsidRPr="000E67B6" w:rsidRDefault="00E370FC" w:rsidP="001F7349">
      <w:pPr>
        <w:ind w:firstLine="0"/>
        <w:contextualSpacing/>
        <w:jc w:val="center"/>
        <w:rPr>
          <w:rFonts w:ascii="Times New Roman" w:hAnsi="Times New Roman" w:cs="Times New Roman"/>
          <w:b/>
          <w:sz w:val="28"/>
          <w:szCs w:val="28"/>
          <w:lang w:val="en-US"/>
        </w:rPr>
      </w:pPr>
      <w:r w:rsidRPr="000E67B6">
        <w:rPr>
          <w:rFonts w:ascii="Times New Roman" w:hAnsi="Times New Roman" w:cs="Times New Roman"/>
          <w:b/>
          <w:sz w:val="28"/>
          <w:szCs w:val="28"/>
          <w:lang w:val="en-US"/>
        </w:rPr>
        <w:t xml:space="preserve">“GARRI POTTER” ASARIDA </w:t>
      </w:r>
      <w:r w:rsidR="00A450CB" w:rsidRPr="000E67B6">
        <w:rPr>
          <w:rFonts w:ascii="Times New Roman" w:hAnsi="Times New Roman" w:cs="Times New Roman"/>
          <w:b/>
          <w:sz w:val="28"/>
          <w:szCs w:val="28"/>
          <w:lang w:val="en-US"/>
        </w:rPr>
        <w:t xml:space="preserve">USLUB VA UNING ASAR RIVOJIDAGI </w:t>
      </w:r>
      <w:r w:rsidR="00CE3749">
        <w:rPr>
          <w:rFonts w:ascii="Times New Roman" w:hAnsi="Times New Roman" w:cs="Times New Roman"/>
          <w:b/>
          <w:sz w:val="28"/>
          <w:szCs w:val="28"/>
          <w:lang w:val="en-US"/>
        </w:rPr>
        <w:t>ROLI</w:t>
      </w:r>
    </w:p>
    <w:p w:rsidR="00E370FC" w:rsidRPr="000E67B6" w:rsidRDefault="00E370FC" w:rsidP="001F7349">
      <w:pPr>
        <w:tabs>
          <w:tab w:val="left" w:pos="351"/>
          <w:tab w:val="center" w:pos="4677"/>
        </w:tabs>
        <w:ind w:firstLine="0"/>
        <w:contextualSpacing/>
        <w:rPr>
          <w:rFonts w:ascii="Times New Roman" w:hAnsi="Times New Roman" w:cs="Times New Roman"/>
          <w:b/>
          <w:sz w:val="28"/>
          <w:szCs w:val="28"/>
          <w:lang w:val="en-US"/>
        </w:rPr>
      </w:pPr>
      <w:r w:rsidRPr="000E67B6">
        <w:rPr>
          <w:rFonts w:ascii="Times New Roman" w:hAnsi="Times New Roman" w:cs="Times New Roman"/>
          <w:b/>
          <w:sz w:val="28"/>
          <w:szCs w:val="28"/>
          <w:lang w:val="en-US"/>
        </w:rPr>
        <w:tab/>
      </w:r>
      <w:r w:rsidRPr="000E67B6">
        <w:rPr>
          <w:rFonts w:ascii="Times New Roman" w:hAnsi="Times New Roman" w:cs="Times New Roman"/>
          <w:b/>
          <w:sz w:val="28"/>
          <w:szCs w:val="28"/>
          <w:lang w:val="en-US"/>
        </w:rPr>
        <w:tab/>
      </w:r>
    </w:p>
    <w:p w:rsidR="00EB2AAB" w:rsidRPr="00EB2AAB" w:rsidRDefault="00431009" w:rsidP="00EB2AAB">
      <w:pPr>
        <w:pStyle w:val="a7"/>
        <w:numPr>
          <w:ilvl w:val="0"/>
          <w:numId w:val="36"/>
        </w:numPr>
        <w:rPr>
          <w:rFonts w:ascii="Times New Roman" w:hAnsi="Times New Roman" w:cs="Times New Roman"/>
          <w:b/>
          <w:sz w:val="28"/>
          <w:szCs w:val="28"/>
          <w:lang w:val="en-US"/>
        </w:rPr>
      </w:pPr>
      <w:r w:rsidRPr="00EB2AAB">
        <w:rPr>
          <w:rFonts w:ascii="Times New Roman" w:hAnsi="Times New Roman" w:cs="Times New Roman"/>
          <w:b/>
          <w:sz w:val="28"/>
          <w:szCs w:val="28"/>
          <w:lang w:val="en-US"/>
        </w:rPr>
        <w:t>“Garri Potter” asarida antonomas</w:t>
      </w:r>
      <w:r w:rsidR="00E370FC" w:rsidRPr="00EB2AAB">
        <w:rPr>
          <w:rFonts w:ascii="Times New Roman" w:hAnsi="Times New Roman" w:cs="Times New Roman"/>
          <w:b/>
          <w:sz w:val="28"/>
          <w:szCs w:val="28"/>
          <w:lang w:val="en-US"/>
        </w:rPr>
        <w:t>iyalarning qo`llanilishi va ularning asardagi o`rni</w:t>
      </w:r>
    </w:p>
    <w:p w:rsidR="00E370FC" w:rsidRPr="000E67B6" w:rsidRDefault="00E370FC"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“Garri Potter” asarini tahlil qilar ekanmiz, unda Rouling yaratgan parallel olam, undagi qahramonlar va voqealarning o`ziga xosligi bi</w:t>
      </w:r>
      <w:r w:rsidR="00431009" w:rsidRPr="000E67B6">
        <w:rPr>
          <w:rFonts w:ascii="Times New Roman" w:hAnsi="Times New Roman" w:cs="Times New Roman"/>
          <w:sz w:val="28"/>
          <w:szCs w:val="28"/>
          <w:lang w:val="en-US"/>
        </w:rPr>
        <w:t>lan birga yozuvchining antonomas</w:t>
      </w:r>
      <w:r w:rsidRPr="000E67B6">
        <w:rPr>
          <w:rFonts w:ascii="Times New Roman" w:hAnsi="Times New Roman" w:cs="Times New Roman"/>
          <w:sz w:val="28"/>
          <w:szCs w:val="28"/>
          <w:lang w:val="en-US"/>
        </w:rPr>
        <w:t xml:space="preserve">iya (stilistik vositalarning kishi ismida qo`llanilishi)ni san’at darajasiga olib chiqqaniga guvoh bo`lamiz. </w:t>
      </w:r>
    </w:p>
    <w:p w:rsidR="00C729B5" w:rsidRPr="000E67B6" w:rsidRDefault="00405FE6"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Bu stilistik vositadan asosan badiiy </w:t>
      </w:r>
      <w:r w:rsidR="00FC7360" w:rsidRPr="000E67B6">
        <w:rPr>
          <w:rFonts w:ascii="Times New Roman" w:hAnsi="Times New Roman" w:cs="Times New Roman"/>
          <w:sz w:val="28"/>
          <w:szCs w:val="28"/>
          <w:lang w:val="en-US"/>
        </w:rPr>
        <w:t>uslub</w:t>
      </w:r>
      <w:r w:rsidRPr="000E67B6">
        <w:rPr>
          <w:rFonts w:ascii="Times New Roman" w:hAnsi="Times New Roman" w:cs="Times New Roman"/>
          <w:sz w:val="28"/>
          <w:szCs w:val="28"/>
          <w:lang w:val="en-US"/>
        </w:rPr>
        <w:t>da keng qo`llaniladi.</w:t>
      </w:r>
      <w:r w:rsidR="00FC7360" w:rsidRPr="000E67B6">
        <w:rPr>
          <w:rFonts w:ascii="Times New Roman" w:hAnsi="Times New Roman" w:cs="Times New Roman"/>
          <w:sz w:val="28"/>
          <w:szCs w:val="28"/>
          <w:lang w:val="en-US"/>
        </w:rPr>
        <w:t xml:space="preserve"> “What’s in a name” nomli maqolasida </w:t>
      </w:r>
      <w:r w:rsidR="00C729B5" w:rsidRPr="000E67B6">
        <w:rPr>
          <w:rFonts w:ascii="Times New Roman" w:hAnsi="Times New Roman" w:cs="Times New Roman"/>
          <w:sz w:val="28"/>
          <w:szCs w:val="28"/>
          <w:lang w:val="en-US"/>
        </w:rPr>
        <w:t xml:space="preserve">R.Davis shunday yozadi: </w:t>
      </w:r>
      <w:r w:rsidR="009D2DE8" w:rsidRPr="000E67B6">
        <w:rPr>
          <w:rFonts w:ascii="Times New Roman" w:hAnsi="Times New Roman" w:cs="Times New Roman"/>
          <w:sz w:val="28"/>
          <w:szCs w:val="28"/>
          <w:lang w:val="en-US"/>
        </w:rPr>
        <w:t>“In deciding on names for his characters, an author has an unfair advantage over other parents. He knows so much better how his child will turn out. When Saul Bellow named Augie March, he had already conceived a hero restlessly on the move, marching ahead with august ideas of himself. Henry James saw in Adam Verver of “The Golden Bowl” a self-made American, sprung from the soil, full of verve and zest for life. In choosing names like ‘Murd-stone’, ‘Scrooge’, and ‘Gradgrind’, Dickens was being even more ob</w:t>
      </w:r>
      <w:r w:rsidR="009D2DE8" w:rsidRPr="000E67B6">
        <w:rPr>
          <w:rFonts w:ascii="Times New Roman" w:hAnsi="Times New Roman" w:cs="Times New Roman"/>
          <w:sz w:val="28"/>
          <w:szCs w:val="28"/>
          <w:lang w:val="en-US"/>
        </w:rPr>
        <w:softHyphen/>
        <w:t>vious”</w:t>
      </w:r>
      <w:r w:rsidR="009D2DE8" w:rsidRPr="000E67B6">
        <w:rPr>
          <w:rStyle w:val="aa"/>
          <w:rFonts w:ascii="Times New Roman" w:hAnsi="Times New Roman" w:cs="Times New Roman"/>
          <w:sz w:val="28"/>
          <w:szCs w:val="28"/>
          <w:lang w:val="en-US"/>
        </w:rPr>
        <w:footnoteReference w:id="60"/>
      </w:r>
    </w:p>
    <w:p w:rsidR="00A17729" w:rsidRPr="000E67B6" w:rsidRDefault="00C729B5" w:rsidP="00A17729">
      <w:pPr>
        <w:autoSpaceDE w:val="0"/>
        <w:autoSpaceDN w:val="0"/>
        <w:adjustRightInd w:val="0"/>
        <w:ind w:firstLine="454"/>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Stilistika fanining ko`zga ko`ringan vakillaridan biri I.R.Galperinning ta’kidlashicha, antonomasiya so`zning mantiqiy va atoqli (nominal) ma’nolari o`rtasidagi o`zaro bog`liqlikni ifodalaydi. </w:t>
      </w:r>
      <w:r w:rsidR="00431009" w:rsidRPr="000E67B6">
        <w:rPr>
          <w:rFonts w:ascii="Times New Roman" w:hAnsi="Times New Roman" w:cs="Times New Roman"/>
          <w:sz w:val="28"/>
          <w:szCs w:val="28"/>
          <w:lang w:val="en-US"/>
        </w:rPr>
        <w:t>Antonomas</w:t>
      </w:r>
      <w:r w:rsidR="00E370FC" w:rsidRPr="000E67B6">
        <w:rPr>
          <w:rFonts w:ascii="Times New Roman" w:hAnsi="Times New Roman" w:cs="Times New Roman"/>
          <w:sz w:val="28"/>
          <w:szCs w:val="28"/>
          <w:lang w:val="en-US"/>
        </w:rPr>
        <w:t>iyaning stilistik vazifasi shundan iboratki, u insonning asosiy, o`ziga xos xususiyatini belgilaydi, atoqli ot yordamida shaxsning qanaqa ekanligin</w:t>
      </w:r>
      <w:r w:rsidR="009D2DE8" w:rsidRPr="000E67B6">
        <w:rPr>
          <w:rFonts w:ascii="Times New Roman" w:hAnsi="Times New Roman" w:cs="Times New Roman"/>
          <w:sz w:val="28"/>
          <w:szCs w:val="28"/>
          <w:lang w:val="en-US"/>
        </w:rPr>
        <w:t>i ko`rsatib, unga tavsif beradi</w:t>
      </w:r>
      <w:r w:rsidR="00E370FC" w:rsidRPr="000E67B6">
        <w:rPr>
          <w:rFonts w:ascii="Times New Roman" w:hAnsi="Times New Roman" w:cs="Times New Roman"/>
          <w:sz w:val="28"/>
          <w:szCs w:val="28"/>
          <w:lang w:val="en-US"/>
        </w:rPr>
        <w:t>.</w:t>
      </w:r>
      <w:r w:rsidR="00E370FC" w:rsidRPr="000E67B6">
        <w:rPr>
          <w:rStyle w:val="aa"/>
          <w:rFonts w:ascii="Times New Roman" w:hAnsi="Times New Roman" w:cs="Times New Roman"/>
          <w:sz w:val="28"/>
          <w:szCs w:val="28"/>
          <w:lang w:val="en-US"/>
        </w:rPr>
        <w:footnoteReference w:id="61"/>
      </w:r>
      <w:r w:rsidR="00E370FC" w:rsidRPr="000E67B6">
        <w:rPr>
          <w:rFonts w:ascii="Times New Roman" w:hAnsi="Times New Roman" w:cs="Times New Roman"/>
          <w:sz w:val="28"/>
          <w:szCs w:val="28"/>
          <w:lang w:val="en-US"/>
        </w:rPr>
        <w:t xml:space="preserve"> </w:t>
      </w:r>
      <w:r w:rsidR="00A17729" w:rsidRPr="000E67B6">
        <w:rPr>
          <w:rFonts w:ascii="Times New Roman" w:hAnsi="Times New Roman" w:cs="Times New Roman"/>
          <w:sz w:val="28"/>
          <w:szCs w:val="28"/>
          <w:lang w:val="en-US"/>
        </w:rPr>
        <w:t xml:space="preserve">Masalan, Bayronning “Don Juan” asaridan keltirilgan quyidagi parchada ham ushbu stilstik vosita qo`llanilgan: </w:t>
      </w:r>
    </w:p>
    <w:p w:rsidR="00A17729" w:rsidRPr="000E67B6" w:rsidRDefault="00A17729" w:rsidP="00A17729">
      <w:pPr>
        <w:autoSpaceDE w:val="0"/>
        <w:autoSpaceDN w:val="0"/>
        <w:adjustRightInd w:val="0"/>
        <w:ind w:firstLine="454"/>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“Society is now one polished horde,</w:t>
      </w:r>
    </w:p>
    <w:p w:rsidR="00E370FC" w:rsidRPr="000E67B6" w:rsidRDefault="00EB2AAB" w:rsidP="00EB2AAB">
      <w:pPr>
        <w:ind w:firstLine="0"/>
        <w:contextualSpacing/>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00A17729" w:rsidRPr="000E67B6">
        <w:rPr>
          <w:rFonts w:ascii="Times New Roman" w:hAnsi="Times New Roman" w:cs="Times New Roman"/>
          <w:sz w:val="28"/>
          <w:szCs w:val="28"/>
          <w:lang w:val="en-US"/>
        </w:rPr>
        <w:t xml:space="preserve">Form'd of two mighty tribes, the Bores and Bored.” </w:t>
      </w:r>
    </w:p>
    <w:p w:rsidR="00A17729" w:rsidRPr="000E67B6" w:rsidRDefault="00FD624C" w:rsidP="00A1772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Bu yerda “The Bores” va “Bored” antonomasiyaga misol bo`lib, yozuvchi qahramonlarning asosiy tabiatidan kelib chiqib, ularni shu ismlar bilan ataydi. </w:t>
      </w:r>
    </w:p>
    <w:p w:rsidR="00E370FC" w:rsidRPr="000E67B6" w:rsidRDefault="00E370FC"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Rouling </w:t>
      </w:r>
      <w:r w:rsidR="00431009" w:rsidRPr="000E67B6">
        <w:rPr>
          <w:rFonts w:ascii="Times New Roman" w:hAnsi="Times New Roman" w:cs="Times New Roman"/>
          <w:sz w:val="28"/>
          <w:szCs w:val="28"/>
          <w:lang w:val="en-US"/>
        </w:rPr>
        <w:t xml:space="preserve">“Garri Potter” asarida </w:t>
      </w:r>
      <w:r w:rsidR="009D2DE8" w:rsidRPr="000E67B6">
        <w:rPr>
          <w:rFonts w:ascii="Times New Roman" w:hAnsi="Times New Roman" w:cs="Times New Roman"/>
          <w:sz w:val="28"/>
          <w:szCs w:val="28"/>
          <w:lang w:val="en-US"/>
        </w:rPr>
        <w:t xml:space="preserve">ham </w:t>
      </w:r>
      <w:r w:rsidR="00431009" w:rsidRPr="000E67B6">
        <w:rPr>
          <w:rFonts w:ascii="Times New Roman" w:hAnsi="Times New Roman" w:cs="Times New Roman"/>
          <w:sz w:val="28"/>
          <w:szCs w:val="28"/>
          <w:lang w:val="en-US"/>
        </w:rPr>
        <w:t>antonomas</w:t>
      </w:r>
      <w:r w:rsidRPr="000E67B6">
        <w:rPr>
          <w:rFonts w:ascii="Times New Roman" w:hAnsi="Times New Roman" w:cs="Times New Roman"/>
          <w:sz w:val="28"/>
          <w:szCs w:val="28"/>
          <w:lang w:val="en-US"/>
        </w:rPr>
        <w:t>iya</w:t>
      </w:r>
      <w:r w:rsidR="009D2DE8" w:rsidRPr="000E67B6">
        <w:rPr>
          <w:rFonts w:ascii="Times New Roman" w:hAnsi="Times New Roman" w:cs="Times New Roman"/>
          <w:sz w:val="28"/>
          <w:szCs w:val="28"/>
          <w:lang w:val="en-US"/>
        </w:rPr>
        <w:t xml:space="preserve"> san’atini o`rinli qo`llagan</w:t>
      </w:r>
      <w:r w:rsidRPr="000E67B6">
        <w:rPr>
          <w:rFonts w:ascii="Times New Roman" w:hAnsi="Times New Roman" w:cs="Times New Roman"/>
          <w:sz w:val="28"/>
          <w:szCs w:val="28"/>
          <w:lang w:val="en-US"/>
        </w:rPr>
        <w:t>. Yozuvchi qahramonlar i</w:t>
      </w:r>
      <w:r w:rsidR="004F2B16" w:rsidRPr="000E67B6">
        <w:rPr>
          <w:rFonts w:ascii="Times New Roman" w:hAnsi="Times New Roman" w:cs="Times New Roman"/>
          <w:sz w:val="28"/>
          <w:szCs w:val="28"/>
          <w:lang w:val="en-US"/>
        </w:rPr>
        <w:t>smini shunchaki tanla</w:t>
      </w:r>
      <w:r w:rsidRPr="000E67B6">
        <w:rPr>
          <w:rFonts w:ascii="Times New Roman" w:hAnsi="Times New Roman" w:cs="Times New Roman"/>
          <w:sz w:val="28"/>
          <w:szCs w:val="28"/>
          <w:lang w:val="en-US"/>
        </w:rPr>
        <w:t>magan, aksincha, asarni o`qigan sayin har bir qahramonning ismi o`ziga nechog`lik darajada mos ekanligiga guvoh bo`l</w:t>
      </w:r>
      <w:r w:rsidR="004F2B16" w:rsidRPr="000E67B6">
        <w:rPr>
          <w:rFonts w:ascii="Times New Roman" w:hAnsi="Times New Roman" w:cs="Times New Roman"/>
          <w:sz w:val="28"/>
          <w:szCs w:val="28"/>
          <w:lang w:val="en-US"/>
        </w:rPr>
        <w:t>ish mumkin</w:t>
      </w:r>
      <w:r w:rsidRPr="000E67B6">
        <w:rPr>
          <w:rFonts w:ascii="Times New Roman" w:hAnsi="Times New Roman" w:cs="Times New Roman"/>
          <w:sz w:val="28"/>
          <w:szCs w:val="28"/>
          <w:lang w:val="en-US"/>
        </w:rPr>
        <w:t>.</w:t>
      </w:r>
      <w:r w:rsidR="00212BCA" w:rsidRPr="000E67B6">
        <w:rPr>
          <w:rFonts w:ascii="Times New Roman" w:hAnsi="Times New Roman" w:cs="Times New Roman"/>
          <w:sz w:val="28"/>
          <w:szCs w:val="28"/>
          <w:lang w:val="en-US"/>
        </w:rPr>
        <w:t xml:space="preserve"> “Garri Potter”dagi ismlar faqat ingliz ismlari bo`lmay, ularning ma’lum</w:t>
      </w:r>
      <w:r w:rsidRPr="000E67B6">
        <w:rPr>
          <w:rFonts w:ascii="Times New Roman" w:hAnsi="Times New Roman" w:cs="Times New Roman"/>
          <w:sz w:val="28"/>
          <w:szCs w:val="28"/>
          <w:lang w:val="en-US"/>
        </w:rPr>
        <w:t xml:space="preserve"> qismi yunon-rim mifologiyasi, </w:t>
      </w:r>
      <w:r w:rsidR="003E2A5F" w:rsidRPr="000E67B6">
        <w:rPr>
          <w:rFonts w:ascii="Times New Roman" w:hAnsi="Times New Roman" w:cs="Times New Roman"/>
          <w:sz w:val="28"/>
          <w:szCs w:val="28"/>
          <w:lang w:val="en-US"/>
        </w:rPr>
        <w:t xml:space="preserve">lotin, </w:t>
      </w:r>
      <w:r w:rsidRPr="000E67B6">
        <w:rPr>
          <w:rFonts w:ascii="Times New Roman" w:hAnsi="Times New Roman" w:cs="Times New Roman"/>
          <w:sz w:val="28"/>
          <w:szCs w:val="28"/>
          <w:lang w:val="en-US"/>
        </w:rPr>
        <w:t>qadimgi anglo-sakson</w:t>
      </w:r>
      <w:r w:rsidR="003E2A5F" w:rsidRPr="000E67B6">
        <w:rPr>
          <w:rFonts w:ascii="Times New Roman" w:hAnsi="Times New Roman" w:cs="Times New Roman"/>
          <w:sz w:val="28"/>
          <w:szCs w:val="28"/>
          <w:lang w:val="en-US"/>
        </w:rPr>
        <w:t>, skandinav, fransuz</w:t>
      </w:r>
      <w:r w:rsidRPr="000E67B6">
        <w:rPr>
          <w:rFonts w:ascii="Times New Roman" w:hAnsi="Times New Roman" w:cs="Times New Roman"/>
          <w:sz w:val="28"/>
          <w:szCs w:val="28"/>
          <w:lang w:val="en-US"/>
        </w:rPr>
        <w:t xml:space="preserve"> va boshqa xalqlar tillaridan olingan.</w:t>
      </w:r>
    </w:p>
    <w:p w:rsidR="00E370FC" w:rsidRPr="000E67B6" w:rsidRDefault="00E370FC"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Asar bosh qahramoni </w:t>
      </w:r>
      <w:r w:rsidR="00212BCA" w:rsidRPr="000E67B6">
        <w:rPr>
          <w:rFonts w:ascii="Times New Roman" w:hAnsi="Times New Roman" w:cs="Times New Roman"/>
          <w:sz w:val="28"/>
          <w:szCs w:val="28"/>
          <w:lang w:val="en-US"/>
        </w:rPr>
        <w:t xml:space="preserve">Garrining </w:t>
      </w:r>
      <w:r w:rsidRPr="000E67B6">
        <w:rPr>
          <w:rFonts w:ascii="Times New Roman" w:hAnsi="Times New Roman" w:cs="Times New Roman"/>
          <w:sz w:val="28"/>
          <w:szCs w:val="28"/>
          <w:lang w:val="en-US"/>
        </w:rPr>
        <w:t xml:space="preserve">ismi qadimgi </w:t>
      </w:r>
      <w:r w:rsidR="00762A3B" w:rsidRPr="000E67B6">
        <w:rPr>
          <w:rFonts w:ascii="Times New Roman" w:hAnsi="Times New Roman" w:cs="Times New Roman"/>
          <w:sz w:val="28"/>
          <w:szCs w:val="28"/>
          <w:lang w:val="en-US"/>
        </w:rPr>
        <w:t>skandinav</w:t>
      </w:r>
      <w:r w:rsidRPr="000E67B6">
        <w:rPr>
          <w:rFonts w:ascii="Times New Roman" w:hAnsi="Times New Roman" w:cs="Times New Roman"/>
          <w:sz w:val="28"/>
          <w:szCs w:val="28"/>
          <w:lang w:val="en-US"/>
        </w:rPr>
        <w:t xml:space="preserve"> tilidan </w:t>
      </w:r>
      <w:r w:rsidR="00762A3B" w:rsidRPr="000E67B6">
        <w:rPr>
          <w:rFonts w:ascii="Times New Roman" w:hAnsi="Times New Roman" w:cs="Times New Roman"/>
          <w:sz w:val="28"/>
          <w:szCs w:val="28"/>
          <w:lang w:val="en-US"/>
        </w:rPr>
        <w:t xml:space="preserve">fransuz va ingliz </w:t>
      </w:r>
      <w:r w:rsidRPr="000E67B6">
        <w:rPr>
          <w:rFonts w:ascii="Times New Roman" w:hAnsi="Times New Roman" w:cs="Times New Roman"/>
          <w:sz w:val="28"/>
          <w:szCs w:val="28"/>
          <w:lang w:val="en-US"/>
        </w:rPr>
        <w:t>tillar</w:t>
      </w:r>
      <w:r w:rsidR="00762A3B" w:rsidRPr="000E67B6">
        <w:rPr>
          <w:rFonts w:ascii="Times New Roman" w:hAnsi="Times New Roman" w:cs="Times New Roman"/>
          <w:sz w:val="28"/>
          <w:szCs w:val="28"/>
          <w:lang w:val="en-US"/>
        </w:rPr>
        <w:t>i</w:t>
      </w:r>
      <w:r w:rsidRPr="000E67B6">
        <w:rPr>
          <w:rFonts w:ascii="Times New Roman" w:hAnsi="Times New Roman" w:cs="Times New Roman"/>
          <w:sz w:val="28"/>
          <w:szCs w:val="28"/>
          <w:lang w:val="en-US"/>
        </w:rPr>
        <w:t>ga kirib k</w:t>
      </w:r>
      <w:r w:rsidR="00762A3B" w:rsidRPr="000E67B6">
        <w:rPr>
          <w:rFonts w:ascii="Times New Roman" w:hAnsi="Times New Roman" w:cs="Times New Roman"/>
          <w:sz w:val="28"/>
          <w:szCs w:val="28"/>
          <w:lang w:val="en-US"/>
        </w:rPr>
        <w:t>elgan bo`lib, u “Henry” ismining ingliz tili talaffuzida keyinchalik o`zgargan shaklidir. “Harry”</w:t>
      </w:r>
      <w:r w:rsidR="00F0093C" w:rsidRPr="000E67B6">
        <w:rPr>
          <w:rFonts w:ascii="Times New Roman" w:hAnsi="Times New Roman" w:cs="Times New Roman"/>
          <w:sz w:val="28"/>
          <w:szCs w:val="28"/>
          <w:lang w:val="en-US"/>
        </w:rPr>
        <w:t xml:space="preserve"> - </w:t>
      </w:r>
      <w:r w:rsidR="00762A3B" w:rsidRPr="000E67B6">
        <w:rPr>
          <w:rFonts w:ascii="Times New Roman" w:hAnsi="Times New Roman" w:cs="Times New Roman"/>
          <w:sz w:val="28"/>
          <w:szCs w:val="28"/>
          <w:lang w:val="en-US"/>
        </w:rPr>
        <w:t xml:space="preserve">“kuchli </w:t>
      </w:r>
      <w:r w:rsidRPr="000E67B6">
        <w:rPr>
          <w:rFonts w:ascii="Times New Roman" w:hAnsi="Times New Roman" w:cs="Times New Roman"/>
          <w:sz w:val="28"/>
          <w:szCs w:val="28"/>
          <w:lang w:val="en-US"/>
        </w:rPr>
        <w:t>boshqaruvchi” degan</w:t>
      </w:r>
      <w:r w:rsidR="00F0093C"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ma’nolarni anglatadi.</w:t>
      </w:r>
      <w:r w:rsidR="00F0093C" w:rsidRPr="000E67B6">
        <w:rPr>
          <w:rStyle w:val="aa"/>
          <w:rFonts w:ascii="Times New Roman" w:hAnsi="Times New Roman" w:cs="Times New Roman"/>
          <w:sz w:val="28"/>
          <w:szCs w:val="28"/>
          <w:lang w:val="en-US"/>
        </w:rPr>
        <w:footnoteReference w:id="62"/>
      </w:r>
      <w:r w:rsidRPr="000E67B6">
        <w:rPr>
          <w:rFonts w:ascii="Times New Roman" w:hAnsi="Times New Roman" w:cs="Times New Roman"/>
          <w:sz w:val="28"/>
          <w:szCs w:val="28"/>
          <w:lang w:val="en-US"/>
        </w:rPr>
        <w:t xml:space="preserve"> </w:t>
      </w:r>
      <w:r w:rsidR="00212BCA" w:rsidRPr="000E67B6">
        <w:rPr>
          <w:rFonts w:ascii="Times New Roman" w:hAnsi="Times New Roman" w:cs="Times New Roman"/>
          <w:sz w:val="28"/>
          <w:szCs w:val="28"/>
          <w:lang w:val="en-US"/>
        </w:rPr>
        <w:t xml:space="preserve">Rouling </w:t>
      </w:r>
      <w:r w:rsidR="00762A3B" w:rsidRPr="000E67B6">
        <w:rPr>
          <w:rFonts w:ascii="Times New Roman" w:hAnsi="Times New Roman" w:cs="Times New Roman"/>
          <w:sz w:val="28"/>
          <w:szCs w:val="28"/>
          <w:lang w:val="en-US"/>
        </w:rPr>
        <w:t>bosh qahramon uchun aynan bu ma’non</w:t>
      </w:r>
      <w:r w:rsidR="00212BCA" w:rsidRPr="000E67B6">
        <w:rPr>
          <w:rFonts w:ascii="Times New Roman" w:hAnsi="Times New Roman" w:cs="Times New Roman"/>
          <w:sz w:val="28"/>
          <w:szCs w:val="28"/>
          <w:lang w:val="en-US"/>
        </w:rPr>
        <w:t>i anglat</w:t>
      </w:r>
      <w:r w:rsidR="00762A3B" w:rsidRPr="000E67B6">
        <w:rPr>
          <w:rFonts w:ascii="Times New Roman" w:hAnsi="Times New Roman" w:cs="Times New Roman"/>
          <w:sz w:val="28"/>
          <w:szCs w:val="28"/>
          <w:lang w:val="en-US"/>
        </w:rPr>
        <w:t xml:space="preserve">uvchi ismni bejizga tanlamagan. </w:t>
      </w:r>
      <w:r w:rsidR="00212BCA" w:rsidRPr="000E67B6">
        <w:rPr>
          <w:rFonts w:ascii="Times New Roman" w:hAnsi="Times New Roman" w:cs="Times New Roman"/>
          <w:sz w:val="28"/>
          <w:szCs w:val="28"/>
          <w:lang w:val="en-US"/>
        </w:rPr>
        <w:t>Chunki butun sehrgarlar olamini qo`rquvda ushlab turgan yovuz Voldemortga qarshi tura olish</w:t>
      </w:r>
      <w:r w:rsidR="00762A3B" w:rsidRPr="000E67B6">
        <w:rPr>
          <w:rFonts w:ascii="Times New Roman" w:hAnsi="Times New Roman" w:cs="Times New Roman"/>
          <w:sz w:val="28"/>
          <w:szCs w:val="28"/>
          <w:lang w:val="en-US"/>
        </w:rPr>
        <w:t>, unga qarshi kuch to`plash</w:t>
      </w:r>
      <w:r w:rsidR="00212BCA" w:rsidRPr="000E67B6">
        <w:rPr>
          <w:rFonts w:ascii="Times New Roman" w:hAnsi="Times New Roman" w:cs="Times New Roman"/>
          <w:sz w:val="28"/>
          <w:szCs w:val="28"/>
          <w:lang w:val="en-US"/>
        </w:rPr>
        <w:t xml:space="preserve"> va uni yengish faqatgina eng kuchli sehrgarning qo`lidan keladigan vazifa ekani va Garri bu ishni kitobning har bir qismida muvaffaqiyatli amalga oshirganini hisobga oladigan bo`lsak, uning ismi asarda u bajaradigan vazifaga to`la mosligini ko`rishimiz m</w:t>
      </w:r>
      <w:r w:rsidR="006C422A" w:rsidRPr="000E67B6">
        <w:rPr>
          <w:rFonts w:ascii="Times New Roman" w:hAnsi="Times New Roman" w:cs="Times New Roman"/>
          <w:sz w:val="28"/>
          <w:szCs w:val="28"/>
          <w:lang w:val="en-US"/>
        </w:rPr>
        <w:t>umkin. Garri nafaqat sehrgarlik tomondan, balki ruhiy va axloqiy jihatdan ham kuchli qahramon</w:t>
      </w:r>
      <w:r w:rsidR="004E781E" w:rsidRPr="000E67B6">
        <w:rPr>
          <w:rFonts w:ascii="Times New Roman" w:hAnsi="Times New Roman" w:cs="Times New Roman"/>
          <w:sz w:val="28"/>
          <w:szCs w:val="28"/>
          <w:lang w:val="en-US"/>
        </w:rPr>
        <w:t xml:space="preserve">, u </w:t>
      </w:r>
      <w:r w:rsidR="006C422A" w:rsidRPr="000E67B6">
        <w:rPr>
          <w:rFonts w:ascii="Times New Roman" w:hAnsi="Times New Roman" w:cs="Times New Roman"/>
          <w:sz w:val="28"/>
          <w:szCs w:val="28"/>
          <w:lang w:val="en-US"/>
        </w:rPr>
        <w:t>qiyinchiliklarga bardosh bera oladi</w:t>
      </w:r>
      <w:r w:rsidR="004E781E" w:rsidRPr="000E67B6">
        <w:rPr>
          <w:rFonts w:ascii="Times New Roman" w:hAnsi="Times New Roman" w:cs="Times New Roman"/>
          <w:sz w:val="28"/>
          <w:szCs w:val="28"/>
          <w:lang w:val="en-US"/>
        </w:rPr>
        <w:t>gan</w:t>
      </w:r>
      <w:r w:rsidR="006C422A" w:rsidRPr="000E67B6">
        <w:rPr>
          <w:rFonts w:ascii="Times New Roman" w:hAnsi="Times New Roman" w:cs="Times New Roman"/>
          <w:sz w:val="28"/>
          <w:szCs w:val="28"/>
          <w:lang w:val="en-US"/>
        </w:rPr>
        <w:t xml:space="preserve">, maqtovlar va turli nayranglarga uchmaydigan kuchli iroda sohibi. Voldemort kabi yovuz sehrgarlar hukmronlik va abadiy hayot havasi bilan ko`pgina razilliklarga qo`l urgan bir paytda, </w:t>
      </w:r>
      <w:r w:rsidRPr="000E67B6">
        <w:rPr>
          <w:rFonts w:ascii="Times New Roman" w:hAnsi="Times New Roman" w:cs="Times New Roman"/>
          <w:sz w:val="28"/>
          <w:szCs w:val="28"/>
          <w:lang w:val="en-US"/>
        </w:rPr>
        <w:t>Garri hech qachon sehrdan yomon maqsadda foydalanmaydi, o`z qobiliyatini suiiste’mol qilmaydi. Aynan mana shu sabab “Falsafa to</w:t>
      </w:r>
      <w:r w:rsidR="006C1BA1">
        <w:rPr>
          <w:rFonts w:ascii="Times New Roman" w:hAnsi="Times New Roman" w:cs="Times New Roman"/>
          <w:sz w:val="28"/>
          <w:szCs w:val="28"/>
          <w:lang w:val="en-US"/>
        </w:rPr>
        <w:t>shi”da Garri dushmani ustidan g`</w:t>
      </w:r>
      <w:r w:rsidRPr="000E67B6">
        <w:rPr>
          <w:rFonts w:ascii="Times New Roman" w:hAnsi="Times New Roman" w:cs="Times New Roman"/>
          <w:sz w:val="28"/>
          <w:szCs w:val="28"/>
          <w:lang w:val="en-US"/>
        </w:rPr>
        <w:t>alaba qozonadi:</w:t>
      </w:r>
    </w:p>
    <w:p w:rsidR="00E370FC" w:rsidRPr="000E67B6" w:rsidRDefault="006C422A" w:rsidP="001F7349">
      <w:pPr>
        <w:ind w:firstLine="0"/>
        <w:contextualSpacing/>
        <w:rPr>
          <w:rFonts w:ascii="Times New Roman" w:hAnsi="Times New Roman" w:cs="Times New Roman"/>
          <w:sz w:val="28"/>
          <w:szCs w:val="28"/>
          <w:lang w:val="en-US"/>
        </w:rPr>
      </w:pPr>
      <w:r w:rsidRPr="000E67B6">
        <w:rPr>
          <w:rFonts w:ascii="Times New Roman" w:hAnsi="Times New Roman" w:cs="Times New Roman"/>
          <w:i/>
          <w:sz w:val="28"/>
          <w:szCs w:val="28"/>
          <w:lang w:val="en-US"/>
        </w:rPr>
        <w:t>“Harry:</w:t>
      </w:r>
      <w:r w:rsidR="00E370FC" w:rsidRPr="000E67B6">
        <w:rPr>
          <w:rFonts w:ascii="Times New Roman" w:hAnsi="Times New Roman" w:cs="Times New Roman"/>
          <w:i/>
          <w:sz w:val="28"/>
          <w:szCs w:val="28"/>
          <w:lang w:val="en-US"/>
        </w:rPr>
        <w:t>‘How did I get the Stone out of the Mirror?’</w:t>
      </w:r>
    </w:p>
    <w:p w:rsidR="00E370FC" w:rsidRPr="000E67B6" w:rsidRDefault="00E370FC"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lastRenderedPageBreak/>
        <w:t>Dumbledore</w:t>
      </w:r>
      <w:r w:rsidR="001248A6" w:rsidRPr="000E67B6">
        <w:rPr>
          <w:rFonts w:ascii="Times New Roman" w:hAnsi="Times New Roman" w:cs="Times New Roman"/>
          <w:i/>
          <w:sz w:val="28"/>
          <w:szCs w:val="28"/>
          <w:lang w:val="en-US"/>
        </w:rPr>
        <w:t xml:space="preserve">: </w:t>
      </w:r>
      <w:r w:rsidRPr="000E67B6">
        <w:rPr>
          <w:rFonts w:ascii="Times New Roman" w:hAnsi="Times New Roman" w:cs="Times New Roman"/>
          <w:i/>
          <w:sz w:val="28"/>
          <w:szCs w:val="28"/>
          <w:lang w:val="en-US"/>
        </w:rPr>
        <w:t xml:space="preserve">You see, only one who wanted to </w:t>
      </w:r>
      <w:r w:rsidRPr="000E67B6">
        <w:rPr>
          <w:rFonts w:ascii="Times New Roman" w:hAnsi="Times New Roman" w:cs="Times New Roman"/>
          <w:i/>
          <w:iCs/>
          <w:sz w:val="28"/>
          <w:szCs w:val="28"/>
          <w:lang w:val="en-US"/>
        </w:rPr>
        <w:t xml:space="preserve">find </w:t>
      </w:r>
      <w:r w:rsidRPr="000E67B6">
        <w:rPr>
          <w:rFonts w:ascii="Times New Roman" w:hAnsi="Times New Roman" w:cs="Times New Roman"/>
          <w:i/>
          <w:sz w:val="28"/>
          <w:szCs w:val="28"/>
          <w:lang w:val="en-US"/>
        </w:rPr>
        <w:t>the Stone – find it, but not use it – would be able to get it, otherwise they’d just see themselves making gold or drinking Elixir of Life.</w:t>
      </w:r>
      <w:r w:rsidR="006C422A" w:rsidRPr="000E67B6">
        <w:rPr>
          <w:rFonts w:ascii="Times New Roman" w:hAnsi="Times New Roman" w:cs="Times New Roman"/>
          <w:i/>
          <w:sz w:val="28"/>
          <w:szCs w:val="28"/>
          <w:lang w:val="en-US"/>
        </w:rPr>
        <w:t>’</w:t>
      </w:r>
      <w:r w:rsidR="006C422A" w:rsidRPr="000E67B6">
        <w:rPr>
          <w:rStyle w:val="aa"/>
          <w:rFonts w:ascii="Times New Roman" w:hAnsi="Times New Roman" w:cs="Times New Roman"/>
          <w:sz w:val="28"/>
          <w:szCs w:val="28"/>
          <w:lang w:val="en-US"/>
        </w:rPr>
        <w:footnoteReference w:id="63"/>
      </w:r>
    </w:p>
    <w:p w:rsidR="001248A6" w:rsidRPr="000E67B6" w:rsidRDefault="001248A6"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Shuningdek, Garrida boshqaruvchilik qobiliyati ham shakllangan bo`lib, u boshqalarni o`ziga ishontirib</w:t>
      </w:r>
      <w:r w:rsidR="00D8056F" w:rsidRPr="000E67B6">
        <w:rPr>
          <w:rFonts w:ascii="Times New Roman" w:hAnsi="Times New Roman" w:cs="Times New Roman"/>
          <w:sz w:val="28"/>
          <w:szCs w:val="28"/>
          <w:lang w:val="en-US"/>
        </w:rPr>
        <w:t>,</w:t>
      </w:r>
      <w:r w:rsidRPr="000E67B6">
        <w:rPr>
          <w:rFonts w:ascii="Times New Roman" w:hAnsi="Times New Roman" w:cs="Times New Roman"/>
          <w:sz w:val="28"/>
          <w:szCs w:val="28"/>
          <w:lang w:val="en-US"/>
        </w:rPr>
        <w:t xml:space="preserve"> ularga yo`lboshchilik qila oladi. </w:t>
      </w:r>
      <w:r w:rsidR="00781E2B" w:rsidRPr="000E67B6">
        <w:rPr>
          <w:rFonts w:ascii="Times New Roman" w:hAnsi="Times New Roman" w:cs="Times New Roman"/>
          <w:sz w:val="28"/>
          <w:szCs w:val="28"/>
          <w:lang w:val="en-US"/>
        </w:rPr>
        <w:t>Shuning uchun ham “Qaqnus ordeni” qismida Dambldor armiyasini tuzganda ko`pchilik o`quvchilar uning izidan ergashishadi va armiya safiga kirishadi</w:t>
      </w:r>
      <w:r w:rsidR="00A02790" w:rsidRPr="000E67B6">
        <w:rPr>
          <w:rFonts w:ascii="Times New Roman" w:hAnsi="Times New Roman" w:cs="Times New Roman"/>
          <w:sz w:val="28"/>
          <w:szCs w:val="28"/>
          <w:lang w:val="en-US"/>
        </w:rPr>
        <w:t>. “Shahzoda tilsimi” qismida ustozi Dambldorni uning ko`z o`ngida o`ldirishgach va yo`lboshchisidan ayrilganiga qaramay, Garri o`zini yo`qotib qo`ymaydi, balki yovuzlarga bo`lgan g`azabi uni</w:t>
      </w:r>
      <w:r w:rsidR="00CB4523" w:rsidRPr="000E67B6">
        <w:rPr>
          <w:rFonts w:ascii="Times New Roman" w:hAnsi="Times New Roman" w:cs="Times New Roman"/>
          <w:sz w:val="28"/>
          <w:szCs w:val="28"/>
          <w:lang w:val="en-US"/>
        </w:rPr>
        <w:t>ng</w:t>
      </w:r>
      <w:r w:rsidR="00A02790" w:rsidRPr="000E67B6">
        <w:rPr>
          <w:rFonts w:ascii="Times New Roman" w:hAnsi="Times New Roman" w:cs="Times New Roman"/>
          <w:sz w:val="28"/>
          <w:szCs w:val="28"/>
          <w:lang w:val="en-US"/>
        </w:rPr>
        <w:t xml:space="preserve"> yanada kuchli bo`lish</w:t>
      </w:r>
      <w:r w:rsidR="00CB4523" w:rsidRPr="000E67B6">
        <w:rPr>
          <w:rFonts w:ascii="Times New Roman" w:hAnsi="Times New Roman" w:cs="Times New Roman"/>
          <w:sz w:val="28"/>
          <w:szCs w:val="28"/>
          <w:lang w:val="en-US"/>
        </w:rPr>
        <w:t>i</w:t>
      </w:r>
      <w:r w:rsidR="00A02790" w:rsidRPr="000E67B6">
        <w:rPr>
          <w:rFonts w:ascii="Times New Roman" w:hAnsi="Times New Roman" w:cs="Times New Roman"/>
          <w:sz w:val="28"/>
          <w:szCs w:val="28"/>
          <w:lang w:val="en-US"/>
        </w:rPr>
        <w:t xml:space="preserve">ga </w:t>
      </w:r>
      <w:r w:rsidR="00CB4523" w:rsidRPr="000E67B6">
        <w:rPr>
          <w:rFonts w:ascii="Times New Roman" w:hAnsi="Times New Roman" w:cs="Times New Roman"/>
          <w:sz w:val="28"/>
          <w:szCs w:val="28"/>
          <w:lang w:val="en-US"/>
        </w:rPr>
        <w:t>yordam beradi.</w:t>
      </w:r>
    </w:p>
    <w:p w:rsidR="00E370FC" w:rsidRPr="000E67B6" w:rsidRDefault="00E370FC"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Gar</w:t>
      </w:r>
      <w:r w:rsidR="00624DD4" w:rsidRPr="000E67B6">
        <w:rPr>
          <w:rFonts w:ascii="Times New Roman" w:hAnsi="Times New Roman" w:cs="Times New Roman"/>
          <w:sz w:val="28"/>
          <w:szCs w:val="28"/>
          <w:lang w:val="en-US"/>
        </w:rPr>
        <w:t>ri Potterning eng yaqin do`sti Ronald Uizli asar davomida</w:t>
      </w:r>
      <w:r w:rsidRPr="000E67B6">
        <w:rPr>
          <w:rFonts w:ascii="Times New Roman" w:hAnsi="Times New Roman" w:cs="Times New Roman"/>
          <w:sz w:val="28"/>
          <w:szCs w:val="28"/>
          <w:lang w:val="en-US"/>
        </w:rPr>
        <w:t xml:space="preserve"> Ronald deb emas, balki Ron deb tilga olinadi. Ronald ismi qadimgi </w:t>
      </w:r>
      <w:r w:rsidR="004F2B16" w:rsidRPr="000E67B6">
        <w:rPr>
          <w:rFonts w:ascii="Times New Roman" w:hAnsi="Times New Roman" w:cs="Times New Roman"/>
          <w:sz w:val="28"/>
          <w:szCs w:val="28"/>
          <w:lang w:val="en-US"/>
        </w:rPr>
        <w:t>shotland</w:t>
      </w:r>
      <w:r w:rsidRPr="000E67B6">
        <w:rPr>
          <w:rFonts w:ascii="Times New Roman" w:hAnsi="Times New Roman" w:cs="Times New Roman"/>
          <w:sz w:val="28"/>
          <w:szCs w:val="28"/>
          <w:lang w:val="en-US"/>
        </w:rPr>
        <w:t xml:space="preserve"> tilidan kelib chiqqan bo`lib</w:t>
      </w:r>
      <w:r w:rsidR="00EC3939" w:rsidRPr="000E67B6">
        <w:rPr>
          <w:rFonts w:ascii="Times New Roman" w:hAnsi="Times New Roman" w:cs="Times New Roman"/>
          <w:sz w:val="28"/>
          <w:szCs w:val="28"/>
          <w:lang w:val="en-US"/>
        </w:rPr>
        <w:t>,</w:t>
      </w:r>
      <w:r w:rsidR="004F2B16" w:rsidRPr="000E67B6">
        <w:rPr>
          <w:rFonts w:ascii="Times New Roman" w:hAnsi="Times New Roman" w:cs="Times New Roman"/>
          <w:sz w:val="28"/>
          <w:szCs w:val="28"/>
          <w:lang w:val="en-US"/>
        </w:rPr>
        <w:t xml:space="preserve"> “qirolning yordamchisi</w:t>
      </w:r>
      <w:r w:rsidRPr="000E67B6">
        <w:rPr>
          <w:rFonts w:ascii="Times New Roman" w:hAnsi="Times New Roman" w:cs="Times New Roman"/>
          <w:sz w:val="28"/>
          <w:szCs w:val="28"/>
          <w:lang w:val="en-US"/>
        </w:rPr>
        <w:t>” degan ma’noni anglatadi.</w:t>
      </w:r>
      <w:r w:rsidR="004F2B16" w:rsidRPr="000E67B6">
        <w:rPr>
          <w:rStyle w:val="aa"/>
          <w:rFonts w:ascii="Times New Roman" w:hAnsi="Times New Roman" w:cs="Times New Roman"/>
          <w:sz w:val="28"/>
          <w:szCs w:val="28"/>
          <w:lang w:val="en-US"/>
        </w:rPr>
        <w:footnoteReference w:id="64"/>
      </w:r>
      <w:r w:rsidRPr="000E67B6">
        <w:rPr>
          <w:rFonts w:ascii="Times New Roman" w:hAnsi="Times New Roman" w:cs="Times New Roman"/>
          <w:sz w:val="28"/>
          <w:szCs w:val="28"/>
          <w:lang w:val="en-US"/>
        </w:rPr>
        <w:t xml:space="preserve"> </w:t>
      </w:r>
      <w:r w:rsidR="008B7103" w:rsidRPr="000E67B6">
        <w:rPr>
          <w:rFonts w:ascii="Times New Roman" w:hAnsi="Times New Roman" w:cs="Times New Roman"/>
          <w:sz w:val="28"/>
          <w:szCs w:val="28"/>
          <w:lang w:val="en-US"/>
        </w:rPr>
        <w:t xml:space="preserve">Ron asosiy qahramon hisoblansa-da, uning asardagi vazifasi Garri Potternikidek katta va muhim emas, balki har doim zarur vaziyatlarda Garri Potterga yordam berishdir. </w:t>
      </w:r>
      <w:r w:rsidRPr="000E67B6">
        <w:rPr>
          <w:rFonts w:ascii="Times New Roman" w:hAnsi="Times New Roman" w:cs="Times New Roman"/>
          <w:sz w:val="28"/>
          <w:szCs w:val="28"/>
          <w:lang w:val="en-US"/>
        </w:rPr>
        <w:t>R</w:t>
      </w:r>
      <w:r w:rsidR="00624DD4" w:rsidRPr="000E67B6">
        <w:rPr>
          <w:rFonts w:ascii="Times New Roman" w:hAnsi="Times New Roman" w:cs="Times New Roman"/>
          <w:sz w:val="28"/>
          <w:szCs w:val="28"/>
          <w:lang w:val="en-US"/>
        </w:rPr>
        <w:t>ouling Ronni akalari soyasida qolib ketgan</w:t>
      </w:r>
      <w:r w:rsidRPr="000E67B6">
        <w:rPr>
          <w:rFonts w:ascii="Times New Roman" w:hAnsi="Times New Roman" w:cs="Times New Roman"/>
          <w:sz w:val="28"/>
          <w:szCs w:val="28"/>
          <w:lang w:val="en-US"/>
        </w:rPr>
        <w:t>,</w:t>
      </w:r>
      <w:r w:rsidR="00624DD4" w:rsidRPr="000E67B6">
        <w:rPr>
          <w:rFonts w:ascii="Times New Roman" w:hAnsi="Times New Roman" w:cs="Times New Roman"/>
          <w:sz w:val="28"/>
          <w:szCs w:val="28"/>
          <w:lang w:val="en-US"/>
        </w:rPr>
        <w:t xml:space="preserve"> har doim turli ko`ngilsizliklarga uchrab yuradigan</w:t>
      </w:r>
      <w:r w:rsidR="008B7103" w:rsidRPr="000E67B6">
        <w:rPr>
          <w:rFonts w:ascii="Times New Roman" w:hAnsi="Times New Roman" w:cs="Times New Roman"/>
          <w:sz w:val="28"/>
          <w:szCs w:val="28"/>
          <w:lang w:val="en-US"/>
        </w:rPr>
        <w:t xml:space="preserve"> kulgili bola sifatida tasvirlana</w:t>
      </w:r>
      <w:r w:rsidRPr="000E67B6">
        <w:rPr>
          <w:rFonts w:ascii="Times New Roman" w:hAnsi="Times New Roman" w:cs="Times New Roman"/>
          <w:sz w:val="28"/>
          <w:szCs w:val="28"/>
          <w:lang w:val="en-US"/>
        </w:rPr>
        <w:t>di. Ronning sehrgarlik qobiliyati</w:t>
      </w:r>
      <w:r w:rsidR="00624DD4" w:rsidRPr="000E67B6">
        <w:rPr>
          <w:rFonts w:ascii="Times New Roman" w:hAnsi="Times New Roman" w:cs="Times New Roman"/>
          <w:sz w:val="28"/>
          <w:szCs w:val="28"/>
          <w:lang w:val="en-US"/>
        </w:rPr>
        <w:t xml:space="preserve"> ham</w:t>
      </w:r>
      <w:r w:rsidRPr="000E67B6">
        <w:rPr>
          <w:rFonts w:ascii="Times New Roman" w:hAnsi="Times New Roman" w:cs="Times New Roman"/>
          <w:sz w:val="28"/>
          <w:szCs w:val="28"/>
          <w:lang w:val="en-US"/>
        </w:rPr>
        <w:t xml:space="preserve"> Garri yoki Germionanikidek kuchli emas, balki shuning uch</w:t>
      </w:r>
      <w:r w:rsidR="00431009" w:rsidRPr="000E67B6">
        <w:rPr>
          <w:rFonts w:ascii="Times New Roman" w:hAnsi="Times New Roman" w:cs="Times New Roman"/>
          <w:sz w:val="28"/>
          <w:szCs w:val="28"/>
          <w:lang w:val="en-US"/>
        </w:rPr>
        <w:t>un ismi to`liq emas qisqartiril</w:t>
      </w:r>
      <w:r w:rsidRPr="000E67B6">
        <w:rPr>
          <w:rFonts w:ascii="Times New Roman" w:hAnsi="Times New Roman" w:cs="Times New Roman"/>
          <w:sz w:val="28"/>
          <w:szCs w:val="28"/>
          <w:lang w:val="en-US"/>
        </w:rPr>
        <w:t>gan holda ishlatilgan bo`lishi mu</w:t>
      </w:r>
      <w:r w:rsidR="00781E2B" w:rsidRPr="000E67B6">
        <w:rPr>
          <w:rFonts w:ascii="Times New Roman" w:hAnsi="Times New Roman" w:cs="Times New Roman"/>
          <w:sz w:val="28"/>
          <w:szCs w:val="28"/>
          <w:lang w:val="en-US"/>
        </w:rPr>
        <w:t>m</w:t>
      </w:r>
      <w:r w:rsidRPr="000E67B6">
        <w:rPr>
          <w:rFonts w:ascii="Times New Roman" w:hAnsi="Times New Roman" w:cs="Times New Roman"/>
          <w:sz w:val="28"/>
          <w:szCs w:val="28"/>
          <w:lang w:val="en-US"/>
        </w:rPr>
        <w:t>kin. Biroq Ron Garri va Germionani qiyinchiliklardan olib chiqqan vaziyatlar ham ancha. Masalan, asarning so`nggi “Garri Potter va ajal tuhfasi” qismida Ron do`sti Garrining hayotini saqlab qoladi:</w:t>
      </w:r>
    </w:p>
    <w:p w:rsidR="00E370FC" w:rsidRPr="000E67B6" w:rsidRDefault="00E370FC" w:rsidP="001F7349">
      <w:pPr>
        <w:autoSpaceDE w:val="0"/>
        <w:autoSpaceDN w:val="0"/>
        <w:adjustRightInd w:val="0"/>
        <w:spacing w:after="0"/>
        <w:rPr>
          <w:rFonts w:ascii="Times New Roman" w:hAnsi="Times New Roman" w:cs="Times New Roman"/>
          <w:i/>
          <w:sz w:val="28"/>
          <w:szCs w:val="28"/>
          <w:lang w:val="en-US"/>
        </w:rPr>
      </w:pPr>
      <w:r w:rsidRPr="000E67B6">
        <w:rPr>
          <w:rFonts w:ascii="Times New Roman" w:hAnsi="Times New Roman" w:cs="Times New Roman"/>
          <w:sz w:val="28"/>
          <w:szCs w:val="28"/>
          <w:lang w:val="en-US"/>
        </w:rPr>
        <w:t>“</w:t>
      </w:r>
      <w:r w:rsidRPr="000E67B6">
        <w:rPr>
          <w:rFonts w:ascii="Times New Roman" w:hAnsi="Times New Roman" w:cs="Times New Roman"/>
          <w:i/>
          <w:sz w:val="28"/>
          <w:szCs w:val="28"/>
          <w:lang w:val="en-US"/>
        </w:rPr>
        <w:t>Harry stared at Ron, half expecting him to have disappeared every time he lost sight of him, and yet he had to be real: He had just dived into the pool, he had saved Harry’s life.”</w:t>
      </w:r>
      <w:r w:rsidR="008B7103" w:rsidRPr="000E67B6">
        <w:rPr>
          <w:rFonts w:ascii="Times New Roman" w:hAnsi="Times New Roman" w:cs="Times New Roman"/>
          <w:i/>
          <w:sz w:val="28"/>
          <w:szCs w:val="28"/>
          <w:lang w:val="en-US"/>
        </w:rPr>
        <w:t xml:space="preserve"> </w:t>
      </w:r>
      <w:r w:rsidR="00C30BA2" w:rsidRPr="000E67B6">
        <w:rPr>
          <w:rStyle w:val="aa"/>
          <w:rFonts w:ascii="Times New Roman" w:hAnsi="Times New Roman" w:cs="Times New Roman"/>
          <w:sz w:val="28"/>
          <w:szCs w:val="28"/>
          <w:lang w:val="en-US"/>
        </w:rPr>
        <w:footnoteReference w:id="65"/>
      </w:r>
      <w:r w:rsidRPr="000E67B6">
        <w:rPr>
          <w:rFonts w:ascii="Times New Roman" w:hAnsi="Times New Roman" w:cs="Times New Roman"/>
          <w:i/>
          <w:sz w:val="28"/>
          <w:szCs w:val="28"/>
          <w:lang w:val="en-US"/>
        </w:rPr>
        <w:t xml:space="preserve"> </w:t>
      </w:r>
    </w:p>
    <w:p w:rsidR="00303ED7" w:rsidRPr="000E67B6" w:rsidRDefault="00303ED7"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Ronning oilasi </w:t>
      </w:r>
      <w:r w:rsidR="009F4A77" w:rsidRPr="000E67B6">
        <w:rPr>
          <w:rFonts w:ascii="Times New Roman" w:hAnsi="Times New Roman" w:cs="Times New Roman"/>
          <w:sz w:val="28"/>
          <w:szCs w:val="28"/>
          <w:lang w:val="en-US"/>
        </w:rPr>
        <w:t xml:space="preserve">nomi </w:t>
      </w:r>
      <w:r w:rsidRPr="000E67B6">
        <w:rPr>
          <w:rFonts w:ascii="Times New Roman" w:hAnsi="Times New Roman" w:cs="Times New Roman"/>
          <w:sz w:val="28"/>
          <w:szCs w:val="28"/>
          <w:lang w:val="en-US"/>
        </w:rPr>
        <w:t>Uizli</w:t>
      </w:r>
      <w:r w:rsidR="009F4A77" w:rsidRPr="000E67B6">
        <w:rPr>
          <w:rFonts w:ascii="Times New Roman" w:hAnsi="Times New Roman" w:cs="Times New Roman"/>
          <w:sz w:val="28"/>
          <w:szCs w:val="28"/>
          <w:lang w:val="en-US"/>
        </w:rPr>
        <w:t xml:space="preserve"> tanlovi</w:t>
      </w:r>
      <w:r w:rsidRPr="000E67B6">
        <w:rPr>
          <w:rFonts w:ascii="Times New Roman" w:hAnsi="Times New Roman" w:cs="Times New Roman"/>
          <w:sz w:val="28"/>
          <w:szCs w:val="28"/>
          <w:lang w:val="en-US"/>
        </w:rPr>
        <w:t xml:space="preserve">da ham Rouling </w:t>
      </w:r>
      <w:r w:rsidR="004F2B16" w:rsidRPr="000E67B6">
        <w:rPr>
          <w:rFonts w:ascii="Times New Roman" w:hAnsi="Times New Roman" w:cs="Times New Roman"/>
          <w:sz w:val="28"/>
          <w:szCs w:val="28"/>
          <w:lang w:val="en-US"/>
        </w:rPr>
        <w:t>antonomasiya</w:t>
      </w:r>
      <w:r w:rsidRPr="000E67B6">
        <w:rPr>
          <w:rFonts w:ascii="Times New Roman" w:hAnsi="Times New Roman" w:cs="Times New Roman"/>
          <w:sz w:val="28"/>
          <w:szCs w:val="28"/>
          <w:lang w:val="en-US"/>
        </w:rPr>
        <w:t xml:space="preserve"> san’atini mohirona qo`llagan. </w:t>
      </w:r>
      <w:r w:rsidR="00C30BA2" w:rsidRPr="000E67B6">
        <w:rPr>
          <w:rFonts w:ascii="Times New Roman" w:hAnsi="Times New Roman" w:cs="Times New Roman"/>
          <w:sz w:val="28"/>
          <w:szCs w:val="28"/>
          <w:lang w:val="en-US"/>
        </w:rPr>
        <w:t>Uizli so`zi ‘weasel’ so`zidan kelib chiqqan bo`lib,</w:t>
      </w:r>
      <w:r w:rsidR="00A329BE" w:rsidRPr="000E67B6">
        <w:rPr>
          <w:rStyle w:val="aa"/>
          <w:rFonts w:ascii="Times New Roman" w:hAnsi="Times New Roman" w:cs="Times New Roman"/>
          <w:sz w:val="28"/>
          <w:szCs w:val="28"/>
          <w:lang w:val="en-US"/>
        </w:rPr>
        <w:footnoteReference w:id="66"/>
      </w:r>
      <w:r w:rsidR="00C30BA2" w:rsidRPr="000E67B6">
        <w:rPr>
          <w:rFonts w:ascii="Times New Roman" w:hAnsi="Times New Roman" w:cs="Times New Roman"/>
          <w:sz w:val="28"/>
          <w:szCs w:val="28"/>
          <w:lang w:val="en-US"/>
        </w:rPr>
        <w:t xml:space="preserve"> latcha </w:t>
      </w:r>
      <w:r w:rsidR="00C30BA2" w:rsidRPr="000E67B6">
        <w:rPr>
          <w:rFonts w:ascii="Times New Roman" w:hAnsi="Times New Roman" w:cs="Times New Roman"/>
          <w:sz w:val="28"/>
          <w:szCs w:val="28"/>
          <w:lang w:val="en-US"/>
        </w:rPr>
        <w:lastRenderedPageBreak/>
        <w:t>deb tarjima qilinadi. Latcha – o`zi kichikroq yi</w:t>
      </w:r>
      <w:r w:rsidR="00431009" w:rsidRPr="000E67B6">
        <w:rPr>
          <w:rFonts w:ascii="Times New Roman" w:hAnsi="Times New Roman" w:cs="Times New Roman"/>
          <w:sz w:val="28"/>
          <w:szCs w:val="28"/>
          <w:lang w:val="en-US"/>
        </w:rPr>
        <w:t>r</w:t>
      </w:r>
      <w:r w:rsidR="00C30BA2" w:rsidRPr="000E67B6">
        <w:rPr>
          <w:rFonts w:ascii="Times New Roman" w:hAnsi="Times New Roman" w:cs="Times New Roman"/>
          <w:sz w:val="28"/>
          <w:szCs w:val="28"/>
          <w:lang w:val="en-US"/>
        </w:rPr>
        <w:t xml:space="preserve">tqich jonzot bo`lib, ko`pchilik ularni </w:t>
      </w:r>
      <w:r w:rsidR="00C947E8" w:rsidRPr="000E67B6">
        <w:rPr>
          <w:rFonts w:ascii="Times New Roman" w:hAnsi="Times New Roman" w:cs="Times New Roman"/>
          <w:sz w:val="28"/>
          <w:szCs w:val="28"/>
          <w:lang w:val="en-US"/>
        </w:rPr>
        <w:t>omadsiz va jahldor jonivo</w:t>
      </w:r>
      <w:r w:rsidR="00505D55" w:rsidRPr="000E67B6">
        <w:rPr>
          <w:rFonts w:ascii="Times New Roman" w:hAnsi="Times New Roman" w:cs="Times New Roman"/>
          <w:sz w:val="28"/>
          <w:szCs w:val="28"/>
          <w:lang w:val="en-US"/>
        </w:rPr>
        <w:t>r deb hisoblab, yoqtirishmaydi</w:t>
      </w:r>
      <w:r w:rsidR="00C947E8" w:rsidRPr="000E67B6">
        <w:rPr>
          <w:rFonts w:ascii="Times New Roman" w:hAnsi="Times New Roman" w:cs="Times New Roman"/>
          <w:sz w:val="28"/>
          <w:szCs w:val="28"/>
          <w:lang w:val="en-US"/>
        </w:rPr>
        <w:t>. Ammo Rouling fikricha, latchalar odamlar o`ylaganlaridek yomon jonzotlar emas.</w:t>
      </w:r>
      <w:r w:rsidR="00F0093C" w:rsidRPr="000E67B6">
        <w:rPr>
          <w:rStyle w:val="aa"/>
          <w:rFonts w:ascii="Times New Roman" w:hAnsi="Times New Roman" w:cs="Times New Roman"/>
          <w:sz w:val="28"/>
          <w:szCs w:val="28"/>
          <w:lang w:val="en-US"/>
        </w:rPr>
        <w:footnoteReference w:id="67"/>
      </w:r>
      <w:r w:rsidR="00C947E8" w:rsidRPr="000E67B6">
        <w:rPr>
          <w:rFonts w:ascii="Times New Roman" w:hAnsi="Times New Roman" w:cs="Times New Roman"/>
          <w:sz w:val="28"/>
          <w:szCs w:val="28"/>
          <w:lang w:val="en-US"/>
        </w:rPr>
        <w:t xml:space="preserve"> Xuddi shunga o`xshab, Uizlilar oilasini ham ko`pchilik aslzoda sehrgar oilalar yoqtirishmaydi</w:t>
      </w:r>
      <w:r w:rsidR="006C1BA1">
        <w:rPr>
          <w:rFonts w:ascii="Times New Roman" w:hAnsi="Times New Roman" w:cs="Times New Roman"/>
          <w:sz w:val="28"/>
          <w:szCs w:val="28"/>
          <w:lang w:val="en-US"/>
        </w:rPr>
        <w:t>, ularning kambag`alligi sabab</w:t>
      </w:r>
      <w:r w:rsidR="00C947E8" w:rsidRPr="000E67B6">
        <w:rPr>
          <w:rFonts w:ascii="Times New Roman" w:hAnsi="Times New Roman" w:cs="Times New Roman"/>
          <w:sz w:val="28"/>
          <w:szCs w:val="28"/>
          <w:lang w:val="en-US"/>
        </w:rPr>
        <w:t xml:space="preserve"> past nazar bilan qarashadi. </w:t>
      </w:r>
    </w:p>
    <w:p w:rsidR="00E370FC" w:rsidRPr="000E67B6" w:rsidRDefault="00E370FC"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Asarning yana bir asosiy qahramonlaridan biri, barcha qismlar</w:t>
      </w:r>
      <w:r w:rsidR="00244C83">
        <w:rPr>
          <w:rFonts w:ascii="Times New Roman" w:hAnsi="Times New Roman" w:cs="Times New Roman"/>
          <w:sz w:val="28"/>
          <w:szCs w:val="28"/>
          <w:lang w:val="en-US"/>
        </w:rPr>
        <w:t>da Garriga yovuz lord ustidan g`</w:t>
      </w:r>
      <w:r w:rsidRPr="000E67B6">
        <w:rPr>
          <w:rFonts w:ascii="Times New Roman" w:hAnsi="Times New Roman" w:cs="Times New Roman"/>
          <w:sz w:val="28"/>
          <w:szCs w:val="28"/>
          <w:lang w:val="en-US"/>
        </w:rPr>
        <w:t xml:space="preserve">alaba qozonishga yordam bergan eng aqlli qahramon qiz – Germiona Grenjer. Germiona ismi qadimgi yunon mifologiyasida sehrgarlar avliyosi </w:t>
      </w:r>
      <w:r w:rsidR="004E781E" w:rsidRPr="000E67B6">
        <w:rPr>
          <w:rFonts w:ascii="Times New Roman" w:hAnsi="Times New Roman" w:cs="Times New Roman"/>
          <w:sz w:val="28"/>
          <w:szCs w:val="28"/>
          <w:lang w:val="en-US"/>
        </w:rPr>
        <w:t xml:space="preserve">hisoblangan </w:t>
      </w:r>
      <w:r w:rsidRPr="000E67B6">
        <w:rPr>
          <w:rFonts w:ascii="Times New Roman" w:hAnsi="Times New Roman" w:cs="Times New Roman"/>
          <w:sz w:val="28"/>
          <w:szCs w:val="28"/>
          <w:lang w:val="en-US"/>
        </w:rPr>
        <w:t>“Hermione” ismidan olingan. Asarda Germiona o`zining bilimdonligi, afsunlarni to`g’ri qo`llay olish qobiliyati bilan ajralib turadi. Mushkul vaziyatlarda Garri doim Germionaning yordamiga tayanadi. Grenjer esa o`rta asr fransuz tilidan kelib chiqqan bo`lib, “Granger”- “oddiy inson”, “dehqon” ma’nosini anglatgan.</w:t>
      </w:r>
      <w:r w:rsidR="006C50E5" w:rsidRPr="000E67B6">
        <w:rPr>
          <w:rStyle w:val="aa"/>
          <w:rFonts w:ascii="Times New Roman" w:hAnsi="Times New Roman" w:cs="Times New Roman"/>
          <w:sz w:val="28"/>
          <w:szCs w:val="28"/>
          <w:lang w:val="en-US"/>
        </w:rPr>
        <w:footnoteReference w:id="68"/>
      </w:r>
      <w:r w:rsidRPr="000E67B6">
        <w:rPr>
          <w:rFonts w:ascii="Times New Roman" w:hAnsi="Times New Roman" w:cs="Times New Roman"/>
          <w:sz w:val="28"/>
          <w:szCs w:val="28"/>
          <w:lang w:val="en-US"/>
        </w:rPr>
        <w:t xml:space="preserve"> Qizning familiyasi uning ijt</w:t>
      </w:r>
      <w:r w:rsidR="00244C83">
        <w:rPr>
          <w:rFonts w:ascii="Times New Roman" w:hAnsi="Times New Roman" w:cs="Times New Roman"/>
          <w:sz w:val="28"/>
          <w:szCs w:val="28"/>
          <w:lang w:val="en-US"/>
        </w:rPr>
        <w:t>imoiy kelib chiqishiga ishora bo`lib, r</w:t>
      </w:r>
      <w:r w:rsidRPr="000E67B6">
        <w:rPr>
          <w:rFonts w:ascii="Times New Roman" w:hAnsi="Times New Roman" w:cs="Times New Roman"/>
          <w:sz w:val="28"/>
          <w:szCs w:val="28"/>
          <w:lang w:val="en-US"/>
        </w:rPr>
        <w:t>omanning “Garri Potter va sirli xona” qis</w:t>
      </w:r>
      <w:r w:rsidR="00776AE7" w:rsidRPr="000E67B6">
        <w:rPr>
          <w:rFonts w:ascii="Times New Roman" w:hAnsi="Times New Roman" w:cs="Times New Roman"/>
          <w:sz w:val="28"/>
          <w:szCs w:val="28"/>
          <w:lang w:val="en-US"/>
        </w:rPr>
        <w:t xml:space="preserve">mida Germiona Grenjerning magllar </w:t>
      </w:r>
      <w:r w:rsidRPr="000E67B6">
        <w:rPr>
          <w:rFonts w:ascii="Times New Roman" w:hAnsi="Times New Roman" w:cs="Times New Roman"/>
          <w:sz w:val="28"/>
          <w:szCs w:val="28"/>
          <w:lang w:val="en-US"/>
        </w:rPr>
        <w:t>oila</w:t>
      </w:r>
      <w:r w:rsidR="00776AE7" w:rsidRPr="000E67B6">
        <w:rPr>
          <w:rFonts w:ascii="Times New Roman" w:hAnsi="Times New Roman" w:cs="Times New Roman"/>
          <w:sz w:val="28"/>
          <w:szCs w:val="28"/>
          <w:lang w:val="en-US"/>
        </w:rPr>
        <w:t>sida dunyoga kelgani ma’lum bo`ladi. Magllar</w:t>
      </w:r>
      <w:r w:rsidRPr="000E67B6">
        <w:rPr>
          <w:rFonts w:ascii="Times New Roman" w:hAnsi="Times New Roman" w:cs="Times New Roman"/>
          <w:sz w:val="28"/>
          <w:szCs w:val="28"/>
          <w:lang w:val="en-US"/>
        </w:rPr>
        <w:t xml:space="preserve"> oila</w:t>
      </w:r>
      <w:r w:rsidR="00776AE7" w:rsidRPr="000E67B6">
        <w:rPr>
          <w:rFonts w:ascii="Times New Roman" w:hAnsi="Times New Roman" w:cs="Times New Roman"/>
          <w:sz w:val="28"/>
          <w:szCs w:val="28"/>
          <w:lang w:val="en-US"/>
        </w:rPr>
        <w:t>si</w:t>
      </w:r>
      <w:r w:rsidR="004E781E" w:rsidRPr="000E67B6">
        <w:rPr>
          <w:rFonts w:ascii="Times New Roman" w:hAnsi="Times New Roman" w:cs="Times New Roman"/>
          <w:sz w:val="28"/>
          <w:szCs w:val="28"/>
          <w:lang w:val="en-US"/>
        </w:rPr>
        <w:t xml:space="preserve">dan chiqqan </w:t>
      </w:r>
      <w:r w:rsidRPr="000E67B6">
        <w:rPr>
          <w:rFonts w:ascii="Times New Roman" w:hAnsi="Times New Roman" w:cs="Times New Roman"/>
          <w:sz w:val="28"/>
          <w:szCs w:val="28"/>
          <w:lang w:val="en-US"/>
        </w:rPr>
        <w:t xml:space="preserve">afsungarlar </w:t>
      </w:r>
      <w:r w:rsidR="00776AE7" w:rsidRPr="000E67B6">
        <w:rPr>
          <w:rFonts w:ascii="Times New Roman" w:hAnsi="Times New Roman" w:cs="Times New Roman"/>
          <w:sz w:val="28"/>
          <w:szCs w:val="28"/>
          <w:lang w:val="en-US"/>
        </w:rPr>
        <w:t>ba’zi</w:t>
      </w:r>
      <w:r w:rsidRPr="000E67B6">
        <w:rPr>
          <w:rFonts w:ascii="Times New Roman" w:hAnsi="Times New Roman" w:cs="Times New Roman"/>
          <w:sz w:val="28"/>
          <w:szCs w:val="28"/>
          <w:lang w:val="en-US"/>
        </w:rPr>
        <w:t xml:space="preserve"> yovuzlik tarafdorlari </w:t>
      </w:r>
      <w:r w:rsidR="00776AE7" w:rsidRPr="000E67B6">
        <w:rPr>
          <w:rFonts w:ascii="Times New Roman" w:hAnsi="Times New Roman" w:cs="Times New Roman"/>
          <w:sz w:val="28"/>
          <w:szCs w:val="28"/>
          <w:lang w:val="en-US"/>
        </w:rPr>
        <w:t>bo`lgan aslzoda sehrgarlar</w:t>
      </w:r>
      <w:r w:rsidRPr="000E67B6">
        <w:rPr>
          <w:rFonts w:ascii="Times New Roman" w:hAnsi="Times New Roman" w:cs="Times New Roman"/>
          <w:sz w:val="28"/>
          <w:szCs w:val="28"/>
          <w:lang w:val="en-US"/>
        </w:rPr>
        <w:t xml:space="preserve"> tomonidan kamsitilib, “mudblood” ya’ni “nopok qonli” deb murojaat qilinadi. Germionaga nisbatan ham asarning ba’zi qismlarida shu so`zni ishlatishadi:</w:t>
      </w:r>
    </w:p>
    <w:p w:rsidR="00E21EA6" w:rsidRPr="000E67B6" w:rsidRDefault="00E370FC"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1.‘I got the idea of poisoning the mead from the Mudblood Granger, as well, I heard her talking    in the library about Filch not recognising potions ...’</w:t>
      </w:r>
    </w:p>
    <w:p w:rsidR="00E21EA6" w:rsidRPr="000E67B6" w:rsidRDefault="00E370FC"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‘Please do not use that offensive word in front of me,’ said Dumbledore</w:t>
      </w:r>
      <w:r w:rsidRPr="000E67B6">
        <w:rPr>
          <w:rFonts w:ascii="Times New Roman" w:hAnsi="Times New Roman" w:cs="Times New Roman"/>
          <w:sz w:val="28"/>
          <w:szCs w:val="28"/>
          <w:lang w:val="en-US"/>
        </w:rPr>
        <w:t>.</w:t>
      </w:r>
      <w:r w:rsidR="00E21EA6" w:rsidRPr="000E67B6">
        <w:rPr>
          <w:rFonts w:ascii="Times New Roman" w:hAnsi="Times New Roman" w:cs="Times New Roman"/>
          <w:sz w:val="28"/>
          <w:szCs w:val="28"/>
          <w:lang w:val="en-US"/>
        </w:rPr>
        <w:t xml:space="preserve"> </w:t>
      </w:r>
      <w:r w:rsidR="00E21EA6" w:rsidRPr="000E67B6">
        <w:rPr>
          <w:rStyle w:val="aa"/>
          <w:rFonts w:ascii="Times New Roman" w:hAnsi="Times New Roman" w:cs="Times New Roman"/>
          <w:sz w:val="28"/>
          <w:szCs w:val="28"/>
          <w:lang w:val="en-US"/>
        </w:rPr>
        <w:footnoteReference w:id="69"/>
      </w:r>
    </w:p>
    <w:p w:rsidR="00E370FC" w:rsidRPr="000E67B6" w:rsidRDefault="00E370FC" w:rsidP="001F7349">
      <w:pPr>
        <w:autoSpaceDE w:val="0"/>
        <w:autoSpaceDN w:val="0"/>
        <w:adjustRightInd w:val="0"/>
        <w:spacing w:after="0"/>
        <w:ind w:firstLine="0"/>
        <w:rPr>
          <w:rFonts w:ascii="Times New Roman" w:hAnsi="Times New Roman" w:cs="Times New Roman"/>
          <w:i/>
          <w:iCs/>
          <w:sz w:val="28"/>
          <w:szCs w:val="28"/>
          <w:lang w:val="en-US"/>
        </w:rPr>
      </w:pPr>
      <w:r w:rsidRPr="000E67B6">
        <w:rPr>
          <w:rFonts w:ascii="Times New Roman" w:hAnsi="Times New Roman" w:cs="Times New Roman"/>
          <w:sz w:val="28"/>
          <w:szCs w:val="28"/>
          <w:lang w:val="en-US"/>
        </w:rPr>
        <w:t>2.</w:t>
      </w:r>
      <w:r w:rsidRPr="000E67B6">
        <w:rPr>
          <w:rFonts w:ascii="Times New Roman" w:hAnsi="Times New Roman" w:cs="Times New Roman"/>
          <w:i/>
          <w:iCs/>
          <w:sz w:val="28"/>
          <w:szCs w:val="28"/>
          <w:lang w:val="en-US"/>
        </w:rPr>
        <w:t xml:space="preserve"> </w:t>
      </w:r>
      <w:r w:rsidR="00776AE7" w:rsidRPr="000E67B6">
        <w:rPr>
          <w:rFonts w:ascii="Times New Roman" w:hAnsi="Times New Roman" w:cs="Times New Roman"/>
          <w:i/>
          <w:iCs/>
          <w:sz w:val="28"/>
          <w:szCs w:val="28"/>
          <w:lang w:val="en-US"/>
        </w:rPr>
        <w:t>‘</w:t>
      </w:r>
      <w:r w:rsidRPr="000E67B6">
        <w:rPr>
          <w:rFonts w:ascii="Times New Roman" w:hAnsi="Times New Roman" w:cs="Times New Roman"/>
          <w:i/>
          <w:iCs/>
          <w:sz w:val="28"/>
          <w:szCs w:val="28"/>
          <w:lang w:val="en-US"/>
        </w:rPr>
        <w:t xml:space="preserve">Hermione Granger,”’ </w:t>
      </w:r>
      <w:r w:rsidRPr="000E67B6">
        <w:rPr>
          <w:rFonts w:ascii="Times New Roman" w:hAnsi="Times New Roman" w:cs="Times New Roman"/>
          <w:sz w:val="28"/>
          <w:szCs w:val="28"/>
          <w:lang w:val="en-US"/>
        </w:rPr>
        <w:t xml:space="preserve">Scabior was saying, </w:t>
      </w:r>
      <w:r w:rsidRPr="000E67B6">
        <w:rPr>
          <w:rFonts w:ascii="Times New Roman" w:hAnsi="Times New Roman" w:cs="Times New Roman"/>
          <w:i/>
          <w:iCs/>
          <w:sz w:val="28"/>
          <w:szCs w:val="28"/>
          <w:lang w:val="en-US"/>
        </w:rPr>
        <w:t>‘“the Mudblood who is known to be travelling with ’</w:t>
      </w:r>
      <w:r w:rsidR="00776AE7" w:rsidRPr="000E67B6">
        <w:rPr>
          <w:rFonts w:ascii="Times New Roman" w:hAnsi="Times New Roman" w:cs="Times New Roman"/>
          <w:i/>
          <w:iCs/>
          <w:sz w:val="28"/>
          <w:szCs w:val="28"/>
          <w:lang w:val="en-US"/>
        </w:rPr>
        <w:t>Harry Potter.</w:t>
      </w:r>
      <w:r w:rsidRPr="000E67B6">
        <w:rPr>
          <w:rFonts w:ascii="Times New Roman" w:hAnsi="Times New Roman" w:cs="Times New Roman"/>
          <w:i/>
          <w:iCs/>
          <w:sz w:val="28"/>
          <w:szCs w:val="28"/>
          <w:lang w:val="en-US"/>
        </w:rPr>
        <w:t xml:space="preserve"> </w:t>
      </w:r>
      <w:r w:rsidRPr="000E67B6">
        <w:rPr>
          <w:rFonts w:ascii="Times New Roman" w:hAnsi="Times New Roman" w:cs="Times New Roman"/>
          <w:iCs/>
          <w:sz w:val="28"/>
          <w:szCs w:val="28"/>
          <w:lang w:val="en-US"/>
        </w:rPr>
        <w:t>’</w:t>
      </w:r>
      <w:r w:rsidR="000D50B9" w:rsidRPr="000E67B6">
        <w:rPr>
          <w:rStyle w:val="aa"/>
          <w:rFonts w:ascii="Times New Roman" w:hAnsi="Times New Roman" w:cs="Times New Roman"/>
          <w:iCs/>
          <w:sz w:val="28"/>
          <w:szCs w:val="28"/>
          <w:lang w:val="en-US"/>
        </w:rPr>
        <w:footnoteReference w:id="70"/>
      </w:r>
    </w:p>
    <w:p w:rsidR="00E370FC" w:rsidRPr="000E67B6" w:rsidRDefault="00E370FC" w:rsidP="001F7349">
      <w:pPr>
        <w:autoSpaceDE w:val="0"/>
        <w:autoSpaceDN w:val="0"/>
        <w:adjustRightInd w:val="0"/>
        <w:spacing w:after="0"/>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Shunga qaramay, Germiona sehrgarlar orasida eng kuchlilari safidan o`rin oladi. </w:t>
      </w:r>
    </w:p>
    <w:p w:rsidR="00E370FC" w:rsidRPr="000E67B6" w:rsidRDefault="00E370FC" w:rsidP="001F7349">
      <w:pPr>
        <w:ind w:firstLine="708"/>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lastRenderedPageBreak/>
        <w:t>Albus Dambldor - Hogvarts maktabi direktori, Garrining maktabdagi eng yaqin u</w:t>
      </w:r>
      <w:r w:rsidR="004E781E" w:rsidRPr="000E67B6">
        <w:rPr>
          <w:rFonts w:ascii="Times New Roman" w:hAnsi="Times New Roman" w:cs="Times New Roman"/>
          <w:sz w:val="28"/>
          <w:szCs w:val="28"/>
          <w:lang w:val="en-US"/>
        </w:rPr>
        <w:t>stozlaridan biri, shuningdek as</w:t>
      </w:r>
      <w:r w:rsidRPr="000E67B6">
        <w:rPr>
          <w:rFonts w:ascii="Times New Roman" w:hAnsi="Times New Roman" w:cs="Times New Roman"/>
          <w:sz w:val="28"/>
          <w:szCs w:val="28"/>
          <w:lang w:val="en-US"/>
        </w:rPr>
        <w:t>a</w:t>
      </w:r>
      <w:r w:rsidR="004E781E" w:rsidRPr="000E67B6">
        <w:rPr>
          <w:rFonts w:ascii="Times New Roman" w:hAnsi="Times New Roman" w:cs="Times New Roman"/>
          <w:sz w:val="28"/>
          <w:szCs w:val="28"/>
          <w:lang w:val="en-US"/>
        </w:rPr>
        <w:t>r</w:t>
      </w:r>
      <w:r w:rsidRPr="000E67B6">
        <w:rPr>
          <w:rFonts w:ascii="Times New Roman" w:hAnsi="Times New Roman" w:cs="Times New Roman"/>
          <w:sz w:val="28"/>
          <w:szCs w:val="28"/>
          <w:lang w:val="en-US"/>
        </w:rPr>
        <w:t>dagi yoshi eng katta qahramon. Albus ismi lotin tilidan kelib chiqqan bo`lib, “oq”</w:t>
      </w:r>
      <w:r w:rsidR="004E781E" w:rsidRPr="000E67B6">
        <w:rPr>
          <w:rFonts w:ascii="Times New Roman" w:hAnsi="Times New Roman" w:cs="Times New Roman"/>
          <w:sz w:val="28"/>
          <w:szCs w:val="28"/>
          <w:lang w:val="en-US"/>
        </w:rPr>
        <w:t>, “donolik”</w:t>
      </w:r>
      <w:r w:rsidRPr="000E67B6">
        <w:rPr>
          <w:rFonts w:ascii="Times New Roman" w:hAnsi="Times New Roman" w:cs="Times New Roman"/>
          <w:sz w:val="28"/>
          <w:szCs w:val="28"/>
          <w:lang w:val="en-US"/>
        </w:rPr>
        <w:t xml:space="preserve"> degan ma’no</w:t>
      </w:r>
      <w:r w:rsidR="004E781E" w:rsidRPr="000E67B6">
        <w:rPr>
          <w:rFonts w:ascii="Times New Roman" w:hAnsi="Times New Roman" w:cs="Times New Roman"/>
          <w:sz w:val="28"/>
          <w:szCs w:val="28"/>
          <w:lang w:val="en-US"/>
        </w:rPr>
        <w:t>lar</w:t>
      </w:r>
      <w:r w:rsidRPr="000E67B6">
        <w:rPr>
          <w:rFonts w:ascii="Times New Roman" w:hAnsi="Times New Roman" w:cs="Times New Roman"/>
          <w:sz w:val="28"/>
          <w:szCs w:val="28"/>
          <w:lang w:val="en-US"/>
        </w:rPr>
        <w:t>ni anglatadi.</w:t>
      </w:r>
      <w:r w:rsidR="00F96FA8" w:rsidRPr="000E67B6">
        <w:rPr>
          <w:rStyle w:val="aa"/>
          <w:rFonts w:ascii="Times New Roman" w:hAnsi="Times New Roman" w:cs="Times New Roman"/>
          <w:sz w:val="28"/>
          <w:szCs w:val="28"/>
          <w:lang w:val="en-US"/>
        </w:rPr>
        <w:footnoteReference w:id="71"/>
      </w:r>
      <w:r w:rsidRPr="000E67B6">
        <w:rPr>
          <w:rFonts w:ascii="Times New Roman" w:hAnsi="Times New Roman" w:cs="Times New Roman"/>
          <w:sz w:val="28"/>
          <w:szCs w:val="28"/>
          <w:lang w:val="en-US"/>
        </w:rPr>
        <w:t xml:space="preserve"> Oq rang barcha xalqlarda poklik, soflik, yaxshilik ramzi sanaladi. Albus Dambldor doim Garriga to`g’ri yo`lni ko`rsatib turadigan nur, ma’naviy yo`lboshchi qahramondir. Asarda ism uning yoshi, ko`rinishi, hayotiy tajribasi</w:t>
      </w:r>
      <w:r w:rsidR="00303ED7" w:rsidRPr="000E67B6">
        <w:rPr>
          <w:rFonts w:ascii="Times New Roman" w:hAnsi="Times New Roman" w:cs="Times New Roman"/>
          <w:sz w:val="28"/>
          <w:szCs w:val="28"/>
          <w:lang w:val="en-US"/>
        </w:rPr>
        <w:t xml:space="preserve"> va ezgulik tarafdori ekaniga ishora bo`l</w:t>
      </w:r>
      <w:r w:rsidRPr="000E67B6">
        <w:rPr>
          <w:rFonts w:ascii="Times New Roman" w:hAnsi="Times New Roman" w:cs="Times New Roman"/>
          <w:sz w:val="28"/>
          <w:szCs w:val="28"/>
          <w:lang w:val="en-US"/>
        </w:rPr>
        <w:t xml:space="preserve">ib, Dambldor tasviri quyidagicha beriladi:        </w:t>
      </w:r>
    </w:p>
    <w:p w:rsidR="00E370FC" w:rsidRPr="000E67B6" w:rsidRDefault="00E370FC"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t>“…He was tall, thin and very old, judging by the silver</w:t>
      </w:r>
      <w:r w:rsidRPr="000E67B6">
        <w:rPr>
          <w:rFonts w:ascii="Times New Roman" w:hAnsi="Times New Roman" w:cs="Times New Roman"/>
          <w:b/>
          <w:i/>
          <w:sz w:val="28"/>
          <w:szCs w:val="28"/>
          <w:lang w:val="en-US"/>
        </w:rPr>
        <w:t xml:space="preserve"> </w:t>
      </w:r>
      <w:r w:rsidRPr="000E67B6">
        <w:rPr>
          <w:rFonts w:ascii="Times New Roman" w:hAnsi="Times New Roman" w:cs="Times New Roman"/>
          <w:i/>
          <w:sz w:val="28"/>
          <w:szCs w:val="28"/>
          <w:lang w:val="en-US"/>
        </w:rPr>
        <w:t>of his hair and beard, which were both long enough to tuck into his belt.</w:t>
      </w:r>
      <w:r w:rsidR="00EB5E67" w:rsidRPr="000E67B6">
        <w:rPr>
          <w:rFonts w:ascii="Times New Roman" w:hAnsi="Times New Roman" w:cs="Times New Roman"/>
          <w:i/>
          <w:sz w:val="28"/>
          <w:szCs w:val="28"/>
          <w:lang w:val="en-US"/>
        </w:rPr>
        <w:t>.</w:t>
      </w:r>
      <w:r w:rsidRPr="000E67B6">
        <w:rPr>
          <w:rFonts w:ascii="Times New Roman" w:hAnsi="Times New Roman" w:cs="Times New Roman"/>
          <w:i/>
          <w:sz w:val="28"/>
          <w:szCs w:val="28"/>
          <w:lang w:val="en-US"/>
        </w:rPr>
        <w:t xml:space="preserve">. His blue eyes were light, bright and sparkling behind half-moon spectacles and </w:t>
      </w:r>
      <w:r w:rsidR="00EB5E67" w:rsidRPr="000E67B6">
        <w:rPr>
          <w:rFonts w:ascii="Times New Roman" w:hAnsi="Times New Roman" w:cs="Times New Roman"/>
          <w:i/>
          <w:sz w:val="28"/>
          <w:szCs w:val="28"/>
          <w:lang w:val="en-US"/>
        </w:rPr>
        <w:t>…this</w:t>
      </w:r>
      <w:r w:rsidRPr="000E67B6">
        <w:rPr>
          <w:rFonts w:ascii="Times New Roman" w:hAnsi="Times New Roman" w:cs="Times New Roman"/>
          <w:i/>
          <w:sz w:val="28"/>
          <w:szCs w:val="28"/>
          <w:lang w:val="en-US"/>
        </w:rPr>
        <w:t xml:space="preserve"> man’s name was Albus Dumbledore</w:t>
      </w:r>
      <w:r w:rsidRPr="000E67B6">
        <w:rPr>
          <w:rFonts w:ascii="Times New Roman" w:hAnsi="Times New Roman" w:cs="Times New Roman"/>
          <w:sz w:val="28"/>
          <w:szCs w:val="28"/>
          <w:lang w:val="en-US"/>
        </w:rPr>
        <w:t>.”</w:t>
      </w:r>
      <w:r w:rsidR="004E781E" w:rsidRPr="000E67B6">
        <w:rPr>
          <w:rStyle w:val="aa"/>
          <w:rFonts w:ascii="Times New Roman" w:hAnsi="Times New Roman" w:cs="Times New Roman"/>
          <w:sz w:val="28"/>
          <w:szCs w:val="28"/>
          <w:lang w:val="en-US"/>
        </w:rPr>
        <w:footnoteReference w:id="72"/>
      </w:r>
    </w:p>
    <w:p w:rsidR="00175FA3" w:rsidRPr="000E67B6" w:rsidRDefault="009D3B6F" w:rsidP="001F7349">
      <w:pPr>
        <w:autoSpaceDE w:val="0"/>
        <w:autoSpaceDN w:val="0"/>
        <w:adjustRightInd w:val="0"/>
        <w:spacing w:after="0"/>
        <w:ind w:firstLine="708"/>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Dambldor Hogvartsda va sehrgarlar dunyosidagi yoshi ulug` sehrgarlardan bo`lgani sababli, uning sehrgarlik va hayotiy tajribasi ustun edi. U Garriga har doim to`g`ri yo`l ko`rsatib turar, o`z maslahatlari bilan Garrini qiziqtirgan muammolarga javob topishga yordam berardi. Aynan Dambldor ishlab chiqqan reja asosida ish ko`rilgani </w:t>
      </w:r>
      <w:r w:rsidR="004F1296" w:rsidRPr="000E67B6">
        <w:rPr>
          <w:rFonts w:ascii="Times New Roman" w:hAnsi="Times New Roman" w:cs="Times New Roman"/>
          <w:sz w:val="28"/>
          <w:szCs w:val="28"/>
          <w:lang w:val="en-US"/>
        </w:rPr>
        <w:t xml:space="preserve">uchun oxir-oqibat Voldemortni mag`lubiyatga uchratishga muvaffaq bo`lishadi, bu yo`lda Dambldor hatto o`z hayotini ham qurbon qiladi.  </w:t>
      </w:r>
    </w:p>
    <w:p w:rsidR="003818BA" w:rsidRPr="000E67B6" w:rsidRDefault="00E370FC" w:rsidP="001F7349">
      <w:pPr>
        <w:autoSpaceDE w:val="0"/>
        <w:autoSpaceDN w:val="0"/>
        <w:adjustRightInd w:val="0"/>
        <w:spacing w:after="0"/>
        <w:ind w:firstLine="708"/>
        <w:rPr>
          <w:rFonts w:ascii="Times New Roman" w:hAnsi="Times New Roman" w:cs="Times New Roman"/>
          <w:sz w:val="28"/>
          <w:szCs w:val="28"/>
          <w:lang w:val="en-US"/>
        </w:rPr>
      </w:pPr>
      <w:r w:rsidRPr="000E67B6">
        <w:rPr>
          <w:rFonts w:ascii="Times New Roman" w:hAnsi="Times New Roman" w:cs="Times New Roman"/>
          <w:sz w:val="28"/>
          <w:szCs w:val="28"/>
          <w:lang w:val="en-US"/>
        </w:rPr>
        <w:t>Asarning boshidan so`ngiga qadar butun sehrgarlar olamini qo`rquvga solgan qahramon Voldemort ismi nafaqat qahramonning tabiatini, balki uning qismatini ham ko`rsatib turadi. “Mort” so`zi ko`pgina Yevropa tillarida “o`lim yoki yovuz” degan ma’noni anglatadi. Fransuz tilidan “vol-de-mort” birikmasi “o`limdan qochish” deb tarjima qilinadi.</w:t>
      </w:r>
      <w:r w:rsidR="00F96FA8" w:rsidRPr="000E67B6">
        <w:rPr>
          <w:rStyle w:val="aa"/>
          <w:rFonts w:ascii="Times New Roman" w:hAnsi="Times New Roman" w:cs="Times New Roman"/>
          <w:sz w:val="28"/>
          <w:szCs w:val="28"/>
          <w:lang w:val="en-US"/>
        </w:rPr>
        <w:footnoteReference w:id="73"/>
      </w:r>
      <w:r w:rsidRPr="000E67B6">
        <w:rPr>
          <w:rFonts w:ascii="Times New Roman" w:hAnsi="Times New Roman" w:cs="Times New Roman"/>
          <w:sz w:val="28"/>
          <w:szCs w:val="28"/>
          <w:lang w:val="en-US"/>
        </w:rPr>
        <w:t xml:space="preserve"> “Valde” so`zi Lotin tilida “buyuk, kuchli, dahshatli” ma’nolarini berishini hisobga olsak, “Voldemort”ni “dahshatli o`lim” deb tarjima qilsa ham bo`ladi. Voldemort eng kuchli</w:t>
      </w:r>
      <w:r w:rsidR="003818BA" w:rsidRPr="000E67B6">
        <w:rPr>
          <w:rFonts w:ascii="Times New Roman" w:hAnsi="Times New Roman" w:cs="Times New Roman"/>
          <w:sz w:val="28"/>
          <w:szCs w:val="28"/>
          <w:lang w:val="en-US"/>
        </w:rPr>
        <w:t>,</w:t>
      </w:r>
      <w:r w:rsidRPr="000E67B6">
        <w:rPr>
          <w:rFonts w:ascii="Times New Roman" w:hAnsi="Times New Roman" w:cs="Times New Roman"/>
          <w:sz w:val="28"/>
          <w:szCs w:val="28"/>
          <w:lang w:val="en-US"/>
        </w:rPr>
        <w:t xml:space="preserve"> shu bilan birga eng </w:t>
      </w:r>
      <w:r w:rsidRPr="000E67B6">
        <w:rPr>
          <w:rFonts w:ascii="Times New Roman" w:hAnsi="Times New Roman" w:cs="Times New Roman"/>
          <w:sz w:val="28"/>
          <w:szCs w:val="28"/>
          <w:lang w:val="en-US"/>
        </w:rPr>
        <w:lastRenderedPageBreak/>
        <w:t>yovuz sehrgar bo`lib, maqsadi yo`liga to`g</w:t>
      </w:r>
      <w:r w:rsidR="00EB5E67" w:rsidRPr="000E67B6">
        <w:rPr>
          <w:rFonts w:ascii="Times New Roman" w:hAnsi="Times New Roman" w:cs="Times New Roman"/>
          <w:sz w:val="28"/>
          <w:szCs w:val="28"/>
          <w:lang w:val="en-US"/>
        </w:rPr>
        <w:t>’anoq bo`lganlarni</w:t>
      </w:r>
      <w:r w:rsidR="003818BA" w:rsidRPr="000E67B6">
        <w:rPr>
          <w:rFonts w:ascii="Times New Roman" w:hAnsi="Times New Roman" w:cs="Times New Roman"/>
          <w:sz w:val="28"/>
          <w:szCs w:val="28"/>
          <w:lang w:val="en-US"/>
        </w:rPr>
        <w:t xml:space="preserve"> dahsh</w:t>
      </w:r>
      <w:r w:rsidR="00431009" w:rsidRPr="000E67B6">
        <w:rPr>
          <w:rFonts w:ascii="Times New Roman" w:hAnsi="Times New Roman" w:cs="Times New Roman"/>
          <w:sz w:val="28"/>
          <w:szCs w:val="28"/>
          <w:lang w:val="en-US"/>
        </w:rPr>
        <w:t>a</w:t>
      </w:r>
      <w:r w:rsidR="003818BA" w:rsidRPr="000E67B6">
        <w:rPr>
          <w:rFonts w:ascii="Times New Roman" w:hAnsi="Times New Roman" w:cs="Times New Roman"/>
          <w:sz w:val="28"/>
          <w:szCs w:val="28"/>
          <w:lang w:val="en-US"/>
        </w:rPr>
        <w:t>tli o`lim bilan jazolaydi,</w:t>
      </w:r>
      <w:r w:rsidR="00EB5E67" w:rsidRPr="000E67B6">
        <w:rPr>
          <w:rFonts w:ascii="Times New Roman" w:hAnsi="Times New Roman" w:cs="Times New Roman"/>
          <w:sz w:val="28"/>
          <w:szCs w:val="28"/>
          <w:lang w:val="en-US"/>
        </w:rPr>
        <w:t xml:space="preserve"> </w:t>
      </w:r>
      <w:r w:rsidR="003818BA" w:rsidRPr="000E67B6">
        <w:rPr>
          <w:rFonts w:ascii="Times New Roman" w:hAnsi="Times New Roman" w:cs="Times New Roman"/>
          <w:sz w:val="28"/>
          <w:szCs w:val="28"/>
          <w:lang w:val="en-US"/>
        </w:rPr>
        <w:t>s</w:t>
      </w:r>
      <w:r w:rsidRPr="000E67B6">
        <w:rPr>
          <w:rFonts w:ascii="Times New Roman" w:hAnsi="Times New Roman" w:cs="Times New Roman"/>
          <w:sz w:val="28"/>
          <w:szCs w:val="28"/>
          <w:lang w:val="en-US"/>
        </w:rPr>
        <w:t>huning uchun sehrgarlar uning ismini tilga olishga qo`rqishadi</w:t>
      </w:r>
      <w:r w:rsidR="003818BA" w:rsidRPr="000E67B6">
        <w:rPr>
          <w:rFonts w:ascii="Times New Roman" w:hAnsi="Times New Roman" w:cs="Times New Roman"/>
          <w:sz w:val="28"/>
          <w:szCs w:val="28"/>
          <w:lang w:val="en-US"/>
        </w:rPr>
        <w:t>.</w:t>
      </w:r>
    </w:p>
    <w:p w:rsidR="003818BA" w:rsidRPr="000E67B6" w:rsidRDefault="003818BA"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t xml:space="preserve">I fashioned myself a new name, a name I knew wizards everywhere would one day fear to speak, when I had become the greatest sorcerer in the world!’ </w:t>
      </w:r>
      <w:r w:rsidRPr="000E67B6">
        <w:rPr>
          <w:rStyle w:val="aa"/>
          <w:rFonts w:ascii="Times New Roman" w:hAnsi="Times New Roman" w:cs="Times New Roman"/>
          <w:sz w:val="28"/>
          <w:szCs w:val="28"/>
          <w:lang w:val="en-US"/>
        </w:rPr>
        <w:footnoteReference w:id="74"/>
      </w:r>
    </w:p>
    <w:p w:rsidR="00E370FC" w:rsidRPr="000E67B6" w:rsidRDefault="000D50B9"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Voldemort</w:t>
      </w:r>
      <w:r w:rsidR="003818BA" w:rsidRPr="000E67B6">
        <w:rPr>
          <w:rFonts w:ascii="Times New Roman" w:hAnsi="Times New Roman" w:cs="Times New Roman"/>
          <w:sz w:val="28"/>
          <w:szCs w:val="28"/>
          <w:lang w:val="en-US"/>
        </w:rPr>
        <w:t xml:space="preserve"> haqida gapirganda</w:t>
      </w:r>
      <w:r w:rsidRPr="000E67B6">
        <w:rPr>
          <w:rFonts w:ascii="Times New Roman" w:hAnsi="Times New Roman" w:cs="Times New Roman"/>
          <w:sz w:val="28"/>
          <w:szCs w:val="28"/>
          <w:lang w:val="en-US"/>
        </w:rPr>
        <w:t xml:space="preserve"> ko`pchilik sehrgarlar</w:t>
      </w:r>
      <w:r w:rsidR="003818BA" w:rsidRPr="000E67B6">
        <w:rPr>
          <w:rFonts w:ascii="Times New Roman" w:hAnsi="Times New Roman" w:cs="Times New Roman"/>
          <w:sz w:val="28"/>
          <w:szCs w:val="28"/>
          <w:lang w:val="en-US"/>
        </w:rPr>
        <w:t xml:space="preserve">  </w:t>
      </w:r>
      <w:r w:rsidR="003818BA" w:rsidRPr="000E67B6">
        <w:rPr>
          <w:rFonts w:ascii="Times New Roman" w:hAnsi="Times New Roman" w:cs="Times New Roman"/>
          <w:i/>
          <w:sz w:val="28"/>
          <w:szCs w:val="28"/>
          <w:lang w:val="en-US"/>
        </w:rPr>
        <w:t xml:space="preserve">Lord V. you-know-who </w:t>
      </w:r>
      <w:r w:rsidR="003818BA" w:rsidRPr="000E67B6">
        <w:rPr>
          <w:rFonts w:ascii="Times New Roman" w:hAnsi="Times New Roman" w:cs="Times New Roman"/>
          <w:sz w:val="28"/>
          <w:szCs w:val="28"/>
          <w:lang w:val="en-US"/>
        </w:rPr>
        <w:t>( siz o`sha ismini biladigan lord</w:t>
      </w:r>
      <w:r w:rsidR="003818BA" w:rsidRPr="000E67B6">
        <w:rPr>
          <w:rFonts w:ascii="Times New Roman" w:hAnsi="Times New Roman" w:cs="Times New Roman"/>
          <w:i/>
          <w:sz w:val="28"/>
          <w:szCs w:val="28"/>
          <w:lang w:val="en-US"/>
        </w:rPr>
        <w:t>)</w:t>
      </w:r>
      <w:r w:rsidR="003818BA" w:rsidRPr="000E67B6">
        <w:rPr>
          <w:rFonts w:ascii="Times New Roman" w:hAnsi="Times New Roman" w:cs="Times New Roman"/>
          <w:sz w:val="28"/>
          <w:szCs w:val="28"/>
          <w:lang w:val="en-US"/>
        </w:rPr>
        <w:t xml:space="preserve">, </w:t>
      </w:r>
      <w:r w:rsidR="003818BA" w:rsidRPr="000E67B6">
        <w:rPr>
          <w:rFonts w:ascii="Times New Roman" w:hAnsi="Times New Roman" w:cs="Times New Roman"/>
          <w:i/>
          <w:sz w:val="28"/>
          <w:szCs w:val="28"/>
          <w:lang w:val="en-US"/>
        </w:rPr>
        <w:t>He-Who-Must-Not-Be-Named</w:t>
      </w:r>
      <w:r w:rsidR="003818BA" w:rsidRPr="000E67B6">
        <w:rPr>
          <w:rFonts w:ascii="Times New Roman" w:hAnsi="Times New Roman" w:cs="Times New Roman"/>
          <w:sz w:val="28"/>
          <w:szCs w:val="28"/>
          <w:lang w:val="en-US"/>
        </w:rPr>
        <w:t xml:space="preserve">  (ismini tilga olish ta’qiqlangan</w:t>
      </w:r>
      <w:r w:rsidR="003818BA" w:rsidRPr="000E67B6">
        <w:rPr>
          <w:rFonts w:ascii="Times New Roman" w:hAnsi="Times New Roman" w:cs="Times New Roman"/>
          <w:i/>
          <w:sz w:val="28"/>
          <w:szCs w:val="28"/>
          <w:lang w:val="en-US"/>
        </w:rPr>
        <w:t xml:space="preserve">) </w:t>
      </w:r>
      <w:r w:rsidR="003818BA" w:rsidRPr="000E67B6">
        <w:rPr>
          <w:rFonts w:ascii="Times New Roman" w:hAnsi="Times New Roman" w:cs="Times New Roman"/>
          <w:sz w:val="28"/>
          <w:szCs w:val="28"/>
          <w:lang w:val="en-US"/>
        </w:rPr>
        <w:t xml:space="preserve">yoki </w:t>
      </w:r>
      <w:r w:rsidR="003818BA" w:rsidRPr="000E67B6">
        <w:rPr>
          <w:rFonts w:ascii="Times New Roman" w:hAnsi="Times New Roman" w:cs="Times New Roman"/>
          <w:i/>
          <w:sz w:val="28"/>
          <w:szCs w:val="28"/>
          <w:lang w:val="en-US"/>
        </w:rPr>
        <w:t>the Dark Lord</w:t>
      </w:r>
      <w:r w:rsidR="003818BA" w:rsidRPr="000E67B6">
        <w:rPr>
          <w:rFonts w:ascii="Times New Roman" w:hAnsi="Times New Roman" w:cs="Times New Roman"/>
          <w:sz w:val="28"/>
          <w:szCs w:val="28"/>
          <w:lang w:val="en-US"/>
        </w:rPr>
        <w:t xml:space="preserve"> ya’ni</w:t>
      </w:r>
      <w:r w:rsidR="003818BA" w:rsidRPr="000E67B6">
        <w:rPr>
          <w:rFonts w:ascii="Times New Roman" w:hAnsi="Times New Roman" w:cs="Times New Roman"/>
          <w:i/>
          <w:sz w:val="28"/>
          <w:szCs w:val="28"/>
          <w:lang w:val="en-US"/>
        </w:rPr>
        <w:t>, yovuz(qora) lord</w:t>
      </w:r>
      <w:r w:rsidR="003818BA" w:rsidRPr="000E67B6">
        <w:rPr>
          <w:rFonts w:ascii="Times New Roman" w:hAnsi="Times New Roman" w:cs="Times New Roman"/>
          <w:sz w:val="28"/>
          <w:szCs w:val="28"/>
          <w:lang w:val="en-US"/>
        </w:rPr>
        <w:t xml:space="preserve"> deb murojaat qilishadi. </w:t>
      </w:r>
      <w:r w:rsidR="00E370FC" w:rsidRPr="000E67B6">
        <w:rPr>
          <w:rFonts w:ascii="Times New Roman" w:hAnsi="Times New Roman" w:cs="Times New Roman"/>
          <w:sz w:val="28"/>
          <w:szCs w:val="28"/>
          <w:lang w:val="en-US"/>
        </w:rPr>
        <w:t>Birinc</w:t>
      </w:r>
      <w:r w:rsidR="00EB5E67" w:rsidRPr="000E67B6">
        <w:rPr>
          <w:rFonts w:ascii="Times New Roman" w:hAnsi="Times New Roman" w:cs="Times New Roman"/>
          <w:sz w:val="28"/>
          <w:szCs w:val="28"/>
          <w:lang w:val="en-US"/>
        </w:rPr>
        <w:t>hi kitobda, hatto Garri ham Vodemort</w:t>
      </w:r>
      <w:r w:rsidR="00E370FC" w:rsidRPr="000E67B6">
        <w:rPr>
          <w:rFonts w:ascii="Times New Roman" w:hAnsi="Times New Roman" w:cs="Times New Roman"/>
          <w:sz w:val="28"/>
          <w:szCs w:val="28"/>
          <w:lang w:val="en-US"/>
        </w:rPr>
        <w:t>ni yuqoridagi so`zlardan biri bilan ataganda, Dambldor unga: “Hammani o`z ismi bilan chaqir. Ismdan qo`rquv uning egasiga bo`lgan qo`rquvni yanada kuchaytiradi”,- deb ta’kidlaydi.</w:t>
      </w:r>
    </w:p>
    <w:p w:rsidR="00E370FC" w:rsidRPr="000E67B6" w:rsidRDefault="003818BA"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w:t>
      </w:r>
      <w:r w:rsidR="00E370FC" w:rsidRPr="000E67B6">
        <w:rPr>
          <w:rFonts w:ascii="Times New Roman" w:hAnsi="Times New Roman" w:cs="Times New Roman"/>
          <w:i/>
          <w:sz w:val="28"/>
          <w:szCs w:val="28"/>
          <w:lang w:val="en-US"/>
        </w:rPr>
        <w:t>‘Sir?’ said Harry. ‘I’ve been thinking ... Sir – even if the Stone’s gone, Vol– ... I mean, You-Know-Who –’</w:t>
      </w:r>
    </w:p>
    <w:p w:rsidR="00E370FC" w:rsidRPr="000E67B6" w:rsidRDefault="003818BA"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t>-</w:t>
      </w:r>
      <w:r w:rsidR="00E370FC" w:rsidRPr="000E67B6">
        <w:rPr>
          <w:rFonts w:ascii="Times New Roman" w:hAnsi="Times New Roman" w:cs="Times New Roman"/>
          <w:i/>
          <w:sz w:val="28"/>
          <w:szCs w:val="28"/>
          <w:lang w:val="en-US"/>
        </w:rPr>
        <w:t>‘Call him Voldemort, Harry. Always use the proper name for things. Fear of a name increases fear of the thing itself.</w:t>
      </w:r>
      <w:r w:rsidR="00E370FC" w:rsidRPr="000E67B6">
        <w:rPr>
          <w:rFonts w:ascii="Times New Roman" w:hAnsi="Times New Roman" w:cs="Times New Roman"/>
          <w:sz w:val="28"/>
          <w:szCs w:val="28"/>
          <w:lang w:val="en-US"/>
        </w:rPr>
        <w:t>’</w:t>
      </w:r>
      <w:r w:rsidR="00EB5E67" w:rsidRPr="000E67B6">
        <w:rPr>
          <w:rStyle w:val="aa"/>
          <w:rFonts w:ascii="Times New Roman" w:hAnsi="Times New Roman" w:cs="Times New Roman"/>
          <w:sz w:val="28"/>
          <w:szCs w:val="28"/>
          <w:lang w:val="en-US"/>
        </w:rPr>
        <w:footnoteReference w:id="75"/>
      </w:r>
    </w:p>
    <w:p w:rsidR="005977A9" w:rsidRPr="000E67B6" w:rsidRDefault="00EB5E67" w:rsidP="001F7349">
      <w:pPr>
        <w:ind w:firstLine="708"/>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Voldemortning ismi faqat uning kuch-qudratini emas, balki uning bu yovuz qilmishlari ortida qanday maqsad turganini ham ko`rsatadi.</w:t>
      </w:r>
      <w:r w:rsidR="005977A9" w:rsidRPr="000E67B6">
        <w:rPr>
          <w:rFonts w:ascii="Times New Roman" w:hAnsi="Times New Roman" w:cs="Times New Roman"/>
          <w:sz w:val="28"/>
          <w:szCs w:val="28"/>
          <w:lang w:val="en-US"/>
        </w:rPr>
        <w:t xml:space="preserve"> Hammani o`lim dahs</w:t>
      </w:r>
      <w:r w:rsidR="003818BA" w:rsidRPr="000E67B6">
        <w:rPr>
          <w:rFonts w:ascii="Times New Roman" w:hAnsi="Times New Roman" w:cs="Times New Roman"/>
          <w:sz w:val="28"/>
          <w:szCs w:val="28"/>
          <w:lang w:val="en-US"/>
        </w:rPr>
        <w:t>h</w:t>
      </w:r>
      <w:r w:rsidR="005977A9" w:rsidRPr="000E67B6">
        <w:rPr>
          <w:rFonts w:ascii="Times New Roman" w:hAnsi="Times New Roman" w:cs="Times New Roman"/>
          <w:sz w:val="28"/>
          <w:szCs w:val="28"/>
          <w:lang w:val="en-US"/>
        </w:rPr>
        <w:t>ati bilan qo`rqitgan Voldemortning o`zi ham aslida o`limdan qochardi, uning asl niyati qay yo`l bilan bo`lmasin abadiy tirik qolish usulini topish edi. Voldemort aslida yovuz sehrgarning o`z ismi bo`lmay, balki u sh</w:t>
      </w:r>
      <w:r w:rsidR="000D50B9" w:rsidRPr="000E67B6">
        <w:rPr>
          <w:rFonts w:ascii="Times New Roman" w:hAnsi="Times New Roman" w:cs="Times New Roman"/>
          <w:sz w:val="28"/>
          <w:szCs w:val="28"/>
          <w:lang w:val="en-US"/>
        </w:rPr>
        <w:t>u ism orqali boshqalar qalbiga d</w:t>
      </w:r>
      <w:r w:rsidR="005977A9" w:rsidRPr="000E67B6">
        <w:rPr>
          <w:rFonts w:ascii="Times New Roman" w:hAnsi="Times New Roman" w:cs="Times New Roman"/>
          <w:sz w:val="28"/>
          <w:szCs w:val="28"/>
          <w:lang w:val="en-US"/>
        </w:rPr>
        <w:t>ahshat</w:t>
      </w:r>
      <w:r w:rsidR="000D50B9" w:rsidRPr="000E67B6">
        <w:rPr>
          <w:rFonts w:ascii="Times New Roman" w:hAnsi="Times New Roman" w:cs="Times New Roman"/>
          <w:sz w:val="28"/>
          <w:szCs w:val="28"/>
          <w:lang w:val="en-US"/>
        </w:rPr>
        <w:t xml:space="preserve"> va qo`rquv</w:t>
      </w:r>
      <w:r w:rsidR="005977A9" w:rsidRPr="000E67B6">
        <w:rPr>
          <w:rFonts w:ascii="Times New Roman" w:hAnsi="Times New Roman" w:cs="Times New Roman"/>
          <w:sz w:val="28"/>
          <w:szCs w:val="28"/>
          <w:lang w:val="en-US"/>
        </w:rPr>
        <w:t xml:space="preserve"> solish uchun uni tanlagandi. Voldemortning asl ismi Tom Ridl bo`lib, </w:t>
      </w:r>
      <w:r w:rsidR="00007C46" w:rsidRPr="000E67B6">
        <w:rPr>
          <w:rFonts w:ascii="Times New Roman" w:hAnsi="Times New Roman" w:cs="Times New Roman"/>
          <w:sz w:val="28"/>
          <w:szCs w:val="28"/>
          <w:lang w:val="en-US"/>
        </w:rPr>
        <w:t xml:space="preserve">kitobxon va hatto Garri </w:t>
      </w:r>
      <w:r w:rsidR="000D50B9" w:rsidRPr="000E67B6">
        <w:rPr>
          <w:rFonts w:ascii="Times New Roman" w:hAnsi="Times New Roman" w:cs="Times New Roman"/>
          <w:sz w:val="28"/>
          <w:szCs w:val="28"/>
          <w:lang w:val="en-US"/>
        </w:rPr>
        <w:t xml:space="preserve">ham </w:t>
      </w:r>
      <w:r w:rsidR="00007C46" w:rsidRPr="000E67B6">
        <w:rPr>
          <w:rFonts w:ascii="Times New Roman" w:hAnsi="Times New Roman" w:cs="Times New Roman"/>
          <w:sz w:val="28"/>
          <w:szCs w:val="28"/>
          <w:lang w:val="en-US"/>
        </w:rPr>
        <w:t>bundan “Garri Potter va maxfiy xona” qismida xabar topishadi. Tom so`zi “Tomas” so`zidan kelib chiqqan bo`lib, “egizak” degan ma’noni anglatadi.</w:t>
      </w:r>
      <w:r w:rsidR="00762A3B" w:rsidRPr="000E67B6">
        <w:rPr>
          <w:rStyle w:val="aa"/>
          <w:rFonts w:ascii="Times New Roman" w:hAnsi="Times New Roman" w:cs="Times New Roman"/>
          <w:sz w:val="28"/>
          <w:szCs w:val="28"/>
          <w:lang w:val="en-US"/>
        </w:rPr>
        <w:footnoteReference w:id="76"/>
      </w:r>
      <w:r w:rsidR="00007C46" w:rsidRPr="000E67B6">
        <w:rPr>
          <w:rFonts w:ascii="Times New Roman" w:hAnsi="Times New Roman" w:cs="Times New Roman"/>
          <w:sz w:val="28"/>
          <w:szCs w:val="28"/>
          <w:lang w:val="en-US"/>
        </w:rPr>
        <w:t xml:space="preserve"> Bu o`rinda ham Rouling</w:t>
      </w:r>
      <w:r w:rsidR="005977A9" w:rsidRPr="000E67B6">
        <w:rPr>
          <w:rFonts w:ascii="Times New Roman" w:hAnsi="Times New Roman" w:cs="Times New Roman"/>
          <w:sz w:val="28"/>
          <w:szCs w:val="28"/>
          <w:lang w:val="en-US"/>
        </w:rPr>
        <w:t xml:space="preserve"> yovuz lord</w:t>
      </w:r>
      <w:r w:rsidR="00007C46" w:rsidRPr="000E67B6">
        <w:rPr>
          <w:rFonts w:ascii="Times New Roman" w:hAnsi="Times New Roman" w:cs="Times New Roman"/>
          <w:sz w:val="28"/>
          <w:szCs w:val="28"/>
          <w:lang w:val="en-US"/>
        </w:rPr>
        <w:t xml:space="preserve"> uchun u</w:t>
      </w:r>
      <w:r w:rsidR="005977A9" w:rsidRPr="000E67B6">
        <w:rPr>
          <w:rFonts w:ascii="Times New Roman" w:hAnsi="Times New Roman" w:cs="Times New Roman"/>
          <w:sz w:val="28"/>
          <w:szCs w:val="28"/>
          <w:lang w:val="en-US"/>
        </w:rPr>
        <w:t xml:space="preserve">ning </w:t>
      </w:r>
      <w:r w:rsidR="001D6D5C" w:rsidRPr="000E67B6">
        <w:rPr>
          <w:rFonts w:ascii="Times New Roman" w:hAnsi="Times New Roman" w:cs="Times New Roman"/>
          <w:sz w:val="28"/>
          <w:szCs w:val="28"/>
          <w:lang w:val="en-US"/>
        </w:rPr>
        <w:t>xususiyatini ochuvchi ism</w:t>
      </w:r>
      <w:r w:rsidR="00007C46" w:rsidRPr="000E67B6">
        <w:rPr>
          <w:rFonts w:ascii="Times New Roman" w:hAnsi="Times New Roman" w:cs="Times New Roman"/>
          <w:sz w:val="28"/>
          <w:szCs w:val="28"/>
          <w:lang w:val="en-US"/>
        </w:rPr>
        <w:t xml:space="preserve"> tanlagan</w:t>
      </w:r>
      <w:r w:rsidR="005977A9" w:rsidRPr="000E67B6">
        <w:rPr>
          <w:rFonts w:ascii="Times New Roman" w:hAnsi="Times New Roman" w:cs="Times New Roman"/>
          <w:sz w:val="28"/>
          <w:szCs w:val="28"/>
          <w:lang w:val="en-US"/>
        </w:rPr>
        <w:t>, chunki</w:t>
      </w:r>
      <w:r w:rsidR="001D6D5C" w:rsidRPr="000E67B6">
        <w:rPr>
          <w:rFonts w:ascii="Times New Roman" w:hAnsi="Times New Roman" w:cs="Times New Roman"/>
          <w:sz w:val="28"/>
          <w:szCs w:val="28"/>
          <w:lang w:val="en-US"/>
        </w:rPr>
        <w:t xml:space="preserve"> yovuz lord bolaligidanoq ikki xil shaxsiyatga ega edi: o`qituvchilarga o`zini aqlli, bilimli va qoidalarga rioya qiladigan o`quvchi qilib ko`rsatar, </w:t>
      </w:r>
      <w:r w:rsidR="001D6D5C" w:rsidRPr="000E67B6">
        <w:rPr>
          <w:rFonts w:ascii="Times New Roman" w:hAnsi="Times New Roman" w:cs="Times New Roman"/>
          <w:sz w:val="28"/>
          <w:szCs w:val="28"/>
          <w:lang w:val="en-US"/>
        </w:rPr>
        <w:lastRenderedPageBreak/>
        <w:t>yuragidagi yovuzlikni esa hech kimga sezdirmasdi. “Ma</w:t>
      </w:r>
      <w:r w:rsidR="00CE2B85" w:rsidRPr="000E67B6">
        <w:rPr>
          <w:rFonts w:ascii="Times New Roman" w:hAnsi="Times New Roman" w:cs="Times New Roman"/>
          <w:sz w:val="28"/>
          <w:szCs w:val="28"/>
          <w:lang w:val="en-US"/>
        </w:rPr>
        <w:t xml:space="preserve">xfiy xona” qismida Garri sehrlangan </w:t>
      </w:r>
      <w:r w:rsidR="001D6D5C" w:rsidRPr="000E67B6">
        <w:rPr>
          <w:rFonts w:ascii="Times New Roman" w:hAnsi="Times New Roman" w:cs="Times New Roman"/>
          <w:sz w:val="28"/>
          <w:szCs w:val="28"/>
          <w:lang w:val="en-US"/>
        </w:rPr>
        <w:t xml:space="preserve">kundalik topib oladi va kundalik sohibi o`zini unga Tom Ridl deb tanishtiradi. </w:t>
      </w:r>
      <w:r w:rsidR="00CE2B85" w:rsidRPr="000E67B6">
        <w:rPr>
          <w:rFonts w:ascii="Times New Roman" w:hAnsi="Times New Roman" w:cs="Times New Roman"/>
          <w:sz w:val="28"/>
          <w:szCs w:val="28"/>
          <w:lang w:val="en-US"/>
        </w:rPr>
        <w:t xml:space="preserve">Kundalik Tomning xotiralarini o`z ichiga olgan bo`lib, Tom uning ayrim qismlari bilan Garrini ham tanishtiradi. </w:t>
      </w:r>
      <w:r w:rsidR="001D6D5C" w:rsidRPr="000E67B6">
        <w:rPr>
          <w:rFonts w:ascii="Times New Roman" w:hAnsi="Times New Roman" w:cs="Times New Roman"/>
          <w:sz w:val="28"/>
          <w:szCs w:val="28"/>
          <w:lang w:val="en-US"/>
        </w:rPr>
        <w:t>Tom bilan faqat kundalik orqali muloqot qilgan Garri uchun Tom Ridl haqiqatan ham xuddi topishmoqd</w:t>
      </w:r>
      <w:r w:rsidR="00215063" w:rsidRPr="000E67B6">
        <w:rPr>
          <w:rFonts w:ascii="Times New Roman" w:hAnsi="Times New Roman" w:cs="Times New Roman"/>
          <w:sz w:val="28"/>
          <w:szCs w:val="28"/>
          <w:lang w:val="en-US"/>
        </w:rPr>
        <w:t xml:space="preserve">ek edi. Har bir topishmoqning vaqti kelib javobi topilganidek, asar so`ngiga kelib Tom Ridlning shaxsi ham, uning yovuz maqsadi ham ayon bo`ladi. </w:t>
      </w:r>
    </w:p>
    <w:p w:rsidR="003818BA" w:rsidRPr="000E67B6" w:rsidRDefault="003818BA"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 xml:space="preserve">He pulled Harry’s wand from his pocket and began to trace it through the air, writing three shimmering words:    </w:t>
      </w:r>
    </w:p>
    <w:p w:rsidR="003818BA" w:rsidRPr="000E67B6" w:rsidRDefault="003818BA"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 xml:space="preserve">                                  TOM MARVOLO RIDDLE</w:t>
      </w:r>
    </w:p>
    <w:p w:rsidR="003818BA" w:rsidRPr="000E67B6" w:rsidRDefault="003818BA"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Then he waved the wand once, and the letters of his name rearranged</w:t>
      </w:r>
    </w:p>
    <w:p w:rsidR="003818BA" w:rsidRPr="000E67B6" w:rsidRDefault="003818BA"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themselves:</w:t>
      </w:r>
    </w:p>
    <w:p w:rsidR="003818BA" w:rsidRPr="000E67B6" w:rsidRDefault="00821EBA" w:rsidP="001F7349">
      <w:pPr>
        <w:ind w:firstLine="708"/>
        <w:contextualSpacing/>
        <w:rPr>
          <w:rFonts w:ascii="Times New Roman" w:hAnsi="Times New Roman" w:cs="Times New Roman"/>
          <w:i/>
          <w:sz w:val="28"/>
          <w:szCs w:val="28"/>
          <w:lang w:val="en-US"/>
        </w:rPr>
      </w:pPr>
      <w:r w:rsidRPr="000E67B6">
        <w:rPr>
          <w:rFonts w:ascii="Times New Roman" w:hAnsi="Times New Roman" w:cs="Times New Roman"/>
          <w:i/>
          <w:sz w:val="28"/>
          <w:szCs w:val="28"/>
          <w:lang w:val="en-US"/>
        </w:rPr>
        <w:t xml:space="preserve">                      </w:t>
      </w:r>
      <w:r w:rsidR="003818BA" w:rsidRPr="000E67B6">
        <w:rPr>
          <w:rFonts w:ascii="Times New Roman" w:hAnsi="Times New Roman" w:cs="Times New Roman"/>
          <w:i/>
          <w:sz w:val="28"/>
          <w:szCs w:val="28"/>
          <w:lang w:val="en-US"/>
        </w:rPr>
        <w:t xml:space="preserve"> I AM LORD VOLDEMORT </w:t>
      </w:r>
      <w:r w:rsidR="003818BA" w:rsidRPr="000E67B6">
        <w:rPr>
          <w:rStyle w:val="aa"/>
          <w:rFonts w:ascii="Times New Roman" w:hAnsi="Times New Roman" w:cs="Times New Roman"/>
          <w:sz w:val="28"/>
          <w:szCs w:val="28"/>
          <w:lang w:val="en-US"/>
        </w:rPr>
        <w:footnoteReference w:id="77"/>
      </w:r>
    </w:p>
    <w:p w:rsidR="00E370FC" w:rsidRPr="000E67B6" w:rsidRDefault="005977A9" w:rsidP="001F7349">
      <w:pPr>
        <w:ind w:firstLine="708"/>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 </w:t>
      </w:r>
      <w:r w:rsidR="00C171D0" w:rsidRPr="000E67B6">
        <w:rPr>
          <w:rFonts w:ascii="Times New Roman" w:hAnsi="Times New Roman" w:cs="Times New Roman"/>
          <w:sz w:val="28"/>
          <w:szCs w:val="28"/>
          <w:lang w:val="en-US"/>
        </w:rPr>
        <w:t xml:space="preserve">Tasavvur qilaylik, </w:t>
      </w:r>
      <w:r w:rsidR="00E370FC" w:rsidRPr="000E67B6">
        <w:rPr>
          <w:rFonts w:ascii="Times New Roman" w:hAnsi="Times New Roman" w:cs="Times New Roman"/>
          <w:sz w:val="28"/>
          <w:szCs w:val="28"/>
          <w:lang w:val="en-US"/>
        </w:rPr>
        <w:t>Rouling Voldemortni Robert, Jon, Uilyam, Charlz kabi boshqa</w:t>
      </w:r>
      <w:r w:rsidR="00E370FC" w:rsidRPr="000E67B6">
        <w:rPr>
          <w:rFonts w:ascii="Times New Roman" w:hAnsi="Times New Roman" w:cs="Times New Roman"/>
          <w:i/>
          <w:sz w:val="28"/>
          <w:szCs w:val="28"/>
          <w:lang w:val="en-US"/>
        </w:rPr>
        <w:t xml:space="preserve"> </w:t>
      </w:r>
      <w:r w:rsidR="00E370FC" w:rsidRPr="000E67B6">
        <w:rPr>
          <w:rFonts w:ascii="Times New Roman" w:hAnsi="Times New Roman" w:cs="Times New Roman"/>
          <w:sz w:val="28"/>
          <w:szCs w:val="28"/>
          <w:lang w:val="en-US"/>
        </w:rPr>
        <w:t>ismlar bilan nomlaganda qahramonlar va kitobxonlarda V</w:t>
      </w:r>
      <w:r w:rsidR="00244C83">
        <w:rPr>
          <w:rFonts w:ascii="Times New Roman" w:hAnsi="Times New Roman" w:cs="Times New Roman"/>
          <w:sz w:val="28"/>
          <w:szCs w:val="28"/>
          <w:lang w:val="en-US"/>
        </w:rPr>
        <w:t>oldemort haqida noxush his-tuyg`</w:t>
      </w:r>
      <w:r w:rsidR="00E370FC" w:rsidRPr="000E67B6">
        <w:rPr>
          <w:rFonts w:ascii="Times New Roman" w:hAnsi="Times New Roman" w:cs="Times New Roman"/>
          <w:sz w:val="28"/>
          <w:szCs w:val="28"/>
          <w:lang w:val="en-US"/>
        </w:rPr>
        <w:t>u, qo`rquv uy</w:t>
      </w:r>
      <w:r w:rsidR="00C171D0" w:rsidRPr="000E67B6">
        <w:rPr>
          <w:rFonts w:ascii="Times New Roman" w:hAnsi="Times New Roman" w:cs="Times New Roman"/>
          <w:sz w:val="28"/>
          <w:szCs w:val="28"/>
          <w:lang w:val="en-US"/>
        </w:rPr>
        <w:t>g</w:t>
      </w:r>
      <w:r w:rsidR="00244C83">
        <w:rPr>
          <w:rFonts w:ascii="Times New Roman" w:hAnsi="Times New Roman" w:cs="Times New Roman"/>
          <w:sz w:val="28"/>
          <w:szCs w:val="28"/>
          <w:lang w:val="en-US"/>
        </w:rPr>
        <w:t>`</w:t>
      </w:r>
      <w:r w:rsidR="00C171D0" w:rsidRPr="000E67B6">
        <w:rPr>
          <w:rFonts w:ascii="Times New Roman" w:hAnsi="Times New Roman" w:cs="Times New Roman"/>
          <w:sz w:val="28"/>
          <w:szCs w:val="28"/>
          <w:lang w:val="en-US"/>
        </w:rPr>
        <w:t>ota olishi dargumon edi.</w:t>
      </w:r>
    </w:p>
    <w:p w:rsidR="00D607D8" w:rsidRPr="000E67B6" w:rsidRDefault="00D607D8"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Drako Malfoy qahramonining ismini tahlil qilar ekanmiz, Rouling ushbu qahramon ismi tanlovida ham </w:t>
      </w:r>
      <w:r w:rsidR="004F2B16" w:rsidRPr="000E67B6">
        <w:rPr>
          <w:rFonts w:ascii="Times New Roman" w:hAnsi="Times New Roman" w:cs="Times New Roman"/>
          <w:sz w:val="28"/>
          <w:szCs w:val="28"/>
          <w:lang w:val="en-US"/>
        </w:rPr>
        <w:t>antonomasiya</w:t>
      </w:r>
      <w:r w:rsidRPr="000E67B6">
        <w:rPr>
          <w:rFonts w:ascii="Times New Roman" w:hAnsi="Times New Roman" w:cs="Times New Roman"/>
          <w:sz w:val="28"/>
          <w:szCs w:val="28"/>
          <w:lang w:val="en-US"/>
        </w:rPr>
        <w:t>ning imkoniyatlaridan samarali foydalanganiga guvoh bo`lamiz. Drako so`zi lotin tilidan kelib chiqqan bo`lib, “ajdarho” degan ma’noni anglatadi.</w:t>
      </w:r>
      <w:r w:rsidR="00F5791A" w:rsidRPr="000E67B6">
        <w:rPr>
          <w:rStyle w:val="aa"/>
          <w:rFonts w:ascii="Times New Roman" w:hAnsi="Times New Roman" w:cs="Times New Roman"/>
          <w:sz w:val="28"/>
          <w:szCs w:val="28"/>
          <w:lang w:val="en-US"/>
        </w:rPr>
        <w:footnoteReference w:id="78"/>
      </w:r>
      <w:r w:rsidRPr="000E67B6">
        <w:rPr>
          <w:rFonts w:ascii="Times New Roman" w:hAnsi="Times New Roman" w:cs="Times New Roman"/>
          <w:sz w:val="28"/>
          <w:szCs w:val="28"/>
          <w:lang w:val="en-US"/>
        </w:rPr>
        <w:t xml:space="preserve"> Ko`pchilik xalq og`zaki namunasi bo</w:t>
      </w:r>
      <w:r w:rsidR="00821EBA" w:rsidRPr="000E67B6">
        <w:rPr>
          <w:rFonts w:ascii="Times New Roman" w:hAnsi="Times New Roman" w:cs="Times New Roman"/>
          <w:sz w:val="28"/>
          <w:szCs w:val="28"/>
          <w:lang w:val="en-US"/>
        </w:rPr>
        <w:t>`</w:t>
      </w:r>
      <w:r w:rsidRPr="000E67B6">
        <w:rPr>
          <w:rFonts w:ascii="Times New Roman" w:hAnsi="Times New Roman" w:cs="Times New Roman"/>
          <w:sz w:val="28"/>
          <w:szCs w:val="28"/>
          <w:lang w:val="en-US"/>
        </w:rPr>
        <w:t xml:space="preserve">lmish ertaklardan ma’lumki, ajdarholar ko`pincha og`zidan o`t purkab turuvchi yovuz mavjudot sifatida tasvirlanadi. Drako ham </w:t>
      </w:r>
      <w:r w:rsidR="00A17B8E" w:rsidRPr="000E67B6">
        <w:rPr>
          <w:rFonts w:ascii="Times New Roman" w:hAnsi="Times New Roman" w:cs="Times New Roman"/>
          <w:sz w:val="28"/>
          <w:szCs w:val="28"/>
          <w:lang w:val="en-US"/>
        </w:rPr>
        <w:t>har safar to`qnash kelganda Garri va uning do`stlari Ron hamda Germionani haqorat qilish payida yuradi. Uning biror kishi haqida yaxshi gap aytganini eshitish ham amri mahol. Drako</w:t>
      </w:r>
      <w:r w:rsidR="00BE7D35" w:rsidRPr="000E67B6">
        <w:rPr>
          <w:rFonts w:ascii="Times New Roman" w:hAnsi="Times New Roman" w:cs="Times New Roman"/>
          <w:sz w:val="28"/>
          <w:szCs w:val="28"/>
          <w:lang w:val="en-US"/>
        </w:rPr>
        <w:t>ning yana bir xususiyati shundaki, u</w:t>
      </w:r>
      <w:r w:rsidR="00A17B8E" w:rsidRPr="000E67B6">
        <w:rPr>
          <w:rFonts w:ascii="Times New Roman" w:hAnsi="Times New Roman" w:cs="Times New Roman"/>
          <w:sz w:val="28"/>
          <w:szCs w:val="28"/>
          <w:lang w:val="en-US"/>
        </w:rPr>
        <w:t xml:space="preserve"> uchun ota-onasi yuqori o`rin egallashadi, shuning uchun ham oilasi saqlab kelayotgan qadriyatlar, garchi ular yovuzlikka xizmat qilsa ham, Drako uchun ham amal qilinishi muhim </w:t>
      </w:r>
      <w:r w:rsidR="00BE7D35" w:rsidRPr="000E67B6">
        <w:rPr>
          <w:rFonts w:ascii="Times New Roman" w:hAnsi="Times New Roman" w:cs="Times New Roman"/>
          <w:sz w:val="28"/>
          <w:szCs w:val="28"/>
          <w:lang w:val="en-US"/>
        </w:rPr>
        <w:t xml:space="preserve">bo`lgan </w:t>
      </w:r>
      <w:r w:rsidR="00A17B8E" w:rsidRPr="000E67B6">
        <w:rPr>
          <w:rFonts w:ascii="Times New Roman" w:hAnsi="Times New Roman" w:cs="Times New Roman"/>
          <w:sz w:val="28"/>
          <w:szCs w:val="28"/>
          <w:lang w:val="en-US"/>
        </w:rPr>
        <w:t xml:space="preserve">zaruriyat hisoblanadi, ularni saqlab qolish va himoya qilish uchun kurashadi.  </w:t>
      </w:r>
      <w:r w:rsidR="00BE7D35" w:rsidRPr="000E67B6">
        <w:rPr>
          <w:rFonts w:ascii="Times New Roman" w:hAnsi="Times New Roman" w:cs="Times New Roman"/>
          <w:sz w:val="28"/>
          <w:szCs w:val="28"/>
          <w:lang w:val="en-US"/>
        </w:rPr>
        <w:t xml:space="preserve">Drakoning familiyasi </w:t>
      </w:r>
      <w:r w:rsidR="00821EBA" w:rsidRPr="000E67B6">
        <w:rPr>
          <w:rFonts w:ascii="Times New Roman" w:hAnsi="Times New Roman" w:cs="Times New Roman"/>
          <w:sz w:val="28"/>
          <w:szCs w:val="28"/>
          <w:lang w:val="en-US"/>
        </w:rPr>
        <w:lastRenderedPageBreak/>
        <w:t xml:space="preserve">Malfoy </w:t>
      </w:r>
      <w:r w:rsidR="00505D55" w:rsidRPr="000E67B6">
        <w:rPr>
          <w:rFonts w:ascii="Times New Roman" w:hAnsi="Times New Roman" w:cs="Times New Roman"/>
          <w:sz w:val="28"/>
          <w:szCs w:val="28"/>
          <w:lang w:val="en-US"/>
        </w:rPr>
        <w:t>ko`pgina Yevropa tillarida</w:t>
      </w:r>
      <w:r w:rsidR="00BE7D35" w:rsidRPr="000E67B6">
        <w:rPr>
          <w:rFonts w:ascii="Times New Roman" w:hAnsi="Times New Roman" w:cs="Times New Roman"/>
          <w:sz w:val="28"/>
          <w:szCs w:val="28"/>
          <w:lang w:val="en-US"/>
        </w:rPr>
        <w:t xml:space="preserve"> “yomon taqdir” ma’nosini anglatadi.</w:t>
      </w:r>
      <w:r w:rsidR="00DF6A26" w:rsidRPr="000E67B6">
        <w:rPr>
          <w:rStyle w:val="aa"/>
          <w:rFonts w:ascii="Times New Roman" w:hAnsi="Times New Roman" w:cs="Times New Roman"/>
          <w:sz w:val="28"/>
          <w:szCs w:val="28"/>
          <w:lang w:val="en-US"/>
        </w:rPr>
        <w:footnoteReference w:id="79"/>
      </w:r>
      <w:r w:rsidR="00BE7D35" w:rsidRPr="000E67B6">
        <w:rPr>
          <w:rFonts w:ascii="Times New Roman" w:hAnsi="Times New Roman" w:cs="Times New Roman"/>
          <w:sz w:val="28"/>
          <w:szCs w:val="28"/>
          <w:lang w:val="en-US"/>
        </w:rPr>
        <w:t xml:space="preserve"> Agar Drakoning hayoti orqali tahlil qiladigan bo`lsak, haqiqatan ham uni baxtsiz taqdir sohibi deyish mumkin. Chunki yovuzlik tarafdori bo`lgan oilada dunyoga kelib, hali aqli kirmay turib ota-onasining yo`lini davom ettirish mas’uliyati bilan o`sgan Drako ko`p hollarda qilayotgan ishlarining pastkashlik va yovuzlik ekanini sezmasdi. Yaxshi va yomonni farqlay boshlaganda esa, oilasining tirik qolishi uchun endi ortga chekinishga yo`l yo`qligini tushunadi. </w:t>
      </w:r>
    </w:p>
    <w:p w:rsidR="00BA2837" w:rsidRPr="000E67B6" w:rsidRDefault="008C50C5" w:rsidP="001F7349">
      <w:pPr>
        <w:autoSpaceDE w:val="0"/>
        <w:autoSpaceDN w:val="0"/>
        <w:adjustRightInd w:val="0"/>
        <w:spacing w:after="0"/>
        <w:ind w:firstLine="708"/>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Asardagi yana bir qahramon Luna Lavgudning ismi ham uning ko`rinishi va tabiatiga juda mos qilib tanlangan. </w:t>
      </w:r>
      <w:r w:rsidR="00F5791A" w:rsidRPr="000E67B6">
        <w:rPr>
          <w:rFonts w:ascii="Times New Roman" w:hAnsi="Times New Roman" w:cs="Times New Roman"/>
          <w:sz w:val="28"/>
          <w:szCs w:val="28"/>
          <w:lang w:val="en-US"/>
        </w:rPr>
        <w:t>“Luna” lotin, rus va</w:t>
      </w:r>
      <w:r w:rsidR="007F6EE4" w:rsidRPr="000E67B6">
        <w:rPr>
          <w:rFonts w:ascii="Times New Roman" w:hAnsi="Times New Roman" w:cs="Times New Roman"/>
          <w:sz w:val="28"/>
          <w:szCs w:val="28"/>
          <w:lang w:val="en-US"/>
        </w:rPr>
        <w:t xml:space="preserve"> ko`pgina boshqa Yevropa tillarida </w:t>
      </w:r>
      <w:r w:rsidR="00FB5406" w:rsidRPr="000E67B6">
        <w:rPr>
          <w:rFonts w:ascii="Times New Roman" w:hAnsi="Times New Roman" w:cs="Times New Roman"/>
          <w:sz w:val="28"/>
          <w:szCs w:val="28"/>
          <w:lang w:val="en-US"/>
        </w:rPr>
        <w:t>“</w:t>
      </w:r>
      <w:r w:rsidR="00507D76" w:rsidRPr="000E67B6">
        <w:rPr>
          <w:rFonts w:ascii="Times New Roman" w:hAnsi="Times New Roman" w:cs="Times New Roman"/>
          <w:sz w:val="28"/>
          <w:szCs w:val="28"/>
          <w:lang w:val="en-US"/>
        </w:rPr>
        <w:t>oy</w:t>
      </w:r>
      <w:r w:rsidR="00FB5406" w:rsidRPr="000E67B6">
        <w:rPr>
          <w:rFonts w:ascii="Times New Roman" w:hAnsi="Times New Roman" w:cs="Times New Roman"/>
          <w:sz w:val="28"/>
          <w:szCs w:val="28"/>
          <w:lang w:val="en-US"/>
        </w:rPr>
        <w:t>”</w:t>
      </w:r>
      <w:r w:rsidR="00507D76" w:rsidRPr="000E67B6">
        <w:rPr>
          <w:rFonts w:ascii="Times New Roman" w:hAnsi="Times New Roman" w:cs="Times New Roman"/>
          <w:sz w:val="28"/>
          <w:szCs w:val="28"/>
          <w:lang w:val="en-US"/>
        </w:rPr>
        <w:t xml:space="preserve"> ma’nosini anglatadi.</w:t>
      </w:r>
      <w:r w:rsidR="00FB5406" w:rsidRPr="000E67B6">
        <w:rPr>
          <w:rFonts w:ascii="Times New Roman" w:hAnsi="Times New Roman" w:cs="Times New Roman"/>
          <w:sz w:val="28"/>
          <w:szCs w:val="28"/>
          <w:lang w:val="en-US"/>
        </w:rPr>
        <w:t xml:space="preserve"> Bu ism, birinchidan, qizning tashqi ko`rinishiga aynan mos keladi: </w:t>
      </w:r>
    </w:p>
    <w:p w:rsidR="00FB5406" w:rsidRPr="000E67B6" w:rsidRDefault="00FB5406"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t>She had straggly, waistlength,</w:t>
      </w:r>
      <w:r w:rsidR="00BA2837" w:rsidRPr="000E67B6">
        <w:rPr>
          <w:rFonts w:ascii="Times New Roman" w:hAnsi="Times New Roman" w:cs="Times New Roman"/>
          <w:i/>
          <w:sz w:val="28"/>
          <w:szCs w:val="28"/>
          <w:lang w:val="en-US"/>
        </w:rPr>
        <w:t xml:space="preserve"> </w:t>
      </w:r>
      <w:r w:rsidRPr="000E67B6">
        <w:rPr>
          <w:rFonts w:ascii="Times New Roman" w:hAnsi="Times New Roman" w:cs="Times New Roman"/>
          <w:i/>
          <w:sz w:val="28"/>
          <w:szCs w:val="28"/>
          <w:lang w:val="en-US"/>
        </w:rPr>
        <w:t>dirty blonde hair, very pale eyebrows and protuberant eyes</w:t>
      </w:r>
      <w:r w:rsidR="00BA2837" w:rsidRPr="000E67B6">
        <w:rPr>
          <w:rFonts w:ascii="Times New Roman" w:hAnsi="Times New Roman" w:cs="Times New Roman"/>
          <w:i/>
          <w:sz w:val="28"/>
          <w:szCs w:val="28"/>
          <w:lang w:val="en-US"/>
        </w:rPr>
        <w:t xml:space="preserve"> </w:t>
      </w:r>
      <w:r w:rsidRPr="000E67B6">
        <w:rPr>
          <w:rFonts w:ascii="Times New Roman" w:hAnsi="Times New Roman" w:cs="Times New Roman"/>
          <w:i/>
          <w:sz w:val="28"/>
          <w:szCs w:val="28"/>
          <w:lang w:val="en-US"/>
        </w:rPr>
        <w:t>that gave her a permanently surprised look.</w:t>
      </w:r>
      <w:r w:rsidR="00BA2837" w:rsidRPr="000E67B6">
        <w:rPr>
          <w:rStyle w:val="aa"/>
          <w:rFonts w:ascii="Times New Roman" w:hAnsi="Times New Roman" w:cs="Times New Roman"/>
          <w:sz w:val="28"/>
          <w:szCs w:val="28"/>
          <w:lang w:val="en-US"/>
        </w:rPr>
        <w:footnoteReference w:id="80"/>
      </w:r>
    </w:p>
    <w:p w:rsidR="00BA2837" w:rsidRPr="000E67B6" w:rsidRDefault="00BA2837" w:rsidP="001F7349">
      <w:pPr>
        <w:autoSpaceDE w:val="0"/>
        <w:autoSpaceDN w:val="0"/>
        <w:adjustRightInd w:val="0"/>
        <w:spacing w:after="0"/>
        <w:ind w:firstLine="708"/>
        <w:rPr>
          <w:rFonts w:ascii="Times New Roman" w:hAnsi="Times New Roman" w:cs="Times New Roman"/>
          <w:sz w:val="28"/>
          <w:szCs w:val="28"/>
          <w:lang w:val="en-US"/>
        </w:rPr>
      </w:pPr>
      <w:r w:rsidRPr="000E67B6">
        <w:rPr>
          <w:rFonts w:ascii="Times New Roman" w:hAnsi="Times New Roman" w:cs="Times New Roman"/>
          <w:sz w:val="28"/>
          <w:szCs w:val="28"/>
          <w:lang w:val="en-US"/>
        </w:rPr>
        <w:t>Ikkinchidan esa, uning gap-so`zlari va xatti-harakatlari xuddi oypara</w:t>
      </w:r>
      <w:r w:rsidR="0045799A" w:rsidRPr="000E67B6">
        <w:rPr>
          <w:rFonts w:ascii="Times New Roman" w:hAnsi="Times New Roman" w:cs="Times New Roman"/>
          <w:sz w:val="28"/>
          <w:szCs w:val="28"/>
          <w:lang w:val="en-US"/>
        </w:rPr>
        <w:t>st odamnikidek taassurot qoldirishini hisobga olsak, Lunaning ismi jismiga mos ekaniga guvoh bo`lamiz</w:t>
      </w:r>
      <w:r w:rsidRPr="000E67B6">
        <w:rPr>
          <w:rFonts w:ascii="Times New Roman" w:hAnsi="Times New Roman" w:cs="Times New Roman"/>
          <w:sz w:val="28"/>
          <w:szCs w:val="28"/>
          <w:lang w:val="en-US"/>
        </w:rPr>
        <w:t xml:space="preserve">: </w:t>
      </w:r>
    </w:p>
    <w:p w:rsidR="004A0926" w:rsidRPr="000E67B6" w:rsidRDefault="00BA2837"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The girl gave off an aura of distinct dottiness. Perhaps it was the fact that she had stuck her wand behind her left ear for safekeeping, or that she had chosen to wear a necklace of Butterbeer corks, or that she was reading a magazine upside-down.</w:t>
      </w:r>
      <w:r w:rsidRPr="000E67B6">
        <w:rPr>
          <w:rStyle w:val="aa"/>
          <w:rFonts w:ascii="Times New Roman" w:hAnsi="Times New Roman" w:cs="Times New Roman"/>
          <w:sz w:val="28"/>
          <w:szCs w:val="28"/>
          <w:lang w:val="en-US"/>
        </w:rPr>
        <w:footnoteReference w:id="81"/>
      </w:r>
    </w:p>
    <w:p w:rsidR="00FB5406" w:rsidRPr="000E67B6" w:rsidRDefault="00BA2837"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Lunaning biroz g`alati fikr yuritishi ko`pchilik o`quvchilarni undan o`zlarini olib q</w:t>
      </w:r>
      <w:r w:rsidR="00E34E55" w:rsidRPr="000E67B6">
        <w:rPr>
          <w:rFonts w:ascii="Times New Roman" w:hAnsi="Times New Roman" w:cs="Times New Roman"/>
          <w:sz w:val="28"/>
          <w:szCs w:val="28"/>
          <w:lang w:val="en-US"/>
        </w:rPr>
        <w:t xml:space="preserve">ochishlariga sabab bo`lardi. U </w:t>
      </w:r>
      <w:r w:rsidRPr="000E67B6">
        <w:rPr>
          <w:rFonts w:ascii="Times New Roman" w:hAnsi="Times New Roman" w:cs="Times New Roman"/>
          <w:sz w:val="28"/>
          <w:szCs w:val="28"/>
          <w:lang w:val="en-US"/>
        </w:rPr>
        <w:t xml:space="preserve">ko`p hollarda </w:t>
      </w:r>
      <w:r w:rsidR="0045799A" w:rsidRPr="000E67B6">
        <w:rPr>
          <w:rFonts w:ascii="Times New Roman" w:hAnsi="Times New Roman" w:cs="Times New Roman"/>
          <w:sz w:val="28"/>
          <w:szCs w:val="28"/>
          <w:lang w:val="en-US"/>
        </w:rPr>
        <w:t xml:space="preserve">o`zini </w:t>
      </w:r>
      <w:r w:rsidRPr="000E67B6">
        <w:rPr>
          <w:rFonts w:ascii="Times New Roman" w:hAnsi="Times New Roman" w:cs="Times New Roman"/>
          <w:sz w:val="28"/>
          <w:szCs w:val="28"/>
          <w:lang w:val="en-US"/>
        </w:rPr>
        <w:t xml:space="preserve">xuddi uyqusiragan odamdek tutishiga qaramay, Lunaning aqliy qobiliyati ko`pchilik sehrgarlar havas qilsa arzigulik darajada edi. Lunaning familiyasi “Lavgud” </w:t>
      </w:r>
      <w:r w:rsidR="00F5791A" w:rsidRPr="000E67B6">
        <w:rPr>
          <w:rFonts w:ascii="Times New Roman" w:hAnsi="Times New Roman" w:cs="Times New Roman"/>
          <w:sz w:val="28"/>
          <w:szCs w:val="28"/>
          <w:lang w:val="en-US"/>
        </w:rPr>
        <w:t xml:space="preserve">(Lovegood) </w:t>
      </w:r>
      <w:r w:rsidRPr="000E67B6">
        <w:rPr>
          <w:rFonts w:ascii="Times New Roman" w:hAnsi="Times New Roman" w:cs="Times New Roman"/>
          <w:sz w:val="28"/>
          <w:szCs w:val="28"/>
          <w:lang w:val="en-US"/>
        </w:rPr>
        <w:t xml:space="preserve">ham qizning ko`pchilikda uchramaydigan xususiyatiga ishora bo`lib, Luna har qanday yomon vaziyatlarda ham ruhan tushkunlikka tushmaydi, aksincha, atrofdagilarga ham bunday vaziyatlarda taskin berishga </w:t>
      </w:r>
      <w:r w:rsidR="00E34E55" w:rsidRPr="000E67B6">
        <w:rPr>
          <w:rFonts w:ascii="Times New Roman" w:hAnsi="Times New Roman" w:cs="Times New Roman"/>
          <w:sz w:val="28"/>
          <w:szCs w:val="28"/>
          <w:lang w:val="en-US"/>
        </w:rPr>
        <w:t xml:space="preserve">urinadi, ularni </w:t>
      </w:r>
      <w:r w:rsidR="00E34E55" w:rsidRPr="000E67B6">
        <w:rPr>
          <w:rFonts w:ascii="Times New Roman" w:hAnsi="Times New Roman" w:cs="Times New Roman"/>
          <w:sz w:val="28"/>
          <w:szCs w:val="28"/>
          <w:lang w:val="en-US"/>
        </w:rPr>
        <w:lastRenderedPageBreak/>
        <w:t>yorug`</w:t>
      </w:r>
      <w:r w:rsidR="00C01DD9" w:rsidRPr="000E67B6">
        <w:rPr>
          <w:rFonts w:ascii="Times New Roman" w:hAnsi="Times New Roman" w:cs="Times New Roman"/>
          <w:sz w:val="28"/>
          <w:szCs w:val="28"/>
          <w:lang w:val="en-US"/>
        </w:rPr>
        <w:t xml:space="preserve"> kun kelishiga, har qanday ishning yaxshi tomonini ko`rishga undaydi. Eng kuchli irodali kishilarni ham aqldan ozdiradigan sehrgarlar qamoqxonasi Azkabanga yuborilganini eshitishganda, Garri Lunaning bunday ruhiy qiyinchilikni osonlik bilan yengib,  hatto o`sha yerda ham o`z mashg`ulotlari bilan ovunib yurganiga ishonchi komil edi. </w:t>
      </w:r>
      <w:r w:rsidR="00F63B91" w:rsidRPr="000E67B6">
        <w:rPr>
          <w:rFonts w:ascii="Times New Roman" w:hAnsi="Times New Roman" w:cs="Times New Roman"/>
          <w:sz w:val="28"/>
          <w:szCs w:val="28"/>
          <w:lang w:val="en-US"/>
        </w:rPr>
        <w:t>Aslida Malfoylar qo`rg`onida to`rt oy davomida hibsda ushlab turilgan Luna xonadoshi janob Olivander</w:t>
      </w:r>
      <w:r w:rsidR="00162E05" w:rsidRPr="000E67B6">
        <w:rPr>
          <w:rFonts w:ascii="Times New Roman" w:hAnsi="Times New Roman" w:cs="Times New Roman"/>
          <w:sz w:val="28"/>
          <w:szCs w:val="28"/>
          <w:lang w:val="en-US"/>
        </w:rPr>
        <w:t>ning tushkunlikka tushmasligi uchun un</w:t>
      </w:r>
      <w:r w:rsidR="00F63B91" w:rsidRPr="000E67B6">
        <w:rPr>
          <w:rFonts w:ascii="Times New Roman" w:hAnsi="Times New Roman" w:cs="Times New Roman"/>
          <w:sz w:val="28"/>
          <w:szCs w:val="28"/>
          <w:lang w:val="en-US"/>
        </w:rPr>
        <w:t xml:space="preserve">ga har doim tasalli berib, uning ko`nglini ko`tarib </w:t>
      </w:r>
      <w:r w:rsidR="00162E05" w:rsidRPr="000E67B6">
        <w:rPr>
          <w:rFonts w:ascii="Times New Roman" w:hAnsi="Times New Roman" w:cs="Times New Roman"/>
          <w:sz w:val="28"/>
          <w:szCs w:val="28"/>
          <w:lang w:val="en-US"/>
        </w:rPr>
        <w:t xml:space="preserve">turardi. </w:t>
      </w:r>
    </w:p>
    <w:p w:rsidR="00162E05" w:rsidRPr="000E67B6" w:rsidRDefault="00162E05"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‘I’m going to miss you, Mr Ollivander,’ said Luna, approaching the old man.</w:t>
      </w:r>
    </w:p>
    <w:p w:rsidR="00162E05" w:rsidRPr="000E67B6" w:rsidRDefault="00162E05"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 xml:space="preserve">‘And I you, my dear,’ said Ollivander, patting her on the shoulder. ‘You were an inexpressible comfort to me in that terrible place.’ </w:t>
      </w:r>
      <w:r w:rsidRPr="000E67B6">
        <w:rPr>
          <w:rStyle w:val="aa"/>
          <w:rFonts w:ascii="Times New Roman" w:hAnsi="Times New Roman" w:cs="Times New Roman"/>
          <w:sz w:val="28"/>
          <w:szCs w:val="28"/>
          <w:lang w:val="en-US"/>
        </w:rPr>
        <w:footnoteReference w:id="82"/>
      </w:r>
    </w:p>
    <w:p w:rsidR="00162E05" w:rsidRPr="000E67B6" w:rsidRDefault="007F6EE4"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Bundan tashqari Luna Lavgud sinfdoshlari tomonidan doim masxara qilinib, ba’zida “loon</w:t>
      </w:r>
      <w:r w:rsidR="004F2B16" w:rsidRPr="000E67B6">
        <w:rPr>
          <w:rFonts w:ascii="Times New Roman" w:hAnsi="Times New Roman" w:cs="Times New Roman"/>
          <w:sz w:val="28"/>
          <w:szCs w:val="28"/>
          <w:lang w:val="en-US"/>
        </w:rPr>
        <w:t>e</w:t>
      </w:r>
      <w:r w:rsidRPr="000E67B6">
        <w:rPr>
          <w:rFonts w:ascii="Times New Roman" w:hAnsi="Times New Roman" w:cs="Times New Roman"/>
          <w:sz w:val="28"/>
          <w:szCs w:val="28"/>
          <w:lang w:val="en-US"/>
        </w:rPr>
        <w:t>y”, ya’ni telba deb murojaat qilinsa ham, u hech qachon bunday munosabatlarga e’tibor bermaydi, ustidan kulgan yoki buyumlarini sindirib, ularni yashirib qo`yadiganlardan o`ch olishga harakat qilmaydi.</w:t>
      </w:r>
      <w:r w:rsidR="0045799A" w:rsidRPr="000E67B6">
        <w:rPr>
          <w:rFonts w:ascii="Times New Roman" w:hAnsi="Times New Roman" w:cs="Times New Roman"/>
          <w:sz w:val="28"/>
          <w:szCs w:val="28"/>
          <w:lang w:val="en-US"/>
        </w:rPr>
        <w:t xml:space="preserve"> Chunki birovga dushmanchilik qilish Lunaning tabiatiga yot jihat edi.</w:t>
      </w:r>
    </w:p>
    <w:p w:rsidR="003824C9" w:rsidRPr="000E67B6" w:rsidRDefault="0070165D"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“Garri Potter”ning hamma o`quvchilariga yaxshi tanish bo`lgan professor Severus Sneypning ismi ham uning ko`rinishi-yu tabiatiga </w:t>
      </w:r>
      <w:r w:rsidR="00CE4DDC" w:rsidRPr="000E67B6">
        <w:rPr>
          <w:rFonts w:ascii="Times New Roman" w:hAnsi="Times New Roman" w:cs="Times New Roman"/>
          <w:sz w:val="28"/>
          <w:szCs w:val="28"/>
          <w:lang w:val="en-US"/>
        </w:rPr>
        <w:t>aynan mos keladi. Uning ismi ingliz tilida “shafqatsiz, qattiqqo`l, qo`pol” kabi ma’nolarni ber</w:t>
      </w:r>
      <w:r w:rsidR="00F35E68" w:rsidRPr="000E67B6">
        <w:rPr>
          <w:rFonts w:ascii="Times New Roman" w:hAnsi="Times New Roman" w:cs="Times New Roman"/>
          <w:sz w:val="28"/>
          <w:szCs w:val="28"/>
          <w:lang w:val="en-US"/>
        </w:rPr>
        <w:t>ib,</w:t>
      </w:r>
      <w:r w:rsidR="00CE4DDC" w:rsidRPr="000E67B6">
        <w:rPr>
          <w:rFonts w:ascii="Times New Roman" w:hAnsi="Times New Roman" w:cs="Times New Roman"/>
          <w:sz w:val="28"/>
          <w:szCs w:val="28"/>
          <w:lang w:val="en-US"/>
        </w:rPr>
        <w:t xml:space="preserve"> Professor</w:t>
      </w:r>
      <w:r w:rsidR="006A2F93" w:rsidRPr="000E67B6">
        <w:rPr>
          <w:rFonts w:ascii="Times New Roman" w:hAnsi="Times New Roman" w:cs="Times New Roman"/>
          <w:sz w:val="28"/>
          <w:szCs w:val="28"/>
          <w:lang w:val="en-US"/>
        </w:rPr>
        <w:t xml:space="preserve"> Sneyp ko`pchilik Hogvarts o`quvchilari o`rtasida qattiqqo`l va shafqatsizligi bilan mashhur.</w:t>
      </w:r>
      <w:r w:rsidR="006F3B67" w:rsidRPr="000E67B6">
        <w:rPr>
          <w:rFonts w:ascii="Times New Roman" w:hAnsi="Times New Roman" w:cs="Times New Roman"/>
          <w:sz w:val="28"/>
          <w:szCs w:val="28"/>
          <w:lang w:val="en-US"/>
        </w:rPr>
        <w:t xml:space="preserve"> </w:t>
      </w:r>
    </w:p>
    <w:p w:rsidR="003824C9" w:rsidRPr="000E67B6" w:rsidRDefault="003824C9"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t>Cruel, sarcastic and disliked by everybody except the students from his own house (Slytherin), Snape taught Potions</w:t>
      </w:r>
      <w:r w:rsidRPr="000E67B6">
        <w:rPr>
          <w:rFonts w:ascii="Times New Roman" w:hAnsi="Times New Roman" w:cs="Times New Roman"/>
          <w:sz w:val="28"/>
          <w:szCs w:val="28"/>
          <w:lang w:val="en-US"/>
        </w:rPr>
        <w:t xml:space="preserve"> </w:t>
      </w:r>
      <w:r w:rsidRPr="000E67B6">
        <w:rPr>
          <w:rStyle w:val="aa"/>
          <w:rFonts w:ascii="Times New Roman" w:hAnsi="Times New Roman" w:cs="Times New Roman"/>
          <w:sz w:val="28"/>
          <w:szCs w:val="28"/>
          <w:lang w:val="en-US"/>
        </w:rPr>
        <w:footnoteReference w:id="83"/>
      </w:r>
    </w:p>
    <w:p w:rsidR="0070165D" w:rsidRPr="000E67B6" w:rsidRDefault="006F3B67"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Professorning ko`rinishi ham yoqimsiz hissiyot uyg`otsa, bu uning fe’l-atvori oldida hech nima bo`lmay qoladi.</w:t>
      </w:r>
      <w:r w:rsidR="006A2F93" w:rsidRPr="000E67B6">
        <w:rPr>
          <w:rFonts w:ascii="Times New Roman" w:hAnsi="Times New Roman" w:cs="Times New Roman"/>
          <w:sz w:val="28"/>
          <w:szCs w:val="28"/>
          <w:lang w:val="en-US"/>
        </w:rPr>
        <w:t xml:space="preserve"> U o`quvchilarga, ayniqsa o`zi yoqtirmaganlarga </w:t>
      </w:r>
      <w:r w:rsidR="00F35E68" w:rsidRPr="000E67B6">
        <w:rPr>
          <w:rFonts w:ascii="Times New Roman" w:hAnsi="Times New Roman" w:cs="Times New Roman"/>
          <w:sz w:val="28"/>
          <w:szCs w:val="28"/>
          <w:lang w:val="en-US"/>
        </w:rPr>
        <w:t>hamisha</w:t>
      </w:r>
      <w:r w:rsidR="006A2F93" w:rsidRPr="000E67B6">
        <w:rPr>
          <w:rFonts w:ascii="Times New Roman" w:hAnsi="Times New Roman" w:cs="Times New Roman"/>
          <w:sz w:val="28"/>
          <w:szCs w:val="28"/>
          <w:lang w:val="en-US"/>
        </w:rPr>
        <w:t xml:space="preserve"> yomon munosabatda bo`ladi, shuning uchun uning darslarida har doim tartibga rioya qilinadi. Nevil Longbottomning hayotda eng qo`rqqani professor Sneyp ekani </w:t>
      </w:r>
      <w:r w:rsidR="00F35E68" w:rsidRPr="000E67B6">
        <w:rPr>
          <w:rFonts w:ascii="Times New Roman" w:hAnsi="Times New Roman" w:cs="Times New Roman"/>
          <w:sz w:val="28"/>
          <w:szCs w:val="28"/>
          <w:lang w:val="en-US"/>
        </w:rPr>
        <w:t xml:space="preserve">ma’lum bo`lganda ham, ko`pchilik </w:t>
      </w:r>
      <w:r w:rsidR="006A2F93" w:rsidRPr="000E67B6">
        <w:rPr>
          <w:rFonts w:ascii="Times New Roman" w:hAnsi="Times New Roman" w:cs="Times New Roman"/>
          <w:sz w:val="28"/>
          <w:szCs w:val="28"/>
          <w:lang w:val="en-US"/>
        </w:rPr>
        <w:t>o`quvchilar</w:t>
      </w:r>
      <w:r w:rsidR="00F35E68" w:rsidRPr="000E67B6">
        <w:rPr>
          <w:rFonts w:ascii="Times New Roman" w:hAnsi="Times New Roman" w:cs="Times New Roman"/>
          <w:sz w:val="28"/>
          <w:szCs w:val="28"/>
          <w:lang w:val="en-US"/>
        </w:rPr>
        <w:t xml:space="preserve"> </w:t>
      </w:r>
      <w:r w:rsidR="00F35E68" w:rsidRPr="000E67B6">
        <w:rPr>
          <w:rFonts w:ascii="Times New Roman" w:hAnsi="Times New Roman" w:cs="Times New Roman"/>
          <w:sz w:val="28"/>
          <w:szCs w:val="28"/>
          <w:lang w:val="en-US"/>
        </w:rPr>
        <w:lastRenderedPageBreak/>
        <w:t>bundan</w:t>
      </w:r>
      <w:r w:rsidR="006A2F93" w:rsidRPr="000E67B6">
        <w:rPr>
          <w:rFonts w:ascii="Times New Roman" w:hAnsi="Times New Roman" w:cs="Times New Roman"/>
          <w:sz w:val="28"/>
          <w:szCs w:val="28"/>
          <w:lang w:val="en-US"/>
        </w:rPr>
        <w:t xml:space="preserve"> hayratga</w:t>
      </w:r>
      <w:r w:rsidR="00F35E68" w:rsidRPr="000E67B6">
        <w:rPr>
          <w:rFonts w:ascii="Times New Roman" w:hAnsi="Times New Roman" w:cs="Times New Roman"/>
          <w:sz w:val="28"/>
          <w:szCs w:val="28"/>
          <w:lang w:val="en-US"/>
        </w:rPr>
        <w:t xml:space="preserve"> tushishmaydi</w:t>
      </w:r>
      <w:r w:rsidR="006A2F93"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 xml:space="preserve">Shuningdek, u yovuz Voldemortning eng ishongan yordamchilaridan biri bo`lib, ko`p jinoyatlarida unga yordam beradi. </w:t>
      </w:r>
    </w:p>
    <w:p w:rsidR="00D92DB9" w:rsidRPr="000E67B6" w:rsidRDefault="00D92DB9"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Professor Minerva Makgonagol nomi </w:t>
      </w:r>
      <w:r w:rsidR="00266DF7" w:rsidRPr="000E67B6">
        <w:rPr>
          <w:rFonts w:ascii="Times New Roman" w:hAnsi="Times New Roman" w:cs="Times New Roman"/>
          <w:sz w:val="28"/>
          <w:szCs w:val="28"/>
          <w:lang w:val="en-US"/>
        </w:rPr>
        <w:t>“donolik”, “aql” kabi ma’nolarni anglatib, professor Makgonagol timsolida ham xuddi shu xususiyatlarni ko`rish mumkin.</w:t>
      </w:r>
      <w:r w:rsidR="004F2B16" w:rsidRPr="000E67B6">
        <w:rPr>
          <w:rStyle w:val="aa"/>
          <w:rFonts w:ascii="Times New Roman" w:hAnsi="Times New Roman" w:cs="Times New Roman"/>
          <w:sz w:val="28"/>
          <w:szCs w:val="28"/>
          <w:lang w:val="en-US"/>
        </w:rPr>
        <w:footnoteReference w:id="84"/>
      </w:r>
      <w:r w:rsidR="00266DF7" w:rsidRPr="000E67B6">
        <w:rPr>
          <w:rFonts w:ascii="Times New Roman" w:hAnsi="Times New Roman" w:cs="Times New Roman"/>
          <w:sz w:val="28"/>
          <w:szCs w:val="28"/>
          <w:lang w:val="en-US"/>
        </w:rPr>
        <w:t xml:space="preserve"> U Hogvartsda bir necha yildan buyon dars berib kelayotgan</w:t>
      </w:r>
      <w:r w:rsidR="00DD335D" w:rsidRPr="000E67B6">
        <w:rPr>
          <w:rFonts w:ascii="Times New Roman" w:hAnsi="Times New Roman" w:cs="Times New Roman"/>
          <w:sz w:val="28"/>
          <w:szCs w:val="28"/>
          <w:lang w:val="en-US"/>
        </w:rPr>
        <w:t xml:space="preserve"> professorlardan biri bo`lib, o`zining o`tkir zehni, kuchli sehrgarlik qobiliyati orqali Griffindor kolleji rahbari darajasiga ko`tarilgan. Shuningdek, ko`pgina sehrgarlarda mavjud bo`lmagan animaglik qobiliyatiga ega sehrgarlardan biridir. Rim mifologiyasida Minerva aql, san’at va urush xudosi sanalgan. Professor Minerva Makgonagol ham xavfli vaziyatlarda tezda talabalari himoyasiga chog`lanadi, yovuzlikka guvoh bo`lgan joyda u hech qachon unga qarshi kurashmay turolmaydi. Voldemortga qarshi tuzilgan feniks jamiyati a’zolari ichida professor Makgonagolning ham borligi uning kurashuvchanlik xususiyatini namoyon etadi.</w:t>
      </w:r>
    </w:p>
    <w:p w:rsidR="00DD0693" w:rsidRPr="000E67B6" w:rsidRDefault="00DD0693" w:rsidP="001F7349">
      <w:pPr>
        <w:contextualSpacing/>
        <w:rPr>
          <w:rFonts w:ascii="Times New Roman" w:hAnsi="Times New Roman" w:cs="Times New Roman"/>
          <w:sz w:val="28"/>
          <w:szCs w:val="28"/>
          <w:lang w:val="en-US"/>
        </w:rPr>
      </w:pPr>
    </w:p>
    <w:p w:rsidR="00CD4765" w:rsidRPr="000E67B6" w:rsidRDefault="00CD4765" w:rsidP="001F7349">
      <w:pPr>
        <w:contextualSpacing/>
        <w:rPr>
          <w:rFonts w:ascii="Times New Roman" w:hAnsi="Times New Roman" w:cs="Times New Roman"/>
          <w:sz w:val="28"/>
          <w:szCs w:val="28"/>
          <w:lang w:val="en-US"/>
        </w:rPr>
      </w:pPr>
    </w:p>
    <w:p w:rsidR="00CD4765" w:rsidRPr="000E67B6" w:rsidRDefault="00CD4765" w:rsidP="001F7349">
      <w:pPr>
        <w:contextualSpacing/>
        <w:rPr>
          <w:rFonts w:ascii="Times New Roman" w:hAnsi="Times New Roman" w:cs="Times New Roman"/>
          <w:sz w:val="28"/>
          <w:szCs w:val="28"/>
          <w:lang w:val="en-US"/>
        </w:rPr>
      </w:pPr>
    </w:p>
    <w:p w:rsidR="00CD4765" w:rsidRPr="000E67B6" w:rsidRDefault="00CD4765" w:rsidP="001F7349">
      <w:pPr>
        <w:contextualSpacing/>
        <w:rPr>
          <w:rFonts w:ascii="Times New Roman" w:hAnsi="Times New Roman" w:cs="Times New Roman"/>
          <w:sz w:val="28"/>
          <w:szCs w:val="28"/>
          <w:lang w:val="en-US"/>
        </w:rPr>
      </w:pPr>
    </w:p>
    <w:p w:rsidR="00CD4765" w:rsidRPr="000E67B6" w:rsidRDefault="00CD4765" w:rsidP="001F7349">
      <w:pPr>
        <w:contextualSpacing/>
        <w:rPr>
          <w:rFonts w:ascii="Times New Roman" w:hAnsi="Times New Roman" w:cs="Times New Roman"/>
          <w:sz w:val="28"/>
          <w:szCs w:val="28"/>
          <w:lang w:val="en-US"/>
        </w:rPr>
      </w:pPr>
    </w:p>
    <w:p w:rsidR="00CD4765" w:rsidRPr="000E67B6" w:rsidRDefault="00CD4765" w:rsidP="001F7349">
      <w:pPr>
        <w:contextualSpacing/>
        <w:rPr>
          <w:rFonts w:ascii="Times New Roman" w:hAnsi="Times New Roman" w:cs="Times New Roman"/>
          <w:sz w:val="28"/>
          <w:szCs w:val="28"/>
          <w:lang w:val="en-US"/>
        </w:rPr>
      </w:pPr>
    </w:p>
    <w:p w:rsidR="00CD4765" w:rsidRPr="000E67B6" w:rsidRDefault="00CD4765" w:rsidP="001F7349">
      <w:pPr>
        <w:contextualSpacing/>
        <w:rPr>
          <w:rFonts w:ascii="Times New Roman" w:hAnsi="Times New Roman" w:cs="Times New Roman"/>
          <w:sz w:val="28"/>
          <w:szCs w:val="28"/>
          <w:lang w:val="en-US"/>
        </w:rPr>
      </w:pPr>
    </w:p>
    <w:p w:rsidR="00CD4765" w:rsidRPr="000E67B6" w:rsidRDefault="00CD4765" w:rsidP="001F7349">
      <w:pPr>
        <w:contextualSpacing/>
        <w:rPr>
          <w:rFonts w:ascii="Times New Roman" w:hAnsi="Times New Roman" w:cs="Times New Roman"/>
          <w:sz w:val="28"/>
          <w:szCs w:val="28"/>
          <w:lang w:val="en-US"/>
        </w:rPr>
      </w:pPr>
    </w:p>
    <w:p w:rsidR="00DD0693" w:rsidRPr="000E67B6" w:rsidRDefault="00DD0693" w:rsidP="001F7349">
      <w:pPr>
        <w:contextualSpacing/>
        <w:rPr>
          <w:rFonts w:ascii="Times New Roman" w:hAnsi="Times New Roman" w:cs="Times New Roman"/>
          <w:sz w:val="28"/>
          <w:szCs w:val="28"/>
          <w:lang w:val="en-US"/>
        </w:rPr>
      </w:pPr>
    </w:p>
    <w:p w:rsidR="00F63B91" w:rsidRPr="000E67B6" w:rsidRDefault="00F63B91" w:rsidP="001F7349">
      <w:pPr>
        <w:ind w:firstLine="0"/>
        <w:contextualSpacing/>
        <w:rPr>
          <w:rFonts w:ascii="Times New Roman" w:hAnsi="Times New Roman" w:cs="Times New Roman"/>
          <w:b/>
          <w:sz w:val="28"/>
          <w:szCs w:val="28"/>
          <w:lang w:val="en-US"/>
        </w:rPr>
      </w:pPr>
    </w:p>
    <w:p w:rsidR="00821EBA" w:rsidRPr="000E67B6" w:rsidRDefault="00821EBA" w:rsidP="001F7349">
      <w:pPr>
        <w:ind w:firstLine="0"/>
        <w:contextualSpacing/>
        <w:rPr>
          <w:rFonts w:ascii="Times New Roman" w:hAnsi="Times New Roman" w:cs="Times New Roman"/>
          <w:b/>
          <w:sz w:val="28"/>
          <w:szCs w:val="28"/>
          <w:lang w:val="en-US"/>
        </w:rPr>
      </w:pPr>
    </w:p>
    <w:p w:rsidR="007934A5" w:rsidRPr="000E67B6" w:rsidRDefault="007934A5" w:rsidP="001F7349">
      <w:pPr>
        <w:ind w:firstLine="0"/>
        <w:contextualSpacing/>
        <w:rPr>
          <w:rFonts w:ascii="Times New Roman" w:hAnsi="Times New Roman" w:cs="Times New Roman"/>
          <w:b/>
          <w:sz w:val="28"/>
          <w:szCs w:val="28"/>
          <w:lang w:val="en-US"/>
        </w:rPr>
      </w:pPr>
    </w:p>
    <w:p w:rsidR="007340F8" w:rsidRPr="000E67B6" w:rsidRDefault="007340F8" w:rsidP="001F7349">
      <w:pPr>
        <w:ind w:firstLine="0"/>
        <w:contextualSpacing/>
        <w:rPr>
          <w:rFonts w:ascii="Times New Roman" w:hAnsi="Times New Roman" w:cs="Times New Roman"/>
          <w:b/>
          <w:sz w:val="28"/>
          <w:szCs w:val="28"/>
          <w:lang w:val="en-US"/>
        </w:rPr>
      </w:pPr>
    </w:p>
    <w:p w:rsidR="00821EBA" w:rsidRPr="000E67B6" w:rsidRDefault="00821EBA" w:rsidP="001F7349">
      <w:pPr>
        <w:ind w:firstLine="0"/>
        <w:contextualSpacing/>
        <w:rPr>
          <w:rFonts w:ascii="Times New Roman" w:hAnsi="Times New Roman" w:cs="Times New Roman"/>
          <w:b/>
          <w:sz w:val="28"/>
          <w:szCs w:val="28"/>
          <w:lang w:val="en-US"/>
        </w:rPr>
      </w:pPr>
    </w:p>
    <w:p w:rsidR="00DD0693" w:rsidRPr="000E67B6" w:rsidRDefault="00CD4765" w:rsidP="001F7349">
      <w:pPr>
        <w:ind w:firstLine="0"/>
        <w:contextualSpacing/>
        <w:rPr>
          <w:rFonts w:ascii="Times New Roman" w:hAnsi="Times New Roman" w:cs="Times New Roman"/>
          <w:b/>
          <w:sz w:val="28"/>
          <w:szCs w:val="28"/>
          <w:lang w:val="en-US"/>
        </w:rPr>
      </w:pPr>
      <w:r w:rsidRPr="000E67B6">
        <w:rPr>
          <w:rFonts w:ascii="Times New Roman" w:hAnsi="Times New Roman" w:cs="Times New Roman"/>
          <w:b/>
          <w:sz w:val="28"/>
          <w:szCs w:val="28"/>
          <w:lang w:val="en-US"/>
        </w:rPr>
        <w:lastRenderedPageBreak/>
        <w:t xml:space="preserve">   </w:t>
      </w:r>
      <w:r w:rsidR="00082F31">
        <w:rPr>
          <w:rFonts w:ascii="Times New Roman" w:hAnsi="Times New Roman" w:cs="Times New Roman"/>
          <w:b/>
          <w:sz w:val="28"/>
          <w:szCs w:val="28"/>
          <w:lang w:val="en-US"/>
        </w:rPr>
        <w:t xml:space="preserve">                     </w:t>
      </w:r>
      <w:r w:rsidR="00DD0693" w:rsidRPr="000E67B6">
        <w:rPr>
          <w:rFonts w:ascii="Times New Roman" w:hAnsi="Times New Roman" w:cs="Times New Roman"/>
          <w:b/>
          <w:sz w:val="28"/>
          <w:szCs w:val="28"/>
          <w:lang w:val="en-US"/>
        </w:rPr>
        <w:t>2. Asarda xalq og`zaki ijodiga yondashuv</w:t>
      </w:r>
    </w:p>
    <w:p w:rsidR="00DD0693" w:rsidRPr="000E67B6" w:rsidRDefault="00DD0693" w:rsidP="001F7349">
      <w:pPr>
        <w:ind w:firstLine="0"/>
        <w:contextualSpacing/>
        <w:rPr>
          <w:rFonts w:ascii="Times New Roman" w:hAnsi="Times New Roman" w:cs="Times New Roman"/>
          <w:b/>
          <w:sz w:val="28"/>
          <w:szCs w:val="28"/>
          <w:lang w:val="en-US"/>
        </w:rPr>
      </w:pPr>
    </w:p>
    <w:p w:rsidR="00660F0C" w:rsidRPr="000E67B6" w:rsidRDefault="00FE07E8" w:rsidP="001F7349">
      <w:pPr>
        <w:autoSpaceDE w:val="0"/>
        <w:autoSpaceDN w:val="0"/>
        <w:adjustRightInd w:val="0"/>
        <w:spacing w:after="0"/>
        <w:contextualSpacing/>
        <w:rPr>
          <w:rFonts w:ascii="Times New Roman" w:eastAsia="VirtecTimesUZ" w:hAnsi="Times New Roman" w:cs="Times New Roman"/>
          <w:sz w:val="28"/>
          <w:szCs w:val="28"/>
          <w:lang w:val="en-US"/>
        </w:rPr>
      </w:pPr>
      <w:r w:rsidRPr="000E67B6">
        <w:rPr>
          <w:rFonts w:ascii="Times New Roman" w:hAnsi="Times New Roman" w:cs="Times New Roman"/>
          <w:sz w:val="28"/>
          <w:szCs w:val="28"/>
          <w:lang w:val="en-US"/>
        </w:rPr>
        <w:t xml:space="preserve">“Xalq donoligi”, “xalq ijodiyoti” ma’nolarini anglatuvchi “folklor” so`zi </w:t>
      </w:r>
      <w:r w:rsidR="009207FA" w:rsidRPr="000E67B6">
        <w:rPr>
          <w:rFonts w:ascii="Times New Roman" w:hAnsi="Times New Roman" w:cs="Times New Roman"/>
          <w:sz w:val="28"/>
          <w:szCs w:val="28"/>
          <w:lang w:val="en-US"/>
        </w:rPr>
        <w:t>ilk bor</w:t>
      </w:r>
      <w:r w:rsidRPr="000E67B6">
        <w:rPr>
          <w:rFonts w:ascii="Times New Roman" w:hAnsi="Times New Roman" w:cs="Times New Roman"/>
          <w:sz w:val="28"/>
          <w:szCs w:val="28"/>
          <w:lang w:val="en-US"/>
        </w:rPr>
        <w:t xml:space="preserve"> 18</w:t>
      </w:r>
      <w:r w:rsidR="009207FA" w:rsidRPr="000E67B6">
        <w:rPr>
          <w:rFonts w:ascii="Times New Roman" w:hAnsi="Times New Roman" w:cs="Times New Roman"/>
          <w:sz w:val="28"/>
          <w:szCs w:val="28"/>
          <w:lang w:val="en-US"/>
        </w:rPr>
        <w:t>46</w:t>
      </w:r>
      <w:r w:rsidRPr="000E67B6">
        <w:rPr>
          <w:rFonts w:ascii="Times New Roman" w:hAnsi="Times New Roman" w:cs="Times New Roman"/>
          <w:sz w:val="28"/>
          <w:szCs w:val="28"/>
          <w:lang w:val="en-US"/>
        </w:rPr>
        <w:t xml:space="preserve">-yilda </w:t>
      </w:r>
      <w:r w:rsidR="009207FA" w:rsidRPr="000E67B6">
        <w:rPr>
          <w:rFonts w:ascii="Times New Roman" w:hAnsi="Times New Roman" w:cs="Times New Roman"/>
          <w:sz w:val="28"/>
          <w:szCs w:val="28"/>
          <w:lang w:val="en-US"/>
        </w:rPr>
        <w:t>ishlatil</w:t>
      </w:r>
      <w:r w:rsidRPr="000E67B6">
        <w:rPr>
          <w:rFonts w:ascii="Times New Roman" w:hAnsi="Times New Roman" w:cs="Times New Roman"/>
          <w:sz w:val="28"/>
          <w:szCs w:val="28"/>
          <w:lang w:val="en-US"/>
        </w:rPr>
        <w:t xml:space="preserve">gan bo`lsa-da, uning ildizlari uzoq o`tmishga borib taqaladi. </w:t>
      </w:r>
      <w:r w:rsidR="00923B90" w:rsidRPr="000E67B6">
        <w:rPr>
          <w:rFonts w:ascii="Times New Roman" w:eastAsia="VirtecTimesUZ" w:hAnsi="Times New Roman" w:cs="Times New Roman"/>
          <w:sz w:val="28"/>
          <w:szCs w:val="28"/>
          <w:lang w:val="en-US"/>
        </w:rPr>
        <w:t>Folklo</w:t>
      </w:r>
      <w:r w:rsidR="00431009" w:rsidRPr="000E67B6">
        <w:rPr>
          <w:rFonts w:ascii="Times New Roman" w:eastAsia="VirtecTimesUZ" w:hAnsi="Times New Roman" w:cs="Times New Roman"/>
          <w:sz w:val="28"/>
          <w:szCs w:val="28"/>
          <w:lang w:val="en-US"/>
        </w:rPr>
        <w:t>rning alohida sohasi bilan shug`</w:t>
      </w:r>
      <w:r w:rsidR="00923B90" w:rsidRPr="000E67B6">
        <w:rPr>
          <w:rFonts w:ascii="Times New Roman" w:eastAsia="VirtecTimesUZ" w:hAnsi="Times New Roman" w:cs="Times New Roman"/>
          <w:sz w:val="28"/>
          <w:szCs w:val="28"/>
          <w:lang w:val="en-US"/>
        </w:rPr>
        <w:t>ullanuvchi mutaxassis</w:t>
      </w:r>
      <w:r w:rsidR="00431009" w:rsidRPr="000E67B6">
        <w:rPr>
          <w:rFonts w:ascii="Times New Roman" w:eastAsia="VirtecTimesUZ" w:hAnsi="Times New Roman" w:cs="Times New Roman"/>
          <w:sz w:val="28"/>
          <w:szCs w:val="28"/>
          <w:lang w:val="en-US"/>
        </w:rPr>
        <w:t>lar ko‘pincha folklor deganda o`</w:t>
      </w:r>
      <w:r w:rsidR="00923B90" w:rsidRPr="000E67B6">
        <w:rPr>
          <w:rFonts w:ascii="Times New Roman" w:eastAsia="VirtecTimesUZ" w:hAnsi="Times New Roman" w:cs="Times New Roman"/>
          <w:sz w:val="28"/>
          <w:szCs w:val="28"/>
          <w:lang w:val="en-US"/>
        </w:rPr>
        <w:t>zi</w:t>
      </w:r>
      <w:r w:rsidR="00431009" w:rsidRPr="000E67B6">
        <w:rPr>
          <w:rFonts w:ascii="Times New Roman" w:eastAsia="VirtecTimesUZ" w:hAnsi="Times New Roman" w:cs="Times New Roman"/>
          <w:sz w:val="28"/>
          <w:szCs w:val="28"/>
          <w:lang w:val="en-US"/>
        </w:rPr>
        <w:t xml:space="preserve"> o`</w:t>
      </w:r>
      <w:r w:rsidR="00923B90" w:rsidRPr="000E67B6">
        <w:rPr>
          <w:rFonts w:ascii="Times New Roman" w:eastAsia="VirtecTimesUZ" w:hAnsi="Times New Roman" w:cs="Times New Roman"/>
          <w:sz w:val="28"/>
          <w:szCs w:val="28"/>
          <w:lang w:val="en-US"/>
        </w:rPr>
        <w:t>rganuvchi sohani nazarda tutadi. Jumladan, tasviriy san’atni o</w:t>
      </w:r>
      <w:r w:rsidR="00431009" w:rsidRPr="000E67B6">
        <w:rPr>
          <w:rFonts w:ascii="Times New Roman" w:eastAsia="VirtecTimesUZ" w:hAnsi="Times New Roman" w:cs="Times New Roman"/>
          <w:sz w:val="28"/>
          <w:szCs w:val="28"/>
          <w:lang w:val="en-US"/>
        </w:rPr>
        <w:t>`</w:t>
      </w:r>
      <w:r w:rsidR="00923B90" w:rsidRPr="000E67B6">
        <w:rPr>
          <w:rFonts w:ascii="Times New Roman" w:eastAsia="VirtecTimesUZ" w:hAnsi="Times New Roman" w:cs="Times New Roman"/>
          <w:sz w:val="28"/>
          <w:szCs w:val="28"/>
          <w:lang w:val="en-US"/>
        </w:rPr>
        <w:t>rganadigan olim folklor deganda, naqsh san’atini nazarda tutadi. Xoreograf esa xalq raqsini, musiqashunos xalq kuylarini, folklorshunos hamd</w:t>
      </w:r>
      <w:r w:rsidR="00431009" w:rsidRPr="000E67B6">
        <w:rPr>
          <w:rFonts w:ascii="Times New Roman" w:eastAsia="VirtecTimesUZ" w:hAnsi="Times New Roman" w:cs="Times New Roman"/>
          <w:sz w:val="28"/>
          <w:szCs w:val="28"/>
          <w:lang w:val="en-US"/>
        </w:rPr>
        <w:t>a adabiyotshunoslar esa xalq og`</w:t>
      </w:r>
      <w:r w:rsidR="00923B90" w:rsidRPr="000E67B6">
        <w:rPr>
          <w:rFonts w:ascii="Times New Roman" w:eastAsia="VirtecTimesUZ" w:hAnsi="Times New Roman" w:cs="Times New Roman"/>
          <w:sz w:val="28"/>
          <w:szCs w:val="28"/>
          <w:lang w:val="en-US"/>
        </w:rPr>
        <w:t>zaki ijodini nazarda tutib ish olib bor</w:t>
      </w:r>
      <w:r w:rsidR="00737382" w:rsidRPr="000E67B6">
        <w:rPr>
          <w:rFonts w:ascii="Times New Roman" w:eastAsia="VirtecTimesUZ" w:hAnsi="Times New Roman" w:cs="Times New Roman"/>
          <w:sz w:val="28"/>
          <w:szCs w:val="28"/>
          <w:lang w:val="en-US"/>
        </w:rPr>
        <w:t>ish</w:t>
      </w:r>
      <w:r w:rsidR="00923B90" w:rsidRPr="000E67B6">
        <w:rPr>
          <w:rFonts w:ascii="Times New Roman" w:eastAsia="VirtecTimesUZ" w:hAnsi="Times New Roman" w:cs="Times New Roman"/>
          <w:sz w:val="28"/>
          <w:szCs w:val="28"/>
          <w:lang w:val="en-US"/>
        </w:rPr>
        <w:t xml:space="preserve">adi. </w:t>
      </w:r>
      <w:r w:rsidR="00737382" w:rsidRPr="000E67B6">
        <w:rPr>
          <w:rStyle w:val="aa"/>
          <w:rFonts w:ascii="Times New Roman" w:eastAsia="VirtecTimesUZ" w:hAnsi="Times New Roman" w:cs="Times New Roman"/>
          <w:sz w:val="28"/>
          <w:szCs w:val="28"/>
          <w:lang w:val="en-US"/>
        </w:rPr>
        <w:footnoteReference w:id="85"/>
      </w:r>
    </w:p>
    <w:p w:rsidR="00737382" w:rsidRPr="000E67B6" w:rsidRDefault="00737382" w:rsidP="001F7349">
      <w:pPr>
        <w:autoSpaceDE w:val="0"/>
        <w:autoSpaceDN w:val="0"/>
        <w:adjustRightInd w:val="0"/>
        <w:spacing w:after="0"/>
        <w:contextualSpacing/>
        <w:rPr>
          <w:rFonts w:ascii="Times New Roman" w:eastAsia="VirtecTimesUZ" w:hAnsi="Times New Roman" w:cs="Times New Roman"/>
          <w:sz w:val="28"/>
          <w:szCs w:val="28"/>
          <w:lang w:val="en-US"/>
        </w:rPr>
      </w:pPr>
      <w:r w:rsidRPr="000E67B6">
        <w:rPr>
          <w:rFonts w:ascii="Times New Roman" w:hAnsi="Times New Roman" w:cs="Times New Roman"/>
          <w:sz w:val="28"/>
          <w:szCs w:val="28"/>
          <w:lang w:val="en-US"/>
        </w:rPr>
        <w:t>Xalq og</w:t>
      </w:r>
      <w:r w:rsidR="00431009" w:rsidRPr="000E67B6">
        <w:rPr>
          <w:rFonts w:ascii="Times New Roman" w:hAnsi="Times New Roman" w:cs="Times New Roman"/>
          <w:sz w:val="28"/>
          <w:szCs w:val="28"/>
          <w:lang w:val="en-US"/>
        </w:rPr>
        <w:t>`</w:t>
      </w:r>
      <w:r w:rsidRPr="000E67B6">
        <w:rPr>
          <w:rFonts w:ascii="Times New Roman" w:hAnsi="Times New Roman" w:cs="Times New Roman"/>
          <w:sz w:val="28"/>
          <w:szCs w:val="28"/>
          <w:lang w:val="en-US"/>
        </w:rPr>
        <w:t>zaki badiiy ijodi har bir xalq</w:t>
      </w:r>
      <w:r w:rsidRPr="000E67B6">
        <w:rPr>
          <w:rFonts w:ascii="Times New Roman" w:eastAsia="Calibri" w:hAnsi="Times New Roman" w:cs="Times New Roman"/>
          <w:sz w:val="28"/>
          <w:szCs w:val="28"/>
          <w:lang w:val="en-US"/>
        </w:rPr>
        <w:t>ning asrlar davomida ijodkor farzandlari tomonidan yaratilgan madaniy merosidir. Bu meros ma</w:t>
      </w:r>
      <w:r w:rsidR="00431009" w:rsidRPr="000E67B6">
        <w:rPr>
          <w:rFonts w:ascii="Times New Roman" w:eastAsia="Calibri" w:hAnsi="Times New Roman" w:cs="Times New Roman"/>
          <w:sz w:val="28"/>
          <w:szCs w:val="28"/>
          <w:lang w:val="en-US"/>
        </w:rPr>
        <w:t>qollar, matallar, latifalar, qo`</w:t>
      </w:r>
      <w:r w:rsidRPr="000E67B6">
        <w:rPr>
          <w:rFonts w:ascii="Times New Roman" w:eastAsia="Calibri" w:hAnsi="Times New Roman" w:cs="Times New Roman"/>
          <w:sz w:val="28"/>
          <w:szCs w:val="28"/>
          <w:lang w:val="en-US"/>
        </w:rPr>
        <w:t>shiqlar, ertaklar, dostonlar va boshqa janrlardan iborat hisoblanadi.</w:t>
      </w:r>
      <w:r w:rsidR="00E1586A" w:rsidRPr="000E67B6">
        <w:rPr>
          <w:rFonts w:ascii="Times New Roman" w:eastAsia="Calibri" w:hAnsi="Times New Roman" w:cs="Times New Roman"/>
          <w:sz w:val="28"/>
          <w:szCs w:val="28"/>
          <w:lang w:val="en-US"/>
        </w:rPr>
        <w:t xml:space="preserve"> Xalq og`zaki ijodi o`zining rang-barangligi, yuksak g`oyalar bilan yo`g`rilganligi</w:t>
      </w:r>
      <w:r w:rsidR="00431EA4" w:rsidRPr="000E67B6">
        <w:rPr>
          <w:rFonts w:ascii="Times New Roman" w:eastAsia="Calibri" w:hAnsi="Times New Roman" w:cs="Times New Roman"/>
          <w:sz w:val="28"/>
          <w:szCs w:val="28"/>
          <w:lang w:val="en-US"/>
        </w:rPr>
        <w:t xml:space="preserve">, xalq turmushi, mehnati, xullas, xalq hayotining barcha tomonlari bilan uzviy bog`liqligi bilan ham g`oyatda e’tiborlidir. </w:t>
      </w:r>
    </w:p>
    <w:p w:rsidR="00DD0693" w:rsidRPr="000E67B6" w:rsidRDefault="00970572"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eastAsia="ru-RU"/>
        </w:rPr>
        <w:t>Aytish joizki, xalq og`zaki ijodi yoki, boshqacha qilib aytganda, folklor butun dunyo yozuvchilari tez-tez murojaat qilib turadigan, ularni ilhomlantiradigan asosiy manba</w:t>
      </w:r>
      <w:r w:rsidR="00E1586A" w:rsidRPr="000E67B6">
        <w:rPr>
          <w:rFonts w:ascii="Times New Roman" w:hAnsi="Times New Roman" w:cs="Times New Roman"/>
          <w:sz w:val="28"/>
          <w:szCs w:val="28"/>
          <w:lang w:val="en-US" w:eastAsia="ru-RU"/>
        </w:rPr>
        <w:t>lardan biri</w:t>
      </w:r>
      <w:r w:rsidRPr="000E67B6">
        <w:rPr>
          <w:rFonts w:ascii="Times New Roman" w:hAnsi="Times New Roman" w:cs="Times New Roman"/>
          <w:sz w:val="28"/>
          <w:szCs w:val="28"/>
          <w:lang w:val="en-US" w:eastAsia="ru-RU"/>
        </w:rPr>
        <w:t xml:space="preserve">dir. </w:t>
      </w:r>
      <w:r w:rsidR="001E4E58" w:rsidRPr="000E67B6">
        <w:rPr>
          <w:rFonts w:ascii="Times New Roman" w:hAnsi="Times New Roman" w:cs="Times New Roman"/>
          <w:sz w:val="28"/>
          <w:szCs w:val="28"/>
          <w:lang w:val="en-US" w:eastAsia="ru-RU"/>
        </w:rPr>
        <w:t xml:space="preserve">Qahramonlar nutqida maqollarning ishlatilishi, ertaklar, afsona va dostonlarning ma’lum bir motivlarini asar uchun asos qilib olish badiiy adabiyotda </w:t>
      </w:r>
      <w:r w:rsidR="0035049C" w:rsidRPr="000E67B6">
        <w:rPr>
          <w:rFonts w:ascii="Times New Roman" w:hAnsi="Times New Roman" w:cs="Times New Roman"/>
          <w:sz w:val="28"/>
          <w:szCs w:val="28"/>
          <w:lang w:val="en-US" w:eastAsia="ru-RU"/>
        </w:rPr>
        <w:t xml:space="preserve">tez-tez </w:t>
      </w:r>
      <w:r w:rsidR="001E4E58" w:rsidRPr="000E67B6">
        <w:rPr>
          <w:rFonts w:ascii="Times New Roman" w:hAnsi="Times New Roman" w:cs="Times New Roman"/>
          <w:sz w:val="28"/>
          <w:szCs w:val="28"/>
          <w:lang w:val="en-US" w:eastAsia="ru-RU"/>
        </w:rPr>
        <w:t>uchrab turadigan hodisadir. Yozuvchi Jo</w:t>
      </w:r>
      <w:r w:rsidR="00431009" w:rsidRPr="000E67B6">
        <w:rPr>
          <w:rFonts w:ascii="Times New Roman" w:hAnsi="Times New Roman" w:cs="Times New Roman"/>
          <w:sz w:val="28"/>
          <w:szCs w:val="28"/>
          <w:lang w:val="en-US" w:eastAsia="ru-RU"/>
        </w:rPr>
        <w:t>an Rouling ham</w:t>
      </w:r>
      <w:r w:rsidR="001E4E58" w:rsidRPr="000E67B6">
        <w:rPr>
          <w:rFonts w:ascii="Times New Roman" w:hAnsi="Times New Roman" w:cs="Times New Roman"/>
          <w:sz w:val="28"/>
          <w:szCs w:val="28"/>
          <w:lang w:val="en-US" w:eastAsia="ru-RU"/>
        </w:rPr>
        <w:t xml:space="preserve"> “Garri Potter”ni yozish jarayonida xalq og`zaki ijodi namunalaridan kerakli o`rinlarda unumli foydalanganiga guvoh bo`lishimiz mumkin.</w:t>
      </w:r>
      <w:r w:rsidR="001E4E58" w:rsidRPr="000E67B6">
        <w:rPr>
          <w:rFonts w:ascii="Times New Roman" w:hAnsi="Times New Roman" w:cs="Times New Roman"/>
          <w:sz w:val="28"/>
          <w:szCs w:val="28"/>
          <w:lang w:val="en-US"/>
        </w:rPr>
        <w:t xml:space="preserve"> </w:t>
      </w:r>
      <w:r w:rsidR="00DD0693" w:rsidRPr="000E67B6">
        <w:rPr>
          <w:rFonts w:ascii="Times New Roman" w:hAnsi="Times New Roman" w:cs="Times New Roman"/>
          <w:sz w:val="28"/>
          <w:szCs w:val="28"/>
          <w:lang w:val="en-US"/>
        </w:rPr>
        <w:t xml:space="preserve">Rouling yaratgan sehrli va xayoliy olamda hamma narsa: qahramonlardan tortib turli mavjudotlargacha haqiqiy real olamdagidan farq qiladi. Shu xususiyati bilan “Garri Potter” ma’lum ma’noda xalq og`zaki ijodi namunasi bo`lgan ertak va afsonalarni yodga soladi. </w:t>
      </w:r>
    </w:p>
    <w:p w:rsidR="00DD0693" w:rsidRPr="000E67B6" w:rsidRDefault="00DD0693" w:rsidP="001F7349">
      <w:pPr>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Muallifning o`zi ham “Gar</w:t>
      </w:r>
      <w:r w:rsidR="00E34E55" w:rsidRPr="000E67B6">
        <w:rPr>
          <w:rFonts w:ascii="Times New Roman" w:hAnsi="Times New Roman" w:cs="Times New Roman"/>
          <w:sz w:val="28"/>
          <w:szCs w:val="28"/>
          <w:lang w:val="en-US"/>
        </w:rPr>
        <w:t xml:space="preserve">ri Potter”ni yozish jarayonida </w:t>
      </w:r>
      <w:r w:rsidRPr="000E67B6">
        <w:rPr>
          <w:rFonts w:ascii="Times New Roman" w:hAnsi="Times New Roman" w:cs="Times New Roman"/>
          <w:sz w:val="28"/>
          <w:szCs w:val="28"/>
          <w:lang w:val="en-US"/>
        </w:rPr>
        <w:t>ingliz xalq og`zaki ijodiga bevosita murojaat qilganini ta’kidlab o`tgan:</w:t>
      </w:r>
    </w:p>
    <w:p w:rsidR="00DD0693" w:rsidRPr="000E67B6" w:rsidRDefault="00DD0693" w:rsidP="001F7349">
      <w:pPr>
        <w:spacing w:before="100" w:beforeAutospacing="1" w:after="100" w:afterAutospacing="1"/>
        <w:ind w:firstLine="567"/>
        <w:contextualSpacing/>
        <w:rPr>
          <w:rFonts w:ascii="Times New Roman" w:hAnsi="Times New Roman" w:cs="Times New Roman"/>
          <w:sz w:val="28"/>
          <w:szCs w:val="28"/>
          <w:lang w:val="en-US" w:eastAsia="ru-RU"/>
        </w:rPr>
      </w:pPr>
      <w:r w:rsidRPr="000E67B6">
        <w:rPr>
          <w:rFonts w:ascii="Times New Roman" w:hAnsi="Times New Roman" w:cs="Times New Roman"/>
          <w:i/>
          <w:sz w:val="28"/>
          <w:szCs w:val="28"/>
          <w:lang w:val="en-US" w:eastAsia="ru-RU"/>
        </w:rPr>
        <w:lastRenderedPageBreak/>
        <w:t>"I've taken horrible liberties with folklore and mythology, but I'm quite unashamed about that, because British folklore and British mythology is a totally bastard mythology. You know, we've been invaded by people, we've appropriated their gods, we've taken their mythical creatures, and we've soldered them all together to make, what I would say, is one of the richest folklores in the world, because it's so varied. So I feel no compunction about borrowing from that freely, but adding a few things of my own."</w:t>
      </w:r>
      <w:r w:rsidR="001E4E58" w:rsidRPr="000E67B6">
        <w:rPr>
          <w:rFonts w:ascii="Times New Roman" w:hAnsi="Times New Roman" w:cs="Times New Roman"/>
          <w:i/>
          <w:sz w:val="28"/>
          <w:szCs w:val="28"/>
          <w:lang w:val="en-US" w:eastAsia="ru-RU"/>
        </w:rPr>
        <w:t xml:space="preserve"> </w:t>
      </w:r>
      <w:r w:rsidR="00596CBC" w:rsidRPr="000E67B6">
        <w:rPr>
          <w:rStyle w:val="aa"/>
          <w:rFonts w:ascii="Times New Roman" w:hAnsi="Times New Roman" w:cs="Times New Roman"/>
          <w:i/>
          <w:sz w:val="28"/>
          <w:szCs w:val="28"/>
          <w:lang w:val="en-US" w:eastAsia="ru-RU"/>
        </w:rPr>
        <w:footnoteReference w:id="86"/>
      </w:r>
    </w:p>
    <w:p w:rsidR="00DD0693" w:rsidRPr="000E67B6" w:rsidRDefault="00DD0693" w:rsidP="001F7349">
      <w:pPr>
        <w:spacing w:before="100" w:beforeAutospacing="1" w:after="100" w:afterAutospacing="1"/>
        <w:ind w:firstLine="567"/>
        <w:contextualSpacing/>
        <w:rPr>
          <w:rFonts w:ascii="Times New Roman" w:hAnsi="Times New Roman" w:cs="Times New Roman"/>
          <w:sz w:val="28"/>
          <w:szCs w:val="28"/>
          <w:lang w:val="en-US" w:eastAsia="ru-RU"/>
        </w:rPr>
      </w:pPr>
      <w:r w:rsidRPr="000E67B6">
        <w:rPr>
          <w:rFonts w:ascii="Times New Roman" w:hAnsi="Times New Roman" w:cs="Times New Roman"/>
          <w:sz w:val="28"/>
          <w:szCs w:val="28"/>
          <w:lang w:val="en-US" w:eastAsia="ru-RU"/>
        </w:rPr>
        <w:t>Rouling yuqorida aytib o`tganidek, ingliz folklori dunyodagi eng boy xalq og`zaki ijodlaridan biri hisoblanadi. Sababi</w:t>
      </w:r>
      <w:r w:rsidR="001E4E58" w:rsidRPr="000E67B6">
        <w:rPr>
          <w:rFonts w:ascii="Times New Roman" w:hAnsi="Times New Roman" w:cs="Times New Roman"/>
          <w:sz w:val="28"/>
          <w:szCs w:val="28"/>
          <w:lang w:val="en-US" w:eastAsia="ru-RU"/>
        </w:rPr>
        <w:t>,</w:t>
      </w:r>
      <w:r w:rsidRPr="000E67B6">
        <w:rPr>
          <w:rFonts w:ascii="Times New Roman" w:hAnsi="Times New Roman" w:cs="Times New Roman"/>
          <w:sz w:val="28"/>
          <w:szCs w:val="28"/>
          <w:lang w:val="en-US" w:eastAsia="ru-RU"/>
        </w:rPr>
        <w:t xml:space="preserve"> necha ming yillardan buyon bir necha istilochilik yurishlari qurboni bo`lgan Britaniya xalq og`zaki ijodi istilochi xalqlar folklori va mifologiyasi hisobiga boyib kelgan. Britaniya yerlarini bosib olgan har bir xalq uning aholisi o`rtasida o`zining xudolari haqidagi qarashlarni va mifologik qahramonlarini yoyishga harakat qilgan. Shuning uchun ingliz folklorida boshqa xalqlar og`zaki ijodida uchraydigan afsonaviy voqealar hamda turli mifologik jonzotlarning uchrashi tabiiy</w:t>
      </w:r>
      <w:r w:rsidR="001E4E58" w:rsidRPr="000E67B6">
        <w:rPr>
          <w:rFonts w:ascii="Times New Roman" w:hAnsi="Times New Roman" w:cs="Times New Roman"/>
          <w:sz w:val="28"/>
          <w:szCs w:val="28"/>
          <w:lang w:val="en-US" w:eastAsia="ru-RU"/>
        </w:rPr>
        <w:t>dir</w:t>
      </w:r>
      <w:r w:rsidRPr="000E67B6">
        <w:rPr>
          <w:rFonts w:ascii="Times New Roman" w:hAnsi="Times New Roman" w:cs="Times New Roman"/>
          <w:sz w:val="28"/>
          <w:szCs w:val="28"/>
          <w:lang w:val="en-US" w:eastAsia="ru-RU"/>
        </w:rPr>
        <w:t xml:space="preserve">. </w:t>
      </w:r>
    </w:p>
    <w:p w:rsidR="00DD0693" w:rsidRPr="000E67B6" w:rsidRDefault="0011496E" w:rsidP="001F7349">
      <w:pPr>
        <w:spacing w:before="100" w:beforeAutospacing="1" w:after="100" w:afterAutospacing="1"/>
        <w:ind w:firstLine="567"/>
        <w:contextualSpacing/>
        <w:rPr>
          <w:rFonts w:ascii="Times New Roman" w:hAnsi="Times New Roman" w:cs="Times New Roman"/>
          <w:sz w:val="28"/>
          <w:szCs w:val="28"/>
          <w:lang w:val="en-US" w:eastAsia="ru-RU"/>
        </w:rPr>
      </w:pPr>
      <w:r w:rsidRPr="000E67B6">
        <w:rPr>
          <w:rFonts w:ascii="Times New Roman" w:hAnsi="Times New Roman" w:cs="Times New Roman"/>
          <w:sz w:val="28"/>
          <w:szCs w:val="28"/>
          <w:lang w:val="en-US" w:eastAsia="ru-RU"/>
        </w:rPr>
        <w:t xml:space="preserve">Yevropa xalqlari folklorida </w:t>
      </w:r>
      <w:r w:rsidR="00DD0693" w:rsidRPr="000E67B6">
        <w:rPr>
          <w:rFonts w:ascii="Times New Roman" w:hAnsi="Times New Roman" w:cs="Times New Roman"/>
          <w:sz w:val="28"/>
          <w:szCs w:val="28"/>
          <w:lang w:val="en-US" w:eastAsia="ru-RU"/>
        </w:rPr>
        <w:t>haybatli qora it timsoli ham ko`p uchraydi. Ingliz xalqining bir necha asrdan buyon avloddan avlodga o`tib kelayotgan ertak va hikoyalarida “Black Shuck” (“qora jundor”) nomi bilan yuritilib, ko`pincha u yonib turuvchi qip-qizil ko`zli, haddan tashqari katta qora it sifatida tasvirlanadi. Shoir Martin Nyuel afsonaviy it tasvirini quyidagicha keltiradi:</w:t>
      </w:r>
    </w:p>
    <w:p w:rsidR="00DD0693" w:rsidRPr="000E67B6" w:rsidRDefault="00DD0693" w:rsidP="001F7349">
      <w:pPr>
        <w:spacing w:before="100" w:beforeAutospacing="1" w:after="100" w:afterAutospacing="1"/>
        <w:ind w:right="-1"/>
        <w:contextualSpacing/>
        <w:rPr>
          <w:rFonts w:ascii="Times New Roman" w:hAnsi="Times New Roman" w:cs="Times New Roman"/>
          <w:sz w:val="28"/>
          <w:szCs w:val="28"/>
          <w:lang w:val="en-US" w:eastAsia="ru-RU"/>
        </w:rPr>
      </w:pPr>
      <w:r w:rsidRPr="000E67B6">
        <w:rPr>
          <w:rFonts w:ascii="Times New Roman" w:hAnsi="Times New Roman" w:cs="Times New Roman"/>
          <w:i/>
          <w:sz w:val="28"/>
          <w:szCs w:val="28"/>
          <w:lang w:val="en-US" w:eastAsia="ru-RU"/>
        </w:rPr>
        <w:t>As big as a calf, with eyes like burning coals, he pads silently beside   the traveler on lonely country roads. Always keeping pace, he never drops back but simply seems to melt away. In some parts of the region, they believe that if you see old Shuck, then you or someone in your family will die. But best not to see him.</w:t>
      </w:r>
      <w:r w:rsidR="0011496E" w:rsidRPr="000E67B6">
        <w:rPr>
          <w:rStyle w:val="aa"/>
          <w:rFonts w:ascii="Times New Roman" w:hAnsi="Times New Roman" w:cs="Times New Roman"/>
          <w:sz w:val="28"/>
          <w:szCs w:val="28"/>
          <w:lang w:val="en-US" w:eastAsia="ru-RU"/>
        </w:rPr>
        <w:footnoteReference w:id="87"/>
      </w:r>
    </w:p>
    <w:p w:rsidR="00DD0693" w:rsidRPr="000E67B6" w:rsidRDefault="00DD0693" w:rsidP="001F7349">
      <w:pPr>
        <w:spacing w:before="100" w:beforeAutospacing="1" w:after="100" w:afterAutospacing="1"/>
        <w:ind w:right="-1" w:firstLine="567"/>
        <w:contextualSpacing/>
        <w:rPr>
          <w:rFonts w:ascii="Times New Roman" w:hAnsi="Times New Roman" w:cs="Times New Roman"/>
          <w:sz w:val="28"/>
          <w:szCs w:val="28"/>
          <w:lang w:val="en-US" w:eastAsia="ru-RU"/>
        </w:rPr>
      </w:pPr>
      <w:r w:rsidRPr="000E67B6">
        <w:rPr>
          <w:rFonts w:ascii="Times New Roman" w:hAnsi="Times New Roman" w:cs="Times New Roman"/>
          <w:sz w:val="28"/>
          <w:szCs w:val="28"/>
          <w:lang w:val="en-US" w:eastAsia="ru-RU"/>
        </w:rPr>
        <w:t>Britaniyaning turli hududlarida tarqalgan ertaklarda bu itni ko`rgan insonning o`zi yoki qarindoshlaridan biri vafot etadi</w:t>
      </w:r>
      <w:r w:rsidR="00431009" w:rsidRPr="000E67B6">
        <w:rPr>
          <w:rFonts w:ascii="Times New Roman" w:hAnsi="Times New Roman" w:cs="Times New Roman"/>
          <w:sz w:val="28"/>
          <w:szCs w:val="28"/>
          <w:lang w:val="en-US" w:eastAsia="ru-RU"/>
        </w:rPr>
        <w:t>,</w:t>
      </w:r>
      <w:r w:rsidRPr="000E67B6">
        <w:rPr>
          <w:rFonts w:ascii="Times New Roman" w:hAnsi="Times New Roman" w:cs="Times New Roman"/>
          <w:sz w:val="28"/>
          <w:szCs w:val="28"/>
          <w:lang w:val="en-US" w:eastAsia="ru-RU"/>
        </w:rPr>
        <w:t xml:space="preserve"> degan qarashlar mavjud. </w:t>
      </w:r>
      <w:r w:rsidRPr="000E67B6">
        <w:rPr>
          <w:rFonts w:ascii="Times New Roman" w:hAnsi="Times New Roman" w:cs="Times New Roman"/>
          <w:sz w:val="28"/>
          <w:szCs w:val="28"/>
          <w:lang w:val="en-US" w:eastAsia="ru-RU"/>
        </w:rPr>
        <w:lastRenderedPageBreak/>
        <w:t>“Black Shuck” obrazining xalq og`zaki ijodidan badiiy adabiyotga ham  kirib kelganini Artur Konan Doyl</w:t>
      </w:r>
      <w:r w:rsidR="0011496E" w:rsidRPr="000E67B6">
        <w:rPr>
          <w:rFonts w:ascii="Times New Roman" w:hAnsi="Times New Roman" w:cs="Times New Roman"/>
          <w:sz w:val="28"/>
          <w:szCs w:val="28"/>
          <w:lang w:val="en-US" w:eastAsia="ru-RU"/>
        </w:rPr>
        <w:t>ning “Sherlok Xolms” asarida</w:t>
      </w:r>
      <w:r w:rsidRPr="000E67B6">
        <w:rPr>
          <w:rFonts w:ascii="Times New Roman" w:hAnsi="Times New Roman" w:cs="Times New Roman"/>
          <w:sz w:val="28"/>
          <w:szCs w:val="28"/>
          <w:lang w:val="en-US" w:eastAsia="ru-RU"/>
        </w:rPr>
        <w:t xml:space="preserve"> “Baskervillar iti” degan qismida ko`rishimiz mumkin. Rouling ham ushbu afsonaviy mavjudot obrazidan asarning uchinchi kitobi “Garri Potter va Azkaban mahbusi”da samarali foydalangan.  Asarda Garri bir necha marotaba yonib turgan ko`zli, kattakon qora itga duch keladi. Garrining do`sti Ron afsonadan kelib chiqqan holda buni o`lim ramzi bo`lishi mumkin, deb ta’birlaydi:</w:t>
      </w:r>
    </w:p>
    <w:p w:rsidR="00DD0693" w:rsidRPr="000E67B6" w:rsidRDefault="00DD0693" w:rsidP="001F7349">
      <w:pPr>
        <w:spacing w:before="100" w:beforeAutospacing="1" w:after="100" w:afterAutospacing="1"/>
        <w:ind w:right="-1"/>
        <w:contextualSpacing/>
        <w:rPr>
          <w:rFonts w:ascii="Times New Roman" w:hAnsi="Times New Roman" w:cs="Times New Roman"/>
          <w:i/>
          <w:sz w:val="28"/>
          <w:szCs w:val="28"/>
          <w:lang w:val="en-US"/>
        </w:rPr>
      </w:pPr>
      <w:r w:rsidRPr="000E67B6">
        <w:rPr>
          <w:rFonts w:ascii="Times New Roman" w:hAnsi="Times New Roman" w:cs="Times New Roman"/>
          <w:i/>
          <w:sz w:val="28"/>
          <w:szCs w:val="28"/>
          <w:lang w:val="en-US"/>
        </w:rPr>
        <w:t xml:space="preserve">‘Harry,’ he said, in a low, serious voice, ‘you haven’t seen a great  black dog anywhere, have you?’  </w:t>
      </w:r>
    </w:p>
    <w:p w:rsidR="00DD0693" w:rsidRPr="000E67B6" w:rsidRDefault="00DD0693" w:rsidP="001F7349">
      <w:pPr>
        <w:spacing w:before="100" w:beforeAutospacing="1" w:after="100" w:afterAutospacing="1"/>
        <w:ind w:right="-1"/>
        <w:contextualSpacing/>
        <w:rPr>
          <w:rFonts w:ascii="Times New Roman" w:hAnsi="Times New Roman" w:cs="Times New Roman"/>
          <w:i/>
          <w:sz w:val="28"/>
          <w:szCs w:val="28"/>
          <w:lang w:val="en-US"/>
        </w:rPr>
      </w:pPr>
      <w:r w:rsidRPr="000E67B6">
        <w:rPr>
          <w:rFonts w:ascii="Times New Roman" w:hAnsi="Times New Roman" w:cs="Times New Roman"/>
          <w:i/>
          <w:sz w:val="28"/>
          <w:szCs w:val="28"/>
          <w:lang w:val="en-US"/>
        </w:rPr>
        <w:t xml:space="preserve">‘Yeah, I have,’ said Harry. ‘I saw one the night I left the  Dursleys.’  Ron let his fork fall with a clatter.  </w:t>
      </w:r>
    </w:p>
    <w:p w:rsidR="00DD0693" w:rsidRPr="000E67B6" w:rsidRDefault="00DD0693" w:rsidP="001F7349">
      <w:pPr>
        <w:spacing w:before="100" w:beforeAutospacing="1" w:after="100" w:afterAutospacing="1"/>
        <w:ind w:right="-1"/>
        <w:contextualSpacing/>
        <w:rPr>
          <w:rFonts w:ascii="Times New Roman" w:hAnsi="Times New Roman" w:cs="Times New Roman"/>
          <w:sz w:val="28"/>
          <w:szCs w:val="28"/>
          <w:lang w:val="en-US"/>
        </w:rPr>
      </w:pPr>
      <w:r w:rsidRPr="000E67B6">
        <w:rPr>
          <w:rFonts w:ascii="Times New Roman" w:hAnsi="Times New Roman" w:cs="Times New Roman"/>
          <w:i/>
          <w:sz w:val="28"/>
          <w:szCs w:val="28"/>
          <w:lang w:val="en-US"/>
        </w:rPr>
        <w:t>‘Probably a stray,’ said Hermione calmly.  Ron looked at Hermione as though she had gone mad.  ‘Hermione, if Harry’s seen a Grim, that’s – that’s bad,’ he said.  ‘My – my Uncle Bilius saw one and – and he died twenty-four  hours later!’</w:t>
      </w:r>
      <w:r w:rsidRPr="000E67B6">
        <w:rPr>
          <w:rFonts w:ascii="Times New Roman" w:hAnsi="Times New Roman" w:cs="Times New Roman"/>
          <w:sz w:val="28"/>
          <w:szCs w:val="28"/>
          <w:lang w:val="en-US"/>
        </w:rPr>
        <w:t xml:space="preserve"> </w:t>
      </w:r>
      <w:r w:rsidR="0011496E" w:rsidRPr="000E67B6">
        <w:rPr>
          <w:rStyle w:val="aa"/>
          <w:rFonts w:ascii="Times New Roman" w:hAnsi="Times New Roman" w:cs="Times New Roman"/>
          <w:sz w:val="28"/>
          <w:szCs w:val="28"/>
          <w:lang w:val="en-US"/>
        </w:rPr>
        <w:footnoteReference w:id="88"/>
      </w:r>
    </w:p>
    <w:p w:rsidR="00DD0693" w:rsidRPr="000E67B6" w:rsidRDefault="00DD0693"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Bunda Rouling arvohday kezib yuruvchi bahaybat qora it afsonasini to`g`ridan-to`gri keltirmay, qahramonlar nutqi orqali ularning bu afsonadan xabardor ekanliklarini ko`rsatib bergan.</w:t>
      </w:r>
    </w:p>
    <w:p w:rsidR="00DD0693" w:rsidRPr="000E67B6" w:rsidRDefault="00DD0693"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Oldindan yozilgan taqdir yoki bola tug`ilmasdan oldin uning taqdirini bashorat qilish motivlari grek mifologiyasida keng tarqalgan. Buyuk yunon fojianavisi Sofoklning barchamizga yaxshi tanish bo`lgan, syujeti yunon xalqida mashhur bo`lgan rivoyatlardan olingan “Shoh Edip” asari xuddi shu motiv asosiga qurilgan. </w:t>
      </w:r>
    </w:p>
    <w:p w:rsidR="00DD0693" w:rsidRPr="000E67B6" w:rsidRDefault="00DD0693"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Bundan tashqari, bashorat motivi faqatgina mifologiyada uchramay, balki xristian dini payg`ambari Iso Masihning tug`ilishi haqidagi rivoyatlarda ham o`z aksini topgan. Ularga ko`ra, Iso tug`ilmasdan oldin payg`ambarning dunyoga kelishi va unga hamma, hatto qirollar ham bo`ysunishi bashorat qilinadi. O`z taxtidan ayrilishni istamagan yahudiy qiroli Irod uni o`ldirishga harakat qilgan.   Xuddi mana shu motivni Rouling kitobning beshinchi qismi “Garri Potter va </w:t>
      </w:r>
      <w:r w:rsidRPr="000E67B6">
        <w:rPr>
          <w:rFonts w:ascii="Times New Roman" w:hAnsi="Times New Roman" w:cs="Times New Roman"/>
          <w:sz w:val="28"/>
          <w:szCs w:val="28"/>
          <w:lang w:val="en-US"/>
        </w:rPr>
        <w:lastRenderedPageBreak/>
        <w:t>qaqnus ordeni”da qo`llaydi. Aynan shu qismda Garri yillar davomida izlagan savoliga javob topadi, ya’ni nega yovuz lord  Voldemort  Garrini chaqaloqligida o`ldirmoqchi bo`lganligi sababini bilib oladi. Beshinchi kitob so`ngida keltirilgan “Lost prophecy” (“Yo`qolgan bashorat”) bobida voqealar Ga</w:t>
      </w:r>
      <w:r w:rsidR="0035049C" w:rsidRPr="000E67B6">
        <w:rPr>
          <w:rFonts w:ascii="Times New Roman" w:hAnsi="Times New Roman" w:cs="Times New Roman"/>
          <w:sz w:val="28"/>
          <w:szCs w:val="28"/>
          <w:lang w:val="en-US"/>
        </w:rPr>
        <w:t xml:space="preserve">rri tug`ilishidan biroz oldin, </w:t>
      </w:r>
      <w:r w:rsidRPr="000E67B6">
        <w:rPr>
          <w:rFonts w:ascii="Times New Roman" w:hAnsi="Times New Roman" w:cs="Times New Roman"/>
          <w:sz w:val="28"/>
          <w:szCs w:val="28"/>
          <w:lang w:val="en-US"/>
        </w:rPr>
        <w:t>professor Trelonining bashorati sabab boshlangani kitobxonga ma’lum bo`ladi. Bashorat quyidagi mazmunda edi:</w:t>
      </w:r>
    </w:p>
    <w:p w:rsidR="00DD0693" w:rsidRPr="000E67B6" w:rsidRDefault="00DD0693" w:rsidP="001F7349">
      <w:pPr>
        <w:autoSpaceDE w:val="0"/>
        <w:autoSpaceDN w:val="0"/>
        <w:adjustRightInd w:val="0"/>
        <w:spacing w:after="0"/>
        <w:ind w:firstLine="567"/>
        <w:contextualSpacing/>
        <w:rPr>
          <w:rFonts w:ascii="Times New Roman" w:hAnsi="Times New Roman" w:cs="Times New Roman"/>
          <w:iCs/>
          <w:sz w:val="28"/>
          <w:szCs w:val="28"/>
          <w:lang w:val="en-US"/>
        </w:rPr>
      </w:pPr>
      <w:r w:rsidRPr="000E67B6">
        <w:rPr>
          <w:rFonts w:ascii="Times New Roman" w:hAnsi="Times New Roman" w:cs="Times New Roman"/>
          <w:i/>
          <w:iCs/>
          <w:sz w:val="28"/>
          <w:szCs w:val="28"/>
          <w:lang w:val="en-US"/>
        </w:rPr>
        <w:t>‘The one with the power to vanquish the Dark Lord approaches ...born to those who have thrice defied him, born as the seventh month dies ... and the Dark Lord will mark him as his equal, but he will have power the Dark Lord knows not ... and either must die at the hand of the other for neither can live while the other survives ... the one with the power to vanquish the Dark Lord will be born as the seventh month dies ...’</w:t>
      </w:r>
      <w:r w:rsidRPr="000E67B6">
        <w:rPr>
          <w:rFonts w:ascii="Times New Roman" w:hAnsi="Times New Roman" w:cs="Times New Roman"/>
          <w:iCs/>
          <w:sz w:val="28"/>
          <w:szCs w:val="28"/>
          <w:lang w:val="en-US"/>
        </w:rPr>
        <w:t xml:space="preserve"> </w:t>
      </w:r>
      <w:r w:rsidR="0035049C" w:rsidRPr="000E67B6">
        <w:rPr>
          <w:rStyle w:val="aa"/>
          <w:rFonts w:ascii="Times New Roman" w:hAnsi="Times New Roman" w:cs="Times New Roman"/>
          <w:iCs/>
          <w:sz w:val="28"/>
          <w:szCs w:val="28"/>
          <w:lang w:val="en-US"/>
        </w:rPr>
        <w:footnoteReference w:id="89"/>
      </w:r>
    </w:p>
    <w:p w:rsidR="00DD0693" w:rsidRPr="000E67B6" w:rsidRDefault="00DD0693" w:rsidP="001F7349">
      <w:pPr>
        <w:autoSpaceDE w:val="0"/>
        <w:autoSpaceDN w:val="0"/>
        <w:adjustRightInd w:val="0"/>
        <w:spacing w:after="0"/>
        <w:ind w:firstLine="567"/>
        <w:contextualSpacing/>
        <w:rPr>
          <w:rFonts w:ascii="Times New Roman" w:hAnsi="Times New Roman" w:cs="Times New Roman"/>
          <w:i/>
          <w:iCs/>
          <w:sz w:val="28"/>
          <w:szCs w:val="28"/>
          <w:lang w:val="en-US"/>
        </w:rPr>
      </w:pPr>
      <w:r w:rsidRPr="000E67B6">
        <w:rPr>
          <w:rFonts w:ascii="Times New Roman" w:hAnsi="Times New Roman" w:cs="Times New Roman"/>
          <w:sz w:val="28"/>
          <w:szCs w:val="28"/>
          <w:lang w:val="en-US"/>
        </w:rPr>
        <w:t>Bashoratdan xabar topgan</w:t>
      </w:r>
      <w:r w:rsidR="0035049C"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Voldemort iyul oyi oxirida dunyoga kelgan bola, ya’ni Garrini o`ldirishga harakat qiladi, ammo uning bu urinishi bashoratda aytilganidek samarasiz bo`lib chiqadi.</w:t>
      </w:r>
    </w:p>
    <w:p w:rsidR="00DD0693" w:rsidRPr="000E67B6" w:rsidRDefault="00DD0693"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i/>
          <w:sz w:val="28"/>
          <w:szCs w:val="28"/>
          <w:lang w:val="en-US"/>
        </w:rPr>
        <w:t>‘Voldemort tried to kill you when you were a child because of a prophecy made shortly before your birth. He knew the prophecy had been made, though he did not know its full contents. He set out to kill you when you were still a baby, believing he was fulfilling the terms of the prophecy.</w:t>
      </w:r>
      <w:r w:rsidR="0035049C" w:rsidRPr="000E67B6">
        <w:rPr>
          <w:rStyle w:val="aa"/>
          <w:rFonts w:ascii="Times New Roman" w:hAnsi="Times New Roman" w:cs="Times New Roman"/>
          <w:sz w:val="28"/>
          <w:szCs w:val="28"/>
          <w:lang w:val="en-US"/>
        </w:rPr>
        <w:footnoteReference w:id="90"/>
      </w:r>
    </w:p>
    <w:p w:rsidR="00B661BF" w:rsidRPr="000E67B6" w:rsidRDefault="00DD0693"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Ko`rinib turganidek, “Garri Potter”da ham ikki qahramon o`rtasidagi hayot-mamot to`qnashuviga asosiy sababchi bashorat bo`lgan.</w:t>
      </w:r>
    </w:p>
    <w:p w:rsidR="00B661BF" w:rsidRPr="000E67B6" w:rsidRDefault="00B661BF"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Roulingning xalq og`zaki ijodiga murojaatini yovuz sehrgar Voldemortning o`z jonini bir necha qismga bo`lib, ularni yettita </w:t>
      </w:r>
      <w:r w:rsidR="00B5588F" w:rsidRPr="000E67B6">
        <w:rPr>
          <w:rFonts w:ascii="Times New Roman" w:hAnsi="Times New Roman" w:cs="Times New Roman"/>
          <w:sz w:val="28"/>
          <w:szCs w:val="28"/>
          <w:lang w:val="en-US"/>
        </w:rPr>
        <w:t>buyum</w:t>
      </w:r>
      <w:r w:rsidRPr="000E67B6">
        <w:rPr>
          <w:rFonts w:ascii="Times New Roman" w:hAnsi="Times New Roman" w:cs="Times New Roman"/>
          <w:sz w:val="28"/>
          <w:szCs w:val="28"/>
          <w:lang w:val="en-US"/>
        </w:rPr>
        <w:t>da saqlashi orqali ham bilib olish mumkin.</w:t>
      </w:r>
      <w:r w:rsidR="00493F74" w:rsidRPr="000E67B6">
        <w:rPr>
          <w:rFonts w:ascii="Times New Roman" w:hAnsi="Times New Roman" w:cs="Times New Roman"/>
          <w:sz w:val="28"/>
          <w:szCs w:val="28"/>
          <w:lang w:val="en-US"/>
        </w:rPr>
        <w:t xml:space="preserve"> Ko`pchilikka bu holat rus xalqining “O`lmas Koshshey” haqidagi ertaklarini eslatib yuboradi. Ammo bu faqat rus xalq ertaklarida uchramay, Jeyms Fre</w:t>
      </w:r>
      <w:r w:rsidR="00B5588F" w:rsidRPr="000E67B6">
        <w:rPr>
          <w:rFonts w:ascii="Times New Roman" w:hAnsi="Times New Roman" w:cs="Times New Roman"/>
          <w:sz w:val="28"/>
          <w:szCs w:val="28"/>
          <w:lang w:val="en-US"/>
        </w:rPr>
        <w:t>zer fikricha, ruhni tanadan tashqarida saqlash</w:t>
      </w:r>
      <w:r w:rsidRPr="000E67B6">
        <w:rPr>
          <w:rFonts w:ascii="Times New Roman" w:hAnsi="Times New Roman" w:cs="Times New Roman"/>
          <w:sz w:val="28"/>
          <w:szCs w:val="28"/>
          <w:lang w:val="en-US"/>
        </w:rPr>
        <w:t xml:space="preserve"> </w:t>
      </w:r>
      <w:r w:rsidR="00B5588F" w:rsidRPr="000E67B6">
        <w:rPr>
          <w:rFonts w:ascii="Times New Roman" w:hAnsi="Times New Roman" w:cs="Times New Roman"/>
          <w:sz w:val="28"/>
          <w:szCs w:val="28"/>
          <w:lang w:val="en-US"/>
        </w:rPr>
        <w:t xml:space="preserve">(external soul) konsepsiyasi </w:t>
      </w:r>
      <w:r w:rsidR="00CB51F6" w:rsidRPr="000E67B6">
        <w:rPr>
          <w:rFonts w:ascii="Times New Roman" w:hAnsi="Times New Roman" w:cs="Times New Roman"/>
          <w:sz w:val="28"/>
          <w:szCs w:val="28"/>
          <w:lang w:val="en-US"/>
        </w:rPr>
        <w:t xml:space="preserve">Hindistondan tortib Afrikagacha bo`lgan hududlarida yashovchi juda ko`p xalqlar </w:t>
      </w:r>
      <w:r w:rsidR="00B5588F" w:rsidRPr="000E67B6">
        <w:rPr>
          <w:rFonts w:ascii="Times New Roman" w:hAnsi="Times New Roman" w:cs="Times New Roman"/>
          <w:sz w:val="28"/>
          <w:szCs w:val="28"/>
          <w:lang w:val="en-US"/>
        </w:rPr>
        <w:t>folklorida o`z ifodasini topgan.</w:t>
      </w:r>
      <w:r w:rsidR="00493F74" w:rsidRPr="000E67B6">
        <w:rPr>
          <w:rFonts w:ascii="Times New Roman" w:hAnsi="Times New Roman" w:cs="Times New Roman"/>
          <w:sz w:val="28"/>
          <w:szCs w:val="28"/>
          <w:lang w:val="en-US"/>
        </w:rPr>
        <w:t xml:space="preserve"> Ko`p xalqlarning </w:t>
      </w:r>
      <w:r w:rsidR="00493F74" w:rsidRPr="000E67B6">
        <w:rPr>
          <w:rFonts w:ascii="Times New Roman" w:hAnsi="Times New Roman" w:cs="Times New Roman"/>
          <w:sz w:val="28"/>
          <w:szCs w:val="28"/>
          <w:lang w:val="en-US"/>
        </w:rPr>
        <w:lastRenderedPageBreak/>
        <w:t>folklorini o`rganib chiqqan Frezer</w:t>
      </w:r>
      <w:r w:rsidR="00CB51F6" w:rsidRPr="000E67B6">
        <w:rPr>
          <w:rFonts w:ascii="Times New Roman" w:hAnsi="Times New Roman" w:cs="Times New Roman"/>
          <w:sz w:val="28"/>
          <w:szCs w:val="28"/>
          <w:lang w:val="en-US"/>
        </w:rPr>
        <w:t xml:space="preserve"> </w:t>
      </w:r>
      <w:r w:rsidR="00755955" w:rsidRPr="000E67B6">
        <w:rPr>
          <w:rFonts w:ascii="Times New Roman" w:hAnsi="Times New Roman" w:cs="Times New Roman"/>
          <w:sz w:val="28"/>
          <w:szCs w:val="28"/>
          <w:lang w:val="en-US"/>
        </w:rPr>
        <w:t xml:space="preserve">o`z </w:t>
      </w:r>
      <w:r w:rsidR="00493F74" w:rsidRPr="000E67B6">
        <w:rPr>
          <w:rFonts w:ascii="Times New Roman" w:hAnsi="Times New Roman" w:cs="Times New Roman"/>
          <w:sz w:val="28"/>
          <w:szCs w:val="28"/>
          <w:lang w:val="en-US"/>
        </w:rPr>
        <w:t>kitobi</w:t>
      </w:r>
      <w:r w:rsidR="00755955" w:rsidRPr="000E67B6">
        <w:rPr>
          <w:rFonts w:ascii="Times New Roman" w:hAnsi="Times New Roman" w:cs="Times New Roman"/>
          <w:sz w:val="28"/>
          <w:szCs w:val="28"/>
          <w:lang w:val="en-US"/>
        </w:rPr>
        <w:t xml:space="preserve">da </w:t>
      </w:r>
      <w:r w:rsidR="00CB51F6" w:rsidRPr="000E67B6">
        <w:rPr>
          <w:rFonts w:ascii="Times New Roman" w:hAnsi="Times New Roman" w:cs="Times New Roman"/>
          <w:sz w:val="28"/>
          <w:szCs w:val="28"/>
          <w:lang w:val="en-US"/>
        </w:rPr>
        <w:t>nemis, rus, hind, grek, transilvan, ingliz va boshqa bir qator</w:t>
      </w:r>
      <w:r w:rsidR="00755955" w:rsidRPr="000E67B6">
        <w:rPr>
          <w:rFonts w:ascii="Times New Roman" w:hAnsi="Times New Roman" w:cs="Times New Roman"/>
          <w:sz w:val="28"/>
          <w:szCs w:val="28"/>
          <w:lang w:val="en-US"/>
        </w:rPr>
        <w:t xml:space="preserve"> afrika</w:t>
      </w:r>
      <w:r w:rsidR="00CB51F6" w:rsidRPr="000E67B6">
        <w:rPr>
          <w:rFonts w:ascii="Times New Roman" w:hAnsi="Times New Roman" w:cs="Times New Roman"/>
          <w:sz w:val="28"/>
          <w:szCs w:val="28"/>
          <w:lang w:val="en-US"/>
        </w:rPr>
        <w:t xml:space="preserve"> xalqlarning shu motiv mavjud bo`lgan ertak</w:t>
      </w:r>
      <w:r w:rsidR="00755955" w:rsidRPr="000E67B6">
        <w:rPr>
          <w:rFonts w:ascii="Times New Roman" w:hAnsi="Times New Roman" w:cs="Times New Roman"/>
          <w:sz w:val="28"/>
          <w:szCs w:val="28"/>
          <w:lang w:val="en-US"/>
        </w:rPr>
        <w:t xml:space="preserve"> va afsona</w:t>
      </w:r>
      <w:r w:rsidR="00CB51F6" w:rsidRPr="000E67B6">
        <w:rPr>
          <w:rFonts w:ascii="Times New Roman" w:hAnsi="Times New Roman" w:cs="Times New Roman"/>
          <w:sz w:val="28"/>
          <w:szCs w:val="28"/>
          <w:lang w:val="en-US"/>
        </w:rPr>
        <w:t>laridan misollar keltiradi.</w:t>
      </w:r>
      <w:r w:rsidR="008077E8" w:rsidRPr="000E67B6">
        <w:rPr>
          <w:rFonts w:ascii="Times New Roman" w:hAnsi="Times New Roman" w:cs="Times New Roman"/>
          <w:sz w:val="28"/>
          <w:szCs w:val="28"/>
          <w:lang w:val="en-US"/>
        </w:rPr>
        <w:t xml:space="preserve"> Ularning barchasida bunday buyumlar va unda saqlanayotgan jon yo`q qilinmaguncha, ruhi tanasidan tashqarida bo`lgan qahramonlarni o`ldirishning iloji yo`q.</w:t>
      </w:r>
      <w:r w:rsidR="00CB51F6" w:rsidRPr="000E67B6">
        <w:rPr>
          <w:rFonts w:ascii="Times New Roman" w:hAnsi="Times New Roman" w:cs="Times New Roman"/>
          <w:sz w:val="28"/>
          <w:szCs w:val="28"/>
          <w:lang w:val="en-US"/>
        </w:rPr>
        <w:t xml:space="preserve"> </w:t>
      </w:r>
      <w:r w:rsidR="00755955" w:rsidRPr="000E67B6">
        <w:rPr>
          <w:rFonts w:ascii="Times New Roman" w:hAnsi="Times New Roman" w:cs="Times New Roman"/>
          <w:sz w:val="28"/>
          <w:szCs w:val="28"/>
          <w:lang w:val="en-US"/>
        </w:rPr>
        <w:t>Bu ertak va afsonalarda voqealar hamda q</w:t>
      </w:r>
      <w:r w:rsidR="00CB51F6" w:rsidRPr="000E67B6">
        <w:rPr>
          <w:rFonts w:ascii="Times New Roman" w:hAnsi="Times New Roman" w:cs="Times New Roman"/>
          <w:sz w:val="28"/>
          <w:szCs w:val="28"/>
          <w:lang w:val="en-US"/>
        </w:rPr>
        <w:t>ahramonlar</w:t>
      </w:r>
      <w:r w:rsidR="00755955" w:rsidRPr="000E67B6">
        <w:rPr>
          <w:rFonts w:ascii="Times New Roman" w:hAnsi="Times New Roman" w:cs="Times New Roman"/>
          <w:sz w:val="28"/>
          <w:szCs w:val="28"/>
          <w:lang w:val="en-US"/>
        </w:rPr>
        <w:t xml:space="preserve"> o`z jonlarini yashirgan buyumlari bir-biridan farq qilsa ham, </w:t>
      </w:r>
      <w:r w:rsidR="008077E8" w:rsidRPr="000E67B6">
        <w:rPr>
          <w:rFonts w:ascii="Times New Roman" w:hAnsi="Times New Roman" w:cs="Times New Roman"/>
          <w:sz w:val="28"/>
          <w:szCs w:val="28"/>
          <w:lang w:val="en-US"/>
        </w:rPr>
        <w:t xml:space="preserve">ularda </w:t>
      </w:r>
      <w:r w:rsidR="00755955" w:rsidRPr="000E67B6">
        <w:rPr>
          <w:rFonts w:ascii="Times New Roman" w:hAnsi="Times New Roman" w:cs="Times New Roman"/>
          <w:sz w:val="28"/>
          <w:szCs w:val="28"/>
          <w:lang w:val="en-US"/>
        </w:rPr>
        <w:t>qahramonlar</w:t>
      </w:r>
      <w:r w:rsidR="008077E8" w:rsidRPr="000E67B6">
        <w:rPr>
          <w:rFonts w:ascii="Times New Roman" w:hAnsi="Times New Roman" w:cs="Times New Roman"/>
          <w:sz w:val="28"/>
          <w:szCs w:val="28"/>
          <w:lang w:val="en-US"/>
        </w:rPr>
        <w:t>ning</w:t>
      </w:r>
      <w:r w:rsidR="00755955" w:rsidRPr="000E67B6">
        <w:rPr>
          <w:rFonts w:ascii="Times New Roman" w:hAnsi="Times New Roman" w:cs="Times New Roman"/>
          <w:sz w:val="28"/>
          <w:szCs w:val="28"/>
          <w:lang w:val="en-US"/>
        </w:rPr>
        <w:t xml:space="preserve"> yovuzlik tarafdorlari ekanligi va ularning sehr-jodudan xabardor ekanligi umumiy xususiyat hisoblanadi.</w:t>
      </w:r>
      <w:r w:rsidR="009E49A6" w:rsidRPr="000E67B6">
        <w:rPr>
          <w:rStyle w:val="aa"/>
          <w:rFonts w:ascii="Times New Roman" w:hAnsi="Times New Roman" w:cs="Times New Roman"/>
          <w:sz w:val="28"/>
          <w:szCs w:val="28"/>
          <w:lang w:val="en-US"/>
        </w:rPr>
        <w:footnoteReference w:id="91"/>
      </w:r>
      <w:r w:rsidR="00755955" w:rsidRPr="000E67B6">
        <w:rPr>
          <w:rFonts w:ascii="Times New Roman" w:hAnsi="Times New Roman" w:cs="Times New Roman"/>
          <w:sz w:val="28"/>
          <w:szCs w:val="28"/>
          <w:lang w:val="en-US"/>
        </w:rPr>
        <w:t xml:space="preserve"> Xuddi mana shu konsepsiyani Rouling </w:t>
      </w:r>
      <w:r w:rsidR="008077E8" w:rsidRPr="000E67B6">
        <w:rPr>
          <w:rFonts w:ascii="Times New Roman" w:hAnsi="Times New Roman" w:cs="Times New Roman"/>
          <w:sz w:val="28"/>
          <w:szCs w:val="28"/>
          <w:lang w:val="en-US"/>
        </w:rPr>
        <w:t xml:space="preserve">badiiy sayqallab, ma’lum o`zgartirishlar </w:t>
      </w:r>
      <w:r w:rsidR="00755955" w:rsidRPr="000E67B6">
        <w:rPr>
          <w:rFonts w:ascii="Times New Roman" w:hAnsi="Times New Roman" w:cs="Times New Roman"/>
          <w:sz w:val="28"/>
          <w:szCs w:val="28"/>
          <w:lang w:val="en-US"/>
        </w:rPr>
        <w:t xml:space="preserve">o`zgartirgan holda, yovuz sehrgar </w:t>
      </w:r>
      <w:r w:rsidR="008077E8" w:rsidRPr="000E67B6">
        <w:rPr>
          <w:rFonts w:ascii="Times New Roman" w:hAnsi="Times New Roman" w:cs="Times New Roman"/>
          <w:sz w:val="28"/>
          <w:szCs w:val="28"/>
          <w:lang w:val="en-US"/>
        </w:rPr>
        <w:t xml:space="preserve">Voldemort </w:t>
      </w:r>
      <w:r w:rsidR="00755955" w:rsidRPr="000E67B6">
        <w:rPr>
          <w:rFonts w:ascii="Times New Roman" w:hAnsi="Times New Roman" w:cs="Times New Roman"/>
          <w:sz w:val="28"/>
          <w:szCs w:val="28"/>
          <w:lang w:val="en-US"/>
        </w:rPr>
        <w:t>timsolida ochib beradi. Folklordagi motivdan farq qilib, Voldemort o`z jonini bitta emas, balki yettita buyum, ya’ni krestrajda saqlaydi.</w:t>
      </w:r>
      <w:r w:rsidR="008077E8"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Krestraj – yovuz sehrgarlar abadiy tiriklikka erishish uchun o`z jonlarining ma’lum qismini yashiradigan kuchli sehrlangan buyum. Bunday buyum faqatgina yovuz sehrgarlar tomonidan yaratilishining sababi shundaki, krestraj hosil qilish</w:t>
      </w:r>
      <w:r w:rsidR="00B5588F" w:rsidRPr="000E67B6">
        <w:rPr>
          <w:rFonts w:ascii="Times New Roman" w:hAnsi="Times New Roman" w:cs="Times New Roman"/>
          <w:sz w:val="28"/>
          <w:szCs w:val="28"/>
          <w:lang w:val="en-US"/>
        </w:rPr>
        <w:t xml:space="preserve"> va ruhni unga yashirish uchun </w:t>
      </w:r>
      <w:r w:rsidRPr="000E67B6">
        <w:rPr>
          <w:rFonts w:ascii="Times New Roman" w:hAnsi="Times New Roman" w:cs="Times New Roman"/>
          <w:sz w:val="28"/>
          <w:szCs w:val="28"/>
          <w:lang w:val="en-US"/>
        </w:rPr>
        <w:t xml:space="preserve">albatta </w:t>
      </w:r>
      <w:r w:rsidR="00B5588F" w:rsidRPr="000E67B6">
        <w:rPr>
          <w:rFonts w:ascii="Times New Roman" w:hAnsi="Times New Roman" w:cs="Times New Roman"/>
          <w:sz w:val="28"/>
          <w:szCs w:val="28"/>
          <w:lang w:val="en-US"/>
        </w:rPr>
        <w:t xml:space="preserve">eng </w:t>
      </w:r>
      <w:r w:rsidR="008077E8" w:rsidRPr="000E67B6">
        <w:rPr>
          <w:rFonts w:ascii="Times New Roman" w:hAnsi="Times New Roman" w:cs="Times New Roman"/>
          <w:sz w:val="28"/>
          <w:szCs w:val="28"/>
          <w:lang w:val="en-US"/>
        </w:rPr>
        <w:t>oli</w:t>
      </w:r>
      <w:r w:rsidR="00B5588F" w:rsidRPr="000E67B6">
        <w:rPr>
          <w:rFonts w:ascii="Times New Roman" w:hAnsi="Times New Roman" w:cs="Times New Roman"/>
          <w:sz w:val="28"/>
          <w:szCs w:val="28"/>
          <w:lang w:val="en-US"/>
        </w:rPr>
        <w:t>y jinoyatni amalga oshirish, ya’ni qotillikka qo`l urish kerak bo`ladi.</w:t>
      </w:r>
    </w:p>
    <w:p w:rsidR="00E57361" w:rsidRPr="000E67B6" w:rsidRDefault="00E57361" w:rsidP="001F7349">
      <w:pPr>
        <w:autoSpaceDE w:val="0"/>
        <w:autoSpaceDN w:val="0"/>
        <w:adjustRightInd w:val="0"/>
        <w:spacing w:after="0"/>
        <w:ind w:firstLine="0"/>
        <w:contextualSpacing/>
        <w:rPr>
          <w:rFonts w:ascii="Times New Roman" w:hAnsi="Times New Roman" w:cs="Times New Roman"/>
          <w:i/>
          <w:sz w:val="28"/>
          <w:szCs w:val="28"/>
          <w:lang w:val="en-US"/>
        </w:rPr>
      </w:pPr>
      <w:r w:rsidRPr="000E67B6">
        <w:rPr>
          <w:rFonts w:ascii="Times New Roman" w:hAnsi="Times New Roman" w:cs="Times New Roman"/>
          <w:i/>
          <w:sz w:val="28"/>
          <w:szCs w:val="28"/>
          <w:lang w:val="en-US"/>
        </w:rPr>
        <w:t>‘How do you split your soul?’</w:t>
      </w:r>
    </w:p>
    <w:p w:rsidR="00E57361" w:rsidRPr="000E67B6" w:rsidRDefault="00E57361" w:rsidP="001F7349">
      <w:pPr>
        <w:autoSpaceDE w:val="0"/>
        <w:autoSpaceDN w:val="0"/>
        <w:adjustRightInd w:val="0"/>
        <w:spacing w:after="0"/>
        <w:ind w:firstLine="0"/>
        <w:jc w:val="left"/>
        <w:rPr>
          <w:rFonts w:ascii="Times New Roman" w:hAnsi="Times New Roman" w:cs="Times New Roman"/>
          <w:sz w:val="28"/>
          <w:szCs w:val="28"/>
          <w:lang w:val="en-US"/>
        </w:rPr>
      </w:pPr>
      <w:r w:rsidRPr="000E67B6">
        <w:rPr>
          <w:rFonts w:ascii="Times New Roman" w:hAnsi="Times New Roman" w:cs="Times New Roman"/>
          <w:i/>
          <w:sz w:val="28"/>
          <w:szCs w:val="28"/>
          <w:lang w:val="en-US"/>
        </w:rPr>
        <w:t xml:space="preserve">‘By an act of evil – the supreme act of evil. By committing murder. Killing rips the soul apart. The wizard intent upon creating a Horcrux would use the damage to his advantage’ </w:t>
      </w:r>
      <w:r w:rsidRPr="000E67B6">
        <w:rPr>
          <w:rStyle w:val="aa"/>
          <w:rFonts w:ascii="Times New Roman" w:hAnsi="Times New Roman" w:cs="Times New Roman"/>
          <w:sz w:val="28"/>
          <w:szCs w:val="28"/>
          <w:lang w:val="en-US"/>
        </w:rPr>
        <w:footnoteReference w:id="92"/>
      </w:r>
    </w:p>
    <w:p w:rsidR="001D406E" w:rsidRPr="000E67B6" w:rsidRDefault="001D406E"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Bundan tashqari, yana bir farqli tomoni</w:t>
      </w:r>
      <w:r w:rsidR="00022C70"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 xml:space="preserve">shundaki, </w:t>
      </w:r>
      <w:r w:rsidR="00022C70" w:rsidRPr="000E67B6">
        <w:rPr>
          <w:rFonts w:ascii="Times New Roman" w:hAnsi="Times New Roman" w:cs="Times New Roman"/>
          <w:sz w:val="28"/>
          <w:szCs w:val="28"/>
          <w:lang w:val="en-US"/>
        </w:rPr>
        <w:t xml:space="preserve">ertaklarda qahramonning ruhi saqlanadigan buyum osonlik bilan yo`q qilinsa, </w:t>
      </w:r>
      <w:r w:rsidR="00493F74" w:rsidRPr="000E67B6">
        <w:rPr>
          <w:rFonts w:ascii="Times New Roman" w:hAnsi="Times New Roman" w:cs="Times New Roman"/>
          <w:sz w:val="28"/>
          <w:szCs w:val="28"/>
          <w:lang w:val="en-US"/>
        </w:rPr>
        <w:t xml:space="preserve">“Garri Potter”da </w:t>
      </w:r>
      <w:r w:rsidRPr="000E67B6">
        <w:rPr>
          <w:rFonts w:ascii="Times New Roman" w:hAnsi="Times New Roman" w:cs="Times New Roman"/>
          <w:sz w:val="28"/>
          <w:szCs w:val="28"/>
          <w:lang w:val="en-US"/>
        </w:rPr>
        <w:t xml:space="preserve">Voldemort joni saqlanadigan krestrajlarni yo`q qilish </w:t>
      </w:r>
      <w:r w:rsidR="00022C70" w:rsidRPr="000E67B6">
        <w:rPr>
          <w:rFonts w:ascii="Times New Roman" w:hAnsi="Times New Roman" w:cs="Times New Roman"/>
          <w:sz w:val="28"/>
          <w:szCs w:val="28"/>
          <w:lang w:val="en-US"/>
        </w:rPr>
        <w:t xml:space="preserve">juda mashaqqatli ish hisoblanadi. Buni har qanday sehrgar amalga oshira olmaydi. Rouling ushbu o`zgartirishlar orqali Voldemortning bir tomondan, juda kuchli sehrgar ekanligini, boshqa tomondan esa, naqadar yovuz ekanini ko`rsatib beradi. </w:t>
      </w:r>
    </w:p>
    <w:p w:rsidR="00DD0693" w:rsidRPr="000E67B6" w:rsidRDefault="00DD0693"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Yunon mifologiyasidagi Kerber yoki Serber – Aid (o`lim xudosi)ning marhumlar saltanati chiqish eshigini qo`riqlovchi uch boshli afsonaviy</w:t>
      </w:r>
      <w:r w:rsidR="0035049C" w:rsidRPr="000E67B6">
        <w:rPr>
          <w:rFonts w:ascii="Times New Roman" w:hAnsi="Times New Roman" w:cs="Times New Roman"/>
          <w:sz w:val="28"/>
          <w:szCs w:val="28"/>
          <w:lang w:val="en-US"/>
        </w:rPr>
        <w:t xml:space="preserve"> it. Ushbu </w:t>
      </w:r>
      <w:r w:rsidR="0035049C" w:rsidRPr="000E67B6">
        <w:rPr>
          <w:rFonts w:ascii="Times New Roman" w:hAnsi="Times New Roman" w:cs="Times New Roman"/>
          <w:sz w:val="28"/>
          <w:szCs w:val="28"/>
          <w:lang w:val="en-US"/>
        </w:rPr>
        <w:lastRenderedPageBreak/>
        <w:t xml:space="preserve">mifologik mavjudot </w:t>
      </w:r>
      <w:r w:rsidRPr="000E67B6">
        <w:rPr>
          <w:rFonts w:ascii="Times New Roman" w:hAnsi="Times New Roman" w:cs="Times New Roman"/>
          <w:sz w:val="28"/>
          <w:szCs w:val="28"/>
          <w:lang w:val="en-US"/>
        </w:rPr>
        <w:t>“Garri Potter va faylasuflar t</w:t>
      </w:r>
      <w:r w:rsidR="001622CF" w:rsidRPr="000E67B6">
        <w:rPr>
          <w:rFonts w:ascii="Times New Roman" w:hAnsi="Times New Roman" w:cs="Times New Roman"/>
          <w:sz w:val="28"/>
          <w:szCs w:val="28"/>
          <w:lang w:val="en-US"/>
        </w:rPr>
        <w:t>oshi” qismida ham tilga olingan:</w:t>
      </w:r>
    </w:p>
    <w:p w:rsidR="005B5512" w:rsidRPr="000E67B6" w:rsidRDefault="005B5512"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t>They were looking straight into the eyes of a monstrous dog, a dog which filled the whole space between ceiling and floor. It had three heads. Three pairs of rolling, mad eyes; three noses, twitching and quivering in their direction; three drooling mouths, saliva hanging in slippery ropes from yellowish fangs.</w:t>
      </w:r>
      <w:r w:rsidR="005C6FA8" w:rsidRPr="000E67B6">
        <w:rPr>
          <w:rStyle w:val="aa"/>
          <w:rFonts w:ascii="Times New Roman" w:hAnsi="Times New Roman" w:cs="Times New Roman"/>
          <w:sz w:val="28"/>
          <w:szCs w:val="28"/>
          <w:lang w:val="en-US"/>
        </w:rPr>
        <w:footnoteReference w:id="93"/>
      </w:r>
    </w:p>
    <w:p w:rsidR="001622CF" w:rsidRPr="000E67B6" w:rsidRDefault="001622CF"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Rouling qo`llagan bu uch boshli it obrazi ham asarda Kreberga o`xshab</w:t>
      </w:r>
      <w:r w:rsidR="00560617" w:rsidRPr="000E67B6">
        <w:rPr>
          <w:rFonts w:ascii="Times New Roman" w:hAnsi="Times New Roman" w:cs="Times New Roman"/>
          <w:sz w:val="28"/>
          <w:szCs w:val="28"/>
          <w:lang w:val="en-US"/>
        </w:rPr>
        <w:t xml:space="preserve"> qo`riqlash vazifasini bajaradi, ammo undan farqli o`laroq,</w:t>
      </w:r>
      <w:r w:rsidRPr="000E67B6">
        <w:rPr>
          <w:rFonts w:ascii="Times New Roman" w:hAnsi="Times New Roman" w:cs="Times New Roman"/>
          <w:sz w:val="28"/>
          <w:szCs w:val="28"/>
          <w:lang w:val="en-US"/>
        </w:rPr>
        <w:t xml:space="preserve"> faylasuflar toshiga eltadigan yo`lga chiqish eshigini qo`riqlaydi.</w:t>
      </w:r>
    </w:p>
    <w:p w:rsidR="005B5512" w:rsidRPr="000E67B6" w:rsidRDefault="005B5512"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Shuningdek, “Garri Potter”ning 7 qismida ham ajdarho eng ko`p uchraydigan obrazlardan biridir. Ajdarho xalq og`zaki ijodining shunday obraziki, u nafaqat Yevropa yoki ingliz folklorida, balki o`zbek xalq ijodi namunalarida ham tez-tez tilga olinadi. </w:t>
      </w:r>
    </w:p>
    <w:p w:rsidR="0016713B" w:rsidRPr="000E67B6" w:rsidRDefault="00DD0693"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Bundan tashqari, asarda uchraydigan </w:t>
      </w:r>
      <w:r w:rsidR="00A05186" w:rsidRPr="000E67B6">
        <w:rPr>
          <w:rFonts w:ascii="Times New Roman" w:hAnsi="Times New Roman" w:cs="Times New Roman"/>
          <w:sz w:val="28"/>
          <w:szCs w:val="28"/>
          <w:lang w:val="en-US"/>
        </w:rPr>
        <w:t xml:space="preserve">boggartlar, </w:t>
      </w:r>
      <w:r w:rsidRPr="000E67B6">
        <w:rPr>
          <w:rFonts w:ascii="Times New Roman" w:hAnsi="Times New Roman" w:cs="Times New Roman"/>
          <w:sz w:val="28"/>
          <w:szCs w:val="28"/>
          <w:lang w:val="en-US"/>
        </w:rPr>
        <w:t>goblinlar, kentavrlar, elflar</w:t>
      </w:r>
      <w:r w:rsidR="0035049C" w:rsidRPr="000E67B6">
        <w:rPr>
          <w:rFonts w:ascii="Times New Roman" w:hAnsi="Times New Roman" w:cs="Times New Roman"/>
          <w:sz w:val="28"/>
          <w:szCs w:val="28"/>
          <w:lang w:val="en-US"/>
        </w:rPr>
        <w:t xml:space="preserve">, qaqnus qushi, vasilisk iloni </w:t>
      </w:r>
      <w:r w:rsidRPr="000E67B6">
        <w:rPr>
          <w:rFonts w:ascii="Times New Roman" w:hAnsi="Times New Roman" w:cs="Times New Roman"/>
          <w:sz w:val="28"/>
          <w:szCs w:val="28"/>
          <w:lang w:val="en-US"/>
        </w:rPr>
        <w:t>va shunga o`xshash ko`pgina jonzotlar muallifning badiiy to`qimasi mahsuli emas, balki xalq og</w:t>
      </w:r>
      <w:r w:rsidR="00DD2420" w:rsidRPr="000E67B6">
        <w:rPr>
          <w:rFonts w:ascii="Times New Roman" w:hAnsi="Times New Roman" w:cs="Times New Roman"/>
          <w:sz w:val="28"/>
          <w:szCs w:val="28"/>
          <w:lang w:val="en-US"/>
        </w:rPr>
        <w:t>`zaki ijodidan olingan</w:t>
      </w:r>
      <w:r w:rsidRPr="000E67B6">
        <w:rPr>
          <w:rFonts w:ascii="Times New Roman" w:hAnsi="Times New Roman" w:cs="Times New Roman"/>
          <w:sz w:val="28"/>
          <w:szCs w:val="28"/>
          <w:lang w:val="en-US"/>
        </w:rPr>
        <w:t xml:space="preserve"> obrazlardir. </w:t>
      </w:r>
    </w:p>
    <w:p w:rsidR="0016713B" w:rsidRPr="000E67B6" w:rsidRDefault="0016713B"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I</w:t>
      </w:r>
      <w:r w:rsidR="00DD2420" w:rsidRPr="000E67B6">
        <w:rPr>
          <w:rFonts w:ascii="Times New Roman" w:hAnsi="Times New Roman" w:cs="Times New Roman"/>
          <w:sz w:val="28"/>
          <w:szCs w:val="28"/>
          <w:lang w:val="en-US"/>
        </w:rPr>
        <w:t xml:space="preserve">ngliz folkloriga xos boggartlar </w:t>
      </w:r>
      <w:r w:rsidRPr="000E67B6">
        <w:rPr>
          <w:rFonts w:ascii="Times New Roman" w:hAnsi="Times New Roman" w:cs="Times New Roman"/>
          <w:sz w:val="28"/>
          <w:szCs w:val="28"/>
          <w:lang w:val="en-US"/>
        </w:rPr>
        <w:t xml:space="preserve">tavsifi “Dictionary of English folklore” lug`atida quyadigicha beriladi: </w:t>
      </w:r>
      <w:r w:rsidRPr="000E67B6">
        <w:rPr>
          <w:rFonts w:ascii="Times New Roman" w:hAnsi="Times New Roman" w:cs="Times New Roman"/>
          <w:i/>
          <w:sz w:val="28"/>
          <w:szCs w:val="28"/>
          <w:lang w:val="en-US"/>
        </w:rPr>
        <w:t>‘Boggart’ was a general term for any supernatural being which frightened people, whether indoors or out, without specifying whether it is ghost, malicious fairy, or minor demon.</w:t>
      </w:r>
      <w:r w:rsidR="00431009" w:rsidRPr="000E67B6">
        <w:rPr>
          <w:rStyle w:val="aa"/>
          <w:rFonts w:ascii="Times New Roman" w:hAnsi="Times New Roman" w:cs="Times New Roman"/>
          <w:i/>
          <w:sz w:val="28"/>
          <w:szCs w:val="28"/>
          <w:lang w:val="en-US"/>
        </w:rPr>
        <w:footnoteReference w:id="94"/>
      </w:r>
    </w:p>
    <w:p w:rsidR="002437CF" w:rsidRPr="000E67B6" w:rsidRDefault="0016713B"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Boggartlar </w:t>
      </w:r>
      <w:r w:rsidR="002437CF" w:rsidRPr="000E67B6">
        <w:rPr>
          <w:rFonts w:ascii="Times New Roman" w:hAnsi="Times New Roman" w:cs="Times New Roman"/>
          <w:sz w:val="28"/>
          <w:szCs w:val="28"/>
          <w:lang w:val="en-US"/>
        </w:rPr>
        <w:t>aniq shaklga ega bo`lmagan, insonlarni qo`rqitadigan g`ayrioddiy mavjudotlardir. Rouling asarning “Garri Potter va Azkaban mahbusi”  qismida ilk bor boggartlar haqida ma’lumot beradi. “Garri Potter”da  boggartlar</w:t>
      </w:r>
      <w:r w:rsidR="007B1B58" w:rsidRPr="000E67B6">
        <w:rPr>
          <w:rFonts w:ascii="Times New Roman" w:hAnsi="Times New Roman" w:cs="Times New Roman"/>
          <w:sz w:val="28"/>
          <w:szCs w:val="28"/>
          <w:lang w:val="en-US"/>
        </w:rPr>
        <w:t xml:space="preserve"> ro`parasida turgan inson qo`rqadigan narsa ko`rinishiga o`ta olish xususiyatiga ega. </w:t>
      </w:r>
    </w:p>
    <w:p w:rsidR="007B1B58" w:rsidRPr="000E67B6" w:rsidRDefault="007B1B58"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lastRenderedPageBreak/>
        <w:t xml:space="preserve">‘Boggarts like dark, enclosed spaces,’ said Professor Lupin. ‘Wardrobes, the gap beneath beds, the cupboards under sinks – I once met one that had lodged itself in a grandfather clock. </w:t>
      </w:r>
    </w:p>
    <w:p w:rsidR="007B1B58" w:rsidRPr="000E67B6" w:rsidRDefault="007B1B58"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 xml:space="preserve">‘So, the first question we must ask ourselves is, what </w:t>
      </w:r>
      <w:r w:rsidRPr="000E67B6">
        <w:rPr>
          <w:rFonts w:ascii="Times New Roman" w:hAnsi="Times New Roman" w:cs="Times New Roman"/>
          <w:i/>
          <w:iCs/>
          <w:sz w:val="28"/>
          <w:szCs w:val="28"/>
          <w:lang w:val="en-US"/>
        </w:rPr>
        <w:t xml:space="preserve">is </w:t>
      </w:r>
      <w:r w:rsidRPr="000E67B6">
        <w:rPr>
          <w:rFonts w:ascii="Times New Roman" w:hAnsi="Times New Roman" w:cs="Times New Roman"/>
          <w:i/>
          <w:sz w:val="28"/>
          <w:szCs w:val="28"/>
          <w:lang w:val="en-US"/>
        </w:rPr>
        <w:t>a Boggart?’</w:t>
      </w:r>
    </w:p>
    <w:p w:rsidR="007B1B58" w:rsidRPr="000E67B6" w:rsidRDefault="007B1B58"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 xml:space="preserve"> ‘It’s a shape-shifter,’ she said. ‘It can take the shape of whatever it thinks will frighten us most.’ </w:t>
      </w:r>
      <w:r w:rsidRPr="000E67B6">
        <w:rPr>
          <w:rStyle w:val="aa"/>
          <w:rFonts w:ascii="Times New Roman" w:hAnsi="Times New Roman" w:cs="Times New Roman"/>
          <w:sz w:val="28"/>
          <w:szCs w:val="28"/>
          <w:lang w:val="en-US"/>
        </w:rPr>
        <w:footnoteReference w:id="95"/>
      </w:r>
    </w:p>
    <w:p w:rsidR="00C74B99" w:rsidRPr="000E67B6" w:rsidRDefault="007B1B58"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Boggartlar hatto </w:t>
      </w:r>
      <w:r w:rsidR="00C74B99" w:rsidRPr="000E67B6">
        <w:rPr>
          <w:rFonts w:ascii="Times New Roman" w:hAnsi="Times New Roman" w:cs="Times New Roman"/>
          <w:sz w:val="28"/>
          <w:szCs w:val="28"/>
          <w:lang w:val="en-US"/>
        </w:rPr>
        <w:t>inson ko`rinishiga ham o`ta olishadi. Masalan, boggartlardan qo`rqma</w:t>
      </w:r>
      <w:r w:rsidR="00CF457C" w:rsidRPr="000E67B6">
        <w:rPr>
          <w:rFonts w:ascii="Times New Roman" w:hAnsi="Times New Roman" w:cs="Times New Roman"/>
          <w:sz w:val="28"/>
          <w:szCs w:val="28"/>
          <w:lang w:val="en-US"/>
        </w:rPr>
        <w:t>slik va ularning shaklini kulgi</w:t>
      </w:r>
      <w:r w:rsidR="00C74B99" w:rsidRPr="000E67B6">
        <w:rPr>
          <w:rFonts w:ascii="Times New Roman" w:hAnsi="Times New Roman" w:cs="Times New Roman"/>
          <w:sz w:val="28"/>
          <w:szCs w:val="28"/>
          <w:lang w:val="en-US"/>
        </w:rPr>
        <w:t xml:space="preserve">li tusga kiritishni mashq qilish darsida boggart Nevilning ro`parasida professor Sneyp qiyofasiga kiradi. Chunki inson yuragining tub-tubidagi qo`rquvni his oladigan boggart Nevilning eng kuchli qo`rquvi professor Sneyp bilan bog`liqligini sezadi. </w:t>
      </w:r>
    </w:p>
    <w:p w:rsidR="00C74B99" w:rsidRPr="000E67B6" w:rsidRDefault="00C74B99"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 xml:space="preserve">‘Right, Neville,’ said Professor Lupin. ‘First things first: what would you say is the thing that frightens you most in the world?’ </w:t>
      </w:r>
    </w:p>
    <w:p w:rsidR="00C74B99" w:rsidRPr="000E67B6" w:rsidRDefault="00C74B99"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t>Neville looked around rather wildly, as though begging someone to help him, then said, in barely more than a whisper, ‘Professor Snape.’</w:t>
      </w:r>
      <w:r w:rsidRPr="000E67B6">
        <w:rPr>
          <w:rFonts w:ascii="Times New Roman" w:hAnsi="Times New Roman" w:cs="Times New Roman"/>
          <w:sz w:val="28"/>
          <w:szCs w:val="28"/>
          <w:lang w:val="en-US"/>
        </w:rPr>
        <w:t xml:space="preserve"> </w:t>
      </w:r>
      <w:r w:rsidRPr="000E67B6">
        <w:rPr>
          <w:rStyle w:val="aa"/>
          <w:rFonts w:ascii="Times New Roman" w:hAnsi="Times New Roman" w:cs="Times New Roman"/>
          <w:sz w:val="28"/>
          <w:szCs w:val="28"/>
          <w:lang w:val="en-US"/>
        </w:rPr>
        <w:footnoteReference w:id="96"/>
      </w:r>
    </w:p>
    <w:p w:rsidR="004761A7" w:rsidRPr="000E67B6" w:rsidRDefault="004A2F90"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Germionaga duch kelganda boggartlar buyum, inson yoki jonivor emas, balki ma’lum bir vaziyat tusiga kiradi.</w:t>
      </w:r>
    </w:p>
    <w:p w:rsidR="004A2F90" w:rsidRPr="000E67B6" w:rsidRDefault="004A2F90"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Hermione did everything perfectly until she reached the trunk with the Boggart in it. After about a minute inside it, she burst out again, screaming.</w:t>
      </w:r>
    </w:p>
    <w:p w:rsidR="004A2F90" w:rsidRPr="000E67B6" w:rsidRDefault="004A2F90"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‘Hermione!’ said Lupin, startled. ‘What’s the matter?’</w:t>
      </w:r>
    </w:p>
    <w:p w:rsidR="000A0B21" w:rsidRPr="000E67B6" w:rsidRDefault="004A2F90"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t xml:space="preserve">‘P-P-Professor McGonagall!’ Hermione gasped, pointing into the trunk. ‘Sh-she said I’d failed everything!’ </w:t>
      </w:r>
      <w:r w:rsidRPr="000E67B6">
        <w:rPr>
          <w:rStyle w:val="aa"/>
          <w:rFonts w:ascii="Times New Roman" w:hAnsi="Times New Roman" w:cs="Times New Roman"/>
          <w:sz w:val="28"/>
          <w:szCs w:val="28"/>
          <w:lang w:val="en-US"/>
        </w:rPr>
        <w:footnoteReference w:id="97"/>
      </w:r>
    </w:p>
    <w:p w:rsidR="00BD65C9" w:rsidRPr="000E67B6" w:rsidRDefault="00BD65C9" w:rsidP="001F7349">
      <w:pPr>
        <w:tabs>
          <w:tab w:val="left" w:pos="3544"/>
        </w:tabs>
        <w:spacing w:before="100" w:beforeAutospacing="1" w:after="100" w:afterAutospacing="1"/>
        <w:ind w:firstLine="567"/>
        <w:contextualSpacing/>
        <w:rPr>
          <w:rFonts w:ascii="Times New Roman" w:hAnsi="Times New Roman" w:cs="Times New Roman"/>
          <w:sz w:val="28"/>
          <w:szCs w:val="28"/>
          <w:lang w:val="en-US" w:eastAsia="ru-RU"/>
        </w:rPr>
      </w:pPr>
      <w:r w:rsidRPr="000E67B6">
        <w:rPr>
          <w:rFonts w:ascii="Times New Roman" w:hAnsi="Times New Roman" w:cs="Times New Roman"/>
          <w:sz w:val="28"/>
          <w:szCs w:val="28"/>
          <w:lang w:val="en-US" w:eastAsia="ru-RU"/>
        </w:rPr>
        <w:t xml:space="preserve">Deyarli barcha xalqlarda boyqushlar haqida turli afsona va asotirlar mavjud. Ba’zi afsonalarga ko`ra ular o`lim va yovuzlik ramzi sanalsa, Yevropa mifologiyasi asoslaridan biri bo`lgan grek mifologiyasiga ko`ra, boyqush bashorat yetkazuvchi va donolik ramzi hisoblanadi. Donolik xudosi Afina ham ko`pincha qo`lida boyqush tutgan holda tasvirlangan. Boyqushlar “Garri Potter”da eng ko`p uchraydigan jonzotlar bo`lib, har bir sehrgar oila xat </w:t>
      </w:r>
      <w:r w:rsidRPr="000E67B6">
        <w:rPr>
          <w:rFonts w:ascii="Times New Roman" w:hAnsi="Times New Roman" w:cs="Times New Roman"/>
          <w:sz w:val="28"/>
          <w:szCs w:val="28"/>
          <w:lang w:val="en-US" w:eastAsia="ru-RU"/>
        </w:rPr>
        <w:lastRenderedPageBreak/>
        <w:t>tashishda boyqushlardan foydalan</w:t>
      </w:r>
      <w:r w:rsidR="00CF457C" w:rsidRPr="000E67B6">
        <w:rPr>
          <w:rFonts w:ascii="Times New Roman" w:hAnsi="Times New Roman" w:cs="Times New Roman"/>
          <w:sz w:val="28"/>
          <w:szCs w:val="28"/>
          <w:lang w:val="en-US" w:eastAsia="ru-RU"/>
        </w:rPr>
        <w:t>i</w:t>
      </w:r>
      <w:r w:rsidRPr="000E67B6">
        <w:rPr>
          <w:rFonts w:ascii="Times New Roman" w:hAnsi="Times New Roman" w:cs="Times New Roman"/>
          <w:sz w:val="28"/>
          <w:szCs w:val="28"/>
          <w:lang w:val="en-US" w:eastAsia="ru-RU"/>
        </w:rPr>
        <w:t xml:space="preserve">shadi. Muallif necha asrlar davomida insoniyat uchun xat tashuvchilik vazifasini o`tagan kabutarlarni emas, balki aynan boyqushlarni bu vazifa uchun bejizga tanlamagan. </w:t>
      </w:r>
    </w:p>
    <w:p w:rsidR="00BD65C9" w:rsidRPr="000E67B6" w:rsidRDefault="00BD65C9" w:rsidP="001F7349">
      <w:pPr>
        <w:tabs>
          <w:tab w:val="left" w:pos="3544"/>
        </w:tabs>
        <w:spacing w:before="100" w:beforeAutospacing="1" w:after="100" w:afterAutospacing="1"/>
        <w:ind w:firstLine="567"/>
        <w:contextualSpacing/>
        <w:rPr>
          <w:rFonts w:ascii="Times New Roman" w:hAnsi="Times New Roman" w:cs="Times New Roman"/>
          <w:sz w:val="28"/>
          <w:szCs w:val="28"/>
          <w:lang w:val="en-US" w:eastAsia="ru-RU"/>
        </w:rPr>
      </w:pPr>
      <w:r w:rsidRPr="000E67B6">
        <w:rPr>
          <w:rFonts w:ascii="Times New Roman" w:hAnsi="Times New Roman" w:cs="Times New Roman"/>
          <w:sz w:val="28"/>
          <w:szCs w:val="28"/>
          <w:lang w:val="en-US" w:eastAsia="ru-RU"/>
        </w:rPr>
        <w:t>Masalan,  asarda deyarli har bir qahramonning o`z xat tashuvchi boyqushlari bor. Kitobning birinchi “Garri Potter va falsafa toshi” kitobida Xogvarts sehrgarlar va afsungarlar  maktabiga qabul qilingan har bir o`quvchi o`zi bilan bitta jonivor olib kelishi so`ralganda, Hagrid Garriga boyqush sovg`a qiladi. Asar so`ngiga qadar u Garrining asosiy yordamchisi va yolg`iz qolganda uni tinglaydigan sirdoshi bo`lib qoladi. Garrining boyqushi Hedvig juda ziyrak jonivor bo`lib, u</w:t>
      </w:r>
      <w:r w:rsidR="00E44060" w:rsidRPr="000E67B6">
        <w:rPr>
          <w:rFonts w:ascii="Times New Roman" w:hAnsi="Times New Roman" w:cs="Times New Roman"/>
          <w:sz w:val="28"/>
          <w:szCs w:val="28"/>
          <w:lang w:val="en-US" w:eastAsia="ru-RU"/>
        </w:rPr>
        <w:t xml:space="preserve"> hatto manzili ko`rsatilmagan xatlarni ham o`z egalariga yetkaza oladi. </w:t>
      </w:r>
      <w:r w:rsidR="007C324D" w:rsidRPr="000E67B6">
        <w:rPr>
          <w:rFonts w:ascii="Times New Roman" w:hAnsi="Times New Roman" w:cs="Times New Roman"/>
          <w:sz w:val="28"/>
          <w:szCs w:val="28"/>
          <w:lang w:val="en-US" w:eastAsia="ru-RU"/>
        </w:rPr>
        <w:t xml:space="preserve">“Azkaban mahbusi” qismida Dursllar bilan bo`lgan mojaro sabab uydan ketishga qaror qilgan Garri Sehrgarlik ishlari vazirligi tomonidan </w:t>
      </w:r>
      <w:r w:rsidR="00F12F25" w:rsidRPr="000E67B6">
        <w:rPr>
          <w:rFonts w:ascii="Times New Roman" w:hAnsi="Times New Roman" w:cs="Times New Roman"/>
          <w:sz w:val="28"/>
          <w:szCs w:val="28"/>
          <w:lang w:val="en-US" w:eastAsia="ru-RU"/>
        </w:rPr>
        <w:t>band qilingan mehmonxonaga kirib kelganda, mehmonxona xizmatchisi Garrining boyqushi besh daqiqa oldin yetib kelganini aytadi.</w:t>
      </w:r>
    </w:p>
    <w:p w:rsidR="00DC4F6B" w:rsidRPr="000E67B6" w:rsidRDefault="00DC4F6B"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t xml:space="preserve">‘Very smart owl you’ve got there,’ chuckled Tom. ‘Arrived about five minutes after you did. </w:t>
      </w:r>
      <w:r w:rsidRPr="000E67B6">
        <w:rPr>
          <w:rStyle w:val="aa"/>
          <w:rFonts w:ascii="Times New Roman" w:hAnsi="Times New Roman" w:cs="Times New Roman"/>
          <w:sz w:val="28"/>
          <w:szCs w:val="28"/>
          <w:lang w:val="en-US"/>
        </w:rPr>
        <w:footnoteReference w:id="98"/>
      </w:r>
    </w:p>
    <w:p w:rsidR="00266DF7" w:rsidRPr="000E67B6" w:rsidRDefault="00266DF7" w:rsidP="001F7349">
      <w:pPr>
        <w:autoSpaceDE w:val="0"/>
        <w:autoSpaceDN w:val="0"/>
        <w:adjustRightInd w:val="0"/>
        <w:spacing w:after="0"/>
        <w:ind w:firstLine="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ab/>
        <w:t>Nafaqat Garrining, balki boshqa qahramonlarning boyqushlari ham juda ziyrak va aqlli ekani asarning ko`p o`rinlarida tasvirlab o`tilgan.</w:t>
      </w:r>
    </w:p>
    <w:p w:rsidR="00E370FC" w:rsidRDefault="00DD2420"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Rouling o`zi aytib o`tganidek, asarga kiritgan xalq og`zaki ijodiga tegishli ertak va afsona voqealari, shuningdek</w:t>
      </w:r>
      <w:r w:rsidR="00CD4765" w:rsidRPr="000E67B6">
        <w:rPr>
          <w:rFonts w:ascii="Times New Roman" w:hAnsi="Times New Roman" w:cs="Times New Roman"/>
          <w:sz w:val="28"/>
          <w:szCs w:val="28"/>
          <w:lang w:val="en-US"/>
        </w:rPr>
        <w:t>,</w:t>
      </w:r>
      <w:r w:rsidRPr="000E67B6">
        <w:rPr>
          <w:rFonts w:ascii="Times New Roman" w:hAnsi="Times New Roman" w:cs="Times New Roman"/>
          <w:sz w:val="28"/>
          <w:szCs w:val="28"/>
          <w:lang w:val="en-US"/>
        </w:rPr>
        <w:t xml:space="preserve"> mifologik mavjudotlarni aynan aslicha emas, balki ma’lum bir o`zgartirishlar bilan badiiy sayqallagan holda tasvirlagan.</w:t>
      </w:r>
      <w:r w:rsidR="00266DF7" w:rsidRPr="000E67B6">
        <w:rPr>
          <w:rFonts w:ascii="Times New Roman" w:hAnsi="Times New Roman" w:cs="Times New Roman"/>
          <w:sz w:val="28"/>
          <w:szCs w:val="28"/>
          <w:lang w:val="en-US"/>
        </w:rPr>
        <w:t xml:space="preserve"> </w:t>
      </w:r>
    </w:p>
    <w:p w:rsidR="00FB2DC5" w:rsidRDefault="00FB2DC5" w:rsidP="001F7349">
      <w:pPr>
        <w:autoSpaceDE w:val="0"/>
        <w:autoSpaceDN w:val="0"/>
        <w:adjustRightInd w:val="0"/>
        <w:spacing w:after="0"/>
        <w:ind w:firstLine="567"/>
        <w:contextualSpacing/>
        <w:rPr>
          <w:rFonts w:ascii="Times New Roman" w:hAnsi="Times New Roman" w:cs="Times New Roman"/>
          <w:sz w:val="28"/>
          <w:szCs w:val="28"/>
          <w:lang w:val="en-US"/>
        </w:rPr>
      </w:pPr>
    </w:p>
    <w:p w:rsidR="00FB2DC5" w:rsidRPr="00FB2DC5" w:rsidRDefault="00FB2DC5" w:rsidP="001F7349">
      <w:pPr>
        <w:autoSpaceDE w:val="0"/>
        <w:autoSpaceDN w:val="0"/>
        <w:adjustRightInd w:val="0"/>
        <w:spacing w:after="0"/>
        <w:ind w:firstLine="567"/>
        <w:contextualSpacing/>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sidRPr="00FB2DC5">
        <w:rPr>
          <w:rFonts w:ascii="Times New Roman" w:hAnsi="Times New Roman" w:cs="Times New Roman"/>
          <w:b/>
          <w:sz w:val="28"/>
          <w:szCs w:val="28"/>
          <w:lang w:val="en-US"/>
        </w:rPr>
        <w:t xml:space="preserve">III bob bo`yicha xulosa </w:t>
      </w:r>
    </w:p>
    <w:p w:rsidR="00FB2DC5" w:rsidRPr="000E67B6" w:rsidRDefault="00FB2DC5" w:rsidP="00FB2DC5">
      <w:pPr>
        <w:autoSpaceDE w:val="0"/>
        <w:autoSpaceDN w:val="0"/>
        <w:adjustRightInd w:val="0"/>
        <w:spacing w:after="0"/>
        <w:ind w:firstLine="0"/>
        <w:contextualSpacing/>
        <w:rPr>
          <w:rFonts w:ascii="Times New Roman" w:hAnsi="Times New Roman" w:cs="Times New Roman"/>
          <w:sz w:val="28"/>
          <w:szCs w:val="28"/>
          <w:lang w:val="en-US"/>
        </w:rPr>
      </w:pPr>
    </w:p>
    <w:p w:rsidR="00CD4765" w:rsidRPr="000E67B6" w:rsidRDefault="00CD4765"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Xulosa qilib shuni aytish mumkinki, ism tanlashda va shu ismni obraz</w:t>
      </w:r>
      <w:r w:rsidR="00B142C4" w:rsidRPr="000E67B6">
        <w:rPr>
          <w:rFonts w:ascii="Times New Roman" w:hAnsi="Times New Roman" w:cs="Times New Roman"/>
          <w:sz w:val="28"/>
          <w:szCs w:val="28"/>
          <w:lang w:val="en-US"/>
        </w:rPr>
        <w:t>lar hayoti va taqdiri bilan bog`</w:t>
      </w:r>
      <w:r w:rsidRPr="000E67B6">
        <w:rPr>
          <w:rFonts w:ascii="Times New Roman" w:hAnsi="Times New Roman" w:cs="Times New Roman"/>
          <w:sz w:val="28"/>
          <w:szCs w:val="28"/>
          <w:lang w:val="en-US"/>
        </w:rPr>
        <w:t>lashda Rouling iqtidori beqiyos. U mifologiya, tarix, bir necha xoriji</w:t>
      </w:r>
      <w:r w:rsidR="00B142C4" w:rsidRPr="000E67B6">
        <w:rPr>
          <w:rFonts w:ascii="Times New Roman" w:hAnsi="Times New Roman" w:cs="Times New Roman"/>
          <w:sz w:val="28"/>
          <w:szCs w:val="28"/>
          <w:lang w:val="en-US"/>
        </w:rPr>
        <w:t>y tillar va boshqa fanlarni bog`</w:t>
      </w:r>
      <w:r w:rsidRPr="000E67B6">
        <w:rPr>
          <w:rFonts w:ascii="Times New Roman" w:hAnsi="Times New Roman" w:cs="Times New Roman"/>
          <w:sz w:val="28"/>
          <w:szCs w:val="28"/>
          <w:lang w:val="en-US"/>
        </w:rPr>
        <w:t xml:space="preserve">lab shunday ismlar tanlaganki, asar jahon bolalari tomonidan mutolaa qilinganda bir xil xulosa, bir xil fikr </w:t>
      </w:r>
      <w:r w:rsidRPr="000E67B6">
        <w:rPr>
          <w:rFonts w:ascii="Times New Roman" w:hAnsi="Times New Roman" w:cs="Times New Roman"/>
          <w:sz w:val="28"/>
          <w:szCs w:val="28"/>
          <w:lang w:val="en-US"/>
        </w:rPr>
        <w:lastRenderedPageBreak/>
        <w:t xml:space="preserve">chiqishiga olib keladi, hech bir qahramonning o`rni boshqasiniki </w:t>
      </w:r>
      <w:r w:rsidR="00B142C4" w:rsidRPr="000E67B6">
        <w:rPr>
          <w:rFonts w:ascii="Times New Roman" w:hAnsi="Times New Roman" w:cs="Times New Roman"/>
          <w:sz w:val="28"/>
          <w:szCs w:val="28"/>
          <w:lang w:val="en-US"/>
        </w:rPr>
        <w:t>bilan chalkashib ketmaydi. Bu g`</w:t>
      </w:r>
      <w:r w:rsidRPr="000E67B6">
        <w:rPr>
          <w:rFonts w:ascii="Times New Roman" w:hAnsi="Times New Roman" w:cs="Times New Roman"/>
          <w:sz w:val="28"/>
          <w:szCs w:val="28"/>
          <w:lang w:val="en-US"/>
        </w:rPr>
        <w:t xml:space="preserve">aroyib ismlarsiz asar hozirgidek muvaffaqiyatga erishib, barcha yoshdagi kitobxonlar uchun sevimli asarga aylana olmasdi. </w:t>
      </w:r>
    </w:p>
    <w:p w:rsidR="00C76A54" w:rsidRPr="000E67B6" w:rsidRDefault="00C171D0" w:rsidP="001F7349">
      <w:pPr>
        <w:autoSpaceDE w:val="0"/>
        <w:autoSpaceDN w:val="0"/>
        <w:adjustRightInd w:val="0"/>
        <w:spacing w:after="0"/>
        <w:ind w:firstLine="567"/>
        <w:contextualSpacing/>
        <w:rPr>
          <w:rFonts w:ascii="Times New Roman" w:hAnsi="Times New Roman" w:cs="Times New Roman"/>
          <w:sz w:val="28"/>
          <w:szCs w:val="28"/>
          <w:lang w:val="en-US" w:eastAsia="ru-RU"/>
        </w:rPr>
      </w:pPr>
      <w:r w:rsidRPr="000E67B6">
        <w:rPr>
          <w:rFonts w:ascii="Times New Roman" w:hAnsi="Times New Roman" w:cs="Times New Roman"/>
          <w:sz w:val="28"/>
          <w:szCs w:val="28"/>
          <w:lang w:val="en-US" w:eastAsia="ru-RU"/>
        </w:rPr>
        <w:t>Shuningdek, Roulingning asar voqealari uchun ingliz xalqining boy va tarixiy folkloridan foydalangani asarning badiiy salohiyatini ko`targan bo`lsa ko`targanki, ammo also kamaytirgan emas. Xalq og`zaki ijodi orqali kitobxon bolalarga yaqindan tanish bo`lgan afsonaviy jonzotlar va voqealarning yangicha tasviri va talqini asarning mashhur bo`lishiga sabab bo`lgan unsurlardan biri bo`lgan bo`lsa ajab emas.</w:t>
      </w:r>
    </w:p>
    <w:p w:rsidR="00C76A54" w:rsidRPr="000E67B6" w:rsidRDefault="00C76A54" w:rsidP="001F7349">
      <w:pPr>
        <w:autoSpaceDE w:val="0"/>
        <w:autoSpaceDN w:val="0"/>
        <w:adjustRightInd w:val="0"/>
        <w:spacing w:after="0"/>
        <w:ind w:firstLine="567"/>
        <w:contextualSpacing/>
        <w:rPr>
          <w:rFonts w:ascii="Times New Roman" w:hAnsi="Times New Roman" w:cs="Times New Roman"/>
          <w:sz w:val="28"/>
          <w:szCs w:val="28"/>
          <w:lang w:val="en-US"/>
        </w:rPr>
      </w:pPr>
    </w:p>
    <w:p w:rsidR="00BB0721" w:rsidRPr="000E67B6" w:rsidRDefault="00BB0721" w:rsidP="001F7349">
      <w:pPr>
        <w:autoSpaceDE w:val="0"/>
        <w:autoSpaceDN w:val="0"/>
        <w:adjustRightInd w:val="0"/>
        <w:spacing w:after="0"/>
        <w:ind w:firstLine="567"/>
        <w:contextualSpacing/>
        <w:rPr>
          <w:rFonts w:ascii="Times New Roman" w:hAnsi="Times New Roman" w:cs="Times New Roman"/>
          <w:sz w:val="28"/>
          <w:szCs w:val="28"/>
          <w:lang w:val="en-US"/>
        </w:rPr>
      </w:pPr>
    </w:p>
    <w:p w:rsidR="00BB0721" w:rsidRPr="000E67B6" w:rsidRDefault="00BB0721" w:rsidP="001F7349">
      <w:pPr>
        <w:autoSpaceDE w:val="0"/>
        <w:autoSpaceDN w:val="0"/>
        <w:adjustRightInd w:val="0"/>
        <w:spacing w:after="0"/>
        <w:ind w:firstLine="567"/>
        <w:contextualSpacing/>
        <w:rPr>
          <w:rFonts w:ascii="Times New Roman" w:hAnsi="Times New Roman" w:cs="Times New Roman"/>
          <w:sz w:val="28"/>
          <w:szCs w:val="28"/>
          <w:lang w:val="en-US"/>
        </w:rPr>
      </w:pPr>
    </w:p>
    <w:p w:rsidR="00BB0721" w:rsidRPr="000E67B6" w:rsidRDefault="00BB0721" w:rsidP="001F7349">
      <w:pPr>
        <w:autoSpaceDE w:val="0"/>
        <w:autoSpaceDN w:val="0"/>
        <w:adjustRightInd w:val="0"/>
        <w:spacing w:after="0"/>
        <w:ind w:firstLine="567"/>
        <w:contextualSpacing/>
        <w:rPr>
          <w:rFonts w:ascii="Times New Roman" w:hAnsi="Times New Roman" w:cs="Times New Roman"/>
          <w:sz w:val="28"/>
          <w:szCs w:val="28"/>
          <w:lang w:val="en-US"/>
        </w:rPr>
      </w:pPr>
    </w:p>
    <w:p w:rsidR="00BB0721" w:rsidRPr="000E67B6" w:rsidRDefault="00BB0721" w:rsidP="001F7349">
      <w:pPr>
        <w:autoSpaceDE w:val="0"/>
        <w:autoSpaceDN w:val="0"/>
        <w:adjustRightInd w:val="0"/>
        <w:spacing w:after="0"/>
        <w:ind w:firstLine="567"/>
        <w:contextualSpacing/>
        <w:rPr>
          <w:rFonts w:ascii="Times New Roman" w:hAnsi="Times New Roman" w:cs="Times New Roman"/>
          <w:sz w:val="28"/>
          <w:szCs w:val="28"/>
          <w:lang w:val="en-US"/>
        </w:rPr>
      </w:pPr>
    </w:p>
    <w:p w:rsidR="00BB0721" w:rsidRPr="000E67B6" w:rsidRDefault="00BB0721" w:rsidP="001F7349">
      <w:pPr>
        <w:autoSpaceDE w:val="0"/>
        <w:autoSpaceDN w:val="0"/>
        <w:adjustRightInd w:val="0"/>
        <w:spacing w:after="0"/>
        <w:ind w:firstLine="567"/>
        <w:contextualSpacing/>
        <w:rPr>
          <w:rFonts w:ascii="Times New Roman" w:hAnsi="Times New Roman" w:cs="Times New Roman"/>
          <w:sz w:val="28"/>
          <w:szCs w:val="28"/>
          <w:lang w:val="en-US"/>
        </w:rPr>
      </w:pPr>
    </w:p>
    <w:p w:rsidR="00BB0721" w:rsidRPr="000E67B6" w:rsidRDefault="00BB0721" w:rsidP="001F7349">
      <w:pPr>
        <w:autoSpaceDE w:val="0"/>
        <w:autoSpaceDN w:val="0"/>
        <w:adjustRightInd w:val="0"/>
        <w:spacing w:after="0"/>
        <w:ind w:firstLine="567"/>
        <w:contextualSpacing/>
        <w:rPr>
          <w:rFonts w:ascii="Times New Roman" w:hAnsi="Times New Roman" w:cs="Times New Roman"/>
          <w:sz w:val="28"/>
          <w:szCs w:val="28"/>
          <w:lang w:val="en-US"/>
        </w:rPr>
      </w:pPr>
    </w:p>
    <w:p w:rsidR="00BB0721" w:rsidRPr="000E67B6" w:rsidRDefault="00BB0721" w:rsidP="001F7349">
      <w:pPr>
        <w:autoSpaceDE w:val="0"/>
        <w:autoSpaceDN w:val="0"/>
        <w:adjustRightInd w:val="0"/>
        <w:spacing w:after="0"/>
        <w:ind w:firstLine="567"/>
        <w:contextualSpacing/>
        <w:rPr>
          <w:rFonts w:ascii="Times New Roman" w:hAnsi="Times New Roman" w:cs="Times New Roman"/>
          <w:sz w:val="28"/>
          <w:szCs w:val="28"/>
          <w:lang w:val="en-US"/>
        </w:rPr>
      </w:pPr>
    </w:p>
    <w:p w:rsidR="00212FC8" w:rsidRPr="000E67B6" w:rsidRDefault="00212FC8" w:rsidP="001F7349">
      <w:pPr>
        <w:autoSpaceDE w:val="0"/>
        <w:autoSpaceDN w:val="0"/>
        <w:adjustRightInd w:val="0"/>
        <w:spacing w:after="0"/>
        <w:ind w:firstLine="567"/>
        <w:contextualSpacing/>
        <w:rPr>
          <w:rFonts w:ascii="Times New Roman" w:hAnsi="Times New Roman" w:cs="Times New Roman"/>
          <w:sz w:val="28"/>
          <w:szCs w:val="28"/>
          <w:lang w:val="en-US"/>
        </w:rPr>
      </w:pPr>
    </w:p>
    <w:p w:rsidR="00212FC8" w:rsidRPr="000E67B6" w:rsidRDefault="00212FC8" w:rsidP="001F7349">
      <w:pPr>
        <w:autoSpaceDE w:val="0"/>
        <w:autoSpaceDN w:val="0"/>
        <w:adjustRightInd w:val="0"/>
        <w:spacing w:after="0"/>
        <w:ind w:firstLine="567"/>
        <w:contextualSpacing/>
        <w:rPr>
          <w:rFonts w:ascii="Times New Roman" w:hAnsi="Times New Roman" w:cs="Times New Roman"/>
          <w:sz w:val="28"/>
          <w:szCs w:val="28"/>
          <w:lang w:val="en-US"/>
        </w:rPr>
      </w:pPr>
    </w:p>
    <w:p w:rsidR="00212FC8" w:rsidRPr="000E67B6" w:rsidRDefault="00212FC8" w:rsidP="001F7349">
      <w:pPr>
        <w:autoSpaceDE w:val="0"/>
        <w:autoSpaceDN w:val="0"/>
        <w:adjustRightInd w:val="0"/>
        <w:spacing w:after="0"/>
        <w:ind w:firstLine="567"/>
        <w:contextualSpacing/>
        <w:rPr>
          <w:rFonts w:ascii="Times New Roman" w:hAnsi="Times New Roman" w:cs="Times New Roman"/>
          <w:sz w:val="28"/>
          <w:szCs w:val="28"/>
          <w:lang w:val="en-US"/>
        </w:rPr>
      </w:pPr>
    </w:p>
    <w:p w:rsidR="00B159E9" w:rsidRPr="000E67B6" w:rsidRDefault="00B159E9" w:rsidP="001F7349">
      <w:pPr>
        <w:autoSpaceDE w:val="0"/>
        <w:autoSpaceDN w:val="0"/>
        <w:adjustRightInd w:val="0"/>
        <w:spacing w:after="0"/>
        <w:ind w:firstLine="567"/>
        <w:contextualSpacing/>
        <w:rPr>
          <w:rFonts w:ascii="Times New Roman" w:hAnsi="Times New Roman" w:cs="Times New Roman"/>
          <w:sz w:val="28"/>
          <w:szCs w:val="28"/>
          <w:lang w:val="en-US"/>
        </w:rPr>
      </w:pPr>
    </w:p>
    <w:p w:rsidR="00B159E9" w:rsidRPr="000E67B6" w:rsidRDefault="00B159E9" w:rsidP="001F7349">
      <w:pPr>
        <w:autoSpaceDE w:val="0"/>
        <w:autoSpaceDN w:val="0"/>
        <w:adjustRightInd w:val="0"/>
        <w:spacing w:after="0"/>
        <w:ind w:firstLine="567"/>
        <w:contextualSpacing/>
        <w:rPr>
          <w:rFonts w:ascii="Times New Roman" w:hAnsi="Times New Roman" w:cs="Times New Roman"/>
          <w:sz w:val="28"/>
          <w:szCs w:val="28"/>
          <w:lang w:val="en-US"/>
        </w:rPr>
      </w:pPr>
    </w:p>
    <w:p w:rsidR="00B159E9" w:rsidRPr="000E67B6" w:rsidRDefault="00B159E9" w:rsidP="001F7349">
      <w:pPr>
        <w:autoSpaceDE w:val="0"/>
        <w:autoSpaceDN w:val="0"/>
        <w:adjustRightInd w:val="0"/>
        <w:spacing w:after="0"/>
        <w:ind w:firstLine="567"/>
        <w:contextualSpacing/>
        <w:rPr>
          <w:rFonts w:ascii="Times New Roman" w:hAnsi="Times New Roman" w:cs="Times New Roman"/>
          <w:sz w:val="28"/>
          <w:szCs w:val="28"/>
          <w:lang w:val="en-US"/>
        </w:rPr>
      </w:pPr>
    </w:p>
    <w:p w:rsidR="00B159E9" w:rsidRPr="000E67B6" w:rsidRDefault="00B159E9" w:rsidP="001F7349">
      <w:pPr>
        <w:autoSpaceDE w:val="0"/>
        <w:autoSpaceDN w:val="0"/>
        <w:adjustRightInd w:val="0"/>
        <w:spacing w:after="0"/>
        <w:ind w:firstLine="567"/>
        <w:contextualSpacing/>
        <w:rPr>
          <w:rFonts w:ascii="Times New Roman" w:hAnsi="Times New Roman" w:cs="Times New Roman"/>
          <w:sz w:val="28"/>
          <w:szCs w:val="28"/>
          <w:lang w:val="en-US"/>
        </w:rPr>
      </w:pPr>
    </w:p>
    <w:p w:rsidR="00B159E9" w:rsidRPr="000E67B6" w:rsidRDefault="00B159E9" w:rsidP="001F7349">
      <w:pPr>
        <w:autoSpaceDE w:val="0"/>
        <w:autoSpaceDN w:val="0"/>
        <w:adjustRightInd w:val="0"/>
        <w:spacing w:after="0"/>
        <w:ind w:firstLine="567"/>
        <w:contextualSpacing/>
        <w:rPr>
          <w:rFonts w:ascii="Times New Roman" w:hAnsi="Times New Roman" w:cs="Times New Roman"/>
          <w:sz w:val="28"/>
          <w:szCs w:val="28"/>
          <w:lang w:val="en-US"/>
        </w:rPr>
      </w:pPr>
    </w:p>
    <w:p w:rsidR="00B159E9" w:rsidRPr="000E67B6" w:rsidRDefault="00B159E9" w:rsidP="001F7349">
      <w:pPr>
        <w:autoSpaceDE w:val="0"/>
        <w:autoSpaceDN w:val="0"/>
        <w:adjustRightInd w:val="0"/>
        <w:spacing w:after="0"/>
        <w:ind w:firstLine="567"/>
        <w:contextualSpacing/>
        <w:rPr>
          <w:rFonts w:ascii="Times New Roman" w:hAnsi="Times New Roman" w:cs="Times New Roman"/>
          <w:sz w:val="28"/>
          <w:szCs w:val="28"/>
          <w:lang w:val="en-US"/>
        </w:rPr>
      </w:pPr>
    </w:p>
    <w:p w:rsidR="007934A5" w:rsidRDefault="007934A5" w:rsidP="00265197">
      <w:pPr>
        <w:autoSpaceDE w:val="0"/>
        <w:autoSpaceDN w:val="0"/>
        <w:adjustRightInd w:val="0"/>
        <w:spacing w:after="0"/>
        <w:ind w:firstLine="0"/>
        <w:contextualSpacing/>
        <w:rPr>
          <w:rFonts w:ascii="Times New Roman" w:hAnsi="Times New Roman" w:cs="Times New Roman"/>
          <w:sz w:val="28"/>
          <w:szCs w:val="28"/>
          <w:lang w:val="en-US"/>
        </w:rPr>
      </w:pPr>
    </w:p>
    <w:p w:rsidR="00FB2DC5" w:rsidRPr="000E67B6" w:rsidRDefault="00FB2DC5" w:rsidP="00265197">
      <w:pPr>
        <w:autoSpaceDE w:val="0"/>
        <w:autoSpaceDN w:val="0"/>
        <w:adjustRightInd w:val="0"/>
        <w:spacing w:after="0"/>
        <w:ind w:firstLine="0"/>
        <w:contextualSpacing/>
        <w:rPr>
          <w:rFonts w:ascii="Times New Roman" w:hAnsi="Times New Roman" w:cs="Times New Roman"/>
          <w:sz w:val="28"/>
          <w:szCs w:val="28"/>
          <w:lang w:val="en-US"/>
        </w:rPr>
      </w:pPr>
    </w:p>
    <w:p w:rsidR="00265197" w:rsidRPr="000E67B6" w:rsidRDefault="00265197" w:rsidP="00265197">
      <w:pPr>
        <w:autoSpaceDE w:val="0"/>
        <w:autoSpaceDN w:val="0"/>
        <w:adjustRightInd w:val="0"/>
        <w:spacing w:after="0"/>
        <w:ind w:firstLine="0"/>
        <w:contextualSpacing/>
        <w:rPr>
          <w:rFonts w:ascii="Times New Roman" w:hAnsi="Times New Roman" w:cs="Times New Roman"/>
          <w:sz w:val="28"/>
          <w:szCs w:val="28"/>
          <w:lang w:val="en-US"/>
        </w:rPr>
      </w:pPr>
    </w:p>
    <w:p w:rsidR="007934A5" w:rsidRPr="000E67B6" w:rsidRDefault="007934A5" w:rsidP="001F7349">
      <w:pPr>
        <w:autoSpaceDE w:val="0"/>
        <w:autoSpaceDN w:val="0"/>
        <w:adjustRightInd w:val="0"/>
        <w:spacing w:after="0"/>
        <w:ind w:firstLine="567"/>
        <w:contextualSpacing/>
        <w:rPr>
          <w:rFonts w:ascii="Times New Roman" w:hAnsi="Times New Roman" w:cs="Times New Roman"/>
          <w:sz w:val="28"/>
          <w:szCs w:val="28"/>
          <w:lang w:val="en-US"/>
        </w:rPr>
      </w:pPr>
    </w:p>
    <w:p w:rsidR="00BB0721" w:rsidRPr="000E67B6" w:rsidRDefault="00BB0721" w:rsidP="001F7349">
      <w:pPr>
        <w:autoSpaceDE w:val="0"/>
        <w:autoSpaceDN w:val="0"/>
        <w:adjustRightInd w:val="0"/>
        <w:spacing w:after="0"/>
        <w:ind w:firstLine="567"/>
        <w:contextualSpacing/>
        <w:rPr>
          <w:rFonts w:ascii="Times New Roman" w:hAnsi="Times New Roman" w:cs="Times New Roman"/>
          <w:b/>
          <w:sz w:val="28"/>
          <w:szCs w:val="28"/>
          <w:lang w:val="en-US"/>
        </w:rPr>
      </w:pPr>
      <w:r w:rsidRPr="000E67B6">
        <w:rPr>
          <w:rFonts w:ascii="Times New Roman" w:hAnsi="Times New Roman" w:cs="Times New Roman"/>
          <w:sz w:val="28"/>
          <w:szCs w:val="28"/>
          <w:lang w:val="en-US"/>
        </w:rPr>
        <w:lastRenderedPageBreak/>
        <w:t xml:space="preserve">               </w:t>
      </w:r>
      <w:r w:rsidR="007732F7"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 xml:space="preserve">   </w:t>
      </w:r>
      <w:r w:rsidRPr="000E67B6">
        <w:rPr>
          <w:rFonts w:ascii="Times New Roman" w:hAnsi="Times New Roman" w:cs="Times New Roman"/>
          <w:b/>
          <w:sz w:val="28"/>
          <w:szCs w:val="28"/>
          <w:lang w:val="en-US"/>
        </w:rPr>
        <w:t>XULOSA</w:t>
      </w:r>
    </w:p>
    <w:p w:rsidR="007934A5" w:rsidRPr="000E67B6" w:rsidRDefault="007934A5" w:rsidP="001F7349">
      <w:pPr>
        <w:autoSpaceDE w:val="0"/>
        <w:autoSpaceDN w:val="0"/>
        <w:adjustRightInd w:val="0"/>
        <w:spacing w:after="0"/>
        <w:ind w:firstLine="567"/>
        <w:contextualSpacing/>
        <w:rPr>
          <w:rFonts w:ascii="Times New Roman" w:hAnsi="Times New Roman" w:cs="Times New Roman"/>
          <w:b/>
          <w:sz w:val="28"/>
          <w:szCs w:val="28"/>
          <w:lang w:val="en-US"/>
        </w:rPr>
      </w:pPr>
    </w:p>
    <w:p w:rsidR="00C913D3" w:rsidRPr="000E67B6" w:rsidRDefault="00BB0721" w:rsidP="00C913D3">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Bolalar adabiyoti dunyo adabiyotining boy va ko`zga ko`ringan qismi bo`lib, uning ko`pgina namunalari bolalar va o`smirlar bilan birga</w:t>
      </w:r>
      <w:r w:rsidR="0002759E" w:rsidRPr="000E67B6">
        <w:rPr>
          <w:rFonts w:ascii="Times New Roman" w:hAnsi="Times New Roman" w:cs="Times New Roman"/>
          <w:sz w:val="28"/>
          <w:szCs w:val="28"/>
          <w:lang w:val="en-US"/>
        </w:rPr>
        <w:t>,</w:t>
      </w:r>
      <w:r w:rsidRPr="000E67B6">
        <w:rPr>
          <w:rFonts w:ascii="Times New Roman" w:hAnsi="Times New Roman" w:cs="Times New Roman"/>
          <w:sz w:val="28"/>
          <w:szCs w:val="28"/>
          <w:lang w:val="en-US"/>
        </w:rPr>
        <w:t xml:space="preserve"> katta yoshli kitobxonlarni </w:t>
      </w:r>
      <w:r w:rsidR="00C913D3">
        <w:rPr>
          <w:rFonts w:ascii="Times New Roman" w:hAnsi="Times New Roman" w:cs="Times New Roman"/>
          <w:sz w:val="28"/>
          <w:szCs w:val="28"/>
          <w:lang w:val="en-US"/>
        </w:rPr>
        <w:t xml:space="preserve">ham o`ziga jalb qilib kelmoqda. Angliya bolalar adabiyotining tarixiy taraqqiyoti va “Garri Potter” asari vujudga kelguncha bu adabiyotning bosib o`tgan yo`li, Roulingning ijod namunasi tadqiqot davomida tahlil qilingach, quyidagi xulosalarga kelindi: </w:t>
      </w:r>
    </w:p>
    <w:p w:rsidR="00BE3174" w:rsidRPr="000E67B6" w:rsidRDefault="00C913D3" w:rsidP="001F7349">
      <w:pPr>
        <w:autoSpaceDE w:val="0"/>
        <w:autoSpaceDN w:val="0"/>
        <w:adjustRightInd w:val="0"/>
        <w:spacing w:after="0"/>
        <w:ind w:firstLine="567"/>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BB0721" w:rsidRPr="000E67B6">
        <w:rPr>
          <w:rFonts w:ascii="Times New Roman" w:hAnsi="Times New Roman" w:cs="Times New Roman"/>
          <w:sz w:val="28"/>
          <w:szCs w:val="28"/>
          <w:lang w:val="en-US"/>
        </w:rPr>
        <w:t xml:space="preserve">Bolalar adabiyoti tarixiga nazar tashlaydigan bo`lsak, bundan </w:t>
      </w:r>
      <w:r w:rsidR="00906FD3" w:rsidRPr="000E67B6">
        <w:rPr>
          <w:rFonts w:ascii="Times New Roman" w:hAnsi="Times New Roman" w:cs="Times New Roman"/>
          <w:sz w:val="28"/>
          <w:szCs w:val="28"/>
          <w:lang w:val="en-US"/>
        </w:rPr>
        <w:t>4-5</w:t>
      </w:r>
      <w:r w:rsidR="00BB0721" w:rsidRPr="000E67B6">
        <w:rPr>
          <w:rFonts w:ascii="Times New Roman" w:hAnsi="Times New Roman" w:cs="Times New Roman"/>
          <w:sz w:val="28"/>
          <w:szCs w:val="28"/>
          <w:lang w:val="en-US"/>
        </w:rPr>
        <w:t xml:space="preserve"> asrlar ilgari uning kattalar adabiyotidan mustaqil bo`lmagan </w:t>
      </w:r>
      <w:r w:rsidR="0002759E" w:rsidRPr="000E67B6">
        <w:rPr>
          <w:rFonts w:ascii="Times New Roman" w:hAnsi="Times New Roman" w:cs="Times New Roman"/>
          <w:sz w:val="28"/>
          <w:szCs w:val="28"/>
          <w:lang w:val="en-US"/>
        </w:rPr>
        <w:t>adabiyot sifatida mavjud bo`lganiga guvoh bo`lishimiz mumkin.</w:t>
      </w:r>
      <w:r w:rsidR="006847E4" w:rsidRPr="000E67B6">
        <w:rPr>
          <w:rFonts w:ascii="Times New Roman" w:hAnsi="Times New Roman" w:cs="Times New Roman"/>
          <w:sz w:val="28"/>
          <w:szCs w:val="28"/>
          <w:lang w:val="en-US"/>
        </w:rPr>
        <w:t xml:space="preserve"> Chunki avvalgi asrlarda bolalarga bo`lgan munosabat va “bolalik” tushunchalari haqida hech kim bosh qotirib ko`rmagan bo`lsa, romantizmning kurtak otishi va romantik yozuvchilarning bolalikka ham yangicha nigoh bilan qarash</w:t>
      </w:r>
      <w:r w:rsidR="009D3198" w:rsidRPr="000E67B6">
        <w:rPr>
          <w:rFonts w:ascii="Times New Roman" w:hAnsi="Times New Roman" w:cs="Times New Roman"/>
          <w:sz w:val="28"/>
          <w:szCs w:val="28"/>
          <w:lang w:val="en-US"/>
        </w:rPr>
        <w:t>lar</w:t>
      </w:r>
      <w:r w:rsidR="006847E4" w:rsidRPr="000E67B6">
        <w:rPr>
          <w:rFonts w:ascii="Times New Roman" w:hAnsi="Times New Roman" w:cs="Times New Roman"/>
          <w:sz w:val="28"/>
          <w:szCs w:val="28"/>
          <w:lang w:val="en-US"/>
        </w:rPr>
        <w:t>i kishilar ongida bolalikning boshqa davrlardan farq qilishi</w:t>
      </w:r>
      <w:r w:rsidR="00BE3174" w:rsidRPr="000E67B6">
        <w:rPr>
          <w:rFonts w:ascii="Times New Roman" w:hAnsi="Times New Roman" w:cs="Times New Roman"/>
          <w:sz w:val="28"/>
          <w:szCs w:val="28"/>
          <w:lang w:val="en-US"/>
        </w:rPr>
        <w:t xml:space="preserve"> haqidagi tasavvur</w:t>
      </w:r>
      <w:r w:rsidR="006847E4" w:rsidRPr="000E67B6">
        <w:rPr>
          <w:rFonts w:ascii="Times New Roman" w:hAnsi="Times New Roman" w:cs="Times New Roman"/>
          <w:sz w:val="28"/>
          <w:szCs w:val="28"/>
          <w:lang w:val="en-US"/>
        </w:rPr>
        <w:t xml:space="preserve">ni </w:t>
      </w:r>
      <w:r w:rsidR="00BE3174" w:rsidRPr="000E67B6">
        <w:rPr>
          <w:rFonts w:ascii="Times New Roman" w:hAnsi="Times New Roman" w:cs="Times New Roman"/>
          <w:sz w:val="28"/>
          <w:szCs w:val="28"/>
          <w:lang w:val="en-US"/>
        </w:rPr>
        <w:t>paydo qildi</w:t>
      </w:r>
      <w:r w:rsidR="009D3198" w:rsidRPr="000E67B6">
        <w:rPr>
          <w:rFonts w:ascii="Times New Roman" w:hAnsi="Times New Roman" w:cs="Times New Roman"/>
          <w:sz w:val="28"/>
          <w:szCs w:val="28"/>
          <w:lang w:val="en-US"/>
        </w:rPr>
        <w:t>.</w:t>
      </w:r>
      <w:r w:rsidR="006847E4" w:rsidRPr="000E67B6">
        <w:rPr>
          <w:rFonts w:ascii="Times New Roman" w:hAnsi="Times New Roman" w:cs="Times New Roman"/>
          <w:sz w:val="28"/>
          <w:szCs w:val="28"/>
          <w:lang w:val="en-US"/>
        </w:rPr>
        <w:t xml:space="preserve"> </w:t>
      </w:r>
      <w:r w:rsidR="009D3198" w:rsidRPr="000E67B6">
        <w:rPr>
          <w:rFonts w:ascii="Times New Roman" w:hAnsi="Times New Roman" w:cs="Times New Roman"/>
          <w:sz w:val="28"/>
          <w:szCs w:val="28"/>
          <w:lang w:val="en-US"/>
        </w:rPr>
        <w:t>Natijada esa,</w:t>
      </w:r>
      <w:r w:rsidR="00BE3174" w:rsidRPr="000E67B6">
        <w:rPr>
          <w:rFonts w:ascii="Times New Roman" w:hAnsi="Times New Roman" w:cs="Times New Roman"/>
          <w:sz w:val="28"/>
          <w:szCs w:val="28"/>
          <w:lang w:val="en-US"/>
        </w:rPr>
        <w:t xml:space="preserve"> sekinlik bilan kattalarning </w:t>
      </w:r>
      <w:r w:rsidR="006847E4" w:rsidRPr="000E67B6">
        <w:rPr>
          <w:rFonts w:ascii="Times New Roman" w:hAnsi="Times New Roman" w:cs="Times New Roman"/>
          <w:sz w:val="28"/>
          <w:szCs w:val="28"/>
          <w:lang w:val="en-US"/>
        </w:rPr>
        <w:t>bolalar</w:t>
      </w:r>
      <w:r w:rsidR="00BE3174" w:rsidRPr="000E67B6">
        <w:rPr>
          <w:rFonts w:ascii="Times New Roman" w:hAnsi="Times New Roman" w:cs="Times New Roman"/>
          <w:sz w:val="28"/>
          <w:szCs w:val="28"/>
          <w:lang w:val="en-US"/>
        </w:rPr>
        <w:t xml:space="preserve"> va bolalikka bo`lgan munosabatlarini ham o`zgartirib yubordi.</w:t>
      </w:r>
      <w:r w:rsidR="006847E4" w:rsidRPr="000E67B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BB0721" w:rsidRPr="000E67B6" w:rsidRDefault="00BE3174"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Harvey Darton </w:t>
      </w:r>
      <w:r w:rsidR="00976308" w:rsidRPr="000E67B6">
        <w:rPr>
          <w:rFonts w:ascii="Times New Roman" w:hAnsi="Times New Roman" w:cs="Times New Roman"/>
          <w:sz w:val="28"/>
          <w:szCs w:val="28"/>
          <w:lang w:val="en-US"/>
        </w:rPr>
        <w:t>o</w:t>
      </w:r>
      <w:r w:rsidRPr="000E67B6">
        <w:rPr>
          <w:rFonts w:ascii="Times New Roman" w:hAnsi="Times New Roman" w:cs="Times New Roman"/>
          <w:sz w:val="28"/>
          <w:szCs w:val="28"/>
          <w:lang w:val="en-US"/>
        </w:rPr>
        <w:t>`z asarlarida</w:t>
      </w:r>
      <w:r w:rsidR="00976308" w:rsidRPr="000E67B6">
        <w:rPr>
          <w:rFonts w:ascii="Times New Roman" w:hAnsi="Times New Roman" w:cs="Times New Roman"/>
          <w:sz w:val="28"/>
          <w:szCs w:val="28"/>
          <w:lang w:val="en-US"/>
        </w:rPr>
        <w:t xml:space="preserve"> Angliyada bolalar adabiyoti </w:t>
      </w:r>
      <w:r w:rsidRPr="000E67B6">
        <w:rPr>
          <w:rFonts w:ascii="Times New Roman" w:hAnsi="Times New Roman" w:cs="Times New Roman"/>
          <w:sz w:val="28"/>
          <w:szCs w:val="28"/>
          <w:lang w:val="en-US"/>
        </w:rPr>
        <w:t>XVIII asrlar</w:t>
      </w:r>
      <w:r w:rsidR="00976308" w:rsidRPr="000E67B6">
        <w:rPr>
          <w:rFonts w:ascii="Times New Roman" w:hAnsi="Times New Roman" w:cs="Times New Roman"/>
          <w:sz w:val="28"/>
          <w:szCs w:val="28"/>
          <w:lang w:val="en-US"/>
        </w:rPr>
        <w:t>da vujudga kelgani haqida yoz</w:t>
      </w:r>
      <w:r w:rsidRPr="000E67B6">
        <w:rPr>
          <w:rFonts w:ascii="Times New Roman" w:hAnsi="Times New Roman" w:cs="Times New Roman"/>
          <w:sz w:val="28"/>
          <w:szCs w:val="28"/>
          <w:lang w:val="en-US"/>
        </w:rPr>
        <w:t>adi. Bu asrgacha bo`lgan muddatda bolalar kattalarga mo`ljallangan asarlarni o`qishgan bo`lishsa, XVII</w:t>
      </w:r>
      <w:r w:rsidR="00976308" w:rsidRPr="000E67B6">
        <w:rPr>
          <w:rFonts w:ascii="Times New Roman" w:hAnsi="Times New Roman" w:cs="Times New Roman"/>
          <w:sz w:val="28"/>
          <w:szCs w:val="28"/>
          <w:lang w:val="en-US"/>
        </w:rPr>
        <w:t>I</w:t>
      </w:r>
      <w:r w:rsidR="009D3198"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 xml:space="preserve">asrdan boshlab aynan bolalarga mo`ljallab asar va hikoya yozish rivojlanib bordi. </w:t>
      </w:r>
      <w:r w:rsidR="006847E4" w:rsidRPr="000E67B6">
        <w:rPr>
          <w:rFonts w:ascii="Times New Roman" w:hAnsi="Times New Roman" w:cs="Times New Roman"/>
          <w:sz w:val="28"/>
          <w:szCs w:val="28"/>
          <w:lang w:val="en-US"/>
        </w:rPr>
        <w:t>Bun</w:t>
      </w:r>
      <w:r w:rsidR="009D3198" w:rsidRPr="000E67B6">
        <w:rPr>
          <w:rFonts w:ascii="Times New Roman" w:hAnsi="Times New Roman" w:cs="Times New Roman"/>
          <w:sz w:val="28"/>
          <w:szCs w:val="28"/>
          <w:lang w:val="en-US"/>
        </w:rPr>
        <w:t>ing barobar</w:t>
      </w:r>
      <w:r w:rsidR="006847E4" w:rsidRPr="000E67B6">
        <w:rPr>
          <w:rFonts w:ascii="Times New Roman" w:hAnsi="Times New Roman" w:cs="Times New Roman"/>
          <w:sz w:val="28"/>
          <w:szCs w:val="28"/>
          <w:lang w:val="en-US"/>
        </w:rPr>
        <w:t xml:space="preserve">ida esa, bolalar kitoblarini chop etish uchun maxsus nashriyotlar va bu ish bilan shug`ullanuvchi tijorat ham asta-sekinlik bilan vujudga kela boshladi. Vaqt o`tishi bilan, bolalarga mo`ljallangan kitoblarning ko`rinishi, hajmi, hattoki, mazmuni ham yangicha tus ola boshladi. </w:t>
      </w:r>
      <w:r w:rsidRPr="000E67B6">
        <w:rPr>
          <w:rFonts w:ascii="Times New Roman" w:hAnsi="Times New Roman" w:cs="Times New Roman"/>
          <w:sz w:val="28"/>
          <w:szCs w:val="28"/>
          <w:lang w:val="en-US"/>
        </w:rPr>
        <w:t xml:space="preserve">Avvaliga bolalar adabiyoti mavzu va janr jihatdan o`zgargan bo`lsa, keyinroq </w:t>
      </w:r>
      <w:r w:rsidR="00126BCE" w:rsidRPr="000E67B6">
        <w:rPr>
          <w:rFonts w:ascii="Times New Roman" w:hAnsi="Times New Roman" w:cs="Times New Roman"/>
          <w:sz w:val="28"/>
          <w:szCs w:val="28"/>
          <w:lang w:val="en-US"/>
        </w:rPr>
        <w:t xml:space="preserve">kitobxonlar </w:t>
      </w:r>
      <w:r w:rsidRPr="000E67B6">
        <w:rPr>
          <w:rFonts w:ascii="Times New Roman" w:hAnsi="Times New Roman" w:cs="Times New Roman"/>
          <w:sz w:val="28"/>
          <w:szCs w:val="28"/>
          <w:lang w:val="en-US"/>
        </w:rPr>
        <w:t xml:space="preserve">ham </w:t>
      </w:r>
      <w:r w:rsidR="00126BCE" w:rsidRPr="000E67B6">
        <w:rPr>
          <w:rFonts w:ascii="Times New Roman" w:hAnsi="Times New Roman" w:cs="Times New Roman"/>
          <w:sz w:val="28"/>
          <w:szCs w:val="28"/>
          <w:lang w:val="en-US"/>
        </w:rPr>
        <w:t>qizlar va o`g`il bolalar doirasiga bo`linib ketdi.</w:t>
      </w:r>
      <w:r w:rsidR="009D3198" w:rsidRPr="000E67B6">
        <w:rPr>
          <w:rFonts w:ascii="Times New Roman" w:hAnsi="Times New Roman" w:cs="Times New Roman"/>
          <w:sz w:val="28"/>
          <w:szCs w:val="28"/>
          <w:lang w:val="en-US"/>
        </w:rPr>
        <w:t xml:space="preserve"> O`sha vaqt</w:t>
      </w:r>
      <w:r w:rsidR="007957A3" w:rsidRPr="000E67B6">
        <w:rPr>
          <w:rFonts w:ascii="Times New Roman" w:hAnsi="Times New Roman" w:cs="Times New Roman"/>
          <w:sz w:val="28"/>
          <w:szCs w:val="28"/>
          <w:lang w:val="en-US"/>
        </w:rPr>
        <w:t>dagi ijtimoiy tuzum ham bolalar adabiyotiga ta’sir qilmay qolmadi, mas</w:t>
      </w:r>
      <w:r w:rsidR="009D3198" w:rsidRPr="000E67B6">
        <w:rPr>
          <w:rFonts w:ascii="Times New Roman" w:hAnsi="Times New Roman" w:cs="Times New Roman"/>
          <w:sz w:val="28"/>
          <w:szCs w:val="28"/>
          <w:lang w:val="en-US"/>
        </w:rPr>
        <w:t>alan, o`sha davrda</w:t>
      </w:r>
      <w:r w:rsidR="007957A3" w:rsidRPr="000E67B6">
        <w:rPr>
          <w:rFonts w:ascii="Times New Roman" w:hAnsi="Times New Roman" w:cs="Times New Roman"/>
          <w:sz w:val="28"/>
          <w:szCs w:val="28"/>
          <w:lang w:val="en-US"/>
        </w:rPr>
        <w:t xml:space="preserve"> Angliyada bolalar hayotida muhim o`rin egallagan maktablar ada</w:t>
      </w:r>
      <w:r w:rsidR="009D3198" w:rsidRPr="000E67B6">
        <w:rPr>
          <w:rFonts w:ascii="Times New Roman" w:hAnsi="Times New Roman" w:cs="Times New Roman"/>
          <w:sz w:val="28"/>
          <w:szCs w:val="28"/>
          <w:lang w:val="en-US"/>
        </w:rPr>
        <w:t>biyotda ham tasvirlanib, h</w:t>
      </w:r>
      <w:r w:rsidR="007957A3" w:rsidRPr="000E67B6">
        <w:rPr>
          <w:rFonts w:ascii="Times New Roman" w:hAnsi="Times New Roman" w:cs="Times New Roman"/>
          <w:sz w:val="28"/>
          <w:szCs w:val="28"/>
          <w:lang w:val="en-US"/>
        </w:rPr>
        <w:t xml:space="preserve">attoki, maktab </w:t>
      </w:r>
      <w:r w:rsidR="00976308" w:rsidRPr="000E67B6">
        <w:rPr>
          <w:rFonts w:ascii="Times New Roman" w:hAnsi="Times New Roman" w:cs="Times New Roman"/>
          <w:sz w:val="28"/>
          <w:szCs w:val="28"/>
          <w:lang w:val="en-US"/>
        </w:rPr>
        <w:t xml:space="preserve"> </w:t>
      </w:r>
      <w:r w:rsidR="007957A3" w:rsidRPr="000E67B6">
        <w:rPr>
          <w:rFonts w:ascii="Times New Roman" w:hAnsi="Times New Roman" w:cs="Times New Roman"/>
          <w:sz w:val="28"/>
          <w:szCs w:val="28"/>
          <w:lang w:val="en-US"/>
        </w:rPr>
        <w:t>hayotidan hikoya qiluvchi as</w:t>
      </w:r>
      <w:r w:rsidR="009D3198" w:rsidRPr="000E67B6">
        <w:rPr>
          <w:rFonts w:ascii="Times New Roman" w:hAnsi="Times New Roman" w:cs="Times New Roman"/>
          <w:sz w:val="28"/>
          <w:szCs w:val="28"/>
          <w:lang w:val="en-US"/>
        </w:rPr>
        <w:t>arlar birin-ketin yozila boshla</w:t>
      </w:r>
      <w:r w:rsidR="007957A3" w:rsidRPr="000E67B6">
        <w:rPr>
          <w:rFonts w:ascii="Times New Roman" w:hAnsi="Times New Roman" w:cs="Times New Roman"/>
          <w:sz w:val="28"/>
          <w:szCs w:val="28"/>
          <w:lang w:val="en-US"/>
        </w:rPr>
        <w:t xml:space="preserve">di. Bunday asarlar </w:t>
      </w:r>
      <w:r w:rsidR="007957A3" w:rsidRPr="000E67B6">
        <w:rPr>
          <w:rFonts w:ascii="Times New Roman" w:hAnsi="Times New Roman" w:cs="Times New Roman"/>
          <w:sz w:val="28"/>
          <w:szCs w:val="28"/>
          <w:lang w:val="en-US"/>
        </w:rPr>
        <w:lastRenderedPageBreak/>
        <w:t>o`quvchilarning maktabdagi sarguzashtlariga bag`ishlangan bo`lib, asosan, o`g`il bolalar auditoriyasiga mo`ljallangan edi. Qizlarning esa ko`proq oilada vaqt o`tkazishlari, ularning hayotida uy-ro`zg`orning ahamiyatini hisobga olib, uy hay</w:t>
      </w:r>
      <w:r w:rsidR="009D3198" w:rsidRPr="000E67B6">
        <w:rPr>
          <w:rFonts w:ascii="Times New Roman" w:hAnsi="Times New Roman" w:cs="Times New Roman"/>
          <w:sz w:val="28"/>
          <w:szCs w:val="28"/>
          <w:lang w:val="en-US"/>
        </w:rPr>
        <w:t xml:space="preserve">otidan hikoya qiluvchi asarlar </w:t>
      </w:r>
      <w:r w:rsidR="007957A3" w:rsidRPr="000E67B6">
        <w:rPr>
          <w:rFonts w:ascii="Times New Roman" w:hAnsi="Times New Roman" w:cs="Times New Roman"/>
          <w:sz w:val="28"/>
          <w:szCs w:val="28"/>
          <w:lang w:val="en-US"/>
        </w:rPr>
        <w:t xml:space="preserve">qiz bolalar doirasiga mo`ljallab yozila boshlandi. </w:t>
      </w:r>
    </w:p>
    <w:p w:rsidR="00976308" w:rsidRPr="000E67B6" w:rsidRDefault="00976308"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XIX asrning o`rtalariga kelib esa, hozirda bolalar adabiyotining salmoqli janrlaridan biri bo`lgan fentezi janri bolalar adabiyotiga kirib keldi. </w:t>
      </w:r>
      <w:r w:rsidR="007957A3" w:rsidRPr="000E67B6">
        <w:rPr>
          <w:rFonts w:ascii="Times New Roman" w:hAnsi="Times New Roman" w:cs="Times New Roman"/>
          <w:sz w:val="28"/>
          <w:szCs w:val="28"/>
          <w:lang w:val="en-US"/>
        </w:rPr>
        <w:t xml:space="preserve">Bir yarim asr mobaynida fentezi janri ham turli o`zgarishlarga uchrab, bolalar adabiyotida uning ham subjanrlarga bo`linishi sodir bo`ldi. Shuningdek, har bir shu janrda ijod qilgan yozuvchi ushbu janrning mukammallashib borishiga o`z hissasini qo`shib bordi. XX asrning boshlarida bu janr rivojiga Tolkinning qo`shgan hissasi beqiyos bo`lsa, XX asrning oxiriga kelib, </w:t>
      </w:r>
      <w:r w:rsidR="0081627C" w:rsidRPr="000E67B6">
        <w:rPr>
          <w:rFonts w:ascii="Times New Roman" w:hAnsi="Times New Roman" w:cs="Times New Roman"/>
          <w:sz w:val="28"/>
          <w:szCs w:val="28"/>
          <w:lang w:val="en-US"/>
        </w:rPr>
        <w:t xml:space="preserve">Joan Rouling “Garri Potter” asari orqali fentezi janrining hamon bolalar adabiyotining </w:t>
      </w:r>
      <w:r w:rsidR="001C5896" w:rsidRPr="000E67B6">
        <w:rPr>
          <w:rFonts w:ascii="Times New Roman" w:hAnsi="Times New Roman" w:cs="Times New Roman"/>
          <w:sz w:val="28"/>
          <w:szCs w:val="28"/>
          <w:lang w:val="en-US"/>
        </w:rPr>
        <w:t xml:space="preserve">yetakchi janrlardan biri ekanini ko`rsatib berdi. </w:t>
      </w:r>
    </w:p>
    <w:p w:rsidR="00126BCE" w:rsidRPr="000E67B6" w:rsidRDefault="00C913D3" w:rsidP="001F7349">
      <w:pPr>
        <w:autoSpaceDE w:val="0"/>
        <w:autoSpaceDN w:val="0"/>
        <w:adjustRightInd w:val="0"/>
        <w:spacing w:after="0"/>
        <w:ind w:firstLine="567"/>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1C5896" w:rsidRPr="000E67B6">
        <w:rPr>
          <w:rFonts w:ascii="Times New Roman" w:hAnsi="Times New Roman" w:cs="Times New Roman"/>
          <w:sz w:val="28"/>
          <w:szCs w:val="28"/>
          <w:lang w:val="en-US"/>
        </w:rPr>
        <w:t>“Garri Potter” fentezi janrida yozilgani bilan, uni maktab hayotidan hikoya qiluvchi va sarguzasht asarlar toifasiga ham kiritsa bo`ladi. Fentezi janri talablariga ko`ra, voqealar asosan Rouling yaratgan sehrgarlar dunyosid</w:t>
      </w:r>
      <w:r w:rsidR="007732F7" w:rsidRPr="000E67B6">
        <w:rPr>
          <w:rFonts w:ascii="Times New Roman" w:hAnsi="Times New Roman" w:cs="Times New Roman"/>
          <w:sz w:val="28"/>
          <w:szCs w:val="28"/>
          <w:lang w:val="en-US"/>
        </w:rPr>
        <w:t xml:space="preserve">a, xususan, </w:t>
      </w:r>
      <w:r w:rsidR="001C5896" w:rsidRPr="000E67B6">
        <w:rPr>
          <w:rFonts w:ascii="Times New Roman" w:hAnsi="Times New Roman" w:cs="Times New Roman"/>
          <w:sz w:val="28"/>
          <w:szCs w:val="28"/>
          <w:lang w:val="en-US"/>
        </w:rPr>
        <w:t>Hogvarts sehrgarlik va afsungarlik maktabida bo`lib o`t</w:t>
      </w:r>
      <w:r w:rsidR="000070E6" w:rsidRPr="000E67B6">
        <w:rPr>
          <w:rFonts w:ascii="Times New Roman" w:hAnsi="Times New Roman" w:cs="Times New Roman"/>
          <w:sz w:val="28"/>
          <w:szCs w:val="28"/>
          <w:lang w:val="en-US"/>
        </w:rPr>
        <w:t xml:space="preserve">adi. Bu dunyoni tashkil etuvchi har bir joy, har bir narsa – u transport vositasi bo`ladimi yoki sehrgarlar kundalik hayotida ishlatiladigan buyum bo`ladimi, muallif tomonidan puxta ishlab chiqilgan. </w:t>
      </w:r>
      <w:r w:rsidR="00E375D2" w:rsidRPr="000E67B6">
        <w:rPr>
          <w:rFonts w:ascii="Times New Roman" w:hAnsi="Times New Roman" w:cs="Times New Roman"/>
          <w:sz w:val="28"/>
          <w:szCs w:val="28"/>
          <w:lang w:val="en-US"/>
        </w:rPr>
        <w:t xml:space="preserve">Sehrgarlar olamida oddiy odamlar foydalanadigan elektr va transport vositalarini deyarli uchratmaysiz. </w:t>
      </w:r>
    </w:p>
    <w:p w:rsidR="001371DB" w:rsidRPr="000E67B6" w:rsidRDefault="00C913D3" w:rsidP="001F7349">
      <w:pPr>
        <w:autoSpaceDE w:val="0"/>
        <w:autoSpaceDN w:val="0"/>
        <w:adjustRightInd w:val="0"/>
        <w:spacing w:after="0"/>
        <w:ind w:firstLine="567"/>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E375D2" w:rsidRPr="000E67B6">
        <w:rPr>
          <w:rFonts w:ascii="Times New Roman" w:hAnsi="Times New Roman" w:cs="Times New Roman"/>
          <w:sz w:val="28"/>
          <w:szCs w:val="28"/>
          <w:lang w:val="en-US"/>
        </w:rPr>
        <w:t>Asarning asosiy qismini tashkil etuvchi bolalar obrazlari ham bir-biridan xilma-xil</w:t>
      </w:r>
      <w:r w:rsidR="00B11E79" w:rsidRPr="000E67B6">
        <w:rPr>
          <w:rFonts w:ascii="Times New Roman" w:hAnsi="Times New Roman" w:cs="Times New Roman"/>
          <w:sz w:val="28"/>
          <w:szCs w:val="28"/>
          <w:lang w:val="en-US"/>
        </w:rPr>
        <w:t xml:space="preserve"> bo`lib</w:t>
      </w:r>
      <w:r w:rsidR="00E375D2" w:rsidRPr="000E67B6">
        <w:rPr>
          <w:rFonts w:ascii="Times New Roman" w:hAnsi="Times New Roman" w:cs="Times New Roman"/>
          <w:sz w:val="28"/>
          <w:szCs w:val="28"/>
          <w:lang w:val="en-US"/>
        </w:rPr>
        <w:t>, ularning xarakter xususiyatlari tahlil qilinganda, har birining o`ziga xos jihati boshqa qahramonlarda uchramasligiga guvoh bo`lish mumkin. Rouling yaratgan qahramonlar bir nuqtada qotib qolgan obrazlar emas, aksincha, asardagi har bir voqea, har qanday vaziyat ular</w:t>
      </w:r>
      <w:r w:rsidR="00B11E79" w:rsidRPr="000E67B6">
        <w:rPr>
          <w:rFonts w:ascii="Times New Roman" w:hAnsi="Times New Roman" w:cs="Times New Roman"/>
          <w:sz w:val="28"/>
          <w:szCs w:val="28"/>
          <w:lang w:val="en-US"/>
        </w:rPr>
        <w:t>ning ruhiyatiga ta’sir qilib,</w:t>
      </w:r>
      <w:r w:rsidR="00E375D2" w:rsidRPr="000E67B6">
        <w:rPr>
          <w:rFonts w:ascii="Times New Roman" w:hAnsi="Times New Roman" w:cs="Times New Roman"/>
          <w:sz w:val="28"/>
          <w:szCs w:val="28"/>
          <w:lang w:val="en-US"/>
        </w:rPr>
        <w:t xml:space="preserve"> xarakterlarining </w:t>
      </w:r>
      <w:r w:rsidR="001371DB" w:rsidRPr="000E67B6">
        <w:rPr>
          <w:rFonts w:ascii="Times New Roman" w:hAnsi="Times New Roman" w:cs="Times New Roman"/>
          <w:sz w:val="28"/>
          <w:szCs w:val="28"/>
          <w:lang w:val="en-US"/>
        </w:rPr>
        <w:t>yuksalib borishiga xizmat qiladi. Bundan tashqari, asarning birinchi, ikkinchi kitoblarida qahramonlar nutqi so</w:t>
      </w:r>
      <w:r w:rsidR="00B11E79" w:rsidRPr="000E67B6">
        <w:rPr>
          <w:rFonts w:ascii="Times New Roman" w:hAnsi="Times New Roman" w:cs="Times New Roman"/>
          <w:sz w:val="28"/>
          <w:szCs w:val="28"/>
          <w:lang w:val="en-US"/>
        </w:rPr>
        <w:t>d</w:t>
      </w:r>
      <w:r w:rsidR="001371DB" w:rsidRPr="000E67B6">
        <w:rPr>
          <w:rFonts w:ascii="Times New Roman" w:hAnsi="Times New Roman" w:cs="Times New Roman"/>
          <w:sz w:val="28"/>
          <w:szCs w:val="28"/>
          <w:lang w:val="en-US"/>
        </w:rPr>
        <w:t xml:space="preserve">da tilda berilgan bo`lsa, yoshlari ulg`ayishi bilan ularning nutqlari, ko`rinishlari va fe’l-atvorlari ham </w:t>
      </w:r>
      <w:r w:rsidR="001371DB" w:rsidRPr="000E67B6">
        <w:rPr>
          <w:rFonts w:ascii="Times New Roman" w:hAnsi="Times New Roman" w:cs="Times New Roman"/>
          <w:sz w:val="28"/>
          <w:szCs w:val="28"/>
          <w:lang w:val="en-US"/>
        </w:rPr>
        <w:lastRenderedPageBreak/>
        <w:t>o`zgarib boradi. Xususan, asar boshida qobiliyati bo`lishiga qar</w:t>
      </w:r>
      <w:r w:rsidR="00B11E79" w:rsidRPr="000E67B6">
        <w:rPr>
          <w:rFonts w:ascii="Times New Roman" w:hAnsi="Times New Roman" w:cs="Times New Roman"/>
          <w:sz w:val="28"/>
          <w:szCs w:val="28"/>
          <w:lang w:val="en-US"/>
        </w:rPr>
        <w:t>a</w:t>
      </w:r>
      <w:r w:rsidR="001371DB" w:rsidRPr="000E67B6">
        <w:rPr>
          <w:rFonts w:ascii="Times New Roman" w:hAnsi="Times New Roman" w:cs="Times New Roman"/>
          <w:sz w:val="28"/>
          <w:szCs w:val="28"/>
          <w:lang w:val="en-US"/>
        </w:rPr>
        <w:t>may</w:t>
      </w:r>
      <w:r w:rsidR="00B11E79" w:rsidRPr="000E67B6">
        <w:rPr>
          <w:rFonts w:ascii="Times New Roman" w:hAnsi="Times New Roman" w:cs="Times New Roman"/>
          <w:sz w:val="28"/>
          <w:szCs w:val="28"/>
          <w:lang w:val="en-US"/>
        </w:rPr>
        <w:t>,</w:t>
      </w:r>
      <w:r w:rsidR="001371DB" w:rsidRPr="000E67B6">
        <w:rPr>
          <w:rFonts w:ascii="Times New Roman" w:hAnsi="Times New Roman" w:cs="Times New Roman"/>
          <w:sz w:val="28"/>
          <w:szCs w:val="28"/>
          <w:lang w:val="en-US"/>
        </w:rPr>
        <w:t xml:space="preserve"> uni qo`llashni bilmaydigan Garri asar so`ngiga kelib, kuchli sehrgarga aylanadi, faqat noxushliklarga uchrab, hissiyotlariga tayanib yuradigan Ron esa aql bilan ish tutadigan, hissiyotlarini jilovlab olgan va hayotda aniq maqsadlarni o`z oldiga qo`ygan obrazga aylanadi. Bunday o`zgarishlar deyarli har bir qahramon bilan sodir bo`ladi. Rouling yaratgan salbiy bolalar obrazlari ham o`ziga xos tarzda tasvirlab boriladi, asar boshlarida ular barchaning g`azabini keltirib, kitobxonlar nafratiga duchor bo`lsa, keyinroq esa muallifning bu qahramonlarni boshqa planda tasvirlashi orqali kitobxon bunday qahramonlar xatti-harakatlari sababini tushuna boshlaydi va ularda biroz bo`lsa ham qahramonga nisbatan simpatiya uyg`ona boshlaydi. Shunday obrazlardan biri qilib Drako Malfoy qahramonini ko`rsatish mumkin.</w:t>
      </w:r>
    </w:p>
    <w:p w:rsidR="008B1223" w:rsidRPr="000E67B6" w:rsidRDefault="00C913D3" w:rsidP="001F7349">
      <w:pPr>
        <w:autoSpaceDE w:val="0"/>
        <w:autoSpaceDN w:val="0"/>
        <w:adjustRightInd w:val="0"/>
        <w:spacing w:after="0"/>
        <w:ind w:firstLine="567"/>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8B1223" w:rsidRPr="000E67B6">
        <w:rPr>
          <w:rFonts w:ascii="Times New Roman" w:hAnsi="Times New Roman" w:cs="Times New Roman"/>
          <w:sz w:val="28"/>
          <w:szCs w:val="28"/>
          <w:lang w:val="en-US"/>
        </w:rPr>
        <w:t xml:space="preserve">Roulingning yozuvchilik mahoratini uning qahramonlar ismi tanlovi orqali </w:t>
      </w:r>
      <w:r w:rsidR="00B11E79" w:rsidRPr="000E67B6">
        <w:rPr>
          <w:rFonts w:ascii="Times New Roman" w:hAnsi="Times New Roman" w:cs="Times New Roman"/>
          <w:sz w:val="28"/>
          <w:szCs w:val="28"/>
          <w:lang w:val="en-US"/>
        </w:rPr>
        <w:t xml:space="preserve">ham </w:t>
      </w:r>
      <w:r w:rsidR="008B1223" w:rsidRPr="000E67B6">
        <w:rPr>
          <w:rFonts w:ascii="Times New Roman" w:hAnsi="Times New Roman" w:cs="Times New Roman"/>
          <w:sz w:val="28"/>
          <w:szCs w:val="28"/>
          <w:lang w:val="en-US"/>
        </w:rPr>
        <w:t xml:space="preserve">bilib olish mumkin. Asarda har bir qahramonning ismi shunday tanlanganki, ismlarning ma’nosi o`z sohibining tabiati, xulq-atvori, uning hayot </w:t>
      </w:r>
      <w:r w:rsidR="00B11E79" w:rsidRPr="000E67B6">
        <w:rPr>
          <w:rFonts w:ascii="Times New Roman" w:hAnsi="Times New Roman" w:cs="Times New Roman"/>
          <w:sz w:val="28"/>
          <w:szCs w:val="28"/>
          <w:lang w:val="en-US"/>
        </w:rPr>
        <w:t>tarz</w:t>
      </w:r>
      <w:r w:rsidR="008B1223" w:rsidRPr="000E67B6">
        <w:rPr>
          <w:rFonts w:ascii="Times New Roman" w:hAnsi="Times New Roman" w:cs="Times New Roman"/>
          <w:sz w:val="28"/>
          <w:szCs w:val="28"/>
          <w:lang w:val="en-US"/>
        </w:rPr>
        <w:t>i</w:t>
      </w:r>
      <w:r w:rsidR="00B11E79" w:rsidRPr="000E67B6">
        <w:rPr>
          <w:rFonts w:ascii="Times New Roman" w:hAnsi="Times New Roman" w:cs="Times New Roman"/>
          <w:sz w:val="28"/>
          <w:szCs w:val="28"/>
          <w:lang w:val="en-US"/>
        </w:rPr>
        <w:t xml:space="preserve"> va hatto</w:t>
      </w:r>
      <w:r w:rsidR="008B1223" w:rsidRPr="000E67B6">
        <w:rPr>
          <w:rFonts w:ascii="Times New Roman" w:hAnsi="Times New Roman" w:cs="Times New Roman"/>
          <w:sz w:val="28"/>
          <w:szCs w:val="28"/>
          <w:lang w:val="en-US"/>
        </w:rPr>
        <w:t xml:space="preserve"> taqdiriga ham ishora qilib turadi. Bu kabi stilistik san’at adabiyotda antonomasiya deb atalib, u ham yozuvchining o`ziga xos uslubini ko`r</w:t>
      </w:r>
      <w:r w:rsidR="009C0219" w:rsidRPr="000E67B6">
        <w:rPr>
          <w:rFonts w:ascii="Times New Roman" w:hAnsi="Times New Roman" w:cs="Times New Roman"/>
          <w:sz w:val="28"/>
          <w:szCs w:val="28"/>
          <w:lang w:val="en-US"/>
        </w:rPr>
        <w:t>satadi</w:t>
      </w:r>
      <w:r w:rsidR="00B11E79" w:rsidRPr="000E67B6">
        <w:rPr>
          <w:rFonts w:ascii="Times New Roman" w:hAnsi="Times New Roman" w:cs="Times New Roman"/>
          <w:sz w:val="28"/>
          <w:szCs w:val="28"/>
          <w:lang w:val="en-US"/>
        </w:rPr>
        <w:t>gan vosita hisoblanadi</w:t>
      </w:r>
      <w:r w:rsidR="009C0219" w:rsidRPr="000E67B6">
        <w:rPr>
          <w:rFonts w:ascii="Times New Roman" w:hAnsi="Times New Roman" w:cs="Times New Roman"/>
          <w:sz w:val="28"/>
          <w:szCs w:val="28"/>
          <w:lang w:val="en-US"/>
        </w:rPr>
        <w:t>.</w:t>
      </w:r>
    </w:p>
    <w:p w:rsidR="001371DB" w:rsidRPr="000E67B6" w:rsidRDefault="00C913D3" w:rsidP="001F7349">
      <w:pPr>
        <w:autoSpaceDE w:val="0"/>
        <w:autoSpaceDN w:val="0"/>
        <w:adjustRightInd w:val="0"/>
        <w:spacing w:after="0"/>
        <w:ind w:firstLine="567"/>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D51060" w:rsidRPr="000E67B6">
        <w:rPr>
          <w:rFonts w:ascii="Times New Roman" w:hAnsi="Times New Roman" w:cs="Times New Roman"/>
          <w:sz w:val="28"/>
          <w:szCs w:val="28"/>
          <w:lang w:val="en-US"/>
        </w:rPr>
        <w:t>Xalq og`zaki ijodi namunalari har bir xalqning boy adabiy merosi hisoblanib, har bir davrda va har bir xalqda yozuvchilar unga tez-tez murojaat qilib turishadi. “Garri Potter” asarini ham folklor namunalari ishtirok etgan kitoblar qatoriga bemalol kiritish mumkin.</w:t>
      </w:r>
      <w:r w:rsidR="008122C8" w:rsidRPr="000E67B6">
        <w:rPr>
          <w:rFonts w:ascii="Times New Roman" w:hAnsi="Times New Roman" w:cs="Times New Roman"/>
          <w:sz w:val="28"/>
          <w:szCs w:val="28"/>
          <w:lang w:val="en-US"/>
        </w:rPr>
        <w:t xml:space="preserve"> Bu esa asarning badiiy qimmatini yanada oshirishga xizmat qilgan. Sababi, birinchidan, folklor namunalarining badiiy yozma adabiyotda berilishi ularning bolalar o`rtasida ham keng yoyilishiga xizmat qilsa, ikkinchidan, ular o`zida milliy koloritni aks ettirishi bilan boshqa xalq o`quvchilarida ingliz folklori haqida biroz bo`lsa ham tushuncha uyg`otadi, uchinchidan esa, bu ijod namunalarining yozuvchi tomonidan badiiy sayqallanishi ularning yangicha ko`rinish va mazmun egallashiga xizmat qilgan. </w:t>
      </w:r>
    </w:p>
    <w:p w:rsidR="00B11E79" w:rsidRPr="000E67B6" w:rsidRDefault="00375838"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lastRenderedPageBreak/>
        <w:t xml:space="preserve">“Garri Potter”, avvalo, bolalar va o`smirlar auditoriyasiga mo`ljallangan asar bo`lgani sababli, uning voqealar rivojida sarguzashtlarning asosiy o`rin egallagani hamda bu sarguzashtlarning asosiy ishtirokchilarini bolalar tashkil etgani asar muvaffaqiyatining sabablaridan biri bo`lsa, boshqa tomondan, muallifning o`z ijodiy fantaziyasini mahorat bilan </w:t>
      </w:r>
      <w:r w:rsidR="00950C99" w:rsidRPr="000E67B6">
        <w:rPr>
          <w:rFonts w:ascii="Times New Roman" w:hAnsi="Times New Roman" w:cs="Times New Roman"/>
          <w:sz w:val="28"/>
          <w:szCs w:val="28"/>
          <w:lang w:val="en-US"/>
        </w:rPr>
        <w:t>yozuvga tushirgani, har bir voqeaning ketma-ketligi va izchilligi puxta ishlab chiqilgani, muallif badiiy to`qimasi va folklorning muvaffaqiyatli uyg`unlashuviga erishilgani kitobga olamshumul mashhurlik olib kelgan boshqa sabablar hisoblanadi.</w:t>
      </w:r>
    </w:p>
    <w:p w:rsidR="008A4327" w:rsidRPr="000E67B6" w:rsidRDefault="008A4327" w:rsidP="001F7349">
      <w:pPr>
        <w:autoSpaceDE w:val="0"/>
        <w:autoSpaceDN w:val="0"/>
        <w:adjustRightInd w:val="0"/>
        <w:spacing w:after="0"/>
        <w:ind w:firstLine="567"/>
        <w:contextualSpacing/>
        <w:rPr>
          <w:rFonts w:ascii="Times New Roman" w:hAnsi="Times New Roman" w:cs="Times New Roman"/>
          <w:sz w:val="28"/>
          <w:szCs w:val="28"/>
          <w:lang w:val="en-US"/>
        </w:rPr>
      </w:pPr>
    </w:p>
    <w:p w:rsidR="008A4327" w:rsidRPr="000E67B6" w:rsidRDefault="008A4327" w:rsidP="001F7349">
      <w:pPr>
        <w:autoSpaceDE w:val="0"/>
        <w:autoSpaceDN w:val="0"/>
        <w:adjustRightInd w:val="0"/>
        <w:spacing w:after="0"/>
        <w:ind w:firstLine="567"/>
        <w:contextualSpacing/>
        <w:rPr>
          <w:rFonts w:ascii="Times New Roman" w:hAnsi="Times New Roman" w:cs="Times New Roman"/>
          <w:sz w:val="28"/>
          <w:szCs w:val="28"/>
          <w:lang w:val="en-US"/>
        </w:rPr>
      </w:pPr>
    </w:p>
    <w:p w:rsidR="008A4327" w:rsidRPr="000E67B6" w:rsidRDefault="008A4327" w:rsidP="001F7349">
      <w:pPr>
        <w:autoSpaceDE w:val="0"/>
        <w:autoSpaceDN w:val="0"/>
        <w:adjustRightInd w:val="0"/>
        <w:spacing w:after="0"/>
        <w:ind w:firstLine="567"/>
        <w:contextualSpacing/>
        <w:rPr>
          <w:rFonts w:ascii="Times New Roman" w:hAnsi="Times New Roman" w:cs="Times New Roman"/>
          <w:sz w:val="28"/>
          <w:szCs w:val="28"/>
          <w:lang w:val="en-US"/>
        </w:rPr>
      </w:pPr>
    </w:p>
    <w:p w:rsidR="008A4327" w:rsidRPr="000E67B6" w:rsidRDefault="008A4327" w:rsidP="001F7349">
      <w:pPr>
        <w:autoSpaceDE w:val="0"/>
        <w:autoSpaceDN w:val="0"/>
        <w:adjustRightInd w:val="0"/>
        <w:spacing w:after="0"/>
        <w:ind w:firstLine="567"/>
        <w:contextualSpacing/>
        <w:rPr>
          <w:rFonts w:ascii="Times New Roman" w:hAnsi="Times New Roman" w:cs="Times New Roman"/>
          <w:sz w:val="28"/>
          <w:szCs w:val="28"/>
          <w:lang w:val="en-US"/>
        </w:rPr>
      </w:pPr>
    </w:p>
    <w:p w:rsidR="008A4327" w:rsidRPr="000E67B6" w:rsidRDefault="008A4327" w:rsidP="001F7349">
      <w:pPr>
        <w:autoSpaceDE w:val="0"/>
        <w:autoSpaceDN w:val="0"/>
        <w:adjustRightInd w:val="0"/>
        <w:spacing w:after="0"/>
        <w:ind w:firstLine="567"/>
        <w:contextualSpacing/>
        <w:rPr>
          <w:rFonts w:ascii="Times New Roman" w:hAnsi="Times New Roman" w:cs="Times New Roman"/>
          <w:sz w:val="28"/>
          <w:szCs w:val="28"/>
          <w:lang w:val="en-US"/>
        </w:rPr>
      </w:pPr>
    </w:p>
    <w:p w:rsidR="008A4327" w:rsidRPr="000E67B6" w:rsidRDefault="008A4327" w:rsidP="001F7349">
      <w:pPr>
        <w:autoSpaceDE w:val="0"/>
        <w:autoSpaceDN w:val="0"/>
        <w:adjustRightInd w:val="0"/>
        <w:spacing w:after="0"/>
        <w:ind w:firstLine="567"/>
        <w:contextualSpacing/>
        <w:rPr>
          <w:rFonts w:ascii="Times New Roman" w:hAnsi="Times New Roman" w:cs="Times New Roman"/>
          <w:sz w:val="28"/>
          <w:szCs w:val="28"/>
          <w:lang w:val="en-US"/>
        </w:rPr>
      </w:pPr>
    </w:p>
    <w:p w:rsidR="008A4327" w:rsidRPr="000E67B6" w:rsidRDefault="008A4327" w:rsidP="001F7349">
      <w:pPr>
        <w:autoSpaceDE w:val="0"/>
        <w:autoSpaceDN w:val="0"/>
        <w:adjustRightInd w:val="0"/>
        <w:spacing w:after="0"/>
        <w:ind w:firstLine="567"/>
        <w:contextualSpacing/>
        <w:rPr>
          <w:rFonts w:ascii="Times New Roman" w:hAnsi="Times New Roman" w:cs="Times New Roman"/>
          <w:sz w:val="28"/>
          <w:szCs w:val="28"/>
          <w:lang w:val="en-US"/>
        </w:rPr>
      </w:pPr>
    </w:p>
    <w:p w:rsidR="008A4327" w:rsidRPr="000E67B6" w:rsidRDefault="008A4327" w:rsidP="001F7349">
      <w:pPr>
        <w:autoSpaceDE w:val="0"/>
        <w:autoSpaceDN w:val="0"/>
        <w:adjustRightInd w:val="0"/>
        <w:spacing w:after="0"/>
        <w:ind w:firstLine="567"/>
        <w:contextualSpacing/>
        <w:rPr>
          <w:rFonts w:ascii="Times New Roman" w:hAnsi="Times New Roman" w:cs="Times New Roman"/>
          <w:sz w:val="28"/>
          <w:szCs w:val="28"/>
          <w:lang w:val="en-US"/>
        </w:rPr>
      </w:pPr>
    </w:p>
    <w:p w:rsidR="008A4327" w:rsidRPr="000E67B6" w:rsidRDefault="008A4327" w:rsidP="001F7349">
      <w:pPr>
        <w:autoSpaceDE w:val="0"/>
        <w:autoSpaceDN w:val="0"/>
        <w:adjustRightInd w:val="0"/>
        <w:spacing w:after="0"/>
        <w:ind w:firstLine="567"/>
        <w:contextualSpacing/>
        <w:rPr>
          <w:rFonts w:ascii="Times New Roman" w:hAnsi="Times New Roman" w:cs="Times New Roman"/>
          <w:sz w:val="28"/>
          <w:szCs w:val="28"/>
          <w:lang w:val="en-US"/>
        </w:rPr>
      </w:pPr>
    </w:p>
    <w:p w:rsidR="008A4327" w:rsidRPr="000E67B6" w:rsidRDefault="008A4327" w:rsidP="001F7349">
      <w:pPr>
        <w:autoSpaceDE w:val="0"/>
        <w:autoSpaceDN w:val="0"/>
        <w:adjustRightInd w:val="0"/>
        <w:spacing w:after="0"/>
        <w:ind w:firstLine="567"/>
        <w:contextualSpacing/>
        <w:rPr>
          <w:rFonts w:ascii="Times New Roman" w:hAnsi="Times New Roman" w:cs="Times New Roman"/>
          <w:sz w:val="28"/>
          <w:szCs w:val="28"/>
          <w:lang w:val="en-US"/>
        </w:rPr>
      </w:pPr>
    </w:p>
    <w:p w:rsidR="008A4327" w:rsidRPr="000E67B6" w:rsidRDefault="008A4327" w:rsidP="001F7349">
      <w:pPr>
        <w:autoSpaceDE w:val="0"/>
        <w:autoSpaceDN w:val="0"/>
        <w:adjustRightInd w:val="0"/>
        <w:spacing w:after="0"/>
        <w:ind w:firstLine="567"/>
        <w:contextualSpacing/>
        <w:rPr>
          <w:rFonts w:ascii="Times New Roman" w:hAnsi="Times New Roman" w:cs="Times New Roman"/>
          <w:sz w:val="28"/>
          <w:szCs w:val="28"/>
          <w:lang w:val="en-US"/>
        </w:rPr>
      </w:pPr>
    </w:p>
    <w:p w:rsidR="008A4327" w:rsidRPr="000E67B6" w:rsidRDefault="008A4327" w:rsidP="001F7349">
      <w:pPr>
        <w:autoSpaceDE w:val="0"/>
        <w:autoSpaceDN w:val="0"/>
        <w:adjustRightInd w:val="0"/>
        <w:spacing w:after="0"/>
        <w:ind w:firstLine="567"/>
        <w:contextualSpacing/>
        <w:rPr>
          <w:rFonts w:ascii="Times New Roman" w:hAnsi="Times New Roman" w:cs="Times New Roman"/>
          <w:sz w:val="28"/>
          <w:szCs w:val="28"/>
          <w:lang w:val="en-US"/>
        </w:rPr>
      </w:pPr>
    </w:p>
    <w:p w:rsidR="008A4327" w:rsidRPr="000E67B6" w:rsidRDefault="008A4327" w:rsidP="001F7349">
      <w:pPr>
        <w:autoSpaceDE w:val="0"/>
        <w:autoSpaceDN w:val="0"/>
        <w:adjustRightInd w:val="0"/>
        <w:spacing w:after="0"/>
        <w:ind w:firstLine="567"/>
        <w:contextualSpacing/>
        <w:rPr>
          <w:rFonts w:ascii="Times New Roman" w:hAnsi="Times New Roman" w:cs="Times New Roman"/>
          <w:sz w:val="28"/>
          <w:szCs w:val="28"/>
          <w:lang w:val="en-US"/>
        </w:rPr>
      </w:pPr>
    </w:p>
    <w:p w:rsidR="008A4327" w:rsidRPr="000E67B6" w:rsidRDefault="008A4327" w:rsidP="001F7349">
      <w:pPr>
        <w:autoSpaceDE w:val="0"/>
        <w:autoSpaceDN w:val="0"/>
        <w:adjustRightInd w:val="0"/>
        <w:spacing w:after="0"/>
        <w:ind w:firstLine="567"/>
        <w:contextualSpacing/>
        <w:rPr>
          <w:rFonts w:ascii="Times New Roman" w:hAnsi="Times New Roman" w:cs="Times New Roman"/>
          <w:sz w:val="28"/>
          <w:szCs w:val="28"/>
          <w:lang w:val="en-US"/>
        </w:rPr>
      </w:pPr>
    </w:p>
    <w:p w:rsidR="008A4327" w:rsidRPr="000E67B6" w:rsidRDefault="008A4327" w:rsidP="001F7349">
      <w:pPr>
        <w:autoSpaceDE w:val="0"/>
        <w:autoSpaceDN w:val="0"/>
        <w:adjustRightInd w:val="0"/>
        <w:spacing w:after="0"/>
        <w:ind w:firstLine="567"/>
        <w:contextualSpacing/>
        <w:rPr>
          <w:rFonts w:ascii="Times New Roman" w:hAnsi="Times New Roman" w:cs="Times New Roman"/>
          <w:sz w:val="28"/>
          <w:szCs w:val="28"/>
          <w:lang w:val="en-US"/>
        </w:rPr>
      </w:pPr>
    </w:p>
    <w:p w:rsidR="008A4327" w:rsidRPr="000E67B6" w:rsidRDefault="008A4327" w:rsidP="001F7349">
      <w:pPr>
        <w:autoSpaceDE w:val="0"/>
        <w:autoSpaceDN w:val="0"/>
        <w:adjustRightInd w:val="0"/>
        <w:spacing w:after="0"/>
        <w:ind w:firstLine="0"/>
        <w:contextualSpacing/>
        <w:rPr>
          <w:rFonts w:ascii="Times New Roman" w:hAnsi="Times New Roman" w:cs="Times New Roman"/>
          <w:sz w:val="28"/>
          <w:szCs w:val="28"/>
          <w:lang w:val="en-US"/>
        </w:rPr>
      </w:pPr>
    </w:p>
    <w:p w:rsidR="008A4327" w:rsidRPr="000E67B6" w:rsidRDefault="008A4327" w:rsidP="001F7349">
      <w:pPr>
        <w:autoSpaceDE w:val="0"/>
        <w:autoSpaceDN w:val="0"/>
        <w:adjustRightInd w:val="0"/>
        <w:spacing w:after="0"/>
        <w:ind w:firstLine="0"/>
        <w:contextualSpacing/>
        <w:rPr>
          <w:rFonts w:ascii="Times New Roman" w:hAnsi="Times New Roman" w:cs="Times New Roman"/>
          <w:sz w:val="28"/>
          <w:szCs w:val="28"/>
          <w:lang w:val="en-US"/>
        </w:rPr>
      </w:pPr>
    </w:p>
    <w:p w:rsidR="00415E7C" w:rsidRPr="000E67B6" w:rsidRDefault="00415E7C" w:rsidP="001F7349">
      <w:pPr>
        <w:autoSpaceDE w:val="0"/>
        <w:autoSpaceDN w:val="0"/>
        <w:adjustRightInd w:val="0"/>
        <w:spacing w:after="0"/>
        <w:ind w:firstLine="0"/>
        <w:contextualSpacing/>
        <w:rPr>
          <w:rFonts w:ascii="Times New Roman" w:hAnsi="Times New Roman" w:cs="Times New Roman"/>
          <w:sz w:val="28"/>
          <w:szCs w:val="28"/>
          <w:lang w:val="en-US"/>
        </w:rPr>
      </w:pPr>
    </w:p>
    <w:p w:rsidR="007934A5" w:rsidRDefault="007934A5" w:rsidP="001F7349">
      <w:pPr>
        <w:autoSpaceDE w:val="0"/>
        <w:autoSpaceDN w:val="0"/>
        <w:adjustRightInd w:val="0"/>
        <w:spacing w:after="0"/>
        <w:ind w:firstLine="0"/>
        <w:contextualSpacing/>
        <w:rPr>
          <w:rFonts w:ascii="Times New Roman" w:hAnsi="Times New Roman" w:cs="Times New Roman"/>
          <w:sz w:val="28"/>
          <w:szCs w:val="28"/>
          <w:lang w:val="en-US"/>
        </w:rPr>
      </w:pPr>
    </w:p>
    <w:p w:rsidR="007B5EBC" w:rsidRPr="000E67B6" w:rsidRDefault="007B5EBC" w:rsidP="001F7349">
      <w:pPr>
        <w:autoSpaceDE w:val="0"/>
        <w:autoSpaceDN w:val="0"/>
        <w:adjustRightInd w:val="0"/>
        <w:spacing w:after="0"/>
        <w:ind w:firstLine="0"/>
        <w:contextualSpacing/>
        <w:rPr>
          <w:rFonts w:ascii="Times New Roman" w:hAnsi="Times New Roman" w:cs="Times New Roman"/>
          <w:sz w:val="28"/>
          <w:szCs w:val="28"/>
          <w:lang w:val="en-US"/>
        </w:rPr>
      </w:pPr>
    </w:p>
    <w:p w:rsidR="007934A5" w:rsidRPr="000E67B6" w:rsidRDefault="007934A5" w:rsidP="001F7349">
      <w:pPr>
        <w:autoSpaceDE w:val="0"/>
        <w:autoSpaceDN w:val="0"/>
        <w:adjustRightInd w:val="0"/>
        <w:spacing w:after="0"/>
        <w:ind w:firstLine="0"/>
        <w:contextualSpacing/>
        <w:rPr>
          <w:rFonts w:ascii="Times New Roman" w:hAnsi="Times New Roman" w:cs="Times New Roman"/>
          <w:sz w:val="28"/>
          <w:szCs w:val="28"/>
          <w:lang w:val="en-US"/>
        </w:rPr>
      </w:pPr>
    </w:p>
    <w:p w:rsidR="00415E7C" w:rsidRPr="000E67B6" w:rsidRDefault="00415E7C" w:rsidP="001F7349">
      <w:pPr>
        <w:autoSpaceDE w:val="0"/>
        <w:autoSpaceDN w:val="0"/>
        <w:adjustRightInd w:val="0"/>
        <w:spacing w:after="0"/>
        <w:ind w:firstLine="0"/>
        <w:contextualSpacing/>
        <w:rPr>
          <w:rFonts w:ascii="Times New Roman" w:hAnsi="Times New Roman" w:cs="Times New Roman"/>
          <w:sz w:val="28"/>
          <w:szCs w:val="28"/>
          <w:lang w:val="en-US"/>
        </w:rPr>
      </w:pPr>
    </w:p>
    <w:p w:rsidR="001A3E9E" w:rsidRDefault="001A3E9E" w:rsidP="001A3E9E">
      <w:pPr>
        <w:autoSpaceDE w:val="0"/>
        <w:autoSpaceDN w:val="0"/>
        <w:adjustRightInd w:val="0"/>
        <w:spacing w:after="0"/>
        <w:ind w:firstLine="567"/>
        <w:contextualSpacing/>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                       Foydalanilgan adabiyotlar ro`yxati</w:t>
      </w:r>
    </w:p>
    <w:p w:rsidR="001A3E9E" w:rsidRDefault="001A3E9E" w:rsidP="001A3E9E">
      <w:pPr>
        <w:autoSpaceDE w:val="0"/>
        <w:autoSpaceDN w:val="0"/>
        <w:adjustRightInd w:val="0"/>
        <w:spacing w:after="0"/>
        <w:ind w:firstLine="567"/>
        <w:contextualSpacing/>
        <w:rPr>
          <w:rFonts w:ascii="Times New Roman" w:hAnsi="Times New Roman" w:cs="Times New Roman"/>
          <w:b/>
          <w:sz w:val="28"/>
          <w:szCs w:val="28"/>
          <w:lang w:val="en-US"/>
        </w:rPr>
      </w:pPr>
    </w:p>
    <w:p w:rsidR="001A3E9E" w:rsidRDefault="001A3E9E" w:rsidP="001A3E9E">
      <w:pPr>
        <w:autoSpaceDE w:val="0"/>
        <w:autoSpaceDN w:val="0"/>
        <w:adjustRightInd w:val="0"/>
        <w:spacing w:after="0"/>
        <w:rPr>
          <w:rFonts w:ascii="Times New Roman" w:hAnsi="Times New Roman" w:cs="Times New Roman"/>
          <w:b/>
          <w:sz w:val="28"/>
          <w:szCs w:val="28"/>
          <w:lang w:val="en-US"/>
        </w:rPr>
      </w:pPr>
      <w:r>
        <w:rPr>
          <w:rFonts w:ascii="Times New Roman" w:hAnsi="Times New Roman" w:cs="Times New Roman"/>
          <w:b/>
          <w:sz w:val="28"/>
          <w:szCs w:val="28"/>
          <w:lang w:val="en-US"/>
        </w:rPr>
        <w:t xml:space="preserve">                       I. Ijtimoiy-siyosiy adabiyotlar:</w:t>
      </w:r>
    </w:p>
    <w:p w:rsidR="001A3E9E" w:rsidRDefault="001A3E9E" w:rsidP="001A3E9E">
      <w:pPr>
        <w:pStyle w:val="a7"/>
        <w:numPr>
          <w:ilvl w:val="0"/>
          <w:numId w:val="35"/>
        </w:numPr>
        <w:rPr>
          <w:rFonts w:ascii="Times New Roman" w:hAnsi="Times New Roman" w:cs="Times New Roman"/>
          <w:sz w:val="28"/>
          <w:szCs w:val="28"/>
          <w:lang w:val="en-US"/>
        </w:rPr>
      </w:pPr>
      <w:r>
        <w:rPr>
          <w:rFonts w:ascii="Times New Roman" w:hAnsi="Times New Roman" w:cs="Times New Roman"/>
          <w:sz w:val="28"/>
          <w:szCs w:val="28"/>
        </w:rPr>
        <w:t>Ўзбекистон</w:t>
      </w:r>
      <w:r>
        <w:rPr>
          <w:rFonts w:ascii="Times New Roman" w:hAnsi="Times New Roman" w:cs="Times New Roman"/>
          <w:sz w:val="28"/>
          <w:szCs w:val="28"/>
          <w:lang w:val="en-US"/>
        </w:rPr>
        <w:t xml:space="preserve">  </w:t>
      </w:r>
      <w:r>
        <w:rPr>
          <w:rFonts w:ascii="Times New Roman" w:hAnsi="Times New Roman" w:cs="Times New Roman"/>
          <w:sz w:val="28"/>
          <w:szCs w:val="28"/>
        </w:rPr>
        <w:t>Республикаси</w:t>
      </w:r>
      <w:r>
        <w:rPr>
          <w:rFonts w:ascii="Times New Roman" w:hAnsi="Times New Roman" w:cs="Times New Roman"/>
          <w:sz w:val="28"/>
          <w:szCs w:val="28"/>
          <w:lang w:val="en-US"/>
        </w:rPr>
        <w:t xml:space="preserve"> “</w:t>
      </w:r>
      <w:r>
        <w:rPr>
          <w:rFonts w:ascii="Times New Roman" w:hAnsi="Times New Roman" w:cs="Times New Roman"/>
          <w:sz w:val="28"/>
          <w:szCs w:val="28"/>
        </w:rPr>
        <w:t>Кадрлар</w:t>
      </w:r>
      <w:r>
        <w:rPr>
          <w:rFonts w:ascii="Times New Roman" w:hAnsi="Times New Roman" w:cs="Times New Roman"/>
          <w:sz w:val="28"/>
          <w:szCs w:val="28"/>
          <w:lang w:val="en-US"/>
        </w:rPr>
        <w:t xml:space="preserve"> </w:t>
      </w:r>
      <w:r>
        <w:rPr>
          <w:rFonts w:ascii="Times New Roman" w:hAnsi="Times New Roman" w:cs="Times New Roman"/>
          <w:sz w:val="28"/>
          <w:szCs w:val="28"/>
        </w:rPr>
        <w:t>тайёрлаш</w:t>
      </w:r>
      <w:r>
        <w:rPr>
          <w:rFonts w:ascii="Times New Roman" w:hAnsi="Times New Roman" w:cs="Times New Roman"/>
          <w:sz w:val="28"/>
          <w:szCs w:val="28"/>
          <w:lang w:val="en-US"/>
        </w:rPr>
        <w:t xml:space="preserve"> </w:t>
      </w:r>
      <w:r>
        <w:rPr>
          <w:rFonts w:ascii="Times New Roman" w:hAnsi="Times New Roman" w:cs="Times New Roman"/>
          <w:sz w:val="28"/>
          <w:szCs w:val="28"/>
        </w:rPr>
        <w:t>миллий</w:t>
      </w:r>
      <w:r>
        <w:rPr>
          <w:rFonts w:ascii="Times New Roman" w:hAnsi="Times New Roman" w:cs="Times New Roman"/>
          <w:sz w:val="28"/>
          <w:szCs w:val="28"/>
          <w:lang w:val="en-US"/>
        </w:rPr>
        <w:t xml:space="preserve"> </w:t>
      </w:r>
      <w:r>
        <w:rPr>
          <w:rFonts w:ascii="Times New Roman" w:hAnsi="Times New Roman" w:cs="Times New Roman"/>
          <w:sz w:val="28"/>
          <w:szCs w:val="28"/>
        </w:rPr>
        <w:t>дастури</w:t>
      </w:r>
      <w:r>
        <w:rPr>
          <w:rFonts w:ascii="Times New Roman" w:hAnsi="Times New Roman" w:cs="Times New Roman"/>
          <w:sz w:val="28"/>
          <w:szCs w:val="28"/>
          <w:lang w:val="en-US"/>
        </w:rPr>
        <w:t xml:space="preserve">”// </w:t>
      </w:r>
      <w:r>
        <w:rPr>
          <w:rFonts w:ascii="Times New Roman" w:hAnsi="Times New Roman" w:cs="Times New Roman"/>
          <w:sz w:val="28"/>
          <w:szCs w:val="28"/>
        </w:rPr>
        <w:t>Баркамол</w:t>
      </w:r>
      <w:r>
        <w:rPr>
          <w:rFonts w:ascii="Times New Roman" w:hAnsi="Times New Roman" w:cs="Times New Roman"/>
          <w:sz w:val="28"/>
          <w:szCs w:val="28"/>
          <w:lang w:val="en-US"/>
        </w:rPr>
        <w:t xml:space="preserve"> </w:t>
      </w:r>
      <w:r>
        <w:rPr>
          <w:rFonts w:ascii="Times New Roman" w:hAnsi="Times New Roman" w:cs="Times New Roman"/>
          <w:sz w:val="28"/>
          <w:szCs w:val="28"/>
        </w:rPr>
        <w:t>авлод</w:t>
      </w:r>
      <w:r>
        <w:rPr>
          <w:rFonts w:ascii="Times New Roman" w:hAnsi="Times New Roman" w:cs="Times New Roman"/>
          <w:sz w:val="28"/>
          <w:szCs w:val="28"/>
          <w:lang w:val="en-US"/>
        </w:rPr>
        <w:t>—</w:t>
      </w:r>
      <w:r>
        <w:rPr>
          <w:rFonts w:ascii="Times New Roman" w:hAnsi="Times New Roman" w:cs="Times New Roman"/>
          <w:sz w:val="28"/>
          <w:szCs w:val="28"/>
        </w:rPr>
        <w:t>Ўзбекистон</w:t>
      </w:r>
      <w:r>
        <w:rPr>
          <w:rFonts w:ascii="Times New Roman" w:hAnsi="Times New Roman" w:cs="Times New Roman"/>
          <w:sz w:val="28"/>
          <w:szCs w:val="28"/>
          <w:lang w:val="en-US"/>
        </w:rPr>
        <w:t xml:space="preserve"> </w:t>
      </w:r>
      <w:r>
        <w:rPr>
          <w:rFonts w:ascii="Times New Roman" w:hAnsi="Times New Roman" w:cs="Times New Roman"/>
          <w:sz w:val="28"/>
          <w:szCs w:val="28"/>
        </w:rPr>
        <w:t>тараққиётининг</w:t>
      </w:r>
      <w:r>
        <w:rPr>
          <w:rFonts w:ascii="Times New Roman" w:hAnsi="Times New Roman" w:cs="Times New Roman"/>
          <w:sz w:val="28"/>
          <w:szCs w:val="28"/>
          <w:lang w:val="en-US"/>
        </w:rPr>
        <w:t xml:space="preserve"> </w:t>
      </w:r>
      <w:r>
        <w:rPr>
          <w:rFonts w:ascii="Times New Roman" w:hAnsi="Times New Roman" w:cs="Times New Roman"/>
          <w:sz w:val="28"/>
          <w:szCs w:val="28"/>
        </w:rPr>
        <w:t>пойдевори</w:t>
      </w:r>
      <w:r>
        <w:rPr>
          <w:rFonts w:ascii="Times New Roman" w:hAnsi="Times New Roman" w:cs="Times New Roman"/>
          <w:sz w:val="28"/>
          <w:szCs w:val="28"/>
          <w:lang w:val="en-US"/>
        </w:rPr>
        <w:t>. —</w:t>
      </w:r>
      <w:r>
        <w:rPr>
          <w:rFonts w:ascii="Times New Roman" w:hAnsi="Times New Roman" w:cs="Times New Roman"/>
          <w:sz w:val="28"/>
          <w:szCs w:val="28"/>
        </w:rPr>
        <w:t>Т</w:t>
      </w:r>
      <w:r>
        <w:rPr>
          <w:rFonts w:ascii="Times New Roman" w:hAnsi="Times New Roman" w:cs="Times New Roman"/>
          <w:sz w:val="28"/>
          <w:szCs w:val="28"/>
          <w:lang w:val="en-US"/>
        </w:rPr>
        <w:t>.:</w:t>
      </w:r>
      <w:r>
        <w:rPr>
          <w:rFonts w:ascii="Times New Roman" w:hAnsi="Times New Roman" w:cs="Times New Roman"/>
          <w:sz w:val="28"/>
          <w:szCs w:val="28"/>
        </w:rPr>
        <w:t>Шарқ</w:t>
      </w:r>
      <w:r>
        <w:rPr>
          <w:rFonts w:ascii="Times New Roman" w:hAnsi="Times New Roman" w:cs="Times New Roman"/>
          <w:sz w:val="28"/>
          <w:szCs w:val="28"/>
          <w:lang w:val="en-US"/>
        </w:rPr>
        <w:t>, 1997.</w:t>
      </w:r>
    </w:p>
    <w:p w:rsidR="001A3E9E" w:rsidRDefault="001A3E9E" w:rsidP="001A3E9E">
      <w:pPr>
        <w:pStyle w:val="a7"/>
        <w:numPr>
          <w:ilvl w:val="0"/>
          <w:numId w:val="35"/>
        </w:numPr>
        <w:rPr>
          <w:rFonts w:ascii="Times New Roman" w:hAnsi="Times New Roman" w:cs="Times New Roman"/>
          <w:sz w:val="28"/>
          <w:szCs w:val="28"/>
        </w:rPr>
      </w:pPr>
      <w:r>
        <w:rPr>
          <w:rFonts w:ascii="Times New Roman" w:hAnsi="Times New Roman" w:cs="Times New Roman"/>
          <w:sz w:val="28"/>
          <w:szCs w:val="28"/>
        </w:rPr>
        <w:t>Ўзбекистон Республикасининг “Таълим тўғрисида”ги Қонуни.// Баркамол авлод — Ўзбекистон тараққиётининг пойдевори. —Т.: Шарқ, 1997.</w:t>
      </w:r>
    </w:p>
    <w:p w:rsidR="001A3E9E" w:rsidRDefault="001A3E9E" w:rsidP="001A3E9E">
      <w:pPr>
        <w:pStyle w:val="a7"/>
        <w:numPr>
          <w:ilvl w:val="0"/>
          <w:numId w:val="35"/>
        </w:numPr>
        <w:rPr>
          <w:rFonts w:ascii="Times New Roman" w:hAnsi="Times New Roman" w:cs="Times New Roman"/>
          <w:sz w:val="28"/>
          <w:szCs w:val="28"/>
        </w:rPr>
      </w:pPr>
      <w:r>
        <w:rPr>
          <w:rFonts w:ascii="Times New Roman" w:hAnsi="Times New Roman" w:cs="Times New Roman"/>
          <w:sz w:val="28"/>
          <w:szCs w:val="28"/>
          <w:lang w:val="en-US"/>
        </w:rPr>
        <w:t>O</w:t>
      </w:r>
      <w:r>
        <w:rPr>
          <w:rFonts w:ascii="Times New Roman" w:hAnsi="Times New Roman" w:cs="Times New Roman"/>
          <w:sz w:val="28"/>
          <w:szCs w:val="28"/>
        </w:rPr>
        <w:t>`</w:t>
      </w:r>
      <w:r>
        <w:rPr>
          <w:rFonts w:ascii="Times New Roman" w:hAnsi="Times New Roman" w:cs="Times New Roman"/>
          <w:sz w:val="28"/>
          <w:szCs w:val="28"/>
          <w:lang w:val="en-US"/>
        </w:rPr>
        <w:t>zbekiston</w:t>
      </w:r>
      <w:r w:rsidRPr="00ED082A">
        <w:rPr>
          <w:rFonts w:ascii="Times New Roman" w:hAnsi="Times New Roman" w:cs="Times New Roman"/>
          <w:sz w:val="28"/>
          <w:szCs w:val="28"/>
        </w:rPr>
        <w:t xml:space="preserve"> </w:t>
      </w:r>
      <w:r>
        <w:rPr>
          <w:rFonts w:ascii="Times New Roman" w:hAnsi="Times New Roman" w:cs="Times New Roman"/>
          <w:sz w:val="28"/>
          <w:szCs w:val="28"/>
          <w:lang w:val="en-US"/>
        </w:rPr>
        <w:t>Respublikasi</w:t>
      </w:r>
      <w:r w:rsidRPr="00ED082A">
        <w:rPr>
          <w:rFonts w:ascii="Times New Roman" w:hAnsi="Times New Roman" w:cs="Times New Roman"/>
          <w:sz w:val="28"/>
          <w:szCs w:val="28"/>
        </w:rPr>
        <w:t xml:space="preserve"> </w:t>
      </w:r>
      <w:r>
        <w:rPr>
          <w:rFonts w:ascii="Times New Roman" w:hAnsi="Times New Roman" w:cs="Times New Roman"/>
          <w:sz w:val="28"/>
          <w:szCs w:val="28"/>
          <w:lang w:val="en-US"/>
        </w:rPr>
        <w:t>Prezidenti</w:t>
      </w:r>
      <w:r w:rsidRPr="00ED082A">
        <w:rPr>
          <w:rFonts w:ascii="Times New Roman" w:hAnsi="Times New Roman" w:cs="Times New Roman"/>
          <w:sz w:val="28"/>
          <w:szCs w:val="28"/>
        </w:rPr>
        <w:t xml:space="preserve"> </w:t>
      </w:r>
      <w:r>
        <w:rPr>
          <w:rFonts w:ascii="Times New Roman" w:hAnsi="Times New Roman" w:cs="Times New Roman"/>
          <w:sz w:val="28"/>
          <w:szCs w:val="28"/>
          <w:lang w:val="en-US"/>
        </w:rPr>
        <w:t>huzuridagi</w:t>
      </w:r>
      <w:r w:rsidRPr="00ED082A">
        <w:rPr>
          <w:rFonts w:ascii="Times New Roman" w:hAnsi="Times New Roman" w:cs="Times New Roman"/>
          <w:sz w:val="28"/>
          <w:szCs w:val="28"/>
        </w:rPr>
        <w:t xml:space="preserve"> </w:t>
      </w:r>
      <w:r>
        <w:rPr>
          <w:rFonts w:ascii="Times New Roman" w:hAnsi="Times New Roman" w:cs="Times New Roman"/>
          <w:sz w:val="28"/>
          <w:szCs w:val="28"/>
          <w:lang w:val="en-US"/>
        </w:rPr>
        <w:t>Vazirlar</w:t>
      </w:r>
      <w:r w:rsidRPr="00ED082A">
        <w:rPr>
          <w:rFonts w:ascii="Times New Roman" w:hAnsi="Times New Roman" w:cs="Times New Roman"/>
          <w:sz w:val="28"/>
          <w:szCs w:val="28"/>
        </w:rPr>
        <w:t xml:space="preserve"> </w:t>
      </w:r>
      <w:r>
        <w:rPr>
          <w:rFonts w:ascii="Times New Roman" w:hAnsi="Times New Roman" w:cs="Times New Roman"/>
          <w:sz w:val="28"/>
          <w:szCs w:val="28"/>
          <w:lang w:val="en-US"/>
        </w:rPr>
        <w:t>mahkamasining</w:t>
      </w:r>
      <w:r w:rsidRPr="00ED082A">
        <w:rPr>
          <w:rFonts w:ascii="Times New Roman" w:hAnsi="Times New Roman" w:cs="Times New Roman"/>
          <w:color w:val="000000"/>
          <w:sz w:val="28"/>
          <w:szCs w:val="28"/>
        </w:rPr>
        <w:t xml:space="preserve"> </w:t>
      </w:r>
      <w:r>
        <w:rPr>
          <w:rFonts w:ascii="Times New Roman" w:hAnsi="Times New Roman" w:cs="Times New Roman"/>
          <w:color w:val="000000"/>
          <w:sz w:val="28"/>
          <w:szCs w:val="28"/>
        </w:rPr>
        <w:t>1992-</w:t>
      </w:r>
      <w:r>
        <w:rPr>
          <w:rFonts w:ascii="Times New Roman" w:hAnsi="Times New Roman" w:cs="Times New Roman"/>
          <w:color w:val="000000"/>
          <w:sz w:val="28"/>
          <w:szCs w:val="28"/>
          <w:lang w:val="en-US"/>
        </w:rPr>
        <w:t>yil</w:t>
      </w:r>
      <w:r>
        <w:rPr>
          <w:rFonts w:ascii="Times New Roman" w:hAnsi="Times New Roman" w:cs="Times New Roman"/>
          <w:color w:val="000000"/>
          <w:sz w:val="28"/>
          <w:szCs w:val="28"/>
        </w:rPr>
        <w:t xml:space="preserve"> 20-</w:t>
      </w:r>
      <w:r>
        <w:rPr>
          <w:rFonts w:ascii="Times New Roman" w:hAnsi="Times New Roman" w:cs="Times New Roman"/>
          <w:color w:val="000000"/>
          <w:sz w:val="28"/>
          <w:szCs w:val="28"/>
          <w:lang w:val="en-US"/>
        </w:rPr>
        <w:t>iyuldagi</w:t>
      </w:r>
      <w:r w:rsidRPr="00ED082A">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color w:val="000000"/>
          <w:sz w:val="28"/>
          <w:szCs w:val="28"/>
          <w:lang w:val="en-US"/>
        </w:rPr>
        <w:t>O</w:t>
      </w:r>
      <w:r>
        <w:rPr>
          <w:rFonts w:ascii="Times New Roman" w:hAnsi="Times New Roman" w:cs="Times New Roman"/>
          <w:color w:val="000000"/>
          <w:sz w:val="28"/>
          <w:szCs w:val="28"/>
        </w:rPr>
        <w:t>`</w:t>
      </w:r>
      <w:r>
        <w:rPr>
          <w:rFonts w:ascii="Times New Roman" w:hAnsi="Times New Roman" w:cs="Times New Roman"/>
          <w:color w:val="000000"/>
          <w:sz w:val="28"/>
          <w:szCs w:val="28"/>
          <w:lang w:val="en-US"/>
        </w:rPr>
        <w:t>zbekiston</w:t>
      </w:r>
      <w:r w:rsidRPr="00ED082A">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yoshlarini</w:t>
      </w:r>
      <w:r w:rsidRPr="00ED082A">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chet</w:t>
      </w:r>
      <w:r w:rsidRPr="00ED082A">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mamlakatlarga</w:t>
      </w:r>
      <w:r w:rsidRPr="00ED082A">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o</w:t>
      </w:r>
      <w:r>
        <w:rPr>
          <w:rFonts w:ascii="Times New Roman" w:hAnsi="Times New Roman" w:cs="Times New Roman"/>
          <w:color w:val="000000"/>
          <w:sz w:val="28"/>
          <w:szCs w:val="28"/>
        </w:rPr>
        <w:t>`</w:t>
      </w:r>
      <w:r>
        <w:rPr>
          <w:rFonts w:ascii="Times New Roman" w:hAnsi="Times New Roman" w:cs="Times New Roman"/>
          <w:color w:val="000000"/>
          <w:sz w:val="28"/>
          <w:szCs w:val="28"/>
          <w:lang w:val="en-US"/>
        </w:rPr>
        <w:t>qishga</w:t>
      </w:r>
      <w:r w:rsidRPr="00ED082A">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yuborish</w:t>
      </w:r>
      <w:r w:rsidRPr="00ED082A">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to</w:t>
      </w:r>
      <w:r>
        <w:rPr>
          <w:rFonts w:ascii="Times New Roman" w:hAnsi="Times New Roman" w:cs="Times New Roman"/>
          <w:color w:val="000000"/>
          <w:sz w:val="28"/>
          <w:szCs w:val="28"/>
        </w:rPr>
        <w:t>`</w:t>
      </w:r>
      <w:r>
        <w:rPr>
          <w:rFonts w:ascii="Times New Roman" w:hAnsi="Times New Roman" w:cs="Times New Roman"/>
          <w:color w:val="000000"/>
          <w:sz w:val="28"/>
          <w:szCs w:val="28"/>
          <w:lang w:val="en-US"/>
        </w:rPr>
        <w:t>g</w:t>
      </w:r>
      <w:r>
        <w:rPr>
          <w:rFonts w:ascii="Times New Roman" w:hAnsi="Times New Roman" w:cs="Times New Roman"/>
          <w:color w:val="000000"/>
          <w:sz w:val="28"/>
          <w:szCs w:val="28"/>
        </w:rPr>
        <w:t>`</w:t>
      </w:r>
      <w:r>
        <w:rPr>
          <w:rFonts w:ascii="Times New Roman" w:hAnsi="Times New Roman" w:cs="Times New Roman"/>
          <w:color w:val="000000"/>
          <w:sz w:val="28"/>
          <w:szCs w:val="28"/>
          <w:lang w:val="en-US"/>
        </w:rPr>
        <w:t>risida</w:t>
      </w:r>
      <w:r>
        <w:rPr>
          <w:rFonts w:ascii="Times New Roman" w:hAnsi="Times New Roman" w:cs="Times New Roman"/>
          <w:color w:val="000000"/>
          <w:sz w:val="28"/>
          <w:szCs w:val="28"/>
        </w:rPr>
        <w:t>”</w:t>
      </w:r>
      <w:r>
        <w:rPr>
          <w:rFonts w:ascii="Times New Roman" w:hAnsi="Times New Roman" w:cs="Times New Roman"/>
          <w:color w:val="000000"/>
          <w:sz w:val="28"/>
          <w:szCs w:val="28"/>
          <w:lang w:val="en-US"/>
        </w:rPr>
        <w:t>gi</w:t>
      </w:r>
      <w:r>
        <w:rPr>
          <w:rFonts w:ascii="Times New Roman" w:hAnsi="Times New Roman" w:cs="Times New Roman"/>
          <w:color w:val="000000"/>
          <w:sz w:val="28"/>
          <w:szCs w:val="28"/>
        </w:rPr>
        <w:t xml:space="preserve"> №334 </w:t>
      </w:r>
      <w:r>
        <w:rPr>
          <w:rFonts w:ascii="Times New Roman" w:hAnsi="Times New Roman" w:cs="Times New Roman"/>
          <w:color w:val="000000"/>
          <w:sz w:val="28"/>
          <w:szCs w:val="28"/>
          <w:lang w:val="en-US"/>
        </w:rPr>
        <w:t>sonli</w:t>
      </w:r>
      <w:r w:rsidRPr="00ED082A">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Qarori</w:t>
      </w:r>
      <w:r>
        <w:rPr>
          <w:rFonts w:ascii="Times New Roman" w:hAnsi="Times New Roman" w:cs="Times New Roman"/>
          <w:color w:val="000000"/>
          <w:sz w:val="28"/>
          <w:szCs w:val="28"/>
        </w:rPr>
        <w:t>.</w:t>
      </w:r>
    </w:p>
    <w:p w:rsidR="001A3E9E" w:rsidRDefault="001A3E9E" w:rsidP="001A3E9E">
      <w:pPr>
        <w:pStyle w:val="a7"/>
        <w:numPr>
          <w:ilvl w:val="0"/>
          <w:numId w:val="35"/>
        </w:numPr>
        <w:autoSpaceDE w:val="0"/>
        <w:autoSpaceDN w:val="0"/>
        <w:adjustRightInd w:val="0"/>
        <w:spacing w:after="0"/>
        <w:rPr>
          <w:rFonts w:ascii="Times New Roman" w:hAnsi="Times New Roman" w:cs="Times New Roman"/>
          <w:sz w:val="28"/>
          <w:szCs w:val="28"/>
          <w:lang w:val="en-US"/>
        </w:rPr>
      </w:pPr>
      <w:r>
        <w:rPr>
          <w:rFonts w:ascii="Times New Roman" w:hAnsi="Times New Roman" w:cs="Times New Roman"/>
          <w:sz w:val="28"/>
          <w:szCs w:val="28"/>
          <w:lang w:val="en-US"/>
        </w:rPr>
        <w:t>O`zbekiston Respublikasi Prezidentining 2012-yil 10-dekabrdagi “Chet tillarni o</w:t>
      </w:r>
      <w:r>
        <w:rPr>
          <w:rFonts w:ascii="Times New Roman" w:hAnsi="Times New Roman" w:cs="Times New Roman"/>
          <w:sz w:val="28"/>
          <w:szCs w:val="28"/>
          <w:lang w:val="nb-NO"/>
        </w:rPr>
        <w:t>`</w:t>
      </w:r>
      <w:r>
        <w:rPr>
          <w:rFonts w:ascii="Times New Roman" w:hAnsi="Times New Roman" w:cs="Times New Roman"/>
          <w:sz w:val="28"/>
          <w:szCs w:val="28"/>
          <w:lang w:val="en-US"/>
        </w:rPr>
        <w:t>rganish tizimini yanada takomillashtirish chora-tadbirlari to</w:t>
      </w:r>
      <w:r>
        <w:rPr>
          <w:rFonts w:ascii="Times New Roman" w:hAnsi="Times New Roman" w:cs="Times New Roman"/>
          <w:sz w:val="28"/>
          <w:szCs w:val="28"/>
          <w:lang w:val="nb-NO"/>
        </w:rPr>
        <w:t>`</w:t>
      </w:r>
      <w:r>
        <w:rPr>
          <w:rFonts w:ascii="Times New Roman" w:hAnsi="Times New Roman" w:cs="Times New Roman"/>
          <w:sz w:val="28"/>
          <w:szCs w:val="28"/>
          <w:lang w:val="en-US"/>
        </w:rPr>
        <w:t>g</w:t>
      </w:r>
      <w:r>
        <w:rPr>
          <w:rFonts w:ascii="Times New Roman" w:hAnsi="Times New Roman" w:cs="Times New Roman"/>
          <w:sz w:val="28"/>
          <w:szCs w:val="28"/>
          <w:lang w:val="nb-NO"/>
        </w:rPr>
        <w:t>`</w:t>
      </w:r>
      <w:r>
        <w:rPr>
          <w:rFonts w:ascii="Times New Roman" w:hAnsi="Times New Roman" w:cs="Times New Roman"/>
          <w:sz w:val="28"/>
          <w:szCs w:val="28"/>
          <w:lang w:val="en-US"/>
        </w:rPr>
        <w:t>risida”gi PQ-1875-sonli Qarori.</w:t>
      </w:r>
    </w:p>
    <w:p w:rsidR="001A3E9E" w:rsidRDefault="001A3E9E" w:rsidP="001A3E9E">
      <w:pPr>
        <w:pStyle w:val="a7"/>
        <w:autoSpaceDE w:val="0"/>
        <w:autoSpaceDN w:val="0"/>
        <w:adjustRightInd w:val="0"/>
        <w:spacing w:after="0"/>
        <w:ind w:left="750" w:firstLine="0"/>
        <w:rPr>
          <w:rFonts w:ascii="Times New Roman" w:hAnsi="Times New Roman" w:cs="Times New Roman"/>
          <w:sz w:val="28"/>
          <w:szCs w:val="28"/>
          <w:lang w:val="en-US"/>
        </w:rPr>
      </w:pPr>
    </w:p>
    <w:p w:rsidR="001A3E9E" w:rsidRDefault="001A3E9E" w:rsidP="001A3E9E">
      <w:pPr>
        <w:pStyle w:val="a7"/>
        <w:autoSpaceDE w:val="0"/>
        <w:autoSpaceDN w:val="0"/>
        <w:adjustRightInd w:val="0"/>
        <w:spacing w:after="0"/>
        <w:ind w:left="750" w:firstLine="0"/>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sz w:val="28"/>
          <w:szCs w:val="28"/>
          <w:lang w:val="en-US"/>
        </w:rPr>
        <w:t xml:space="preserve"> II. Ilmiy-badiiy adabiyotlar:</w:t>
      </w:r>
    </w:p>
    <w:p w:rsidR="001A3E9E" w:rsidRPr="00ED082A" w:rsidRDefault="001A3E9E" w:rsidP="001A3E9E">
      <w:pPr>
        <w:pStyle w:val="a7"/>
        <w:numPr>
          <w:ilvl w:val="0"/>
          <w:numId w:val="35"/>
        </w:numPr>
        <w:autoSpaceDE w:val="0"/>
        <w:autoSpaceDN w:val="0"/>
        <w:adjustRightInd w:val="0"/>
        <w:spacing w:after="0"/>
        <w:rPr>
          <w:rFonts w:ascii="Times New Roman" w:eastAsia="Times New Roman" w:hAnsi="Times New Roman" w:cs="Times New Roman"/>
          <w:sz w:val="28"/>
          <w:szCs w:val="28"/>
          <w:lang w:val="en-US" w:eastAsia="ru-RU"/>
        </w:rPr>
      </w:pPr>
      <w:r w:rsidRPr="00ED082A">
        <w:rPr>
          <w:rFonts w:ascii="Times New Roman" w:eastAsia="Times New Roman" w:hAnsi="Times New Roman" w:cs="Times New Roman"/>
          <w:sz w:val="28"/>
          <w:szCs w:val="28"/>
          <w:lang w:val="en-US" w:eastAsia="ru-RU"/>
        </w:rPr>
        <w:t xml:space="preserve">A Companion to the Victorian novel //ed. Brantlinger, Patrick and  Thesing, William B. U.K., Blackwell Publishing Ltd., 2002. </w:t>
      </w:r>
      <w:r w:rsidRPr="00ED082A">
        <w:rPr>
          <w:rFonts w:ascii="Times New Roman" w:hAnsi="Times New Roman" w:cs="Times New Roman"/>
          <w:sz w:val="28"/>
          <w:szCs w:val="28"/>
          <w:lang w:val="en-US"/>
        </w:rPr>
        <w:t>–</w:t>
      </w:r>
      <w:r w:rsidRPr="00ED082A">
        <w:rPr>
          <w:rFonts w:ascii="Times New Roman" w:eastAsia="Times New Roman" w:hAnsi="Times New Roman" w:cs="Times New Roman"/>
          <w:sz w:val="28"/>
          <w:szCs w:val="28"/>
          <w:lang w:val="en-US" w:eastAsia="ru-RU"/>
        </w:rPr>
        <w:t>513 p.</w:t>
      </w:r>
    </w:p>
    <w:p w:rsidR="001A3E9E" w:rsidRPr="00ED082A" w:rsidRDefault="001A3E9E" w:rsidP="001A3E9E">
      <w:pPr>
        <w:pStyle w:val="ae"/>
        <w:numPr>
          <w:ilvl w:val="0"/>
          <w:numId w:val="35"/>
        </w:numPr>
        <w:spacing w:line="360" w:lineRule="auto"/>
        <w:rPr>
          <w:rFonts w:ascii="Times New Roman" w:hAnsi="Times New Roman" w:cs="Times New Roman"/>
          <w:sz w:val="28"/>
          <w:szCs w:val="28"/>
          <w:lang w:val="en-US"/>
        </w:rPr>
      </w:pPr>
      <w:r w:rsidRPr="00ED082A">
        <w:rPr>
          <w:rFonts w:ascii="Times New Roman" w:hAnsi="Times New Roman" w:cs="Times New Roman"/>
          <w:sz w:val="28"/>
          <w:szCs w:val="28"/>
          <w:lang w:val="en-US"/>
        </w:rPr>
        <w:t>Agarwal, N., Agarwal, Ch. Friends and Foes of Harry Potter: Names Decoded. Texas World Publishing, 2005. –160 p.</w:t>
      </w:r>
    </w:p>
    <w:p w:rsidR="001A3E9E" w:rsidRPr="00ED082A" w:rsidRDefault="001A3E9E" w:rsidP="001A3E9E">
      <w:pPr>
        <w:pStyle w:val="ae"/>
        <w:numPr>
          <w:ilvl w:val="0"/>
          <w:numId w:val="35"/>
        </w:numPr>
        <w:spacing w:line="360" w:lineRule="auto"/>
        <w:rPr>
          <w:rFonts w:ascii="Times New Roman" w:hAnsi="Times New Roman" w:cs="Times New Roman"/>
          <w:sz w:val="28"/>
          <w:szCs w:val="28"/>
          <w:lang w:val="en-US"/>
        </w:rPr>
      </w:pPr>
      <w:r w:rsidRPr="00ED082A">
        <w:rPr>
          <w:rFonts w:ascii="Times New Roman" w:eastAsia="Times New Roman" w:hAnsi="Times New Roman" w:cs="Times New Roman"/>
          <w:sz w:val="28"/>
          <w:szCs w:val="28"/>
          <w:lang w:val="en-US" w:eastAsia="ru-RU"/>
        </w:rPr>
        <w:t xml:space="preserve">Bilton, Ch., Cummings, S. Handbook of Management and Creativity. EdwardElgar Publishing, 2014. </w:t>
      </w:r>
      <w:r w:rsidRPr="00ED082A">
        <w:rPr>
          <w:rFonts w:ascii="Times New Roman" w:hAnsi="Times New Roman" w:cs="Times New Roman"/>
          <w:sz w:val="28"/>
          <w:szCs w:val="28"/>
        </w:rPr>
        <w:t>–</w:t>
      </w:r>
      <w:r w:rsidRPr="00ED082A">
        <w:rPr>
          <w:rFonts w:ascii="Times New Roman" w:hAnsi="Times New Roman" w:cs="Times New Roman"/>
          <w:sz w:val="28"/>
          <w:szCs w:val="28"/>
          <w:lang w:val="en-US"/>
        </w:rPr>
        <w:t xml:space="preserve"> </w:t>
      </w:r>
      <w:r w:rsidRPr="00ED082A">
        <w:rPr>
          <w:rFonts w:ascii="Times New Roman" w:eastAsia="Times New Roman" w:hAnsi="Times New Roman" w:cs="Times New Roman"/>
          <w:sz w:val="28"/>
          <w:szCs w:val="28"/>
          <w:lang w:val="en-US" w:eastAsia="ru-RU"/>
        </w:rPr>
        <w:t>424 p.</w:t>
      </w:r>
    </w:p>
    <w:p w:rsidR="001A3E9E" w:rsidRPr="00ED082A" w:rsidRDefault="001A3E9E" w:rsidP="001A3E9E">
      <w:pPr>
        <w:pStyle w:val="ae"/>
        <w:numPr>
          <w:ilvl w:val="0"/>
          <w:numId w:val="35"/>
        </w:numPr>
        <w:spacing w:line="360" w:lineRule="auto"/>
        <w:rPr>
          <w:rFonts w:ascii="Times New Roman" w:hAnsi="Times New Roman" w:cs="Times New Roman"/>
          <w:sz w:val="28"/>
          <w:szCs w:val="28"/>
        </w:rPr>
      </w:pPr>
      <w:r w:rsidRPr="00ED082A">
        <w:rPr>
          <w:rFonts w:ascii="Times New Roman" w:hAnsi="Times New Roman" w:cs="Times New Roman"/>
          <w:sz w:val="28"/>
          <w:szCs w:val="28"/>
        </w:rPr>
        <w:t xml:space="preserve">Бобоев </w:t>
      </w:r>
      <w:r w:rsidRPr="00ED082A">
        <w:rPr>
          <w:rFonts w:ascii="Times New Roman" w:hAnsi="Times New Roman" w:cs="Times New Roman"/>
          <w:sz w:val="28"/>
          <w:szCs w:val="28"/>
          <w:lang w:val="en-US"/>
        </w:rPr>
        <w:t>T</w:t>
      </w:r>
      <w:r w:rsidRPr="00ED082A">
        <w:rPr>
          <w:rFonts w:ascii="Times New Roman" w:hAnsi="Times New Roman" w:cs="Times New Roman"/>
          <w:sz w:val="28"/>
          <w:szCs w:val="28"/>
        </w:rPr>
        <w:t>. Адабиётшуносликка кириш. Т.: 1980. –442 б.</w:t>
      </w:r>
    </w:p>
    <w:p w:rsidR="001A3E9E" w:rsidRPr="00ED082A" w:rsidRDefault="001A3E9E" w:rsidP="001A3E9E">
      <w:pPr>
        <w:pStyle w:val="ae"/>
        <w:numPr>
          <w:ilvl w:val="0"/>
          <w:numId w:val="35"/>
        </w:numPr>
        <w:spacing w:line="360" w:lineRule="auto"/>
        <w:rPr>
          <w:rFonts w:ascii="Times New Roman" w:hAnsi="Times New Roman" w:cs="Times New Roman"/>
          <w:sz w:val="28"/>
          <w:szCs w:val="28"/>
          <w:lang w:val="en-US"/>
        </w:rPr>
      </w:pPr>
      <w:r w:rsidRPr="00ED082A">
        <w:rPr>
          <w:rFonts w:ascii="Times New Roman" w:hAnsi="Times New Roman" w:cs="Times New Roman"/>
          <w:sz w:val="28"/>
          <w:szCs w:val="28"/>
          <w:lang w:val="en-US"/>
        </w:rPr>
        <w:t>Bobulová I., Pokrivčáková S., Preložníková E., Přibylová I.</w:t>
      </w:r>
      <w:r w:rsidRPr="00ED082A">
        <w:rPr>
          <w:rFonts w:ascii="Times New Roman" w:hAnsi="Times New Roman" w:cs="Times New Roman"/>
          <w:b/>
          <w:bCs/>
          <w:sz w:val="28"/>
          <w:szCs w:val="28"/>
          <w:lang w:val="en-US"/>
        </w:rPr>
        <w:t xml:space="preserve"> </w:t>
      </w:r>
      <w:r w:rsidRPr="00ED082A">
        <w:rPr>
          <w:rFonts w:ascii="Times New Roman" w:hAnsi="Times New Roman" w:cs="Times New Roman"/>
          <w:bCs/>
          <w:sz w:val="28"/>
          <w:szCs w:val="28"/>
          <w:lang w:val="en-US"/>
        </w:rPr>
        <w:t>Children's and Juvenile Literature</w:t>
      </w:r>
      <w:r w:rsidRPr="00ED082A">
        <w:rPr>
          <w:rFonts w:ascii="Times New Roman" w:hAnsi="Times New Roman" w:cs="Times New Roman"/>
          <w:b/>
          <w:bCs/>
          <w:sz w:val="28"/>
          <w:szCs w:val="28"/>
          <w:lang w:val="en-US"/>
        </w:rPr>
        <w:t xml:space="preserve"> /</w:t>
      </w:r>
      <w:r w:rsidRPr="00ED082A">
        <w:rPr>
          <w:rFonts w:ascii="Times New Roman" w:hAnsi="Times New Roman" w:cs="Times New Roman"/>
          <w:sz w:val="28"/>
          <w:szCs w:val="28"/>
          <w:lang w:val="en-US"/>
        </w:rPr>
        <w:t xml:space="preserve"> (Written in English). Nitra : Univerzita Konštantína Filozofa, 2003. </w:t>
      </w:r>
      <w:r w:rsidRPr="00ED082A">
        <w:rPr>
          <w:rFonts w:ascii="Times New Roman" w:hAnsi="Times New Roman" w:cs="Times New Roman"/>
          <w:sz w:val="28"/>
          <w:szCs w:val="28"/>
        </w:rPr>
        <w:t>–</w:t>
      </w:r>
      <w:r w:rsidRPr="00ED082A">
        <w:rPr>
          <w:rFonts w:ascii="Times New Roman" w:hAnsi="Times New Roman" w:cs="Times New Roman"/>
          <w:sz w:val="28"/>
          <w:szCs w:val="28"/>
          <w:lang w:val="en-US"/>
        </w:rPr>
        <w:t>190 p.</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sz w:val="28"/>
          <w:szCs w:val="28"/>
          <w:lang w:val="en-US"/>
        </w:rPr>
      </w:pPr>
      <w:r w:rsidRPr="00ED082A">
        <w:rPr>
          <w:rFonts w:ascii="Times New Roman" w:hAnsi="Times New Roman" w:cs="Times New Roman"/>
          <w:sz w:val="28"/>
          <w:szCs w:val="28"/>
          <w:lang w:val="en-US"/>
        </w:rPr>
        <w:t>Boynazarov Fayzulla. Jahon adabiyoti. T.: “</w:t>
      </w:r>
      <w:r>
        <w:rPr>
          <w:rFonts w:ascii="Times New Roman" w:hAnsi="Times New Roman" w:cs="Times New Roman"/>
          <w:sz w:val="28"/>
          <w:szCs w:val="28"/>
          <w:lang w:val="en-US"/>
        </w:rPr>
        <w:t>Musiqa” nashriyoti, 2006. –159 b</w:t>
      </w:r>
      <w:r w:rsidRPr="00ED082A">
        <w:rPr>
          <w:rFonts w:ascii="Times New Roman" w:hAnsi="Times New Roman" w:cs="Times New Roman"/>
          <w:sz w:val="28"/>
          <w:szCs w:val="28"/>
          <w:lang w:val="en-US"/>
        </w:rPr>
        <w:t>.</w:t>
      </w:r>
    </w:p>
    <w:p w:rsidR="001A3E9E" w:rsidRPr="00ED082A" w:rsidRDefault="001A3E9E" w:rsidP="001A3E9E">
      <w:pPr>
        <w:pStyle w:val="a8"/>
        <w:numPr>
          <w:ilvl w:val="0"/>
          <w:numId w:val="35"/>
        </w:numPr>
        <w:spacing w:line="360" w:lineRule="auto"/>
        <w:contextualSpacing/>
        <w:rPr>
          <w:rFonts w:ascii="Times New Roman" w:hAnsi="Times New Roman" w:cs="Times New Roman"/>
          <w:sz w:val="28"/>
          <w:szCs w:val="28"/>
        </w:rPr>
      </w:pPr>
      <w:r w:rsidRPr="00ED082A">
        <w:rPr>
          <w:rFonts w:ascii="Times New Roman" w:hAnsi="Times New Roman" w:cs="Times New Roman"/>
          <w:sz w:val="28"/>
          <w:szCs w:val="28"/>
        </w:rPr>
        <w:lastRenderedPageBreak/>
        <w:t xml:space="preserve">Будур Н.В., Иванова Э.И. и др.Зарубежная детская литература. </w:t>
      </w:r>
      <w:r w:rsidRPr="00ED082A">
        <w:rPr>
          <w:rFonts w:ascii="Times New Roman" w:eastAsia="Times New Roman" w:hAnsi="Times New Roman" w:cs="Times New Roman"/>
          <w:sz w:val="28"/>
          <w:szCs w:val="28"/>
          <w:lang w:eastAsia="ru-RU"/>
        </w:rPr>
        <w:t xml:space="preserve">– </w:t>
      </w:r>
      <w:r w:rsidRPr="00ED082A">
        <w:rPr>
          <w:rFonts w:ascii="Times New Roman" w:hAnsi="Times New Roman" w:cs="Times New Roman"/>
          <w:sz w:val="28"/>
          <w:szCs w:val="28"/>
        </w:rPr>
        <w:t xml:space="preserve">М.: “Академия”, 1998, –304 </w:t>
      </w:r>
      <w:r w:rsidRPr="00ED082A">
        <w:rPr>
          <w:rFonts w:ascii="Times New Roman" w:hAnsi="Times New Roman" w:cs="Times New Roman"/>
          <w:sz w:val="28"/>
          <w:szCs w:val="28"/>
          <w:lang w:val="en-US"/>
        </w:rPr>
        <w:t>c</w:t>
      </w:r>
      <w:r w:rsidRPr="00ED082A">
        <w:rPr>
          <w:rFonts w:ascii="Times New Roman" w:hAnsi="Times New Roman" w:cs="Times New Roman"/>
          <w:sz w:val="28"/>
          <w:szCs w:val="28"/>
        </w:rPr>
        <w:t>.</w:t>
      </w:r>
    </w:p>
    <w:p w:rsidR="001A3E9E" w:rsidRPr="00ED082A" w:rsidRDefault="001A3E9E" w:rsidP="001A3E9E">
      <w:pPr>
        <w:pStyle w:val="a8"/>
        <w:numPr>
          <w:ilvl w:val="0"/>
          <w:numId w:val="35"/>
        </w:numPr>
        <w:spacing w:line="360" w:lineRule="auto"/>
        <w:contextualSpacing/>
        <w:rPr>
          <w:rFonts w:ascii="Times New Roman" w:hAnsi="Times New Roman" w:cs="Times New Roman"/>
          <w:sz w:val="28"/>
          <w:szCs w:val="28"/>
          <w:lang w:val="en-US"/>
        </w:rPr>
      </w:pPr>
      <w:r w:rsidRPr="00ED082A">
        <w:rPr>
          <w:rFonts w:ascii="Times New Roman" w:hAnsi="Times New Roman" w:cs="Times New Roman"/>
          <w:sz w:val="28"/>
          <w:szCs w:val="28"/>
          <w:lang w:val="en-US"/>
        </w:rPr>
        <w:t>Carrington, Rachel. Baby Names Book: Getting Started on Choosing the Perfect Baby Names and Meanings. Speedy Publishing LLC, 2012.</w:t>
      </w:r>
      <w:r w:rsidRPr="00ED082A">
        <w:rPr>
          <w:rFonts w:ascii="Times New Roman" w:hAnsi="Times New Roman" w:cs="Times New Roman"/>
          <w:sz w:val="28"/>
          <w:szCs w:val="28"/>
        </w:rPr>
        <w:t>–</w:t>
      </w:r>
      <w:r w:rsidRPr="00ED082A">
        <w:rPr>
          <w:rFonts w:ascii="Times New Roman" w:hAnsi="Times New Roman" w:cs="Times New Roman"/>
          <w:sz w:val="28"/>
          <w:szCs w:val="28"/>
          <w:lang w:val="en-US"/>
        </w:rPr>
        <w:t>72 p.</w:t>
      </w:r>
    </w:p>
    <w:p w:rsidR="001A3E9E" w:rsidRPr="00ED082A" w:rsidRDefault="001A3E9E" w:rsidP="001A3E9E">
      <w:pPr>
        <w:pStyle w:val="a7"/>
        <w:numPr>
          <w:ilvl w:val="0"/>
          <w:numId w:val="35"/>
        </w:numPr>
        <w:autoSpaceDE w:val="0"/>
        <w:autoSpaceDN w:val="0"/>
        <w:adjustRightInd w:val="0"/>
        <w:spacing w:after="0"/>
        <w:rPr>
          <w:rStyle w:val="st"/>
          <w:rFonts w:ascii="Times New Roman" w:hAnsi="Times New Roman" w:cs="Times New Roman"/>
        </w:rPr>
      </w:pPr>
      <w:r w:rsidRPr="00ED082A">
        <w:rPr>
          <w:rFonts w:ascii="Times New Roman" w:hAnsi="Times New Roman" w:cs="Times New Roman"/>
          <w:sz w:val="28"/>
          <w:szCs w:val="28"/>
          <w:lang w:val="en-US"/>
        </w:rPr>
        <w:t xml:space="preserve">Darton, Harvey. </w:t>
      </w:r>
      <w:r w:rsidRPr="00ED082A">
        <w:rPr>
          <w:rStyle w:val="ab"/>
          <w:rFonts w:ascii="Times New Roman" w:hAnsi="Times New Roman" w:cs="Times New Roman"/>
          <w:i w:val="0"/>
          <w:sz w:val="28"/>
          <w:szCs w:val="28"/>
          <w:lang w:val="en-US"/>
        </w:rPr>
        <w:t>Children's Books</w:t>
      </w:r>
      <w:r w:rsidRPr="00ED082A">
        <w:rPr>
          <w:rStyle w:val="st"/>
          <w:rFonts w:ascii="Times New Roman" w:hAnsi="Times New Roman" w:cs="Times New Roman"/>
          <w:i/>
          <w:sz w:val="28"/>
          <w:szCs w:val="28"/>
          <w:lang w:val="en-US"/>
        </w:rPr>
        <w:t xml:space="preserve"> </w:t>
      </w:r>
      <w:r w:rsidRPr="00ED082A">
        <w:rPr>
          <w:rStyle w:val="st"/>
          <w:rFonts w:ascii="Times New Roman" w:hAnsi="Times New Roman" w:cs="Times New Roman"/>
          <w:sz w:val="28"/>
          <w:szCs w:val="28"/>
          <w:lang w:val="en-US"/>
        </w:rPr>
        <w:t>in</w:t>
      </w:r>
      <w:r w:rsidRPr="00ED082A">
        <w:rPr>
          <w:rStyle w:val="st"/>
          <w:rFonts w:ascii="Times New Roman" w:hAnsi="Times New Roman" w:cs="Times New Roman"/>
          <w:i/>
          <w:sz w:val="28"/>
          <w:szCs w:val="28"/>
          <w:lang w:val="en-US"/>
        </w:rPr>
        <w:t xml:space="preserve"> </w:t>
      </w:r>
      <w:r w:rsidRPr="00ED082A">
        <w:rPr>
          <w:rStyle w:val="ab"/>
          <w:rFonts w:ascii="Times New Roman" w:hAnsi="Times New Roman" w:cs="Times New Roman"/>
          <w:i w:val="0"/>
          <w:sz w:val="28"/>
          <w:szCs w:val="28"/>
          <w:lang w:val="en-US"/>
        </w:rPr>
        <w:t>England</w:t>
      </w:r>
      <w:r w:rsidRPr="00ED082A">
        <w:rPr>
          <w:rStyle w:val="st"/>
          <w:rFonts w:ascii="Times New Roman" w:hAnsi="Times New Roman" w:cs="Times New Roman"/>
          <w:i/>
          <w:sz w:val="28"/>
          <w:szCs w:val="28"/>
          <w:lang w:val="en-US"/>
        </w:rPr>
        <w:t xml:space="preserve">: </w:t>
      </w:r>
      <w:r w:rsidRPr="00ED082A">
        <w:rPr>
          <w:rStyle w:val="ab"/>
          <w:rFonts w:ascii="Times New Roman" w:hAnsi="Times New Roman" w:cs="Times New Roman"/>
          <w:i w:val="0"/>
          <w:sz w:val="28"/>
          <w:szCs w:val="28"/>
          <w:lang w:val="en-US"/>
        </w:rPr>
        <w:t>Five Centuries</w:t>
      </w:r>
      <w:r w:rsidRPr="00ED082A">
        <w:rPr>
          <w:rStyle w:val="st"/>
          <w:rFonts w:ascii="Times New Roman" w:hAnsi="Times New Roman" w:cs="Times New Roman"/>
          <w:sz w:val="28"/>
          <w:szCs w:val="28"/>
          <w:lang w:val="en-US"/>
        </w:rPr>
        <w:t xml:space="preserve"> of</w:t>
      </w:r>
      <w:r w:rsidRPr="00ED082A">
        <w:rPr>
          <w:rStyle w:val="st"/>
          <w:rFonts w:ascii="Times New Roman" w:hAnsi="Times New Roman" w:cs="Times New Roman"/>
          <w:i/>
          <w:sz w:val="28"/>
          <w:szCs w:val="28"/>
          <w:lang w:val="en-US"/>
        </w:rPr>
        <w:t xml:space="preserve"> </w:t>
      </w:r>
      <w:r w:rsidRPr="00ED082A">
        <w:rPr>
          <w:rStyle w:val="ab"/>
          <w:rFonts w:ascii="Times New Roman" w:hAnsi="Times New Roman" w:cs="Times New Roman"/>
          <w:i w:val="0"/>
          <w:sz w:val="28"/>
          <w:szCs w:val="28"/>
          <w:lang w:val="en-US"/>
        </w:rPr>
        <w:t>Social Life</w:t>
      </w:r>
      <w:r w:rsidRPr="00ED082A">
        <w:rPr>
          <w:rStyle w:val="st"/>
          <w:rFonts w:ascii="Times New Roman" w:hAnsi="Times New Roman" w:cs="Times New Roman"/>
          <w:i/>
          <w:sz w:val="28"/>
          <w:szCs w:val="28"/>
          <w:lang w:val="en-US"/>
        </w:rPr>
        <w:t xml:space="preserve">. </w:t>
      </w:r>
      <w:r w:rsidRPr="00ED082A">
        <w:rPr>
          <w:rStyle w:val="ab"/>
          <w:rFonts w:ascii="Times New Roman" w:hAnsi="Times New Roman" w:cs="Times New Roman"/>
          <w:i w:val="0"/>
          <w:sz w:val="28"/>
          <w:szCs w:val="28"/>
          <w:lang w:val="en-US"/>
        </w:rPr>
        <w:t>Cambridge</w:t>
      </w:r>
      <w:r w:rsidRPr="00ED082A">
        <w:rPr>
          <w:rStyle w:val="st"/>
          <w:rFonts w:ascii="Times New Roman" w:hAnsi="Times New Roman" w:cs="Times New Roman"/>
          <w:i/>
          <w:sz w:val="28"/>
          <w:szCs w:val="28"/>
          <w:lang w:val="en-US"/>
        </w:rPr>
        <w:t xml:space="preserve"> </w:t>
      </w:r>
      <w:r w:rsidRPr="00ED082A">
        <w:rPr>
          <w:rStyle w:val="st"/>
          <w:rFonts w:ascii="Times New Roman" w:hAnsi="Times New Roman" w:cs="Times New Roman"/>
          <w:sz w:val="28"/>
          <w:szCs w:val="28"/>
          <w:lang w:val="en-US"/>
        </w:rPr>
        <w:t>University Press, 2011.</w:t>
      </w:r>
      <w:r w:rsidRPr="00ED082A">
        <w:rPr>
          <w:rFonts w:ascii="Times New Roman" w:hAnsi="Times New Roman" w:cs="Times New Roman"/>
          <w:sz w:val="28"/>
          <w:szCs w:val="28"/>
          <w:lang w:val="en-US"/>
        </w:rPr>
        <w:t xml:space="preserve"> </w:t>
      </w:r>
      <w:r w:rsidRPr="00ED082A">
        <w:rPr>
          <w:rFonts w:ascii="Times New Roman" w:hAnsi="Times New Roman" w:cs="Times New Roman"/>
          <w:sz w:val="28"/>
          <w:szCs w:val="28"/>
        </w:rPr>
        <w:t>–</w:t>
      </w:r>
      <w:r w:rsidRPr="00ED082A">
        <w:rPr>
          <w:rFonts w:ascii="Times New Roman" w:hAnsi="Times New Roman" w:cs="Times New Roman"/>
          <w:sz w:val="28"/>
          <w:szCs w:val="28"/>
          <w:lang w:val="en-US"/>
        </w:rPr>
        <w:t xml:space="preserve"> 394 p.</w:t>
      </w:r>
    </w:p>
    <w:p w:rsidR="001A3E9E" w:rsidRPr="00ED082A" w:rsidRDefault="001A3E9E" w:rsidP="001A3E9E">
      <w:pPr>
        <w:pStyle w:val="a7"/>
        <w:numPr>
          <w:ilvl w:val="0"/>
          <w:numId w:val="35"/>
        </w:numPr>
        <w:autoSpaceDE w:val="0"/>
        <w:autoSpaceDN w:val="0"/>
        <w:adjustRightInd w:val="0"/>
        <w:spacing w:after="0"/>
        <w:rPr>
          <w:rFonts w:ascii="Times New Roman" w:eastAsia="Times New Roman" w:hAnsi="Times New Roman" w:cs="Times New Roman"/>
          <w:lang w:eastAsia="ru-RU"/>
        </w:rPr>
      </w:pPr>
      <w:r w:rsidRPr="00ED082A">
        <w:rPr>
          <w:rFonts w:ascii="Times New Roman" w:eastAsia="Times New Roman" w:hAnsi="Times New Roman" w:cs="Times New Roman"/>
          <w:sz w:val="28"/>
          <w:szCs w:val="28"/>
          <w:lang w:eastAsia="ru-RU"/>
        </w:rPr>
        <w:t xml:space="preserve">Детская литература // Под ред. Зубарева </w:t>
      </w:r>
      <w:r w:rsidRPr="00ED082A">
        <w:rPr>
          <w:rFonts w:ascii="Times New Roman" w:eastAsia="Times New Roman" w:hAnsi="Times New Roman" w:cs="Times New Roman"/>
          <w:sz w:val="28"/>
          <w:szCs w:val="28"/>
          <w:lang w:val="en-US" w:eastAsia="ru-RU"/>
        </w:rPr>
        <w:t>E</w:t>
      </w:r>
      <w:r w:rsidRPr="00ED082A">
        <w:rPr>
          <w:rFonts w:ascii="Times New Roman" w:eastAsia="Times New Roman" w:hAnsi="Times New Roman" w:cs="Times New Roman"/>
          <w:sz w:val="28"/>
          <w:szCs w:val="28"/>
          <w:lang w:eastAsia="ru-RU"/>
        </w:rPr>
        <w:t xml:space="preserve">. – М.: Просвещение, 1989. </w:t>
      </w:r>
      <w:r w:rsidRPr="00ED082A">
        <w:rPr>
          <w:rFonts w:ascii="Times New Roman" w:hAnsi="Times New Roman" w:cs="Times New Roman"/>
          <w:sz w:val="28"/>
          <w:szCs w:val="28"/>
        </w:rPr>
        <w:t xml:space="preserve">– 399 </w:t>
      </w:r>
      <w:r w:rsidRPr="00ED082A">
        <w:rPr>
          <w:rFonts w:ascii="Times New Roman" w:hAnsi="Times New Roman" w:cs="Times New Roman"/>
          <w:sz w:val="28"/>
          <w:szCs w:val="28"/>
          <w:lang w:val="en-US"/>
        </w:rPr>
        <w:t>c</w:t>
      </w:r>
      <w:r w:rsidRPr="00ED082A">
        <w:rPr>
          <w:rFonts w:ascii="Times New Roman" w:hAnsi="Times New Roman" w:cs="Times New Roman"/>
          <w:sz w:val="28"/>
          <w:szCs w:val="28"/>
        </w:rPr>
        <w:t>.</w:t>
      </w:r>
    </w:p>
    <w:p w:rsidR="001A3E9E" w:rsidRPr="00ED082A" w:rsidRDefault="001A3E9E" w:rsidP="001A3E9E">
      <w:pPr>
        <w:pStyle w:val="ae"/>
        <w:numPr>
          <w:ilvl w:val="0"/>
          <w:numId w:val="35"/>
        </w:numPr>
        <w:spacing w:line="360" w:lineRule="auto"/>
        <w:rPr>
          <w:rFonts w:ascii="Times New Roman" w:hAnsi="Times New Roman" w:cs="Times New Roman"/>
          <w:sz w:val="28"/>
          <w:szCs w:val="28"/>
          <w:lang w:val="en-US" w:eastAsia="ru-RU"/>
        </w:rPr>
      </w:pPr>
      <w:r w:rsidRPr="00ED082A">
        <w:rPr>
          <w:rFonts w:ascii="Times New Roman" w:hAnsi="Times New Roman" w:cs="Times New Roman"/>
          <w:sz w:val="28"/>
          <w:szCs w:val="28"/>
          <w:lang w:val="en-US" w:eastAsia="ru-RU"/>
        </w:rPr>
        <w:t xml:space="preserve">Feldman, Roxanne. </w:t>
      </w:r>
      <w:hyperlink r:id="rId8" w:history="1">
        <w:r w:rsidRPr="00ED082A">
          <w:rPr>
            <w:rStyle w:val="af"/>
            <w:rFonts w:ascii="Times New Roman" w:hAnsi="Times New Roman"/>
            <w:color w:val="auto"/>
            <w:sz w:val="28"/>
            <w:szCs w:val="28"/>
            <w:u w:val="none"/>
            <w:lang w:val="en-US" w:eastAsia="ru-RU"/>
          </w:rPr>
          <w:t>The Truth about Harry</w:t>
        </w:r>
      </w:hyperlink>
      <w:r w:rsidRPr="00ED082A">
        <w:rPr>
          <w:rFonts w:ascii="Times New Roman" w:hAnsi="Times New Roman" w:cs="Times New Roman"/>
          <w:sz w:val="28"/>
          <w:szCs w:val="28"/>
          <w:lang w:val="en-US" w:eastAsia="ru-RU"/>
        </w:rPr>
        <w:t xml:space="preserve">. </w:t>
      </w:r>
      <w:r w:rsidRPr="00ED082A">
        <w:rPr>
          <w:rFonts w:ascii="Times New Roman" w:eastAsia="Times New Roman" w:hAnsi="Times New Roman" w:cs="Times New Roman"/>
          <w:sz w:val="28"/>
          <w:szCs w:val="28"/>
          <w:lang w:val="en-US" w:eastAsia="ru-RU"/>
        </w:rPr>
        <w:t>–</w:t>
      </w:r>
      <w:r w:rsidRPr="00ED082A">
        <w:rPr>
          <w:rFonts w:ascii="Times New Roman" w:hAnsi="Times New Roman" w:cs="Times New Roman"/>
          <w:sz w:val="28"/>
          <w:szCs w:val="28"/>
          <w:lang w:val="en-US" w:eastAsia="ru-RU"/>
        </w:rPr>
        <w:t xml:space="preserve"> </w:t>
      </w:r>
      <w:r w:rsidRPr="00ED082A">
        <w:rPr>
          <w:rFonts w:ascii="Times New Roman" w:hAnsi="Times New Roman" w:cs="Times New Roman"/>
          <w:iCs/>
          <w:sz w:val="28"/>
          <w:szCs w:val="28"/>
          <w:lang w:val="en-US" w:eastAsia="ru-RU"/>
        </w:rPr>
        <w:t>School Library Journal</w:t>
      </w:r>
      <w:r w:rsidRPr="00ED082A">
        <w:rPr>
          <w:rFonts w:ascii="Times New Roman" w:hAnsi="Times New Roman" w:cs="Times New Roman"/>
          <w:sz w:val="28"/>
          <w:szCs w:val="28"/>
          <w:lang w:val="en-US" w:eastAsia="ru-RU"/>
        </w:rPr>
        <w:t>, September 1999.</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sz w:val="28"/>
          <w:szCs w:val="28"/>
          <w:lang w:val="en-US"/>
        </w:rPr>
      </w:pPr>
      <w:r w:rsidRPr="00ED082A">
        <w:rPr>
          <w:rFonts w:ascii="Times New Roman" w:hAnsi="Times New Roman" w:cs="Times New Roman"/>
          <w:sz w:val="28"/>
          <w:szCs w:val="28"/>
          <w:lang w:val="en-US"/>
        </w:rPr>
        <w:t>Fenske, Claudia. Muggles, Monsters and Magicians: A Literary Analysis of the Harry Potter Series. Frankfurt: Peter Lang Publishing, 2008.</w:t>
      </w:r>
      <w:r w:rsidRPr="00ED082A">
        <w:rPr>
          <w:rFonts w:ascii="Times New Roman" w:hAnsi="Times New Roman" w:cs="Times New Roman"/>
          <w:sz w:val="28"/>
          <w:szCs w:val="28"/>
        </w:rPr>
        <w:t>–</w:t>
      </w:r>
      <w:r w:rsidRPr="00ED082A">
        <w:rPr>
          <w:rFonts w:ascii="Times New Roman" w:hAnsi="Times New Roman" w:cs="Times New Roman"/>
          <w:sz w:val="28"/>
          <w:szCs w:val="28"/>
          <w:lang w:val="en-US"/>
        </w:rPr>
        <w:t>471 p.</w:t>
      </w:r>
    </w:p>
    <w:p w:rsidR="001A3E9E" w:rsidRPr="00ED082A" w:rsidRDefault="001A3E9E" w:rsidP="001A3E9E">
      <w:pPr>
        <w:pStyle w:val="a7"/>
        <w:numPr>
          <w:ilvl w:val="0"/>
          <w:numId w:val="35"/>
        </w:numPr>
        <w:autoSpaceDE w:val="0"/>
        <w:autoSpaceDN w:val="0"/>
        <w:adjustRightInd w:val="0"/>
        <w:spacing w:after="0"/>
        <w:rPr>
          <w:rStyle w:val="st"/>
          <w:rFonts w:ascii="Times New Roman" w:hAnsi="Times New Roman" w:cs="Times New Roman"/>
        </w:rPr>
      </w:pPr>
      <w:r w:rsidRPr="00ED082A">
        <w:rPr>
          <w:rFonts w:ascii="Times New Roman" w:hAnsi="Times New Roman" w:cs="Times New Roman"/>
          <w:sz w:val="28"/>
          <w:szCs w:val="28"/>
          <w:lang w:val="en-US"/>
        </w:rPr>
        <w:t xml:space="preserve">Frazer, James. The Golden Bough: A Study of Magic and Religion. The Floating Press, 2009. </w:t>
      </w:r>
      <w:r w:rsidRPr="00ED082A">
        <w:rPr>
          <w:rFonts w:ascii="Times New Roman" w:hAnsi="Times New Roman" w:cs="Times New Roman"/>
          <w:sz w:val="28"/>
          <w:szCs w:val="28"/>
        </w:rPr>
        <w:t>–</w:t>
      </w:r>
      <w:r w:rsidRPr="00ED082A">
        <w:rPr>
          <w:rFonts w:ascii="Times New Roman" w:hAnsi="Times New Roman" w:cs="Times New Roman"/>
          <w:sz w:val="28"/>
          <w:szCs w:val="28"/>
          <w:lang w:val="en-US"/>
        </w:rPr>
        <w:t>1454 p.</w:t>
      </w:r>
    </w:p>
    <w:p w:rsidR="001A3E9E" w:rsidRPr="00ED082A" w:rsidRDefault="001A3E9E" w:rsidP="001A3E9E">
      <w:pPr>
        <w:pStyle w:val="a7"/>
        <w:numPr>
          <w:ilvl w:val="0"/>
          <w:numId w:val="35"/>
        </w:numPr>
        <w:autoSpaceDE w:val="0"/>
        <w:autoSpaceDN w:val="0"/>
        <w:adjustRightInd w:val="0"/>
        <w:spacing w:after="0"/>
        <w:rPr>
          <w:rStyle w:val="st"/>
          <w:rFonts w:ascii="Times New Roman" w:hAnsi="Times New Roman" w:cs="Times New Roman"/>
          <w:sz w:val="28"/>
          <w:szCs w:val="28"/>
          <w:lang w:val="en-US"/>
        </w:rPr>
      </w:pPr>
      <w:r w:rsidRPr="00ED082A">
        <w:rPr>
          <w:rFonts w:ascii="Times New Roman" w:hAnsi="Times New Roman" w:cs="Times New Roman"/>
          <w:sz w:val="28"/>
          <w:szCs w:val="28"/>
          <w:lang w:val="en-US"/>
        </w:rPr>
        <w:t>Galperin.I.R. Stylistics. – Moscow: Vysšaja škola, 1981. –334 p.</w:t>
      </w:r>
    </w:p>
    <w:p w:rsidR="001A3E9E" w:rsidRPr="00ED082A" w:rsidRDefault="001A3E9E" w:rsidP="001A3E9E">
      <w:pPr>
        <w:pStyle w:val="a7"/>
        <w:numPr>
          <w:ilvl w:val="0"/>
          <w:numId w:val="35"/>
        </w:numPr>
        <w:autoSpaceDE w:val="0"/>
        <w:autoSpaceDN w:val="0"/>
        <w:adjustRightInd w:val="0"/>
        <w:spacing w:after="0"/>
        <w:rPr>
          <w:rFonts w:ascii="Times New Roman" w:eastAsia="Times New Roman" w:hAnsi="Times New Roman" w:cs="Times New Roman"/>
          <w:lang w:val="en-US" w:eastAsia="ru-RU"/>
        </w:rPr>
      </w:pPr>
      <w:r w:rsidRPr="00ED082A">
        <w:rPr>
          <w:rFonts w:ascii="Times New Roman" w:hAnsi="Times New Roman" w:cs="Times New Roman"/>
          <w:sz w:val="28"/>
          <w:szCs w:val="28"/>
          <w:lang w:val="en-US"/>
        </w:rPr>
        <w:t>Granjer, John. Harry Potter’s Bookshelf: The Great Books Behind the Hogwarts Adventures. – New York: Berkley Publishing Group, 2009. –336 p.</w:t>
      </w:r>
    </w:p>
    <w:p w:rsidR="001A3E9E" w:rsidRPr="00ED082A" w:rsidRDefault="001A3E9E" w:rsidP="001A3E9E">
      <w:pPr>
        <w:pStyle w:val="a7"/>
        <w:numPr>
          <w:ilvl w:val="0"/>
          <w:numId w:val="35"/>
        </w:numPr>
        <w:autoSpaceDE w:val="0"/>
        <w:autoSpaceDN w:val="0"/>
        <w:adjustRightInd w:val="0"/>
        <w:spacing w:after="0"/>
        <w:rPr>
          <w:rFonts w:ascii="Times New Roman" w:eastAsia="Times New Roman" w:hAnsi="Times New Roman" w:cs="Times New Roman"/>
          <w:sz w:val="28"/>
          <w:szCs w:val="28"/>
          <w:lang w:val="en-US" w:eastAsia="ru-RU"/>
        </w:rPr>
      </w:pPr>
      <w:r w:rsidRPr="00ED082A">
        <w:rPr>
          <w:rFonts w:ascii="Times New Roman" w:eastAsia="Times New Roman" w:hAnsi="Times New Roman" w:cs="Times New Roman"/>
          <w:sz w:val="28"/>
          <w:szCs w:val="28"/>
          <w:lang w:val="en-US" w:eastAsia="ru-RU"/>
        </w:rPr>
        <w:t xml:space="preserve">Hunt, Peter. International Companion Encyclopedia of Children’s Literature – Vol.1. </w:t>
      </w:r>
      <w:r w:rsidRPr="00ED082A">
        <w:rPr>
          <w:rFonts w:ascii="Times New Roman" w:hAnsi="Times New Roman" w:cs="Times New Roman"/>
          <w:sz w:val="28"/>
          <w:szCs w:val="28"/>
          <w:lang w:val="en-US"/>
        </w:rPr>
        <w:t xml:space="preserve">– </w:t>
      </w:r>
      <w:r w:rsidRPr="00ED082A">
        <w:rPr>
          <w:rFonts w:ascii="Times New Roman" w:eastAsia="Times New Roman" w:hAnsi="Times New Roman" w:cs="Times New Roman"/>
          <w:sz w:val="28"/>
          <w:szCs w:val="28"/>
          <w:lang w:val="en-US" w:eastAsia="ru-RU"/>
        </w:rPr>
        <w:t xml:space="preserve">London: Routledge, 2004. </w:t>
      </w:r>
      <w:r w:rsidRPr="00ED082A">
        <w:rPr>
          <w:rFonts w:ascii="Times New Roman" w:hAnsi="Times New Roman" w:cs="Times New Roman"/>
          <w:sz w:val="28"/>
          <w:szCs w:val="28"/>
          <w:lang w:val="en-US"/>
        </w:rPr>
        <w:t>– 631 p.</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sz w:val="28"/>
          <w:szCs w:val="28"/>
          <w:lang w:val="en-US" w:eastAsia="ru-RU"/>
        </w:rPr>
      </w:pPr>
      <w:r w:rsidRPr="00ED082A">
        <w:rPr>
          <w:rFonts w:ascii="Times New Roman" w:hAnsi="Times New Roman" w:cs="Times New Roman"/>
          <w:sz w:val="28"/>
          <w:szCs w:val="28"/>
          <w:lang w:val="en-US"/>
        </w:rPr>
        <w:t>Johnstone, Anne. The hype surrounding the fourth Harry Potter book belies the fact that Joanne Rowling had some of her blackest moments writing it – and that the pressure was self-imposed a kind of magic. – The Herald. July 8 , 2000.</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sz w:val="28"/>
          <w:szCs w:val="28"/>
          <w:lang w:val="en-US" w:eastAsia="ru-RU"/>
        </w:rPr>
      </w:pPr>
      <w:r w:rsidRPr="00ED082A">
        <w:rPr>
          <w:rFonts w:ascii="Times New Roman" w:hAnsi="Times New Roman" w:cs="Times New Roman"/>
          <w:sz w:val="28"/>
          <w:szCs w:val="28"/>
          <w:lang w:val="en-US" w:eastAsia="ru-RU"/>
        </w:rPr>
        <w:t xml:space="preserve">Kirk, Connie Ann. </w:t>
      </w:r>
      <w:hyperlink r:id="rId9" w:history="1">
        <w:r w:rsidRPr="00ED082A">
          <w:rPr>
            <w:rStyle w:val="af"/>
            <w:rFonts w:ascii="Times New Roman" w:hAnsi="Times New Roman"/>
            <w:iCs/>
            <w:color w:val="auto"/>
            <w:sz w:val="28"/>
            <w:szCs w:val="28"/>
            <w:u w:val="none"/>
            <w:lang w:val="en-US" w:eastAsia="ru-RU"/>
          </w:rPr>
          <w:t>J. K. Rowling: a biography</w:t>
        </w:r>
      </w:hyperlink>
      <w:r w:rsidRPr="00ED082A">
        <w:rPr>
          <w:rFonts w:ascii="Times New Roman" w:hAnsi="Times New Roman" w:cs="Times New Roman"/>
          <w:sz w:val="28"/>
          <w:szCs w:val="28"/>
          <w:lang w:val="en-US" w:eastAsia="ru-RU"/>
        </w:rPr>
        <w:t xml:space="preserve">. </w:t>
      </w:r>
      <w:r w:rsidRPr="00ED082A">
        <w:rPr>
          <w:rFonts w:ascii="Times New Roman" w:hAnsi="Times New Roman" w:cs="Times New Roman"/>
          <w:sz w:val="28"/>
          <w:szCs w:val="28"/>
          <w:lang w:val="en-US"/>
        </w:rPr>
        <w:t xml:space="preserve">– </w:t>
      </w:r>
      <w:r w:rsidRPr="00ED082A">
        <w:rPr>
          <w:rFonts w:ascii="Times New Roman" w:hAnsi="Times New Roman" w:cs="Times New Roman"/>
          <w:sz w:val="28"/>
          <w:szCs w:val="28"/>
          <w:lang w:val="en-US" w:eastAsia="ru-RU"/>
        </w:rPr>
        <w:t xml:space="preserve">Westport, Conn: Greenwood Press, 2003. </w:t>
      </w:r>
      <w:r w:rsidRPr="00ED082A">
        <w:rPr>
          <w:rFonts w:ascii="Times New Roman" w:hAnsi="Times New Roman" w:cs="Times New Roman"/>
          <w:sz w:val="28"/>
          <w:szCs w:val="28"/>
          <w:lang w:val="en-US"/>
        </w:rPr>
        <w:t>– 155 p.</w:t>
      </w:r>
    </w:p>
    <w:p w:rsidR="001A3E9E" w:rsidRPr="00ED082A" w:rsidRDefault="001A3E9E" w:rsidP="001A3E9E">
      <w:pPr>
        <w:pStyle w:val="ae"/>
        <w:numPr>
          <w:ilvl w:val="0"/>
          <w:numId w:val="35"/>
        </w:numPr>
        <w:spacing w:line="360" w:lineRule="auto"/>
        <w:rPr>
          <w:rFonts w:ascii="Times New Roman" w:hAnsi="Times New Roman" w:cs="Times New Roman"/>
          <w:sz w:val="28"/>
          <w:szCs w:val="28"/>
          <w:lang w:val="en-US"/>
        </w:rPr>
      </w:pPr>
      <w:r w:rsidRPr="00ED082A">
        <w:rPr>
          <w:rFonts w:ascii="Times New Roman" w:eastAsia="Times New Roman" w:hAnsi="Times New Roman" w:cs="Times New Roman"/>
          <w:sz w:val="28"/>
          <w:szCs w:val="28"/>
          <w:lang w:val="en-US" w:eastAsia="ru-RU"/>
        </w:rPr>
        <w:t xml:space="preserve">Loer, Stephanie. </w:t>
      </w:r>
      <w:hyperlink r:id="rId10" w:history="1">
        <w:r w:rsidRPr="00ED082A">
          <w:rPr>
            <w:rStyle w:val="af"/>
            <w:rFonts w:ascii="Times New Roman" w:eastAsia="Times New Roman" w:hAnsi="Times New Roman"/>
            <w:color w:val="auto"/>
            <w:sz w:val="28"/>
            <w:szCs w:val="28"/>
            <w:u w:val="none"/>
            <w:lang w:val="en-US" w:eastAsia="ru-RU"/>
          </w:rPr>
          <w:t>All about Harry Potter from quidditch to the future of the Sorting Hat</w:t>
        </w:r>
      </w:hyperlink>
      <w:r w:rsidRPr="00ED082A">
        <w:rPr>
          <w:rFonts w:ascii="Times New Roman" w:eastAsia="Times New Roman" w:hAnsi="Times New Roman" w:cs="Times New Roman"/>
          <w:sz w:val="28"/>
          <w:szCs w:val="28"/>
          <w:lang w:val="en-US" w:eastAsia="ru-RU"/>
        </w:rPr>
        <w:t xml:space="preserve">. </w:t>
      </w:r>
      <w:r w:rsidRPr="00ED082A">
        <w:rPr>
          <w:rFonts w:ascii="Times New Roman" w:hAnsi="Times New Roman" w:cs="Times New Roman"/>
          <w:sz w:val="28"/>
          <w:szCs w:val="28"/>
          <w:lang w:val="en-US"/>
        </w:rPr>
        <w:t xml:space="preserve">– </w:t>
      </w:r>
      <w:hyperlink r:id="rId11" w:tooltip="The Boston Globe" w:history="1">
        <w:r w:rsidRPr="00ED082A">
          <w:rPr>
            <w:rStyle w:val="af"/>
            <w:rFonts w:ascii="Times New Roman" w:eastAsia="Times New Roman" w:hAnsi="Times New Roman"/>
            <w:iCs/>
            <w:color w:val="auto"/>
            <w:sz w:val="28"/>
            <w:szCs w:val="28"/>
            <w:u w:val="none"/>
            <w:lang w:val="en-US" w:eastAsia="ru-RU"/>
          </w:rPr>
          <w:t>The Boston Globe</w:t>
        </w:r>
      </w:hyperlink>
      <w:r w:rsidRPr="00ED082A">
        <w:rPr>
          <w:rFonts w:ascii="Times New Roman" w:eastAsia="Times New Roman" w:hAnsi="Times New Roman" w:cs="Times New Roman"/>
          <w:sz w:val="28"/>
          <w:szCs w:val="28"/>
          <w:lang w:val="en-US" w:eastAsia="ru-RU"/>
        </w:rPr>
        <w:t>. October 18, 1999.</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sz w:val="28"/>
          <w:szCs w:val="28"/>
          <w:lang w:val="en-US"/>
        </w:rPr>
      </w:pPr>
      <w:r w:rsidRPr="00ED082A">
        <w:rPr>
          <w:rFonts w:ascii="Times New Roman" w:hAnsi="Times New Roman" w:cs="Times New Roman"/>
          <w:sz w:val="28"/>
          <w:szCs w:val="28"/>
          <w:lang w:val="en-US"/>
        </w:rPr>
        <w:t>Madayev O., Sobitova T. Xalq o`zaki poetik ijodi. – Toshkent, Sharq, 2010. – 208 b.</w:t>
      </w:r>
    </w:p>
    <w:p w:rsidR="001A3E9E" w:rsidRPr="00ED082A" w:rsidRDefault="001A3E9E" w:rsidP="001A3E9E">
      <w:pPr>
        <w:pStyle w:val="a8"/>
        <w:numPr>
          <w:ilvl w:val="0"/>
          <w:numId w:val="35"/>
        </w:numPr>
        <w:spacing w:line="360" w:lineRule="auto"/>
        <w:rPr>
          <w:rFonts w:ascii="Times New Roman" w:hAnsi="Times New Roman" w:cs="Times New Roman"/>
          <w:sz w:val="28"/>
          <w:szCs w:val="28"/>
          <w:lang w:val="en-US"/>
        </w:rPr>
      </w:pPr>
      <w:r w:rsidRPr="00ED082A">
        <w:rPr>
          <w:rFonts w:ascii="Times New Roman" w:hAnsi="Times New Roman" w:cs="Times New Roman"/>
          <w:sz w:val="28"/>
          <w:szCs w:val="28"/>
          <w:lang w:val="en-US"/>
        </w:rPr>
        <w:lastRenderedPageBreak/>
        <w:t xml:space="preserve">Nel, Philip. J.K.Rowling’s Harry Potter Novels: A Reader’s Guide. (illustrated ed.). NY: Continuum, 2001. </w:t>
      </w:r>
      <w:r w:rsidRPr="00ED082A">
        <w:rPr>
          <w:rFonts w:ascii="Times New Roman" w:hAnsi="Times New Roman" w:cs="Times New Roman"/>
          <w:sz w:val="28"/>
          <w:szCs w:val="28"/>
        </w:rPr>
        <w:t>–</w:t>
      </w:r>
      <w:r w:rsidRPr="00ED082A">
        <w:rPr>
          <w:rFonts w:ascii="Times New Roman" w:hAnsi="Times New Roman" w:cs="Times New Roman"/>
          <w:sz w:val="28"/>
          <w:szCs w:val="28"/>
          <w:lang w:val="en-US"/>
        </w:rPr>
        <w:t xml:space="preserve"> 96 p.</w:t>
      </w:r>
    </w:p>
    <w:p w:rsidR="001A3E9E" w:rsidRPr="00ED082A" w:rsidRDefault="001A3E9E" w:rsidP="001A3E9E">
      <w:pPr>
        <w:pStyle w:val="a8"/>
        <w:numPr>
          <w:ilvl w:val="0"/>
          <w:numId w:val="35"/>
        </w:numPr>
        <w:spacing w:line="360" w:lineRule="auto"/>
        <w:rPr>
          <w:rFonts w:ascii="Times New Roman" w:hAnsi="Times New Roman" w:cs="Times New Roman"/>
          <w:sz w:val="28"/>
          <w:szCs w:val="28"/>
          <w:lang w:val="en-US"/>
        </w:rPr>
      </w:pPr>
      <w:r w:rsidRPr="00ED082A">
        <w:rPr>
          <w:rFonts w:ascii="Times New Roman" w:eastAsia="Times New Roman" w:hAnsi="Times New Roman" w:cs="Times New Roman"/>
          <w:sz w:val="28"/>
          <w:szCs w:val="28"/>
          <w:lang w:val="en-US" w:eastAsia="ru-RU"/>
        </w:rPr>
        <w:t xml:space="preserve">Parker, Ian. </w:t>
      </w:r>
      <w:hyperlink r:id="rId12" w:history="1">
        <w:r w:rsidRPr="00ED082A">
          <w:rPr>
            <w:rStyle w:val="af"/>
            <w:rFonts w:ascii="Times New Roman" w:eastAsia="Times New Roman" w:hAnsi="Times New Roman"/>
            <w:color w:val="auto"/>
            <w:sz w:val="28"/>
            <w:szCs w:val="28"/>
            <w:u w:val="none"/>
            <w:lang w:val="en-US" w:eastAsia="ru-RU"/>
          </w:rPr>
          <w:t>Mugglemarch</w:t>
        </w:r>
      </w:hyperlink>
      <w:r w:rsidRPr="00ED082A">
        <w:rPr>
          <w:rFonts w:ascii="Times New Roman" w:eastAsia="Times New Roman" w:hAnsi="Times New Roman" w:cs="Times New Roman"/>
          <w:sz w:val="28"/>
          <w:szCs w:val="28"/>
          <w:lang w:val="en-US" w:eastAsia="ru-RU"/>
        </w:rPr>
        <w:t>. – The New Yorker. October 1, 2012.</w:t>
      </w:r>
    </w:p>
    <w:p w:rsidR="001A3E9E" w:rsidRPr="00ED082A" w:rsidRDefault="001A3E9E" w:rsidP="001A3E9E">
      <w:pPr>
        <w:pStyle w:val="a8"/>
        <w:numPr>
          <w:ilvl w:val="0"/>
          <w:numId w:val="35"/>
        </w:numPr>
        <w:spacing w:line="360" w:lineRule="auto"/>
        <w:rPr>
          <w:rFonts w:ascii="Times New Roman" w:hAnsi="Times New Roman" w:cs="Times New Roman"/>
          <w:sz w:val="28"/>
          <w:szCs w:val="28"/>
          <w:lang w:val="en-US"/>
        </w:rPr>
      </w:pPr>
      <w:r w:rsidRPr="00ED082A">
        <w:rPr>
          <w:rFonts w:ascii="Times New Roman" w:hAnsi="Times New Roman" w:cs="Times New Roman"/>
          <w:sz w:val="28"/>
          <w:szCs w:val="28"/>
          <w:lang w:val="en-US"/>
        </w:rPr>
        <w:t>Rolling, James Haywood Jr. Swarm Intelligence: What Nature Teaches Us About Shaping creative Leadership. – New York: Palgrave Macmillan, 2013. – 256 p.</w:t>
      </w:r>
    </w:p>
    <w:p w:rsidR="001A3E9E" w:rsidRPr="00ED082A" w:rsidRDefault="001A3E9E" w:rsidP="001A3E9E">
      <w:pPr>
        <w:pStyle w:val="a8"/>
        <w:numPr>
          <w:ilvl w:val="0"/>
          <w:numId w:val="35"/>
        </w:numPr>
        <w:spacing w:line="360" w:lineRule="auto"/>
        <w:rPr>
          <w:rFonts w:ascii="Times New Roman" w:hAnsi="Times New Roman" w:cs="Times New Roman"/>
          <w:sz w:val="28"/>
          <w:szCs w:val="28"/>
          <w:lang w:val="en-US"/>
        </w:rPr>
      </w:pPr>
      <w:r w:rsidRPr="00ED082A">
        <w:rPr>
          <w:rFonts w:ascii="Times New Roman" w:hAnsi="Times New Roman" w:cs="Times New Roman"/>
          <w:bCs/>
          <w:sz w:val="28"/>
          <w:szCs w:val="28"/>
          <w:lang w:val="en-US"/>
        </w:rPr>
        <w:t xml:space="preserve">Rowling, J.K. Harry Potter and the Philosopher’s stone. </w:t>
      </w:r>
      <w:r w:rsidRPr="00ED082A">
        <w:rPr>
          <w:rFonts w:ascii="Times New Roman" w:hAnsi="Times New Roman" w:cs="Times New Roman"/>
          <w:sz w:val="28"/>
          <w:szCs w:val="28"/>
          <w:lang w:val="en-US"/>
        </w:rPr>
        <w:t>–</w:t>
      </w:r>
      <w:r w:rsidRPr="00ED082A">
        <w:rPr>
          <w:rFonts w:ascii="Times New Roman" w:hAnsi="Times New Roman" w:cs="Times New Roman"/>
          <w:bCs/>
          <w:sz w:val="28"/>
          <w:szCs w:val="28"/>
          <w:lang w:val="en-US"/>
        </w:rPr>
        <w:t xml:space="preserve"> London: Bloomsbury Publishing PlC, 1997. </w:t>
      </w:r>
      <w:r w:rsidRPr="00ED082A">
        <w:rPr>
          <w:rFonts w:ascii="Times New Roman" w:hAnsi="Times New Roman" w:cs="Times New Roman"/>
          <w:sz w:val="28"/>
          <w:szCs w:val="28"/>
          <w:lang w:val="en-US"/>
        </w:rPr>
        <w:t>– 224 p.</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bCs/>
          <w:sz w:val="28"/>
          <w:szCs w:val="28"/>
          <w:lang w:val="en-US"/>
        </w:rPr>
      </w:pPr>
      <w:r w:rsidRPr="00ED082A">
        <w:rPr>
          <w:rFonts w:ascii="Times New Roman" w:hAnsi="Times New Roman" w:cs="Times New Roman"/>
          <w:bCs/>
          <w:sz w:val="28"/>
          <w:szCs w:val="28"/>
          <w:lang w:val="en-US"/>
        </w:rPr>
        <w:t xml:space="preserve">Rowling, J.K. Harry Potter and the Chamber of Secrets. </w:t>
      </w:r>
      <w:r w:rsidRPr="00ED082A">
        <w:rPr>
          <w:rFonts w:ascii="Times New Roman" w:hAnsi="Times New Roman" w:cs="Times New Roman"/>
          <w:sz w:val="28"/>
          <w:szCs w:val="28"/>
          <w:lang w:val="en-US"/>
        </w:rPr>
        <w:t>– London:</w:t>
      </w:r>
      <w:r w:rsidRPr="00ED082A">
        <w:rPr>
          <w:rFonts w:ascii="Times New Roman" w:hAnsi="Times New Roman" w:cs="Times New Roman"/>
          <w:bCs/>
          <w:sz w:val="28"/>
          <w:szCs w:val="28"/>
          <w:lang w:val="en-US"/>
        </w:rPr>
        <w:t xml:space="preserve"> Bloomsbury Publishing PlC, 1998. </w:t>
      </w:r>
      <w:r w:rsidRPr="00ED082A">
        <w:rPr>
          <w:rFonts w:ascii="Times New Roman" w:hAnsi="Times New Roman" w:cs="Times New Roman"/>
          <w:sz w:val="28"/>
          <w:szCs w:val="28"/>
          <w:lang w:val="en-US"/>
        </w:rPr>
        <w:t>– 251 p.</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bCs/>
          <w:sz w:val="28"/>
          <w:szCs w:val="28"/>
          <w:lang w:val="en-US"/>
        </w:rPr>
      </w:pPr>
      <w:r w:rsidRPr="00ED082A">
        <w:rPr>
          <w:rFonts w:ascii="Times New Roman" w:hAnsi="Times New Roman" w:cs="Times New Roman"/>
          <w:bCs/>
          <w:sz w:val="28"/>
          <w:szCs w:val="28"/>
          <w:lang w:val="en-US"/>
        </w:rPr>
        <w:t xml:space="preserve">Rowling, J.K. Harry Potter and the Prisoner of Azkaban. </w:t>
      </w:r>
      <w:r w:rsidRPr="00ED082A">
        <w:rPr>
          <w:rFonts w:ascii="Times New Roman" w:hAnsi="Times New Roman" w:cs="Times New Roman"/>
          <w:sz w:val="28"/>
          <w:szCs w:val="28"/>
          <w:lang w:val="en-US"/>
        </w:rPr>
        <w:t>–</w:t>
      </w:r>
      <w:r w:rsidRPr="00ED082A">
        <w:rPr>
          <w:rFonts w:ascii="Times New Roman" w:hAnsi="Times New Roman" w:cs="Times New Roman"/>
          <w:bCs/>
          <w:sz w:val="28"/>
          <w:szCs w:val="28"/>
          <w:lang w:val="en-US"/>
        </w:rPr>
        <w:t xml:space="preserve"> London: Bloomsbury Publishing PLC,1999. </w:t>
      </w:r>
      <w:r w:rsidRPr="00ED082A">
        <w:rPr>
          <w:rFonts w:ascii="Times New Roman" w:eastAsia="Times New Roman" w:hAnsi="Times New Roman" w:cs="Times New Roman"/>
          <w:sz w:val="28"/>
          <w:szCs w:val="28"/>
          <w:lang w:val="en-US" w:eastAsia="ru-RU"/>
        </w:rPr>
        <w:t>– 317 p.</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sz w:val="28"/>
          <w:szCs w:val="28"/>
          <w:lang w:val="en-US"/>
        </w:rPr>
      </w:pPr>
      <w:r w:rsidRPr="00ED082A">
        <w:rPr>
          <w:rFonts w:ascii="Times New Roman" w:hAnsi="Times New Roman" w:cs="Times New Roman"/>
          <w:bCs/>
          <w:sz w:val="28"/>
          <w:szCs w:val="28"/>
          <w:lang w:val="en-US"/>
        </w:rPr>
        <w:t xml:space="preserve">Rowling, J.K. Harry Potter and the Goblet of Fire. </w:t>
      </w:r>
      <w:r w:rsidRPr="00ED082A">
        <w:rPr>
          <w:rFonts w:ascii="Times New Roman" w:hAnsi="Times New Roman" w:cs="Times New Roman"/>
          <w:sz w:val="28"/>
          <w:szCs w:val="28"/>
          <w:lang w:val="en-US"/>
        </w:rPr>
        <w:t>–</w:t>
      </w:r>
      <w:r w:rsidRPr="00ED082A">
        <w:rPr>
          <w:rFonts w:ascii="Times New Roman" w:hAnsi="Times New Roman" w:cs="Times New Roman"/>
          <w:bCs/>
          <w:sz w:val="28"/>
          <w:szCs w:val="28"/>
          <w:lang w:val="en-US"/>
        </w:rPr>
        <w:t xml:space="preserve"> London: Bloomsbury Publishing PLC, 2000. </w:t>
      </w:r>
      <w:r w:rsidRPr="00ED082A">
        <w:rPr>
          <w:rFonts w:ascii="Times New Roman" w:eastAsia="Times New Roman" w:hAnsi="Times New Roman" w:cs="Times New Roman"/>
          <w:sz w:val="28"/>
          <w:szCs w:val="28"/>
          <w:lang w:val="en-US" w:eastAsia="ru-RU"/>
        </w:rPr>
        <w:t>– 636 p.</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bCs/>
          <w:sz w:val="28"/>
          <w:szCs w:val="28"/>
          <w:lang w:val="en-US"/>
        </w:rPr>
      </w:pPr>
      <w:r w:rsidRPr="00ED082A">
        <w:rPr>
          <w:rFonts w:ascii="Times New Roman" w:hAnsi="Times New Roman" w:cs="Times New Roman"/>
          <w:bCs/>
          <w:sz w:val="28"/>
          <w:szCs w:val="28"/>
          <w:lang w:val="en-US"/>
        </w:rPr>
        <w:t xml:space="preserve">Rowling, J.K. Harry Potter and the Order of the Phoenix. </w:t>
      </w:r>
      <w:r w:rsidRPr="00ED082A">
        <w:rPr>
          <w:rFonts w:ascii="Times New Roman" w:hAnsi="Times New Roman" w:cs="Times New Roman"/>
          <w:sz w:val="28"/>
          <w:szCs w:val="28"/>
          <w:lang w:val="en-US"/>
        </w:rPr>
        <w:t xml:space="preserve">– </w:t>
      </w:r>
      <w:r w:rsidRPr="00ED082A">
        <w:rPr>
          <w:rFonts w:ascii="Times New Roman" w:hAnsi="Times New Roman" w:cs="Times New Roman"/>
          <w:bCs/>
          <w:sz w:val="28"/>
          <w:szCs w:val="28"/>
          <w:lang w:val="en-US"/>
        </w:rPr>
        <w:t xml:space="preserve">London: Bloomsbury Publishing PLC, 2003. </w:t>
      </w:r>
      <w:r w:rsidRPr="00ED082A">
        <w:rPr>
          <w:rFonts w:ascii="Times New Roman" w:eastAsia="Times New Roman" w:hAnsi="Times New Roman" w:cs="Times New Roman"/>
          <w:sz w:val="28"/>
          <w:szCs w:val="28"/>
          <w:lang w:val="en-US" w:eastAsia="ru-RU"/>
        </w:rPr>
        <w:t>– 766 p.</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bCs/>
          <w:sz w:val="28"/>
          <w:szCs w:val="28"/>
          <w:lang w:val="en-US"/>
        </w:rPr>
      </w:pPr>
      <w:r w:rsidRPr="00ED082A">
        <w:rPr>
          <w:rFonts w:ascii="Times New Roman" w:hAnsi="Times New Roman" w:cs="Times New Roman"/>
          <w:bCs/>
          <w:sz w:val="28"/>
          <w:szCs w:val="28"/>
          <w:lang w:val="en-US"/>
        </w:rPr>
        <w:t xml:space="preserve">Rowling, J.K.Harry Potter and the Half-blood Prince. </w:t>
      </w:r>
      <w:r w:rsidRPr="00ED082A">
        <w:rPr>
          <w:rFonts w:ascii="Times New Roman" w:hAnsi="Times New Roman" w:cs="Times New Roman"/>
          <w:sz w:val="28"/>
          <w:szCs w:val="28"/>
          <w:lang w:val="en-US"/>
        </w:rPr>
        <w:t>–</w:t>
      </w:r>
      <w:r w:rsidRPr="00ED082A">
        <w:rPr>
          <w:rFonts w:ascii="Times New Roman" w:hAnsi="Times New Roman" w:cs="Times New Roman"/>
          <w:bCs/>
          <w:sz w:val="28"/>
          <w:szCs w:val="28"/>
          <w:lang w:val="en-US"/>
        </w:rPr>
        <w:t xml:space="preserve"> London: Bloomsbury Publishing PLC, 2005. </w:t>
      </w:r>
      <w:r w:rsidRPr="00ED082A">
        <w:rPr>
          <w:rFonts w:ascii="Times New Roman" w:eastAsia="Times New Roman" w:hAnsi="Times New Roman" w:cs="Times New Roman"/>
          <w:sz w:val="28"/>
          <w:szCs w:val="28"/>
          <w:lang w:val="en-US" w:eastAsia="ru-RU"/>
        </w:rPr>
        <w:t>– 607 p.</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sz w:val="28"/>
          <w:szCs w:val="28"/>
          <w:lang w:val="en-US"/>
        </w:rPr>
      </w:pPr>
      <w:r w:rsidRPr="00ED082A">
        <w:rPr>
          <w:rFonts w:ascii="Times New Roman" w:hAnsi="Times New Roman" w:cs="Times New Roman"/>
          <w:bCs/>
          <w:sz w:val="28"/>
          <w:szCs w:val="28"/>
          <w:lang w:val="en-US"/>
        </w:rPr>
        <w:t xml:space="preserve">Rowling, J.K. Harry Potter and the Deathly Hallows. </w:t>
      </w:r>
      <w:r w:rsidRPr="00ED082A">
        <w:rPr>
          <w:rFonts w:ascii="Times New Roman" w:hAnsi="Times New Roman" w:cs="Times New Roman"/>
          <w:sz w:val="28"/>
          <w:szCs w:val="28"/>
          <w:lang w:val="en-US"/>
        </w:rPr>
        <w:t>–</w:t>
      </w:r>
      <w:r w:rsidRPr="00ED082A">
        <w:rPr>
          <w:rFonts w:ascii="Times New Roman" w:hAnsi="Times New Roman" w:cs="Times New Roman"/>
          <w:bCs/>
          <w:sz w:val="28"/>
          <w:szCs w:val="28"/>
          <w:lang w:val="en-US"/>
        </w:rPr>
        <w:t xml:space="preserve"> London: Bloomsbury Publishing PLC, 2007. </w:t>
      </w:r>
      <w:r w:rsidRPr="00ED082A">
        <w:rPr>
          <w:rFonts w:ascii="Times New Roman" w:eastAsia="Times New Roman" w:hAnsi="Times New Roman" w:cs="Times New Roman"/>
          <w:sz w:val="28"/>
          <w:szCs w:val="28"/>
          <w:lang w:val="en-US" w:eastAsia="ru-RU"/>
        </w:rPr>
        <w:t>– 607 p.</w:t>
      </w:r>
    </w:p>
    <w:p w:rsidR="001A3E9E" w:rsidRPr="00ED082A" w:rsidRDefault="009339FB" w:rsidP="001A3E9E">
      <w:pPr>
        <w:pStyle w:val="a7"/>
        <w:numPr>
          <w:ilvl w:val="0"/>
          <w:numId w:val="35"/>
        </w:numPr>
        <w:autoSpaceDE w:val="0"/>
        <w:autoSpaceDN w:val="0"/>
        <w:adjustRightInd w:val="0"/>
        <w:spacing w:after="0"/>
        <w:rPr>
          <w:rFonts w:ascii="Times New Roman" w:eastAsia="Times New Roman" w:hAnsi="Times New Roman" w:cs="Times New Roman"/>
          <w:sz w:val="28"/>
          <w:szCs w:val="28"/>
          <w:lang w:val="en-US" w:eastAsia="ru-RU"/>
        </w:rPr>
      </w:pPr>
      <w:hyperlink r:id="rId13" w:history="1">
        <w:r w:rsidR="001A3E9E" w:rsidRPr="00ED082A">
          <w:rPr>
            <w:rStyle w:val="af"/>
            <w:rFonts w:ascii="Times New Roman" w:eastAsia="Times New Roman" w:hAnsi="Times New Roman"/>
            <w:color w:val="auto"/>
            <w:sz w:val="28"/>
            <w:szCs w:val="28"/>
            <w:u w:val="none"/>
            <w:lang w:val="en-US" w:eastAsia="ru-RU"/>
          </w:rPr>
          <w:t>Rowling, J.K. The Fringe Benefits of Failure, and the Importance of Imagination.</w:t>
        </w:r>
      </w:hyperlink>
      <w:r w:rsidR="001A3E9E" w:rsidRPr="00ED082A">
        <w:rPr>
          <w:rFonts w:ascii="Times New Roman" w:hAnsi="Times New Roman" w:cs="Times New Roman"/>
          <w:sz w:val="28"/>
          <w:szCs w:val="28"/>
          <w:lang w:val="en-US"/>
        </w:rPr>
        <w:t xml:space="preserve"> Text of J.K.Rowling’s speech at the Harvard Commencement Ceremony. Harvard Gazette. June 5, 2008</w:t>
      </w:r>
    </w:p>
    <w:p w:rsidR="001A3E9E" w:rsidRPr="00ED082A" w:rsidRDefault="001A3E9E" w:rsidP="001A3E9E">
      <w:pPr>
        <w:numPr>
          <w:ilvl w:val="0"/>
          <w:numId w:val="35"/>
        </w:numPr>
        <w:autoSpaceDE w:val="0"/>
        <w:autoSpaceDN w:val="0"/>
        <w:adjustRightInd w:val="0"/>
        <w:spacing w:after="0"/>
        <w:rPr>
          <w:rFonts w:ascii="Times New Roman" w:hAnsi="Times New Roman" w:cs="Times New Roman"/>
          <w:sz w:val="28"/>
          <w:szCs w:val="28"/>
          <w:lang w:val="en-US"/>
        </w:rPr>
      </w:pPr>
      <w:r w:rsidRPr="00ED082A">
        <w:rPr>
          <w:rFonts w:ascii="Times New Roman" w:hAnsi="Times New Roman" w:cs="Times New Roman"/>
          <w:sz w:val="28"/>
          <w:szCs w:val="28"/>
          <w:lang w:val="en-US"/>
        </w:rPr>
        <w:t xml:space="preserve">Sandner, David. </w:t>
      </w:r>
      <w:r w:rsidRPr="00ED082A">
        <w:rPr>
          <w:rFonts w:ascii="Times New Roman" w:hAnsi="Times New Roman" w:cs="Times New Roman"/>
          <w:iCs/>
          <w:sz w:val="28"/>
          <w:szCs w:val="28"/>
          <w:lang w:val="en-US"/>
        </w:rPr>
        <w:t>Fantastic Literature: A Critical Reader</w:t>
      </w:r>
      <w:r w:rsidRPr="00ED082A">
        <w:rPr>
          <w:rFonts w:ascii="Times New Roman" w:hAnsi="Times New Roman" w:cs="Times New Roman"/>
          <w:sz w:val="28"/>
          <w:szCs w:val="28"/>
          <w:lang w:val="en-US"/>
        </w:rPr>
        <w:t xml:space="preserve">. </w:t>
      </w:r>
      <w:r w:rsidRPr="00ED082A">
        <w:rPr>
          <w:rFonts w:ascii="Times New Roman" w:eastAsia="Times New Roman" w:hAnsi="Times New Roman" w:cs="Times New Roman"/>
          <w:sz w:val="28"/>
          <w:szCs w:val="28"/>
          <w:lang w:val="en-US" w:eastAsia="ru-RU"/>
        </w:rPr>
        <w:t xml:space="preserve">– </w:t>
      </w:r>
      <w:r w:rsidRPr="00ED082A">
        <w:rPr>
          <w:rFonts w:ascii="Times New Roman" w:hAnsi="Times New Roman" w:cs="Times New Roman"/>
          <w:sz w:val="28"/>
          <w:szCs w:val="28"/>
          <w:lang w:val="en-US"/>
        </w:rPr>
        <w:t xml:space="preserve">Westport, CT: Praeger Publishers, 2004. </w:t>
      </w:r>
      <w:r w:rsidRPr="00ED082A">
        <w:rPr>
          <w:rFonts w:ascii="Times New Roman" w:eastAsia="Times New Roman" w:hAnsi="Times New Roman" w:cs="Times New Roman"/>
          <w:sz w:val="28"/>
          <w:szCs w:val="28"/>
          <w:lang w:val="en-US" w:eastAsia="ru-RU"/>
        </w:rPr>
        <w:t>– 376 p.</w:t>
      </w:r>
    </w:p>
    <w:p w:rsidR="001A3E9E" w:rsidRPr="00ED082A" w:rsidRDefault="001A3E9E" w:rsidP="001A3E9E">
      <w:pPr>
        <w:numPr>
          <w:ilvl w:val="0"/>
          <w:numId w:val="35"/>
        </w:numPr>
        <w:autoSpaceDE w:val="0"/>
        <w:autoSpaceDN w:val="0"/>
        <w:adjustRightInd w:val="0"/>
        <w:spacing w:after="0"/>
        <w:rPr>
          <w:rFonts w:ascii="Times New Roman" w:hAnsi="Times New Roman" w:cs="Times New Roman"/>
          <w:sz w:val="28"/>
          <w:szCs w:val="28"/>
          <w:lang w:val="en-US"/>
        </w:rPr>
      </w:pPr>
      <w:r w:rsidRPr="00ED082A">
        <w:rPr>
          <w:rFonts w:ascii="Times New Roman" w:hAnsi="Times New Roman" w:cs="Times New Roman"/>
          <w:sz w:val="28"/>
          <w:szCs w:val="28"/>
          <w:lang w:val="en-US"/>
        </w:rPr>
        <w:t xml:space="preserve">Sandner, David. </w:t>
      </w:r>
      <w:r w:rsidRPr="00ED082A">
        <w:rPr>
          <w:rFonts w:ascii="Times New Roman" w:hAnsi="Times New Roman" w:cs="Times New Roman"/>
          <w:iCs/>
          <w:sz w:val="28"/>
          <w:szCs w:val="28"/>
          <w:lang w:val="en-US"/>
        </w:rPr>
        <w:t>The Fantastic Sublime: Romanticism and Transcendence in Nineteenth-Century Children’s Fantasy Literature</w:t>
      </w:r>
      <w:r w:rsidRPr="00ED082A">
        <w:rPr>
          <w:rFonts w:ascii="Times New Roman" w:hAnsi="Times New Roman" w:cs="Times New Roman"/>
          <w:sz w:val="28"/>
          <w:szCs w:val="28"/>
          <w:lang w:val="en-US"/>
        </w:rPr>
        <w:t xml:space="preserve">. </w:t>
      </w:r>
      <w:r w:rsidRPr="00ED082A">
        <w:rPr>
          <w:rFonts w:ascii="Times New Roman" w:eastAsia="Times New Roman" w:hAnsi="Times New Roman" w:cs="Times New Roman"/>
          <w:sz w:val="28"/>
          <w:szCs w:val="28"/>
          <w:lang w:val="en-US" w:eastAsia="ru-RU"/>
        </w:rPr>
        <w:t xml:space="preserve">– </w:t>
      </w:r>
      <w:r w:rsidRPr="00ED082A">
        <w:rPr>
          <w:rFonts w:ascii="Times New Roman" w:hAnsi="Times New Roman" w:cs="Times New Roman"/>
          <w:sz w:val="28"/>
          <w:szCs w:val="28"/>
          <w:lang w:val="en-US"/>
        </w:rPr>
        <w:t xml:space="preserve">New York: Greenwood Press, 1996. </w:t>
      </w:r>
      <w:r w:rsidRPr="00ED082A">
        <w:rPr>
          <w:rFonts w:ascii="Times New Roman" w:eastAsia="Times New Roman" w:hAnsi="Times New Roman" w:cs="Times New Roman"/>
          <w:sz w:val="28"/>
          <w:szCs w:val="28"/>
          <w:lang w:val="en-US" w:eastAsia="ru-RU"/>
        </w:rPr>
        <w:t>– 168 p.</w:t>
      </w:r>
    </w:p>
    <w:p w:rsidR="001A3E9E" w:rsidRPr="00ED082A" w:rsidRDefault="001A3E9E" w:rsidP="001A3E9E">
      <w:pPr>
        <w:pStyle w:val="a7"/>
        <w:numPr>
          <w:ilvl w:val="0"/>
          <w:numId w:val="35"/>
        </w:numPr>
        <w:autoSpaceDE w:val="0"/>
        <w:autoSpaceDN w:val="0"/>
        <w:adjustRightInd w:val="0"/>
        <w:spacing w:after="0"/>
        <w:rPr>
          <w:rFonts w:ascii="Times New Roman" w:eastAsia="Times New Roman" w:hAnsi="Times New Roman" w:cs="Times New Roman"/>
          <w:sz w:val="28"/>
          <w:szCs w:val="28"/>
          <w:lang w:val="en-US" w:eastAsia="ru-RU"/>
        </w:rPr>
      </w:pPr>
      <w:r w:rsidRPr="00ED082A">
        <w:rPr>
          <w:rFonts w:ascii="Times New Roman" w:eastAsia="Times New Roman" w:hAnsi="Times New Roman" w:cs="Times New Roman"/>
          <w:sz w:val="28"/>
          <w:szCs w:val="28"/>
          <w:lang w:val="en-US" w:eastAsia="ru-RU"/>
        </w:rPr>
        <w:t xml:space="preserve">Shavit, Zohar. </w:t>
      </w:r>
      <w:hyperlink r:id="rId14" w:anchor="v=onepage&amp;q=%22children%27s%20literature%22%20beginning&amp;f=false" w:history="1">
        <w:r w:rsidRPr="00ED082A">
          <w:rPr>
            <w:rStyle w:val="af"/>
            <w:rFonts w:ascii="Times New Roman" w:eastAsia="Times New Roman" w:hAnsi="Times New Roman"/>
            <w:iCs/>
            <w:color w:val="auto"/>
            <w:sz w:val="28"/>
            <w:szCs w:val="28"/>
            <w:u w:val="none"/>
            <w:lang w:val="en-US" w:eastAsia="ru-RU"/>
          </w:rPr>
          <w:t>Poetics of Children's Literature</w:t>
        </w:r>
      </w:hyperlink>
      <w:r w:rsidRPr="00ED082A">
        <w:rPr>
          <w:rFonts w:ascii="Times New Roman" w:eastAsia="Times New Roman" w:hAnsi="Times New Roman" w:cs="Times New Roman"/>
          <w:sz w:val="28"/>
          <w:szCs w:val="28"/>
          <w:lang w:val="en-US" w:eastAsia="ru-RU"/>
        </w:rPr>
        <w:t xml:space="preserve">. </w:t>
      </w:r>
      <w:hyperlink r:id="rId15" w:tooltip="University of Georgia Press" w:history="1">
        <w:r w:rsidRPr="00ED082A">
          <w:rPr>
            <w:rStyle w:val="af"/>
            <w:rFonts w:ascii="Times New Roman" w:eastAsia="Times New Roman" w:hAnsi="Times New Roman"/>
            <w:color w:val="auto"/>
            <w:sz w:val="28"/>
            <w:szCs w:val="28"/>
            <w:u w:val="none"/>
            <w:lang w:val="en-US" w:eastAsia="ru-RU"/>
          </w:rPr>
          <w:t>University of Georgia Press</w:t>
        </w:r>
      </w:hyperlink>
      <w:r w:rsidRPr="00ED082A">
        <w:rPr>
          <w:rFonts w:ascii="Times New Roman" w:hAnsi="Times New Roman" w:cs="Times New Roman"/>
          <w:lang w:val="en-US"/>
        </w:rPr>
        <w:t>,</w:t>
      </w:r>
      <w:r w:rsidRPr="00ED082A">
        <w:rPr>
          <w:rFonts w:ascii="Times New Roman" w:eastAsia="Times New Roman" w:hAnsi="Times New Roman" w:cs="Times New Roman"/>
          <w:sz w:val="28"/>
          <w:szCs w:val="28"/>
          <w:lang w:val="en-US" w:eastAsia="ru-RU"/>
        </w:rPr>
        <w:t xml:space="preserve"> 2009. </w:t>
      </w:r>
      <w:r w:rsidRPr="00ED082A">
        <w:rPr>
          <w:rFonts w:ascii="Times New Roman" w:eastAsia="Times New Roman" w:hAnsi="Times New Roman" w:cs="Times New Roman"/>
          <w:sz w:val="28"/>
          <w:szCs w:val="28"/>
          <w:lang w:eastAsia="ru-RU"/>
        </w:rPr>
        <w:t>–</w:t>
      </w:r>
      <w:r w:rsidRPr="00ED082A">
        <w:rPr>
          <w:rFonts w:ascii="Times New Roman" w:eastAsia="Times New Roman" w:hAnsi="Times New Roman" w:cs="Times New Roman"/>
          <w:sz w:val="28"/>
          <w:szCs w:val="28"/>
          <w:lang w:val="en-US" w:eastAsia="ru-RU"/>
        </w:rPr>
        <w:t xml:space="preserve"> 216 p.</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sz w:val="28"/>
          <w:szCs w:val="28"/>
          <w:lang w:val="en-US"/>
        </w:rPr>
      </w:pPr>
      <w:r w:rsidRPr="00ED082A">
        <w:rPr>
          <w:rFonts w:ascii="Times New Roman" w:hAnsi="Times New Roman" w:cs="Times New Roman"/>
          <w:sz w:val="28"/>
          <w:szCs w:val="28"/>
          <w:lang w:val="en-US"/>
        </w:rPr>
        <w:lastRenderedPageBreak/>
        <w:t xml:space="preserve">Simpson J., Roud S. A dictionary of English Folklore. </w:t>
      </w:r>
      <w:r w:rsidRPr="00ED082A">
        <w:rPr>
          <w:rFonts w:ascii="Times New Roman" w:eastAsia="Times New Roman" w:hAnsi="Times New Roman" w:cs="Times New Roman"/>
          <w:sz w:val="28"/>
          <w:szCs w:val="28"/>
          <w:lang w:val="en-US" w:eastAsia="ru-RU"/>
        </w:rPr>
        <w:t xml:space="preserve">– </w:t>
      </w:r>
      <w:r w:rsidRPr="00ED082A">
        <w:rPr>
          <w:rFonts w:ascii="Times New Roman" w:hAnsi="Times New Roman" w:cs="Times New Roman"/>
          <w:sz w:val="28"/>
          <w:szCs w:val="28"/>
          <w:lang w:val="en-US"/>
        </w:rPr>
        <w:t xml:space="preserve">New York, Oxford University Press Inc., 2010. </w:t>
      </w:r>
      <w:r w:rsidRPr="00ED082A">
        <w:rPr>
          <w:rFonts w:ascii="Times New Roman" w:eastAsia="Times New Roman" w:hAnsi="Times New Roman" w:cs="Times New Roman"/>
          <w:sz w:val="28"/>
          <w:szCs w:val="28"/>
          <w:lang w:val="en-US" w:eastAsia="ru-RU"/>
        </w:rPr>
        <w:t>– 411 p.</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sz w:val="28"/>
          <w:szCs w:val="28"/>
        </w:rPr>
      </w:pPr>
      <w:r w:rsidRPr="00ED082A">
        <w:rPr>
          <w:rFonts w:ascii="Times New Roman" w:hAnsi="Times New Roman" w:cs="Times New Roman"/>
          <w:sz w:val="28"/>
          <w:szCs w:val="28"/>
          <w:lang w:val="en-US"/>
        </w:rPr>
        <w:t xml:space="preserve">Wolosky, Shira. The Riddles of Harry Potter: Secret Passages and Interpretive Quests. Palgrave Macmillan, 2010. </w:t>
      </w:r>
      <w:r w:rsidRPr="00ED082A">
        <w:rPr>
          <w:rFonts w:ascii="Times New Roman" w:eastAsia="Times New Roman" w:hAnsi="Times New Roman" w:cs="Times New Roman"/>
          <w:sz w:val="28"/>
          <w:szCs w:val="28"/>
          <w:lang w:eastAsia="ru-RU"/>
        </w:rPr>
        <w:t>–</w:t>
      </w:r>
      <w:r w:rsidRPr="00ED082A">
        <w:rPr>
          <w:rFonts w:ascii="Times New Roman" w:eastAsia="Times New Roman" w:hAnsi="Times New Roman" w:cs="Times New Roman"/>
          <w:sz w:val="28"/>
          <w:szCs w:val="28"/>
          <w:lang w:val="en-US" w:eastAsia="ru-RU"/>
        </w:rPr>
        <w:t xml:space="preserve"> 238 p.</w:t>
      </w:r>
    </w:p>
    <w:p w:rsidR="001A3E9E" w:rsidRPr="00ED082A" w:rsidRDefault="001A3E9E" w:rsidP="001A3E9E">
      <w:pPr>
        <w:pStyle w:val="a7"/>
        <w:autoSpaceDE w:val="0"/>
        <w:autoSpaceDN w:val="0"/>
        <w:adjustRightInd w:val="0"/>
        <w:spacing w:after="0"/>
        <w:ind w:left="750" w:firstLine="0"/>
        <w:rPr>
          <w:rFonts w:ascii="Times New Roman" w:hAnsi="Times New Roman" w:cs="Times New Roman"/>
          <w:sz w:val="28"/>
          <w:szCs w:val="28"/>
        </w:rPr>
      </w:pPr>
      <w:r w:rsidRPr="00ED082A">
        <w:rPr>
          <w:rFonts w:ascii="Times New Roman" w:hAnsi="Times New Roman" w:cs="Times New Roman"/>
          <w:sz w:val="28"/>
          <w:szCs w:val="28"/>
          <w:lang w:val="en-US" w:eastAsia="ru-RU"/>
        </w:rPr>
        <w:t xml:space="preserve">         </w:t>
      </w:r>
    </w:p>
    <w:p w:rsidR="001A3E9E" w:rsidRPr="00ED082A" w:rsidRDefault="001A3E9E" w:rsidP="001A3E9E">
      <w:pPr>
        <w:autoSpaceDE w:val="0"/>
        <w:autoSpaceDN w:val="0"/>
        <w:adjustRightInd w:val="0"/>
        <w:spacing w:after="0"/>
        <w:ind w:firstLine="0"/>
        <w:rPr>
          <w:rFonts w:ascii="Times New Roman" w:hAnsi="Times New Roman" w:cs="Times New Roman"/>
          <w:b/>
          <w:sz w:val="28"/>
          <w:szCs w:val="28"/>
          <w:lang w:val="en-US" w:eastAsia="ru-RU"/>
        </w:rPr>
      </w:pPr>
      <w:r w:rsidRPr="00ED082A">
        <w:rPr>
          <w:rFonts w:ascii="Times New Roman" w:hAnsi="Times New Roman" w:cs="Times New Roman"/>
          <w:b/>
          <w:sz w:val="28"/>
          <w:szCs w:val="28"/>
          <w:lang w:val="en-US" w:eastAsia="ru-RU"/>
        </w:rPr>
        <w:t xml:space="preserve">                              III. Lug`atlar va ensiklopediyalar:</w:t>
      </w:r>
    </w:p>
    <w:p w:rsidR="001A3E9E" w:rsidRPr="00ED082A" w:rsidRDefault="001A3E9E" w:rsidP="001A3E9E">
      <w:pPr>
        <w:autoSpaceDE w:val="0"/>
        <w:autoSpaceDN w:val="0"/>
        <w:adjustRightInd w:val="0"/>
        <w:spacing w:after="0"/>
        <w:rPr>
          <w:rFonts w:ascii="Times New Roman" w:hAnsi="Times New Roman" w:cs="Times New Roman"/>
          <w:sz w:val="28"/>
          <w:szCs w:val="28"/>
          <w:lang w:val="en-US"/>
        </w:rPr>
      </w:pPr>
    </w:p>
    <w:p w:rsidR="001A3E9E" w:rsidRPr="00ED082A" w:rsidRDefault="001A3E9E" w:rsidP="001A3E9E">
      <w:pPr>
        <w:pStyle w:val="ae"/>
        <w:numPr>
          <w:ilvl w:val="0"/>
          <w:numId w:val="35"/>
        </w:numPr>
        <w:spacing w:line="360" w:lineRule="auto"/>
        <w:rPr>
          <w:rFonts w:ascii="Times New Roman" w:hAnsi="Times New Roman" w:cs="Times New Roman"/>
          <w:sz w:val="28"/>
          <w:szCs w:val="28"/>
          <w:lang w:val="en-US"/>
        </w:rPr>
      </w:pPr>
      <w:r w:rsidRPr="00ED082A">
        <w:rPr>
          <w:rFonts w:ascii="Times New Roman" w:hAnsi="Times New Roman" w:cs="Times New Roman"/>
          <w:sz w:val="28"/>
          <w:szCs w:val="28"/>
          <w:lang w:val="en-US"/>
        </w:rPr>
        <w:t xml:space="preserve">D’ammassa, Don. Encyclopedia of Fantasy and Horror Fiction. </w:t>
      </w:r>
      <w:r w:rsidRPr="00ED082A">
        <w:rPr>
          <w:rFonts w:ascii="Times New Roman" w:eastAsia="Times New Roman" w:hAnsi="Times New Roman" w:cs="Times New Roman"/>
          <w:sz w:val="28"/>
          <w:szCs w:val="28"/>
          <w:lang w:val="en-US" w:eastAsia="ru-RU"/>
        </w:rPr>
        <w:t xml:space="preserve">– New York: </w:t>
      </w:r>
      <w:r w:rsidRPr="00ED082A">
        <w:rPr>
          <w:rFonts w:ascii="Times New Roman" w:hAnsi="Times New Roman" w:cs="Times New Roman"/>
          <w:sz w:val="28"/>
          <w:szCs w:val="28"/>
          <w:lang w:val="en-US"/>
        </w:rPr>
        <w:t xml:space="preserve">Facts on File, 2006. </w:t>
      </w:r>
      <w:r w:rsidRPr="00ED082A">
        <w:rPr>
          <w:rFonts w:ascii="Times New Roman" w:eastAsia="Times New Roman" w:hAnsi="Times New Roman" w:cs="Times New Roman"/>
          <w:sz w:val="28"/>
          <w:szCs w:val="28"/>
          <w:lang w:val="en-US" w:eastAsia="ru-RU"/>
        </w:rPr>
        <w:t xml:space="preserve">– </w:t>
      </w:r>
      <w:r w:rsidRPr="00ED082A">
        <w:rPr>
          <w:rFonts w:ascii="Times New Roman" w:hAnsi="Times New Roman" w:cs="Times New Roman"/>
          <w:sz w:val="28"/>
          <w:szCs w:val="28"/>
          <w:lang w:val="en-US"/>
        </w:rPr>
        <w:t>498 p.</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sz w:val="28"/>
          <w:szCs w:val="28"/>
          <w:lang w:val="en-US"/>
        </w:rPr>
      </w:pPr>
      <w:r w:rsidRPr="00ED082A">
        <w:rPr>
          <w:rFonts w:ascii="Times New Roman" w:hAnsi="Times New Roman" w:cs="Times New Roman"/>
          <w:sz w:val="28"/>
          <w:szCs w:val="28"/>
          <w:lang w:val="en-US"/>
        </w:rPr>
        <w:t xml:space="preserve">Fass, Paule S.ed. Encyclopedia of Children and Childhood in History and Society. Volume 1 (A-E). New York and London: Macmillan Reference USA, 2004. </w:t>
      </w:r>
      <w:r w:rsidRPr="00ED082A">
        <w:rPr>
          <w:rFonts w:ascii="Times New Roman" w:eastAsia="Times New Roman" w:hAnsi="Times New Roman" w:cs="Times New Roman"/>
          <w:sz w:val="28"/>
          <w:szCs w:val="28"/>
          <w:lang w:val="en-US" w:eastAsia="ru-RU"/>
        </w:rPr>
        <w:t>– 1055 p.</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sz w:val="28"/>
          <w:szCs w:val="28"/>
        </w:rPr>
      </w:pPr>
      <w:r w:rsidRPr="00ED082A">
        <w:rPr>
          <w:rFonts w:ascii="Times New Roman" w:hAnsi="Times New Roman" w:cs="Times New Roman"/>
          <w:sz w:val="28"/>
          <w:szCs w:val="28"/>
        </w:rPr>
        <w:t>Литературная энциклопедия. М.: гос.словарно-энцикл.изд-во “Сов.Энцикл.”, 1934.</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sz w:val="28"/>
          <w:szCs w:val="28"/>
          <w:lang w:val="en-US"/>
        </w:rPr>
      </w:pPr>
      <w:r w:rsidRPr="00ED082A">
        <w:rPr>
          <w:rFonts w:ascii="Times New Roman" w:hAnsi="Times New Roman" w:cs="Times New Roman"/>
          <w:sz w:val="28"/>
          <w:szCs w:val="28"/>
          <w:lang w:val="en-US"/>
        </w:rPr>
        <w:t xml:space="preserve">Macmillan English Dictionary for Advanced Learners. New Edition. – Macmillan Publishers Limited, 2007. </w:t>
      </w:r>
      <w:r w:rsidRPr="00ED082A">
        <w:rPr>
          <w:rFonts w:ascii="Times New Roman" w:eastAsia="Times New Roman" w:hAnsi="Times New Roman" w:cs="Times New Roman"/>
          <w:sz w:val="28"/>
          <w:szCs w:val="28"/>
          <w:lang w:val="en-US" w:eastAsia="ru-RU"/>
        </w:rPr>
        <w:t>– 1748 p.</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sz w:val="28"/>
          <w:szCs w:val="28"/>
        </w:rPr>
      </w:pPr>
      <w:r w:rsidRPr="00ED082A">
        <w:rPr>
          <w:rFonts w:ascii="Times New Roman" w:hAnsi="Times New Roman" w:cs="Times New Roman"/>
          <w:sz w:val="28"/>
          <w:szCs w:val="28"/>
        </w:rPr>
        <w:t>Мюллер В.К. Большой англо-русский и русско-английский словарь. Новая редакия. – Москва: «Дом Славянской культуры», 2008.</w:t>
      </w:r>
      <w:r w:rsidRPr="00ED082A">
        <w:rPr>
          <w:rFonts w:ascii="Times New Roman" w:eastAsia="Times New Roman" w:hAnsi="Times New Roman" w:cs="Times New Roman"/>
          <w:sz w:val="28"/>
          <w:szCs w:val="28"/>
          <w:lang w:eastAsia="ru-RU"/>
        </w:rPr>
        <w:t xml:space="preserve">– 958 </w:t>
      </w:r>
      <w:r w:rsidRPr="00ED082A">
        <w:rPr>
          <w:rFonts w:ascii="Times New Roman" w:eastAsia="Times New Roman" w:hAnsi="Times New Roman" w:cs="Times New Roman"/>
          <w:sz w:val="28"/>
          <w:szCs w:val="28"/>
          <w:lang w:val="en-US" w:eastAsia="ru-RU"/>
        </w:rPr>
        <w:t>c</w:t>
      </w:r>
      <w:r w:rsidRPr="00ED082A">
        <w:rPr>
          <w:rFonts w:ascii="Times New Roman" w:eastAsia="Times New Roman" w:hAnsi="Times New Roman" w:cs="Times New Roman"/>
          <w:sz w:val="28"/>
          <w:szCs w:val="28"/>
          <w:lang w:eastAsia="ru-RU"/>
        </w:rPr>
        <w:t>.</w:t>
      </w:r>
    </w:p>
    <w:p w:rsidR="001A3E9E" w:rsidRPr="00ED082A" w:rsidRDefault="001A3E9E" w:rsidP="001A3E9E">
      <w:pPr>
        <w:pStyle w:val="a7"/>
        <w:numPr>
          <w:ilvl w:val="0"/>
          <w:numId w:val="35"/>
        </w:numPr>
        <w:spacing w:after="0"/>
        <w:rPr>
          <w:rFonts w:ascii="Times New Roman" w:eastAsia="Times New Roman" w:hAnsi="Times New Roman" w:cs="Times New Roman"/>
          <w:sz w:val="28"/>
          <w:szCs w:val="28"/>
          <w:lang w:val="en-US" w:eastAsia="ru-RU"/>
        </w:rPr>
      </w:pPr>
      <w:r w:rsidRPr="00ED082A">
        <w:rPr>
          <w:rFonts w:ascii="Times New Roman" w:eastAsia="Times New Roman" w:hAnsi="Times New Roman" w:cs="Times New Roman"/>
          <w:sz w:val="28"/>
          <w:szCs w:val="28"/>
          <w:lang w:val="en-US" w:eastAsia="ru-RU"/>
        </w:rPr>
        <w:t xml:space="preserve">O`zbekiston Milliy ensiklopediyasi. 1-jild. – T.: O`zbekiston milliy ensiklopediyasi Davlat  ilmiy nashriyoti. 2002. </w:t>
      </w:r>
      <w:r w:rsidRPr="00ED082A">
        <w:rPr>
          <w:rFonts w:ascii="Times New Roman" w:eastAsia="Times New Roman" w:hAnsi="Times New Roman" w:cs="Times New Roman"/>
          <w:sz w:val="28"/>
          <w:szCs w:val="28"/>
          <w:lang w:eastAsia="ru-RU"/>
        </w:rPr>
        <w:t>–</w:t>
      </w:r>
      <w:r w:rsidRPr="00ED082A">
        <w:rPr>
          <w:rFonts w:ascii="Times New Roman" w:eastAsia="Times New Roman" w:hAnsi="Times New Roman" w:cs="Times New Roman"/>
          <w:sz w:val="28"/>
          <w:szCs w:val="28"/>
          <w:lang w:val="en-US" w:eastAsia="ru-RU"/>
        </w:rPr>
        <w:t xml:space="preserve"> 1024b.</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sz w:val="28"/>
          <w:szCs w:val="28"/>
        </w:rPr>
      </w:pPr>
      <w:r w:rsidRPr="00ED082A">
        <w:rPr>
          <w:rFonts w:ascii="Times New Roman" w:hAnsi="Times New Roman" w:cs="Times New Roman"/>
          <w:sz w:val="28"/>
          <w:szCs w:val="28"/>
          <w:lang w:val="en-US"/>
        </w:rPr>
        <w:t xml:space="preserve">Pickering, David. The Penguin Pocket Dictionary of Babies’ Names. UK: Penguin, 2005. </w:t>
      </w:r>
      <w:r w:rsidRPr="00ED082A">
        <w:rPr>
          <w:rFonts w:ascii="Times New Roman" w:eastAsia="Times New Roman" w:hAnsi="Times New Roman" w:cs="Times New Roman"/>
          <w:sz w:val="28"/>
          <w:szCs w:val="28"/>
          <w:lang w:eastAsia="ru-RU"/>
        </w:rPr>
        <w:t>–</w:t>
      </w:r>
      <w:r w:rsidRPr="00ED082A">
        <w:rPr>
          <w:rFonts w:ascii="Times New Roman" w:eastAsia="Times New Roman" w:hAnsi="Times New Roman" w:cs="Times New Roman"/>
          <w:sz w:val="28"/>
          <w:szCs w:val="28"/>
          <w:lang w:val="en-US" w:eastAsia="ru-RU"/>
        </w:rPr>
        <w:t xml:space="preserve"> 304 p.</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sz w:val="28"/>
          <w:szCs w:val="28"/>
        </w:rPr>
      </w:pPr>
      <w:r w:rsidRPr="00ED082A">
        <w:rPr>
          <w:rFonts w:ascii="Times New Roman" w:hAnsi="Times New Roman" w:cs="Times New Roman"/>
          <w:sz w:val="28"/>
          <w:szCs w:val="28"/>
          <w:lang w:val="uz-Cyrl-UZ"/>
        </w:rPr>
        <w:t>Русча-ўзбе</w:t>
      </w:r>
      <w:r w:rsidRPr="00ED082A">
        <w:rPr>
          <w:rFonts w:ascii="Times New Roman" w:hAnsi="Times New Roman" w:cs="Times New Roman"/>
          <w:sz w:val="28"/>
          <w:szCs w:val="28"/>
        </w:rPr>
        <w:t>к</w:t>
      </w:r>
      <w:r w:rsidRPr="00ED082A">
        <w:rPr>
          <w:rFonts w:ascii="Times New Roman" w:hAnsi="Times New Roman" w:cs="Times New Roman"/>
          <w:sz w:val="28"/>
          <w:szCs w:val="28"/>
          <w:lang w:val="uz-Cyrl-UZ"/>
        </w:rPr>
        <w:t>ча луғат. –Т.</w:t>
      </w:r>
      <w:r w:rsidRPr="00ED082A">
        <w:rPr>
          <w:rFonts w:ascii="Times New Roman" w:hAnsi="Times New Roman" w:cs="Times New Roman"/>
          <w:sz w:val="28"/>
          <w:szCs w:val="28"/>
        </w:rPr>
        <w:t>:</w:t>
      </w:r>
      <w:r w:rsidRPr="00ED082A">
        <w:rPr>
          <w:rFonts w:ascii="Times New Roman" w:hAnsi="Times New Roman" w:cs="Times New Roman"/>
          <w:sz w:val="28"/>
          <w:szCs w:val="28"/>
          <w:lang w:val="uz-Cyrl-UZ"/>
        </w:rPr>
        <w:t xml:space="preserve"> “Ўзбек Совет Энциклопедияси Бош редакцияси”</w:t>
      </w:r>
      <w:r w:rsidRPr="00ED082A">
        <w:rPr>
          <w:rFonts w:ascii="Times New Roman" w:hAnsi="Times New Roman" w:cs="Times New Roman"/>
          <w:sz w:val="28"/>
          <w:szCs w:val="28"/>
        </w:rPr>
        <w:t>,</w:t>
      </w:r>
      <w:r w:rsidRPr="00ED082A">
        <w:rPr>
          <w:rFonts w:ascii="Times New Roman" w:hAnsi="Times New Roman" w:cs="Times New Roman"/>
          <w:sz w:val="28"/>
          <w:szCs w:val="28"/>
          <w:lang w:val="uz-Cyrl-UZ"/>
        </w:rPr>
        <w:t xml:space="preserve"> 1983. </w:t>
      </w:r>
    </w:p>
    <w:p w:rsidR="001A3E9E" w:rsidRPr="00ED082A" w:rsidRDefault="001A3E9E" w:rsidP="001A3E9E">
      <w:pPr>
        <w:pStyle w:val="ae"/>
        <w:numPr>
          <w:ilvl w:val="0"/>
          <w:numId w:val="35"/>
        </w:numPr>
        <w:spacing w:line="360" w:lineRule="auto"/>
        <w:rPr>
          <w:rFonts w:ascii="Times New Roman" w:hAnsi="Times New Roman" w:cs="Times New Roman"/>
          <w:sz w:val="28"/>
          <w:szCs w:val="28"/>
          <w:lang w:val="en-US"/>
        </w:rPr>
      </w:pPr>
      <w:r w:rsidRPr="00ED082A">
        <w:rPr>
          <w:rFonts w:ascii="Times New Roman" w:hAnsi="Times New Roman" w:cs="Times New Roman"/>
          <w:iCs/>
          <w:sz w:val="28"/>
          <w:szCs w:val="28"/>
          <w:lang w:val="en-US"/>
        </w:rPr>
        <w:t xml:space="preserve">The Hutchinson Encyclopedia of Literature. </w:t>
      </w:r>
      <w:r w:rsidRPr="00ED082A">
        <w:rPr>
          <w:rFonts w:ascii="Times New Roman" w:hAnsi="Times New Roman" w:cs="Times New Roman"/>
          <w:sz w:val="28"/>
          <w:szCs w:val="28"/>
          <w:lang w:val="en-US"/>
        </w:rPr>
        <w:t xml:space="preserve">Helicon Publishing, Research Machines plc, 2006. </w:t>
      </w:r>
      <w:r w:rsidRPr="00ED082A">
        <w:rPr>
          <w:rFonts w:ascii="Times New Roman" w:eastAsia="Times New Roman" w:hAnsi="Times New Roman" w:cs="Times New Roman"/>
          <w:sz w:val="28"/>
          <w:szCs w:val="28"/>
          <w:lang w:val="en-US" w:eastAsia="ru-RU"/>
        </w:rPr>
        <w:t>– 1222 p.</w:t>
      </w:r>
    </w:p>
    <w:p w:rsidR="001A3E9E" w:rsidRPr="00EA2875" w:rsidRDefault="001A3E9E" w:rsidP="001A3E9E">
      <w:pPr>
        <w:pStyle w:val="a7"/>
        <w:numPr>
          <w:ilvl w:val="0"/>
          <w:numId w:val="35"/>
        </w:numPr>
        <w:autoSpaceDE w:val="0"/>
        <w:autoSpaceDN w:val="0"/>
        <w:adjustRightInd w:val="0"/>
        <w:spacing w:after="0"/>
        <w:rPr>
          <w:rFonts w:ascii="Times New Roman" w:hAnsi="Times New Roman" w:cs="Times New Roman"/>
          <w:sz w:val="28"/>
          <w:szCs w:val="28"/>
        </w:rPr>
      </w:pPr>
      <w:r w:rsidRPr="00ED082A">
        <w:rPr>
          <w:rFonts w:ascii="Times New Roman" w:hAnsi="Times New Roman" w:cs="Times New Roman"/>
          <w:sz w:val="28"/>
          <w:szCs w:val="28"/>
        </w:rPr>
        <w:t xml:space="preserve">Энциклопедический словарь английской литературы </w:t>
      </w:r>
      <w:r w:rsidRPr="00ED082A">
        <w:rPr>
          <w:rFonts w:ascii="Times New Roman" w:hAnsi="Times New Roman" w:cs="Times New Roman"/>
          <w:sz w:val="28"/>
          <w:szCs w:val="28"/>
          <w:lang w:val="en-US"/>
        </w:rPr>
        <w:t>XX</w:t>
      </w:r>
      <w:r w:rsidRPr="00ED082A">
        <w:rPr>
          <w:rFonts w:ascii="Times New Roman" w:hAnsi="Times New Roman" w:cs="Times New Roman"/>
          <w:sz w:val="28"/>
          <w:szCs w:val="28"/>
        </w:rPr>
        <w:t xml:space="preserve"> века. </w:t>
      </w:r>
      <w:r w:rsidRPr="00ED082A">
        <w:rPr>
          <w:rFonts w:ascii="Times New Roman" w:eastAsia="Times New Roman" w:hAnsi="Times New Roman" w:cs="Times New Roman"/>
          <w:sz w:val="28"/>
          <w:szCs w:val="28"/>
          <w:lang w:eastAsia="ru-RU"/>
        </w:rPr>
        <w:t>–</w:t>
      </w:r>
      <w:r w:rsidRPr="00ED082A">
        <w:rPr>
          <w:rFonts w:ascii="Times New Roman" w:hAnsi="Times New Roman" w:cs="Times New Roman"/>
          <w:sz w:val="28"/>
          <w:szCs w:val="28"/>
        </w:rPr>
        <w:t xml:space="preserve"> М.: Наука, 2005. </w:t>
      </w:r>
      <w:r w:rsidRPr="00ED082A">
        <w:rPr>
          <w:rFonts w:ascii="Times New Roman" w:eastAsia="Times New Roman" w:hAnsi="Times New Roman" w:cs="Times New Roman"/>
          <w:sz w:val="28"/>
          <w:szCs w:val="28"/>
          <w:lang w:eastAsia="ru-RU"/>
        </w:rPr>
        <w:t xml:space="preserve">– 543 </w:t>
      </w:r>
      <w:r w:rsidRPr="00ED082A">
        <w:rPr>
          <w:rFonts w:ascii="Times New Roman" w:eastAsia="Times New Roman" w:hAnsi="Times New Roman" w:cs="Times New Roman"/>
          <w:sz w:val="28"/>
          <w:szCs w:val="28"/>
          <w:lang w:val="en-US" w:eastAsia="ru-RU"/>
        </w:rPr>
        <w:t>c</w:t>
      </w:r>
      <w:r w:rsidRPr="00ED082A">
        <w:rPr>
          <w:rFonts w:ascii="Times New Roman" w:eastAsia="Times New Roman" w:hAnsi="Times New Roman" w:cs="Times New Roman"/>
          <w:sz w:val="28"/>
          <w:szCs w:val="28"/>
          <w:lang w:eastAsia="ru-RU"/>
        </w:rPr>
        <w:t>.</w:t>
      </w:r>
    </w:p>
    <w:p w:rsidR="00EA2875" w:rsidRPr="00097655" w:rsidRDefault="00EA2875" w:rsidP="00EA2875">
      <w:pPr>
        <w:pStyle w:val="a7"/>
        <w:autoSpaceDE w:val="0"/>
        <w:autoSpaceDN w:val="0"/>
        <w:adjustRightInd w:val="0"/>
        <w:spacing w:after="0"/>
        <w:ind w:left="750" w:firstLine="0"/>
        <w:rPr>
          <w:rFonts w:ascii="Times New Roman" w:eastAsia="Times New Roman" w:hAnsi="Times New Roman" w:cs="Times New Roman"/>
          <w:sz w:val="28"/>
          <w:szCs w:val="28"/>
          <w:lang w:eastAsia="ru-RU"/>
        </w:rPr>
      </w:pPr>
    </w:p>
    <w:p w:rsidR="00EA2875" w:rsidRPr="00ED082A" w:rsidRDefault="00EA2875" w:rsidP="00EA2875">
      <w:pPr>
        <w:pStyle w:val="a7"/>
        <w:autoSpaceDE w:val="0"/>
        <w:autoSpaceDN w:val="0"/>
        <w:adjustRightInd w:val="0"/>
        <w:spacing w:after="0"/>
        <w:ind w:left="750" w:firstLine="0"/>
        <w:rPr>
          <w:rFonts w:ascii="Times New Roman" w:hAnsi="Times New Roman" w:cs="Times New Roman"/>
          <w:sz w:val="28"/>
          <w:szCs w:val="28"/>
        </w:rPr>
      </w:pPr>
    </w:p>
    <w:p w:rsidR="001A3E9E" w:rsidRDefault="001A3E9E" w:rsidP="001A3E9E">
      <w:pPr>
        <w:pStyle w:val="a7"/>
        <w:autoSpaceDE w:val="0"/>
        <w:autoSpaceDN w:val="0"/>
        <w:adjustRightInd w:val="0"/>
        <w:spacing w:after="0"/>
        <w:ind w:left="750" w:firstLine="0"/>
        <w:rPr>
          <w:rFonts w:ascii="Times New Roman" w:hAnsi="Times New Roman" w:cs="Times New Roman"/>
          <w:b/>
          <w:sz w:val="28"/>
          <w:szCs w:val="28"/>
        </w:rPr>
      </w:pPr>
      <w:r>
        <w:rPr>
          <w:rFonts w:ascii="Times New Roman" w:hAnsi="Times New Roman" w:cs="Times New Roman"/>
          <w:sz w:val="28"/>
          <w:szCs w:val="28"/>
        </w:rPr>
        <w:lastRenderedPageBreak/>
        <w:t xml:space="preserve">                         </w:t>
      </w:r>
      <w:r>
        <w:rPr>
          <w:rFonts w:ascii="Times New Roman" w:hAnsi="Times New Roman" w:cs="Times New Roman"/>
          <w:b/>
          <w:sz w:val="28"/>
          <w:szCs w:val="28"/>
          <w:lang w:val="en-US"/>
        </w:rPr>
        <w:t>IV. Internet saytlari:</w:t>
      </w:r>
    </w:p>
    <w:p w:rsidR="001A3E9E" w:rsidRDefault="009339FB" w:rsidP="001A3E9E">
      <w:pPr>
        <w:pStyle w:val="ae"/>
        <w:numPr>
          <w:ilvl w:val="0"/>
          <w:numId w:val="35"/>
        </w:numPr>
        <w:spacing w:line="360" w:lineRule="auto"/>
        <w:rPr>
          <w:rFonts w:ascii="Times New Roman" w:hAnsi="Times New Roman" w:cs="Times New Roman"/>
          <w:sz w:val="28"/>
          <w:szCs w:val="28"/>
          <w:lang w:val="en-US"/>
        </w:rPr>
      </w:pPr>
      <w:hyperlink r:id="rId16" w:history="1">
        <w:r w:rsidR="001A3E9E">
          <w:rPr>
            <w:rStyle w:val="af"/>
            <w:rFonts w:eastAsia="Times New Roman"/>
            <w:sz w:val="28"/>
            <w:szCs w:val="28"/>
            <w:lang w:val="en-US" w:eastAsia="ru-RU"/>
          </w:rPr>
          <w:t>http://www.accio-quote.org</w:t>
        </w:r>
      </w:hyperlink>
    </w:p>
    <w:p w:rsidR="001A3E9E" w:rsidRDefault="009339FB" w:rsidP="001A3E9E">
      <w:pPr>
        <w:pStyle w:val="ae"/>
        <w:numPr>
          <w:ilvl w:val="0"/>
          <w:numId w:val="35"/>
        </w:numPr>
        <w:spacing w:line="360" w:lineRule="auto"/>
        <w:rPr>
          <w:rFonts w:ascii="Times New Roman" w:hAnsi="Times New Roman" w:cs="Times New Roman"/>
          <w:sz w:val="28"/>
          <w:szCs w:val="28"/>
          <w:lang w:val="en-US"/>
        </w:rPr>
      </w:pPr>
      <w:hyperlink r:id="rId17" w:history="1">
        <w:r w:rsidR="001A3E9E">
          <w:rPr>
            <w:rStyle w:val="af"/>
            <w:sz w:val="28"/>
            <w:szCs w:val="28"/>
            <w:lang w:val="en-US"/>
          </w:rPr>
          <w:t>http://books.google.com</w:t>
        </w:r>
      </w:hyperlink>
      <w:r w:rsidR="001A3E9E">
        <w:rPr>
          <w:rFonts w:ascii="Times New Roman" w:hAnsi="Times New Roman" w:cs="Times New Roman"/>
          <w:sz w:val="28"/>
          <w:szCs w:val="28"/>
          <w:lang w:val="en-US"/>
        </w:rPr>
        <w:t xml:space="preserve"> </w:t>
      </w:r>
    </w:p>
    <w:p w:rsidR="001A3E9E" w:rsidRDefault="009339FB" w:rsidP="001A3E9E">
      <w:pPr>
        <w:pStyle w:val="ae"/>
        <w:numPr>
          <w:ilvl w:val="0"/>
          <w:numId w:val="35"/>
        </w:numPr>
        <w:spacing w:line="360" w:lineRule="auto"/>
        <w:rPr>
          <w:rFonts w:ascii="Times New Roman" w:hAnsi="Times New Roman" w:cs="Times New Roman"/>
          <w:sz w:val="28"/>
          <w:szCs w:val="28"/>
          <w:lang w:val="en-US"/>
        </w:rPr>
      </w:pPr>
      <w:hyperlink r:id="rId18" w:history="1">
        <w:r w:rsidR="001A3E9E">
          <w:rPr>
            <w:rStyle w:val="af"/>
            <w:sz w:val="28"/>
            <w:szCs w:val="28"/>
            <w:lang w:val="en-US"/>
          </w:rPr>
          <w:t>http://www.britannica.com</w:t>
        </w:r>
      </w:hyperlink>
      <w:r w:rsidR="001A3E9E">
        <w:rPr>
          <w:rFonts w:ascii="Times New Roman" w:hAnsi="Times New Roman" w:cs="Times New Roman"/>
          <w:sz w:val="28"/>
          <w:szCs w:val="28"/>
          <w:lang w:val="en-US"/>
        </w:rPr>
        <w:t xml:space="preserve"> (Britannca Online Encyclopedia)</w:t>
      </w:r>
    </w:p>
    <w:p w:rsidR="001A3E9E" w:rsidRDefault="009339FB" w:rsidP="001A3E9E">
      <w:pPr>
        <w:pStyle w:val="ae"/>
        <w:numPr>
          <w:ilvl w:val="0"/>
          <w:numId w:val="35"/>
        </w:numPr>
        <w:spacing w:line="360" w:lineRule="auto"/>
        <w:rPr>
          <w:rFonts w:ascii="Times New Roman" w:hAnsi="Times New Roman" w:cs="Times New Roman"/>
          <w:sz w:val="28"/>
          <w:szCs w:val="28"/>
          <w:lang w:val="en-US"/>
        </w:rPr>
      </w:pPr>
      <w:hyperlink r:id="rId19" w:history="1">
        <w:r w:rsidR="001A3E9E">
          <w:rPr>
            <w:rStyle w:val="af"/>
            <w:sz w:val="28"/>
            <w:szCs w:val="28"/>
            <w:lang w:val="en-US"/>
          </w:rPr>
          <w:t>http://www.google.com</w:t>
        </w:r>
      </w:hyperlink>
      <w:r w:rsidR="001A3E9E">
        <w:rPr>
          <w:rFonts w:ascii="Times New Roman" w:hAnsi="Times New Roman" w:cs="Times New Roman"/>
          <w:sz w:val="28"/>
          <w:szCs w:val="28"/>
          <w:lang w:val="en-US"/>
        </w:rPr>
        <w:t xml:space="preserve"> </w:t>
      </w:r>
    </w:p>
    <w:p w:rsidR="001A3E9E" w:rsidRDefault="001A3E9E" w:rsidP="001A3E9E">
      <w:pPr>
        <w:pStyle w:val="ae"/>
        <w:numPr>
          <w:ilvl w:val="0"/>
          <w:numId w:val="35"/>
        </w:numPr>
        <w:spacing w:line="360" w:lineRule="auto"/>
        <w:rPr>
          <w:rFonts w:ascii="Times New Roman" w:eastAsia="Calibri" w:hAnsi="Times New Roman" w:cs="Times New Roman"/>
          <w:iCs/>
          <w:sz w:val="28"/>
          <w:szCs w:val="28"/>
          <w:lang w:val="en-US"/>
        </w:rPr>
      </w:pPr>
      <w:r>
        <w:rPr>
          <w:rFonts w:ascii="Times New Roman" w:hAnsi="Times New Roman" w:cs="Times New Roman"/>
          <w:color w:val="244061" w:themeColor="accent1" w:themeShade="80"/>
          <w:sz w:val="28"/>
          <w:szCs w:val="28"/>
          <w:u w:val="single"/>
          <w:lang w:val="en-US"/>
        </w:rPr>
        <w:t>http://</w:t>
      </w:r>
      <w:hyperlink r:id="rId20" w:history="1">
        <w:r>
          <w:rPr>
            <w:rStyle w:val="af"/>
            <w:sz w:val="28"/>
            <w:szCs w:val="28"/>
            <w:lang w:val="en-US"/>
          </w:rPr>
          <w:t>www.jardinepress.co.uk/books/Bshuck.html</w:t>
        </w:r>
      </w:hyperlink>
    </w:p>
    <w:p w:rsidR="006F583A" w:rsidRPr="006F583A" w:rsidRDefault="009339FB" w:rsidP="001A3E9E">
      <w:pPr>
        <w:pStyle w:val="ae"/>
        <w:spacing w:line="360" w:lineRule="auto"/>
        <w:rPr>
          <w:rFonts w:ascii="Times New Roman" w:hAnsi="Times New Roman" w:cs="Times New Roman"/>
          <w:sz w:val="28"/>
          <w:szCs w:val="28"/>
          <w:lang w:val="en-US"/>
        </w:rPr>
      </w:pPr>
      <w:hyperlink r:id="rId21" w:history="1">
        <w:r w:rsidR="001A3E9E">
          <w:rPr>
            <w:rStyle w:val="af"/>
            <w:sz w:val="28"/>
            <w:szCs w:val="28"/>
            <w:lang w:val="en-US"/>
          </w:rPr>
          <w:t>http://www.jkrowling.com</w:t>
        </w:r>
      </w:hyperlink>
    </w:p>
    <w:sectPr w:rsidR="006F583A" w:rsidRPr="006F583A" w:rsidSect="001F7349">
      <w:footerReference w:type="default" r:id="rId22"/>
      <w:footnotePr>
        <w:numRestart w:val="eachPage"/>
      </w:footnotePr>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B11" w:rsidRDefault="00D53B11" w:rsidP="00CD3A6B">
      <w:pPr>
        <w:spacing w:after="0" w:line="240" w:lineRule="auto"/>
      </w:pPr>
      <w:r>
        <w:separator/>
      </w:r>
    </w:p>
  </w:endnote>
  <w:endnote w:type="continuationSeparator" w:id="1">
    <w:p w:rsidR="00D53B11" w:rsidRDefault="00D53B11" w:rsidP="00CD3A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irtecTimesUZ">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08235"/>
      <w:docPartObj>
        <w:docPartGallery w:val="Page Numbers (Bottom of Page)"/>
        <w:docPartUnique/>
      </w:docPartObj>
    </w:sdtPr>
    <w:sdtContent>
      <w:p w:rsidR="00EB2AAB" w:rsidRDefault="009339FB">
        <w:pPr>
          <w:pStyle w:val="a5"/>
          <w:jc w:val="center"/>
        </w:pPr>
        <w:fldSimple w:instr=" PAGE   \* MERGEFORMAT ">
          <w:r w:rsidR="00097655">
            <w:rPr>
              <w:noProof/>
            </w:rPr>
            <w:t>1</w:t>
          </w:r>
        </w:fldSimple>
      </w:p>
    </w:sdtContent>
  </w:sdt>
  <w:p w:rsidR="00EB2AAB" w:rsidRDefault="00EB2AA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B11" w:rsidRDefault="00D53B11" w:rsidP="00CD3A6B">
      <w:pPr>
        <w:spacing w:after="0" w:line="240" w:lineRule="auto"/>
      </w:pPr>
      <w:r>
        <w:separator/>
      </w:r>
    </w:p>
  </w:footnote>
  <w:footnote w:type="continuationSeparator" w:id="1">
    <w:p w:rsidR="00D53B11" w:rsidRDefault="00D53B11" w:rsidP="00CD3A6B">
      <w:pPr>
        <w:spacing w:after="0" w:line="240" w:lineRule="auto"/>
      </w:pPr>
      <w:r>
        <w:continuationSeparator/>
      </w:r>
    </w:p>
  </w:footnote>
  <w:footnote w:id="2">
    <w:p w:rsidR="00EB2AAB" w:rsidRPr="000E67B6" w:rsidRDefault="00EB2AAB" w:rsidP="008A4327">
      <w:pPr>
        <w:spacing w:line="240" w:lineRule="auto"/>
        <w:ind w:firstLine="0"/>
        <w:contextualSpacing/>
        <w:rPr>
          <w:rFonts w:ascii="Times New Roman" w:hAnsi="Times New Roman" w:cs="Times New Roman"/>
          <w:sz w:val="20"/>
          <w:szCs w:val="20"/>
          <w:lang w:val="en-US"/>
        </w:rPr>
      </w:pPr>
      <w:r w:rsidRPr="000E67B6">
        <w:rPr>
          <w:rStyle w:val="aa"/>
          <w:rFonts w:ascii="Times New Roman" w:hAnsi="Times New Roman" w:cs="Times New Roman"/>
          <w:sz w:val="20"/>
          <w:szCs w:val="20"/>
        </w:rPr>
        <w:footnoteRef/>
      </w:r>
      <w:r w:rsidRPr="000E67B6">
        <w:rPr>
          <w:rFonts w:ascii="Times New Roman" w:hAnsi="Times New Roman" w:cs="Times New Roman"/>
          <w:sz w:val="20"/>
          <w:szCs w:val="20"/>
          <w:lang w:val="en-US"/>
        </w:rPr>
        <w:t>O</w:t>
      </w:r>
      <w:r w:rsidRPr="000E67B6">
        <w:rPr>
          <w:rFonts w:ascii="Times New Roman" w:hAnsi="Times New Roman" w:cs="Times New Roman"/>
          <w:sz w:val="20"/>
          <w:szCs w:val="20"/>
          <w:lang w:val="nb-NO"/>
        </w:rPr>
        <w:t>`</w:t>
      </w:r>
      <w:r w:rsidRPr="000E67B6">
        <w:rPr>
          <w:rFonts w:ascii="Times New Roman" w:hAnsi="Times New Roman" w:cs="Times New Roman"/>
          <w:sz w:val="20"/>
          <w:szCs w:val="20"/>
          <w:lang w:val="en-US"/>
        </w:rPr>
        <w:t>zbekiston Respublikasi Prezidenti huzuridagi Vazirlar mahkamasining</w:t>
      </w:r>
      <w:r w:rsidRPr="000E67B6">
        <w:rPr>
          <w:rFonts w:ascii="Times New Roman" w:hAnsi="Times New Roman" w:cs="Times New Roman"/>
          <w:color w:val="000000"/>
          <w:sz w:val="20"/>
          <w:szCs w:val="20"/>
          <w:lang w:val="en-US"/>
        </w:rPr>
        <w:t xml:space="preserve"> 1992-yil 20-iyuldagi “O`zbekiston yoshlarini chet mamlakatlarga o`qishga yuborish to`g`risida”gi №334 sonli Qarori.</w:t>
      </w:r>
    </w:p>
  </w:footnote>
  <w:footnote w:id="3">
    <w:p w:rsidR="00EB2AAB" w:rsidRPr="000E67B6" w:rsidRDefault="00EB2AAB" w:rsidP="008A4327">
      <w:pPr>
        <w:spacing w:line="240" w:lineRule="auto"/>
        <w:ind w:firstLine="0"/>
        <w:contextualSpacing/>
        <w:rPr>
          <w:rFonts w:ascii="Times New Roman" w:hAnsi="Times New Roman" w:cs="Times New Roman"/>
          <w:sz w:val="20"/>
          <w:szCs w:val="20"/>
        </w:rPr>
      </w:pPr>
      <w:r w:rsidRPr="000E67B6">
        <w:rPr>
          <w:rStyle w:val="aa"/>
          <w:rFonts w:ascii="Times New Roman" w:hAnsi="Times New Roman" w:cs="Times New Roman"/>
          <w:sz w:val="20"/>
          <w:szCs w:val="20"/>
        </w:rPr>
        <w:footnoteRef/>
      </w:r>
      <w:r w:rsidRPr="000E67B6">
        <w:rPr>
          <w:rFonts w:ascii="Times New Roman" w:hAnsi="Times New Roman" w:cs="Times New Roman"/>
          <w:sz w:val="20"/>
          <w:szCs w:val="20"/>
        </w:rPr>
        <w:t>Ўзбекистон Республикасининг “Таълим тўғрисида”ги Қонуни.// Баркамол авлод — Ўзбекистон тараққиётининг пойдевори. —</w:t>
      </w:r>
      <w:r w:rsidRPr="004873C8">
        <w:rPr>
          <w:rFonts w:ascii="Times New Roman" w:hAnsi="Times New Roman" w:cs="Times New Roman"/>
          <w:sz w:val="20"/>
          <w:szCs w:val="20"/>
        </w:rPr>
        <w:t xml:space="preserve"> </w:t>
      </w:r>
      <w:r w:rsidRPr="000E67B6">
        <w:rPr>
          <w:rFonts w:ascii="Times New Roman" w:hAnsi="Times New Roman" w:cs="Times New Roman"/>
          <w:sz w:val="20"/>
          <w:szCs w:val="20"/>
        </w:rPr>
        <w:t>Т.: Шарқ, 1997.</w:t>
      </w:r>
    </w:p>
  </w:footnote>
  <w:footnote w:id="4">
    <w:p w:rsidR="00EB2AAB" w:rsidRPr="000E67B6" w:rsidRDefault="00EB2AAB" w:rsidP="008A4327">
      <w:pPr>
        <w:spacing w:line="240" w:lineRule="auto"/>
        <w:ind w:firstLine="0"/>
        <w:contextualSpacing/>
        <w:rPr>
          <w:rFonts w:ascii="Times New Roman" w:hAnsi="Times New Roman" w:cs="Times New Roman"/>
          <w:sz w:val="20"/>
          <w:szCs w:val="20"/>
        </w:rPr>
      </w:pPr>
      <w:r w:rsidRPr="000E67B6">
        <w:rPr>
          <w:rStyle w:val="aa"/>
          <w:rFonts w:ascii="Times New Roman" w:hAnsi="Times New Roman" w:cs="Times New Roman"/>
          <w:sz w:val="20"/>
          <w:szCs w:val="20"/>
        </w:rPr>
        <w:footnoteRef/>
      </w:r>
      <w:r w:rsidRPr="000E67B6">
        <w:rPr>
          <w:rFonts w:ascii="Times New Roman" w:hAnsi="Times New Roman" w:cs="Times New Roman"/>
          <w:sz w:val="20"/>
          <w:szCs w:val="20"/>
        </w:rPr>
        <w:t>Ўзбекистон  Республикаси “Кадр</w:t>
      </w:r>
      <w:r>
        <w:rPr>
          <w:rFonts w:ascii="Times New Roman" w:hAnsi="Times New Roman" w:cs="Times New Roman"/>
          <w:sz w:val="20"/>
          <w:szCs w:val="20"/>
        </w:rPr>
        <w:t xml:space="preserve">лар тайёрлаш миллий дастури”// </w:t>
      </w:r>
      <w:r w:rsidRPr="000E67B6">
        <w:rPr>
          <w:rFonts w:ascii="Times New Roman" w:hAnsi="Times New Roman" w:cs="Times New Roman"/>
          <w:sz w:val="20"/>
          <w:szCs w:val="20"/>
        </w:rPr>
        <w:t>Баркамол авлод—Ўзбе</w:t>
      </w:r>
      <w:r>
        <w:rPr>
          <w:rFonts w:ascii="Times New Roman" w:hAnsi="Times New Roman" w:cs="Times New Roman"/>
          <w:sz w:val="20"/>
          <w:szCs w:val="20"/>
        </w:rPr>
        <w:t>кистон тараққиётининг пойдевори</w:t>
      </w:r>
      <w:r w:rsidRPr="000E67B6">
        <w:rPr>
          <w:rFonts w:ascii="Times New Roman" w:hAnsi="Times New Roman" w:cs="Times New Roman"/>
          <w:sz w:val="20"/>
          <w:szCs w:val="20"/>
        </w:rPr>
        <w:t>.</w:t>
      </w:r>
      <w:r w:rsidRPr="004873C8">
        <w:rPr>
          <w:rFonts w:ascii="Times New Roman" w:hAnsi="Times New Roman" w:cs="Times New Roman"/>
          <w:sz w:val="20"/>
          <w:szCs w:val="20"/>
        </w:rPr>
        <w:t xml:space="preserve"> </w:t>
      </w:r>
      <w:r w:rsidRPr="000E67B6">
        <w:rPr>
          <w:rFonts w:ascii="Times New Roman" w:hAnsi="Times New Roman" w:cs="Times New Roman"/>
          <w:sz w:val="20"/>
          <w:szCs w:val="20"/>
        </w:rPr>
        <w:t>—</w:t>
      </w:r>
      <w:r w:rsidRPr="004873C8">
        <w:rPr>
          <w:rFonts w:ascii="Times New Roman" w:hAnsi="Times New Roman" w:cs="Times New Roman"/>
          <w:sz w:val="20"/>
          <w:szCs w:val="20"/>
        </w:rPr>
        <w:t xml:space="preserve"> </w:t>
      </w:r>
      <w:r w:rsidRPr="000E67B6">
        <w:rPr>
          <w:rFonts w:ascii="Times New Roman" w:hAnsi="Times New Roman" w:cs="Times New Roman"/>
          <w:sz w:val="20"/>
          <w:szCs w:val="20"/>
        </w:rPr>
        <w:t>Т.:Шарқ, 1997.</w:t>
      </w:r>
    </w:p>
  </w:footnote>
  <w:footnote w:id="5">
    <w:p w:rsidR="00EB2AAB" w:rsidRPr="000E67B6" w:rsidRDefault="00EB2AAB" w:rsidP="008A4327">
      <w:pPr>
        <w:spacing w:line="240" w:lineRule="auto"/>
        <w:ind w:firstLine="0"/>
        <w:contextualSpacing/>
        <w:rPr>
          <w:rFonts w:ascii="Times New Roman" w:hAnsi="Times New Roman" w:cs="Times New Roman"/>
          <w:sz w:val="20"/>
          <w:szCs w:val="20"/>
          <w:lang w:val="en-US"/>
        </w:rPr>
      </w:pPr>
      <w:r w:rsidRPr="000E67B6">
        <w:rPr>
          <w:rStyle w:val="aa"/>
          <w:rFonts w:ascii="Times New Roman" w:hAnsi="Times New Roman" w:cs="Times New Roman"/>
          <w:sz w:val="20"/>
          <w:szCs w:val="20"/>
        </w:rPr>
        <w:footnoteRef/>
      </w:r>
      <w:r w:rsidRPr="000E67B6">
        <w:rPr>
          <w:rFonts w:ascii="Times New Roman" w:hAnsi="Times New Roman" w:cs="Times New Roman"/>
          <w:sz w:val="20"/>
          <w:szCs w:val="20"/>
          <w:lang w:val="en-US"/>
        </w:rPr>
        <w:t>O`zbekiston Respublikasi Prezidentining 2012-yil 10-dekabrdagi “Chet tillarni o`rganish tizimini yanada takomillashtirish chora-tadbirlari to</w:t>
      </w:r>
      <w:r w:rsidRPr="000E67B6">
        <w:rPr>
          <w:rFonts w:ascii="Times New Roman" w:hAnsi="Times New Roman" w:cs="Times New Roman"/>
          <w:sz w:val="20"/>
          <w:szCs w:val="20"/>
          <w:lang w:val="nb-NO"/>
        </w:rPr>
        <w:t>`</w:t>
      </w:r>
      <w:r w:rsidRPr="000E67B6">
        <w:rPr>
          <w:rFonts w:ascii="Times New Roman" w:hAnsi="Times New Roman" w:cs="Times New Roman"/>
          <w:sz w:val="20"/>
          <w:szCs w:val="20"/>
          <w:lang w:val="en-US"/>
        </w:rPr>
        <w:t>g</w:t>
      </w:r>
      <w:r w:rsidRPr="000E67B6">
        <w:rPr>
          <w:rFonts w:ascii="Times New Roman" w:hAnsi="Times New Roman" w:cs="Times New Roman"/>
          <w:sz w:val="20"/>
          <w:szCs w:val="20"/>
          <w:lang w:val="nb-NO"/>
        </w:rPr>
        <w:t>`</w:t>
      </w:r>
      <w:r w:rsidRPr="000E67B6">
        <w:rPr>
          <w:rFonts w:ascii="Times New Roman" w:hAnsi="Times New Roman" w:cs="Times New Roman"/>
          <w:sz w:val="20"/>
          <w:szCs w:val="20"/>
          <w:lang w:val="en-US"/>
        </w:rPr>
        <w:t>risida”gi</w:t>
      </w:r>
      <w:r>
        <w:rPr>
          <w:rFonts w:ascii="Times New Roman" w:hAnsi="Times New Roman" w:cs="Times New Roman"/>
          <w:sz w:val="20"/>
          <w:szCs w:val="20"/>
          <w:lang w:val="en-US"/>
        </w:rPr>
        <w:t xml:space="preserve"> PQ-1875-sonli</w:t>
      </w:r>
      <w:r w:rsidRPr="000E67B6">
        <w:rPr>
          <w:rFonts w:ascii="Times New Roman" w:hAnsi="Times New Roman" w:cs="Times New Roman"/>
          <w:sz w:val="20"/>
          <w:szCs w:val="20"/>
          <w:lang w:val="en-US"/>
        </w:rPr>
        <w:t xml:space="preserve"> Qarori. </w:t>
      </w:r>
    </w:p>
  </w:footnote>
  <w:footnote w:id="6">
    <w:p w:rsidR="00EB2AAB" w:rsidRPr="000E67B6" w:rsidRDefault="00EB2AAB" w:rsidP="00405565">
      <w:pPr>
        <w:spacing w:after="0" w:line="240" w:lineRule="auto"/>
        <w:ind w:firstLine="0"/>
        <w:contextualSpacing/>
        <w:rPr>
          <w:rFonts w:ascii="Times New Roman" w:eastAsia="Times New Roman" w:hAnsi="Times New Roman" w:cs="Times New Roman"/>
          <w:sz w:val="20"/>
          <w:szCs w:val="20"/>
          <w:lang w:val="en-US" w:eastAsia="ru-RU"/>
        </w:rPr>
      </w:pPr>
      <w:r w:rsidRPr="000E67B6">
        <w:rPr>
          <w:rStyle w:val="aa"/>
          <w:rFonts w:ascii="Times New Roman" w:hAnsi="Times New Roman" w:cs="Times New Roman"/>
          <w:sz w:val="20"/>
          <w:szCs w:val="20"/>
        </w:rPr>
        <w:footnoteRef/>
      </w:r>
      <w:r w:rsidRPr="000E67B6">
        <w:rPr>
          <w:rFonts w:ascii="Times New Roman" w:eastAsia="Times New Roman" w:hAnsi="Times New Roman" w:cs="Times New Roman"/>
          <w:sz w:val="20"/>
          <w:szCs w:val="20"/>
          <w:lang w:val="en-US" w:eastAsia="ru-RU"/>
        </w:rPr>
        <w:t>O`zbekiston Milliy ensiklopediyasi. – T.: “O`zbekiston milliy ensiklopediyasi” davlat  ilmiy nashriyoti, 2002. 1-jild.</w:t>
      </w:r>
      <w:r>
        <w:rPr>
          <w:rFonts w:ascii="Times New Roman" w:eastAsia="Times New Roman" w:hAnsi="Times New Roman" w:cs="Times New Roman"/>
          <w:sz w:val="20"/>
          <w:szCs w:val="20"/>
          <w:lang w:val="en-US" w:eastAsia="ru-RU"/>
        </w:rPr>
        <w:t xml:space="preserve"> </w:t>
      </w:r>
      <w:r w:rsidRPr="00166679">
        <w:rPr>
          <w:rFonts w:ascii="Times New Roman" w:eastAsia="Times New Roman" w:hAnsi="Times New Roman" w:cs="Times New Roman"/>
          <w:sz w:val="20"/>
          <w:szCs w:val="20"/>
          <w:lang w:val="en-US" w:eastAsia="ru-RU"/>
        </w:rPr>
        <w:t>740-742-</w:t>
      </w:r>
      <w:r w:rsidRPr="000E67B6">
        <w:rPr>
          <w:rFonts w:ascii="Times New Roman" w:eastAsia="Times New Roman" w:hAnsi="Times New Roman" w:cs="Times New Roman"/>
          <w:sz w:val="20"/>
          <w:szCs w:val="20"/>
          <w:lang w:val="en-US" w:eastAsia="ru-RU"/>
        </w:rPr>
        <w:t>b</w:t>
      </w:r>
      <w:r>
        <w:rPr>
          <w:rFonts w:ascii="Times New Roman" w:eastAsia="Times New Roman" w:hAnsi="Times New Roman" w:cs="Times New Roman"/>
          <w:sz w:val="20"/>
          <w:szCs w:val="20"/>
          <w:lang w:val="en-US" w:eastAsia="ru-RU"/>
        </w:rPr>
        <w:t>etlar</w:t>
      </w:r>
      <w:r w:rsidRPr="000E67B6">
        <w:rPr>
          <w:rFonts w:ascii="Times New Roman" w:eastAsia="Times New Roman" w:hAnsi="Times New Roman" w:cs="Times New Roman"/>
          <w:sz w:val="20"/>
          <w:szCs w:val="20"/>
          <w:lang w:val="en-US" w:eastAsia="ru-RU"/>
        </w:rPr>
        <w:t>.</w:t>
      </w:r>
    </w:p>
  </w:footnote>
  <w:footnote w:id="7">
    <w:p w:rsidR="00EB2AAB" w:rsidRPr="000E67B6" w:rsidRDefault="00EB2AAB" w:rsidP="00405565">
      <w:pPr>
        <w:pStyle w:val="ae"/>
        <w:ind w:firstLine="0"/>
        <w:rPr>
          <w:rFonts w:ascii="Times New Roman" w:hAnsi="Times New Roman" w:cs="Times New Roman"/>
          <w:sz w:val="20"/>
          <w:szCs w:val="20"/>
          <w:lang w:val="en-US"/>
        </w:rPr>
      </w:pPr>
      <w:r w:rsidRPr="000E67B6">
        <w:rPr>
          <w:rStyle w:val="aa"/>
          <w:rFonts w:ascii="Times New Roman" w:hAnsi="Times New Roman" w:cs="Times New Roman"/>
          <w:sz w:val="20"/>
          <w:szCs w:val="20"/>
        </w:rPr>
        <w:footnoteRef/>
      </w:r>
      <w:r w:rsidRPr="000E67B6">
        <w:rPr>
          <w:rFonts w:ascii="Times New Roman" w:hAnsi="Times New Roman" w:cs="Times New Roman"/>
          <w:sz w:val="20"/>
          <w:szCs w:val="20"/>
          <w:lang w:val="en-US"/>
        </w:rPr>
        <w:t>Bobulová I., Pokrivčáková S., Preložníková E., Přibylová I.</w:t>
      </w:r>
      <w:r w:rsidRPr="000E67B6">
        <w:rPr>
          <w:rFonts w:ascii="Times New Roman" w:hAnsi="Times New Roman" w:cs="Times New Roman"/>
          <w:b/>
          <w:bCs/>
          <w:sz w:val="20"/>
          <w:szCs w:val="20"/>
          <w:lang w:val="en-US"/>
        </w:rPr>
        <w:t xml:space="preserve"> </w:t>
      </w:r>
      <w:r w:rsidRPr="000E67B6">
        <w:rPr>
          <w:rFonts w:ascii="Times New Roman" w:hAnsi="Times New Roman" w:cs="Times New Roman"/>
          <w:bCs/>
          <w:sz w:val="20"/>
          <w:szCs w:val="20"/>
          <w:lang w:val="en-US"/>
        </w:rPr>
        <w:t>Children's and Juvenile Literature</w:t>
      </w:r>
      <w:r w:rsidRPr="000E67B6">
        <w:rPr>
          <w:rFonts w:ascii="Times New Roman" w:hAnsi="Times New Roman" w:cs="Times New Roman"/>
          <w:b/>
          <w:bCs/>
          <w:sz w:val="20"/>
          <w:szCs w:val="20"/>
          <w:lang w:val="en-US"/>
        </w:rPr>
        <w:t xml:space="preserve"> /</w:t>
      </w:r>
      <w:r w:rsidRPr="000E67B6">
        <w:rPr>
          <w:rFonts w:ascii="Times New Roman" w:hAnsi="Times New Roman" w:cs="Times New Roman"/>
          <w:sz w:val="20"/>
          <w:szCs w:val="20"/>
          <w:lang w:val="en-US"/>
        </w:rPr>
        <w:t xml:space="preserve"> (Written in English). </w:t>
      </w:r>
      <w:r w:rsidRPr="000E67B6">
        <w:rPr>
          <w:rFonts w:ascii="Times New Roman" w:eastAsia="Times New Roman" w:hAnsi="Times New Roman" w:cs="Times New Roman"/>
          <w:sz w:val="20"/>
          <w:szCs w:val="20"/>
          <w:lang w:val="en-US" w:eastAsia="ru-RU"/>
        </w:rPr>
        <w:t xml:space="preserve">– </w:t>
      </w:r>
      <w:r w:rsidRPr="000E67B6">
        <w:rPr>
          <w:rFonts w:ascii="Times New Roman" w:hAnsi="Times New Roman" w:cs="Times New Roman"/>
          <w:sz w:val="20"/>
          <w:szCs w:val="20"/>
          <w:lang w:val="en-US"/>
        </w:rPr>
        <w:t>Nitra : Univerzita Konštantína Filozofa, 2003. p.10.</w:t>
      </w:r>
    </w:p>
  </w:footnote>
  <w:footnote w:id="8">
    <w:p w:rsidR="00EB2AAB" w:rsidRPr="000E67B6" w:rsidRDefault="00EB2AAB" w:rsidP="00405565">
      <w:pPr>
        <w:pStyle w:val="a8"/>
        <w:ind w:firstLine="0"/>
        <w:contextualSpacing/>
      </w:pPr>
      <w:r w:rsidRPr="000E67B6">
        <w:rPr>
          <w:rStyle w:val="aa"/>
          <w:rFonts w:ascii="Times New Roman" w:hAnsi="Times New Roman" w:cs="Times New Roman"/>
        </w:rPr>
        <w:footnoteRef/>
      </w:r>
      <w:r w:rsidRPr="000E67B6">
        <w:rPr>
          <w:rFonts w:ascii="Times New Roman" w:eastAsia="Times New Roman" w:hAnsi="Times New Roman" w:cs="Times New Roman"/>
          <w:lang w:eastAsia="ru-RU"/>
        </w:rPr>
        <w:t>Детская литература // Под ред. Е.Зубарева. – М.: Просвещение, 1989.</w:t>
      </w:r>
      <w:r w:rsidRPr="004467F2">
        <w:rPr>
          <w:rFonts w:ascii="Times New Roman" w:eastAsia="Times New Roman" w:hAnsi="Times New Roman" w:cs="Times New Roman"/>
          <w:lang w:eastAsia="ru-RU"/>
        </w:rPr>
        <w:t xml:space="preserve"> </w:t>
      </w:r>
      <w:r w:rsidRPr="000E67B6">
        <w:rPr>
          <w:rFonts w:ascii="Times New Roman" w:eastAsia="Times New Roman" w:hAnsi="Times New Roman" w:cs="Times New Roman"/>
          <w:lang w:eastAsia="ru-RU"/>
        </w:rPr>
        <w:t>с-7.</w:t>
      </w:r>
    </w:p>
  </w:footnote>
  <w:footnote w:id="9">
    <w:p w:rsidR="00EB2AAB" w:rsidRPr="000E67B6" w:rsidRDefault="00EB2AAB" w:rsidP="009D0A8E">
      <w:pPr>
        <w:spacing w:after="0" w:line="240" w:lineRule="auto"/>
        <w:ind w:firstLine="0"/>
        <w:rPr>
          <w:rFonts w:ascii="Times New Roman" w:eastAsia="Times New Roman" w:hAnsi="Times New Roman" w:cs="Times New Roman"/>
          <w:sz w:val="20"/>
          <w:szCs w:val="20"/>
          <w:lang w:val="en-US" w:eastAsia="ru-RU"/>
        </w:rPr>
      </w:pPr>
      <w:r w:rsidRPr="000E67B6">
        <w:rPr>
          <w:rStyle w:val="aa"/>
          <w:rFonts w:ascii="Times New Roman" w:hAnsi="Times New Roman" w:cs="Times New Roman"/>
          <w:sz w:val="20"/>
          <w:szCs w:val="20"/>
        </w:rPr>
        <w:footnoteRef/>
      </w:r>
      <w:r w:rsidRPr="000E67B6">
        <w:rPr>
          <w:rFonts w:ascii="Times New Roman" w:hAnsi="Times New Roman" w:cs="Times New Roman"/>
          <w:sz w:val="20"/>
          <w:szCs w:val="20"/>
          <w:lang w:val="en-US"/>
        </w:rPr>
        <w:t xml:space="preserve"> </w:t>
      </w:r>
      <w:r>
        <w:rPr>
          <w:rFonts w:ascii="Times New Roman" w:eastAsia="Times New Roman" w:hAnsi="Times New Roman" w:cs="Times New Roman"/>
          <w:sz w:val="20"/>
          <w:szCs w:val="20"/>
          <w:lang w:val="en-US" w:eastAsia="ru-RU"/>
        </w:rPr>
        <w:t>Shavit, Zohar</w:t>
      </w:r>
      <w:r w:rsidRPr="000E67B6">
        <w:rPr>
          <w:rFonts w:ascii="Times New Roman" w:eastAsia="Times New Roman" w:hAnsi="Times New Roman" w:cs="Times New Roman"/>
          <w:sz w:val="20"/>
          <w:szCs w:val="20"/>
          <w:lang w:val="en-US" w:eastAsia="ru-RU"/>
        </w:rPr>
        <w:t xml:space="preserve">. </w:t>
      </w:r>
      <w:hyperlink r:id="rId1" w:anchor="v=onepage&amp;q=%22children%27s%20literature%22%20beginning&amp;f=false" w:history="1">
        <w:r w:rsidRPr="000E67B6">
          <w:rPr>
            <w:rFonts w:ascii="Times New Roman" w:eastAsia="Times New Roman" w:hAnsi="Times New Roman" w:cs="Times New Roman"/>
            <w:iCs/>
            <w:sz w:val="20"/>
            <w:szCs w:val="20"/>
            <w:lang w:val="en-US" w:eastAsia="ru-RU"/>
          </w:rPr>
          <w:t>Poetics of Children's Literature</w:t>
        </w:r>
      </w:hyperlink>
      <w:r w:rsidRPr="000E67B6">
        <w:rPr>
          <w:rFonts w:ascii="Times New Roman" w:eastAsia="Times New Roman" w:hAnsi="Times New Roman" w:cs="Times New Roman"/>
          <w:sz w:val="20"/>
          <w:szCs w:val="20"/>
          <w:lang w:val="en-US" w:eastAsia="ru-RU"/>
        </w:rPr>
        <w:t xml:space="preserve">. </w:t>
      </w:r>
      <w:hyperlink r:id="rId2" w:tooltip="University of Georgia Press" w:history="1">
        <w:r w:rsidRPr="000E67B6">
          <w:rPr>
            <w:rFonts w:ascii="Times New Roman" w:eastAsia="Times New Roman" w:hAnsi="Times New Roman" w:cs="Times New Roman"/>
            <w:sz w:val="20"/>
            <w:szCs w:val="20"/>
            <w:lang w:val="en-US" w:eastAsia="ru-RU"/>
          </w:rPr>
          <w:t>University of Georgia Press</w:t>
        </w:r>
      </w:hyperlink>
      <w:r>
        <w:rPr>
          <w:rFonts w:ascii="Times New Roman" w:eastAsia="Times New Roman" w:hAnsi="Times New Roman" w:cs="Times New Roman"/>
          <w:sz w:val="20"/>
          <w:szCs w:val="20"/>
          <w:lang w:val="en-US" w:eastAsia="ru-RU"/>
        </w:rPr>
        <w:t>, 2009.</w:t>
      </w:r>
      <w:r w:rsidRPr="000E67B6">
        <w:rPr>
          <w:rFonts w:ascii="Times New Roman" w:eastAsia="Times New Roman" w:hAnsi="Times New Roman" w:cs="Times New Roman"/>
          <w:sz w:val="20"/>
          <w:szCs w:val="20"/>
          <w:lang w:val="en-US" w:eastAsia="ru-RU"/>
        </w:rPr>
        <w:t xml:space="preserve"> p-5.</w:t>
      </w:r>
    </w:p>
  </w:footnote>
  <w:footnote w:id="10">
    <w:p w:rsidR="00EB2AAB" w:rsidRPr="000E67B6" w:rsidRDefault="00EB2AAB" w:rsidP="009D0A8E">
      <w:pPr>
        <w:spacing w:line="240" w:lineRule="auto"/>
        <w:ind w:firstLine="0"/>
        <w:rPr>
          <w:rFonts w:ascii="Times New Roman" w:hAnsi="Times New Roman" w:cs="Times New Roman"/>
          <w:sz w:val="20"/>
          <w:szCs w:val="20"/>
        </w:rPr>
      </w:pPr>
      <w:r w:rsidRPr="000E67B6">
        <w:rPr>
          <w:rStyle w:val="aa"/>
          <w:rFonts w:ascii="Times New Roman" w:hAnsi="Times New Roman" w:cs="Times New Roman"/>
          <w:sz w:val="20"/>
          <w:szCs w:val="20"/>
        </w:rPr>
        <w:footnoteRef/>
      </w:r>
      <w:r w:rsidRPr="000E67B6">
        <w:rPr>
          <w:rFonts w:ascii="Times New Roman" w:hAnsi="Times New Roman" w:cs="Times New Roman"/>
          <w:sz w:val="20"/>
          <w:szCs w:val="20"/>
          <w:lang w:val="en-US"/>
        </w:rPr>
        <w:t xml:space="preserve">Darton, Harvey. </w:t>
      </w:r>
      <w:r w:rsidRPr="000E67B6">
        <w:rPr>
          <w:rStyle w:val="ab"/>
          <w:rFonts w:ascii="Times New Roman" w:hAnsi="Times New Roman" w:cs="Times New Roman"/>
          <w:i w:val="0"/>
          <w:sz w:val="20"/>
          <w:szCs w:val="20"/>
          <w:lang w:val="en-US"/>
        </w:rPr>
        <w:t>Children's Books</w:t>
      </w:r>
      <w:r w:rsidRPr="000E67B6">
        <w:rPr>
          <w:rStyle w:val="st"/>
          <w:rFonts w:ascii="Times New Roman" w:hAnsi="Times New Roman" w:cs="Times New Roman"/>
          <w:i/>
          <w:sz w:val="20"/>
          <w:szCs w:val="20"/>
          <w:lang w:val="en-US"/>
        </w:rPr>
        <w:t xml:space="preserve"> </w:t>
      </w:r>
      <w:r w:rsidRPr="000E67B6">
        <w:rPr>
          <w:rStyle w:val="st"/>
          <w:rFonts w:ascii="Times New Roman" w:hAnsi="Times New Roman" w:cs="Times New Roman"/>
          <w:sz w:val="20"/>
          <w:szCs w:val="20"/>
          <w:lang w:val="en-US"/>
        </w:rPr>
        <w:t>in</w:t>
      </w:r>
      <w:r w:rsidRPr="000E67B6">
        <w:rPr>
          <w:rStyle w:val="st"/>
          <w:rFonts w:ascii="Times New Roman" w:hAnsi="Times New Roman" w:cs="Times New Roman"/>
          <w:i/>
          <w:sz w:val="20"/>
          <w:szCs w:val="20"/>
          <w:lang w:val="en-US"/>
        </w:rPr>
        <w:t xml:space="preserve"> </w:t>
      </w:r>
      <w:r w:rsidRPr="000E67B6">
        <w:rPr>
          <w:rStyle w:val="ab"/>
          <w:rFonts w:ascii="Times New Roman" w:hAnsi="Times New Roman" w:cs="Times New Roman"/>
          <w:i w:val="0"/>
          <w:sz w:val="20"/>
          <w:szCs w:val="20"/>
          <w:lang w:val="en-US"/>
        </w:rPr>
        <w:t>England</w:t>
      </w:r>
      <w:r w:rsidRPr="000E67B6">
        <w:rPr>
          <w:rStyle w:val="st"/>
          <w:rFonts w:ascii="Times New Roman" w:hAnsi="Times New Roman" w:cs="Times New Roman"/>
          <w:i/>
          <w:sz w:val="20"/>
          <w:szCs w:val="20"/>
          <w:lang w:val="en-US"/>
        </w:rPr>
        <w:t xml:space="preserve">: </w:t>
      </w:r>
      <w:r w:rsidRPr="000E67B6">
        <w:rPr>
          <w:rStyle w:val="ab"/>
          <w:rFonts w:ascii="Times New Roman" w:hAnsi="Times New Roman" w:cs="Times New Roman"/>
          <w:i w:val="0"/>
          <w:sz w:val="20"/>
          <w:szCs w:val="20"/>
          <w:lang w:val="en-US"/>
        </w:rPr>
        <w:t>Five Centuries</w:t>
      </w:r>
      <w:r w:rsidRPr="000E67B6">
        <w:rPr>
          <w:rStyle w:val="st"/>
          <w:rFonts w:ascii="Times New Roman" w:hAnsi="Times New Roman" w:cs="Times New Roman"/>
          <w:i/>
          <w:sz w:val="20"/>
          <w:szCs w:val="20"/>
          <w:lang w:val="en-US"/>
        </w:rPr>
        <w:t xml:space="preserve"> </w:t>
      </w:r>
      <w:r w:rsidRPr="000E67B6">
        <w:rPr>
          <w:rStyle w:val="st"/>
          <w:rFonts w:ascii="Times New Roman" w:hAnsi="Times New Roman" w:cs="Times New Roman"/>
          <w:sz w:val="20"/>
          <w:szCs w:val="20"/>
          <w:lang w:val="en-US"/>
        </w:rPr>
        <w:t>of</w:t>
      </w:r>
      <w:r w:rsidRPr="000E67B6">
        <w:rPr>
          <w:rStyle w:val="st"/>
          <w:rFonts w:ascii="Times New Roman" w:hAnsi="Times New Roman" w:cs="Times New Roman"/>
          <w:i/>
          <w:sz w:val="20"/>
          <w:szCs w:val="20"/>
          <w:lang w:val="en-US"/>
        </w:rPr>
        <w:t xml:space="preserve"> </w:t>
      </w:r>
      <w:r w:rsidRPr="000E67B6">
        <w:rPr>
          <w:rStyle w:val="ab"/>
          <w:rFonts w:ascii="Times New Roman" w:hAnsi="Times New Roman" w:cs="Times New Roman"/>
          <w:i w:val="0"/>
          <w:sz w:val="20"/>
          <w:szCs w:val="20"/>
          <w:lang w:val="en-US"/>
        </w:rPr>
        <w:t>Social Life</w:t>
      </w:r>
      <w:r w:rsidRPr="000E67B6">
        <w:rPr>
          <w:rStyle w:val="st"/>
          <w:rFonts w:ascii="Times New Roman" w:hAnsi="Times New Roman" w:cs="Times New Roman"/>
          <w:i/>
          <w:sz w:val="20"/>
          <w:szCs w:val="20"/>
          <w:lang w:val="en-US"/>
        </w:rPr>
        <w:t xml:space="preserve">. </w:t>
      </w:r>
      <w:r w:rsidRPr="000E67B6">
        <w:rPr>
          <w:rStyle w:val="ab"/>
          <w:rFonts w:ascii="Times New Roman" w:hAnsi="Times New Roman" w:cs="Times New Roman"/>
          <w:i w:val="0"/>
          <w:sz w:val="20"/>
          <w:szCs w:val="20"/>
          <w:lang w:val="en-US"/>
        </w:rPr>
        <w:t>Cambridge</w:t>
      </w:r>
      <w:r w:rsidRPr="000E67B6">
        <w:rPr>
          <w:rStyle w:val="st"/>
          <w:rFonts w:ascii="Times New Roman" w:hAnsi="Times New Roman" w:cs="Times New Roman"/>
          <w:i/>
          <w:sz w:val="20"/>
          <w:szCs w:val="20"/>
        </w:rPr>
        <w:t xml:space="preserve"> </w:t>
      </w:r>
      <w:r w:rsidRPr="000E67B6">
        <w:rPr>
          <w:rStyle w:val="st"/>
          <w:rFonts w:ascii="Times New Roman" w:hAnsi="Times New Roman" w:cs="Times New Roman"/>
          <w:sz w:val="20"/>
          <w:szCs w:val="20"/>
          <w:lang w:val="en-US"/>
        </w:rPr>
        <w:t>University</w:t>
      </w:r>
      <w:r w:rsidRPr="000E67B6">
        <w:rPr>
          <w:rStyle w:val="st"/>
          <w:rFonts w:ascii="Times New Roman" w:hAnsi="Times New Roman" w:cs="Times New Roman"/>
          <w:sz w:val="20"/>
          <w:szCs w:val="20"/>
        </w:rPr>
        <w:t xml:space="preserve"> </w:t>
      </w:r>
      <w:r w:rsidRPr="000E67B6">
        <w:rPr>
          <w:rStyle w:val="st"/>
          <w:rFonts w:ascii="Times New Roman" w:hAnsi="Times New Roman" w:cs="Times New Roman"/>
          <w:sz w:val="20"/>
          <w:szCs w:val="20"/>
          <w:lang w:val="en-US"/>
        </w:rPr>
        <w:t>Press</w:t>
      </w:r>
      <w:r w:rsidRPr="000E67B6">
        <w:rPr>
          <w:rStyle w:val="st"/>
          <w:rFonts w:ascii="Times New Roman" w:hAnsi="Times New Roman" w:cs="Times New Roman"/>
          <w:sz w:val="20"/>
          <w:szCs w:val="20"/>
        </w:rPr>
        <w:t xml:space="preserve">, 2011, </w:t>
      </w:r>
      <w:r w:rsidRPr="000E67B6">
        <w:rPr>
          <w:rStyle w:val="st"/>
          <w:rFonts w:ascii="Times New Roman" w:hAnsi="Times New Roman" w:cs="Times New Roman"/>
          <w:sz w:val="20"/>
          <w:szCs w:val="20"/>
          <w:lang w:val="en-US"/>
        </w:rPr>
        <w:t>p</w:t>
      </w:r>
      <w:r w:rsidRPr="000E67B6">
        <w:rPr>
          <w:rStyle w:val="st"/>
          <w:rFonts w:ascii="Times New Roman" w:hAnsi="Times New Roman" w:cs="Times New Roman"/>
          <w:sz w:val="20"/>
          <w:szCs w:val="20"/>
        </w:rPr>
        <w:t>-1.</w:t>
      </w:r>
    </w:p>
    <w:p w:rsidR="00EB2AAB" w:rsidRPr="005049D3" w:rsidRDefault="00EB2AAB" w:rsidP="001A3F01">
      <w:pPr>
        <w:pStyle w:val="a8"/>
        <w:ind w:firstLine="0"/>
      </w:pPr>
    </w:p>
  </w:footnote>
  <w:footnote w:id="11">
    <w:p w:rsidR="00EB2AAB" w:rsidRPr="000E67B6" w:rsidRDefault="00EB2AAB" w:rsidP="00C112A5">
      <w:pPr>
        <w:pStyle w:val="ae"/>
        <w:ind w:firstLine="0"/>
        <w:rPr>
          <w:rFonts w:ascii="Times New Roman" w:hAnsi="Times New Roman" w:cs="Times New Roman"/>
          <w:sz w:val="20"/>
          <w:szCs w:val="20"/>
        </w:rPr>
      </w:pPr>
      <w:r w:rsidRPr="000E67B6">
        <w:rPr>
          <w:rStyle w:val="aa"/>
          <w:rFonts w:ascii="Times New Roman" w:hAnsi="Times New Roman" w:cs="Times New Roman"/>
          <w:sz w:val="20"/>
          <w:szCs w:val="20"/>
        </w:rPr>
        <w:footnoteRef/>
      </w:r>
      <w:r w:rsidRPr="000E67B6">
        <w:rPr>
          <w:rFonts w:ascii="Times New Roman" w:hAnsi="Times New Roman" w:cs="Times New Roman"/>
          <w:sz w:val="20"/>
          <w:szCs w:val="20"/>
        </w:rPr>
        <w:t xml:space="preserve">Будур Н.В., Иванова Э.И. и др.Зарубежная детская литература. </w:t>
      </w:r>
      <w:r w:rsidRPr="000E67B6">
        <w:rPr>
          <w:rFonts w:ascii="Times New Roman" w:eastAsia="Times New Roman" w:hAnsi="Times New Roman" w:cs="Times New Roman"/>
          <w:sz w:val="20"/>
          <w:szCs w:val="20"/>
          <w:lang w:eastAsia="ru-RU"/>
        </w:rPr>
        <w:t xml:space="preserve">– </w:t>
      </w:r>
      <w:r w:rsidRPr="000E67B6">
        <w:rPr>
          <w:rFonts w:ascii="Times New Roman" w:hAnsi="Times New Roman" w:cs="Times New Roman"/>
          <w:sz w:val="20"/>
          <w:szCs w:val="20"/>
        </w:rPr>
        <w:t xml:space="preserve">М., 2000. </w:t>
      </w:r>
      <w:r w:rsidRPr="000E67B6">
        <w:rPr>
          <w:rFonts w:ascii="Times New Roman" w:hAnsi="Times New Roman" w:cs="Times New Roman"/>
          <w:sz w:val="20"/>
          <w:szCs w:val="20"/>
          <w:lang w:val="en-US"/>
        </w:rPr>
        <w:t>c</w:t>
      </w:r>
      <w:r w:rsidRPr="000E67B6">
        <w:rPr>
          <w:rFonts w:ascii="Times New Roman" w:hAnsi="Times New Roman" w:cs="Times New Roman"/>
          <w:sz w:val="20"/>
          <w:szCs w:val="20"/>
        </w:rPr>
        <w:t>-5.</w:t>
      </w:r>
    </w:p>
  </w:footnote>
  <w:footnote w:id="12">
    <w:p w:rsidR="00EB2AAB" w:rsidRPr="000E67B6" w:rsidRDefault="00EB2AAB" w:rsidP="007A53E7">
      <w:pPr>
        <w:pStyle w:val="a8"/>
        <w:ind w:firstLine="0"/>
        <w:rPr>
          <w:rFonts w:ascii="Times New Roman" w:hAnsi="Times New Roman" w:cs="Times New Roman"/>
          <w:lang w:val="en-US"/>
        </w:rPr>
      </w:pPr>
      <w:r w:rsidRPr="000E67B6">
        <w:rPr>
          <w:rStyle w:val="aa"/>
          <w:rFonts w:ascii="Times New Roman" w:hAnsi="Times New Roman" w:cs="Times New Roman"/>
        </w:rPr>
        <w:footnoteRef/>
      </w:r>
      <w:r w:rsidRPr="000E67B6">
        <w:rPr>
          <w:rFonts w:ascii="Times New Roman" w:eastAsia="Times New Roman" w:hAnsi="Times New Roman" w:cs="Times New Roman"/>
          <w:lang w:val="en-US" w:eastAsia="ru-RU"/>
        </w:rPr>
        <w:t>Hunt, Peter. International Companion Encyclopedia of Children’s Literature – Vol.1. –</w:t>
      </w:r>
      <w:r>
        <w:rPr>
          <w:rFonts w:ascii="Times New Roman" w:eastAsia="Times New Roman" w:hAnsi="Times New Roman" w:cs="Times New Roman"/>
          <w:lang w:val="en-US" w:eastAsia="ru-RU"/>
        </w:rPr>
        <w:t xml:space="preserve"> </w:t>
      </w:r>
      <w:r w:rsidRPr="000E67B6">
        <w:rPr>
          <w:rFonts w:ascii="Times New Roman" w:eastAsia="Times New Roman" w:hAnsi="Times New Roman" w:cs="Times New Roman"/>
          <w:lang w:val="en-US" w:eastAsia="ru-RU"/>
        </w:rPr>
        <w:t>London: Routledge, 2004</w:t>
      </w:r>
      <w:r>
        <w:rPr>
          <w:rFonts w:ascii="Times New Roman" w:eastAsia="Times New Roman" w:hAnsi="Times New Roman" w:cs="Times New Roman"/>
          <w:lang w:val="en-US" w:eastAsia="ru-RU"/>
        </w:rPr>
        <w:t>. p.</w:t>
      </w:r>
      <w:r w:rsidRPr="000E67B6">
        <w:rPr>
          <w:rFonts w:ascii="Times New Roman" w:eastAsia="Times New Roman" w:hAnsi="Times New Roman" w:cs="Times New Roman"/>
          <w:lang w:val="en-US" w:eastAsia="ru-RU"/>
        </w:rPr>
        <w:t>242-243.</w:t>
      </w:r>
    </w:p>
  </w:footnote>
  <w:footnote w:id="13">
    <w:p w:rsidR="00EB2AAB" w:rsidRPr="000E67B6" w:rsidRDefault="00EB2AAB" w:rsidP="00611463">
      <w:pPr>
        <w:pStyle w:val="a8"/>
        <w:ind w:firstLine="0"/>
        <w:rPr>
          <w:rFonts w:ascii="Times New Roman" w:hAnsi="Times New Roman" w:cs="Times New Roman"/>
          <w:lang w:val="en-US"/>
        </w:rPr>
      </w:pPr>
      <w:r w:rsidRPr="000E67B6">
        <w:rPr>
          <w:rStyle w:val="aa"/>
          <w:rFonts w:ascii="Times New Roman" w:hAnsi="Times New Roman" w:cs="Times New Roman"/>
        </w:rPr>
        <w:footnoteRef/>
      </w:r>
      <w:r w:rsidRPr="000E67B6">
        <w:rPr>
          <w:rFonts w:ascii="Times New Roman" w:hAnsi="Times New Roman" w:cs="Times New Roman"/>
          <w:lang w:val="en-US"/>
        </w:rPr>
        <w:t>Fass, Paule S.ed. Encyclopedia of Children and Childhood in History and Society. Volume 1 (A-E). New York and London: Macmillan Reference USA, 2004. p-179.</w:t>
      </w:r>
    </w:p>
  </w:footnote>
  <w:footnote w:id="14">
    <w:p w:rsidR="00EB2AAB" w:rsidRPr="000E67B6" w:rsidRDefault="00EB2AAB" w:rsidP="007A53E7">
      <w:pPr>
        <w:pStyle w:val="a8"/>
        <w:ind w:firstLine="0"/>
        <w:rPr>
          <w:rFonts w:ascii="Times New Roman" w:hAnsi="Times New Roman" w:cs="Times New Roman"/>
          <w:lang w:val="en-US"/>
        </w:rPr>
      </w:pPr>
      <w:r w:rsidRPr="000E67B6">
        <w:rPr>
          <w:rStyle w:val="aa"/>
          <w:rFonts w:ascii="Times New Roman" w:hAnsi="Times New Roman" w:cs="Times New Roman"/>
        </w:rPr>
        <w:footnoteRef/>
      </w:r>
      <w:r w:rsidRPr="000E67B6">
        <w:rPr>
          <w:rFonts w:ascii="Times New Roman" w:eastAsia="Times New Roman" w:hAnsi="Times New Roman" w:cs="Times New Roman"/>
          <w:lang w:val="en-US" w:eastAsia="ru-RU"/>
        </w:rPr>
        <w:t>A Companion to the Victorian novel.</w:t>
      </w:r>
      <w:r>
        <w:rPr>
          <w:rFonts w:ascii="Times New Roman" w:eastAsia="Times New Roman" w:hAnsi="Times New Roman" w:cs="Times New Roman"/>
          <w:lang w:val="en-US" w:eastAsia="ru-RU"/>
        </w:rPr>
        <w:t>//ed.</w:t>
      </w:r>
      <w:r w:rsidRPr="000E67B6">
        <w:rPr>
          <w:rFonts w:ascii="Times New Roman" w:eastAsia="Times New Roman" w:hAnsi="Times New Roman" w:cs="Times New Roman"/>
          <w:lang w:val="en-US" w:eastAsia="ru-RU"/>
        </w:rPr>
        <w:t xml:space="preserve">Brantlinger,Patrick </w:t>
      </w:r>
      <w:r>
        <w:rPr>
          <w:rFonts w:ascii="Times New Roman" w:eastAsia="Times New Roman" w:hAnsi="Times New Roman" w:cs="Times New Roman"/>
          <w:lang w:val="en-US" w:eastAsia="ru-RU"/>
        </w:rPr>
        <w:t xml:space="preserve">and Thesing,William B. </w:t>
      </w:r>
      <w:r w:rsidRPr="000E67B6">
        <w:rPr>
          <w:rFonts w:ascii="Times New Roman" w:eastAsia="Times New Roman" w:hAnsi="Times New Roman" w:cs="Times New Roman"/>
          <w:lang w:val="en-US" w:eastAsia="ru-RU"/>
        </w:rPr>
        <w:t>B</w:t>
      </w:r>
      <w:r>
        <w:rPr>
          <w:rFonts w:ascii="Times New Roman" w:eastAsia="Times New Roman" w:hAnsi="Times New Roman" w:cs="Times New Roman"/>
          <w:lang w:val="en-US" w:eastAsia="ru-RU"/>
        </w:rPr>
        <w:t>lackwell Publishing Ltd., 2002. p.</w:t>
      </w:r>
      <w:r w:rsidRPr="000E67B6">
        <w:rPr>
          <w:rFonts w:ascii="Times New Roman" w:eastAsia="Times New Roman" w:hAnsi="Times New Roman" w:cs="Times New Roman"/>
          <w:lang w:val="en-US" w:eastAsia="ru-RU"/>
        </w:rPr>
        <w:t xml:space="preserve"> 357.</w:t>
      </w:r>
    </w:p>
  </w:footnote>
  <w:footnote w:id="15">
    <w:p w:rsidR="00EB2AAB" w:rsidRPr="00B747EF" w:rsidRDefault="00EB2AAB" w:rsidP="00B747EF">
      <w:pPr>
        <w:pStyle w:val="a8"/>
        <w:ind w:firstLine="0"/>
        <w:rPr>
          <w:rFonts w:ascii="Times New Roman" w:hAnsi="Times New Roman" w:cs="Times New Roman"/>
          <w:lang w:val="en-US"/>
        </w:rPr>
      </w:pPr>
      <w:r w:rsidRPr="00B747EF">
        <w:rPr>
          <w:rStyle w:val="aa"/>
          <w:rFonts w:ascii="Times New Roman" w:hAnsi="Times New Roman" w:cs="Times New Roman"/>
        </w:rPr>
        <w:footnoteRef/>
      </w:r>
      <w:r w:rsidRPr="00B747EF">
        <w:rPr>
          <w:rFonts w:ascii="Times New Roman" w:hAnsi="Times New Roman" w:cs="Times New Roman"/>
          <w:lang w:val="en-US"/>
        </w:rPr>
        <w:t xml:space="preserve"> </w:t>
      </w:r>
      <w:r>
        <w:rPr>
          <w:rFonts w:ascii="Times New Roman" w:hAnsi="Times New Roman" w:cs="Times New Roman"/>
          <w:lang w:val="en-US"/>
        </w:rPr>
        <w:t>The same source, p.358.</w:t>
      </w:r>
    </w:p>
  </w:footnote>
  <w:footnote w:id="16">
    <w:p w:rsidR="00EB2AAB" w:rsidRPr="00781016" w:rsidRDefault="00EB2AAB" w:rsidP="006006C7">
      <w:pPr>
        <w:pStyle w:val="a8"/>
        <w:ind w:firstLine="0"/>
        <w:rPr>
          <w:rFonts w:ascii="Times New Roman" w:hAnsi="Times New Roman" w:cs="Times New Roman"/>
          <w:lang w:val="en-US"/>
        </w:rPr>
      </w:pPr>
      <w:r w:rsidRPr="00781016">
        <w:rPr>
          <w:rStyle w:val="aa"/>
          <w:rFonts w:ascii="Times New Roman" w:hAnsi="Times New Roman" w:cs="Times New Roman"/>
        </w:rPr>
        <w:footnoteRef/>
      </w:r>
      <w:r w:rsidRPr="000E67B6">
        <w:rPr>
          <w:rFonts w:ascii="Times New Roman" w:eastAsia="Times New Roman" w:hAnsi="Times New Roman" w:cs="Times New Roman"/>
          <w:lang w:val="en-US" w:eastAsia="ru-RU"/>
        </w:rPr>
        <w:t>A Companion to the Victorian novel.</w:t>
      </w:r>
      <w:r>
        <w:rPr>
          <w:rFonts w:ascii="Times New Roman" w:eastAsia="Times New Roman" w:hAnsi="Times New Roman" w:cs="Times New Roman"/>
          <w:lang w:val="en-US" w:eastAsia="ru-RU"/>
        </w:rPr>
        <w:t>//ed.</w:t>
      </w:r>
      <w:r w:rsidRPr="000E67B6">
        <w:rPr>
          <w:rFonts w:ascii="Times New Roman" w:eastAsia="Times New Roman" w:hAnsi="Times New Roman" w:cs="Times New Roman"/>
          <w:lang w:val="en-US" w:eastAsia="ru-RU"/>
        </w:rPr>
        <w:t xml:space="preserve">Brantlinger,Patrick </w:t>
      </w:r>
      <w:r>
        <w:rPr>
          <w:rFonts w:ascii="Times New Roman" w:eastAsia="Times New Roman" w:hAnsi="Times New Roman" w:cs="Times New Roman"/>
          <w:lang w:val="en-US" w:eastAsia="ru-RU"/>
        </w:rPr>
        <w:t xml:space="preserve">and Thesing,William B. </w:t>
      </w:r>
      <w:r w:rsidRPr="000E67B6">
        <w:rPr>
          <w:rFonts w:ascii="Times New Roman" w:eastAsia="Times New Roman" w:hAnsi="Times New Roman" w:cs="Times New Roman"/>
          <w:lang w:val="en-US" w:eastAsia="ru-RU"/>
        </w:rPr>
        <w:t>B</w:t>
      </w:r>
      <w:r>
        <w:rPr>
          <w:rFonts w:ascii="Times New Roman" w:eastAsia="Times New Roman" w:hAnsi="Times New Roman" w:cs="Times New Roman"/>
          <w:lang w:val="en-US" w:eastAsia="ru-RU"/>
        </w:rPr>
        <w:t>lackwell Publishing Ltd., 2002. p.</w:t>
      </w:r>
      <w:r w:rsidRPr="00781016">
        <w:rPr>
          <w:rFonts w:ascii="Times New Roman" w:eastAsia="Times New Roman" w:hAnsi="Times New Roman" w:cs="Times New Roman"/>
          <w:lang w:val="en-US" w:eastAsia="ru-RU"/>
        </w:rPr>
        <w:t>364.</w:t>
      </w:r>
    </w:p>
  </w:footnote>
  <w:footnote w:id="17">
    <w:p w:rsidR="00EB2AAB" w:rsidRPr="00781016" w:rsidRDefault="00EB2AAB" w:rsidP="0057332D">
      <w:pPr>
        <w:pStyle w:val="a8"/>
        <w:ind w:firstLine="0"/>
        <w:rPr>
          <w:rFonts w:ascii="Times New Roman" w:hAnsi="Times New Roman" w:cs="Times New Roman"/>
          <w:lang w:val="en-US"/>
        </w:rPr>
      </w:pPr>
      <w:r w:rsidRPr="00781016">
        <w:rPr>
          <w:rStyle w:val="aa"/>
          <w:rFonts w:ascii="Times New Roman" w:hAnsi="Times New Roman" w:cs="Times New Roman"/>
        </w:rPr>
        <w:footnoteRef/>
      </w:r>
      <w:r w:rsidRPr="00781016">
        <w:rPr>
          <w:rFonts w:ascii="Times New Roman" w:hAnsi="Times New Roman" w:cs="Times New Roman"/>
          <w:lang w:val="en-US"/>
        </w:rPr>
        <w:t>Boynazarov Fayzulla. Jahon adabiyoti. T.: “Musiqa” nashriyoti, 2006.76-bet.</w:t>
      </w:r>
    </w:p>
  </w:footnote>
  <w:footnote w:id="18">
    <w:p w:rsidR="00EB2AAB" w:rsidRPr="00DD335D" w:rsidRDefault="00EB2AAB" w:rsidP="00EF57C9">
      <w:pPr>
        <w:pStyle w:val="ae"/>
        <w:ind w:firstLine="0"/>
        <w:rPr>
          <w:rFonts w:ascii="Times New Roman" w:hAnsi="Times New Roman" w:cs="Times New Roman"/>
          <w:sz w:val="20"/>
          <w:szCs w:val="20"/>
          <w:lang w:val="en-US"/>
        </w:rPr>
      </w:pPr>
      <w:r w:rsidRPr="00DD335D">
        <w:rPr>
          <w:rStyle w:val="aa"/>
          <w:rFonts w:ascii="Times New Roman" w:hAnsi="Times New Roman" w:cs="Times New Roman"/>
          <w:sz w:val="20"/>
          <w:szCs w:val="20"/>
        </w:rPr>
        <w:footnoteRef/>
      </w:r>
      <w:r w:rsidRPr="00DD335D">
        <w:rPr>
          <w:rFonts w:ascii="Times New Roman" w:hAnsi="Times New Roman" w:cs="Times New Roman"/>
          <w:sz w:val="20"/>
          <w:szCs w:val="20"/>
          <w:lang w:val="en-US"/>
        </w:rPr>
        <w:t>Bobulová I., Pokrivčáková S., Preložníková E., Přibylová I.</w:t>
      </w:r>
      <w:r w:rsidRPr="00DD335D">
        <w:rPr>
          <w:rFonts w:ascii="Times New Roman" w:hAnsi="Times New Roman" w:cs="Times New Roman"/>
          <w:b/>
          <w:bCs/>
          <w:sz w:val="20"/>
          <w:szCs w:val="20"/>
          <w:lang w:val="en-US"/>
        </w:rPr>
        <w:t xml:space="preserve"> </w:t>
      </w:r>
      <w:r>
        <w:rPr>
          <w:rFonts w:ascii="Times New Roman" w:hAnsi="Times New Roman" w:cs="Times New Roman"/>
          <w:bCs/>
          <w:sz w:val="20"/>
          <w:szCs w:val="20"/>
          <w:lang w:val="en-US"/>
        </w:rPr>
        <w:t>Children’</w:t>
      </w:r>
      <w:r w:rsidRPr="00DD335D">
        <w:rPr>
          <w:rFonts w:ascii="Times New Roman" w:hAnsi="Times New Roman" w:cs="Times New Roman"/>
          <w:bCs/>
          <w:sz w:val="20"/>
          <w:szCs w:val="20"/>
          <w:lang w:val="en-US"/>
        </w:rPr>
        <w:t>s and Juvenile Literature</w:t>
      </w:r>
      <w:r w:rsidRPr="00DD335D">
        <w:rPr>
          <w:rFonts w:ascii="Times New Roman" w:hAnsi="Times New Roman" w:cs="Times New Roman"/>
          <w:b/>
          <w:bCs/>
          <w:sz w:val="20"/>
          <w:szCs w:val="20"/>
          <w:lang w:val="en-US"/>
        </w:rPr>
        <w:t xml:space="preserve"> /</w:t>
      </w:r>
      <w:r w:rsidRPr="00DD335D">
        <w:rPr>
          <w:rFonts w:ascii="Times New Roman" w:hAnsi="Times New Roman" w:cs="Times New Roman"/>
          <w:sz w:val="20"/>
          <w:szCs w:val="20"/>
          <w:lang w:val="en-US"/>
        </w:rPr>
        <w:t xml:space="preserve"> (Written in English). Nitra : Univer</w:t>
      </w:r>
      <w:r>
        <w:rPr>
          <w:rFonts w:ascii="Times New Roman" w:hAnsi="Times New Roman" w:cs="Times New Roman"/>
          <w:sz w:val="20"/>
          <w:szCs w:val="20"/>
          <w:lang w:val="en-US"/>
        </w:rPr>
        <w:t>zita Konštantína Filozofa, 2003. p.</w:t>
      </w:r>
      <w:r w:rsidRPr="00DD335D">
        <w:rPr>
          <w:rFonts w:ascii="Times New Roman" w:hAnsi="Times New Roman" w:cs="Times New Roman"/>
          <w:sz w:val="20"/>
          <w:szCs w:val="20"/>
          <w:lang w:val="en-US"/>
        </w:rPr>
        <w:t>100.</w:t>
      </w:r>
    </w:p>
  </w:footnote>
  <w:footnote w:id="19">
    <w:p w:rsidR="00EB2AAB" w:rsidRPr="00164601" w:rsidRDefault="00EB2AAB" w:rsidP="0038792E">
      <w:pPr>
        <w:pStyle w:val="a8"/>
        <w:ind w:firstLine="0"/>
        <w:rPr>
          <w:lang w:val="en-US"/>
        </w:rPr>
      </w:pPr>
      <w:r w:rsidRPr="00DD335D">
        <w:rPr>
          <w:rStyle w:val="aa"/>
          <w:rFonts w:ascii="Times New Roman" w:hAnsi="Times New Roman" w:cs="Times New Roman"/>
        </w:rPr>
        <w:footnoteRef/>
      </w:r>
      <w:r w:rsidRPr="00DD335D">
        <w:rPr>
          <w:rFonts w:ascii="Times New Roman" w:hAnsi="Times New Roman" w:cs="Times New Roman"/>
          <w:lang w:val="en-US"/>
        </w:rPr>
        <w:t>The</w:t>
      </w:r>
      <w:r w:rsidRPr="00164601">
        <w:rPr>
          <w:rFonts w:ascii="Times New Roman" w:hAnsi="Times New Roman" w:cs="Times New Roman"/>
          <w:lang w:val="en-US"/>
        </w:rPr>
        <w:t xml:space="preserve"> </w:t>
      </w:r>
      <w:r w:rsidRPr="00DD335D">
        <w:rPr>
          <w:rFonts w:ascii="Times New Roman" w:hAnsi="Times New Roman" w:cs="Times New Roman"/>
          <w:lang w:val="en-US"/>
        </w:rPr>
        <w:t>same</w:t>
      </w:r>
      <w:r w:rsidRPr="00164601">
        <w:rPr>
          <w:rFonts w:ascii="Times New Roman" w:hAnsi="Times New Roman" w:cs="Times New Roman"/>
          <w:lang w:val="en-US"/>
        </w:rPr>
        <w:t xml:space="preserve"> </w:t>
      </w:r>
      <w:r w:rsidRPr="00DD335D">
        <w:rPr>
          <w:rFonts w:ascii="Times New Roman" w:hAnsi="Times New Roman" w:cs="Times New Roman"/>
          <w:lang w:val="en-US"/>
        </w:rPr>
        <w:t>source</w:t>
      </w:r>
      <w:r w:rsidRPr="00164601">
        <w:rPr>
          <w:rFonts w:ascii="Times New Roman" w:hAnsi="Times New Roman" w:cs="Times New Roman"/>
          <w:lang w:val="en-US"/>
        </w:rPr>
        <w:t xml:space="preserve">, </w:t>
      </w:r>
      <w:r>
        <w:rPr>
          <w:rFonts w:ascii="Times New Roman" w:hAnsi="Times New Roman" w:cs="Times New Roman"/>
          <w:lang w:val="en-US"/>
        </w:rPr>
        <w:t>p.</w:t>
      </w:r>
      <w:r w:rsidRPr="00164601">
        <w:rPr>
          <w:rFonts w:ascii="Times New Roman" w:hAnsi="Times New Roman" w:cs="Times New Roman"/>
          <w:lang w:val="en-US"/>
        </w:rPr>
        <w:t xml:space="preserve"> 99-100.</w:t>
      </w:r>
    </w:p>
  </w:footnote>
  <w:footnote w:id="20">
    <w:p w:rsidR="00EB2AAB" w:rsidRPr="00166679" w:rsidRDefault="00EB2AAB" w:rsidP="000A7793">
      <w:pPr>
        <w:pStyle w:val="a8"/>
        <w:ind w:firstLine="0"/>
        <w:rPr>
          <w:rFonts w:ascii="Times New Roman" w:hAnsi="Times New Roman" w:cs="Times New Roman"/>
          <w:lang w:val="en-US"/>
        </w:rPr>
      </w:pPr>
      <w:r w:rsidRPr="00781016">
        <w:rPr>
          <w:rStyle w:val="aa"/>
          <w:rFonts w:ascii="Times New Roman" w:hAnsi="Times New Roman" w:cs="Times New Roman"/>
        </w:rPr>
        <w:footnoteRef/>
      </w:r>
      <w:r w:rsidRPr="00781016">
        <w:rPr>
          <w:rFonts w:ascii="Times New Roman" w:hAnsi="Times New Roman" w:cs="Times New Roman"/>
        </w:rPr>
        <w:t>Энциклопедический</w:t>
      </w:r>
      <w:r w:rsidRPr="00166679">
        <w:rPr>
          <w:rFonts w:ascii="Times New Roman" w:hAnsi="Times New Roman" w:cs="Times New Roman"/>
          <w:lang w:val="en-US"/>
        </w:rPr>
        <w:t xml:space="preserve"> </w:t>
      </w:r>
      <w:r w:rsidRPr="00781016">
        <w:rPr>
          <w:rFonts w:ascii="Times New Roman" w:hAnsi="Times New Roman" w:cs="Times New Roman"/>
        </w:rPr>
        <w:t>словарь</w:t>
      </w:r>
      <w:r w:rsidRPr="00166679">
        <w:rPr>
          <w:rFonts w:ascii="Times New Roman" w:hAnsi="Times New Roman" w:cs="Times New Roman"/>
          <w:lang w:val="en-US"/>
        </w:rPr>
        <w:t xml:space="preserve"> </w:t>
      </w:r>
      <w:r w:rsidRPr="00781016">
        <w:rPr>
          <w:rFonts w:ascii="Times New Roman" w:hAnsi="Times New Roman" w:cs="Times New Roman"/>
        </w:rPr>
        <w:t>английской</w:t>
      </w:r>
      <w:r w:rsidRPr="00166679">
        <w:rPr>
          <w:rFonts w:ascii="Times New Roman" w:hAnsi="Times New Roman" w:cs="Times New Roman"/>
          <w:lang w:val="en-US"/>
        </w:rPr>
        <w:t xml:space="preserve"> </w:t>
      </w:r>
      <w:r w:rsidRPr="00781016">
        <w:rPr>
          <w:rFonts w:ascii="Times New Roman" w:hAnsi="Times New Roman" w:cs="Times New Roman"/>
        </w:rPr>
        <w:t>литературы</w:t>
      </w:r>
      <w:r w:rsidRPr="00166679">
        <w:rPr>
          <w:rFonts w:ascii="Times New Roman" w:hAnsi="Times New Roman" w:cs="Times New Roman"/>
          <w:lang w:val="en-US"/>
        </w:rPr>
        <w:t xml:space="preserve"> </w:t>
      </w:r>
      <w:r w:rsidRPr="00781016">
        <w:rPr>
          <w:rFonts w:ascii="Times New Roman" w:hAnsi="Times New Roman" w:cs="Times New Roman"/>
          <w:lang w:val="en-US"/>
        </w:rPr>
        <w:t>XX</w:t>
      </w:r>
      <w:r w:rsidRPr="00166679">
        <w:rPr>
          <w:rFonts w:ascii="Times New Roman" w:hAnsi="Times New Roman" w:cs="Times New Roman"/>
          <w:lang w:val="en-US"/>
        </w:rPr>
        <w:t xml:space="preserve"> </w:t>
      </w:r>
      <w:r w:rsidRPr="00781016">
        <w:rPr>
          <w:rFonts w:ascii="Times New Roman" w:hAnsi="Times New Roman" w:cs="Times New Roman"/>
        </w:rPr>
        <w:t>века</w:t>
      </w:r>
      <w:r w:rsidRPr="00166679">
        <w:rPr>
          <w:rFonts w:ascii="Times New Roman" w:hAnsi="Times New Roman" w:cs="Times New Roman"/>
          <w:lang w:val="en-US"/>
        </w:rPr>
        <w:t xml:space="preserve">. </w:t>
      </w:r>
      <w:r w:rsidRPr="00166679">
        <w:rPr>
          <w:rFonts w:ascii="Times New Roman" w:hAnsi="Times New Roman" w:cs="Times New Roman"/>
          <w:sz w:val="28"/>
          <w:szCs w:val="28"/>
          <w:lang w:val="en-US"/>
        </w:rPr>
        <w:t xml:space="preserve">– </w:t>
      </w:r>
      <w:r w:rsidRPr="00781016">
        <w:rPr>
          <w:rFonts w:ascii="Times New Roman" w:hAnsi="Times New Roman" w:cs="Times New Roman"/>
        </w:rPr>
        <w:t>М</w:t>
      </w:r>
      <w:r w:rsidRPr="00166679">
        <w:rPr>
          <w:rFonts w:ascii="Times New Roman" w:hAnsi="Times New Roman" w:cs="Times New Roman"/>
          <w:lang w:val="en-US"/>
        </w:rPr>
        <w:t xml:space="preserve">.: </w:t>
      </w:r>
      <w:r w:rsidRPr="00781016">
        <w:rPr>
          <w:rFonts w:ascii="Times New Roman" w:hAnsi="Times New Roman" w:cs="Times New Roman"/>
        </w:rPr>
        <w:t>Наука</w:t>
      </w:r>
      <w:r w:rsidRPr="00166679">
        <w:rPr>
          <w:rFonts w:ascii="Times New Roman" w:hAnsi="Times New Roman" w:cs="Times New Roman"/>
          <w:lang w:val="en-US"/>
        </w:rPr>
        <w:t xml:space="preserve">, 2005. </w:t>
      </w:r>
      <w:r w:rsidRPr="00781016">
        <w:rPr>
          <w:rFonts w:ascii="Times New Roman" w:hAnsi="Times New Roman" w:cs="Times New Roman"/>
        </w:rPr>
        <w:t>с</w:t>
      </w:r>
      <w:r w:rsidRPr="00166679">
        <w:rPr>
          <w:rFonts w:ascii="Times New Roman" w:hAnsi="Times New Roman" w:cs="Times New Roman"/>
          <w:lang w:val="en-US"/>
        </w:rPr>
        <w:t>. 464-465.</w:t>
      </w:r>
    </w:p>
  </w:footnote>
  <w:footnote w:id="21">
    <w:p w:rsidR="00EB2AAB" w:rsidRPr="004979F2" w:rsidRDefault="00EB2AAB" w:rsidP="004979F2">
      <w:pPr>
        <w:pStyle w:val="a8"/>
        <w:ind w:firstLine="0"/>
        <w:contextualSpacing/>
        <w:rPr>
          <w:rFonts w:ascii="Times New Roman" w:hAnsi="Times New Roman" w:cs="Times New Roman"/>
          <w:lang w:val="en-US"/>
        </w:rPr>
      </w:pPr>
      <w:r w:rsidRPr="004979F2">
        <w:rPr>
          <w:rStyle w:val="aa"/>
          <w:rFonts w:ascii="Times New Roman" w:hAnsi="Times New Roman" w:cs="Times New Roman"/>
        </w:rPr>
        <w:footnoteRef/>
      </w:r>
      <w:r w:rsidRPr="004979F2">
        <w:rPr>
          <w:rFonts w:ascii="Times New Roman" w:hAnsi="Times New Roman"/>
          <w:lang w:val="en-US"/>
        </w:rPr>
        <w:t xml:space="preserve">D’ammassa, Don. Encyclopedia of Fantasy and Horror Fiction. </w:t>
      </w:r>
      <w:r w:rsidRPr="004979F2">
        <w:rPr>
          <w:rFonts w:ascii="Times New Roman" w:eastAsia="Times New Roman" w:hAnsi="Times New Roman" w:cs="Times New Roman"/>
          <w:lang w:val="en-US" w:eastAsia="ru-RU"/>
        </w:rPr>
        <w:t xml:space="preserve">– New York: </w:t>
      </w:r>
      <w:r w:rsidRPr="004979F2">
        <w:rPr>
          <w:rFonts w:ascii="Times New Roman" w:hAnsi="Times New Roman"/>
          <w:lang w:val="en-US"/>
        </w:rPr>
        <w:t xml:space="preserve">Facts on File, 2006. </w:t>
      </w:r>
      <w:r w:rsidRPr="004979F2">
        <w:rPr>
          <w:rFonts w:ascii="Times New Roman" w:hAnsi="Times New Roman" w:cs="Times New Roman"/>
          <w:bCs/>
          <w:lang w:val="en-US"/>
        </w:rPr>
        <w:t>p.165.</w:t>
      </w:r>
    </w:p>
  </w:footnote>
  <w:footnote w:id="22">
    <w:p w:rsidR="00EB2AAB" w:rsidRPr="00781016" w:rsidRDefault="00EB2AAB" w:rsidP="004979F2">
      <w:pPr>
        <w:pStyle w:val="a8"/>
        <w:ind w:firstLine="0"/>
        <w:rPr>
          <w:rFonts w:ascii="Times New Roman" w:hAnsi="Times New Roman" w:cs="Times New Roman"/>
          <w:lang w:val="en-US"/>
        </w:rPr>
      </w:pPr>
      <w:r w:rsidRPr="004979F2">
        <w:rPr>
          <w:rStyle w:val="aa"/>
          <w:rFonts w:ascii="Times New Roman" w:hAnsi="Times New Roman" w:cs="Times New Roman"/>
        </w:rPr>
        <w:footnoteRef/>
      </w:r>
      <w:r w:rsidRPr="004979F2">
        <w:rPr>
          <w:rFonts w:ascii="Times New Roman" w:hAnsi="Times New Roman" w:cs="Times New Roman"/>
          <w:lang w:val="en-US" w:eastAsia="ru-RU"/>
        </w:rPr>
        <w:t xml:space="preserve">Kirk, Connie Ann. </w:t>
      </w:r>
      <w:hyperlink r:id="rId3" w:history="1">
        <w:r w:rsidRPr="004979F2">
          <w:rPr>
            <w:rFonts w:ascii="Times New Roman" w:hAnsi="Times New Roman" w:cs="Times New Roman"/>
            <w:iCs/>
            <w:lang w:val="en-US" w:eastAsia="ru-RU"/>
          </w:rPr>
          <w:t>J. K. Rowling: a biography</w:t>
        </w:r>
      </w:hyperlink>
      <w:r w:rsidRPr="004979F2">
        <w:rPr>
          <w:rFonts w:ascii="Times New Roman" w:hAnsi="Times New Roman" w:cs="Times New Roman"/>
          <w:lang w:val="en-US" w:eastAsia="ru-RU"/>
        </w:rPr>
        <w:t xml:space="preserve">. </w:t>
      </w:r>
      <w:r w:rsidRPr="004979F2">
        <w:rPr>
          <w:rFonts w:ascii="Times New Roman" w:hAnsi="Times New Roman" w:cs="Times New Roman"/>
          <w:lang w:val="en-US"/>
        </w:rPr>
        <w:t>–</w:t>
      </w:r>
      <w:r w:rsidRPr="004979F2">
        <w:rPr>
          <w:rFonts w:ascii="Times New Roman" w:hAnsi="Times New Roman" w:cs="Times New Roman"/>
          <w:lang w:val="en-US" w:eastAsia="ru-RU"/>
        </w:rPr>
        <w:t xml:space="preserve"> Westport, Conn: Greenwood Press, 2003. p.28.</w:t>
      </w:r>
    </w:p>
  </w:footnote>
  <w:footnote w:id="23">
    <w:p w:rsidR="00EB2AAB" w:rsidRPr="004979F2" w:rsidRDefault="00EB2AAB" w:rsidP="00FC4D6F">
      <w:pPr>
        <w:pStyle w:val="ae"/>
        <w:ind w:firstLine="0"/>
        <w:rPr>
          <w:rFonts w:ascii="Times New Roman" w:hAnsi="Times New Roman" w:cs="Times New Roman"/>
          <w:sz w:val="20"/>
          <w:szCs w:val="20"/>
          <w:lang w:val="en-US"/>
        </w:rPr>
      </w:pPr>
      <w:r w:rsidRPr="004979F2">
        <w:rPr>
          <w:rStyle w:val="aa"/>
          <w:rFonts w:ascii="Times New Roman" w:hAnsi="Times New Roman" w:cs="Times New Roman"/>
          <w:sz w:val="20"/>
          <w:szCs w:val="20"/>
        </w:rPr>
        <w:footnoteRef/>
      </w:r>
      <w:r w:rsidRPr="004979F2">
        <w:rPr>
          <w:rFonts w:ascii="Times New Roman" w:eastAsia="Times New Roman" w:hAnsi="Times New Roman" w:cs="Times New Roman"/>
          <w:sz w:val="20"/>
          <w:szCs w:val="20"/>
          <w:lang w:val="en-US" w:eastAsia="ru-RU"/>
        </w:rPr>
        <w:t xml:space="preserve">Parker, Ian. </w:t>
      </w:r>
      <w:hyperlink r:id="rId4" w:history="1">
        <w:r w:rsidRPr="004979F2">
          <w:rPr>
            <w:rFonts w:ascii="Times New Roman" w:eastAsia="Times New Roman" w:hAnsi="Times New Roman" w:cs="Times New Roman"/>
            <w:sz w:val="20"/>
            <w:szCs w:val="20"/>
            <w:lang w:val="en-US" w:eastAsia="ru-RU"/>
          </w:rPr>
          <w:t>Mugglemarch</w:t>
        </w:r>
      </w:hyperlink>
      <w:r w:rsidRPr="004979F2">
        <w:rPr>
          <w:rFonts w:ascii="Times New Roman" w:eastAsia="Times New Roman" w:hAnsi="Times New Roman" w:cs="Times New Roman"/>
          <w:sz w:val="20"/>
          <w:szCs w:val="20"/>
          <w:lang w:val="en-US" w:eastAsia="ru-RU"/>
        </w:rPr>
        <w:t xml:space="preserve">. </w:t>
      </w:r>
      <w:r w:rsidRPr="004979F2">
        <w:rPr>
          <w:rFonts w:ascii="Times New Roman" w:hAnsi="Times New Roman" w:cs="Times New Roman"/>
          <w:sz w:val="20"/>
          <w:szCs w:val="20"/>
          <w:lang w:val="en-US"/>
        </w:rPr>
        <w:t>–</w:t>
      </w:r>
      <w:r w:rsidRPr="004979F2">
        <w:rPr>
          <w:rFonts w:ascii="Times New Roman" w:eastAsia="Times New Roman" w:hAnsi="Times New Roman" w:cs="Times New Roman"/>
          <w:sz w:val="20"/>
          <w:szCs w:val="20"/>
          <w:lang w:val="en-US" w:eastAsia="ru-RU"/>
        </w:rPr>
        <w:t xml:space="preserve"> The New Yorker. October 1,  2012. </w:t>
      </w:r>
      <w:r w:rsidRPr="004979F2">
        <w:rPr>
          <w:rFonts w:ascii="Times New Roman" w:hAnsi="Times New Roman" w:cs="Times New Roman"/>
          <w:sz w:val="20"/>
          <w:szCs w:val="20"/>
          <w:lang w:val="en-US" w:eastAsia="ru-RU"/>
        </w:rPr>
        <w:tab/>
      </w:r>
    </w:p>
  </w:footnote>
  <w:footnote w:id="24">
    <w:p w:rsidR="00EB2AAB" w:rsidRPr="00781016" w:rsidRDefault="00EB2AAB" w:rsidP="009D0A8E">
      <w:pPr>
        <w:pStyle w:val="a8"/>
        <w:ind w:firstLine="0"/>
        <w:rPr>
          <w:rFonts w:ascii="Times New Roman" w:hAnsi="Times New Roman" w:cs="Times New Roman"/>
          <w:lang w:val="en-US"/>
        </w:rPr>
      </w:pPr>
      <w:r w:rsidRPr="004979F2">
        <w:rPr>
          <w:rStyle w:val="aa"/>
          <w:rFonts w:ascii="Times New Roman" w:hAnsi="Times New Roman" w:cs="Times New Roman"/>
        </w:rPr>
        <w:footnoteRef/>
      </w:r>
      <w:r w:rsidRPr="004979F2">
        <w:rPr>
          <w:rFonts w:ascii="Times New Roman" w:eastAsia="Times New Roman" w:hAnsi="Times New Roman" w:cs="Times New Roman"/>
          <w:lang w:val="en-US" w:eastAsia="ru-RU"/>
        </w:rPr>
        <w:t xml:space="preserve">Loer, Stephanie. </w:t>
      </w:r>
      <w:hyperlink r:id="rId5" w:history="1">
        <w:r w:rsidRPr="004979F2">
          <w:rPr>
            <w:rFonts w:ascii="Times New Roman" w:eastAsia="Times New Roman" w:hAnsi="Times New Roman" w:cs="Times New Roman"/>
            <w:lang w:val="en-US" w:eastAsia="ru-RU"/>
          </w:rPr>
          <w:t>All about Harry Potter from quidditch to the future of the Sorting Hat</w:t>
        </w:r>
      </w:hyperlink>
      <w:r w:rsidRPr="004979F2">
        <w:rPr>
          <w:rFonts w:ascii="Times New Roman" w:eastAsia="Times New Roman" w:hAnsi="Times New Roman" w:cs="Times New Roman"/>
          <w:lang w:val="en-US" w:eastAsia="ru-RU"/>
        </w:rPr>
        <w:t xml:space="preserve">. </w:t>
      </w:r>
      <w:r w:rsidRPr="004979F2">
        <w:rPr>
          <w:rFonts w:ascii="Times New Roman" w:hAnsi="Times New Roman" w:cs="Times New Roman"/>
          <w:lang w:val="en-US"/>
        </w:rPr>
        <w:t xml:space="preserve">– </w:t>
      </w:r>
      <w:hyperlink r:id="rId6" w:tooltip="The Boston Globe" w:history="1">
        <w:r w:rsidRPr="004979F2">
          <w:rPr>
            <w:rFonts w:ascii="Times New Roman" w:eastAsia="Times New Roman" w:hAnsi="Times New Roman" w:cs="Times New Roman"/>
            <w:iCs/>
            <w:lang w:val="en-US" w:eastAsia="ru-RU"/>
          </w:rPr>
          <w:t>The Boston Globe</w:t>
        </w:r>
      </w:hyperlink>
      <w:r w:rsidRPr="004979F2">
        <w:rPr>
          <w:rFonts w:ascii="Times New Roman" w:eastAsia="Times New Roman" w:hAnsi="Times New Roman" w:cs="Times New Roman"/>
          <w:lang w:val="en-US" w:eastAsia="ru-RU"/>
        </w:rPr>
        <w:t>. October 18, 1999.</w:t>
      </w:r>
      <w:r w:rsidRPr="00781016">
        <w:rPr>
          <w:rFonts w:ascii="Times New Roman" w:eastAsia="Times New Roman" w:hAnsi="Times New Roman" w:cs="Times New Roman"/>
          <w:lang w:val="en-US" w:eastAsia="ru-RU"/>
        </w:rPr>
        <w:t xml:space="preserve"> </w:t>
      </w:r>
    </w:p>
  </w:footnote>
  <w:footnote w:id="25">
    <w:p w:rsidR="00EB2AAB" w:rsidRPr="00781016" w:rsidRDefault="00EB2AAB" w:rsidP="00FB25C7">
      <w:pPr>
        <w:pStyle w:val="a8"/>
        <w:ind w:firstLine="0"/>
        <w:rPr>
          <w:rFonts w:ascii="Times New Roman" w:hAnsi="Times New Roman" w:cs="Times New Roman"/>
          <w:lang w:val="en-US"/>
        </w:rPr>
      </w:pPr>
      <w:r w:rsidRPr="00781016">
        <w:rPr>
          <w:rStyle w:val="aa"/>
          <w:rFonts w:ascii="Times New Roman" w:hAnsi="Times New Roman" w:cs="Times New Roman"/>
        </w:rPr>
        <w:footnoteRef/>
      </w:r>
      <w:r w:rsidRPr="00781016">
        <w:rPr>
          <w:rFonts w:ascii="Times New Roman" w:hAnsi="Times New Roman" w:cs="Times New Roman"/>
          <w:lang w:val="en-US"/>
        </w:rPr>
        <w:t>Fenske, Claudia. Muggles, Monsters and Magicians: A Literary Analysis of the Harry Potter Series.</w:t>
      </w:r>
      <w:r>
        <w:rPr>
          <w:rFonts w:ascii="Times New Roman" w:hAnsi="Times New Roman" w:cs="Times New Roman"/>
          <w:lang w:val="en-US"/>
        </w:rPr>
        <w:t xml:space="preserve"> </w:t>
      </w:r>
      <w:r w:rsidRPr="00561644">
        <w:rPr>
          <w:rFonts w:ascii="Times New Roman" w:hAnsi="Times New Roman" w:cs="Times New Roman"/>
          <w:sz w:val="28"/>
          <w:szCs w:val="28"/>
          <w:lang w:val="en-US"/>
        </w:rPr>
        <w:t>–</w:t>
      </w:r>
      <w:r w:rsidRPr="00781016">
        <w:rPr>
          <w:rFonts w:ascii="Times New Roman" w:hAnsi="Times New Roman" w:cs="Times New Roman"/>
          <w:lang w:val="en-US"/>
        </w:rPr>
        <w:t xml:space="preserve"> Fr</w:t>
      </w:r>
      <w:r>
        <w:rPr>
          <w:rFonts w:ascii="Times New Roman" w:hAnsi="Times New Roman" w:cs="Times New Roman"/>
          <w:lang w:val="en-US"/>
        </w:rPr>
        <w:t xml:space="preserve">ankfurt: Peter Lang Publishing, </w:t>
      </w:r>
      <w:r w:rsidRPr="00781016">
        <w:rPr>
          <w:rFonts w:ascii="Times New Roman" w:hAnsi="Times New Roman" w:cs="Times New Roman"/>
          <w:lang w:val="en-US"/>
        </w:rPr>
        <w:t>2008</w:t>
      </w:r>
      <w:r>
        <w:rPr>
          <w:rFonts w:ascii="Times New Roman" w:hAnsi="Times New Roman" w:cs="Times New Roman"/>
          <w:lang w:val="en-US"/>
        </w:rPr>
        <w:t>.</w:t>
      </w:r>
      <w:r w:rsidRPr="00781016">
        <w:rPr>
          <w:rFonts w:ascii="Times New Roman" w:hAnsi="Times New Roman" w:cs="Times New Roman"/>
          <w:lang w:val="en-US"/>
        </w:rPr>
        <w:t xml:space="preserve"> </w:t>
      </w:r>
      <w:r>
        <w:rPr>
          <w:rFonts w:ascii="Times New Roman" w:hAnsi="Times New Roman" w:cs="Times New Roman"/>
          <w:lang w:val="en-US"/>
        </w:rPr>
        <w:t>p.</w:t>
      </w:r>
      <w:r w:rsidRPr="00781016">
        <w:rPr>
          <w:rFonts w:ascii="Times New Roman" w:hAnsi="Times New Roman" w:cs="Times New Roman"/>
          <w:lang w:val="en-US"/>
        </w:rPr>
        <w:t>17.</w:t>
      </w:r>
    </w:p>
  </w:footnote>
  <w:footnote w:id="26">
    <w:p w:rsidR="00EB2AAB" w:rsidRPr="00781016" w:rsidRDefault="00EB2AAB" w:rsidP="00FB25C7">
      <w:pPr>
        <w:pStyle w:val="a8"/>
        <w:ind w:firstLine="0"/>
        <w:rPr>
          <w:rFonts w:ascii="Times New Roman" w:hAnsi="Times New Roman" w:cs="Times New Roman"/>
          <w:lang w:val="en-US"/>
        </w:rPr>
      </w:pPr>
      <w:r w:rsidRPr="00781016">
        <w:rPr>
          <w:rStyle w:val="aa"/>
          <w:rFonts w:ascii="Times New Roman" w:hAnsi="Times New Roman" w:cs="Times New Roman"/>
        </w:rPr>
        <w:footnoteRef/>
      </w:r>
      <w:hyperlink r:id="rId7" w:history="1">
        <w:r w:rsidRPr="00781016">
          <w:rPr>
            <w:rFonts w:ascii="Times New Roman" w:eastAsia="Times New Roman" w:hAnsi="Times New Roman" w:cs="Times New Roman"/>
            <w:lang w:val="en-US" w:eastAsia="ru-RU"/>
          </w:rPr>
          <w:t>Rowling, J.K. The Fringe Benefits of Failure, and the Importance of Imagination.</w:t>
        </w:r>
      </w:hyperlink>
      <w:r w:rsidRPr="00781016">
        <w:rPr>
          <w:rFonts w:ascii="Times New Roman" w:hAnsi="Times New Roman" w:cs="Times New Roman"/>
          <w:lang w:val="en-US"/>
        </w:rPr>
        <w:t xml:space="preserve">/ Text of J.K.Rowling’s speech at the Harvard </w:t>
      </w:r>
      <w:r w:rsidRPr="004979F2">
        <w:rPr>
          <w:rFonts w:ascii="Times New Roman" w:hAnsi="Times New Roman" w:cs="Times New Roman"/>
          <w:lang w:val="en-US"/>
        </w:rPr>
        <w:t>Commencement Ceremony. – Harvard Gazette. June 5, 2008</w:t>
      </w:r>
    </w:p>
  </w:footnote>
  <w:footnote w:id="27">
    <w:p w:rsidR="00EB2AAB" w:rsidRPr="00781016" w:rsidRDefault="00EB2AAB" w:rsidP="00E35994">
      <w:pPr>
        <w:pStyle w:val="ae"/>
        <w:ind w:firstLine="0"/>
        <w:rPr>
          <w:rFonts w:ascii="Times New Roman" w:eastAsia="Times New Roman" w:hAnsi="Times New Roman" w:cs="Times New Roman"/>
          <w:sz w:val="20"/>
          <w:szCs w:val="20"/>
          <w:lang w:val="en-US" w:eastAsia="ru-RU"/>
        </w:rPr>
      </w:pPr>
      <w:r w:rsidRPr="00781016">
        <w:rPr>
          <w:rStyle w:val="aa"/>
          <w:rFonts w:ascii="Times New Roman" w:hAnsi="Times New Roman" w:cs="Times New Roman"/>
          <w:sz w:val="20"/>
          <w:szCs w:val="20"/>
        </w:rPr>
        <w:footnoteRef/>
      </w:r>
      <w:r w:rsidRPr="00781016">
        <w:rPr>
          <w:rFonts w:ascii="Times New Roman" w:eastAsia="Times New Roman" w:hAnsi="Times New Roman" w:cs="Times New Roman"/>
          <w:sz w:val="20"/>
          <w:szCs w:val="20"/>
          <w:lang w:val="en-US" w:eastAsia="ru-RU"/>
        </w:rPr>
        <w:t xml:space="preserve">Bilton, Ch., Cummings, S. Handbook of Management and Creativity. </w:t>
      </w:r>
      <w:r>
        <w:rPr>
          <w:rFonts w:ascii="Times New Roman" w:eastAsia="Times New Roman" w:hAnsi="Times New Roman" w:cs="Times New Roman"/>
          <w:sz w:val="20"/>
          <w:szCs w:val="20"/>
          <w:lang w:val="en-US" w:eastAsia="ru-RU"/>
        </w:rPr>
        <w:t>EdwardElgar Publishing, 2014. p.</w:t>
      </w:r>
      <w:r w:rsidRPr="00781016">
        <w:rPr>
          <w:rFonts w:ascii="Times New Roman" w:eastAsia="Times New Roman" w:hAnsi="Times New Roman" w:cs="Times New Roman"/>
          <w:sz w:val="20"/>
          <w:szCs w:val="20"/>
          <w:lang w:val="en-US" w:eastAsia="ru-RU"/>
        </w:rPr>
        <w:t>168.</w:t>
      </w:r>
    </w:p>
    <w:p w:rsidR="00EB2AAB" w:rsidRPr="00316BB6" w:rsidRDefault="00EB2AAB" w:rsidP="00316BB6">
      <w:pPr>
        <w:pStyle w:val="a8"/>
        <w:ind w:firstLine="0"/>
        <w:rPr>
          <w:lang w:val="en-US"/>
        </w:rPr>
      </w:pPr>
    </w:p>
  </w:footnote>
  <w:footnote w:id="28">
    <w:p w:rsidR="00EB2AAB" w:rsidRPr="00CE3749" w:rsidRDefault="00EB2AAB" w:rsidP="00191255">
      <w:pPr>
        <w:pStyle w:val="a8"/>
        <w:ind w:firstLine="0"/>
        <w:rPr>
          <w:rFonts w:ascii="Times New Roman" w:hAnsi="Times New Roman" w:cs="Times New Roman"/>
        </w:rPr>
      </w:pPr>
      <w:r w:rsidRPr="00CE3749">
        <w:rPr>
          <w:rStyle w:val="aa"/>
          <w:rFonts w:ascii="Times New Roman" w:hAnsi="Times New Roman" w:cs="Times New Roman"/>
        </w:rPr>
        <w:footnoteRef/>
      </w:r>
      <w:r w:rsidRPr="00CE3749">
        <w:rPr>
          <w:rFonts w:ascii="Times New Roman" w:hAnsi="Times New Roman" w:cs="Times New Roman"/>
          <w:lang w:val="en-US"/>
        </w:rPr>
        <w:t xml:space="preserve">Johnstone, Anne. The hype surrounding the fourth Harry Potter book belies the fact that Joanne Rowling had some of her blackest moments writing it – and that the pressure was self-imposed a kind of </w:t>
      </w:r>
      <w:r w:rsidRPr="004979F2">
        <w:rPr>
          <w:rFonts w:ascii="Times New Roman" w:hAnsi="Times New Roman" w:cs="Times New Roman"/>
          <w:lang w:val="en-US"/>
        </w:rPr>
        <w:t xml:space="preserve">magic. – The </w:t>
      </w:r>
      <w:r w:rsidRPr="00CE3749">
        <w:rPr>
          <w:rFonts w:ascii="Times New Roman" w:hAnsi="Times New Roman" w:cs="Times New Roman"/>
          <w:lang w:val="en-US"/>
        </w:rPr>
        <w:t>Herald</w:t>
      </w:r>
      <w:r w:rsidRPr="004979F2">
        <w:rPr>
          <w:rFonts w:ascii="Times New Roman" w:hAnsi="Times New Roman" w:cs="Times New Roman"/>
          <w:lang w:val="en-US"/>
        </w:rPr>
        <w:t xml:space="preserve">. </w:t>
      </w:r>
      <w:r w:rsidRPr="00CE3749">
        <w:rPr>
          <w:rFonts w:ascii="Times New Roman" w:hAnsi="Times New Roman" w:cs="Times New Roman"/>
          <w:lang w:val="en-US"/>
        </w:rPr>
        <w:t>July</w:t>
      </w:r>
      <w:r w:rsidRPr="00CE3749">
        <w:rPr>
          <w:rFonts w:ascii="Times New Roman" w:hAnsi="Times New Roman" w:cs="Times New Roman"/>
        </w:rPr>
        <w:t xml:space="preserve"> 8 , 2000. </w:t>
      </w:r>
    </w:p>
  </w:footnote>
  <w:footnote w:id="29">
    <w:p w:rsidR="00EB2AAB" w:rsidRPr="005049D3" w:rsidRDefault="00EB2AAB" w:rsidP="00F53269">
      <w:pPr>
        <w:pStyle w:val="a8"/>
        <w:ind w:firstLine="0"/>
      </w:pPr>
      <w:r w:rsidRPr="00CE3749">
        <w:rPr>
          <w:rStyle w:val="aa"/>
          <w:rFonts w:ascii="Times New Roman" w:hAnsi="Times New Roman" w:cs="Times New Roman"/>
        </w:rPr>
        <w:footnoteRef/>
      </w:r>
      <w:r w:rsidRPr="00CE3749">
        <w:rPr>
          <w:rFonts w:ascii="Times New Roman" w:hAnsi="Times New Roman" w:cs="Times New Roman"/>
        </w:rPr>
        <w:t>Литературная энциклопедия.</w:t>
      </w:r>
      <w:r>
        <w:rPr>
          <w:rFonts w:ascii="Times New Roman" w:hAnsi="Times New Roman" w:cs="Times New Roman"/>
        </w:rPr>
        <w:t xml:space="preserve"> </w:t>
      </w:r>
      <w:r w:rsidRPr="00166679">
        <w:rPr>
          <w:rFonts w:ascii="Times New Roman" w:hAnsi="Times New Roman" w:cs="Times New Roman"/>
          <w:sz w:val="28"/>
          <w:szCs w:val="28"/>
        </w:rPr>
        <w:t xml:space="preserve">– </w:t>
      </w:r>
      <w:r>
        <w:rPr>
          <w:rFonts w:ascii="Times New Roman" w:hAnsi="Times New Roman" w:cs="Times New Roman"/>
        </w:rPr>
        <w:t>Т</w:t>
      </w:r>
      <w:r w:rsidRPr="00B35966">
        <w:rPr>
          <w:rFonts w:ascii="Times New Roman" w:hAnsi="Times New Roman" w:cs="Times New Roman"/>
        </w:rPr>
        <w:t>.:8</w:t>
      </w:r>
      <w:r w:rsidRPr="00166679">
        <w:rPr>
          <w:rFonts w:ascii="Times New Roman" w:hAnsi="Times New Roman" w:cs="Times New Roman"/>
        </w:rPr>
        <w:t>.</w:t>
      </w:r>
      <w:r w:rsidRPr="00CE3749">
        <w:rPr>
          <w:rFonts w:ascii="Times New Roman" w:hAnsi="Times New Roman" w:cs="Times New Roman"/>
        </w:rPr>
        <w:t xml:space="preserve"> М.: гос.словарно-энцикл.изд-во “Сов.Энцикл.”, 1934</w:t>
      </w:r>
      <w:r w:rsidRPr="005049D3">
        <w:rPr>
          <w:rFonts w:ascii="Times New Roman" w:hAnsi="Times New Roman" w:cs="Times New Roman"/>
        </w:rPr>
        <w:t>.</w:t>
      </w:r>
    </w:p>
  </w:footnote>
  <w:footnote w:id="30">
    <w:p w:rsidR="00EB2AAB" w:rsidRPr="00CE3749" w:rsidRDefault="00EB2AAB" w:rsidP="007A7A99">
      <w:pPr>
        <w:pStyle w:val="a8"/>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lang w:val="en-US"/>
        </w:rPr>
        <w:t xml:space="preserve">Setting (literary device). Encyclopedia Britannica. </w:t>
      </w:r>
      <w:hyperlink r:id="rId8" w:history="1">
        <w:r w:rsidRPr="00CE3749">
          <w:rPr>
            <w:rStyle w:val="af"/>
            <w:rFonts w:ascii="Times New Roman" w:hAnsi="Times New Roman"/>
            <w:lang w:val="en-US"/>
          </w:rPr>
          <w:t>http://www.britannica.com</w:t>
        </w:r>
      </w:hyperlink>
      <w:r>
        <w:rPr>
          <w:rFonts w:ascii="Times New Roman" w:hAnsi="Times New Roman" w:cs="Times New Roman"/>
          <w:lang w:val="en-US"/>
        </w:rPr>
        <w:t xml:space="preserve"> </w:t>
      </w:r>
    </w:p>
  </w:footnote>
  <w:footnote w:id="31">
    <w:p w:rsidR="00EB2AAB" w:rsidRPr="00CE3749" w:rsidRDefault="00EB2AAB" w:rsidP="0011496E">
      <w:pPr>
        <w:pStyle w:val="a8"/>
        <w:tabs>
          <w:tab w:val="right" w:pos="9071"/>
        </w:tabs>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bCs/>
          <w:lang w:val="en-US"/>
        </w:rPr>
        <w:t xml:space="preserve">Rowling, J.K. Harry Potter and the Prisoner of Azkaban.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1999. p.</w:t>
      </w:r>
      <w:r w:rsidRPr="00CE3749">
        <w:rPr>
          <w:rFonts w:ascii="Times New Roman" w:hAnsi="Times New Roman" w:cs="Times New Roman"/>
          <w:bCs/>
          <w:lang w:val="en-US"/>
        </w:rPr>
        <w:t xml:space="preserve"> 32.</w:t>
      </w:r>
      <w:r w:rsidRPr="00CE3749">
        <w:rPr>
          <w:rFonts w:ascii="Times New Roman" w:hAnsi="Times New Roman" w:cs="Times New Roman"/>
          <w:bCs/>
          <w:lang w:val="en-US"/>
        </w:rPr>
        <w:tab/>
      </w:r>
    </w:p>
  </w:footnote>
  <w:footnote w:id="32">
    <w:p w:rsidR="00EB2AAB" w:rsidRPr="00CE3749" w:rsidRDefault="00EB2AAB" w:rsidP="004D414F">
      <w:pPr>
        <w:pStyle w:val="a8"/>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bCs/>
          <w:lang w:val="en-US"/>
        </w:rPr>
        <w:t xml:space="preserve">Rowling, J.K. Harry Potter and the Philosopher’s stone.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1997. p.</w:t>
      </w:r>
      <w:r w:rsidRPr="00CE3749">
        <w:rPr>
          <w:rFonts w:ascii="Times New Roman" w:hAnsi="Times New Roman" w:cs="Times New Roman"/>
          <w:bCs/>
          <w:lang w:val="en-US"/>
        </w:rPr>
        <w:t xml:space="preserve"> 98.</w:t>
      </w:r>
    </w:p>
  </w:footnote>
  <w:footnote w:id="33">
    <w:p w:rsidR="00EB2AAB" w:rsidRPr="00CE3749" w:rsidRDefault="00EB2AAB" w:rsidP="003C2E39">
      <w:pPr>
        <w:pStyle w:val="a8"/>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bCs/>
          <w:lang w:val="en-US"/>
        </w:rPr>
        <w:t xml:space="preserve">Rowling, J.K. Harry Potter and the Chamber of Secrets.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1998. p.</w:t>
      </w:r>
      <w:r w:rsidRPr="00CE3749">
        <w:rPr>
          <w:rFonts w:ascii="Times New Roman" w:hAnsi="Times New Roman" w:cs="Times New Roman"/>
          <w:bCs/>
          <w:lang w:val="en-US"/>
        </w:rPr>
        <w:t>114.</w:t>
      </w:r>
    </w:p>
  </w:footnote>
  <w:footnote w:id="34">
    <w:p w:rsidR="00EB2AAB" w:rsidRPr="00655614" w:rsidRDefault="00EB2AAB" w:rsidP="00655614">
      <w:pPr>
        <w:pStyle w:val="a8"/>
        <w:ind w:firstLine="0"/>
        <w:rPr>
          <w:lang w:val="en-US"/>
        </w:rPr>
      </w:pPr>
      <w:r w:rsidRPr="00CE3749">
        <w:rPr>
          <w:rStyle w:val="aa"/>
          <w:rFonts w:ascii="Times New Roman" w:hAnsi="Times New Roman" w:cs="Times New Roman"/>
        </w:rPr>
        <w:footnoteRef/>
      </w:r>
      <w:r w:rsidRPr="00CE3749">
        <w:rPr>
          <w:rFonts w:ascii="Times New Roman" w:hAnsi="Times New Roman" w:cs="Times New Roman"/>
          <w:bCs/>
          <w:lang w:val="en-US"/>
        </w:rPr>
        <w:t xml:space="preserve">Rowling, J.K. Harry Potter and the Order of the Phoenix.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2003. p.</w:t>
      </w:r>
      <w:r w:rsidRPr="00CE3749">
        <w:rPr>
          <w:rFonts w:ascii="Times New Roman" w:hAnsi="Times New Roman" w:cs="Times New Roman"/>
          <w:bCs/>
          <w:lang w:val="en-US"/>
        </w:rPr>
        <w:t>343.</w:t>
      </w:r>
    </w:p>
  </w:footnote>
  <w:footnote w:id="35">
    <w:p w:rsidR="00EB2AAB" w:rsidRPr="00CE3749" w:rsidRDefault="00EB2AAB" w:rsidP="00072B6F">
      <w:pPr>
        <w:pStyle w:val="a8"/>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bCs/>
          <w:lang w:val="en-US"/>
        </w:rPr>
        <w:t xml:space="preserve">Rowling, J.K. Harry Potter and the Chamber of Secrets.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sidRPr="00CE3749">
        <w:rPr>
          <w:rFonts w:ascii="Times New Roman" w:hAnsi="Times New Roman" w:cs="Times New Roman"/>
          <w:bCs/>
          <w:lang w:val="en-US"/>
        </w:rPr>
        <w:t>,</w:t>
      </w:r>
      <w:r>
        <w:rPr>
          <w:rFonts w:ascii="Times New Roman" w:hAnsi="Times New Roman" w:cs="Times New Roman"/>
          <w:bCs/>
          <w:lang w:val="en-US"/>
        </w:rPr>
        <w:t xml:space="preserve"> </w:t>
      </w:r>
      <w:r w:rsidRPr="00CE3749">
        <w:rPr>
          <w:rFonts w:ascii="Times New Roman" w:hAnsi="Times New Roman" w:cs="Times New Roman"/>
          <w:bCs/>
          <w:lang w:val="en-US"/>
        </w:rPr>
        <w:t>1998</w:t>
      </w:r>
      <w:r>
        <w:rPr>
          <w:rFonts w:ascii="Times New Roman" w:hAnsi="Times New Roman" w:cs="Times New Roman"/>
          <w:bCs/>
          <w:lang w:val="en-US"/>
        </w:rPr>
        <w:t>. p.</w:t>
      </w:r>
      <w:r w:rsidRPr="00CE3749">
        <w:rPr>
          <w:rFonts w:ascii="Times New Roman" w:hAnsi="Times New Roman" w:cs="Times New Roman"/>
          <w:bCs/>
          <w:lang w:val="en-US"/>
        </w:rPr>
        <w:t>41.</w:t>
      </w:r>
    </w:p>
  </w:footnote>
  <w:footnote w:id="36">
    <w:p w:rsidR="00EB2AAB" w:rsidRPr="00CE3749" w:rsidRDefault="00EB2AAB" w:rsidP="001C03FC">
      <w:pPr>
        <w:pStyle w:val="a8"/>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bCs/>
          <w:lang w:val="en-US"/>
        </w:rPr>
        <w:t xml:space="preserve">Rowling, J.K. Harry Potter and the Goblet of Fire.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2000. p.</w:t>
      </w:r>
      <w:r w:rsidRPr="00CE3749">
        <w:rPr>
          <w:rFonts w:ascii="Times New Roman" w:hAnsi="Times New Roman" w:cs="Times New Roman"/>
          <w:bCs/>
          <w:lang w:val="en-US"/>
        </w:rPr>
        <w:t>66.</w:t>
      </w:r>
    </w:p>
  </w:footnote>
  <w:footnote w:id="37">
    <w:p w:rsidR="00EB2AAB" w:rsidRPr="00CE3749" w:rsidRDefault="00EB2AAB" w:rsidP="00082138">
      <w:pPr>
        <w:pStyle w:val="a8"/>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bCs/>
          <w:lang w:val="en-US"/>
        </w:rPr>
        <w:t xml:space="preserve">Rowling, J.K.. Harry Potter and the Goblet of Fire.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2000. p.</w:t>
      </w:r>
      <w:r w:rsidRPr="00CE3749">
        <w:rPr>
          <w:rFonts w:ascii="Times New Roman" w:hAnsi="Times New Roman" w:cs="Times New Roman"/>
          <w:bCs/>
          <w:lang w:val="en-US"/>
        </w:rPr>
        <w:t>63.</w:t>
      </w:r>
    </w:p>
  </w:footnote>
  <w:footnote w:id="38">
    <w:p w:rsidR="00EB2AAB" w:rsidRPr="00CE3749" w:rsidRDefault="00EB2AAB" w:rsidP="005238E3">
      <w:pPr>
        <w:pStyle w:val="a8"/>
        <w:ind w:firstLine="0"/>
        <w:rPr>
          <w:rFonts w:ascii="Times New Roman" w:hAnsi="Times New Roman" w:cs="Times New Roman"/>
          <w:lang w:val="en-US"/>
        </w:rPr>
      </w:pPr>
      <w:r w:rsidRPr="00CE3749">
        <w:rPr>
          <w:rStyle w:val="aa"/>
          <w:rFonts w:ascii="Times New Roman" w:hAnsi="Times New Roman" w:cs="Times New Roman"/>
        </w:rPr>
        <w:footnoteRef/>
      </w:r>
      <w:r>
        <w:rPr>
          <w:rFonts w:ascii="Times New Roman" w:hAnsi="Times New Roman" w:cs="Times New Roman"/>
          <w:bCs/>
          <w:lang w:val="en-US"/>
        </w:rPr>
        <w:t>The same source, p.</w:t>
      </w:r>
      <w:r w:rsidRPr="00CE3749">
        <w:rPr>
          <w:rFonts w:ascii="Times New Roman" w:hAnsi="Times New Roman" w:cs="Times New Roman"/>
          <w:bCs/>
          <w:lang w:val="en-US"/>
        </w:rPr>
        <w:t>63.</w:t>
      </w:r>
    </w:p>
  </w:footnote>
  <w:footnote w:id="39">
    <w:p w:rsidR="00EB2AAB" w:rsidRPr="007F2F1A" w:rsidRDefault="00EB2AAB" w:rsidP="00E36A57">
      <w:pPr>
        <w:pStyle w:val="a8"/>
        <w:ind w:firstLine="0"/>
        <w:rPr>
          <w:rFonts w:ascii="Times New Roman" w:hAnsi="Times New Roman" w:cs="Times New Roman"/>
          <w:lang w:val="en-US"/>
        </w:rPr>
      </w:pPr>
      <w:r w:rsidRPr="00C60D1A">
        <w:rPr>
          <w:rStyle w:val="aa"/>
          <w:rFonts w:ascii="Times New Roman" w:hAnsi="Times New Roman" w:cs="Times New Roman"/>
        </w:rPr>
        <w:footnoteRef/>
      </w:r>
      <w:r w:rsidRPr="00C60D1A">
        <w:rPr>
          <w:rFonts w:ascii="Times New Roman" w:hAnsi="Times New Roman" w:cs="Times New Roman"/>
        </w:rPr>
        <w:t>Бобоев</w:t>
      </w:r>
      <w:r>
        <w:rPr>
          <w:rFonts w:ascii="Times New Roman" w:hAnsi="Times New Roman" w:cs="Times New Roman"/>
          <w:lang w:val="en-US"/>
        </w:rPr>
        <w:t xml:space="preserve"> T</w:t>
      </w:r>
      <w:r w:rsidRPr="007F2F1A">
        <w:rPr>
          <w:rFonts w:ascii="Times New Roman" w:hAnsi="Times New Roman" w:cs="Times New Roman"/>
          <w:lang w:val="en-US"/>
        </w:rPr>
        <w:t xml:space="preserve">. </w:t>
      </w:r>
      <w:r w:rsidRPr="00C60D1A">
        <w:rPr>
          <w:rFonts w:ascii="Times New Roman" w:hAnsi="Times New Roman" w:cs="Times New Roman"/>
        </w:rPr>
        <w:t>Адабиётшуносликка</w:t>
      </w:r>
      <w:r w:rsidRPr="007F2F1A">
        <w:rPr>
          <w:rFonts w:ascii="Times New Roman" w:hAnsi="Times New Roman" w:cs="Times New Roman"/>
          <w:lang w:val="en-US"/>
        </w:rPr>
        <w:t xml:space="preserve"> </w:t>
      </w:r>
      <w:r w:rsidRPr="00C60D1A">
        <w:rPr>
          <w:rFonts w:ascii="Times New Roman" w:hAnsi="Times New Roman" w:cs="Times New Roman"/>
        </w:rPr>
        <w:t>кириш</w:t>
      </w:r>
      <w:r w:rsidRPr="007F2F1A">
        <w:rPr>
          <w:rFonts w:ascii="Times New Roman" w:hAnsi="Times New Roman" w:cs="Times New Roman"/>
          <w:lang w:val="en-US"/>
        </w:rPr>
        <w:t xml:space="preserve">. </w:t>
      </w:r>
      <w:r w:rsidRPr="00C60D1A">
        <w:rPr>
          <w:rFonts w:ascii="Times New Roman" w:hAnsi="Times New Roman" w:cs="Times New Roman"/>
        </w:rPr>
        <w:t>Т</w:t>
      </w:r>
      <w:r w:rsidRPr="007F2F1A">
        <w:rPr>
          <w:rFonts w:ascii="Times New Roman" w:hAnsi="Times New Roman" w:cs="Times New Roman"/>
          <w:lang w:val="en-US"/>
        </w:rPr>
        <w:t>.: 1980.</w:t>
      </w:r>
      <w:r>
        <w:rPr>
          <w:rFonts w:ascii="Times New Roman" w:hAnsi="Times New Roman" w:cs="Times New Roman"/>
          <w:lang w:val="en-US"/>
        </w:rPr>
        <w:t xml:space="preserve"> 76-</w:t>
      </w:r>
      <w:r w:rsidRPr="00C60D1A">
        <w:rPr>
          <w:rFonts w:ascii="Times New Roman" w:hAnsi="Times New Roman" w:cs="Times New Roman"/>
        </w:rPr>
        <w:t>б</w:t>
      </w:r>
      <w:r w:rsidRPr="007F2F1A">
        <w:rPr>
          <w:rFonts w:ascii="Times New Roman" w:hAnsi="Times New Roman" w:cs="Times New Roman"/>
          <w:lang w:val="en-US"/>
        </w:rPr>
        <w:t>.</w:t>
      </w:r>
    </w:p>
  </w:footnote>
  <w:footnote w:id="40">
    <w:p w:rsidR="00EB2AAB" w:rsidRPr="00CE3749" w:rsidRDefault="00EB2AAB" w:rsidP="00930EE3">
      <w:pPr>
        <w:pStyle w:val="a8"/>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bCs/>
          <w:lang w:val="en-US"/>
        </w:rPr>
        <w:t xml:space="preserve">Rowling, J.K. Harry Potter and the Chamber of Secrets.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1998. p.</w:t>
      </w:r>
      <w:r w:rsidRPr="00CE3749">
        <w:rPr>
          <w:rFonts w:ascii="Times New Roman" w:hAnsi="Times New Roman" w:cs="Times New Roman"/>
          <w:bCs/>
          <w:lang w:val="en-US"/>
        </w:rPr>
        <w:t>89.</w:t>
      </w:r>
    </w:p>
  </w:footnote>
  <w:footnote w:id="41">
    <w:p w:rsidR="00EB2AAB" w:rsidRPr="00CE3749" w:rsidRDefault="00EB2AAB" w:rsidP="00930EE3">
      <w:pPr>
        <w:pStyle w:val="a8"/>
        <w:ind w:firstLine="0"/>
        <w:rPr>
          <w:rFonts w:ascii="Times New Roman" w:hAnsi="Times New Roman" w:cs="Times New Roman"/>
          <w:lang w:val="en-US"/>
        </w:rPr>
      </w:pPr>
      <w:r w:rsidRPr="00CE3749">
        <w:rPr>
          <w:rStyle w:val="aa"/>
          <w:rFonts w:ascii="Times New Roman" w:hAnsi="Times New Roman" w:cs="Times New Roman"/>
        </w:rPr>
        <w:footnoteRef/>
      </w:r>
      <w:r>
        <w:rPr>
          <w:rFonts w:ascii="Times New Roman" w:hAnsi="Times New Roman" w:cs="Times New Roman"/>
          <w:bCs/>
          <w:lang w:val="en-US"/>
        </w:rPr>
        <w:t>The same source, the same page.</w:t>
      </w:r>
    </w:p>
  </w:footnote>
  <w:footnote w:id="42">
    <w:p w:rsidR="00EB2AAB" w:rsidRPr="00CE3749" w:rsidRDefault="00EB2AAB" w:rsidP="0030586A">
      <w:pPr>
        <w:pStyle w:val="a8"/>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bCs/>
          <w:lang w:val="en-US"/>
        </w:rPr>
        <w:t xml:space="preserve">Rowling, J.K. Harry Potter and the Philosopher’s stone.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1997. p.</w:t>
      </w:r>
      <w:r w:rsidRPr="00CE3749">
        <w:rPr>
          <w:rFonts w:ascii="Times New Roman" w:hAnsi="Times New Roman" w:cs="Times New Roman"/>
          <w:bCs/>
          <w:lang w:val="en-US"/>
        </w:rPr>
        <w:t>20.</w:t>
      </w:r>
    </w:p>
  </w:footnote>
  <w:footnote w:id="43">
    <w:p w:rsidR="00EB2AAB" w:rsidRPr="00CE3749" w:rsidRDefault="00EB2AAB" w:rsidP="002C71D6">
      <w:pPr>
        <w:pStyle w:val="a8"/>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bCs/>
          <w:lang w:val="en-US"/>
        </w:rPr>
        <w:t xml:space="preserve">Rowling, J.K. Harry Potter and the Chamber of Secrets.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sidRPr="00CE3749">
        <w:rPr>
          <w:rFonts w:ascii="Times New Roman" w:hAnsi="Times New Roman" w:cs="Times New Roman"/>
          <w:bCs/>
          <w:lang w:val="en-US"/>
        </w:rPr>
        <w:t>,</w:t>
      </w:r>
      <w:r>
        <w:rPr>
          <w:rFonts w:ascii="Times New Roman" w:hAnsi="Times New Roman" w:cs="Times New Roman"/>
          <w:bCs/>
          <w:lang w:val="en-US"/>
        </w:rPr>
        <w:t xml:space="preserve"> </w:t>
      </w:r>
      <w:r w:rsidRPr="00CE3749">
        <w:rPr>
          <w:rFonts w:ascii="Times New Roman" w:hAnsi="Times New Roman" w:cs="Times New Roman"/>
          <w:bCs/>
          <w:lang w:val="en-US"/>
        </w:rPr>
        <w:t>1998</w:t>
      </w:r>
      <w:r>
        <w:rPr>
          <w:rFonts w:ascii="Times New Roman" w:hAnsi="Times New Roman" w:cs="Times New Roman"/>
          <w:bCs/>
          <w:lang w:val="en-US"/>
        </w:rPr>
        <w:t>. p.</w:t>
      </w:r>
      <w:r w:rsidRPr="00CE3749">
        <w:rPr>
          <w:rFonts w:ascii="Times New Roman" w:hAnsi="Times New Roman" w:cs="Times New Roman"/>
          <w:bCs/>
          <w:lang w:val="en-US"/>
        </w:rPr>
        <w:t>17.</w:t>
      </w:r>
    </w:p>
  </w:footnote>
  <w:footnote w:id="44">
    <w:p w:rsidR="00EB2AAB" w:rsidRPr="00CE3749" w:rsidRDefault="00EB2AAB" w:rsidP="004739F8">
      <w:pPr>
        <w:pStyle w:val="a8"/>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bCs/>
          <w:lang w:val="en-US"/>
        </w:rPr>
        <w:t xml:space="preserve">Rowling, J.K. Harry Potter and the Chamber of Secrets.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1998. p.</w:t>
      </w:r>
      <w:r w:rsidRPr="00CE3749">
        <w:rPr>
          <w:rFonts w:ascii="Times New Roman" w:hAnsi="Times New Roman" w:cs="Times New Roman"/>
          <w:bCs/>
          <w:lang w:val="en-US"/>
        </w:rPr>
        <w:t>77.</w:t>
      </w:r>
    </w:p>
  </w:footnote>
  <w:footnote w:id="45">
    <w:p w:rsidR="00EB2AAB" w:rsidRPr="00CE3749" w:rsidRDefault="00EB2AAB" w:rsidP="004739F8">
      <w:pPr>
        <w:pStyle w:val="a8"/>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bCs/>
          <w:lang w:val="en-US"/>
        </w:rPr>
        <w:t xml:space="preserve">Rowling, J.K. Harry Potter and the Half-blood Prince.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2005. p.</w:t>
      </w:r>
      <w:r w:rsidRPr="00CE3749">
        <w:rPr>
          <w:rFonts w:ascii="Times New Roman" w:hAnsi="Times New Roman" w:cs="Times New Roman"/>
          <w:bCs/>
          <w:lang w:val="en-US"/>
        </w:rPr>
        <w:t>477-478.</w:t>
      </w:r>
    </w:p>
  </w:footnote>
  <w:footnote w:id="46">
    <w:p w:rsidR="00EB2AAB" w:rsidRPr="00CE3749" w:rsidRDefault="00EB2AAB" w:rsidP="00492FF7">
      <w:pPr>
        <w:pStyle w:val="a8"/>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bCs/>
          <w:lang w:val="en-US"/>
        </w:rPr>
        <w:t xml:space="preserve">Rowling, J.K. Harry Potter and the Goblet of Fire.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2000. p.</w:t>
      </w:r>
      <w:r w:rsidRPr="00CE3749">
        <w:rPr>
          <w:rFonts w:ascii="Times New Roman" w:hAnsi="Times New Roman" w:cs="Times New Roman"/>
          <w:bCs/>
          <w:lang w:val="en-US"/>
        </w:rPr>
        <w:t>405.</w:t>
      </w:r>
    </w:p>
  </w:footnote>
  <w:footnote w:id="47">
    <w:p w:rsidR="00EB2AAB" w:rsidRPr="00CE3749" w:rsidRDefault="00EB2AAB" w:rsidP="00492FF7">
      <w:pPr>
        <w:pStyle w:val="a8"/>
        <w:ind w:firstLine="0"/>
        <w:rPr>
          <w:rFonts w:ascii="Times New Roman" w:hAnsi="Times New Roman" w:cs="Times New Roman"/>
          <w:lang w:val="en-US"/>
        </w:rPr>
      </w:pPr>
      <w:r w:rsidRPr="00CE3749">
        <w:rPr>
          <w:rStyle w:val="aa"/>
          <w:rFonts w:ascii="Times New Roman" w:hAnsi="Times New Roman" w:cs="Times New Roman"/>
        </w:rPr>
        <w:footnoteRef/>
      </w:r>
      <w:r>
        <w:rPr>
          <w:rFonts w:ascii="Times New Roman" w:hAnsi="Times New Roman" w:cs="Times New Roman"/>
          <w:lang w:val="en-US"/>
        </w:rPr>
        <w:t>Source 3, p.</w:t>
      </w:r>
      <w:r w:rsidRPr="00CE3749">
        <w:rPr>
          <w:rFonts w:ascii="Times New Roman" w:hAnsi="Times New Roman" w:cs="Times New Roman"/>
          <w:lang w:val="en-US"/>
        </w:rPr>
        <w:t>523.</w:t>
      </w:r>
    </w:p>
  </w:footnote>
  <w:footnote w:id="48">
    <w:p w:rsidR="00EB2AAB" w:rsidRPr="00CE3749" w:rsidRDefault="00EB2AAB" w:rsidP="004B42C9">
      <w:pPr>
        <w:pStyle w:val="a8"/>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bCs/>
          <w:lang w:val="en-US"/>
        </w:rPr>
        <w:t>Rowling, J.K. Harry Potter and the Order of the Phoenix. U</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2003. p.</w:t>
      </w:r>
      <w:r w:rsidRPr="00CE3749">
        <w:rPr>
          <w:rFonts w:ascii="Times New Roman" w:hAnsi="Times New Roman" w:cs="Times New Roman"/>
          <w:bCs/>
          <w:lang w:val="en-US"/>
        </w:rPr>
        <w:t>563</w:t>
      </w:r>
      <w:r w:rsidRPr="00CE3749">
        <w:rPr>
          <w:rFonts w:ascii="Times New Roman" w:hAnsi="Times New Roman" w:cs="Times New Roman"/>
          <w:lang w:val="en-US"/>
        </w:rPr>
        <w:t>.</w:t>
      </w:r>
    </w:p>
  </w:footnote>
  <w:footnote w:id="49">
    <w:p w:rsidR="00EB2AAB" w:rsidRPr="00CE3749" w:rsidRDefault="00EB2AAB" w:rsidP="009860D7">
      <w:pPr>
        <w:pStyle w:val="a8"/>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bCs/>
          <w:lang w:val="en-US"/>
        </w:rPr>
        <w:t xml:space="preserve">Rowling, J.K. Harry Potter and the Philosopher’s stone.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1997. p.</w:t>
      </w:r>
      <w:r w:rsidRPr="00CE3749">
        <w:rPr>
          <w:rFonts w:ascii="Times New Roman" w:hAnsi="Times New Roman" w:cs="Times New Roman"/>
          <w:bCs/>
          <w:lang w:val="en-US"/>
        </w:rPr>
        <w:t>88.</w:t>
      </w:r>
    </w:p>
  </w:footnote>
  <w:footnote w:id="50">
    <w:p w:rsidR="00EB2AAB" w:rsidRPr="00174F0A" w:rsidRDefault="00EB2AAB" w:rsidP="009C2892">
      <w:pPr>
        <w:pStyle w:val="a8"/>
        <w:ind w:firstLine="0"/>
        <w:rPr>
          <w:rFonts w:ascii="Times New Roman" w:hAnsi="Times New Roman" w:cs="Times New Roman"/>
          <w:lang w:val="en-US"/>
        </w:rPr>
      </w:pPr>
      <w:r w:rsidRPr="00174F0A">
        <w:rPr>
          <w:rStyle w:val="aa"/>
          <w:rFonts w:ascii="Times New Roman" w:hAnsi="Times New Roman" w:cs="Times New Roman"/>
        </w:rPr>
        <w:footnoteRef/>
      </w:r>
      <w:r>
        <w:rPr>
          <w:rFonts w:ascii="Times New Roman" w:hAnsi="Times New Roman" w:cs="Times New Roman"/>
          <w:bCs/>
          <w:lang w:val="en-US"/>
        </w:rPr>
        <w:t>Rowling, J.K.</w:t>
      </w:r>
      <w:r w:rsidRPr="00174F0A">
        <w:rPr>
          <w:rFonts w:ascii="Times New Roman" w:hAnsi="Times New Roman" w:cs="Times New Roman"/>
          <w:bCs/>
          <w:lang w:val="en-US"/>
        </w:rPr>
        <w:t xml:space="preserve"> Harry Potter and the Half-blood Prince.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2005. p.</w:t>
      </w:r>
      <w:r w:rsidRPr="00174F0A">
        <w:rPr>
          <w:rFonts w:ascii="Times New Roman" w:hAnsi="Times New Roman" w:cs="Times New Roman"/>
          <w:bCs/>
          <w:lang w:val="en-US"/>
        </w:rPr>
        <w:t>476.</w:t>
      </w:r>
    </w:p>
  </w:footnote>
  <w:footnote w:id="51">
    <w:p w:rsidR="00EB2AAB" w:rsidRPr="00174F0A" w:rsidRDefault="00EB2AAB" w:rsidP="009C2892">
      <w:pPr>
        <w:pStyle w:val="a8"/>
        <w:ind w:firstLine="0"/>
        <w:rPr>
          <w:rFonts w:ascii="Times New Roman" w:hAnsi="Times New Roman" w:cs="Times New Roman"/>
          <w:lang w:val="en-US"/>
        </w:rPr>
      </w:pPr>
      <w:r w:rsidRPr="00174F0A">
        <w:rPr>
          <w:rStyle w:val="aa"/>
          <w:rFonts w:ascii="Times New Roman" w:hAnsi="Times New Roman" w:cs="Times New Roman"/>
        </w:rPr>
        <w:footnoteRef/>
      </w:r>
      <w:r>
        <w:rPr>
          <w:rFonts w:ascii="Times New Roman" w:hAnsi="Times New Roman" w:cs="Times New Roman"/>
          <w:bCs/>
          <w:lang w:val="en-US"/>
        </w:rPr>
        <w:t>Rowling, J.K</w:t>
      </w:r>
      <w:r w:rsidRPr="00174F0A">
        <w:rPr>
          <w:rFonts w:ascii="Times New Roman" w:hAnsi="Times New Roman" w:cs="Times New Roman"/>
          <w:bCs/>
          <w:lang w:val="en-US"/>
        </w:rPr>
        <w:t xml:space="preserve">. Harry Potter and the Deathly Hallows.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sidRPr="00174F0A">
        <w:rPr>
          <w:rFonts w:ascii="Times New Roman" w:hAnsi="Times New Roman" w:cs="Times New Roman"/>
          <w:bCs/>
          <w:lang w:val="en-US"/>
        </w:rPr>
        <w:t>,</w:t>
      </w:r>
      <w:r>
        <w:rPr>
          <w:rFonts w:ascii="Times New Roman" w:hAnsi="Times New Roman" w:cs="Times New Roman"/>
          <w:bCs/>
          <w:lang w:val="en-US"/>
        </w:rPr>
        <w:t xml:space="preserve"> 2007. p.</w:t>
      </w:r>
      <w:r w:rsidRPr="00174F0A">
        <w:rPr>
          <w:rFonts w:ascii="Times New Roman" w:hAnsi="Times New Roman" w:cs="Times New Roman"/>
          <w:bCs/>
          <w:lang w:val="en-US"/>
        </w:rPr>
        <w:t>591.</w:t>
      </w:r>
    </w:p>
  </w:footnote>
  <w:footnote w:id="52">
    <w:p w:rsidR="00EB2AAB" w:rsidRPr="00174F0A" w:rsidRDefault="00EB2AAB" w:rsidP="00174F0A">
      <w:pPr>
        <w:pStyle w:val="a8"/>
        <w:ind w:firstLine="0"/>
        <w:rPr>
          <w:lang w:val="en-US"/>
        </w:rPr>
      </w:pPr>
      <w:r w:rsidRPr="00174F0A">
        <w:rPr>
          <w:rStyle w:val="aa"/>
          <w:rFonts w:ascii="Times New Roman" w:hAnsi="Times New Roman" w:cs="Times New Roman"/>
        </w:rPr>
        <w:footnoteRef/>
      </w:r>
      <w:r>
        <w:rPr>
          <w:rFonts w:ascii="Times New Roman" w:hAnsi="Times New Roman" w:cs="Times New Roman"/>
          <w:bCs/>
          <w:lang w:val="en-US"/>
        </w:rPr>
        <w:t>Rowling, J.K</w:t>
      </w:r>
      <w:r w:rsidRPr="00165F38">
        <w:rPr>
          <w:rFonts w:ascii="Times New Roman" w:hAnsi="Times New Roman" w:cs="Times New Roman"/>
          <w:bCs/>
          <w:lang w:val="en-US"/>
        </w:rPr>
        <w:t>. Harry P</w:t>
      </w:r>
      <w:r>
        <w:rPr>
          <w:rFonts w:ascii="Times New Roman" w:hAnsi="Times New Roman" w:cs="Times New Roman"/>
          <w:bCs/>
          <w:lang w:val="en-US"/>
        </w:rPr>
        <w:t>otter and the Philosopher’s stone</w:t>
      </w:r>
      <w:r w:rsidRPr="00165F38">
        <w:rPr>
          <w:rFonts w:ascii="Times New Roman" w:hAnsi="Times New Roman" w:cs="Times New Roman"/>
          <w:bCs/>
          <w:lang w:val="en-US"/>
        </w:rPr>
        <w:t xml:space="preserv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1997.  p.70.</w:t>
      </w:r>
    </w:p>
  </w:footnote>
  <w:footnote w:id="53">
    <w:p w:rsidR="00EB2AAB" w:rsidRPr="0030586A" w:rsidRDefault="00EB2AAB" w:rsidP="0030586A">
      <w:pPr>
        <w:pStyle w:val="a8"/>
        <w:ind w:firstLine="0"/>
        <w:rPr>
          <w:rFonts w:ascii="Times New Roman" w:hAnsi="Times New Roman" w:cs="Times New Roman"/>
          <w:lang w:val="en-US"/>
        </w:rPr>
      </w:pPr>
      <w:r w:rsidRPr="0030586A">
        <w:rPr>
          <w:rStyle w:val="aa"/>
          <w:rFonts w:ascii="Times New Roman" w:hAnsi="Times New Roman" w:cs="Times New Roman"/>
        </w:rPr>
        <w:footnoteRef/>
      </w:r>
      <w:r>
        <w:rPr>
          <w:rFonts w:ascii="Times New Roman" w:hAnsi="Times New Roman" w:cs="Times New Roman"/>
          <w:bCs/>
          <w:lang w:val="en-US"/>
        </w:rPr>
        <w:t>Rowling, J.K.</w:t>
      </w:r>
      <w:r w:rsidRPr="0030586A">
        <w:rPr>
          <w:rFonts w:ascii="Times New Roman" w:hAnsi="Times New Roman" w:cs="Times New Roman"/>
          <w:bCs/>
          <w:lang w:val="en-US"/>
        </w:rPr>
        <w:t xml:space="preserve"> Harry Potter and the Chamber of Secrets.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sidRPr="0030586A">
        <w:rPr>
          <w:rFonts w:ascii="Times New Roman" w:hAnsi="Times New Roman" w:cs="Times New Roman"/>
          <w:bCs/>
          <w:lang w:val="en-US"/>
        </w:rPr>
        <w:t>,</w:t>
      </w:r>
      <w:r>
        <w:rPr>
          <w:rFonts w:ascii="Times New Roman" w:hAnsi="Times New Roman" w:cs="Times New Roman"/>
          <w:bCs/>
          <w:lang w:val="en-US"/>
        </w:rPr>
        <w:t xml:space="preserve"> 1998. p.</w:t>
      </w:r>
      <w:r w:rsidRPr="0030586A">
        <w:rPr>
          <w:rFonts w:ascii="Times New Roman" w:hAnsi="Times New Roman" w:cs="Times New Roman"/>
          <w:bCs/>
          <w:lang w:val="en-US"/>
        </w:rPr>
        <w:t>86-87.</w:t>
      </w:r>
    </w:p>
  </w:footnote>
  <w:footnote w:id="54">
    <w:p w:rsidR="00EB2AAB" w:rsidRPr="0030586A" w:rsidRDefault="00EB2AAB" w:rsidP="0030586A">
      <w:pPr>
        <w:pStyle w:val="a8"/>
        <w:ind w:firstLine="0"/>
        <w:rPr>
          <w:lang w:val="en-US"/>
        </w:rPr>
      </w:pPr>
      <w:r w:rsidRPr="0030586A">
        <w:rPr>
          <w:rStyle w:val="aa"/>
          <w:rFonts w:ascii="Times New Roman" w:hAnsi="Times New Roman" w:cs="Times New Roman"/>
        </w:rPr>
        <w:footnoteRef/>
      </w:r>
      <w:r>
        <w:rPr>
          <w:rFonts w:ascii="Times New Roman" w:hAnsi="Times New Roman" w:cs="Times New Roman"/>
          <w:bCs/>
          <w:lang w:val="en-US"/>
        </w:rPr>
        <w:t>The same source, p.</w:t>
      </w:r>
      <w:r w:rsidRPr="0030586A">
        <w:rPr>
          <w:rFonts w:ascii="Times New Roman" w:hAnsi="Times New Roman" w:cs="Times New Roman"/>
          <w:lang w:val="en-US"/>
        </w:rPr>
        <w:t>87.</w:t>
      </w:r>
      <w:r w:rsidRPr="009F639E">
        <w:rPr>
          <w:lang w:val="en-US"/>
        </w:rPr>
        <w:t xml:space="preserve"> </w:t>
      </w:r>
    </w:p>
  </w:footnote>
  <w:footnote w:id="55">
    <w:p w:rsidR="00EB2AAB" w:rsidRPr="009F639E" w:rsidRDefault="00EB2AAB" w:rsidP="009F639E">
      <w:pPr>
        <w:pStyle w:val="a8"/>
        <w:ind w:firstLine="0"/>
        <w:rPr>
          <w:lang w:val="en-US"/>
        </w:rPr>
      </w:pPr>
      <w:r w:rsidRPr="006C2993">
        <w:rPr>
          <w:rStyle w:val="aa"/>
          <w:rFonts w:ascii="Times New Roman" w:hAnsi="Times New Roman" w:cs="Times New Roman"/>
        </w:rPr>
        <w:footnoteRef/>
      </w:r>
      <w:r>
        <w:rPr>
          <w:rFonts w:ascii="Times New Roman" w:hAnsi="Times New Roman" w:cs="Times New Roman"/>
          <w:lang w:val="en-US"/>
        </w:rPr>
        <w:t>Rowling, J.K.</w:t>
      </w:r>
      <w:r w:rsidRPr="00165F38">
        <w:rPr>
          <w:rFonts w:ascii="Times New Roman" w:hAnsi="Times New Roman" w:cs="Times New Roman"/>
          <w:bCs/>
          <w:lang w:val="en-US"/>
        </w:rPr>
        <w:t xml:space="preserve"> Harry P</w:t>
      </w:r>
      <w:r>
        <w:rPr>
          <w:rFonts w:ascii="Times New Roman" w:hAnsi="Times New Roman" w:cs="Times New Roman"/>
          <w:bCs/>
          <w:lang w:val="en-US"/>
        </w:rPr>
        <w:t>otter and the Philosopher’s stone</w:t>
      </w:r>
      <w:r w:rsidRPr="00165F38">
        <w:rPr>
          <w:rFonts w:ascii="Times New Roman" w:hAnsi="Times New Roman" w:cs="Times New Roman"/>
          <w:bCs/>
          <w:lang w:val="en-US"/>
        </w:rPr>
        <w:t xml:space="preserv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1997. p.155.</w:t>
      </w:r>
    </w:p>
  </w:footnote>
  <w:footnote w:id="56">
    <w:p w:rsidR="00EB2AAB" w:rsidRPr="00CE3749" w:rsidRDefault="00EB2AAB" w:rsidP="005F0846">
      <w:pPr>
        <w:pStyle w:val="ae"/>
        <w:ind w:firstLine="0"/>
        <w:rPr>
          <w:rFonts w:ascii="Times New Roman" w:hAnsi="Times New Roman" w:cs="Times New Roman"/>
          <w:sz w:val="20"/>
          <w:szCs w:val="20"/>
          <w:lang w:val="en-US" w:eastAsia="ru-RU"/>
        </w:rPr>
      </w:pPr>
      <w:r w:rsidRPr="00CE3749">
        <w:rPr>
          <w:rStyle w:val="aa"/>
          <w:rFonts w:ascii="Times New Roman" w:hAnsi="Times New Roman" w:cs="Times New Roman"/>
          <w:sz w:val="20"/>
          <w:szCs w:val="20"/>
        </w:rPr>
        <w:footnoteRef/>
      </w:r>
      <w:r w:rsidRPr="00CE3749">
        <w:rPr>
          <w:rFonts w:ascii="Times New Roman" w:hAnsi="Times New Roman" w:cs="Times New Roman"/>
          <w:sz w:val="20"/>
          <w:szCs w:val="20"/>
          <w:lang w:val="en-US" w:eastAsia="ru-RU"/>
        </w:rPr>
        <w:t xml:space="preserve">Feldman, Roxanne. </w:t>
      </w:r>
      <w:hyperlink r:id="rId9" w:history="1">
        <w:r w:rsidRPr="00CE3749">
          <w:rPr>
            <w:rFonts w:ascii="Times New Roman" w:hAnsi="Times New Roman" w:cs="Times New Roman"/>
            <w:sz w:val="20"/>
            <w:szCs w:val="20"/>
            <w:lang w:val="en-US" w:eastAsia="ru-RU"/>
          </w:rPr>
          <w:t>The Truth about Harry</w:t>
        </w:r>
      </w:hyperlink>
      <w:r>
        <w:rPr>
          <w:rFonts w:ascii="Times New Roman" w:hAnsi="Times New Roman" w:cs="Times New Roman"/>
          <w:sz w:val="20"/>
          <w:szCs w:val="20"/>
          <w:lang w:val="en-US" w:eastAsia="ru-RU"/>
        </w:rPr>
        <w:t>.</w:t>
      </w:r>
      <w:r w:rsidRPr="00CE3749">
        <w:rPr>
          <w:rFonts w:ascii="Times New Roman" w:hAnsi="Times New Roman" w:cs="Times New Roman"/>
          <w:sz w:val="20"/>
          <w:szCs w:val="20"/>
          <w:lang w:val="en-US" w:eastAsia="ru-RU"/>
        </w:rPr>
        <w:t xml:space="preserve"> </w:t>
      </w:r>
      <w:r w:rsidRPr="00CE3749">
        <w:rPr>
          <w:rFonts w:ascii="Times New Roman" w:hAnsi="Times New Roman" w:cs="Times New Roman"/>
          <w:iCs/>
          <w:sz w:val="20"/>
          <w:szCs w:val="20"/>
          <w:lang w:val="en-US" w:eastAsia="ru-RU"/>
        </w:rPr>
        <w:t>School Library Journal</w:t>
      </w:r>
      <w:r w:rsidRPr="00CE3749">
        <w:rPr>
          <w:rFonts w:ascii="Times New Roman" w:hAnsi="Times New Roman" w:cs="Times New Roman"/>
          <w:sz w:val="20"/>
          <w:szCs w:val="20"/>
          <w:lang w:val="en-US" w:eastAsia="ru-RU"/>
        </w:rPr>
        <w:t>, September 1999.</w:t>
      </w:r>
    </w:p>
  </w:footnote>
  <w:footnote w:id="57">
    <w:p w:rsidR="00EB2AAB" w:rsidRPr="00CE3749" w:rsidRDefault="00EB2AAB" w:rsidP="005F0846">
      <w:pPr>
        <w:pStyle w:val="a8"/>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lang w:val="en-US"/>
        </w:rPr>
        <w:t>Rowling, J.K.</w:t>
      </w:r>
      <w:r w:rsidRPr="00CE3749">
        <w:rPr>
          <w:rFonts w:ascii="Times New Roman" w:hAnsi="Times New Roman" w:cs="Times New Roman"/>
          <w:bCs/>
          <w:lang w:val="en-US"/>
        </w:rPr>
        <w:t xml:space="preserve"> Harry Potter and the Philosopher’s stone.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sidRPr="00CE3749">
        <w:rPr>
          <w:rFonts w:ascii="Times New Roman" w:hAnsi="Times New Roman" w:cs="Times New Roman"/>
          <w:bCs/>
          <w:lang w:val="en-US"/>
        </w:rPr>
        <w:t>,</w:t>
      </w:r>
      <w:r>
        <w:rPr>
          <w:rFonts w:ascii="Times New Roman" w:hAnsi="Times New Roman" w:cs="Times New Roman"/>
          <w:bCs/>
          <w:lang w:val="en-US"/>
        </w:rPr>
        <w:t xml:space="preserve"> 1997. p.</w:t>
      </w:r>
      <w:r w:rsidRPr="00CE3749">
        <w:rPr>
          <w:rFonts w:ascii="Times New Roman" w:hAnsi="Times New Roman" w:cs="Times New Roman"/>
          <w:bCs/>
          <w:lang w:val="en-US"/>
        </w:rPr>
        <w:t>127.</w:t>
      </w:r>
    </w:p>
  </w:footnote>
  <w:footnote w:id="58">
    <w:p w:rsidR="00EB2AAB" w:rsidRPr="008E24DD" w:rsidRDefault="00EB2AAB" w:rsidP="008E24DD">
      <w:pPr>
        <w:pStyle w:val="a8"/>
        <w:ind w:firstLine="0"/>
        <w:rPr>
          <w:rFonts w:ascii="Times New Roman" w:hAnsi="Times New Roman" w:cs="Times New Roman"/>
          <w:lang w:val="en-US"/>
        </w:rPr>
      </w:pPr>
      <w:r w:rsidRPr="008E24DD">
        <w:rPr>
          <w:rStyle w:val="aa"/>
          <w:rFonts w:ascii="Times New Roman" w:hAnsi="Times New Roman" w:cs="Times New Roman"/>
        </w:rPr>
        <w:footnoteRef/>
      </w:r>
      <w:r>
        <w:rPr>
          <w:rFonts w:ascii="Times New Roman" w:hAnsi="Times New Roman" w:cs="Times New Roman"/>
          <w:bCs/>
          <w:lang w:val="en-US"/>
        </w:rPr>
        <w:t>Rowling, J.K</w:t>
      </w:r>
      <w:r w:rsidRPr="0030586A">
        <w:rPr>
          <w:rFonts w:ascii="Times New Roman" w:hAnsi="Times New Roman" w:cs="Times New Roman"/>
          <w:bCs/>
          <w:lang w:val="en-US"/>
        </w:rPr>
        <w:t xml:space="preserve">. Harry Potter and the Chamber of Secrets.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1998. p.125.</w:t>
      </w:r>
    </w:p>
  </w:footnote>
  <w:footnote w:id="59">
    <w:p w:rsidR="00EB2AAB" w:rsidRPr="00CE3749" w:rsidRDefault="00EB2AAB" w:rsidP="00A83112">
      <w:pPr>
        <w:pStyle w:val="a8"/>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bCs/>
          <w:lang w:val="en-US"/>
        </w:rPr>
        <w:t>Rowling, J.K. Harry Po</w:t>
      </w:r>
      <w:r>
        <w:rPr>
          <w:rFonts w:ascii="Times New Roman" w:hAnsi="Times New Roman" w:cs="Times New Roman"/>
          <w:bCs/>
          <w:lang w:val="en-US"/>
        </w:rPr>
        <w:t xml:space="preserve">tter and the Half-blood Prince.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sidRPr="00CE3749">
        <w:rPr>
          <w:rFonts w:ascii="Times New Roman" w:hAnsi="Times New Roman" w:cs="Times New Roman"/>
          <w:bCs/>
          <w:lang w:val="en-US"/>
        </w:rPr>
        <w:t>,</w:t>
      </w:r>
      <w:r>
        <w:rPr>
          <w:rFonts w:ascii="Times New Roman" w:hAnsi="Times New Roman" w:cs="Times New Roman"/>
          <w:bCs/>
          <w:lang w:val="en-US"/>
        </w:rPr>
        <w:t xml:space="preserve"> 2005. p.</w:t>
      </w:r>
      <w:r w:rsidRPr="00CE3749">
        <w:rPr>
          <w:rFonts w:ascii="Times New Roman" w:hAnsi="Times New Roman" w:cs="Times New Roman"/>
          <w:bCs/>
          <w:lang w:val="en-US"/>
        </w:rPr>
        <w:t>547-548.</w:t>
      </w:r>
    </w:p>
  </w:footnote>
  <w:footnote w:id="60">
    <w:p w:rsidR="00EB2AAB" w:rsidRPr="006C1BA1" w:rsidRDefault="00EB2AAB" w:rsidP="009D2DE8">
      <w:pPr>
        <w:pStyle w:val="a8"/>
        <w:ind w:firstLine="0"/>
        <w:rPr>
          <w:rFonts w:ascii="Times New Roman" w:hAnsi="Times New Roman" w:cs="Times New Roman"/>
          <w:lang w:val="en-US"/>
        </w:rPr>
      </w:pPr>
      <w:r w:rsidRPr="006C1BA1">
        <w:rPr>
          <w:rStyle w:val="aa"/>
          <w:rFonts w:ascii="Times New Roman" w:hAnsi="Times New Roman" w:cs="Times New Roman"/>
        </w:rPr>
        <w:footnoteRef/>
      </w:r>
      <w:r w:rsidRPr="00856E57">
        <w:rPr>
          <w:rFonts w:ascii="Times New Roman" w:hAnsi="Times New Roman" w:cs="Times New Roman"/>
          <w:lang w:val="en-US"/>
        </w:rPr>
        <w:t>Galperin.I.R. Stylistics. – Moscow: Vysšaja škola, 1981.</w:t>
      </w:r>
      <w:r>
        <w:rPr>
          <w:rFonts w:ascii="Times New Roman" w:hAnsi="Times New Roman" w:cs="Times New Roman"/>
          <w:lang w:val="en-US"/>
        </w:rPr>
        <w:t xml:space="preserve"> p.</w:t>
      </w:r>
      <w:r w:rsidRPr="006C1BA1">
        <w:rPr>
          <w:rFonts w:ascii="Times New Roman" w:hAnsi="Times New Roman" w:cs="Times New Roman"/>
          <w:lang w:val="en-US"/>
        </w:rPr>
        <w:t>165.</w:t>
      </w:r>
    </w:p>
  </w:footnote>
  <w:footnote w:id="61">
    <w:p w:rsidR="00EB2AAB" w:rsidRPr="006C1BA1" w:rsidRDefault="00EB2AAB" w:rsidP="00E370FC">
      <w:pPr>
        <w:pStyle w:val="a8"/>
        <w:ind w:firstLine="0"/>
        <w:rPr>
          <w:rFonts w:ascii="Times New Roman" w:hAnsi="Times New Roman" w:cs="Times New Roman"/>
          <w:lang w:val="en-US"/>
        </w:rPr>
      </w:pPr>
      <w:r w:rsidRPr="006C1BA1">
        <w:rPr>
          <w:rStyle w:val="aa"/>
          <w:rFonts w:ascii="Times New Roman" w:hAnsi="Times New Roman" w:cs="Times New Roman"/>
        </w:rPr>
        <w:footnoteRef/>
      </w:r>
      <w:r w:rsidRPr="006C1BA1">
        <w:rPr>
          <w:rFonts w:ascii="Times New Roman" w:hAnsi="Times New Roman" w:cs="Times New Roman"/>
          <w:lang w:val="en-US"/>
        </w:rPr>
        <w:t>The same source, p</w:t>
      </w:r>
      <w:r>
        <w:rPr>
          <w:rFonts w:ascii="Times New Roman" w:hAnsi="Times New Roman" w:cs="Times New Roman"/>
          <w:lang w:val="en-US"/>
        </w:rPr>
        <w:t>.</w:t>
      </w:r>
      <w:r w:rsidRPr="006C1BA1">
        <w:rPr>
          <w:rFonts w:ascii="Times New Roman" w:hAnsi="Times New Roman" w:cs="Times New Roman"/>
          <w:lang w:val="en-US"/>
        </w:rPr>
        <w:t>164.</w:t>
      </w:r>
    </w:p>
  </w:footnote>
  <w:footnote w:id="62">
    <w:p w:rsidR="00EB2AAB" w:rsidRPr="006C1BA1" w:rsidRDefault="00EB2AAB" w:rsidP="00F0093C">
      <w:pPr>
        <w:pStyle w:val="a8"/>
        <w:ind w:firstLine="0"/>
        <w:rPr>
          <w:rFonts w:ascii="Times New Roman" w:hAnsi="Times New Roman" w:cs="Times New Roman"/>
          <w:lang w:val="en-US"/>
        </w:rPr>
      </w:pPr>
      <w:r w:rsidRPr="006C1BA1">
        <w:rPr>
          <w:rStyle w:val="aa"/>
          <w:rFonts w:ascii="Times New Roman" w:hAnsi="Times New Roman" w:cs="Times New Roman"/>
        </w:rPr>
        <w:footnoteRef/>
      </w:r>
      <w:r w:rsidRPr="006C1BA1">
        <w:rPr>
          <w:rFonts w:ascii="Times New Roman" w:hAnsi="Times New Roman" w:cs="Times New Roman"/>
          <w:lang w:val="en-US"/>
        </w:rPr>
        <w:t xml:space="preserve">Carrington, Rachel. Baby Names Book: Getting Started on Choosing the Perfect Baby Names and Meanings. Speedy Publishing LLC, 2012. </w:t>
      </w:r>
    </w:p>
  </w:footnote>
  <w:footnote w:id="63">
    <w:p w:rsidR="00EB2AAB" w:rsidRPr="006C1BA1" w:rsidRDefault="00EB2AAB" w:rsidP="006C422A">
      <w:pPr>
        <w:pStyle w:val="a8"/>
        <w:ind w:firstLine="0"/>
        <w:rPr>
          <w:rFonts w:ascii="Times New Roman" w:hAnsi="Times New Roman" w:cs="Times New Roman"/>
          <w:lang w:val="en-US"/>
        </w:rPr>
      </w:pPr>
      <w:r w:rsidRPr="006C1BA1">
        <w:rPr>
          <w:rStyle w:val="aa"/>
          <w:rFonts w:ascii="Times New Roman" w:hAnsi="Times New Roman" w:cs="Times New Roman"/>
        </w:rPr>
        <w:footnoteRef/>
      </w:r>
      <w:r w:rsidRPr="006C1BA1">
        <w:rPr>
          <w:rFonts w:ascii="Times New Roman" w:hAnsi="Times New Roman" w:cs="Times New Roman"/>
          <w:lang w:val="en-US"/>
        </w:rPr>
        <w:t>Rowling, J.K</w:t>
      </w:r>
      <w:r w:rsidRPr="006C1BA1">
        <w:rPr>
          <w:rFonts w:ascii="Times New Roman" w:hAnsi="Times New Roman" w:cs="Times New Roman"/>
          <w:bCs/>
          <w:lang w:val="en-US"/>
        </w:rPr>
        <w:t xml:space="preserve">. Harry Potter and the Philosopher’s stone.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1997. p.</w:t>
      </w:r>
      <w:r w:rsidRPr="006C1BA1">
        <w:rPr>
          <w:rFonts w:ascii="Times New Roman" w:hAnsi="Times New Roman" w:cs="Times New Roman"/>
          <w:bCs/>
          <w:lang w:val="en-US"/>
        </w:rPr>
        <w:t>217.</w:t>
      </w:r>
    </w:p>
  </w:footnote>
  <w:footnote w:id="64">
    <w:p w:rsidR="00EB2AAB" w:rsidRPr="006C1BA1" w:rsidRDefault="00EB2AAB" w:rsidP="004F2B16">
      <w:pPr>
        <w:pStyle w:val="a8"/>
        <w:ind w:firstLine="0"/>
        <w:rPr>
          <w:rFonts w:ascii="Times New Roman" w:hAnsi="Times New Roman" w:cs="Times New Roman"/>
          <w:lang w:val="en-US"/>
        </w:rPr>
      </w:pPr>
      <w:r w:rsidRPr="006C1BA1">
        <w:rPr>
          <w:rStyle w:val="aa"/>
          <w:rFonts w:ascii="Times New Roman" w:hAnsi="Times New Roman" w:cs="Times New Roman"/>
        </w:rPr>
        <w:footnoteRef/>
      </w:r>
      <w:r w:rsidRPr="006C1BA1">
        <w:rPr>
          <w:rFonts w:ascii="Times New Roman" w:hAnsi="Times New Roman" w:cs="Times New Roman"/>
          <w:lang w:val="en-US"/>
        </w:rPr>
        <w:t>Carrington, Rachel. Baby Names Book: Getting Started on Choosing the Perfect Baby Names and Meanings. Speedy Publishing LLC, 2012.</w:t>
      </w:r>
    </w:p>
  </w:footnote>
  <w:footnote w:id="65">
    <w:p w:rsidR="00EB2AAB" w:rsidRPr="006C1BA1" w:rsidRDefault="00EB2AAB" w:rsidP="00C30BA2">
      <w:pPr>
        <w:pStyle w:val="a8"/>
        <w:ind w:firstLine="0"/>
        <w:rPr>
          <w:rFonts w:ascii="Times New Roman" w:hAnsi="Times New Roman" w:cs="Times New Roman"/>
          <w:lang w:val="en-US"/>
        </w:rPr>
      </w:pPr>
      <w:r w:rsidRPr="006C1BA1">
        <w:rPr>
          <w:rStyle w:val="aa"/>
          <w:rFonts w:ascii="Times New Roman" w:hAnsi="Times New Roman" w:cs="Times New Roman"/>
        </w:rPr>
        <w:footnoteRef/>
      </w:r>
      <w:r w:rsidRPr="006C1BA1">
        <w:rPr>
          <w:rFonts w:ascii="Times New Roman" w:hAnsi="Times New Roman" w:cs="Times New Roman"/>
          <w:bCs/>
          <w:lang w:val="en-US"/>
        </w:rPr>
        <w:t>Rowling, J.K. Harry P</w:t>
      </w:r>
      <w:r>
        <w:rPr>
          <w:rFonts w:ascii="Times New Roman" w:hAnsi="Times New Roman" w:cs="Times New Roman"/>
          <w:bCs/>
          <w:lang w:val="en-US"/>
        </w:rPr>
        <w:t xml:space="preserve">otter and the Deathly Hallows.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sidRPr="006C1BA1">
        <w:rPr>
          <w:rFonts w:ascii="Times New Roman" w:hAnsi="Times New Roman" w:cs="Times New Roman"/>
          <w:bCs/>
          <w:lang w:val="en-US"/>
        </w:rPr>
        <w:t>,</w:t>
      </w:r>
      <w:r>
        <w:rPr>
          <w:rFonts w:ascii="Times New Roman" w:hAnsi="Times New Roman" w:cs="Times New Roman"/>
          <w:bCs/>
          <w:lang w:val="en-US"/>
        </w:rPr>
        <w:t xml:space="preserve"> </w:t>
      </w:r>
      <w:r w:rsidRPr="006C1BA1">
        <w:rPr>
          <w:rFonts w:ascii="Times New Roman" w:hAnsi="Times New Roman" w:cs="Times New Roman"/>
          <w:bCs/>
          <w:lang w:val="en-US"/>
        </w:rPr>
        <w:t>2007</w:t>
      </w:r>
      <w:r>
        <w:rPr>
          <w:rFonts w:ascii="Times New Roman" w:hAnsi="Times New Roman" w:cs="Times New Roman"/>
          <w:bCs/>
          <w:lang w:val="en-US"/>
        </w:rPr>
        <w:t>. p.</w:t>
      </w:r>
      <w:r w:rsidRPr="006C1BA1">
        <w:rPr>
          <w:rFonts w:ascii="Times New Roman" w:hAnsi="Times New Roman" w:cs="Times New Roman"/>
          <w:bCs/>
          <w:lang w:val="en-US"/>
        </w:rPr>
        <w:t>301-302.</w:t>
      </w:r>
    </w:p>
  </w:footnote>
  <w:footnote w:id="66">
    <w:p w:rsidR="00EB2AAB" w:rsidRPr="006C1BA1" w:rsidRDefault="00EB2AAB" w:rsidP="00A329BE">
      <w:pPr>
        <w:pStyle w:val="a8"/>
        <w:ind w:firstLine="0"/>
        <w:rPr>
          <w:rFonts w:ascii="Times New Roman" w:hAnsi="Times New Roman" w:cs="Times New Roman"/>
          <w:lang w:val="en-US"/>
        </w:rPr>
      </w:pPr>
      <w:r w:rsidRPr="006C1BA1">
        <w:rPr>
          <w:rStyle w:val="aa"/>
          <w:rFonts w:ascii="Times New Roman" w:hAnsi="Times New Roman" w:cs="Times New Roman"/>
        </w:rPr>
        <w:footnoteRef/>
      </w:r>
      <w:r w:rsidRPr="006C1BA1">
        <w:rPr>
          <w:rFonts w:ascii="Times New Roman" w:hAnsi="Times New Roman" w:cs="Times New Roman"/>
          <w:lang w:val="en-US"/>
        </w:rPr>
        <w:t>Wolosky, Shira. The Riddles of Harry Potter: Secret Passages and Interpretive Quests. US: Palgrave Macmillan, 2010. p-14.</w:t>
      </w:r>
    </w:p>
  </w:footnote>
  <w:footnote w:id="67">
    <w:p w:rsidR="00EB2AAB" w:rsidRPr="006C1BA1" w:rsidRDefault="00EB2AAB" w:rsidP="00F0093C">
      <w:pPr>
        <w:autoSpaceDE w:val="0"/>
        <w:autoSpaceDN w:val="0"/>
        <w:adjustRightInd w:val="0"/>
        <w:spacing w:after="0" w:line="240" w:lineRule="auto"/>
        <w:ind w:firstLine="0"/>
        <w:rPr>
          <w:rFonts w:ascii="Times New Roman" w:hAnsi="Times New Roman" w:cs="Times New Roman"/>
          <w:sz w:val="20"/>
          <w:szCs w:val="20"/>
          <w:lang w:val="en-US"/>
        </w:rPr>
      </w:pPr>
      <w:r w:rsidRPr="006C1BA1">
        <w:rPr>
          <w:rStyle w:val="aa"/>
          <w:rFonts w:ascii="Times New Roman" w:hAnsi="Times New Roman" w:cs="Times New Roman"/>
          <w:sz w:val="20"/>
          <w:szCs w:val="20"/>
        </w:rPr>
        <w:footnoteRef/>
      </w:r>
      <w:r w:rsidRPr="006C1BA1">
        <w:rPr>
          <w:rFonts w:ascii="Times New Roman" w:hAnsi="Times New Roman" w:cs="Times New Roman"/>
          <w:sz w:val="20"/>
          <w:szCs w:val="20"/>
          <w:lang w:val="en-US"/>
        </w:rPr>
        <w:t>Fenske, Claudia. Muggles, Monsters and Magicians: A Literary Analysis of the Harry Potter Series. Frankfurt:</w:t>
      </w:r>
      <w:r>
        <w:rPr>
          <w:rFonts w:ascii="Times New Roman" w:hAnsi="Times New Roman" w:cs="Times New Roman"/>
          <w:sz w:val="20"/>
          <w:szCs w:val="20"/>
          <w:lang w:val="en-US"/>
        </w:rPr>
        <w:t xml:space="preserve"> Peter Lang Publishing, 2008. p.</w:t>
      </w:r>
      <w:r w:rsidRPr="006C1BA1">
        <w:rPr>
          <w:rFonts w:ascii="Times New Roman" w:hAnsi="Times New Roman" w:cs="Times New Roman"/>
          <w:sz w:val="20"/>
          <w:szCs w:val="20"/>
          <w:lang w:val="en-US"/>
        </w:rPr>
        <w:t>185.</w:t>
      </w:r>
    </w:p>
  </w:footnote>
  <w:footnote w:id="68">
    <w:p w:rsidR="00EB2AAB" w:rsidRPr="006C1BA1" w:rsidRDefault="00EB2AAB" w:rsidP="006C50E5">
      <w:pPr>
        <w:pStyle w:val="a8"/>
        <w:ind w:firstLine="0"/>
        <w:rPr>
          <w:rFonts w:ascii="Times New Roman" w:hAnsi="Times New Roman" w:cs="Times New Roman"/>
          <w:lang w:val="en-US"/>
        </w:rPr>
      </w:pPr>
      <w:r w:rsidRPr="006C1BA1">
        <w:rPr>
          <w:rStyle w:val="aa"/>
          <w:rFonts w:ascii="Times New Roman" w:hAnsi="Times New Roman" w:cs="Times New Roman"/>
        </w:rPr>
        <w:footnoteRef/>
      </w:r>
      <w:r w:rsidRPr="006C1BA1">
        <w:rPr>
          <w:rFonts w:ascii="Times New Roman" w:hAnsi="Times New Roman" w:cs="Times New Roman"/>
          <w:lang w:val="en-US"/>
        </w:rPr>
        <w:t>Pickering, David. The Penguin Pocket Dictionary of Babies’ Names. UK: Penguin, 2005.</w:t>
      </w:r>
    </w:p>
  </w:footnote>
  <w:footnote w:id="69">
    <w:p w:rsidR="00EB2AAB" w:rsidRPr="006C1BA1" w:rsidRDefault="00EB2AAB" w:rsidP="00E21EA6">
      <w:pPr>
        <w:pStyle w:val="a8"/>
        <w:ind w:firstLine="0"/>
        <w:rPr>
          <w:rFonts w:ascii="Times New Roman" w:hAnsi="Times New Roman" w:cs="Times New Roman"/>
          <w:lang w:val="en-US"/>
        </w:rPr>
      </w:pPr>
      <w:r w:rsidRPr="006C1BA1">
        <w:rPr>
          <w:rStyle w:val="aa"/>
          <w:rFonts w:ascii="Times New Roman" w:hAnsi="Times New Roman" w:cs="Times New Roman"/>
        </w:rPr>
        <w:footnoteRef/>
      </w:r>
      <w:r w:rsidRPr="006C1BA1">
        <w:rPr>
          <w:rFonts w:ascii="Times New Roman" w:hAnsi="Times New Roman" w:cs="Times New Roman"/>
          <w:bCs/>
          <w:lang w:val="en-US"/>
        </w:rPr>
        <w:t xml:space="preserve">Rowling, J.K. Harry Potter and the Half-blood Prince.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,2005. p.</w:t>
      </w:r>
      <w:r w:rsidRPr="006C1BA1">
        <w:rPr>
          <w:rFonts w:ascii="Times New Roman" w:hAnsi="Times New Roman" w:cs="Times New Roman"/>
          <w:bCs/>
          <w:lang w:val="en-US"/>
        </w:rPr>
        <w:t>550-551.</w:t>
      </w:r>
    </w:p>
  </w:footnote>
  <w:footnote w:id="70">
    <w:p w:rsidR="00EB2AAB" w:rsidRPr="006C1BA1" w:rsidRDefault="00EB2AAB" w:rsidP="000D50B9">
      <w:pPr>
        <w:pStyle w:val="a8"/>
        <w:ind w:firstLine="0"/>
        <w:rPr>
          <w:rFonts w:ascii="Times New Roman" w:hAnsi="Times New Roman" w:cs="Times New Roman"/>
          <w:lang w:val="en-US"/>
        </w:rPr>
      </w:pPr>
      <w:r w:rsidRPr="006C1BA1">
        <w:rPr>
          <w:rStyle w:val="aa"/>
          <w:rFonts w:ascii="Times New Roman" w:hAnsi="Times New Roman" w:cs="Times New Roman"/>
        </w:rPr>
        <w:footnoteRef/>
      </w:r>
      <w:r w:rsidRPr="006C1BA1">
        <w:rPr>
          <w:rFonts w:ascii="Times New Roman" w:hAnsi="Times New Roman" w:cs="Times New Roman"/>
          <w:bCs/>
          <w:lang w:val="en-US"/>
        </w:rPr>
        <w:t xml:space="preserve">Rowling, J.K. Harry Potter and the Deathly Hallows.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2007. p.</w:t>
      </w:r>
      <w:r w:rsidRPr="006C1BA1">
        <w:rPr>
          <w:rFonts w:ascii="Times New Roman" w:hAnsi="Times New Roman" w:cs="Times New Roman"/>
          <w:bCs/>
          <w:lang w:val="en-US"/>
        </w:rPr>
        <w:t>366.</w:t>
      </w:r>
    </w:p>
  </w:footnote>
  <w:footnote w:id="71">
    <w:p w:rsidR="00EB2AAB" w:rsidRPr="006C50E5" w:rsidRDefault="00EB2AAB" w:rsidP="00F96FA8">
      <w:pPr>
        <w:pStyle w:val="a8"/>
        <w:ind w:firstLine="0"/>
        <w:rPr>
          <w:rFonts w:ascii="Times New Roman" w:hAnsi="Times New Roman" w:cs="Times New Roman"/>
          <w:lang w:val="en-US"/>
        </w:rPr>
      </w:pPr>
      <w:r w:rsidRPr="006C50E5">
        <w:rPr>
          <w:rStyle w:val="aa"/>
          <w:rFonts w:ascii="Times New Roman" w:hAnsi="Times New Roman" w:cs="Times New Roman"/>
        </w:rPr>
        <w:footnoteRef/>
      </w:r>
      <w:r w:rsidRPr="006C50E5">
        <w:rPr>
          <w:rFonts w:ascii="Times New Roman" w:hAnsi="Times New Roman" w:cs="Times New Roman"/>
          <w:lang w:val="en-US"/>
        </w:rPr>
        <w:t xml:space="preserve">Wolosky, Shira. The Riddles of Harry Potter: Secret Passages and Interpretive Quests. </w:t>
      </w:r>
      <w:r>
        <w:rPr>
          <w:rFonts w:ascii="Times New Roman" w:hAnsi="Times New Roman" w:cs="Times New Roman"/>
          <w:lang w:val="en-US"/>
        </w:rPr>
        <w:t>US: Palgrave Macmillan, 2010. p.</w:t>
      </w:r>
      <w:r w:rsidRPr="006C50E5">
        <w:rPr>
          <w:rFonts w:ascii="Times New Roman" w:hAnsi="Times New Roman" w:cs="Times New Roman"/>
          <w:lang w:val="en-US"/>
        </w:rPr>
        <w:t>14.</w:t>
      </w:r>
    </w:p>
  </w:footnote>
  <w:footnote w:id="72">
    <w:p w:rsidR="00EB2AAB" w:rsidRPr="004E781E" w:rsidRDefault="00EB2AAB" w:rsidP="004E781E">
      <w:pPr>
        <w:pStyle w:val="a8"/>
        <w:ind w:firstLine="0"/>
        <w:rPr>
          <w:lang w:val="en-US"/>
        </w:rPr>
      </w:pPr>
      <w:r w:rsidRPr="006C50E5">
        <w:rPr>
          <w:rStyle w:val="aa"/>
          <w:rFonts w:ascii="Times New Roman" w:hAnsi="Times New Roman" w:cs="Times New Roman"/>
        </w:rPr>
        <w:footnoteRef/>
      </w:r>
      <w:r w:rsidRPr="006C50E5">
        <w:rPr>
          <w:rFonts w:ascii="Times New Roman" w:hAnsi="Times New Roman" w:cs="Times New Roman"/>
          <w:lang w:val="en-US"/>
        </w:rPr>
        <w:t>Rowling, J.K</w:t>
      </w:r>
      <w:r w:rsidRPr="006C50E5">
        <w:rPr>
          <w:rFonts w:ascii="Times New Roman" w:hAnsi="Times New Roman" w:cs="Times New Roman"/>
          <w:bCs/>
          <w:lang w:val="en-US"/>
        </w:rPr>
        <w:t xml:space="preserve">. Harry Potter and the Philosopher’s stone.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1997. p.</w:t>
      </w:r>
      <w:r w:rsidRPr="006C50E5">
        <w:rPr>
          <w:rFonts w:ascii="Times New Roman" w:hAnsi="Times New Roman" w:cs="Times New Roman"/>
          <w:bCs/>
          <w:lang w:val="en-US"/>
        </w:rPr>
        <w:t>12.</w:t>
      </w:r>
    </w:p>
  </w:footnote>
  <w:footnote w:id="73">
    <w:p w:rsidR="00EB2AAB" w:rsidRPr="00F96FA8" w:rsidRDefault="00EB2AAB" w:rsidP="00F96FA8">
      <w:pPr>
        <w:pStyle w:val="a8"/>
        <w:ind w:firstLine="0"/>
        <w:rPr>
          <w:lang w:val="en-US"/>
        </w:rPr>
      </w:pPr>
      <w:r>
        <w:rPr>
          <w:rStyle w:val="aa"/>
        </w:rPr>
        <w:footnoteRef/>
      </w:r>
      <w:r>
        <w:rPr>
          <w:rFonts w:ascii="Times New Roman" w:hAnsi="Times New Roman" w:cs="Times New Roman"/>
          <w:lang w:val="en-US"/>
        </w:rPr>
        <w:t>Source 1,</w:t>
      </w:r>
      <w:r w:rsidRPr="00A329BE">
        <w:rPr>
          <w:rFonts w:ascii="Times New Roman" w:hAnsi="Times New Roman" w:cs="Times New Roman"/>
          <w:lang w:val="en-US"/>
        </w:rPr>
        <w:t xml:space="preserve"> </w:t>
      </w:r>
      <w:r>
        <w:rPr>
          <w:rFonts w:ascii="Times New Roman" w:hAnsi="Times New Roman" w:cs="Times New Roman"/>
          <w:lang w:val="en-US"/>
        </w:rPr>
        <w:t>p.1.</w:t>
      </w:r>
      <w:r w:rsidRPr="00F96FA8">
        <w:rPr>
          <w:lang w:val="en-US"/>
        </w:rPr>
        <w:t xml:space="preserve"> </w:t>
      </w:r>
    </w:p>
  </w:footnote>
  <w:footnote w:id="74">
    <w:p w:rsidR="00EB2AAB" w:rsidRPr="00082F31" w:rsidRDefault="00EB2AAB" w:rsidP="003818BA">
      <w:pPr>
        <w:pStyle w:val="a8"/>
        <w:ind w:firstLine="0"/>
        <w:rPr>
          <w:rFonts w:ascii="Times New Roman" w:hAnsi="Times New Roman" w:cs="Times New Roman"/>
          <w:lang w:val="en-US"/>
        </w:rPr>
      </w:pPr>
      <w:r w:rsidRPr="00082F31">
        <w:rPr>
          <w:rStyle w:val="aa"/>
          <w:rFonts w:ascii="Times New Roman" w:hAnsi="Times New Roman" w:cs="Times New Roman"/>
        </w:rPr>
        <w:footnoteRef/>
      </w:r>
      <w:r w:rsidRPr="00082F31">
        <w:rPr>
          <w:rFonts w:ascii="Times New Roman" w:hAnsi="Times New Roman" w:cs="Times New Roman"/>
          <w:bCs/>
          <w:lang w:val="en-US"/>
        </w:rPr>
        <w:t xml:space="preserve">Rowling, J.K. Harry Potter and the Chamber of Secrets.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sidRPr="00082F31">
        <w:rPr>
          <w:rFonts w:ascii="Times New Roman" w:hAnsi="Times New Roman" w:cs="Times New Roman"/>
          <w:bCs/>
          <w:lang w:val="en-US"/>
        </w:rPr>
        <w:t>,</w:t>
      </w:r>
      <w:r>
        <w:rPr>
          <w:rFonts w:ascii="Times New Roman" w:hAnsi="Times New Roman" w:cs="Times New Roman"/>
          <w:bCs/>
          <w:lang w:val="en-US"/>
        </w:rPr>
        <w:t xml:space="preserve"> 1998. p.</w:t>
      </w:r>
      <w:r w:rsidRPr="00082F31">
        <w:rPr>
          <w:rFonts w:ascii="Times New Roman" w:hAnsi="Times New Roman" w:cs="Times New Roman"/>
          <w:bCs/>
          <w:lang w:val="en-US"/>
        </w:rPr>
        <w:t>231.</w:t>
      </w:r>
    </w:p>
  </w:footnote>
  <w:footnote w:id="75">
    <w:p w:rsidR="00EB2AAB" w:rsidRPr="00082F31" w:rsidRDefault="00EB2AAB" w:rsidP="00EB5E67">
      <w:pPr>
        <w:pStyle w:val="a8"/>
        <w:ind w:firstLine="0"/>
        <w:rPr>
          <w:rFonts w:ascii="Times New Roman" w:hAnsi="Times New Roman" w:cs="Times New Roman"/>
          <w:lang w:val="en-US"/>
        </w:rPr>
      </w:pPr>
      <w:r w:rsidRPr="00082F31">
        <w:rPr>
          <w:rStyle w:val="aa"/>
          <w:rFonts w:ascii="Times New Roman" w:hAnsi="Times New Roman" w:cs="Times New Roman"/>
        </w:rPr>
        <w:footnoteRef/>
      </w:r>
      <w:r w:rsidRPr="00082F31">
        <w:rPr>
          <w:rFonts w:ascii="Times New Roman" w:hAnsi="Times New Roman" w:cs="Times New Roman"/>
          <w:lang w:val="en-US"/>
        </w:rPr>
        <w:t>Rowling, J.K</w:t>
      </w:r>
      <w:r w:rsidRPr="00082F31">
        <w:rPr>
          <w:rFonts w:ascii="Times New Roman" w:hAnsi="Times New Roman" w:cs="Times New Roman"/>
          <w:bCs/>
          <w:lang w:val="en-US"/>
        </w:rPr>
        <w:t>. Harry Potte</w:t>
      </w:r>
      <w:r>
        <w:rPr>
          <w:rFonts w:ascii="Times New Roman" w:hAnsi="Times New Roman" w:cs="Times New Roman"/>
          <w:bCs/>
          <w:lang w:val="en-US"/>
        </w:rPr>
        <w:t xml:space="preserve">r and the Philosopher’s stone.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sidRPr="00082F31">
        <w:rPr>
          <w:rFonts w:ascii="Times New Roman" w:hAnsi="Times New Roman" w:cs="Times New Roman"/>
          <w:bCs/>
          <w:lang w:val="en-US"/>
        </w:rPr>
        <w:t>,</w:t>
      </w:r>
      <w:r>
        <w:rPr>
          <w:rFonts w:ascii="Times New Roman" w:hAnsi="Times New Roman" w:cs="Times New Roman"/>
          <w:bCs/>
          <w:lang w:val="en-US"/>
        </w:rPr>
        <w:t xml:space="preserve"> </w:t>
      </w:r>
      <w:r w:rsidRPr="00082F31">
        <w:rPr>
          <w:rFonts w:ascii="Times New Roman" w:hAnsi="Times New Roman" w:cs="Times New Roman"/>
          <w:bCs/>
          <w:lang w:val="en-US"/>
        </w:rPr>
        <w:t>1997</w:t>
      </w:r>
      <w:r>
        <w:rPr>
          <w:rFonts w:ascii="Times New Roman" w:hAnsi="Times New Roman" w:cs="Times New Roman"/>
          <w:bCs/>
          <w:lang w:val="en-US"/>
        </w:rPr>
        <w:t>. p.</w:t>
      </w:r>
      <w:r w:rsidRPr="00082F31">
        <w:rPr>
          <w:rFonts w:ascii="Times New Roman" w:hAnsi="Times New Roman" w:cs="Times New Roman"/>
          <w:bCs/>
          <w:lang w:val="en-US"/>
        </w:rPr>
        <w:t>215-216.</w:t>
      </w:r>
      <w:r w:rsidRPr="00082F31">
        <w:rPr>
          <w:rFonts w:ascii="Times New Roman" w:hAnsi="Times New Roman" w:cs="Times New Roman"/>
          <w:lang w:val="en-US"/>
        </w:rPr>
        <w:t xml:space="preserve"> </w:t>
      </w:r>
    </w:p>
  </w:footnote>
  <w:footnote w:id="76">
    <w:p w:rsidR="00EB2AAB" w:rsidRPr="00082F31" w:rsidRDefault="00EB2AAB" w:rsidP="00762A3B">
      <w:pPr>
        <w:pStyle w:val="a8"/>
        <w:ind w:firstLine="0"/>
        <w:rPr>
          <w:rFonts w:ascii="Times New Roman" w:hAnsi="Times New Roman" w:cs="Times New Roman"/>
          <w:lang w:val="en-US"/>
        </w:rPr>
      </w:pPr>
      <w:r w:rsidRPr="00082F31">
        <w:rPr>
          <w:rStyle w:val="aa"/>
          <w:rFonts w:ascii="Times New Roman" w:hAnsi="Times New Roman" w:cs="Times New Roman"/>
        </w:rPr>
        <w:footnoteRef/>
      </w:r>
      <w:r w:rsidRPr="00082F31">
        <w:rPr>
          <w:rFonts w:ascii="Times New Roman" w:hAnsi="Times New Roman" w:cs="Times New Roman"/>
          <w:lang w:val="en-US"/>
        </w:rPr>
        <w:t xml:space="preserve">Carrington, Rachel. Baby Names Book: Getting Started on Choosing the Perfect Baby Names and Meanings. Speedy Publishing LLC, 2012 </w:t>
      </w:r>
    </w:p>
  </w:footnote>
  <w:footnote w:id="77">
    <w:p w:rsidR="00EB2AAB" w:rsidRPr="00082F31" w:rsidRDefault="00EB2AAB" w:rsidP="003818BA">
      <w:pPr>
        <w:pStyle w:val="a8"/>
        <w:ind w:firstLine="0"/>
        <w:rPr>
          <w:rFonts w:ascii="Times New Roman" w:hAnsi="Times New Roman" w:cs="Times New Roman"/>
          <w:lang w:val="en-US"/>
        </w:rPr>
      </w:pPr>
      <w:r w:rsidRPr="00082F31">
        <w:rPr>
          <w:rStyle w:val="aa"/>
          <w:rFonts w:ascii="Times New Roman" w:hAnsi="Times New Roman" w:cs="Times New Roman"/>
        </w:rPr>
        <w:footnoteRef/>
      </w:r>
      <w:r w:rsidRPr="00082F31">
        <w:rPr>
          <w:rFonts w:ascii="Times New Roman" w:hAnsi="Times New Roman" w:cs="Times New Roman"/>
          <w:bCs/>
          <w:lang w:val="en-US"/>
        </w:rPr>
        <w:t xml:space="preserve">Rowling, J.K. Harry Potter and the Chamber of Secrets.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sidRPr="00082F31">
        <w:rPr>
          <w:rFonts w:ascii="Times New Roman" w:hAnsi="Times New Roman" w:cs="Times New Roman"/>
          <w:bCs/>
          <w:lang w:val="en-US"/>
        </w:rPr>
        <w:t>,</w:t>
      </w:r>
      <w:r>
        <w:rPr>
          <w:rFonts w:ascii="Times New Roman" w:hAnsi="Times New Roman" w:cs="Times New Roman"/>
          <w:bCs/>
          <w:lang w:val="en-US"/>
        </w:rPr>
        <w:t xml:space="preserve"> 1998. p.</w:t>
      </w:r>
      <w:r w:rsidRPr="00082F31">
        <w:rPr>
          <w:rFonts w:ascii="Times New Roman" w:hAnsi="Times New Roman" w:cs="Times New Roman"/>
          <w:bCs/>
          <w:lang w:val="en-US"/>
        </w:rPr>
        <w:t>231.</w:t>
      </w:r>
    </w:p>
  </w:footnote>
  <w:footnote w:id="78">
    <w:p w:rsidR="00EB2AAB" w:rsidRPr="00082F31" w:rsidRDefault="00EB2AAB" w:rsidP="00DF6A26">
      <w:pPr>
        <w:pStyle w:val="a8"/>
        <w:ind w:firstLine="0"/>
        <w:rPr>
          <w:rFonts w:ascii="Times New Roman" w:hAnsi="Times New Roman" w:cs="Times New Roman"/>
          <w:lang w:val="en-US"/>
        </w:rPr>
      </w:pPr>
      <w:r w:rsidRPr="00082F31">
        <w:rPr>
          <w:rStyle w:val="aa"/>
          <w:rFonts w:ascii="Times New Roman" w:hAnsi="Times New Roman" w:cs="Times New Roman"/>
        </w:rPr>
        <w:footnoteRef/>
      </w:r>
      <w:r w:rsidRPr="00082F31">
        <w:rPr>
          <w:rFonts w:ascii="Times New Roman" w:hAnsi="Times New Roman" w:cs="Times New Roman"/>
          <w:lang w:val="en-US"/>
        </w:rPr>
        <w:t xml:space="preserve">Agarwal, N., Agarwal, Ch. Friends and Foes of Harry Potter: Names Decoded. </w:t>
      </w:r>
      <w:r>
        <w:rPr>
          <w:rFonts w:ascii="Times New Roman" w:hAnsi="Times New Roman" w:cs="Times New Roman"/>
          <w:lang w:val="en-US"/>
        </w:rPr>
        <w:t>Texas World Publishing, 2005. p.</w:t>
      </w:r>
      <w:r w:rsidRPr="00082F31">
        <w:rPr>
          <w:rFonts w:ascii="Times New Roman" w:hAnsi="Times New Roman" w:cs="Times New Roman"/>
          <w:lang w:val="en-US"/>
        </w:rPr>
        <w:t>67.</w:t>
      </w:r>
    </w:p>
  </w:footnote>
  <w:footnote w:id="79">
    <w:p w:rsidR="00EB2AAB" w:rsidRPr="00082F31" w:rsidRDefault="00EB2AAB" w:rsidP="00DF6A26">
      <w:pPr>
        <w:pStyle w:val="a8"/>
        <w:ind w:firstLine="0"/>
        <w:rPr>
          <w:rFonts w:ascii="Times New Roman" w:hAnsi="Times New Roman" w:cs="Times New Roman"/>
          <w:lang w:val="en-US"/>
        </w:rPr>
      </w:pPr>
      <w:r w:rsidRPr="00082F31">
        <w:rPr>
          <w:rStyle w:val="aa"/>
          <w:rFonts w:ascii="Times New Roman" w:hAnsi="Times New Roman" w:cs="Times New Roman"/>
        </w:rPr>
        <w:footnoteRef/>
      </w:r>
      <w:r w:rsidRPr="00082F31">
        <w:rPr>
          <w:rFonts w:ascii="Times New Roman" w:hAnsi="Times New Roman" w:cs="Times New Roman"/>
          <w:lang w:val="en-US"/>
        </w:rPr>
        <w:t>Nel, Philip. J.K.Rowling’s Harry Potter Novels: A Reader’s Guide. (illustrated ed.). NY: Continuum, 2001.p-16.</w:t>
      </w:r>
    </w:p>
  </w:footnote>
  <w:footnote w:id="80">
    <w:p w:rsidR="00EB2AAB" w:rsidRPr="00082F31" w:rsidRDefault="00EB2AAB" w:rsidP="00BA2837">
      <w:pPr>
        <w:pStyle w:val="a8"/>
        <w:ind w:firstLine="0"/>
        <w:rPr>
          <w:rFonts w:ascii="Times New Roman" w:hAnsi="Times New Roman" w:cs="Times New Roman"/>
          <w:lang w:val="en-US"/>
        </w:rPr>
      </w:pPr>
      <w:r w:rsidRPr="00082F31">
        <w:rPr>
          <w:rStyle w:val="aa"/>
          <w:rFonts w:ascii="Times New Roman" w:hAnsi="Times New Roman" w:cs="Times New Roman"/>
        </w:rPr>
        <w:footnoteRef/>
      </w:r>
      <w:r w:rsidRPr="00082F31">
        <w:rPr>
          <w:rFonts w:ascii="Times New Roman" w:hAnsi="Times New Roman" w:cs="Times New Roman"/>
          <w:lang w:val="en-US"/>
        </w:rPr>
        <w:t>Rowling, J.K</w:t>
      </w:r>
      <w:r w:rsidRPr="00082F31">
        <w:rPr>
          <w:rFonts w:ascii="Times New Roman" w:hAnsi="Times New Roman" w:cs="Times New Roman"/>
          <w:bCs/>
          <w:lang w:val="en-US"/>
        </w:rPr>
        <w:t xml:space="preserve">. Harry Potter and the Order of the Phoenix.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sidRPr="00082F31">
        <w:rPr>
          <w:rFonts w:ascii="Times New Roman" w:hAnsi="Times New Roman" w:cs="Times New Roman"/>
          <w:bCs/>
          <w:lang w:val="en-US"/>
        </w:rPr>
        <w:t>,</w:t>
      </w:r>
      <w:r>
        <w:rPr>
          <w:rFonts w:ascii="Times New Roman" w:hAnsi="Times New Roman" w:cs="Times New Roman"/>
          <w:bCs/>
          <w:lang w:val="en-US"/>
        </w:rPr>
        <w:t xml:space="preserve"> 2003. p.</w:t>
      </w:r>
      <w:r w:rsidRPr="00082F31">
        <w:rPr>
          <w:rFonts w:ascii="Times New Roman" w:hAnsi="Times New Roman" w:cs="Times New Roman"/>
          <w:bCs/>
          <w:lang w:val="en-US"/>
        </w:rPr>
        <w:t>168.</w:t>
      </w:r>
    </w:p>
  </w:footnote>
  <w:footnote w:id="81">
    <w:p w:rsidR="00EB2AAB" w:rsidRPr="00082F31" w:rsidRDefault="00EB2AAB" w:rsidP="00BA2837">
      <w:pPr>
        <w:pStyle w:val="a8"/>
        <w:ind w:firstLine="0"/>
        <w:rPr>
          <w:rFonts w:ascii="Times New Roman" w:hAnsi="Times New Roman" w:cs="Times New Roman"/>
          <w:lang w:val="en-US"/>
        </w:rPr>
      </w:pPr>
      <w:r w:rsidRPr="00082F31">
        <w:rPr>
          <w:rStyle w:val="aa"/>
          <w:rFonts w:ascii="Times New Roman" w:hAnsi="Times New Roman" w:cs="Times New Roman"/>
        </w:rPr>
        <w:footnoteRef/>
      </w:r>
      <w:r w:rsidRPr="00082F31">
        <w:rPr>
          <w:rFonts w:ascii="Times New Roman" w:hAnsi="Times New Roman" w:cs="Times New Roman"/>
          <w:lang w:val="en-US"/>
        </w:rPr>
        <w:t>The same source, the same page.</w:t>
      </w:r>
    </w:p>
  </w:footnote>
  <w:footnote w:id="82">
    <w:p w:rsidR="00EB2AAB" w:rsidRPr="00082F31" w:rsidRDefault="00EB2AAB" w:rsidP="00162E05">
      <w:pPr>
        <w:pStyle w:val="a8"/>
        <w:ind w:firstLine="0"/>
        <w:rPr>
          <w:rFonts w:ascii="Times New Roman" w:hAnsi="Times New Roman" w:cs="Times New Roman"/>
          <w:lang w:val="en-US"/>
        </w:rPr>
      </w:pPr>
      <w:r w:rsidRPr="00082F31">
        <w:rPr>
          <w:rStyle w:val="aa"/>
          <w:rFonts w:ascii="Times New Roman" w:hAnsi="Times New Roman" w:cs="Times New Roman"/>
        </w:rPr>
        <w:footnoteRef/>
      </w:r>
      <w:r w:rsidRPr="00082F31">
        <w:rPr>
          <w:rFonts w:ascii="Times New Roman" w:hAnsi="Times New Roman" w:cs="Times New Roman"/>
          <w:bCs/>
          <w:lang w:val="en-US"/>
        </w:rPr>
        <w:t xml:space="preserve">Rowling, J.K. Harry Potter and the Deathly Hallows.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sidRPr="00082F31">
        <w:rPr>
          <w:rFonts w:ascii="Times New Roman" w:hAnsi="Times New Roman" w:cs="Times New Roman"/>
          <w:bCs/>
          <w:lang w:val="en-US"/>
        </w:rPr>
        <w:t>,</w:t>
      </w:r>
      <w:r>
        <w:rPr>
          <w:rFonts w:ascii="Times New Roman" w:hAnsi="Times New Roman" w:cs="Times New Roman"/>
          <w:bCs/>
          <w:lang w:val="en-US"/>
        </w:rPr>
        <w:t xml:space="preserve"> 2007. p.</w:t>
      </w:r>
      <w:r w:rsidRPr="00082F31">
        <w:rPr>
          <w:rFonts w:ascii="Times New Roman" w:hAnsi="Times New Roman" w:cs="Times New Roman"/>
          <w:bCs/>
          <w:lang w:val="en-US"/>
        </w:rPr>
        <w:t>414.</w:t>
      </w:r>
    </w:p>
  </w:footnote>
  <w:footnote w:id="83">
    <w:p w:rsidR="00EB2AAB" w:rsidRPr="00082F31" w:rsidRDefault="00EB2AAB" w:rsidP="003824C9">
      <w:pPr>
        <w:pStyle w:val="a8"/>
        <w:ind w:firstLine="0"/>
        <w:rPr>
          <w:rFonts w:ascii="Times New Roman" w:hAnsi="Times New Roman" w:cs="Times New Roman"/>
          <w:lang w:val="en-US"/>
        </w:rPr>
      </w:pPr>
      <w:r w:rsidRPr="00082F31">
        <w:rPr>
          <w:rStyle w:val="aa"/>
          <w:rFonts w:ascii="Times New Roman" w:hAnsi="Times New Roman" w:cs="Times New Roman"/>
        </w:rPr>
        <w:footnoteRef/>
      </w:r>
      <w:r w:rsidRPr="00082F31">
        <w:rPr>
          <w:rFonts w:ascii="Times New Roman" w:hAnsi="Times New Roman" w:cs="Times New Roman"/>
          <w:bCs/>
          <w:lang w:val="en-US"/>
        </w:rPr>
        <w:t xml:space="preserve">Rowling, J.K. Harry Potter and the Chamber of Secrets.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sidRPr="00082F31">
        <w:rPr>
          <w:rFonts w:ascii="Times New Roman" w:hAnsi="Times New Roman" w:cs="Times New Roman"/>
          <w:bCs/>
          <w:lang w:val="en-US"/>
        </w:rPr>
        <w:t>,</w:t>
      </w:r>
      <w:r>
        <w:rPr>
          <w:rFonts w:ascii="Times New Roman" w:hAnsi="Times New Roman" w:cs="Times New Roman"/>
          <w:bCs/>
          <w:lang w:val="en-US"/>
        </w:rPr>
        <w:t xml:space="preserve"> 1998. p.</w:t>
      </w:r>
      <w:r w:rsidRPr="00082F31">
        <w:rPr>
          <w:rFonts w:ascii="Times New Roman" w:hAnsi="Times New Roman" w:cs="Times New Roman"/>
          <w:bCs/>
          <w:lang w:val="en-US"/>
        </w:rPr>
        <w:t>61.</w:t>
      </w:r>
    </w:p>
  </w:footnote>
  <w:footnote w:id="84">
    <w:p w:rsidR="00EB2AAB" w:rsidRPr="00082F31" w:rsidRDefault="00EB2AAB" w:rsidP="004F2B16">
      <w:pPr>
        <w:pStyle w:val="a8"/>
        <w:ind w:firstLine="0"/>
        <w:rPr>
          <w:rFonts w:ascii="Times New Roman" w:hAnsi="Times New Roman" w:cs="Times New Roman"/>
          <w:lang w:val="en-US"/>
        </w:rPr>
      </w:pPr>
      <w:r w:rsidRPr="00082F31">
        <w:rPr>
          <w:rStyle w:val="aa"/>
          <w:rFonts w:ascii="Times New Roman" w:hAnsi="Times New Roman" w:cs="Times New Roman"/>
        </w:rPr>
        <w:footnoteRef/>
      </w:r>
      <w:r w:rsidRPr="00082F31">
        <w:rPr>
          <w:rFonts w:ascii="Times New Roman" w:hAnsi="Times New Roman" w:cs="Times New Roman"/>
          <w:lang w:val="en-US"/>
        </w:rPr>
        <w:t xml:space="preserve">Agarwal, N., Agarwal, Ch. Friends and Foes of Harry Potter: Names Decoded. </w:t>
      </w:r>
      <w:r>
        <w:rPr>
          <w:rFonts w:ascii="Times New Roman" w:hAnsi="Times New Roman" w:cs="Times New Roman"/>
          <w:lang w:val="en-US"/>
        </w:rPr>
        <w:t>Texas World Publishing, 2005. p.</w:t>
      </w:r>
      <w:r w:rsidRPr="00082F31">
        <w:rPr>
          <w:rFonts w:ascii="Times New Roman" w:hAnsi="Times New Roman" w:cs="Times New Roman"/>
          <w:lang w:val="en-US"/>
        </w:rPr>
        <w:t>33.</w:t>
      </w:r>
    </w:p>
  </w:footnote>
  <w:footnote w:id="85">
    <w:p w:rsidR="00EB2AAB" w:rsidRPr="00D4338F" w:rsidRDefault="00EB2AAB" w:rsidP="00737382">
      <w:pPr>
        <w:pStyle w:val="a8"/>
        <w:ind w:firstLine="0"/>
        <w:rPr>
          <w:rFonts w:ascii="Times New Roman" w:hAnsi="Times New Roman" w:cs="Times New Roman"/>
          <w:lang w:val="en-US"/>
        </w:rPr>
      </w:pPr>
      <w:r w:rsidRPr="00D4338F">
        <w:rPr>
          <w:rStyle w:val="aa"/>
          <w:rFonts w:ascii="Times New Roman" w:hAnsi="Times New Roman" w:cs="Times New Roman"/>
        </w:rPr>
        <w:footnoteRef/>
      </w:r>
      <w:r w:rsidRPr="00D4338F">
        <w:rPr>
          <w:rFonts w:ascii="Times New Roman" w:hAnsi="Times New Roman" w:cs="Times New Roman"/>
          <w:lang w:val="en-US"/>
        </w:rPr>
        <w:t xml:space="preserve">Madayev O., Sobitova T. Xalq o`zaki poetik ijodi. </w:t>
      </w:r>
      <w:r>
        <w:rPr>
          <w:rFonts w:ascii="Times New Roman" w:hAnsi="Times New Roman" w:cs="Times New Roman"/>
          <w:lang w:val="en-US"/>
        </w:rPr>
        <w:t xml:space="preserve">– </w:t>
      </w:r>
      <w:r w:rsidRPr="00D4338F">
        <w:rPr>
          <w:rFonts w:ascii="Times New Roman" w:hAnsi="Times New Roman" w:cs="Times New Roman"/>
          <w:lang w:val="en-US"/>
        </w:rPr>
        <w:t>T</w:t>
      </w:r>
      <w:r>
        <w:rPr>
          <w:rFonts w:ascii="Times New Roman" w:hAnsi="Times New Roman" w:cs="Times New Roman"/>
          <w:lang w:val="en-US"/>
        </w:rPr>
        <w:t>oshkent, Sharq,</w:t>
      </w:r>
      <w:r w:rsidRPr="00D4338F">
        <w:rPr>
          <w:rFonts w:ascii="Times New Roman" w:hAnsi="Times New Roman" w:cs="Times New Roman"/>
          <w:lang w:val="en-US"/>
        </w:rPr>
        <w:t xml:space="preserve"> 2010</w:t>
      </w:r>
      <w:r>
        <w:rPr>
          <w:rFonts w:ascii="Times New Roman" w:hAnsi="Times New Roman" w:cs="Times New Roman"/>
          <w:lang w:val="en-US"/>
        </w:rPr>
        <w:t>.</w:t>
      </w:r>
      <w:r w:rsidRPr="00D4338F">
        <w:rPr>
          <w:rFonts w:ascii="Times New Roman" w:hAnsi="Times New Roman" w:cs="Times New Roman"/>
          <w:lang w:val="en-US"/>
        </w:rPr>
        <w:t xml:space="preserve"> 13</w:t>
      </w:r>
      <w:r>
        <w:rPr>
          <w:rFonts w:ascii="Times New Roman" w:hAnsi="Times New Roman" w:cs="Times New Roman"/>
          <w:lang w:val="en-US"/>
        </w:rPr>
        <w:t>-</w:t>
      </w:r>
      <w:r w:rsidRPr="00D4338F">
        <w:rPr>
          <w:rFonts w:ascii="Times New Roman" w:hAnsi="Times New Roman" w:cs="Times New Roman"/>
          <w:lang w:val="en-US"/>
        </w:rPr>
        <w:t>b</w:t>
      </w:r>
      <w:r>
        <w:rPr>
          <w:rFonts w:ascii="Times New Roman" w:hAnsi="Times New Roman" w:cs="Times New Roman"/>
          <w:lang w:val="en-US"/>
        </w:rPr>
        <w:t>et</w:t>
      </w:r>
      <w:r w:rsidRPr="00D4338F">
        <w:rPr>
          <w:rFonts w:ascii="Times New Roman" w:hAnsi="Times New Roman" w:cs="Times New Roman"/>
          <w:lang w:val="en-US"/>
        </w:rPr>
        <w:t>.</w:t>
      </w:r>
    </w:p>
  </w:footnote>
  <w:footnote w:id="86">
    <w:p w:rsidR="00EB2AAB" w:rsidRPr="00082F31" w:rsidRDefault="00EB2AAB" w:rsidP="00596CBC">
      <w:pPr>
        <w:pStyle w:val="a8"/>
        <w:ind w:firstLine="0"/>
        <w:rPr>
          <w:rFonts w:ascii="Times New Roman" w:hAnsi="Times New Roman" w:cs="Times New Roman"/>
          <w:lang w:val="en-US"/>
        </w:rPr>
      </w:pPr>
      <w:r w:rsidRPr="00082F31">
        <w:rPr>
          <w:rStyle w:val="aa"/>
          <w:rFonts w:ascii="Times New Roman" w:hAnsi="Times New Roman" w:cs="Times New Roman"/>
        </w:rPr>
        <w:footnoteRef/>
      </w:r>
      <w:r w:rsidRPr="00082F31">
        <w:rPr>
          <w:rFonts w:ascii="Times New Roman" w:hAnsi="Times New Roman" w:cs="Times New Roman"/>
          <w:lang w:val="en-US"/>
        </w:rPr>
        <w:t>Granjer, John. Harry Potter’s Bookshelf: The Great Books Behind the Hogwarts Adventures. New York: Berkley Publishing Group, 2009. Rolling, James Haywood Jr. Swarm Intelligence: What Nature Teaches Us About Shaping creative Leadership. New York: Palgrave Macmillan, 2013.p-140.</w:t>
      </w:r>
    </w:p>
  </w:footnote>
  <w:footnote w:id="87">
    <w:p w:rsidR="00EB2AAB" w:rsidRPr="0035049C" w:rsidRDefault="00EB2AAB" w:rsidP="0011496E">
      <w:pPr>
        <w:pStyle w:val="a8"/>
        <w:ind w:firstLine="0"/>
        <w:rPr>
          <w:rFonts w:ascii="Times New Roman" w:hAnsi="Times New Roman" w:cs="Times New Roman"/>
          <w:lang w:val="en-US"/>
        </w:rPr>
      </w:pPr>
      <w:r w:rsidRPr="00082F31">
        <w:rPr>
          <w:rStyle w:val="aa"/>
          <w:rFonts w:ascii="Times New Roman" w:hAnsi="Times New Roman" w:cs="Times New Roman"/>
        </w:rPr>
        <w:footnoteRef/>
      </w:r>
      <w:r w:rsidRPr="00082F31">
        <w:rPr>
          <w:rFonts w:ascii="Times New Roman" w:hAnsi="Times New Roman" w:cs="Times New Roman"/>
          <w:vertAlign w:val="superscript"/>
          <w:lang w:val="en-US"/>
        </w:rPr>
        <w:t xml:space="preserve"> </w:t>
      </w:r>
      <w:hyperlink r:id="rId10" w:history="1">
        <w:r w:rsidRPr="00082F31">
          <w:rPr>
            <w:rStyle w:val="af"/>
            <w:rFonts w:ascii="Times New Roman" w:hAnsi="Times New Roman"/>
            <w:lang w:val="en-US"/>
          </w:rPr>
          <w:t>www.jardinepress.co.uk/books/Bshuck.html</w:t>
        </w:r>
      </w:hyperlink>
      <w:r>
        <w:rPr>
          <w:rFonts w:ascii="Times New Roman" w:hAnsi="Times New Roman" w:cs="Times New Roman"/>
          <w:lang w:val="en-US"/>
        </w:rPr>
        <w:t xml:space="preserve"> </w:t>
      </w:r>
    </w:p>
  </w:footnote>
  <w:footnote w:id="88">
    <w:p w:rsidR="00EB2AAB" w:rsidRPr="0011496E" w:rsidRDefault="00EB2AAB" w:rsidP="0011496E">
      <w:pPr>
        <w:pStyle w:val="a8"/>
        <w:ind w:firstLine="0"/>
        <w:rPr>
          <w:rFonts w:ascii="Times New Roman" w:hAnsi="Times New Roman" w:cs="Times New Roman"/>
          <w:lang w:val="en-US"/>
        </w:rPr>
      </w:pPr>
      <w:r w:rsidRPr="0011496E">
        <w:rPr>
          <w:rStyle w:val="aa"/>
          <w:rFonts w:ascii="Times New Roman" w:hAnsi="Times New Roman" w:cs="Times New Roman"/>
        </w:rPr>
        <w:footnoteRef/>
      </w:r>
      <w:r>
        <w:rPr>
          <w:rFonts w:ascii="Times New Roman" w:hAnsi="Times New Roman"/>
          <w:bCs/>
          <w:lang w:val="en-US"/>
        </w:rPr>
        <w:t>Rowling, J.K.</w:t>
      </w:r>
      <w:r w:rsidRPr="00072B6F">
        <w:rPr>
          <w:rFonts w:ascii="Times New Roman" w:hAnsi="Times New Roman"/>
          <w:bCs/>
          <w:lang w:val="en-US"/>
        </w:rPr>
        <w:t xml:space="preserve"> Harry Potter and the Prisoner of Azkaban.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sidRPr="00072B6F">
        <w:rPr>
          <w:rFonts w:ascii="Times New Roman" w:hAnsi="Times New Roman"/>
          <w:bCs/>
          <w:lang w:val="en-US"/>
        </w:rPr>
        <w:t>,</w:t>
      </w:r>
      <w:r>
        <w:rPr>
          <w:rFonts w:ascii="Times New Roman" w:hAnsi="Times New Roman"/>
          <w:bCs/>
          <w:lang w:val="en-US"/>
        </w:rPr>
        <w:t xml:space="preserve"> </w:t>
      </w:r>
      <w:r w:rsidRPr="00072B6F">
        <w:rPr>
          <w:rFonts w:ascii="Times New Roman" w:hAnsi="Times New Roman"/>
          <w:bCs/>
          <w:lang w:val="en-US"/>
        </w:rPr>
        <w:t>1999</w:t>
      </w:r>
      <w:r>
        <w:rPr>
          <w:rFonts w:ascii="Times New Roman" w:hAnsi="Times New Roman"/>
          <w:bCs/>
          <w:lang w:val="en-US"/>
        </w:rPr>
        <w:t>. p.85.</w:t>
      </w:r>
    </w:p>
  </w:footnote>
  <w:footnote w:id="89">
    <w:p w:rsidR="00EB2AAB" w:rsidRPr="0035049C" w:rsidRDefault="00EB2AAB" w:rsidP="0035049C">
      <w:pPr>
        <w:pStyle w:val="a8"/>
        <w:ind w:firstLine="0"/>
        <w:rPr>
          <w:lang w:val="en-US"/>
        </w:rPr>
      </w:pPr>
      <w:r w:rsidRPr="0035049C">
        <w:rPr>
          <w:rStyle w:val="aa"/>
          <w:rFonts w:ascii="Times New Roman" w:hAnsi="Times New Roman" w:cs="Times New Roman"/>
        </w:rPr>
        <w:footnoteRef/>
      </w:r>
      <w:r>
        <w:rPr>
          <w:rFonts w:ascii="Times New Roman" w:hAnsi="Times New Roman"/>
          <w:bCs/>
          <w:lang w:val="en-US"/>
        </w:rPr>
        <w:t>Rowling, J.K.</w:t>
      </w:r>
      <w:r w:rsidRPr="00072B6F">
        <w:rPr>
          <w:rFonts w:ascii="Times New Roman" w:hAnsi="Times New Roman"/>
          <w:bCs/>
          <w:lang w:val="en-US"/>
        </w:rPr>
        <w:t xml:space="preserve"> Harry Po</w:t>
      </w:r>
      <w:r>
        <w:rPr>
          <w:rFonts w:ascii="Times New Roman" w:hAnsi="Times New Roman"/>
          <w:bCs/>
          <w:lang w:val="en-US"/>
        </w:rPr>
        <w:t>tter and the Order of the Phoenix</w:t>
      </w:r>
      <w:r w:rsidRPr="00072B6F">
        <w:rPr>
          <w:rFonts w:ascii="Times New Roman" w:hAnsi="Times New Roman"/>
          <w:bCs/>
          <w:lang w:val="en-US"/>
        </w:rPr>
        <w:t xml:space="preserv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bCs/>
          <w:lang w:val="en-US"/>
        </w:rPr>
        <w:t>, 2003. p.741.</w:t>
      </w:r>
    </w:p>
  </w:footnote>
  <w:footnote w:id="90">
    <w:p w:rsidR="00EB2AAB" w:rsidRPr="0035049C" w:rsidRDefault="00EB2AAB" w:rsidP="0035049C">
      <w:pPr>
        <w:pStyle w:val="a8"/>
        <w:ind w:firstLine="0"/>
        <w:rPr>
          <w:rFonts w:ascii="Times New Roman" w:hAnsi="Times New Roman" w:cs="Times New Roman"/>
          <w:lang w:val="en-US"/>
        </w:rPr>
      </w:pPr>
      <w:r w:rsidRPr="0035049C">
        <w:rPr>
          <w:rStyle w:val="aa"/>
          <w:rFonts w:ascii="Times New Roman" w:hAnsi="Times New Roman" w:cs="Times New Roman"/>
        </w:rPr>
        <w:footnoteRef/>
      </w:r>
      <w:r>
        <w:rPr>
          <w:rFonts w:ascii="Times New Roman" w:hAnsi="Times New Roman" w:cs="Times New Roman"/>
          <w:lang w:val="en-US"/>
        </w:rPr>
        <w:t>The same source, p.740.</w:t>
      </w:r>
    </w:p>
  </w:footnote>
  <w:footnote w:id="91">
    <w:p w:rsidR="00EB2AAB" w:rsidRPr="00E57361" w:rsidRDefault="00EB2AAB" w:rsidP="009E49A6">
      <w:pPr>
        <w:pStyle w:val="a8"/>
        <w:ind w:firstLine="0"/>
        <w:rPr>
          <w:rFonts w:ascii="Times New Roman" w:hAnsi="Times New Roman" w:cs="Times New Roman"/>
          <w:lang w:val="en-US"/>
        </w:rPr>
      </w:pPr>
      <w:r w:rsidRPr="00E57361">
        <w:rPr>
          <w:rStyle w:val="aa"/>
          <w:rFonts w:ascii="Times New Roman" w:hAnsi="Times New Roman" w:cs="Times New Roman"/>
        </w:rPr>
        <w:footnoteRef/>
      </w:r>
      <w:r>
        <w:rPr>
          <w:rFonts w:ascii="Times New Roman" w:hAnsi="Times New Roman" w:cs="Times New Roman"/>
          <w:lang w:val="en-US"/>
        </w:rPr>
        <w:t>Frazer, James. The Golden Bough: A Study of Magic and Religion.</w:t>
      </w:r>
      <w:r w:rsidRPr="00E57361">
        <w:rPr>
          <w:rFonts w:ascii="Times New Roman" w:hAnsi="Times New Roman" w:cs="Times New Roman"/>
          <w:lang w:val="en-US"/>
        </w:rPr>
        <w:t xml:space="preserve"> </w:t>
      </w:r>
      <w:r>
        <w:rPr>
          <w:rFonts w:ascii="Times New Roman" w:hAnsi="Times New Roman" w:cs="Times New Roman"/>
          <w:lang w:val="en-US"/>
        </w:rPr>
        <w:t>The Floating Press, 2009. p.</w:t>
      </w:r>
      <w:r w:rsidRPr="00E57361">
        <w:rPr>
          <w:rFonts w:ascii="Times New Roman" w:hAnsi="Times New Roman" w:cs="Times New Roman"/>
          <w:lang w:val="en-US"/>
        </w:rPr>
        <w:t>1559-1584.</w:t>
      </w:r>
    </w:p>
  </w:footnote>
  <w:footnote w:id="92">
    <w:p w:rsidR="00EB2AAB" w:rsidRPr="00E57361" w:rsidRDefault="00EB2AAB" w:rsidP="00E57361">
      <w:pPr>
        <w:pStyle w:val="a8"/>
        <w:ind w:firstLine="0"/>
        <w:rPr>
          <w:lang w:val="en-US"/>
        </w:rPr>
      </w:pPr>
      <w:r w:rsidRPr="00E57361">
        <w:rPr>
          <w:rStyle w:val="aa"/>
          <w:rFonts w:ascii="Times New Roman" w:hAnsi="Times New Roman" w:cs="Times New Roman"/>
        </w:rPr>
        <w:footnoteRef/>
      </w:r>
      <w:r>
        <w:rPr>
          <w:rFonts w:ascii="Times New Roman" w:hAnsi="Times New Roman"/>
          <w:bCs/>
          <w:lang w:val="en-US"/>
        </w:rPr>
        <w:t>Rowling, J.K.</w:t>
      </w:r>
      <w:r w:rsidRPr="00072B6F">
        <w:rPr>
          <w:rFonts w:ascii="Times New Roman" w:hAnsi="Times New Roman"/>
          <w:bCs/>
          <w:lang w:val="en-US"/>
        </w:rPr>
        <w:t xml:space="preserve"> Harry Po</w:t>
      </w:r>
      <w:r>
        <w:rPr>
          <w:rFonts w:ascii="Times New Roman" w:hAnsi="Times New Roman"/>
          <w:bCs/>
          <w:lang w:val="en-US"/>
        </w:rPr>
        <w:t>tter and the Half-blood Prince</w:t>
      </w:r>
      <w:r w:rsidRPr="00072B6F">
        <w:rPr>
          <w:rFonts w:ascii="Times New Roman" w:hAnsi="Times New Roman"/>
          <w:bCs/>
          <w:lang w:val="en-US"/>
        </w:rPr>
        <w:t xml:space="preserv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bCs/>
          <w:lang w:val="en-US"/>
        </w:rPr>
        <w:t>, 2005. p.465.</w:t>
      </w:r>
    </w:p>
  </w:footnote>
  <w:footnote w:id="93">
    <w:p w:rsidR="00EB2AAB" w:rsidRPr="005C6FA8" w:rsidRDefault="00EB2AAB" w:rsidP="005C6FA8">
      <w:pPr>
        <w:pStyle w:val="a8"/>
        <w:ind w:firstLine="0"/>
        <w:rPr>
          <w:rFonts w:ascii="Times New Roman" w:hAnsi="Times New Roman" w:cs="Times New Roman"/>
          <w:lang w:val="en-US"/>
        </w:rPr>
      </w:pPr>
      <w:r w:rsidRPr="005C6FA8">
        <w:rPr>
          <w:rStyle w:val="aa"/>
          <w:rFonts w:ascii="Times New Roman" w:hAnsi="Times New Roman" w:cs="Times New Roman"/>
        </w:rPr>
        <w:footnoteRef/>
      </w:r>
      <w:r>
        <w:rPr>
          <w:rFonts w:ascii="Times New Roman" w:hAnsi="Times New Roman" w:cs="Times New Roman"/>
          <w:lang w:val="en-US"/>
        </w:rPr>
        <w:t>Rowling, J.K</w:t>
      </w:r>
      <w:r w:rsidRPr="005F0846">
        <w:rPr>
          <w:rFonts w:ascii="Times New Roman" w:hAnsi="Times New Roman" w:cs="Times New Roman"/>
          <w:bCs/>
          <w:lang w:val="en-US"/>
        </w:rPr>
        <w:t xml:space="preserve">. Harry Potter and the Philosopher’s stone.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sidRPr="005F0846">
        <w:rPr>
          <w:rFonts w:ascii="Times New Roman" w:hAnsi="Times New Roman" w:cs="Times New Roman"/>
          <w:bCs/>
          <w:lang w:val="en-US"/>
        </w:rPr>
        <w:t>,</w:t>
      </w:r>
      <w:r>
        <w:rPr>
          <w:rFonts w:ascii="Times New Roman" w:hAnsi="Times New Roman" w:cs="Times New Roman"/>
          <w:bCs/>
          <w:lang w:val="en-US"/>
        </w:rPr>
        <w:t xml:space="preserve"> 1997. p.119.</w:t>
      </w:r>
    </w:p>
  </w:footnote>
  <w:footnote w:id="94">
    <w:p w:rsidR="00EB2AAB" w:rsidRPr="00431009" w:rsidRDefault="00EB2AAB" w:rsidP="00431009">
      <w:pPr>
        <w:pStyle w:val="a8"/>
        <w:ind w:firstLine="0"/>
        <w:rPr>
          <w:rFonts w:ascii="Times New Roman" w:hAnsi="Times New Roman" w:cs="Times New Roman"/>
          <w:lang w:val="en-US"/>
        </w:rPr>
      </w:pPr>
      <w:r w:rsidRPr="00431009">
        <w:rPr>
          <w:rStyle w:val="aa"/>
          <w:rFonts w:ascii="Times New Roman" w:hAnsi="Times New Roman" w:cs="Times New Roman"/>
        </w:rPr>
        <w:footnoteRef/>
      </w:r>
      <w:r>
        <w:rPr>
          <w:rFonts w:ascii="Times New Roman" w:hAnsi="Times New Roman" w:cs="Times New Roman"/>
          <w:lang w:val="en-US"/>
        </w:rPr>
        <w:t xml:space="preserve">Simpson, J., Roud, S. A dictionary of English Folklore. </w:t>
      </w:r>
      <w:r w:rsidRPr="00856E57">
        <w:rPr>
          <w:rFonts w:ascii="Times New Roman" w:hAnsi="Times New Roman" w:cs="Times New Roman"/>
          <w:lang w:val="en-US"/>
        </w:rPr>
        <w:t>–</w:t>
      </w:r>
      <w:r>
        <w:rPr>
          <w:rFonts w:ascii="Times New Roman" w:hAnsi="Times New Roman" w:cs="Times New Roman"/>
          <w:lang w:val="en-US"/>
        </w:rPr>
        <w:t xml:space="preserve"> </w:t>
      </w:r>
      <w:r w:rsidRPr="00431009">
        <w:rPr>
          <w:rFonts w:ascii="Times New Roman" w:hAnsi="Times New Roman" w:cs="Times New Roman"/>
          <w:lang w:val="en-US"/>
        </w:rPr>
        <w:t>New York</w:t>
      </w:r>
      <w:r>
        <w:rPr>
          <w:rFonts w:ascii="Times New Roman" w:hAnsi="Times New Roman" w:cs="Times New Roman"/>
          <w:lang w:val="en-US"/>
        </w:rPr>
        <w:t>:</w:t>
      </w:r>
      <w:r w:rsidRPr="00431009">
        <w:rPr>
          <w:rFonts w:ascii="Times New Roman" w:hAnsi="Times New Roman" w:cs="Times New Roman"/>
          <w:lang w:val="en-US"/>
        </w:rPr>
        <w:t xml:space="preserve"> Oxford University Press Inc., </w:t>
      </w:r>
      <w:r>
        <w:rPr>
          <w:rFonts w:ascii="Times New Roman" w:hAnsi="Times New Roman" w:cs="Times New Roman"/>
          <w:lang w:val="en-US"/>
        </w:rPr>
        <w:t>2010. p.29.</w:t>
      </w:r>
    </w:p>
  </w:footnote>
  <w:footnote w:id="95">
    <w:p w:rsidR="00EB2AAB" w:rsidRPr="00082F31" w:rsidRDefault="00EB2AAB" w:rsidP="007B1B58">
      <w:pPr>
        <w:pStyle w:val="a8"/>
        <w:ind w:firstLine="0"/>
        <w:rPr>
          <w:rFonts w:ascii="Times New Roman" w:hAnsi="Times New Roman" w:cs="Times New Roman"/>
          <w:lang w:val="en-US"/>
        </w:rPr>
      </w:pPr>
      <w:r w:rsidRPr="00082F31">
        <w:rPr>
          <w:rStyle w:val="aa"/>
          <w:rFonts w:ascii="Times New Roman" w:hAnsi="Times New Roman" w:cs="Times New Roman"/>
        </w:rPr>
        <w:footnoteRef/>
      </w:r>
      <w:r w:rsidRPr="00082F31">
        <w:rPr>
          <w:rFonts w:ascii="Times New Roman" w:hAnsi="Times New Roman" w:cs="Times New Roman"/>
          <w:bCs/>
          <w:lang w:val="en-US"/>
        </w:rPr>
        <w:t xml:space="preserve">Rowling, J.K. Harry Potter and the Prisoner of Azkaban.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w:t>
      </w:r>
      <w:r w:rsidRPr="00082F31">
        <w:rPr>
          <w:rFonts w:ascii="Times New Roman" w:hAnsi="Times New Roman" w:cs="Times New Roman"/>
          <w:bCs/>
          <w:lang w:val="en-US"/>
        </w:rPr>
        <w:t xml:space="preserve"> </w:t>
      </w:r>
      <w:r>
        <w:rPr>
          <w:rFonts w:ascii="Times New Roman" w:hAnsi="Times New Roman" w:cs="Times New Roman"/>
          <w:bCs/>
          <w:lang w:val="en-US"/>
        </w:rPr>
        <w:t>1999. p.</w:t>
      </w:r>
      <w:r w:rsidRPr="00082F31">
        <w:rPr>
          <w:rFonts w:ascii="Times New Roman" w:hAnsi="Times New Roman" w:cs="Times New Roman"/>
          <w:bCs/>
          <w:lang w:val="en-US"/>
        </w:rPr>
        <w:t>101.</w:t>
      </w:r>
    </w:p>
  </w:footnote>
  <w:footnote w:id="96">
    <w:p w:rsidR="00EB2AAB" w:rsidRPr="00082F31" w:rsidRDefault="00EB2AAB" w:rsidP="00C74B99">
      <w:pPr>
        <w:pStyle w:val="a8"/>
        <w:ind w:firstLine="0"/>
        <w:rPr>
          <w:rFonts w:ascii="Times New Roman" w:hAnsi="Times New Roman" w:cs="Times New Roman"/>
          <w:lang w:val="en-US"/>
        </w:rPr>
      </w:pPr>
      <w:r w:rsidRPr="00082F31">
        <w:rPr>
          <w:rStyle w:val="aa"/>
          <w:rFonts w:ascii="Times New Roman" w:hAnsi="Times New Roman" w:cs="Times New Roman"/>
        </w:rPr>
        <w:footnoteRef/>
      </w:r>
      <w:r>
        <w:rPr>
          <w:rFonts w:ascii="Times New Roman" w:hAnsi="Times New Roman" w:cs="Times New Roman"/>
          <w:lang w:val="en-US"/>
        </w:rPr>
        <w:t>The same source, p.</w:t>
      </w:r>
      <w:r w:rsidRPr="00082F31">
        <w:rPr>
          <w:rFonts w:ascii="Times New Roman" w:hAnsi="Times New Roman" w:cs="Times New Roman"/>
          <w:lang w:val="en-US"/>
        </w:rPr>
        <w:t>102.</w:t>
      </w:r>
    </w:p>
  </w:footnote>
  <w:footnote w:id="97">
    <w:p w:rsidR="00EB2AAB" w:rsidRPr="00082F31" w:rsidRDefault="00EB2AAB" w:rsidP="004A2F90">
      <w:pPr>
        <w:pStyle w:val="a8"/>
        <w:ind w:firstLine="0"/>
        <w:rPr>
          <w:rFonts w:ascii="Times New Roman" w:hAnsi="Times New Roman" w:cs="Times New Roman"/>
          <w:lang w:val="en-US"/>
        </w:rPr>
      </w:pPr>
      <w:r w:rsidRPr="00082F31">
        <w:rPr>
          <w:rStyle w:val="aa"/>
          <w:rFonts w:ascii="Times New Roman" w:hAnsi="Times New Roman" w:cs="Times New Roman"/>
        </w:rPr>
        <w:footnoteRef/>
      </w:r>
      <w:r>
        <w:rPr>
          <w:rFonts w:ascii="Times New Roman" w:hAnsi="Times New Roman" w:cs="Times New Roman"/>
          <w:lang w:val="en-US"/>
        </w:rPr>
        <w:t>The same source, p.</w:t>
      </w:r>
      <w:r w:rsidRPr="00082F31">
        <w:rPr>
          <w:rFonts w:ascii="Times New Roman" w:hAnsi="Times New Roman" w:cs="Times New Roman"/>
          <w:lang w:val="en-US"/>
        </w:rPr>
        <w:t>234.</w:t>
      </w:r>
    </w:p>
  </w:footnote>
  <w:footnote w:id="98">
    <w:p w:rsidR="00EB2AAB" w:rsidRPr="00DC4F6B" w:rsidRDefault="00EB2AAB" w:rsidP="00DC4F6B">
      <w:pPr>
        <w:pStyle w:val="a8"/>
        <w:ind w:firstLine="0"/>
        <w:rPr>
          <w:rFonts w:ascii="Times New Roman" w:hAnsi="Times New Roman" w:cs="Times New Roman"/>
          <w:lang w:val="en-US"/>
        </w:rPr>
      </w:pPr>
      <w:r w:rsidRPr="00DC4F6B">
        <w:rPr>
          <w:rStyle w:val="aa"/>
          <w:rFonts w:ascii="Times New Roman" w:hAnsi="Times New Roman" w:cs="Times New Roman"/>
        </w:rPr>
        <w:footnoteRef/>
      </w:r>
      <w:r>
        <w:rPr>
          <w:rFonts w:ascii="Times New Roman" w:hAnsi="Times New Roman"/>
          <w:bCs/>
          <w:lang w:val="en-US"/>
        </w:rPr>
        <w:t>Rowling, J.K.</w:t>
      </w:r>
      <w:r w:rsidRPr="00072B6F">
        <w:rPr>
          <w:rFonts w:ascii="Times New Roman" w:hAnsi="Times New Roman"/>
          <w:bCs/>
          <w:lang w:val="en-US"/>
        </w:rPr>
        <w:t xml:space="preserve"> Harry Potter and the Prisoner of Azkaban.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sidRPr="00072B6F">
        <w:rPr>
          <w:rFonts w:ascii="Times New Roman" w:hAnsi="Times New Roman"/>
          <w:bCs/>
          <w:lang w:val="en-US"/>
        </w:rPr>
        <w:t>,</w:t>
      </w:r>
      <w:r>
        <w:rPr>
          <w:rFonts w:ascii="Times New Roman" w:hAnsi="Times New Roman"/>
          <w:bCs/>
          <w:lang w:val="en-US"/>
        </w:rPr>
        <w:t xml:space="preserve"> </w:t>
      </w:r>
      <w:r w:rsidRPr="00072B6F">
        <w:rPr>
          <w:rFonts w:ascii="Times New Roman" w:hAnsi="Times New Roman"/>
          <w:bCs/>
          <w:lang w:val="en-US"/>
        </w:rPr>
        <w:t>1999</w:t>
      </w:r>
      <w:r>
        <w:rPr>
          <w:rFonts w:ascii="Times New Roman" w:hAnsi="Times New Roman"/>
          <w:bCs/>
          <w:lang w:val="en-US"/>
        </w:rPr>
        <w:t>. p.44.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6DFC"/>
    <w:multiLevelType w:val="hybridMultilevel"/>
    <w:tmpl w:val="6A90B37A"/>
    <w:lvl w:ilvl="0" w:tplc="CD98D69E">
      <w:start w:val="1"/>
      <w:numFmt w:val="upperRoman"/>
      <w:lvlText w:val="%1 bob."/>
      <w:lvlJc w:val="left"/>
      <w:pPr>
        <w:ind w:left="720" w:hanging="360"/>
      </w:pPr>
      <w:rPr>
        <w:rFonts w:ascii="Times New Roman" w:hAnsi="Times New Roman"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70231A"/>
    <w:multiLevelType w:val="hybridMultilevel"/>
    <w:tmpl w:val="822694A6"/>
    <w:lvl w:ilvl="0" w:tplc="73FAC872">
      <w:start w:val="1"/>
      <w:numFmt w:val="decimal"/>
      <w:lvlText w:val="%1."/>
      <w:lvlJc w:val="left"/>
      <w:pPr>
        <w:ind w:left="750" w:hanging="39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A712F9"/>
    <w:multiLevelType w:val="hybridMultilevel"/>
    <w:tmpl w:val="03C4F31E"/>
    <w:lvl w:ilvl="0" w:tplc="73FAC872">
      <w:start w:val="1"/>
      <w:numFmt w:val="decimal"/>
      <w:lvlText w:val="%1."/>
      <w:lvlJc w:val="left"/>
      <w:pPr>
        <w:ind w:left="750" w:hanging="39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63623C"/>
    <w:multiLevelType w:val="hybridMultilevel"/>
    <w:tmpl w:val="B1A8F3A4"/>
    <w:lvl w:ilvl="0" w:tplc="7D28E9B0">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15D4299A"/>
    <w:multiLevelType w:val="hybridMultilevel"/>
    <w:tmpl w:val="D7EADB9C"/>
    <w:lvl w:ilvl="0" w:tplc="CD98D69E">
      <w:start w:val="1"/>
      <w:numFmt w:val="upperRoman"/>
      <w:lvlText w:val="%1 bob."/>
      <w:lvlJc w:val="left"/>
      <w:pPr>
        <w:ind w:left="720" w:hanging="360"/>
      </w:pPr>
      <w:rPr>
        <w:rFonts w:ascii="Times New Roman" w:hAnsi="Times New Roman"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CE01C0"/>
    <w:multiLevelType w:val="hybridMultilevel"/>
    <w:tmpl w:val="8710044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523F9C"/>
    <w:multiLevelType w:val="hybridMultilevel"/>
    <w:tmpl w:val="0C767D4C"/>
    <w:lvl w:ilvl="0" w:tplc="526C6D62">
      <w:start w:val="1"/>
      <w:numFmt w:val="bullet"/>
      <w:lvlText w:val=""/>
      <w:lvlJc w:val="left"/>
      <w:pPr>
        <w:tabs>
          <w:tab w:val="num" w:pos="720"/>
        </w:tabs>
        <w:ind w:left="720" w:hanging="360"/>
      </w:pPr>
      <w:rPr>
        <w:rFonts w:ascii="Wingdings 3" w:hAnsi="Wingdings 3" w:hint="default"/>
      </w:rPr>
    </w:lvl>
    <w:lvl w:ilvl="1" w:tplc="D5E8DB98" w:tentative="1">
      <w:start w:val="1"/>
      <w:numFmt w:val="bullet"/>
      <w:lvlText w:val=""/>
      <w:lvlJc w:val="left"/>
      <w:pPr>
        <w:tabs>
          <w:tab w:val="num" w:pos="1440"/>
        </w:tabs>
        <w:ind w:left="1440" w:hanging="360"/>
      </w:pPr>
      <w:rPr>
        <w:rFonts w:ascii="Wingdings 3" w:hAnsi="Wingdings 3" w:hint="default"/>
      </w:rPr>
    </w:lvl>
    <w:lvl w:ilvl="2" w:tplc="E5FEBD56" w:tentative="1">
      <w:start w:val="1"/>
      <w:numFmt w:val="bullet"/>
      <w:lvlText w:val=""/>
      <w:lvlJc w:val="left"/>
      <w:pPr>
        <w:tabs>
          <w:tab w:val="num" w:pos="2160"/>
        </w:tabs>
        <w:ind w:left="2160" w:hanging="360"/>
      </w:pPr>
      <w:rPr>
        <w:rFonts w:ascii="Wingdings 3" w:hAnsi="Wingdings 3" w:hint="default"/>
      </w:rPr>
    </w:lvl>
    <w:lvl w:ilvl="3" w:tplc="3A680DC4" w:tentative="1">
      <w:start w:val="1"/>
      <w:numFmt w:val="bullet"/>
      <w:lvlText w:val=""/>
      <w:lvlJc w:val="left"/>
      <w:pPr>
        <w:tabs>
          <w:tab w:val="num" w:pos="2880"/>
        </w:tabs>
        <w:ind w:left="2880" w:hanging="360"/>
      </w:pPr>
      <w:rPr>
        <w:rFonts w:ascii="Wingdings 3" w:hAnsi="Wingdings 3" w:hint="default"/>
      </w:rPr>
    </w:lvl>
    <w:lvl w:ilvl="4" w:tplc="9662D616" w:tentative="1">
      <w:start w:val="1"/>
      <w:numFmt w:val="bullet"/>
      <w:lvlText w:val=""/>
      <w:lvlJc w:val="left"/>
      <w:pPr>
        <w:tabs>
          <w:tab w:val="num" w:pos="3600"/>
        </w:tabs>
        <w:ind w:left="3600" w:hanging="360"/>
      </w:pPr>
      <w:rPr>
        <w:rFonts w:ascii="Wingdings 3" w:hAnsi="Wingdings 3" w:hint="default"/>
      </w:rPr>
    </w:lvl>
    <w:lvl w:ilvl="5" w:tplc="A0846C68" w:tentative="1">
      <w:start w:val="1"/>
      <w:numFmt w:val="bullet"/>
      <w:lvlText w:val=""/>
      <w:lvlJc w:val="left"/>
      <w:pPr>
        <w:tabs>
          <w:tab w:val="num" w:pos="4320"/>
        </w:tabs>
        <w:ind w:left="4320" w:hanging="360"/>
      </w:pPr>
      <w:rPr>
        <w:rFonts w:ascii="Wingdings 3" w:hAnsi="Wingdings 3" w:hint="default"/>
      </w:rPr>
    </w:lvl>
    <w:lvl w:ilvl="6" w:tplc="372ACC4E" w:tentative="1">
      <w:start w:val="1"/>
      <w:numFmt w:val="bullet"/>
      <w:lvlText w:val=""/>
      <w:lvlJc w:val="left"/>
      <w:pPr>
        <w:tabs>
          <w:tab w:val="num" w:pos="5040"/>
        </w:tabs>
        <w:ind w:left="5040" w:hanging="360"/>
      </w:pPr>
      <w:rPr>
        <w:rFonts w:ascii="Wingdings 3" w:hAnsi="Wingdings 3" w:hint="default"/>
      </w:rPr>
    </w:lvl>
    <w:lvl w:ilvl="7" w:tplc="5FB4E4B6" w:tentative="1">
      <w:start w:val="1"/>
      <w:numFmt w:val="bullet"/>
      <w:lvlText w:val=""/>
      <w:lvlJc w:val="left"/>
      <w:pPr>
        <w:tabs>
          <w:tab w:val="num" w:pos="5760"/>
        </w:tabs>
        <w:ind w:left="5760" w:hanging="360"/>
      </w:pPr>
      <w:rPr>
        <w:rFonts w:ascii="Wingdings 3" w:hAnsi="Wingdings 3" w:hint="default"/>
      </w:rPr>
    </w:lvl>
    <w:lvl w:ilvl="8" w:tplc="BD9CAF52" w:tentative="1">
      <w:start w:val="1"/>
      <w:numFmt w:val="bullet"/>
      <w:lvlText w:val=""/>
      <w:lvlJc w:val="left"/>
      <w:pPr>
        <w:tabs>
          <w:tab w:val="num" w:pos="6480"/>
        </w:tabs>
        <w:ind w:left="6480" w:hanging="360"/>
      </w:pPr>
      <w:rPr>
        <w:rFonts w:ascii="Wingdings 3" w:hAnsi="Wingdings 3" w:hint="default"/>
      </w:rPr>
    </w:lvl>
  </w:abstractNum>
  <w:abstractNum w:abstractNumId="7">
    <w:nsid w:val="1F6A56DF"/>
    <w:multiLevelType w:val="hybridMultilevel"/>
    <w:tmpl w:val="C69A93E2"/>
    <w:lvl w:ilvl="0" w:tplc="B5B09808">
      <w:start w:val="1"/>
      <w:numFmt w:val="bullet"/>
      <w:lvlText w:val=""/>
      <w:lvlJc w:val="left"/>
      <w:pPr>
        <w:tabs>
          <w:tab w:val="num" w:pos="720"/>
        </w:tabs>
        <w:ind w:left="720" w:hanging="360"/>
      </w:pPr>
      <w:rPr>
        <w:rFonts w:ascii="Wingdings 3" w:hAnsi="Wingdings 3" w:hint="default"/>
      </w:rPr>
    </w:lvl>
    <w:lvl w:ilvl="1" w:tplc="F5600FBA" w:tentative="1">
      <w:start w:val="1"/>
      <w:numFmt w:val="bullet"/>
      <w:lvlText w:val=""/>
      <w:lvlJc w:val="left"/>
      <w:pPr>
        <w:tabs>
          <w:tab w:val="num" w:pos="1440"/>
        </w:tabs>
        <w:ind w:left="1440" w:hanging="360"/>
      </w:pPr>
      <w:rPr>
        <w:rFonts w:ascii="Wingdings 3" w:hAnsi="Wingdings 3" w:hint="default"/>
      </w:rPr>
    </w:lvl>
    <w:lvl w:ilvl="2" w:tplc="AA782F48" w:tentative="1">
      <w:start w:val="1"/>
      <w:numFmt w:val="bullet"/>
      <w:lvlText w:val=""/>
      <w:lvlJc w:val="left"/>
      <w:pPr>
        <w:tabs>
          <w:tab w:val="num" w:pos="2160"/>
        </w:tabs>
        <w:ind w:left="2160" w:hanging="360"/>
      </w:pPr>
      <w:rPr>
        <w:rFonts w:ascii="Wingdings 3" w:hAnsi="Wingdings 3" w:hint="default"/>
      </w:rPr>
    </w:lvl>
    <w:lvl w:ilvl="3" w:tplc="429011B2" w:tentative="1">
      <w:start w:val="1"/>
      <w:numFmt w:val="bullet"/>
      <w:lvlText w:val=""/>
      <w:lvlJc w:val="left"/>
      <w:pPr>
        <w:tabs>
          <w:tab w:val="num" w:pos="2880"/>
        </w:tabs>
        <w:ind w:left="2880" w:hanging="360"/>
      </w:pPr>
      <w:rPr>
        <w:rFonts w:ascii="Wingdings 3" w:hAnsi="Wingdings 3" w:hint="default"/>
      </w:rPr>
    </w:lvl>
    <w:lvl w:ilvl="4" w:tplc="473427AC" w:tentative="1">
      <w:start w:val="1"/>
      <w:numFmt w:val="bullet"/>
      <w:lvlText w:val=""/>
      <w:lvlJc w:val="left"/>
      <w:pPr>
        <w:tabs>
          <w:tab w:val="num" w:pos="3600"/>
        </w:tabs>
        <w:ind w:left="3600" w:hanging="360"/>
      </w:pPr>
      <w:rPr>
        <w:rFonts w:ascii="Wingdings 3" w:hAnsi="Wingdings 3" w:hint="default"/>
      </w:rPr>
    </w:lvl>
    <w:lvl w:ilvl="5" w:tplc="45540508" w:tentative="1">
      <w:start w:val="1"/>
      <w:numFmt w:val="bullet"/>
      <w:lvlText w:val=""/>
      <w:lvlJc w:val="left"/>
      <w:pPr>
        <w:tabs>
          <w:tab w:val="num" w:pos="4320"/>
        </w:tabs>
        <w:ind w:left="4320" w:hanging="360"/>
      </w:pPr>
      <w:rPr>
        <w:rFonts w:ascii="Wingdings 3" w:hAnsi="Wingdings 3" w:hint="default"/>
      </w:rPr>
    </w:lvl>
    <w:lvl w:ilvl="6" w:tplc="429A75C4" w:tentative="1">
      <w:start w:val="1"/>
      <w:numFmt w:val="bullet"/>
      <w:lvlText w:val=""/>
      <w:lvlJc w:val="left"/>
      <w:pPr>
        <w:tabs>
          <w:tab w:val="num" w:pos="5040"/>
        </w:tabs>
        <w:ind w:left="5040" w:hanging="360"/>
      </w:pPr>
      <w:rPr>
        <w:rFonts w:ascii="Wingdings 3" w:hAnsi="Wingdings 3" w:hint="default"/>
      </w:rPr>
    </w:lvl>
    <w:lvl w:ilvl="7" w:tplc="5B506BAC" w:tentative="1">
      <w:start w:val="1"/>
      <w:numFmt w:val="bullet"/>
      <w:lvlText w:val=""/>
      <w:lvlJc w:val="left"/>
      <w:pPr>
        <w:tabs>
          <w:tab w:val="num" w:pos="5760"/>
        </w:tabs>
        <w:ind w:left="5760" w:hanging="360"/>
      </w:pPr>
      <w:rPr>
        <w:rFonts w:ascii="Wingdings 3" w:hAnsi="Wingdings 3" w:hint="default"/>
      </w:rPr>
    </w:lvl>
    <w:lvl w:ilvl="8" w:tplc="42308EEC" w:tentative="1">
      <w:start w:val="1"/>
      <w:numFmt w:val="bullet"/>
      <w:lvlText w:val=""/>
      <w:lvlJc w:val="left"/>
      <w:pPr>
        <w:tabs>
          <w:tab w:val="num" w:pos="6480"/>
        </w:tabs>
        <w:ind w:left="6480" w:hanging="360"/>
      </w:pPr>
      <w:rPr>
        <w:rFonts w:ascii="Wingdings 3" w:hAnsi="Wingdings 3" w:hint="default"/>
      </w:rPr>
    </w:lvl>
  </w:abstractNum>
  <w:abstractNum w:abstractNumId="8">
    <w:nsid w:val="1F9E1A89"/>
    <w:multiLevelType w:val="hybridMultilevel"/>
    <w:tmpl w:val="61C89668"/>
    <w:lvl w:ilvl="0" w:tplc="CD98D69E">
      <w:start w:val="1"/>
      <w:numFmt w:val="upperRoman"/>
      <w:lvlText w:val="%1 bob."/>
      <w:lvlJc w:val="left"/>
      <w:pPr>
        <w:ind w:left="720" w:hanging="360"/>
      </w:pPr>
      <w:rPr>
        <w:rFonts w:ascii="Times New Roman" w:hAnsi="Times New Roman"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F92AB6"/>
    <w:multiLevelType w:val="hybridMultilevel"/>
    <w:tmpl w:val="A1025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9304A8"/>
    <w:multiLevelType w:val="hybridMultilevel"/>
    <w:tmpl w:val="F516086A"/>
    <w:lvl w:ilvl="0" w:tplc="6F662A4C">
      <w:start w:val="1"/>
      <w:numFmt w:val="upperRoman"/>
      <w:lvlText w:val="%1."/>
      <w:lvlJc w:val="left"/>
      <w:pPr>
        <w:ind w:left="2929" w:hanging="720"/>
      </w:pPr>
      <w:rPr>
        <w:rFonts w:hint="default"/>
      </w:rPr>
    </w:lvl>
    <w:lvl w:ilvl="1" w:tplc="04190019" w:tentative="1">
      <w:start w:val="1"/>
      <w:numFmt w:val="lowerLetter"/>
      <w:lvlText w:val="%2."/>
      <w:lvlJc w:val="left"/>
      <w:pPr>
        <w:ind w:left="3289" w:hanging="360"/>
      </w:pPr>
    </w:lvl>
    <w:lvl w:ilvl="2" w:tplc="0419001B" w:tentative="1">
      <w:start w:val="1"/>
      <w:numFmt w:val="lowerRoman"/>
      <w:lvlText w:val="%3."/>
      <w:lvlJc w:val="right"/>
      <w:pPr>
        <w:ind w:left="4009" w:hanging="180"/>
      </w:pPr>
    </w:lvl>
    <w:lvl w:ilvl="3" w:tplc="0419000F" w:tentative="1">
      <w:start w:val="1"/>
      <w:numFmt w:val="decimal"/>
      <w:lvlText w:val="%4."/>
      <w:lvlJc w:val="left"/>
      <w:pPr>
        <w:ind w:left="4729" w:hanging="360"/>
      </w:pPr>
    </w:lvl>
    <w:lvl w:ilvl="4" w:tplc="04190019" w:tentative="1">
      <w:start w:val="1"/>
      <w:numFmt w:val="lowerLetter"/>
      <w:lvlText w:val="%5."/>
      <w:lvlJc w:val="left"/>
      <w:pPr>
        <w:ind w:left="5449" w:hanging="360"/>
      </w:pPr>
    </w:lvl>
    <w:lvl w:ilvl="5" w:tplc="0419001B" w:tentative="1">
      <w:start w:val="1"/>
      <w:numFmt w:val="lowerRoman"/>
      <w:lvlText w:val="%6."/>
      <w:lvlJc w:val="right"/>
      <w:pPr>
        <w:ind w:left="6169" w:hanging="180"/>
      </w:pPr>
    </w:lvl>
    <w:lvl w:ilvl="6" w:tplc="0419000F" w:tentative="1">
      <w:start w:val="1"/>
      <w:numFmt w:val="decimal"/>
      <w:lvlText w:val="%7."/>
      <w:lvlJc w:val="left"/>
      <w:pPr>
        <w:ind w:left="6889" w:hanging="360"/>
      </w:pPr>
    </w:lvl>
    <w:lvl w:ilvl="7" w:tplc="04190019" w:tentative="1">
      <w:start w:val="1"/>
      <w:numFmt w:val="lowerLetter"/>
      <w:lvlText w:val="%8."/>
      <w:lvlJc w:val="left"/>
      <w:pPr>
        <w:ind w:left="7609" w:hanging="360"/>
      </w:pPr>
    </w:lvl>
    <w:lvl w:ilvl="8" w:tplc="0419001B" w:tentative="1">
      <w:start w:val="1"/>
      <w:numFmt w:val="lowerRoman"/>
      <w:lvlText w:val="%9."/>
      <w:lvlJc w:val="right"/>
      <w:pPr>
        <w:ind w:left="8329" w:hanging="180"/>
      </w:pPr>
    </w:lvl>
  </w:abstractNum>
  <w:abstractNum w:abstractNumId="11">
    <w:nsid w:val="24405177"/>
    <w:multiLevelType w:val="hybridMultilevel"/>
    <w:tmpl w:val="E4EE1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CF4DFB"/>
    <w:multiLevelType w:val="hybridMultilevel"/>
    <w:tmpl w:val="E6563332"/>
    <w:lvl w:ilvl="0" w:tplc="73FAC872">
      <w:start w:val="1"/>
      <w:numFmt w:val="decimal"/>
      <w:lvlText w:val="%1."/>
      <w:lvlJc w:val="left"/>
      <w:pPr>
        <w:ind w:left="750" w:hanging="39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A943A4"/>
    <w:multiLevelType w:val="hybridMultilevel"/>
    <w:tmpl w:val="CAE06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767438"/>
    <w:multiLevelType w:val="hybridMultilevel"/>
    <w:tmpl w:val="ABEC0242"/>
    <w:lvl w:ilvl="0" w:tplc="21C6019E">
      <w:start w:val="1"/>
      <w:numFmt w:val="upperRoman"/>
      <w:lvlText w:val="%1 bob."/>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4A4953"/>
    <w:multiLevelType w:val="hybridMultilevel"/>
    <w:tmpl w:val="7CE4B082"/>
    <w:lvl w:ilvl="0" w:tplc="CD98D69E">
      <w:start w:val="1"/>
      <w:numFmt w:val="upperRoman"/>
      <w:lvlText w:val="%1 bob."/>
      <w:lvlJc w:val="left"/>
      <w:pPr>
        <w:ind w:left="720" w:hanging="360"/>
      </w:pPr>
      <w:rPr>
        <w:rFonts w:ascii="Times New Roman" w:hAnsi="Times New Roman"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4C6DD1"/>
    <w:multiLevelType w:val="hybridMultilevel"/>
    <w:tmpl w:val="83C0F722"/>
    <w:lvl w:ilvl="0" w:tplc="73FAC872">
      <w:start w:val="1"/>
      <w:numFmt w:val="decimal"/>
      <w:lvlText w:val="%1."/>
      <w:lvlJc w:val="left"/>
      <w:pPr>
        <w:ind w:left="1500" w:hanging="390"/>
      </w:pPr>
      <w:rPr>
        <w:rFonts w:cs="Times New Roman"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17">
    <w:nsid w:val="369940C4"/>
    <w:multiLevelType w:val="hybridMultilevel"/>
    <w:tmpl w:val="6DBEA878"/>
    <w:lvl w:ilvl="0" w:tplc="FBE04BAC">
      <w:start w:val="2"/>
      <w:numFmt w:val="bullet"/>
      <w:lvlText w:val="-"/>
      <w:lvlJc w:val="left"/>
      <w:pPr>
        <w:ind w:left="927" w:hanging="360"/>
      </w:pPr>
      <w:rPr>
        <w:rFonts w:ascii="Times New Roman" w:eastAsia="Calibri" w:hAnsi="Times New Roman" w:cs="Times New Roman" w:hint="default"/>
        <w:b w:val="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3759112F"/>
    <w:multiLevelType w:val="hybridMultilevel"/>
    <w:tmpl w:val="EC02AD6C"/>
    <w:lvl w:ilvl="0" w:tplc="73FAC872">
      <w:start w:val="1"/>
      <w:numFmt w:val="decimal"/>
      <w:lvlText w:val="%1."/>
      <w:lvlJc w:val="left"/>
      <w:pPr>
        <w:ind w:left="750" w:hanging="39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4953E3"/>
    <w:multiLevelType w:val="hybridMultilevel"/>
    <w:tmpl w:val="EE7C975A"/>
    <w:lvl w:ilvl="0" w:tplc="D9345EE2">
      <w:start w:val="1"/>
      <w:numFmt w:val="bullet"/>
      <w:lvlText w:val=""/>
      <w:lvlJc w:val="left"/>
      <w:pPr>
        <w:tabs>
          <w:tab w:val="num" w:pos="720"/>
        </w:tabs>
        <w:ind w:left="720" w:hanging="360"/>
      </w:pPr>
      <w:rPr>
        <w:rFonts w:ascii="Wingdings" w:hAnsi="Wingdings" w:hint="default"/>
      </w:rPr>
    </w:lvl>
    <w:lvl w:ilvl="1" w:tplc="984C3034" w:tentative="1">
      <w:start w:val="1"/>
      <w:numFmt w:val="bullet"/>
      <w:lvlText w:val=""/>
      <w:lvlJc w:val="left"/>
      <w:pPr>
        <w:tabs>
          <w:tab w:val="num" w:pos="1440"/>
        </w:tabs>
        <w:ind w:left="1440" w:hanging="360"/>
      </w:pPr>
      <w:rPr>
        <w:rFonts w:ascii="Wingdings" w:hAnsi="Wingdings" w:hint="default"/>
      </w:rPr>
    </w:lvl>
    <w:lvl w:ilvl="2" w:tplc="C5583E2E" w:tentative="1">
      <w:start w:val="1"/>
      <w:numFmt w:val="bullet"/>
      <w:lvlText w:val=""/>
      <w:lvlJc w:val="left"/>
      <w:pPr>
        <w:tabs>
          <w:tab w:val="num" w:pos="2160"/>
        </w:tabs>
        <w:ind w:left="2160" w:hanging="360"/>
      </w:pPr>
      <w:rPr>
        <w:rFonts w:ascii="Wingdings" w:hAnsi="Wingdings" w:hint="default"/>
      </w:rPr>
    </w:lvl>
    <w:lvl w:ilvl="3" w:tplc="D5E08B08" w:tentative="1">
      <w:start w:val="1"/>
      <w:numFmt w:val="bullet"/>
      <w:lvlText w:val=""/>
      <w:lvlJc w:val="left"/>
      <w:pPr>
        <w:tabs>
          <w:tab w:val="num" w:pos="2880"/>
        </w:tabs>
        <w:ind w:left="2880" w:hanging="360"/>
      </w:pPr>
      <w:rPr>
        <w:rFonts w:ascii="Wingdings" w:hAnsi="Wingdings" w:hint="default"/>
      </w:rPr>
    </w:lvl>
    <w:lvl w:ilvl="4" w:tplc="5622F27E" w:tentative="1">
      <w:start w:val="1"/>
      <w:numFmt w:val="bullet"/>
      <w:lvlText w:val=""/>
      <w:lvlJc w:val="left"/>
      <w:pPr>
        <w:tabs>
          <w:tab w:val="num" w:pos="3600"/>
        </w:tabs>
        <w:ind w:left="3600" w:hanging="360"/>
      </w:pPr>
      <w:rPr>
        <w:rFonts w:ascii="Wingdings" w:hAnsi="Wingdings" w:hint="default"/>
      </w:rPr>
    </w:lvl>
    <w:lvl w:ilvl="5" w:tplc="5CF8EFC6" w:tentative="1">
      <w:start w:val="1"/>
      <w:numFmt w:val="bullet"/>
      <w:lvlText w:val=""/>
      <w:lvlJc w:val="left"/>
      <w:pPr>
        <w:tabs>
          <w:tab w:val="num" w:pos="4320"/>
        </w:tabs>
        <w:ind w:left="4320" w:hanging="360"/>
      </w:pPr>
      <w:rPr>
        <w:rFonts w:ascii="Wingdings" w:hAnsi="Wingdings" w:hint="default"/>
      </w:rPr>
    </w:lvl>
    <w:lvl w:ilvl="6" w:tplc="FE78ECEC" w:tentative="1">
      <w:start w:val="1"/>
      <w:numFmt w:val="bullet"/>
      <w:lvlText w:val=""/>
      <w:lvlJc w:val="left"/>
      <w:pPr>
        <w:tabs>
          <w:tab w:val="num" w:pos="5040"/>
        </w:tabs>
        <w:ind w:left="5040" w:hanging="360"/>
      </w:pPr>
      <w:rPr>
        <w:rFonts w:ascii="Wingdings" w:hAnsi="Wingdings" w:hint="default"/>
      </w:rPr>
    </w:lvl>
    <w:lvl w:ilvl="7" w:tplc="9C26D416" w:tentative="1">
      <w:start w:val="1"/>
      <w:numFmt w:val="bullet"/>
      <w:lvlText w:val=""/>
      <w:lvlJc w:val="left"/>
      <w:pPr>
        <w:tabs>
          <w:tab w:val="num" w:pos="5760"/>
        </w:tabs>
        <w:ind w:left="5760" w:hanging="360"/>
      </w:pPr>
      <w:rPr>
        <w:rFonts w:ascii="Wingdings" w:hAnsi="Wingdings" w:hint="default"/>
      </w:rPr>
    </w:lvl>
    <w:lvl w:ilvl="8" w:tplc="04741D06" w:tentative="1">
      <w:start w:val="1"/>
      <w:numFmt w:val="bullet"/>
      <w:lvlText w:val=""/>
      <w:lvlJc w:val="left"/>
      <w:pPr>
        <w:tabs>
          <w:tab w:val="num" w:pos="6480"/>
        </w:tabs>
        <w:ind w:left="6480" w:hanging="360"/>
      </w:pPr>
      <w:rPr>
        <w:rFonts w:ascii="Wingdings" w:hAnsi="Wingdings" w:hint="default"/>
      </w:rPr>
    </w:lvl>
  </w:abstractNum>
  <w:abstractNum w:abstractNumId="20">
    <w:nsid w:val="394B37FD"/>
    <w:multiLevelType w:val="hybridMultilevel"/>
    <w:tmpl w:val="5BF8B0AC"/>
    <w:lvl w:ilvl="0" w:tplc="4998A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EFF6B3E"/>
    <w:multiLevelType w:val="hybridMultilevel"/>
    <w:tmpl w:val="D7184BC6"/>
    <w:lvl w:ilvl="0" w:tplc="6F662A4C">
      <w:start w:val="1"/>
      <w:numFmt w:val="upperRoman"/>
      <w:lvlText w:val="%1."/>
      <w:lvlJc w:val="left"/>
      <w:pPr>
        <w:ind w:left="29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6616F7"/>
    <w:multiLevelType w:val="hybridMultilevel"/>
    <w:tmpl w:val="74AA0936"/>
    <w:lvl w:ilvl="0" w:tplc="D676F0FA">
      <w:start w:val="1"/>
      <w:numFmt w:val="bullet"/>
      <w:lvlText w:val=""/>
      <w:lvlJc w:val="left"/>
      <w:pPr>
        <w:tabs>
          <w:tab w:val="num" w:pos="720"/>
        </w:tabs>
        <w:ind w:left="720" w:hanging="360"/>
      </w:pPr>
      <w:rPr>
        <w:rFonts w:ascii="Wingdings 3" w:hAnsi="Wingdings 3" w:hint="default"/>
      </w:rPr>
    </w:lvl>
    <w:lvl w:ilvl="1" w:tplc="336C4108" w:tentative="1">
      <w:start w:val="1"/>
      <w:numFmt w:val="bullet"/>
      <w:lvlText w:val=""/>
      <w:lvlJc w:val="left"/>
      <w:pPr>
        <w:tabs>
          <w:tab w:val="num" w:pos="1440"/>
        </w:tabs>
        <w:ind w:left="1440" w:hanging="360"/>
      </w:pPr>
      <w:rPr>
        <w:rFonts w:ascii="Wingdings 3" w:hAnsi="Wingdings 3" w:hint="default"/>
      </w:rPr>
    </w:lvl>
    <w:lvl w:ilvl="2" w:tplc="2B6C3E54" w:tentative="1">
      <w:start w:val="1"/>
      <w:numFmt w:val="bullet"/>
      <w:lvlText w:val=""/>
      <w:lvlJc w:val="left"/>
      <w:pPr>
        <w:tabs>
          <w:tab w:val="num" w:pos="2160"/>
        </w:tabs>
        <w:ind w:left="2160" w:hanging="360"/>
      </w:pPr>
      <w:rPr>
        <w:rFonts w:ascii="Wingdings 3" w:hAnsi="Wingdings 3" w:hint="default"/>
      </w:rPr>
    </w:lvl>
    <w:lvl w:ilvl="3" w:tplc="83D860AC" w:tentative="1">
      <w:start w:val="1"/>
      <w:numFmt w:val="bullet"/>
      <w:lvlText w:val=""/>
      <w:lvlJc w:val="left"/>
      <w:pPr>
        <w:tabs>
          <w:tab w:val="num" w:pos="2880"/>
        </w:tabs>
        <w:ind w:left="2880" w:hanging="360"/>
      </w:pPr>
      <w:rPr>
        <w:rFonts w:ascii="Wingdings 3" w:hAnsi="Wingdings 3" w:hint="default"/>
      </w:rPr>
    </w:lvl>
    <w:lvl w:ilvl="4" w:tplc="19B6C2E6" w:tentative="1">
      <w:start w:val="1"/>
      <w:numFmt w:val="bullet"/>
      <w:lvlText w:val=""/>
      <w:lvlJc w:val="left"/>
      <w:pPr>
        <w:tabs>
          <w:tab w:val="num" w:pos="3600"/>
        </w:tabs>
        <w:ind w:left="3600" w:hanging="360"/>
      </w:pPr>
      <w:rPr>
        <w:rFonts w:ascii="Wingdings 3" w:hAnsi="Wingdings 3" w:hint="default"/>
      </w:rPr>
    </w:lvl>
    <w:lvl w:ilvl="5" w:tplc="6F384592" w:tentative="1">
      <w:start w:val="1"/>
      <w:numFmt w:val="bullet"/>
      <w:lvlText w:val=""/>
      <w:lvlJc w:val="left"/>
      <w:pPr>
        <w:tabs>
          <w:tab w:val="num" w:pos="4320"/>
        </w:tabs>
        <w:ind w:left="4320" w:hanging="360"/>
      </w:pPr>
      <w:rPr>
        <w:rFonts w:ascii="Wingdings 3" w:hAnsi="Wingdings 3" w:hint="default"/>
      </w:rPr>
    </w:lvl>
    <w:lvl w:ilvl="6" w:tplc="6C48A408" w:tentative="1">
      <w:start w:val="1"/>
      <w:numFmt w:val="bullet"/>
      <w:lvlText w:val=""/>
      <w:lvlJc w:val="left"/>
      <w:pPr>
        <w:tabs>
          <w:tab w:val="num" w:pos="5040"/>
        </w:tabs>
        <w:ind w:left="5040" w:hanging="360"/>
      </w:pPr>
      <w:rPr>
        <w:rFonts w:ascii="Wingdings 3" w:hAnsi="Wingdings 3" w:hint="default"/>
      </w:rPr>
    </w:lvl>
    <w:lvl w:ilvl="7" w:tplc="5E9AD198" w:tentative="1">
      <w:start w:val="1"/>
      <w:numFmt w:val="bullet"/>
      <w:lvlText w:val=""/>
      <w:lvlJc w:val="left"/>
      <w:pPr>
        <w:tabs>
          <w:tab w:val="num" w:pos="5760"/>
        </w:tabs>
        <w:ind w:left="5760" w:hanging="360"/>
      </w:pPr>
      <w:rPr>
        <w:rFonts w:ascii="Wingdings 3" w:hAnsi="Wingdings 3" w:hint="default"/>
      </w:rPr>
    </w:lvl>
    <w:lvl w:ilvl="8" w:tplc="434E7D62" w:tentative="1">
      <w:start w:val="1"/>
      <w:numFmt w:val="bullet"/>
      <w:lvlText w:val=""/>
      <w:lvlJc w:val="left"/>
      <w:pPr>
        <w:tabs>
          <w:tab w:val="num" w:pos="6480"/>
        </w:tabs>
        <w:ind w:left="6480" w:hanging="360"/>
      </w:pPr>
      <w:rPr>
        <w:rFonts w:ascii="Wingdings 3" w:hAnsi="Wingdings 3" w:hint="default"/>
      </w:rPr>
    </w:lvl>
  </w:abstractNum>
  <w:abstractNum w:abstractNumId="23">
    <w:nsid w:val="4537162D"/>
    <w:multiLevelType w:val="hybridMultilevel"/>
    <w:tmpl w:val="D548C2F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2B3207"/>
    <w:multiLevelType w:val="hybridMultilevel"/>
    <w:tmpl w:val="1D5A6214"/>
    <w:lvl w:ilvl="0" w:tplc="561E1FB8">
      <w:start w:val="1"/>
      <w:numFmt w:val="upperRoman"/>
      <w:lvlText w:val="%1."/>
      <w:lvlJc w:val="left"/>
      <w:pPr>
        <w:ind w:left="1812" w:hanging="720"/>
      </w:pPr>
      <w:rPr>
        <w:rFonts w:hint="default"/>
      </w:rPr>
    </w:lvl>
    <w:lvl w:ilvl="1" w:tplc="04190019" w:tentative="1">
      <w:start w:val="1"/>
      <w:numFmt w:val="lowerLetter"/>
      <w:lvlText w:val="%2."/>
      <w:lvlJc w:val="left"/>
      <w:pPr>
        <w:ind w:left="2172" w:hanging="360"/>
      </w:pPr>
    </w:lvl>
    <w:lvl w:ilvl="2" w:tplc="0419001B" w:tentative="1">
      <w:start w:val="1"/>
      <w:numFmt w:val="lowerRoman"/>
      <w:lvlText w:val="%3."/>
      <w:lvlJc w:val="right"/>
      <w:pPr>
        <w:ind w:left="2892" w:hanging="180"/>
      </w:pPr>
    </w:lvl>
    <w:lvl w:ilvl="3" w:tplc="0419000F" w:tentative="1">
      <w:start w:val="1"/>
      <w:numFmt w:val="decimal"/>
      <w:lvlText w:val="%4."/>
      <w:lvlJc w:val="left"/>
      <w:pPr>
        <w:ind w:left="3612" w:hanging="360"/>
      </w:pPr>
    </w:lvl>
    <w:lvl w:ilvl="4" w:tplc="04190019" w:tentative="1">
      <w:start w:val="1"/>
      <w:numFmt w:val="lowerLetter"/>
      <w:lvlText w:val="%5."/>
      <w:lvlJc w:val="left"/>
      <w:pPr>
        <w:ind w:left="4332" w:hanging="360"/>
      </w:pPr>
    </w:lvl>
    <w:lvl w:ilvl="5" w:tplc="0419001B" w:tentative="1">
      <w:start w:val="1"/>
      <w:numFmt w:val="lowerRoman"/>
      <w:lvlText w:val="%6."/>
      <w:lvlJc w:val="right"/>
      <w:pPr>
        <w:ind w:left="5052" w:hanging="180"/>
      </w:pPr>
    </w:lvl>
    <w:lvl w:ilvl="6" w:tplc="0419000F" w:tentative="1">
      <w:start w:val="1"/>
      <w:numFmt w:val="decimal"/>
      <w:lvlText w:val="%7."/>
      <w:lvlJc w:val="left"/>
      <w:pPr>
        <w:ind w:left="5772" w:hanging="360"/>
      </w:pPr>
    </w:lvl>
    <w:lvl w:ilvl="7" w:tplc="04190019" w:tentative="1">
      <w:start w:val="1"/>
      <w:numFmt w:val="lowerLetter"/>
      <w:lvlText w:val="%8."/>
      <w:lvlJc w:val="left"/>
      <w:pPr>
        <w:ind w:left="6492" w:hanging="360"/>
      </w:pPr>
    </w:lvl>
    <w:lvl w:ilvl="8" w:tplc="0419001B" w:tentative="1">
      <w:start w:val="1"/>
      <w:numFmt w:val="lowerRoman"/>
      <w:lvlText w:val="%9."/>
      <w:lvlJc w:val="right"/>
      <w:pPr>
        <w:ind w:left="7212" w:hanging="180"/>
      </w:pPr>
    </w:lvl>
  </w:abstractNum>
  <w:abstractNum w:abstractNumId="25">
    <w:nsid w:val="48AA5B6B"/>
    <w:multiLevelType w:val="hybridMultilevel"/>
    <w:tmpl w:val="8E84E8C8"/>
    <w:lvl w:ilvl="0" w:tplc="73FAC872">
      <w:start w:val="1"/>
      <w:numFmt w:val="decimal"/>
      <w:lvlText w:val="%1."/>
      <w:lvlJc w:val="left"/>
      <w:pPr>
        <w:ind w:left="750" w:hanging="39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E91BF6"/>
    <w:multiLevelType w:val="hybridMultilevel"/>
    <w:tmpl w:val="E196DD24"/>
    <w:lvl w:ilvl="0" w:tplc="72F46B78">
      <w:start w:val="1"/>
      <w:numFmt w:val="bullet"/>
      <w:lvlText w:val=""/>
      <w:lvlJc w:val="left"/>
      <w:pPr>
        <w:tabs>
          <w:tab w:val="num" w:pos="720"/>
        </w:tabs>
        <w:ind w:left="720" w:hanging="360"/>
      </w:pPr>
      <w:rPr>
        <w:rFonts w:ascii="Wingdings 3" w:hAnsi="Wingdings 3" w:hint="default"/>
      </w:rPr>
    </w:lvl>
    <w:lvl w:ilvl="1" w:tplc="48845046" w:tentative="1">
      <w:start w:val="1"/>
      <w:numFmt w:val="bullet"/>
      <w:lvlText w:val=""/>
      <w:lvlJc w:val="left"/>
      <w:pPr>
        <w:tabs>
          <w:tab w:val="num" w:pos="1440"/>
        </w:tabs>
        <w:ind w:left="1440" w:hanging="360"/>
      </w:pPr>
      <w:rPr>
        <w:rFonts w:ascii="Wingdings 3" w:hAnsi="Wingdings 3" w:hint="default"/>
      </w:rPr>
    </w:lvl>
    <w:lvl w:ilvl="2" w:tplc="EDD6DE12" w:tentative="1">
      <w:start w:val="1"/>
      <w:numFmt w:val="bullet"/>
      <w:lvlText w:val=""/>
      <w:lvlJc w:val="left"/>
      <w:pPr>
        <w:tabs>
          <w:tab w:val="num" w:pos="2160"/>
        </w:tabs>
        <w:ind w:left="2160" w:hanging="360"/>
      </w:pPr>
      <w:rPr>
        <w:rFonts w:ascii="Wingdings 3" w:hAnsi="Wingdings 3" w:hint="default"/>
      </w:rPr>
    </w:lvl>
    <w:lvl w:ilvl="3" w:tplc="FA82DFF8" w:tentative="1">
      <w:start w:val="1"/>
      <w:numFmt w:val="bullet"/>
      <w:lvlText w:val=""/>
      <w:lvlJc w:val="left"/>
      <w:pPr>
        <w:tabs>
          <w:tab w:val="num" w:pos="2880"/>
        </w:tabs>
        <w:ind w:left="2880" w:hanging="360"/>
      </w:pPr>
      <w:rPr>
        <w:rFonts w:ascii="Wingdings 3" w:hAnsi="Wingdings 3" w:hint="default"/>
      </w:rPr>
    </w:lvl>
    <w:lvl w:ilvl="4" w:tplc="C02627FE" w:tentative="1">
      <w:start w:val="1"/>
      <w:numFmt w:val="bullet"/>
      <w:lvlText w:val=""/>
      <w:lvlJc w:val="left"/>
      <w:pPr>
        <w:tabs>
          <w:tab w:val="num" w:pos="3600"/>
        </w:tabs>
        <w:ind w:left="3600" w:hanging="360"/>
      </w:pPr>
      <w:rPr>
        <w:rFonts w:ascii="Wingdings 3" w:hAnsi="Wingdings 3" w:hint="default"/>
      </w:rPr>
    </w:lvl>
    <w:lvl w:ilvl="5" w:tplc="8B6AFDEE" w:tentative="1">
      <w:start w:val="1"/>
      <w:numFmt w:val="bullet"/>
      <w:lvlText w:val=""/>
      <w:lvlJc w:val="left"/>
      <w:pPr>
        <w:tabs>
          <w:tab w:val="num" w:pos="4320"/>
        </w:tabs>
        <w:ind w:left="4320" w:hanging="360"/>
      </w:pPr>
      <w:rPr>
        <w:rFonts w:ascii="Wingdings 3" w:hAnsi="Wingdings 3" w:hint="default"/>
      </w:rPr>
    </w:lvl>
    <w:lvl w:ilvl="6" w:tplc="252207BC" w:tentative="1">
      <w:start w:val="1"/>
      <w:numFmt w:val="bullet"/>
      <w:lvlText w:val=""/>
      <w:lvlJc w:val="left"/>
      <w:pPr>
        <w:tabs>
          <w:tab w:val="num" w:pos="5040"/>
        </w:tabs>
        <w:ind w:left="5040" w:hanging="360"/>
      </w:pPr>
      <w:rPr>
        <w:rFonts w:ascii="Wingdings 3" w:hAnsi="Wingdings 3" w:hint="default"/>
      </w:rPr>
    </w:lvl>
    <w:lvl w:ilvl="7" w:tplc="37DE9E54" w:tentative="1">
      <w:start w:val="1"/>
      <w:numFmt w:val="bullet"/>
      <w:lvlText w:val=""/>
      <w:lvlJc w:val="left"/>
      <w:pPr>
        <w:tabs>
          <w:tab w:val="num" w:pos="5760"/>
        </w:tabs>
        <w:ind w:left="5760" w:hanging="360"/>
      </w:pPr>
      <w:rPr>
        <w:rFonts w:ascii="Wingdings 3" w:hAnsi="Wingdings 3" w:hint="default"/>
      </w:rPr>
    </w:lvl>
    <w:lvl w:ilvl="8" w:tplc="6388D6D4" w:tentative="1">
      <w:start w:val="1"/>
      <w:numFmt w:val="bullet"/>
      <w:lvlText w:val=""/>
      <w:lvlJc w:val="left"/>
      <w:pPr>
        <w:tabs>
          <w:tab w:val="num" w:pos="6480"/>
        </w:tabs>
        <w:ind w:left="6480" w:hanging="360"/>
      </w:pPr>
      <w:rPr>
        <w:rFonts w:ascii="Wingdings 3" w:hAnsi="Wingdings 3" w:hint="default"/>
      </w:rPr>
    </w:lvl>
  </w:abstractNum>
  <w:abstractNum w:abstractNumId="27">
    <w:nsid w:val="5D1C4BB7"/>
    <w:multiLevelType w:val="hybridMultilevel"/>
    <w:tmpl w:val="EB7EF9F4"/>
    <w:lvl w:ilvl="0" w:tplc="1892F11E">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082CC8"/>
    <w:multiLevelType w:val="hybridMultilevel"/>
    <w:tmpl w:val="7868C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D75788"/>
    <w:multiLevelType w:val="multilevel"/>
    <w:tmpl w:val="A7109A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0A40D3A"/>
    <w:multiLevelType w:val="hybridMultilevel"/>
    <w:tmpl w:val="00982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C664E5"/>
    <w:multiLevelType w:val="hybridMultilevel"/>
    <w:tmpl w:val="FE6AC286"/>
    <w:lvl w:ilvl="0" w:tplc="3B7085F6">
      <w:start w:val="1"/>
      <w:numFmt w:val="bullet"/>
      <w:lvlText w:val=""/>
      <w:lvlJc w:val="left"/>
      <w:pPr>
        <w:tabs>
          <w:tab w:val="num" w:pos="720"/>
        </w:tabs>
        <w:ind w:left="720" w:hanging="360"/>
      </w:pPr>
      <w:rPr>
        <w:rFonts w:ascii="Wingdings 3" w:hAnsi="Wingdings 3" w:hint="default"/>
      </w:rPr>
    </w:lvl>
    <w:lvl w:ilvl="1" w:tplc="96802654" w:tentative="1">
      <w:start w:val="1"/>
      <w:numFmt w:val="bullet"/>
      <w:lvlText w:val=""/>
      <w:lvlJc w:val="left"/>
      <w:pPr>
        <w:tabs>
          <w:tab w:val="num" w:pos="1440"/>
        </w:tabs>
        <w:ind w:left="1440" w:hanging="360"/>
      </w:pPr>
      <w:rPr>
        <w:rFonts w:ascii="Wingdings 3" w:hAnsi="Wingdings 3" w:hint="default"/>
      </w:rPr>
    </w:lvl>
    <w:lvl w:ilvl="2" w:tplc="C5FAA62C" w:tentative="1">
      <w:start w:val="1"/>
      <w:numFmt w:val="bullet"/>
      <w:lvlText w:val=""/>
      <w:lvlJc w:val="left"/>
      <w:pPr>
        <w:tabs>
          <w:tab w:val="num" w:pos="2160"/>
        </w:tabs>
        <w:ind w:left="2160" w:hanging="360"/>
      </w:pPr>
      <w:rPr>
        <w:rFonts w:ascii="Wingdings 3" w:hAnsi="Wingdings 3" w:hint="default"/>
      </w:rPr>
    </w:lvl>
    <w:lvl w:ilvl="3" w:tplc="8EAAB74E" w:tentative="1">
      <w:start w:val="1"/>
      <w:numFmt w:val="bullet"/>
      <w:lvlText w:val=""/>
      <w:lvlJc w:val="left"/>
      <w:pPr>
        <w:tabs>
          <w:tab w:val="num" w:pos="2880"/>
        </w:tabs>
        <w:ind w:left="2880" w:hanging="360"/>
      </w:pPr>
      <w:rPr>
        <w:rFonts w:ascii="Wingdings 3" w:hAnsi="Wingdings 3" w:hint="default"/>
      </w:rPr>
    </w:lvl>
    <w:lvl w:ilvl="4" w:tplc="A3AEBF30" w:tentative="1">
      <w:start w:val="1"/>
      <w:numFmt w:val="bullet"/>
      <w:lvlText w:val=""/>
      <w:lvlJc w:val="left"/>
      <w:pPr>
        <w:tabs>
          <w:tab w:val="num" w:pos="3600"/>
        </w:tabs>
        <w:ind w:left="3600" w:hanging="360"/>
      </w:pPr>
      <w:rPr>
        <w:rFonts w:ascii="Wingdings 3" w:hAnsi="Wingdings 3" w:hint="default"/>
      </w:rPr>
    </w:lvl>
    <w:lvl w:ilvl="5" w:tplc="3C6440E4" w:tentative="1">
      <w:start w:val="1"/>
      <w:numFmt w:val="bullet"/>
      <w:lvlText w:val=""/>
      <w:lvlJc w:val="left"/>
      <w:pPr>
        <w:tabs>
          <w:tab w:val="num" w:pos="4320"/>
        </w:tabs>
        <w:ind w:left="4320" w:hanging="360"/>
      </w:pPr>
      <w:rPr>
        <w:rFonts w:ascii="Wingdings 3" w:hAnsi="Wingdings 3" w:hint="default"/>
      </w:rPr>
    </w:lvl>
    <w:lvl w:ilvl="6" w:tplc="E8E2C200" w:tentative="1">
      <w:start w:val="1"/>
      <w:numFmt w:val="bullet"/>
      <w:lvlText w:val=""/>
      <w:lvlJc w:val="left"/>
      <w:pPr>
        <w:tabs>
          <w:tab w:val="num" w:pos="5040"/>
        </w:tabs>
        <w:ind w:left="5040" w:hanging="360"/>
      </w:pPr>
      <w:rPr>
        <w:rFonts w:ascii="Wingdings 3" w:hAnsi="Wingdings 3" w:hint="default"/>
      </w:rPr>
    </w:lvl>
    <w:lvl w:ilvl="7" w:tplc="1BF60FF8" w:tentative="1">
      <w:start w:val="1"/>
      <w:numFmt w:val="bullet"/>
      <w:lvlText w:val=""/>
      <w:lvlJc w:val="left"/>
      <w:pPr>
        <w:tabs>
          <w:tab w:val="num" w:pos="5760"/>
        </w:tabs>
        <w:ind w:left="5760" w:hanging="360"/>
      </w:pPr>
      <w:rPr>
        <w:rFonts w:ascii="Wingdings 3" w:hAnsi="Wingdings 3" w:hint="default"/>
      </w:rPr>
    </w:lvl>
    <w:lvl w:ilvl="8" w:tplc="F9640218" w:tentative="1">
      <w:start w:val="1"/>
      <w:numFmt w:val="bullet"/>
      <w:lvlText w:val=""/>
      <w:lvlJc w:val="left"/>
      <w:pPr>
        <w:tabs>
          <w:tab w:val="num" w:pos="6480"/>
        </w:tabs>
        <w:ind w:left="6480" w:hanging="360"/>
      </w:pPr>
      <w:rPr>
        <w:rFonts w:ascii="Wingdings 3" w:hAnsi="Wingdings 3" w:hint="default"/>
      </w:rPr>
    </w:lvl>
  </w:abstractNum>
  <w:abstractNum w:abstractNumId="32">
    <w:nsid w:val="7BDF63C4"/>
    <w:multiLevelType w:val="hybridMultilevel"/>
    <w:tmpl w:val="120CA65E"/>
    <w:lvl w:ilvl="0" w:tplc="0EB8FED6">
      <w:start w:val="1"/>
      <w:numFmt w:val="upperRoman"/>
      <w:lvlText w:val="%1 bob."/>
      <w:lvlJc w:val="right"/>
      <w:pPr>
        <w:ind w:left="1521" w:hanging="360"/>
      </w:pPr>
      <w:rPr>
        <w:rFonts w:ascii="Times New Roman" w:hAnsi="Times New Roman" w:hint="default"/>
        <w:b/>
        <w:i w:val="0"/>
        <w:sz w:val="28"/>
      </w:rPr>
    </w:lvl>
    <w:lvl w:ilvl="1" w:tplc="CD98D69E">
      <w:start w:val="1"/>
      <w:numFmt w:val="upperRoman"/>
      <w:lvlText w:val="%2 bob."/>
      <w:lvlJc w:val="left"/>
      <w:pPr>
        <w:ind w:left="1440" w:hanging="360"/>
      </w:pPr>
      <w:rPr>
        <w:rFonts w:ascii="Times New Roman" w:hAnsi="Times New Roman" w:hint="default"/>
        <w:b/>
        <w:i w:val="0"/>
        <w:sz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4F0502"/>
    <w:multiLevelType w:val="hybridMultilevel"/>
    <w:tmpl w:val="40D69C2E"/>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4">
    <w:nsid w:val="7F2343BB"/>
    <w:multiLevelType w:val="hybridMultilevel"/>
    <w:tmpl w:val="42CAA2FC"/>
    <w:lvl w:ilvl="0" w:tplc="12046426">
      <w:start w:val="1"/>
      <w:numFmt w:val="bullet"/>
      <w:lvlText w:val=""/>
      <w:lvlJc w:val="left"/>
      <w:pPr>
        <w:tabs>
          <w:tab w:val="num" w:pos="720"/>
        </w:tabs>
        <w:ind w:left="720" w:hanging="360"/>
      </w:pPr>
      <w:rPr>
        <w:rFonts w:ascii="Wingdings 3" w:hAnsi="Wingdings 3" w:hint="default"/>
      </w:rPr>
    </w:lvl>
    <w:lvl w:ilvl="1" w:tplc="88EA134A" w:tentative="1">
      <w:start w:val="1"/>
      <w:numFmt w:val="bullet"/>
      <w:lvlText w:val=""/>
      <w:lvlJc w:val="left"/>
      <w:pPr>
        <w:tabs>
          <w:tab w:val="num" w:pos="1440"/>
        </w:tabs>
        <w:ind w:left="1440" w:hanging="360"/>
      </w:pPr>
      <w:rPr>
        <w:rFonts w:ascii="Wingdings 3" w:hAnsi="Wingdings 3" w:hint="default"/>
      </w:rPr>
    </w:lvl>
    <w:lvl w:ilvl="2" w:tplc="45203282" w:tentative="1">
      <w:start w:val="1"/>
      <w:numFmt w:val="bullet"/>
      <w:lvlText w:val=""/>
      <w:lvlJc w:val="left"/>
      <w:pPr>
        <w:tabs>
          <w:tab w:val="num" w:pos="2160"/>
        </w:tabs>
        <w:ind w:left="2160" w:hanging="360"/>
      </w:pPr>
      <w:rPr>
        <w:rFonts w:ascii="Wingdings 3" w:hAnsi="Wingdings 3" w:hint="default"/>
      </w:rPr>
    </w:lvl>
    <w:lvl w:ilvl="3" w:tplc="19CAA26A" w:tentative="1">
      <w:start w:val="1"/>
      <w:numFmt w:val="bullet"/>
      <w:lvlText w:val=""/>
      <w:lvlJc w:val="left"/>
      <w:pPr>
        <w:tabs>
          <w:tab w:val="num" w:pos="2880"/>
        </w:tabs>
        <w:ind w:left="2880" w:hanging="360"/>
      </w:pPr>
      <w:rPr>
        <w:rFonts w:ascii="Wingdings 3" w:hAnsi="Wingdings 3" w:hint="default"/>
      </w:rPr>
    </w:lvl>
    <w:lvl w:ilvl="4" w:tplc="5C3CFC24" w:tentative="1">
      <w:start w:val="1"/>
      <w:numFmt w:val="bullet"/>
      <w:lvlText w:val=""/>
      <w:lvlJc w:val="left"/>
      <w:pPr>
        <w:tabs>
          <w:tab w:val="num" w:pos="3600"/>
        </w:tabs>
        <w:ind w:left="3600" w:hanging="360"/>
      </w:pPr>
      <w:rPr>
        <w:rFonts w:ascii="Wingdings 3" w:hAnsi="Wingdings 3" w:hint="default"/>
      </w:rPr>
    </w:lvl>
    <w:lvl w:ilvl="5" w:tplc="8D4AEEA0" w:tentative="1">
      <w:start w:val="1"/>
      <w:numFmt w:val="bullet"/>
      <w:lvlText w:val=""/>
      <w:lvlJc w:val="left"/>
      <w:pPr>
        <w:tabs>
          <w:tab w:val="num" w:pos="4320"/>
        </w:tabs>
        <w:ind w:left="4320" w:hanging="360"/>
      </w:pPr>
      <w:rPr>
        <w:rFonts w:ascii="Wingdings 3" w:hAnsi="Wingdings 3" w:hint="default"/>
      </w:rPr>
    </w:lvl>
    <w:lvl w:ilvl="6" w:tplc="19540B38" w:tentative="1">
      <w:start w:val="1"/>
      <w:numFmt w:val="bullet"/>
      <w:lvlText w:val=""/>
      <w:lvlJc w:val="left"/>
      <w:pPr>
        <w:tabs>
          <w:tab w:val="num" w:pos="5040"/>
        </w:tabs>
        <w:ind w:left="5040" w:hanging="360"/>
      </w:pPr>
      <w:rPr>
        <w:rFonts w:ascii="Wingdings 3" w:hAnsi="Wingdings 3" w:hint="default"/>
      </w:rPr>
    </w:lvl>
    <w:lvl w:ilvl="7" w:tplc="D02E1A8C" w:tentative="1">
      <w:start w:val="1"/>
      <w:numFmt w:val="bullet"/>
      <w:lvlText w:val=""/>
      <w:lvlJc w:val="left"/>
      <w:pPr>
        <w:tabs>
          <w:tab w:val="num" w:pos="5760"/>
        </w:tabs>
        <w:ind w:left="5760" w:hanging="360"/>
      </w:pPr>
      <w:rPr>
        <w:rFonts w:ascii="Wingdings 3" w:hAnsi="Wingdings 3" w:hint="default"/>
      </w:rPr>
    </w:lvl>
    <w:lvl w:ilvl="8" w:tplc="C1BAA4A4" w:tentative="1">
      <w:start w:val="1"/>
      <w:numFmt w:val="bullet"/>
      <w:lvlText w:val=""/>
      <w:lvlJc w:val="left"/>
      <w:pPr>
        <w:tabs>
          <w:tab w:val="num" w:pos="6480"/>
        </w:tabs>
        <w:ind w:left="6480" w:hanging="360"/>
      </w:pPr>
      <w:rPr>
        <w:rFonts w:ascii="Wingdings 3" w:hAnsi="Wingdings 3" w:hint="default"/>
      </w:rPr>
    </w:lvl>
  </w:abstractNum>
  <w:num w:numId="1">
    <w:abstractNumId w:val="20"/>
  </w:num>
  <w:num w:numId="2">
    <w:abstractNumId w:val="29"/>
  </w:num>
  <w:num w:numId="3">
    <w:abstractNumId w:val="3"/>
  </w:num>
  <w:num w:numId="4">
    <w:abstractNumId w:val="24"/>
  </w:num>
  <w:num w:numId="5">
    <w:abstractNumId w:val="10"/>
  </w:num>
  <w:num w:numId="6">
    <w:abstractNumId w:val="21"/>
  </w:num>
  <w:num w:numId="7">
    <w:abstractNumId w:val="12"/>
  </w:num>
  <w:num w:numId="8">
    <w:abstractNumId w:val="2"/>
  </w:num>
  <w:num w:numId="9">
    <w:abstractNumId w:val="16"/>
  </w:num>
  <w:num w:numId="10">
    <w:abstractNumId w:val="18"/>
  </w:num>
  <w:num w:numId="11">
    <w:abstractNumId w:val="1"/>
  </w:num>
  <w:num w:numId="12">
    <w:abstractNumId w:val="25"/>
  </w:num>
  <w:num w:numId="13">
    <w:abstractNumId w:val="17"/>
  </w:num>
  <w:num w:numId="14">
    <w:abstractNumId w:val="23"/>
  </w:num>
  <w:num w:numId="15">
    <w:abstractNumId w:val="5"/>
  </w:num>
  <w:num w:numId="16">
    <w:abstractNumId w:val="27"/>
  </w:num>
  <w:num w:numId="17">
    <w:abstractNumId w:val="14"/>
  </w:num>
  <w:num w:numId="18">
    <w:abstractNumId w:val="32"/>
  </w:num>
  <w:num w:numId="19">
    <w:abstractNumId w:val="8"/>
  </w:num>
  <w:num w:numId="20">
    <w:abstractNumId w:val="0"/>
  </w:num>
  <w:num w:numId="21">
    <w:abstractNumId w:val="30"/>
  </w:num>
  <w:num w:numId="22">
    <w:abstractNumId w:val="15"/>
  </w:num>
  <w:num w:numId="23">
    <w:abstractNumId w:val="4"/>
  </w:num>
  <w:num w:numId="24">
    <w:abstractNumId w:val="33"/>
  </w:num>
  <w:num w:numId="25">
    <w:abstractNumId w:val="9"/>
  </w:num>
  <w:num w:numId="26">
    <w:abstractNumId w:val="28"/>
  </w:num>
  <w:num w:numId="27">
    <w:abstractNumId w:val="6"/>
  </w:num>
  <w:num w:numId="28">
    <w:abstractNumId w:val="7"/>
  </w:num>
  <w:num w:numId="29">
    <w:abstractNumId w:val="19"/>
  </w:num>
  <w:num w:numId="30">
    <w:abstractNumId w:val="31"/>
  </w:num>
  <w:num w:numId="31">
    <w:abstractNumId w:val="34"/>
  </w:num>
  <w:num w:numId="32">
    <w:abstractNumId w:val="22"/>
  </w:num>
  <w:num w:numId="33">
    <w:abstractNumId w:val="26"/>
  </w:num>
  <w:num w:numId="34">
    <w:abstractNumId w:val="13"/>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numRestart w:val="eachPage"/>
    <w:footnote w:id="0"/>
    <w:footnote w:id="1"/>
  </w:footnotePr>
  <w:endnotePr>
    <w:endnote w:id="0"/>
    <w:endnote w:id="1"/>
  </w:endnotePr>
  <w:compat/>
  <w:rsids>
    <w:rsidRoot w:val="00372C4D"/>
    <w:rsid w:val="000070E6"/>
    <w:rsid w:val="00007C46"/>
    <w:rsid w:val="00011F71"/>
    <w:rsid w:val="000147D7"/>
    <w:rsid w:val="000177BC"/>
    <w:rsid w:val="000206D2"/>
    <w:rsid w:val="00022C70"/>
    <w:rsid w:val="0002759E"/>
    <w:rsid w:val="000275E3"/>
    <w:rsid w:val="00027D1A"/>
    <w:rsid w:val="0003228B"/>
    <w:rsid w:val="000333E0"/>
    <w:rsid w:val="000334D0"/>
    <w:rsid w:val="00041495"/>
    <w:rsid w:val="000429B5"/>
    <w:rsid w:val="00044269"/>
    <w:rsid w:val="000502EA"/>
    <w:rsid w:val="00051D06"/>
    <w:rsid w:val="000569B6"/>
    <w:rsid w:val="000637E8"/>
    <w:rsid w:val="00065A9F"/>
    <w:rsid w:val="00072B6F"/>
    <w:rsid w:val="00077A23"/>
    <w:rsid w:val="00081E76"/>
    <w:rsid w:val="00082138"/>
    <w:rsid w:val="00082F31"/>
    <w:rsid w:val="0008498D"/>
    <w:rsid w:val="00084FCC"/>
    <w:rsid w:val="00091A0C"/>
    <w:rsid w:val="00092A04"/>
    <w:rsid w:val="0009438D"/>
    <w:rsid w:val="000955BB"/>
    <w:rsid w:val="00097655"/>
    <w:rsid w:val="000A0B21"/>
    <w:rsid w:val="000A154D"/>
    <w:rsid w:val="000A3783"/>
    <w:rsid w:val="000A7793"/>
    <w:rsid w:val="000A7BC6"/>
    <w:rsid w:val="000C4A44"/>
    <w:rsid w:val="000C4CEB"/>
    <w:rsid w:val="000D0083"/>
    <w:rsid w:val="000D26F7"/>
    <w:rsid w:val="000D3497"/>
    <w:rsid w:val="000D50B9"/>
    <w:rsid w:val="000D6DE5"/>
    <w:rsid w:val="000D7E73"/>
    <w:rsid w:val="000E67B6"/>
    <w:rsid w:val="000F01DD"/>
    <w:rsid w:val="000F7106"/>
    <w:rsid w:val="00101F94"/>
    <w:rsid w:val="001039BF"/>
    <w:rsid w:val="001063F6"/>
    <w:rsid w:val="00107834"/>
    <w:rsid w:val="00107E94"/>
    <w:rsid w:val="0011496E"/>
    <w:rsid w:val="001229D4"/>
    <w:rsid w:val="00123715"/>
    <w:rsid w:val="001245A0"/>
    <w:rsid w:val="001248A6"/>
    <w:rsid w:val="00125435"/>
    <w:rsid w:val="00126BCE"/>
    <w:rsid w:val="00132507"/>
    <w:rsid w:val="0013307E"/>
    <w:rsid w:val="00133429"/>
    <w:rsid w:val="00135CB3"/>
    <w:rsid w:val="001371DB"/>
    <w:rsid w:val="0014162F"/>
    <w:rsid w:val="001507AB"/>
    <w:rsid w:val="0015583B"/>
    <w:rsid w:val="001609C0"/>
    <w:rsid w:val="001615A8"/>
    <w:rsid w:val="001622CF"/>
    <w:rsid w:val="00162E05"/>
    <w:rsid w:val="00164601"/>
    <w:rsid w:val="00164DD1"/>
    <w:rsid w:val="00165F38"/>
    <w:rsid w:val="00166487"/>
    <w:rsid w:val="00166679"/>
    <w:rsid w:val="00166DF7"/>
    <w:rsid w:val="0016713B"/>
    <w:rsid w:val="00170994"/>
    <w:rsid w:val="00174F0A"/>
    <w:rsid w:val="00175FA3"/>
    <w:rsid w:val="0019004B"/>
    <w:rsid w:val="00191255"/>
    <w:rsid w:val="00197564"/>
    <w:rsid w:val="001A1429"/>
    <w:rsid w:val="001A1E52"/>
    <w:rsid w:val="001A3E9E"/>
    <w:rsid w:val="001A3F01"/>
    <w:rsid w:val="001B0F19"/>
    <w:rsid w:val="001B1ECA"/>
    <w:rsid w:val="001B3976"/>
    <w:rsid w:val="001B44F5"/>
    <w:rsid w:val="001C0273"/>
    <w:rsid w:val="001C03FC"/>
    <w:rsid w:val="001C0990"/>
    <w:rsid w:val="001C5896"/>
    <w:rsid w:val="001C6BE9"/>
    <w:rsid w:val="001D3129"/>
    <w:rsid w:val="001D406E"/>
    <w:rsid w:val="001D521E"/>
    <w:rsid w:val="001D6456"/>
    <w:rsid w:val="001D6D5C"/>
    <w:rsid w:val="001E0E01"/>
    <w:rsid w:val="001E11A5"/>
    <w:rsid w:val="001E35DF"/>
    <w:rsid w:val="001E4E58"/>
    <w:rsid w:val="001E4EC2"/>
    <w:rsid w:val="001F071C"/>
    <w:rsid w:val="001F34C7"/>
    <w:rsid w:val="001F385A"/>
    <w:rsid w:val="001F7349"/>
    <w:rsid w:val="0020384C"/>
    <w:rsid w:val="0021024A"/>
    <w:rsid w:val="00212BCA"/>
    <w:rsid w:val="00212FC8"/>
    <w:rsid w:val="0021468B"/>
    <w:rsid w:val="00214D4E"/>
    <w:rsid w:val="00215063"/>
    <w:rsid w:val="00216EFB"/>
    <w:rsid w:val="00220DBD"/>
    <w:rsid w:val="00225C39"/>
    <w:rsid w:val="00226E6D"/>
    <w:rsid w:val="00230C7A"/>
    <w:rsid w:val="00232B38"/>
    <w:rsid w:val="002437CF"/>
    <w:rsid w:val="00244C83"/>
    <w:rsid w:val="0024629A"/>
    <w:rsid w:val="00247878"/>
    <w:rsid w:val="002539C3"/>
    <w:rsid w:val="002620C9"/>
    <w:rsid w:val="00263318"/>
    <w:rsid w:val="00265197"/>
    <w:rsid w:val="00265F3D"/>
    <w:rsid w:val="00266DF7"/>
    <w:rsid w:val="002673FC"/>
    <w:rsid w:val="002710FB"/>
    <w:rsid w:val="002731E1"/>
    <w:rsid w:val="00280611"/>
    <w:rsid w:val="00280B93"/>
    <w:rsid w:val="002833FC"/>
    <w:rsid w:val="00285C10"/>
    <w:rsid w:val="00296AC2"/>
    <w:rsid w:val="00297DCE"/>
    <w:rsid w:val="002A2A70"/>
    <w:rsid w:val="002A3C6D"/>
    <w:rsid w:val="002A7235"/>
    <w:rsid w:val="002B3605"/>
    <w:rsid w:val="002B7433"/>
    <w:rsid w:val="002C07A4"/>
    <w:rsid w:val="002C1BF2"/>
    <w:rsid w:val="002C33E5"/>
    <w:rsid w:val="002C71D6"/>
    <w:rsid w:val="002D2CC4"/>
    <w:rsid w:val="002D3E8D"/>
    <w:rsid w:val="002D48F1"/>
    <w:rsid w:val="002E0361"/>
    <w:rsid w:val="002E0AE7"/>
    <w:rsid w:val="002E1C04"/>
    <w:rsid w:val="002E1F2D"/>
    <w:rsid w:val="002F04E7"/>
    <w:rsid w:val="002F1373"/>
    <w:rsid w:val="002F3E1C"/>
    <w:rsid w:val="002F6F20"/>
    <w:rsid w:val="00300884"/>
    <w:rsid w:val="00301F6F"/>
    <w:rsid w:val="00303ED7"/>
    <w:rsid w:val="0030586A"/>
    <w:rsid w:val="00305D5B"/>
    <w:rsid w:val="003063FF"/>
    <w:rsid w:val="003108B4"/>
    <w:rsid w:val="00311369"/>
    <w:rsid w:val="0031556E"/>
    <w:rsid w:val="00316BB6"/>
    <w:rsid w:val="00320218"/>
    <w:rsid w:val="00327829"/>
    <w:rsid w:val="00331AA1"/>
    <w:rsid w:val="0034258A"/>
    <w:rsid w:val="003470D0"/>
    <w:rsid w:val="00347BF5"/>
    <w:rsid w:val="0035049C"/>
    <w:rsid w:val="0035069A"/>
    <w:rsid w:val="0035568E"/>
    <w:rsid w:val="00362C74"/>
    <w:rsid w:val="00362CC5"/>
    <w:rsid w:val="00364471"/>
    <w:rsid w:val="00364C01"/>
    <w:rsid w:val="00372C4D"/>
    <w:rsid w:val="00375838"/>
    <w:rsid w:val="00376919"/>
    <w:rsid w:val="0038157A"/>
    <w:rsid w:val="003818BA"/>
    <w:rsid w:val="00381B8B"/>
    <w:rsid w:val="00381D72"/>
    <w:rsid w:val="003824C9"/>
    <w:rsid w:val="00383AC4"/>
    <w:rsid w:val="003860C9"/>
    <w:rsid w:val="0038792E"/>
    <w:rsid w:val="003A2156"/>
    <w:rsid w:val="003A68AF"/>
    <w:rsid w:val="003A780A"/>
    <w:rsid w:val="003B41F2"/>
    <w:rsid w:val="003B7DFE"/>
    <w:rsid w:val="003C2E39"/>
    <w:rsid w:val="003C535E"/>
    <w:rsid w:val="003C74F7"/>
    <w:rsid w:val="003D037D"/>
    <w:rsid w:val="003D4499"/>
    <w:rsid w:val="003D759B"/>
    <w:rsid w:val="003D7B3F"/>
    <w:rsid w:val="003E2A5F"/>
    <w:rsid w:val="003E40A5"/>
    <w:rsid w:val="003E505C"/>
    <w:rsid w:val="003E7B45"/>
    <w:rsid w:val="003F1867"/>
    <w:rsid w:val="003F3AF6"/>
    <w:rsid w:val="003F4A5B"/>
    <w:rsid w:val="00401AE5"/>
    <w:rsid w:val="00401EB5"/>
    <w:rsid w:val="0040384F"/>
    <w:rsid w:val="004040F0"/>
    <w:rsid w:val="00404BDA"/>
    <w:rsid w:val="00405565"/>
    <w:rsid w:val="00405FE6"/>
    <w:rsid w:val="0040762B"/>
    <w:rsid w:val="00410958"/>
    <w:rsid w:val="0041590F"/>
    <w:rsid w:val="00415E7C"/>
    <w:rsid w:val="00424641"/>
    <w:rsid w:val="004251D7"/>
    <w:rsid w:val="00430922"/>
    <w:rsid w:val="00431009"/>
    <w:rsid w:val="00431686"/>
    <w:rsid w:val="00431EA4"/>
    <w:rsid w:val="004467F2"/>
    <w:rsid w:val="00446E1E"/>
    <w:rsid w:val="00447DC7"/>
    <w:rsid w:val="004501A6"/>
    <w:rsid w:val="004502CE"/>
    <w:rsid w:val="0045090E"/>
    <w:rsid w:val="00450D2F"/>
    <w:rsid w:val="00451696"/>
    <w:rsid w:val="00455DAB"/>
    <w:rsid w:val="00456C53"/>
    <w:rsid w:val="0045799A"/>
    <w:rsid w:val="00467A2A"/>
    <w:rsid w:val="004704D9"/>
    <w:rsid w:val="004732B2"/>
    <w:rsid w:val="004739F8"/>
    <w:rsid w:val="004761A7"/>
    <w:rsid w:val="004835F1"/>
    <w:rsid w:val="004873C8"/>
    <w:rsid w:val="00492FF7"/>
    <w:rsid w:val="00493F74"/>
    <w:rsid w:val="00496FFC"/>
    <w:rsid w:val="004979F2"/>
    <w:rsid w:val="004A0926"/>
    <w:rsid w:val="004A2F90"/>
    <w:rsid w:val="004A3591"/>
    <w:rsid w:val="004B23B6"/>
    <w:rsid w:val="004B2C26"/>
    <w:rsid w:val="004B40DA"/>
    <w:rsid w:val="004B42C9"/>
    <w:rsid w:val="004B4525"/>
    <w:rsid w:val="004C0CC2"/>
    <w:rsid w:val="004C1C85"/>
    <w:rsid w:val="004C713B"/>
    <w:rsid w:val="004D414F"/>
    <w:rsid w:val="004D49FF"/>
    <w:rsid w:val="004D4E49"/>
    <w:rsid w:val="004E0E04"/>
    <w:rsid w:val="004E29DF"/>
    <w:rsid w:val="004E781E"/>
    <w:rsid w:val="004F062A"/>
    <w:rsid w:val="004F1296"/>
    <w:rsid w:val="004F2B16"/>
    <w:rsid w:val="004F2BA4"/>
    <w:rsid w:val="004F44B5"/>
    <w:rsid w:val="004F6259"/>
    <w:rsid w:val="004F6F8F"/>
    <w:rsid w:val="00502AAD"/>
    <w:rsid w:val="005049D3"/>
    <w:rsid w:val="00505D55"/>
    <w:rsid w:val="00507D76"/>
    <w:rsid w:val="005125F5"/>
    <w:rsid w:val="00514C09"/>
    <w:rsid w:val="005164F4"/>
    <w:rsid w:val="00521530"/>
    <w:rsid w:val="00521552"/>
    <w:rsid w:val="005238E3"/>
    <w:rsid w:val="00530EB2"/>
    <w:rsid w:val="00531C07"/>
    <w:rsid w:val="00532315"/>
    <w:rsid w:val="0053250E"/>
    <w:rsid w:val="00533673"/>
    <w:rsid w:val="00534F88"/>
    <w:rsid w:val="00540EF2"/>
    <w:rsid w:val="00542D7F"/>
    <w:rsid w:val="00551F61"/>
    <w:rsid w:val="00555E30"/>
    <w:rsid w:val="005573C7"/>
    <w:rsid w:val="00557F84"/>
    <w:rsid w:val="005600A8"/>
    <w:rsid w:val="00560617"/>
    <w:rsid w:val="00561644"/>
    <w:rsid w:val="00562B37"/>
    <w:rsid w:val="005630E1"/>
    <w:rsid w:val="005632CA"/>
    <w:rsid w:val="005638A2"/>
    <w:rsid w:val="00565F06"/>
    <w:rsid w:val="005719E5"/>
    <w:rsid w:val="0057332D"/>
    <w:rsid w:val="00575561"/>
    <w:rsid w:val="005875E7"/>
    <w:rsid w:val="00590F88"/>
    <w:rsid w:val="00596CBC"/>
    <w:rsid w:val="00597579"/>
    <w:rsid w:val="005977A9"/>
    <w:rsid w:val="005A24A1"/>
    <w:rsid w:val="005B2468"/>
    <w:rsid w:val="005B3C57"/>
    <w:rsid w:val="005B5512"/>
    <w:rsid w:val="005B6584"/>
    <w:rsid w:val="005C015E"/>
    <w:rsid w:val="005C136C"/>
    <w:rsid w:val="005C3557"/>
    <w:rsid w:val="005C4CCB"/>
    <w:rsid w:val="005C6FA8"/>
    <w:rsid w:val="005D2B3A"/>
    <w:rsid w:val="005E041D"/>
    <w:rsid w:val="005E3F9A"/>
    <w:rsid w:val="005F05A5"/>
    <w:rsid w:val="005F0846"/>
    <w:rsid w:val="006006C7"/>
    <w:rsid w:val="00607282"/>
    <w:rsid w:val="00610336"/>
    <w:rsid w:val="00611463"/>
    <w:rsid w:val="006129C9"/>
    <w:rsid w:val="00613BFE"/>
    <w:rsid w:val="00624DD4"/>
    <w:rsid w:val="00626BA7"/>
    <w:rsid w:val="00634C40"/>
    <w:rsid w:val="00647A6C"/>
    <w:rsid w:val="00650F72"/>
    <w:rsid w:val="0065163E"/>
    <w:rsid w:val="00651D75"/>
    <w:rsid w:val="00651F0E"/>
    <w:rsid w:val="00655614"/>
    <w:rsid w:val="006568A4"/>
    <w:rsid w:val="00660F0C"/>
    <w:rsid w:val="0066158C"/>
    <w:rsid w:val="00663543"/>
    <w:rsid w:val="00672ABE"/>
    <w:rsid w:val="0067404C"/>
    <w:rsid w:val="006745F8"/>
    <w:rsid w:val="00683E9F"/>
    <w:rsid w:val="006847E4"/>
    <w:rsid w:val="0068522E"/>
    <w:rsid w:val="00693339"/>
    <w:rsid w:val="006A2F93"/>
    <w:rsid w:val="006A3A68"/>
    <w:rsid w:val="006A69B7"/>
    <w:rsid w:val="006A73B2"/>
    <w:rsid w:val="006A76BB"/>
    <w:rsid w:val="006B2277"/>
    <w:rsid w:val="006B4BC7"/>
    <w:rsid w:val="006B6DB7"/>
    <w:rsid w:val="006B70D7"/>
    <w:rsid w:val="006C1BA1"/>
    <w:rsid w:val="006C2993"/>
    <w:rsid w:val="006C422A"/>
    <w:rsid w:val="006C4E2A"/>
    <w:rsid w:val="006C50E5"/>
    <w:rsid w:val="006D06E1"/>
    <w:rsid w:val="006D416C"/>
    <w:rsid w:val="006D6A52"/>
    <w:rsid w:val="006D7BC6"/>
    <w:rsid w:val="006E2124"/>
    <w:rsid w:val="006E31E5"/>
    <w:rsid w:val="006E3442"/>
    <w:rsid w:val="006E6BD5"/>
    <w:rsid w:val="006E72B8"/>
    <w:rsid w:val="006F19DF"/>
    <w:rsid w:val="006F3B67"/>
    <w:rsid w:val="006F4670"/>
    <w:rsid w:val="006F4CDB"/>
    <w:rsid w:val="006F583A"/>
    <w:rsid w:val="006F6E23"/>
    <w:rsid w:val="0070165D"/>
    <w:rsid w:val="0070330D"/>
    <w:rsid w:val="00713A96"/>
    <w:rsid w:val="00714223"/>
    <w:rsid w:val="007148E4"/>
    <w:rsid w:val="0071724F"/>
    <w:rsid w:val="007201CA"/>
    <w:rsid w:val="007222D4"/>
    <w:rsid w:val="00723354"/>
    <w:rsid w:val="00727029"/>
    <w:rsid w:val="007340F8"/>
    <w:rsid w:val="00734641"/>
    <w:rsid w:val="00737382"/>
    <w:rsid w:val="00737AF2"/>
    <w:rsid w:val="0074542E"/>
    <w:rsid w:val="00750AF0"/>
    <w:rsid w:val="00755955"/>
    <w:rsid w:val="00756642"/>
    <w:rsid w:val="00760807"/>
    <w:rsid w:val="00762A3B"/>
    <w:rsid w:val="00771F15"/>
    <w:rsid w:val="007732F7"/>
    <w:rsid w:val="00776AE7"/>
    <w:rsid w:val="007775B0"/>
    <w:rsid w:val="00781016"/>
    <w:rsid w:val="00781E2B"/>
    <w:rsid w:val="00785A54"/>
    <w:rsid w:val="00787DE8"/>
    <w:rsid w:val="00791176"/>
    <w:rsid w:val="007934A5"/>
    <w:rsid w:val="00795351"/>
    <w:rsid w:val="007957A3"/>
    <w:rsid w:val="007A41C3"/>
    <w:rsid w:val="007A53E7"/>
    <w:rsid w:val="007A73E6"/>
    <w:rsid w:val="007A7A99"/>
    <w:rsid w:val="007B1B58"/>
    <w:rsid w:val="007B5EBC"/>
    <w:rsid w:val="007C324D"/>
    <w:rsid w:val="007C56EE"/>
    <w:rsid w:val="007C5F72"/>
    <w:rsid w:val="007D29C5"/>
    <w:rsid w:val="007D69DF"/>
    <w:rsid w:val="007E0AE6"/>
    <w:rsid w:val="007F2F1A"/>
    <w:rsid w:val="007F6A7B"/>
    <w:rsid w:val="007F6E2E"/>
    <w:rsid w:val="007F6EE4"/>
    <w:rsid w:val="00804702"/>
    <w:rsid w:val="00805010"/>
    <w:rsid w:val="008077E8"/>
    <w:rsid w:val="0081057B"/>
    <w:rsid w:val="008122C8"/>
    <w:rsid w:val="0081627C"/>
    <w:rsid w:val="00820146"/>
    <w:rsid w:val="0082014F"/>
    <w:rsid w:val="00820A9A"/>
    <w:rsid w:val="00821EBA"/>
    <w:rsid w:val="00825F50"/>
    <w:rsid w:val="0083030E"/>
    <w:rsid w:val="008359F0"/>
    <w:rsid w:val="00837AC1"/>
    <w:rsid w:val="008421C4"/>
    <w:rsid w:val="00855337"/>
    <w:rsid w:val="008565B4"/>
    <w:rsid w:val="008568C8"/>
    <w:rsid w:val="00864F0E"/>
    <w:rsid w:val="008670C0"/>
    <w:rsid w:val="00870137"/>
    <w:rsid w:val="008716F1"/>
    <w:rsid w:val="00876738"/>
    <w:rsid w:val="00882F31"/>
    <w:rsid w:val="00884053"/>
    <w:rsid w:val="00885485"/>
    <w:rsid w:val="008876DB"/>
    <w:rsid w:val="00887A35"/>
    <w:rsid w:val="008924A5"/>
    <w:rsid w:val="00894F35"/>
    <w:rsid w:val="008A1D9F"/>
    <w:rsid w:val="008A4327"/>
    <w:rsid w:val="008A685C"/>
    <w:rsid w:val="008B07DC"/>
    <w:rsid w:val="008B1223"/>
    <w:rsid w:val="008B1323"/>
    <w:rsid w:val="008B5CF8"/>
    <w:rsid w:val="008B7103"/>
    <w:rsid w:val="008C313F"/>
    <w:rsid w:val="008C4B88"/>
    <w:rsid w:val="008C50C5"/>
    <w:rsid w:val="008C7BA7"/>
    <w:rsid w:val="008D6962"/>
    <w:rsid w:val="008E148A"/>
    <w:rsid w:val="008E18DD"/>
    <w:rsid w:val="008E24DD"/>
    <w:rsid w:val="008E3712"/>
    <w:rsid w:val="008F0052"/>
    <w:rsid w:val="008F1F75"/>
    <w:rsid w:val="008F4205"/>
    <w:rsid w:val="008F66FD"/>
    <w:rsid w:val="008F699D"/>
    <w:rsid w:val="00901F9E"/>
    <w:rsid w:val="00903461"/>
    <w:rsid w:val="00903D39"/>
    <w:rsid w:val="00906FD3"/>
    <w:rsid w:val="0091172C"/>
    <w:rsid w:val="00912E24"/>
    <w:rsid w:val="00913CE3"/>
    <w:rsid w:val="009149BB"/>
    <w:rsid w:val="00916CF3"/>
    <w:rsid w:val="009202B8"/>
    <w:rsid w:val="009207FA"/>
    <w:rsid w:val="00921374"/>
    <w:rsid w:val="00923B90"/>
    <w:rsid w:val="009245A6"/>
    <w:rsid w:val="0092534B"/>
    <w:rsid w:val="009267D5"/>
    <w:rsid w:val="0093024E"/>
    <w:rsid w:val="00930EE3"/>
    <w:rsid w:val="0093187F"/>
    <w:rsid w:val="009339FB"/>
    <w:rsid w:val="0093572A"/>
    <w:rsid w:val="009365DC"/>
    <w:rsid w:val="00950C99"/>
    <w:rsid w:val="00950EC8"/>
    <w:rsid w:val="00952EFF"/>
    <w:rsid w:val="009532C9"/>
    <w:rsid w:val="00954459"/>
    <w:rsid w:val="009573C4"/>
    <w:rsid w:val="009574AA"/>
    <w:rsid w:val="009578DD"/>
    <w:rsid w:val="0096083E"/>
    <w:rsid w:val="009628D6"/>
    <w:rsid w:val="00970572"/>
    <w:rsid w:val="00971CB2"/>
    <w:rsid w:val="00972419"/>
    <w:rsid w:val="0097284D"/>
    <w:rsid w:val="00972FD9"/>
    <w:rsid w:val="00973136"/>
    <w:rsid w:val="00976308"/>
    <w:rsid w:val="00980789"/>
    <w:rsid w:val="009860D7"/>
    <w:rsid w:val="00990590"/>
    <w:rsid w:val="00995923"/>
    <w:rsid w:val="009A1104"/>
    <w:rsid w:val="009B2D3F"/>
    <w:rsid w:val="009C0219"/>
    <w:rsid w:val="009C08C3"/>
    <w:rsid w:val="009C0A5A"/>
    <w:rsid w:val="009C1510"/>
    <w:rsid w:val="009C2892"/>
    <w:rsid w:val="009C415B"/>
    <w:rsid w:val="009C4E0F"/>
    <w:rsid w:val="009C7DBB"/>
    <w:rsid w:val="009D0A8E"/>
    <w:rsid w:val="009D20B1"/>
    <w:rsid w:val="009D2DE8"/>
    <w:rsid w:val="009D3198"/>
    <w:rsid w:val="009D3B6F"/>
    <w:rsid w:val="009E180E"/>
    <w:rsid w:val="009E49A6"/>
    <w:rsid w:val="009E5E95"/>
    <w:rsid w:val="009F1AFD"/>
    <w:rsid w:val="009F2270"/>
    <w:rsid w:val="009F4A77"/>
    <w:rsid w:val="009F5B22"/>
    <w:rsid w:val="009F639E"/>
    <w:rsid w:val="00A02790"/>
    <w:rsid w:val="00A02869"/>
    <w:rsid w:val="00A02CCC"/>
    <w:rsid w:val="00A05186"/>
    <w:rsid w:val="00A07A58"/>
    <w:rsid w:val="00A07B8A"/>
    <w:rsid w:val="00A12A0E"/>
    <w:rsid w:val="00A12F81"/>
    <w:rsid w:val="00A17729"/>
    <w:rsid w:val="00A17B8E"/>
    <w:rsid w:val="00A20E06"/>
    <w:rsid w:val="00A2313A"/>
    <w:rsid w:val="00A329BE"/>
    <w:rsid w:val="00A34062"/>
    <w:rsid w:val="00A37EA8"/>
    <w:rsid w:val="00A450CB"/>
    <w:rsid w:val="00A464F5"/>
    <w:rsid w:val="00A47390"/>
    <w:rsid w:val="00A51942"/>
    <w:rsid w:val="00A541C5"/>
    <w:rsid w:val="00A54760"/>
    <w:rsid w:val="00A563D0"/>
    <w:rsid w:val="00A60A58"/>
    <w:rsid w:val="00A65BCB"/>
    <w:rsid w:val="00A65CBB"/>
    <w:rsid w:val="00A66E76"/>
    <w:rsid w:val="00A72F1F"/>
    <w:rsid w:val="00A74981"/>
    <w:rsid w:val="00A7739E"/>
    <w:rsid w:val="00A7781A"/>
    <w:rsid w:val="00A80622"/>
    <w:rsid w:val="00A82F92"/>
    <w:rsid w:val="00A83112"/>
    <w:rsid w:val="00A90548"/>
    <w:rsid w:val="00AA2C1C"/>
    <w:rsid w:val="00AA4E07"/>
    <w:rsid w:val="00AB1CCA"/>
    <w:rsid w:val="00AB50AB"/>
    <w:rsid w:val="00AB6EBE"/>
    <w:rsid w:val="00AB74B9"/>
    <w:rsid w:val="00AC1EA0"/>
    <w:rsid w:val="00AC27F5"/>
    <w:rsid w:val="00AC3F46"/>
    <w:rsid w:val="00AC75B7"/>
    <w:rsid w:val="00AD2531"/>
    <w:rsid w:val="00AD2DC3"/>
    <w:rsid w:val="00AD4839"/>
    <w:rsid w:val="00AD4D1C"/>
    <w:rsid w:val="00AD6F77"/>
    <w:rsid w:val="00AE1335"/>
    <w:rsid w:val="00AE16E0"/>
    <w:rsid w:val="00AF3550"/>
    <w:rsid w:val="00B05D65"/>
    <w:rsid w:val="00B0674D"/>
    <w:rsid w:val="00B100BC"/>
    <w:rsid w:val="00B1043B"/>
    <w:rsid w:val="00B11E79"/>
    <w:rsid w:val="00B142C4"/>
    <w:rsid w:val="00B159E9"/>
    <w:rsid w:val="00B15DD0"/>
    <w:rsid w:val="00B17020"/>
    <w:rsid w:val="00B20DE9"/>
    <w:rsid w:val="00B2471E"/>
    <w:rsid w:val="00B24A91"/>
    <w:rsid w:val="00B311BA"/>
    <w:rsid w:val="00B32C23"/>
    <w:rsid w:val="00B35966"/>
    <w:rsid w:val="00B37DF9"/>
    <w:rsid w:val="00B4334D"/>
    <w:rsid w:val="00B4529D"/>
    <w:rsid w:val="00B517AC"/>
    <w:rsid w:val="00B55415"/>
    <w:rsid w:val="00B5588F"/>
    <w:rsid w:val="00B56AED"/>
    <w:rsid w:val="00B57424"/>
    <w:rsid w:val="00B60097"/>
    <w:rsid w:val="00B661BF"/>
    <w:rsid w:val="00B744F4"/>
    <w:rsid w:val="00B747EF"/>
    <w:rsid w:val="00B77647"/>
    <w:rsid w:val="00B928AC"/>
    <w:rsid w:val="00BA2837"/>
    <w:rsid w:val="00BA339A"/>
    <w:rsid w:val="00BA65B6"/>
    <w:rsid w:val="00BB0721"/>
    <w:rsid w:val="00BB0755"/>
    <w:rsid w:val="00BB465A"/>
    <w:rsid w:val="00BB4894"/>
    <w:rsid w:val="00BB531F"/>
    <w:rsid w:val="00BC4E45"/>
    <w:rsid w:val="00BD1F56"/>
    <w:rsid w:val="00BD65C9"/>
    <w:rsid w:val="00BE019C"/>
    <w:rsid w:val="00BE02FB"/>
    <w:rsid w:val="00BE250F"/>
    <w:rsid w:val="00BE3174"/>
    <w:rsid w:val="00BE5C0C"/>
    <w:rsid w:val="00BE7D35"/>
    <w:rsid w:val="00BE7F0A"/>
    <w:rsid w:val="00BF1963"/>
    <w:rsid w:val="00BF2417"/>
    <w:rsid w:val="00BF24CF"/>
    <w:rsid w:val="00BF34D4"/>
    <w:rsid w:val="00BF5212"/>
    <w:rsid w:val="00C01DD9"/>
    <w:rsid w:val="00C03420"/>
    <w:rsid w:val="00C043E4"/>
    <w:rsid w:val="00C0444C"/>
    <w:rsid w:val="00C112A5"/>
    <w:rsid w:val="00C113E1"/>
    <w:rsid w:val="00C171D0"/>
    <w:rsid w:val="00C2187B"/>
    <w:rsid w:val="00C23486"/>
    <w:rsid w:val="00C30BA2"/>
    <w:rsid w:val="00C34CCB"/>
    <w:rsid w:val="00C41A1B"/>
    <w:rsid w:val="00C42601"/>
    <w:rsid w:val="00C43225"/>
    <w:rsid w:val="00C446C1"/>
    <w:rsid w:val="00C51927"/>
    <w:rsid w:val="00C52B5B"/>
    <w:rsid w:val="00C60D1A"/>
    <w:rsid w:val="00C71005"/>
    <w:rsid w:val="00C72870"/>
    <w:rsid w:val="00C729B5"/>
    <w:rsid w:val="00C740B0"/>
    <w:rsid w:val="00C74B99"/>
    <w:rsid w:val="00C757DD"/>
    <w:rsid w:val="00C76980"/>
    <w:rsid w:val="00C76A54"/>
    <w:rsid w:val="00C76DA5"/>
    <w:rsid w:val="00C854A2"/>
    <w:rsid w:val="00C86AED"/>
    <w:rsid w:val="00C913D3"/>
    <w:rsid w:val="00C947E8"/>
    <w:rsid w:val="00CA0BDC"/>
    <w:rsid w:val="00CA0CC4"/>
    <w:rsid w:val="00CB20D5"/>
    <w:rsid w:val="00CB301A"/>
    <w:rsid w:val="00CB3563"/>
    <w:rsid w:val="00CB4523"/>
    <w:rsid w:val="00CB51F6"/>
    <w:rsid w:val="00CB75C3"/>
    <w:rsid w:val="00CC3065"/>
    <w:rsid w:val="00CC38F8"/>
    <w:rsid w:val="00CD0C0D"/>
    <w:rsid w:val="00CD0E34"/>
    <w:rsid w:val="00CD3A6B"/>
    <w:rsid w:val="00CD4765"/>
    <w:rsid w:val="00CD503E"/>
    <w:rsid w:val="00CD607C"/>
    <w:rsid w:val="00CD6850"/>
    <w:rsid w:val="00CE0D9D"/>
    <w:rsid w:val="00CE2B85"/>
    <w:rsid w:val="00CE2C21"/>
    <w:rsid w:val="00CE3749"/>
    <w:rsid w:val="00CE4DDC"/>
    <w:rsid w:val="00CF3883"/>
    <w:rsid w:val="00CF457C"/>
    <w:rsid w:val="00CF4D24"/>
    <w:rsid w:val="00CF6B1A"/>
    <w:rsid w:val="00CF6B28"/>
    <w:rsid w:val="00D02331"/>
    <w:rsid w:val="00D037E5"/>
    <w:rsid w:val="00D07A57"/>
    <w:rsid w:val="00D30160"/>
    <w:rsid w:val="00D303C9"/>
    <w:rsid w:val="00D40533"/>
    <w:rsid w:val="00D41B36"/>
    <w:rsid w:val="00D4338F"/>
    <w:rsid w:val="00D452C9"/>
    <w:rsid w:val="00D4795B"/>
    <w:rsid w:val="00D51060"/>
    <w:rsid w:val="00D5120F"/>
    <w:rsid w:val="00D51F8E"/>
    <w:rsid w:val="00D53B11"/>
    <w:rsid w:val="00D56624"/>
    <w:rsid w:val="00D577EA"/>
    <w:rsid w:val="00D57D8E"/>
    <w:rsid w:val="00D607D8"/>
    <w:rsid w:val="00D61070"/>
    <w:rsid w:val="00D63898"/>
    <w:rsid w:val="00D64A2D"/>
    <w:rsid w:val="00D66098"/>
    <w:rsid w:val="00D74088"/>
    <w:rsid w:val="00D74641"/>
    <w:rsid w:val="00D8056F"/>
    <w:rsid w:val="00D824D2"/>
    <w:rsid w:val="00D85C90"/>
    <w:rsid w:val="00D90075"/>
    <w:rsid w:val="00D90D95"/>
    <w:rsid w:val="00D9121B"/>
    <w:rsid w:val="00D915D6"/>
    <w:rsid w:val="00D92DB9"/>
    <w:rsid w:val="00D974D9"/>
    <w:rsid w:val="00D97EC6"/>
    <w:rsid w:val="00DA12EB"/>
    <w:rsid w:val="00DA4770"/>
    <w:rsid w:val="00DA6E31"/>
    <w:rsid w:val="00DB6869"/>
    <w:rsid w:val="00DC0007"/>
    <w:rsid w:val="00DC07E8"/>
    <w:rsid w:val="00DC3D8D"/>
    <w:rsid w:val="00DC4C88"/>
    <w:rsid w:val="00DC4F6B"/>
    <w:rsid w:val="00DC629B"/>
    <w:rsid w:val="00DC7818"/>
    <w:rsid w:val="00DD00D5"/>
    <w:rsid w:val="00DD0693"/>
    <w:rsid w:val="00DD2420"/>
    <w:rsid w:val="00DD335D"/>
    <w:rsid w:val="00DD3BCF"/>
    <w:rsid w:val="00DD7929"/>
    <w:rsid w:val="00DE29EE"/>
    <w:rsid w:val="00DE5A93"/>
    <w:rsid w:val="00DF0029"/>
    <w:rsid w:val="00DF4834"/>
    <w:rsid w:val="00DF6A26"/>
    <w:rsid w:val="00E00D1C"/>
    <w:rsid w:val="00E02B8E"/>
    <w:rsid w:val="00E073AF"/>
    <w:rsid w:val="00E1007B"/>
    <w:rsid w:val="00E10C04"/>
    <w:rsid w:val="00E141F1"/>
    <w:rsid w:val="00E14D88"/>
    <w:rsid w:val="00E1586A"/>
    <w:rsid w:val="00E15A91"/>
    <w:rsid w:val="00E1697D"/>
    <w:rsid w:val="00E21EA6"/>
    <w:rsid w:val="00E22AE9"/>
    <w:rsid w:val="00E22D7B"/>
    <w:rsid w:val="00E22E9B"/>
    <w:rsid w:val="00E22EBE"/>
    <w:rsid w:val="00E24357"/>
    <w:rsid w:val="00E26F0D"/>
    <w:rsid w:val="00E344A4"/>
    <w:rsid w:val="00E34E55"/>
    <w:rsid w:val="00E35994"/>
    <w:rsid w:val="00E36A57"/>
    <w:rsid w:val="00E370FC"/>
    <w:rsid w:val="00E375D2"/>
    <w:rsid w:val="00E379A6"/>
    <w:rsid w:val="00E40360"/>
    <w:rsid w:val="00E41595"/>
    <w:rsid w:val="00E41BD6"/>
    <w:rsid w:val="00E42FB5"/>
    <w:rsid w:val="00E44060"/>
    <w:rsid w:val="00E460D4"/>
    <w:rsid w:val="00E52B93"/>
    <w:rsid w:val="00E533C9"/>
    <w:rsid w:val="00E56126"/>
    <w:rsid w:val="00E57191"/>
    <w:rsid w:val="00E57361"/>
    <w:rsid w:val="00E6134E"/>
    <w:rsid w:val="00E6143C"/>
    <w:rsid w:val="00E63E97"/>
    <w:rsid w:val="00E71C51"/>
    <w:rsid w:val="00E83BEB"/>
    <w:rsid w:val="00E850E5"/>
    <w:rsid w:val="00E91393"/>
    <w:rsid w:val="00E957BE"/>
    <w:rsid w:val="00EA0CCD"/>
    <w:rsid w:val="00EA2875"/>
    <w:rsid w:val="00EA3BA4"/>
    <w:rsid w:val="00EA5B1B"/>
    <w:rsid w:val="00EA7BC3"/>
    <w:rsid w:val="00EB2AAB"/>
    <w:rsid w:val="00EB5E67"/>
    <w:rsid w:val="00EC13A1"/>
    <w:rsid w:val="00EC3939"/>
    <w:rsid w:val="00EC4734"/>
    <w:rsid w:val="00EC4C8D"/>
    <w:rsid w:val="00ED530D"/>
    <w:rsid w:val="00ED54AF"/>
    <w:rsid w:val="00EE078A"/>
    <w:rsid w:val="00EF3C31"/>
    <w:rsid w:val="00EF4287"/>
    <w:rsid w:val="00EF57C9"/>
    <w:rsid w:val="00F0093C"/>
    <w:rsid w:val="00F12AAE"/>
    <w:rsid w:val="00F12F25"/>
    <w:rsid w:val="00F130A5"/>
    <w:rsid w:val="00F1319D"/>
    <w:rsid w:val="00F152A7"/>
    <w:rsid w:val="00F15B4C"/>
    <w:rsid w:val="00F1767A"/>
    <w:rsid w:val="00F24243"/>
    <w:rsid w:val="00F35E68"/>
    <w:rsid w:val="00F42730"/>
    <w:rsid w:val="00F4472F"/>
    <w:rsid w:val="00F467D5"/>
    <w:rsid w:val="00F46BAE"/>
    <w:rsid w:val="00F50237"/>
    <w:rsid w:val="00F53269"/>
    <w:rsid w:val="00F54289"/>
    <w:rsid w:val="00F5791A"/>
    <w:rsid w:val="00F62ECE"/>
    <w:rsid w:val="00F63B91"/>
    <w:rsid w:val="00F75A17"/>
    <w:rsid w:val="00F765AA"/>
    <w:rsid w:val="00F806A2"/>
    <w:rsid w:val="00F809A0"/>
    <w:rsid w:val="00F85620"/>
    <w:rsid w:val="00F90756"/>
    <w:rsid w:val="00F96FA8"/>
    <w:rsid w:val="00FA1EAA"/>
    <w:rsid w:val="00FA7602"/>
    <w:rsid w:val="00FB25C7"/>
    <w:rsid w:val="00FB2DC5"/>
    <w:rsid w:val="00FB5406"/>
    <w:rsid w:val="00FC0B22"/>
    <w:rsid w:val="00FC0EE7"/>
    <w:rsid w:val="00FC0FF5"/>
    <w:rsid w:val="00FC2C41"/>
    <w:rsid w:val="00FC2D7E"/>
    <w:rsid w:val="00FC4D6F"/>
    <w:rsid w:val="00FC64D0"/>
    <w:rsid w:val="00FC7360"/>
    <w:rsid w:val="00FC7C3E"/>
    <w:rsid w:val="00FD1D42"/>
    <w:rsid w:val="00FD2B24"/>
    <w:rsid w:val="00FD4C99"/>
    <w:rsid w:val="00FD624C"/>
    <w:rsid w:val="00FE03F2"/>
    <w:rsid w:val="00FE07E8"/>
    <w:rsid w:val="00FF03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2B8"/>
  </w:style>
  <w:style w:type="paragraph" w:styleId="1">
    <w:name w:val="heading 1"/>
    <w:basedOn w:val="a"/>
    <w:next w:val="a"/>
    <w:link w:val="10"/>
    <w:uiPriority w:val="9"/>
    <w:qFormat/>
    <w:rsid w:val="004F6F8F"/>
    <w:pPr>
      <w:keepNext/>
      <w:keepLines/>
      <w:spacing w:before="480" w:after="0" w:line="276" w:lineRule="auto"/>
      <w:ind w:firstLine="0"/>
      <w:jc w:val="left"/>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D3A6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D3A6B"/>
  </w:style>
  <w:style w:type="paragraph" w:styleId="a5">
    <w:name w:val="footer"/>
    <w:basedOn w:val="a"/>
    <w:link w:val="a6"/>
    <w:uiPriority w:val="99"/>
    <w:unhideWhenUsed/>
    <w:rsid w:val="00CD3A6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D3A6B"/>
  </w:style>
  <w:style w:type="paragraph" w:styleId="a7">
    <w:name w:val="List Paragraph"/>
    <w:basedOn w:val="a"/>
    <w:uiPriority w:val="34"/>
    <w:qFormat/>
    <w:rsid w:val="001245A0"/>
    <w:pPr>
      <w:ind w:left="720"/>
      <w:contextualSpacing/>
    </w:pPr>
  </w:style>
  <w:style w:type="paragraph" w:styleId="a8">
    <w:name w:val="footnote text"/>
    <w:basedOn w:val="a"/>
    <w:link w:val="a9"/>
    <w:uiPriority w:val="99"/>
    <w:semiHidden/>
    <w:unhideWhenUsed/>
    <w:rsid w:val="00BA65B6"/>
    <w:pPr>
      <w:spacing w:after="0" w:line="240" w:lineRule="auto"/>
    </w:pPr>
    <w:rPr>
      <w:sz w:val="20"/>
      <w:szCs w:val="20"/>
    </w:rPr>
  </w:style>
  <w:style w:type="character" w:customStyle="1" w:styleId="a9">
    <w:name w:val="Текст сноски Знак"/>
    <w:basedOn w:val="a0"/>
    <w:link w:val="a8"/>
    <w:uiPriority w:val="99"/>
    <w:semiHidden/>
    <w:rsid w:val="00BA65B6"/>
    <w:rPr>
      <w:sz w:val="20"/>
      <w:szCs w:val="20"/>
    </w:rPr>
  </w:style>
  <w:style w:type="character" w:styleId="aa">
    <w:name w:val="footnote reference"/>
    <w:basedOn w:val="a0"/>
    <w:semiHidden/>
    <w:unhideWhenUsed/>
    <w:rsid w:val="00BA65B6"/>
    <w:rPr>
      <w:vertAlign w:val="superscript"/>
    </w:rPr>
  </w:style>
  <w:style w:type="character" w:customStyle="1" w:styleId="st">
    <w:name w:val="st"/>
    <w:basedOn w:val="a0"/>
    <w:rsid w:val="007A53E7"/>
  </w:style>
  <w:style w:type="character" w:styleId="ab">
    <w:name w:val="Emphasis"/>
    <w:basedOn w:val="a0"/>
    <w:uiPriority w:val="99"/>
    <w:qFormat/>
    <w:rsid w:val="007A53E7"/>
    <w:rPr>
      <w:i/>
      <w:iCs/>
    </w:rPr>
  </w:style>
  <w:style w:type="character" w:customStyle="1" w:styleId="fn">
    <w:name w:val="fn"/>
    <w:basedOn w:val="a0"/>
    <w:rsid w:val="00C41A1B"/>
  </w:style>
  <w:style w:type="paragraph" w:styleId="ac">
    <w:name w:val="Plain Text"/>
    <w:basedOn w:val="a"/>
    <w:link w:val="ad"/>
    <w:rsid w:val="00D74088"/>
    <w:pPr>
      <w:autoSpaceDE w:val="0"/>
      <w:autoSpaceDN w:val="0"/>
      <w:adjustRightInd w:val="0"/>
      <w:spacing w:after="0" w:line="240" w:lineRule="auto"/>
      <w:ind w:firstLine="0"/>
      <w:jc w:val="left"/>
    </w:pPr>
    <w:rPr>
      <w:rFonts w:ascii="Courier New" w:eastAsia="Times New Roman" w:hAnsi="Courier New" w:cs="Courier New"/>
      <w:sz w:val="20"/>
      <w:szCs w:val="20"/>
      <w:lang w:eastAsia="ru-RU"/>
    </w:rPr>
  </w:style>
  <w:style w:type="character" w:customStyle="1" w:styleId="ad">
    <w:name w:val="Текст Знак"/>
    <w:basedOn w:val="a0"/>
    <w:link w:val="ac"/>
    <w:rsid w:val="00D74088"/>
    <w:rPr>
      <w:rFonts w:ascii="Courier New" w:eastAsia="Times New Roman" w:hAnsi="Courier New" w:cs="Courier New"/>
      <w:sz w:val="20"/>
      <w:szCs w:val="20"/>
      <w:lang w:eastAsia="ru-RU"/>
    </w:rPr>
  </w:style>
  <w:style w:type="paragraph" w:styleId="ae">
    <w:name w:val="No Spacing"/>
    <w:uiPriority w:val="1"/>
    <w:qFormat/>
    <w:rsid w:val="002C33E5"/>
    <w:pPr>
      <w:spacing w:after="0" w:line="240" w:lineRule="auto"/>
    </w:pPr>
  </w:style>
  <w:style w:type="character" w:styleId="af">
    <w:name w:val="Hyperlink"/>
    <w:basedOn w:val="a0"/>
    <w:uiPriority w:val="99"/>
    <w:rsid w:val="001E4E58"/>
    <w:rPr>
      <w:rFonts w:cs="Times New Roman"/>
      <w:color w:val="0000FF"/>
      <w:u w:val="single"/>
    </w:rPr>
  </w:style>
  <w:style w:type="character" w:customStyle="1" w:styleId="10">
    <w:name w:val="Заголовок 1 Знак"/>
    <w:basedOn w:val="a0"/>
    <w:link w:val="1"/>
    <w:uiPriority w:val="9"/>
    <w:rsid w:val="004F6F8F"/>
    <w:rPr>
      <w:rFonts w:asciiTheme="majorHAnsi" w:eastAsiaTheme="majorEastAsia" w:hAnsiTheme="majorHAnsi" w:cstheme="majorBidi"/>
      <w:b/>
      <w:bCs/>
      <w:color w:val="365F91" w:themeColor="accent1" w:themeShade="BF"/>
      <w:sz w:val="28"/>
      <w:szCs w:val="28"/>
    </w:rPr>
  </w:style>
  <w:style w:type="paragraph" w:styleId="af0">
    <w:name w:val="Balloon Text"/>
    <w:basedOn w:val="a"/>
    <w:link w:val="af1"/>
    <w:uiPriority w:val="99"/>
    <w:semiHidden/>
    <w:unhideWhenUsed/>
    <w:rsid w:val="004F6F8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F6F8F"/>
    <w:rPr>
      <w:rFonts w:ascii="Tahoma" w:hAnsi="Tahoma" w:cs="Tahoma"/>
      <w:sz w:val="16"/>
      <w:szCs w:val="16"/>
    </w:rPr>
  </w:style>
  <w:style w:type="paragraph" w:styleId="af2">
    <w:name w:val="Normal (Web)"/>
    <w:basedOn w:val="a"/>
    <w:uiPriority w:val="99"/>
    <w:semiHidden/>
    <w:unhideWhenUsed/>
    <w:rsid w:val="00EE078A"/>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44808625">
      <w:bodyDiv w:val="1"/>
      <w:marLeft w:val="0"/>
      <w:marRight w:val="0"/>
      <w:marTop w:val="0"/>
      <w:marBottom w:val="0"/>
      <w:divBdr>
        <w:top w:val="none" w:sz="0" w:space="0" w:color="auto"/>
        <w:left w:val="none" w:sz="0" w:space="0" w:color="auto"/>
        <w:bottom w:val="none" w:sz="0" w:space="0" w:color="auto"/>
        <w:right w:val="none" w:sz="0" w:space="0" w:color="auto"/>
      </w:divBdr>
      <w:divsChild>
        <w:div w:id="1136265535">
          <w:marLeft w:val="576"/>
          <w:marRight w:val="0"/>
          <w:marTop w:val="80"/>
          <w:marBottom w:val="0"/>
          <w:divBdr>
            <w:top w:val="none" w:sz="0" w:space="0" w:color="auto"/>
            <w:left w:val="none" w:sz="0" w:space="0" w:color="auto"/>
            <w:bottom w:val="none" w:sz="0" w:space="0" w:color="auto"/>
            <w:right w:val="none" w:sz="0" w:space="0" w:color="auto"/>
          </w:divBdr>
        </w:div>
        <w:div w:id="2102098703">
          <w:marLeft w:val="576"/>
          <w:marRight w:val="0"/>
          <w:marTop w:val="80"/>
          <w:marBottom w:val="0"/>
          <w:divBdr>
            <w:top w:val="none" w:sz="0" w:space="0" w:color="auto"/>
            <w:left w:val="none" w:sz="0" w:space="0" w:color="auto"/>
            <w:bottom w:val="none" w:sz="0" w:space="0" w:color="auto"/>
            <w:right w:val="none" w:sz="0" w:space="0" w:color="auto"/>
          </w:divBdr>
        </w:div>
        <w:div w:id="697463904">
          <w:marLeft w:val="576"/>
          <w:marRight w:val="0"/>
          <w:marTop w:val="80"/>
          <w:marBottom w:val="0"/>
          <w:divBdr>
            <w:top w:val="none" w:sz="0" w:space="0" w:color="auto"/>
            <w:left w:val="none" w:sz="0" w:space="0" w:color="auto"/>
            <w:bottom w:val="none" w:sz="0" w:space="0" w:color="auto"/>
            <w:right w:val="none" w:sz="0" w:space="0" w:color="auto"/>
          </w:divBdr>
        </w:div>
        <w:div w:id="1099372447">
          <w:marLeft w:val="576"/>
          <w:marRight w:val="0"/>
          <w:marTop w:val="80"/>
          <w:marBottom w:val="0"/>
          <w:divBdr>
            <w:top w:val="none" w:sz="0" w:space="0" w:color="auto"/>
            <w:left w:val="none" w:sz="0" w:space="0" w:color="auto"/>
            <w:bottom w:val="none" w:sz="0" w:space="0" w:color="auto"/>
            <w:right w:val="none" w:sz="0" w:space="0" w:color="auto"/>
          </w:divBdr>
        </w:div>
        <w:div w:id="783379579">
          <w:marLeft w:val="576"/>
          <w:marRight w:val="0"/>
          <w:marTop w:val="80"/>
          <w:marBottom w:val="0"/>
          <w:divBdr>
            <w:top w:val="none" w:sz="0" w:space="0" w:color="auto"/>
            <w:left w:val="none" w:sz="0" w:space="0" w:color="auto"/>
            <w:bottom w:val="none" w:sz="0" w:space="0" w:color="auto"/>
            <w:right w:val="none" w:sz="0" w:space="0" w:color="auto"/>
          </w:divBdr>
        </w:div>
        <w:div w:id="1409768931">
          <w:marLeft w:val="576"/>
          <w:marRight w:val="0"/>
          <w:marTop w:val="80"/>
          <w:marBottom w:val="0"/>
          <w:divBdr>
            <w:top w:val="none" w:sz="0" w:space="0" w:color="auto"/>
            <w:left w:val="none" w:sz="0" w:space="0" w:color="auto"/>
            <w:bottom w:val="none" w:sz="0" w:space="0" w:color="auto"/>
            <w:right w:val="none" w:sz="0" w:space="0" w:color="auto"/>
          </w:divBdr>
        </w:div>
        <w:div w:id="1630018015">
          <w:marLeft w:val="576"/>
          <w:marRight w:val="0"/>
          <w:marTop w:val="80"/>
          <w:marBottom w:val="0"/>
          <w:divBdr>
            <w:top w:val="none" w:sz="0" w:space="0" w:color="auto"/>
            <w:left w:val="none" w:sz="0" w:space="0" w:color="auto"/>
            <w:bottom w:val="none" w:sz="0" w:space="0" w:color="auto"/>
            <w:right w:val="none" w:sz="0" w:space="0" w:color="auto"/>
          </w:divBdr>
        </w:div>
      </w:divsChild>
    </w:div>
    <w:div w:id="621808513">
      <w:bodyDiv w:val="1"/>
      <w:marLeft w:val="0"/>
      <w:marRight w:val="0"/>
      <w:marTop w:val="0"/>
      <w:marBottom w:val="0"/>
      <w:divBdr>
        <w:top w:val="none" w:sz="0" w:space="0" w:color="auto"/>
        <w:left w:val="none" w:sz="0" w:space="0" w:color="auto"/>
        <w:bottom w:val="none" w:sz="0" w:space="0" w:color="auto"/>
        <w:right w:val="none" w:sz="0" w:space="0" w:color="auto"/>
      </w:divBdr>
      <w:divsChild>
        <w:div w:id="1118836231">
          <w:marLeft w:val="576"/>
          <w:marRight w:val="0"/>
          <w:marTop w:val="80"/>
          <w:marBottom w:val="0"/>
          <w:divBdr>
            <w:top w:val="none" w:sz="0" w:space="0" w:color="auto"/>
            <w:left w:val="none" w:sz="0" w:space="0" w:color="auto"/>
            <w:bottom w:val="none" w:sz="0" w:space="0" w:color="auto"/>
            <w:right w:val="none" w:sz="0" w:space="0" w:color="auto"/>
          </w:divBdr>
        </w:div>
      </w:divsChild>
    </w:div>
    <w:div w:id="747728892">
      <w:bodyDiv w:val="1"/>
      <w:marLeft w:val="0"/>
      <w:marRight w:val="0"/>
      <w:marTop w:val="0"/>
      <w:marBottom w:val="0"/>
      <w:divBdr>
        <w:top w:val="none" w:sz="0" w:space="0" w:color="auto"/>
        <w:left w:val="none" w:sz="0" w:space="0" w:color="auto"/>
        <w:bottom w:val="none" w:sz="0" w:space="0" w:color="auto"/>
        <w:right w:val="none" w:sz="0" w:space="0" w:color="auto"/>
      </w:divBdr>
      <w:divsChild>
        <w:div w:id="309095744">
          <w:marLeft w:val="576"/>
          <w:marRight w:val="0"/>
          <w:marTop w:val="80"/>
          <w:marBottom w:val="0"/>
          <w:divBdr>
            <w:top w:val="none" w:sz="0" w:space="0" w:color="auto"/>
            <w:left w:val="none" w:sz="0" w:space="0" w:color="auto"/>
            <w:bottom w:val="none" w:sz="0" w:space="0" w:color="auto"/>
            <w:right w:val="none" w:sz="0" w:space="0" w:color="auto"/>
          </w:divBdr>
        </w:div>
        <w:div w:id="1498695089">
          <w:marLeft w:val="576"/>
          <w:marRight w:val="0"/>
          <w:marTop w:val="80"/>
          <w:marBottom w:val="0"/>
          <w:divBdr>
            <w:top w:val="none" w:sz="0" w:space="0" w:color="auto"/>
            <w:left w:val="none" w:sz="0" w:space="0" w:color="auto"/>
            <w:bottom w:val="none" w:sz="0" w:space="0" w:color="auto"/>
            <w:right w:val="none" w:sz="0" w:space="0" w:color="auto"/>
          </w:divBdr>
        </w:div>
      </w:divsChild>
    </w:div>
    <w:div w:id="987897393">
      <w:bodyDiv w:val="1"/>
      <w:marLeft w:val="0"/>
      <w:marRight w:val="0"/>
      <w:marTop w:val="0"/>
      <w:marBottom w:val="0"/>
      <w:divBdr>
        <w:top w:val="none" w:sz="0" w:space="0" w:color="auto"/>
        <w:left w:val="none" w:sz="0" w:space="0" w:color="auto"/>
        <w:bottom w:val="none" w:sz="0" w:space="0" w:color="auto"/>
        <w:right w:val="none" w:sz="0" w:space="0" w:color="auto"/>
      </w:divBdr>
    </w:div>
    <w:div w:id="1333483554">
      <w:bodyDiv w:val="1"/>
      <w:marLeft w:val="0"/>
      <w:marRight w:val="0"/>
      <w:marTop w:val="0"/>
      <w:marBottom w:val="0"/>
      <w:divBdr>
        <w:top w:val="none" w:sz="0" w:space="0" w:color="auto"/>
        <w:left w:val="none" w:sz="0" w:space="0" w:color="auto"/>
        <w:bottom w:val="none" w:sz="0" w:space="0" w:color="auto"/>
        <w:right w:val="none" w:sz="0" w:space="0" w:color="auto"/>
      </w:divBdr>
      <w:divsChild>
        <w:div w:id="1721788308">
          <w:marLeft w:val="576"/>
          <w:marRight w:val="0"/>
          <w:marTop w:val="80"/>
          <w:marBottom w:val="0"/>
          <w:divBdr>
            <w:top w:val="none" w:sz="0" w:space="0" w:color="auto"/>
            <w:left w:val="none" w:sz="0" w:space="0" w:color="auto"/>
            <w:bottom w:val="none" w:sz="0" w:space="0" w:color="auto"/>
            <w:right w:val="none" w:sz="0" w:space="0" w:color="auto"/>
          </w:divBdr>
        </w:div>
      </w:divsChild>
    </w:div>
    <w:div w:id="1366128794">
      <w:bodyDiv w:val="1"/>
      <w:marLeft w:val="0"/>
      <w:marRight w:val="0"/>
      <w:marTop w:val="0"/>
      <w:marBottom w:val="0"/>
      <w:divBdr>
        <w:top w:val="none" w:sz="0" w:space="0" w:color="auto"/>
        <w:left w:val="none" w:sz="0" w:space="0" w:color="auto"/>
        <w:bottom w:val="none" w:sz="0" w:space="0" w:color="auto"/>
        <w:right w:val="none" w:sz="0" w:space="0" w:color="auto"/>
      </w:divBdr>
      <w:divsChild>
        <w:div w:id="1747606650">
          <w:marLeft w:val="576"/>
          <w:marRight w:val="0"/>
          <w:marTop w:val="80"/>
          <w:marBottom w:val="0"/>
          <w:divBdr>
            <w:top w:val="none" w:sz="0" w:space="0" w:color="auto"/>
            <w:left w:val="none" w:sz="0" w:space="0" w:color="auto"/>
            <w:bottom w:val="none" w:sz="0" w:space="0" w:color="auto"/>
            <w:right w:val="none" w:sz="0" w:space="0" w:color="auto"/>
          </w:divBdr>
        </w:div>
        <w:div w:id="1331984912">
          <w:marLeft w:val="576"/>
          <w:marRight w:val="0"/>
          <w:marTop w:val="80"/>
          <w:marBottom w:val="0"/>
          <w:divBdr>
            <w:top w:val="none" w:sz="0" w:space="0" w:color="auto"/>
            <w:left w:val="none" w:sz="0" w:space="0" w:color="auto"/>
            <w:bottom w:val="none" w:sz="0" w:space="0" w:color="auto"/>
            <w:right w:val="none" w:sz="0" w:space="0" w:color="auto"/>
          </w:divBdr>
        </w:div>
      </w:divsChild>
    </w:div>
    <w:div w:id="1557816409">
      <w:bodyDiv w:val="1"/>
      <w:marLeft w:val="0"/>
      <w:marRight w:val="0"/>
      <w:marTop w:val="0"/>
      <w:marBottom w:val="0"/>
      <w:divBdr>
        <w:top w:val="none" w:sz="0" w:space="0" w:color="auto"/>
        <w:left w:val="none" w:sz="0" w:space="0" w:color="auto"/>
        <w:bottom w:val="none" w:sz="0" w:space="0" w:color="auto"/>
        <w:right w:val="none" w:sz="0" w:space="0" w:color="auto"/>
      </w:divBdr>
    </w:div>
    <w:div w:id="2022466886">
      <w:bodyDiv w:val="1"/>
      <w:marLeft w:val="0"/>
      <w:marRight w:val="0"/>
      <w:marTop w:val="0"/>
      <w:marBottom w:val="0"/>
      <w:divBdr>
        <w:top w:val="none" w:sz="0" w:space="0" w:color="auto"/>
        <w:left w:val="none" w:sz="0" w:space="0" w:color="auto"/>
        <w:bottom w:val="none" w:sz="0" w:space="0" w:color="auto"/>
        <w:right w:val="none" w:sz="0" w:space="0" w:color="auto"/>
      </w:divBdr>
    </w:div>
    <w:div w:id="2083939673">
      <w:bodyDiv w:val="1"/>
      <w:marLeft w:val="0"/>
      <w:marRight w:val="0"/>
      <w:marTop w:val="0"/>
      <w:marBottom w:val="0"/>
      <w:divBdr>
        <w:top w:val="none" w:sz="0" w:space="0" w:color="auto"/>
        <w:left w:val="none" w:sz="0" w:space="0" w:color="auto"/>
        <w:bottom w:val="none" w:sz="0" w:space="0" w:color="auto"/>
        <w:right w:val="none" w:sz="0" w:space="0" w:color="auto"/>
      </w:divBdr>
      <w:divsChild>
        <w:div w:id="1022513831">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io-quote.org/articles/1999/0999-slj-feldman.htm" TargetMode="External"/><Relationship Id="rId13" Type="http://schemas.openxmlformats.org/officeDocument/2006/relationships/hyperlink" Target="http://www.ted.com/talks/jk_rowling_the_fringe_benefits_of_failure.html" TargetMode="External"/><Relationship Id="rId18" Type="http://schemas.openxmlformats.org/officeDocument/2006/relationships/hyperlink" Target="http://www.britannica.com" TargetMode="External"/><Relationship Id="rId3" Type="http://schemas.openxmlformats.org/officeDocument/2006/relationships/styles" Target="styles.xml"/><Relationship Id="rId21" Type="http://schemas.openxmlformats.org/officeDocument/2006/relationships/hyperlink" Target="http://www.jkrowling.com" TargetMode="External"/><Relationship Id="rId7" Type="http://schemas.openxmlformats.org/officeDocument/2006/relationships/endnotes" Target="endnotes.xml"/><Relationship Id="rId12" Type="http://schemas.openxmlformats.org/officeDocument/2006/relationships/hyperlink" Target="http://www.newyorker.com/reporting/2012/10/01/121001fa_fact_parker?currentPage=all" TargetMode="External"/><Relationship Id="rId17" Type="http://schemas.openxmlformats.org/officeDocument/2006/relationships/hyperlink" Target="http://books.google.com" TargetMode="External"/><Relationship Id="rId2" Type="http://schemas.openxmlformats.org/officeDocument/2006/relationships/numbering" Target="numbering.xml"/><Relationship Id="rId16" Type="http://schemas.openxmlformats.org/officeDocument/2006/relationships/hyperlink" Target="http://www.accio-quote.org" TargetMode="External"/><Relationship Id="rId20" Type="http://schemas.openxmlformats.org/officeDocument/2006/relationships/hyperlink" Target="http://www.jardinepress.co.uk/books/Bshuck.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The_Boston_Glob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University_of_Georgia_Press" TargetMode="External"/><Relationship Id="rId23" Type="http://schemas.openxmlformats.org/officeDocument/2006/relationships/fontTable" Target="fontTable.xml"/><Relationship Id="rId10" Type="http://schemas.openxmlformats.org/officeDocument/2006/relationships/hyperlink" Target="http://www.accio-quote.org/articles/1999/1099-bostonglobe-loer.html" TargetMode="External"/><Relationship Id="rId19" Type="http://schemas.openxmlformats.org/officeDocument/2006/relationships/hyperlink" Target="http://www.google.com" TargetMode="External"/><Relationship Id="rId4" Type="http://schemas.openxmlformats.org/officeDocument/2006/relationships/settings" Target="settings.xml"/><Relationship Id="rId9" Type="http://schemas.openxmlformats.org/officeDocument/2006/relationships/hyperlink" Target="http://books.google.ca/books?id=GJgbW9c9mpwC&amp;pg=PA28&amp;lpg=PA28" TargetMode="External"/><Relationship Id="rId14" Type="http://schemas.openxmlformats.org/officeDocument/2006/relationships/hyperlink" Target="http://books.google.com/books?hl=en&amp;lr=&amp;id=NerYSgnlnaIC&amp;oi=fnd&amp;pg=PP10&amp;dq=%22children%27s+literature%22+beginning&amp;ots=ffULMmZLpK&amp;sig=LnJA1-ACO1H546uUIcTYMOCEW7E"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britannica.com" TargetMode="External"/><Relationship Id="rId3" Type="http://schemas.openxmlformats.org/officeDocument/2006/relationships/hyperlink" Target="http://books.google.ca/books?id=GJgbW9c9mpwC&amp;pg=PA28&amp;lpg=PA28" TargetMode="External"/><Relationship Id="rId7" Type="http://schemas.openxmlformats.org/officeDocument/2006/relationships/hyperlink" Target="http://www.ted.com/talks/jk_rowling_the_fringe_benefits_of_failure.html" TargetMode="External"/><Relationship Id="rId2" Type="http://schemas.openxmlformats.org/officeDocument/2006/relationships/hyperlink" Target="http://en.wikipedia.org/wiki/University_of_Georgia_Press" TargetMode="External"/><Relationship Id="rId1" Type="http://schemas.openxmlformats.org/officeDocument/2006/relationships/hyperlink" Target="http://books.google.com/books?hl=en&amp;lr=&amp;id=NerYSgnlnaIC&amp;oi=fnd&amp;pg=PP10&amp;dq=%22children%27s+literature%22+beginning&amp;ots=ffULMmZLpK&amp;sig=LnJA1-ACO1H546uUIcTYMOCEW7E" TargetMode="External"/><Relationship Id="rId6" Type="http://schemas.openxmlformats.org/officeDocument/2006/relationships/hyperlink" Target="http://en.wikipedia.org/wiki/The_Boston_Globe" TargetMode="External"/><Relationship Id="rId5" Type="http://schemas.openxmlformats.org/officeDocument/2006/relationships/hyperlink" Target="http://www.accio-quote.org/articles/1999/1099-bostonglobe-loer.html" TargetMode="External"/><Relationship Id="rId10" Type="http://schemas.openxmlformats.org/officeDocument/2006/relationships/hyperlink" Target="http://www.jardinepress.co.uk/books/Bshuck.html" TargetMode="External"/><Relationship Id="rId4" Type="http://schemas.openxmlformats.org/officeDocument/2006/relationships/hyperlink" Target="http://www.newyorker.com/reporting/2012/10/01/121001fa_fact_parker?currentPage=all" TargetMode="External"/><Relationship Id="rId9" Type="http://schemas.openxmlformats.org/officeDocument/2006/relationships/hyperlink" Target="http://www.accio-quote.org/articles/1999/0999-slj-feldman.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A911F-9038-46CB-B1F4-3785BB09E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14723</TotalTime>
  <Pages>81</Pages>
  <Words>21742</Words>
  <Characters>123934</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cp:lastModifiedBy>
  <cp:revision>317</cp:revision>
  <cp:lastPrinted>2014-05-22T04:51:00Z</cp:lastPrinted>
  <dcterms:created xsi:type="dcterms:W3CDTF">2014-01-20T10:38:00Z</dcterms:created>
  <dcterms:modified xsi:type="dcterms:W3CDTF">2014-12-10T07:19:00Z</dcterms:modified>
</cp:coreProperties>
</file>