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F8" w:rsidRDefault="00BF1128" w:rsidP="00B03CFF">
      <w:pPr>
        <w:jc w:val="center"/>
        <w:rPr>
          <w:b/>
          <w:sz w:val="28"/>
          <w:szCs w:val="28"/>
          <w:lang w:val="uz-Cyrl-UZ"/>
        </w:rPr>
      </w:pPr>
      <w:r w:rsidRPr="00D0730E">
        <w:rPr>
          <w:b/>
          <w:sz w:val="28"/>
          <w:szCs w:val="28"/>
          <w:lang w:val="uz-Cyrl-UZ"/>
        </w:rPr>
        <w:t xml:space="preserve">МИЛЛИЙ АРМИЯМИЗ </w:t>
      </w:r>
      <w:r w:rsidR="00326A48" w:rsidRPr="00326A48">
        <w:rPr>
          <w:b/>
          <w:sz w:val="28"/>
          <w:szCs w:val="28"/>
          <w:lang w:val="uz-Cyrl-UZ"/>
        </w:rPr>
        <w:t>–</w:t>
      </w:r>
      <w:r w:rsidRPr="00D0730E">
        <w:rPr>
          <w:b/>
          <w:sz w:val="28"/>
          <w:szCs w:val="28"/>
          <w:lang w:val="uz-Cyrl-UZ"/>
        </w:rPr>
        <w:t xml:space="preserve"> МУСТАҚИЛЛИГИМИЗНИНГ, ТИНЧ ВА ОСОЙИШТА ҲАЁТИМИЗНИНГ МУСТАҲКАМ </w:t>
      </w:r>
    </w:p>
    <w:p w:rsidR="00BF1128" w:rsidRPr="00D0730E" w:rsidRDefault="00BF1128" w:rsidP="00B03CFF">
      <w:pPr>
        <w:jc w:val="center"/>
        <w:rPr>
          <w:b/>
          <w:sz w:val="28"/>
          <w:szCs w:val="28"/>
          <w:lang w:val="uz-Cyrl-UZ"/>
        </w:rPr>
      </w:pPr>
      <w:r w:rsidRPr="00D0730E">
        <w:rPr>
          <w:b/>
          <w:sz w:val="28"/>
          <w:szCs w:val="28"/>
          <w:lang w:val="uz-Cyrl-UZ"/>
        </w:rPr>
        <w:t>КАФОЛАТИДИР</w:t>
      </w:r>
    </w:p>
    <w:p w:rsidR="00BF1128" w:rsidRPr="00932556" w:rsidRDefault="00BF1128" w:rsidP="00BF1128">
      <w:pPr>
        <w:ind w:firstLine="540"/>
        <w:jc w:val="both"/>
        <w:rPr>
          <w:sz w:val="20"/>
          <w:szCs w:val="20"/>
          <w:lang w:val="uz-Cyrl-UZ"/>
        </w:rPr>
      </w:pPr>
    </w:p>
    <w:p w:rsidR="00932556" w:rsidRPr="00932556" w:rsidRDefault="00932556" w:rsidP="00932556">
      <w:pPr>
        <w:ind w:left="3969" w:firstLine="567"/>
        <w:jc w:val="both"/>
        <w:rPr>
          <w:b/>
          <w:sz w:val="20"/>
          <w:szCs w:val="20"/>
          <w:lang w:val="uz-Cyrl-UZ"/>
        </w:rPr>
      </w:pPr>
      <w:r w:rsidRPr="00932556">
        <w:rPr>
          <w:b/>
          <w:sz w:val="20"/>
          <w:szCs w:val="20"/>
          <w:lang w:val="uz-Cyrl-UZ"/>
        </w:rPr>
        <w:t>Ўзбекистон Республикасини ҳимоя қилиш – Ўзбекистон Республикаси ҳар бир фуқаросининг бурчидир. Фуқаролар қонунда белгиланган тартибда ҳарбий ёки муқобил хизматни ўташга мажбурдирлар.</w:t>
      </w:r>
    </w:p>
    <w:p w:rsidR="00932556" w:rsidRPr="00932556" w:rsidRDefault="00932556" w:rsidP="00932556">
      <w:pPr>
        <w:ind w:left="3969" w:firstLine="567"/>
        <w:jc w:val="both"/>
        <w:rPr>
          <w:b/>
          <w:sz w:val="20"/>
          <w:szCs w:val="20"/>
          <w:lang w:val="uz-Cyrl-UZ"/>
        </w:rPr>
      </w:pPr>
    </w:p>
    <w:p w:rsidR="00932556" w:rsidRPr="00932556" w:rsidRDefault="00932556" w:rsidP="00932556">
      <w:pPr>
        <w:ind w:left="3969" w:firstLine="567"/>
        <w:jc w:val="both"/>
        <w:rPr>
          <w:b/>
          <w:sz w:val="20"/>
          <w:szCs w:val="20"/>
          <w:lang w:val="uz-Cyrl-UZ"/>
        </w:rPr>
      </w:pPr>
      <w:r w:rsidRPr="00932556">
        <w:rPr>
          <w:b/>
          <w:sz w:val="20"/>
          <w:szCs w:val="20"/>
          <w:lang w:val="uz-Cyrl-UZ"/>
        </w:rPr>
        <w:t>Ўзбекистон Республикасининг Конституцияси. 52-модда.</w:t>
      </w:r>
    </w:p>
    <w:p w:rsidR="00932556" w:rsidRPr="00932556" w:rsidRDefault="00932556" w:rsidP="00932556">
      <w:pPr>
        <w:ind w:left="4536" w:firstLine="567"/>
        <w:jc w:val="both"/>
        <w:rPr>
          <w:sz w:val="28"/>
          <w:szCs w:val="28"/>
          <w:lang w:val="uz-Cyrl-UZ"/>
        </w:rPr>
      </w:pPr>
    </w:p>
    <w:p w:rsidR="00BF1128" w:rsidRPr="00D0730E" w:rsidRDefault="00BF1128" w:rsidP="00BF1128">
      <w:pPr>
        <w:ind w:firstLine="540"/>
        <w:jc w:val="both"/>
        <w:rPr>
          <w:sz w:val="28"/>
          <w:szCs w:val="28"/>
          <w:lang w:val="uz-Cyrl-UZ"/>
        </w:rPr>
      </w:pPr>
      <w:r w:rsidRPr="00D0730E">
        <w:rPr>
          <w:sz w:val="28"/>
          <w:szCs w:val="28"/>
          <w:lang w:val="uz-Cyrl-UZ"/>
        </w:rPr>
        <w:t>Ватан ҳимоячилари куни деб ном олган байрамни бутун халқимиз катта мамнуният ва хурсандчилик билан ўтказ</w:t>
      </w:r>
      <w:r w:rsidR="00B03CFF" w:rsidRPr="00D0730E">
        <w:rPr>
          <w:sz w:val="28"/>
          <w:szCs w:val="28"/>
          <w:lang w:val="uz-Cyrl-UZ"/>
        </w:rPr>
        <w:t>моқда</w:t>
      </w:r>
      <w:r w:rsidRPr="00D0730E">
        <w:rPr>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Ҳ</w:t>
      </w:r>
      <w:r w:rsidR="00B03CFF" w:rsidRPr="00D0730E">
        <w:rPr>
          <w:sz w:val="28"/>
          <w:szCs w:val="28"/>
          <w:lang w:val="uz-Cyrl-UZ"/>
        </w:rPr>
        <w:t>ам</w:t>
      </w:r>
      <w:r w:rsidRPr="00D0730E">
        <w:rPr>
          <w:sz w:val="28"/>
          <w:szCs w:val="28"/>
          <w:lang w:val="uz-Cyrl-UZ"/>
        </w:rPr>
        <w:t>мамиз яхши тушунамиз, ҳар қандай тантана, байрамона сана замирида ҳаётий, айтиш мумкинки, тарихий бир асос бўлиши табиий. Шу маънода, мамлакатимизда Ватан ҳимоячилари кунини нишонлаш қутлу</w:t>
      </w:r>
      <w:r w:rsidR="00B03CFF" w:rsidRPr="00D0730E">
        <w:rPr>
          <w:sz w:val="28"/>
          <w:szCs w:val="28"/>
          <w:lang w:val="uz-Cyrl-UZ"/>
        </w:rPr>
        <w:t>ғ</w:t>
      </w:r>
      <w:r w:rsidRPr="00D0730E">
        <w:rPr>
          <w:sz w:val="28"/>
          <w:szCs w:val="28"/>
          <w:lang w:val="uz-Cyrl-UZ"/>
        </w:rPr>
        <w:t xml:space="preserve"> анъанага айлан</w:t>
      </w:r>
      <w:r w:rsidR="00B03CFF" w:rsidRPr="00D0730E">
        <w:rPr>
          <w:sz w:val="28"/>
          <w:szCs w:val="28"/>
          <w:lang w:val="uz-Cyrl-UZ"/>
        </w:rPr>
        <w:t>ди</w:t>
      </w:r>
      <w:r w:rsidRPr="00D0730E">
        <w:rPr>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Шунинг учун ҳам 14 январь кунини умумхалқ байрами сифатида нишонлар эканмиз, бу воқеанинг тарихий илдизлари, Қуролли Кучларимизнинг шаклланиши қандай кечгани, бу жараёнлар билан бо</w:t>
      </w:r>
      <w:r w:rsidR="00B03CFF" w:rsidRPr="00D0730E">
        <w:rPr>
          <w:sz w:val="28"/>
          <w:szCs w:val="28"/>
          <w:lang w:val="uz-Cyrl-UZ"/>
        </w:rPr>
        <w:t>ғ</w:t>
      </w:r>
      <w:r w:rsidRPr="00D0730E">
        <w:rPr>
          <w:sz w:val="28"/>
          <w:szCs w:val="28"/>
          <w:lang w:val="uz-Cyrl-UZ"/>
        </w:rPr>
        <w:t>лиқ қандай оғир ва мураккаб кунларни бошимиздан ўтказганимизни яна бир бор эслаш ўринли</w:t>
      </w:r>
      <w:r w:rsidR="00B03CFF" w:rsidRPr="00D0730E">
        <w:rPr>
          <w:sz w:val="28"/>
          <w:szCs w:val="28"/>
          <w:lang w:val="uz-Cyrl-UZ"/>
        </w:rPr>
        <w:t>дир</w:t>
      </w:r>
      <w:r w:rsidRPr="00D0730E">
        <w:rPr>
          <w:sz w:val="28"/>
          <w:szCs w:val="28"/>
          <w:lang w:val="uz-Cyrl-UZ"/>
        </w:rPr>
        <w:t>.</w:t>
      </w:r>
    </w:p>
    <w:p w:rsidR="00BF1128" w:rsidRPr="00D0730E" w:rsidRDefault="00B03CFF" w:rsidP="00BF1128">
      <w:pPr>
        <w:ind w:firstLine="540"/>
        <w:jc w:val="both"/>
        <w:rPr>
          <w:sz w:val="28"/>
          <w:szCs w:val="28"/>
          <w:lang w:val="uz-Cyrl-UZ"/>
        </w:rPr>
      </w:pPr>
      <w:r w:rsidRPr="00D0730E">
        <w:rPr>
          <w:sz w:val="28"/>
          <w:szCs w:val="28"/>
          <w:lang w:val="uz-Cyrl-UZ"/>
        </w:rPr>
        <w:t>Б</w:t>
      </w:r>
      <w:r w:rsidR="00BF1128" w:rsidRPr="00D0730E">
        <w:rPr>
          <w:sz w:val="28"/>
          <w:szCs w:val="28"/>
          <w:lang w:val="uz-Cyrl-UZ"/>
        </w:rPr>
        <w:t>угун умумхалқ байрамига айлан</w:t>
      </w:r>
      <w:r w:rsidR="00D0730E">
        <w:rPr>
          <w:sz w:val="28"/>
          <w:szCs w:val="28"/>
          <w:lang w:val="uz-Cyrl-UZ"/>
        </w:rPr>
        <w:t>ган</w:t>
      </w:r>
      <w:r w:rsidR="00BF1128" w:rsidRPr="00D0730E">
        <w:rPr>
          <w:sz w:val="28"/>
          <w:szCs w:val="28"/>
          <w:lang w:val="uz-Cyrl-UZ"/>
        </w:rPr>
        <w:t xml:space="preserve">, 14 январь </w:t>
      </w:r>
      <w:r w:rsidR="00932556" w:rsidRPr="00932556">
        <w:rPr>
          <w:sz w:val="28"/>
          <w:szCs w:val="28"/>
          <w:lang w:val="uz-Cyrl-UZ"/>
        </w:rPr>
        <w:t>–</w:t>
      </w:r>
      <w:r w:rsidR="00BF1128" w:rsidRPr="00D0730E">
        <w:rPr>
          <w:sz w:val="28"/>
          <w:szCs w:val="28"/>
          <w:lang w:val="uz-Cyrl-UZ"/>
        </w:rPr>
        <w:t xml:space="preserve"> Ватан ҳимоячилари куни деб ном олган байрамнинг эски замонда нишонлаб келинган 23 февраль </w:t>
      </w:r>
      <w:r w:rsidR="008C73AC" w:rsidRPr="00932556">
        <w:rPr>
          <w:sz w:val="28"/>
          <w:szCs w:val="28"/>
          <w:lang w:val="uz-Cyrl-UZ"/>
        </w:rPr>
        <w:t>–</w:t>
      </w:r>
      <w:r w:rsidR="00BF1128" w:rsidRPr="00D0730E">
        <w:rPr>
          <w:sz w:val="28"/>
          <w:szCs w:val="28"/>
          <w:lang w:val="uz-Cyrl-UZ"/>
        </w:rPr>
        <w:t xml:space="preserve"> Совет армияси ва ҳарбий-денгиз</w:t>
      </w:r>
      <w:r w:rsidR="00716114" w:rsidRPr="00D0730E">
        <w:rPr>
          <w:sz w:val="28"/>
          <w:szCs w:val="28"/>
          <w:lang w:val="uz-Cyrl-UZ"/>
        </w:rPr>
        <w:t xml:space="preserve"> флоти кунидан нима фарқи бор?</w:t>
      </w:r>
    </w:p>
    <w:p w:rsidR="00BF1128" w:rsidRPr="00D0730E" w:rsidRDefault="00D0730E" w:rsidP="00BF1128">
      <w:pPr>
        <w:ind w:firstLine="540"/>
        <w:jc w:val="both"/>
        <w:rPr>
          <w:sz w:val="28"/>
          <w:szCs w:val="28"/>
          <w:lang w:val="uz-Cyrl-UZ"/>
        </w:rPr>
      </w:pPr>
      <w:r>
        <w:rPr>
          <w:sz w:val="28"/>
          <w:szCs w:val="28"/>
          <w:lang w:val="uz-Cyrl-UZ"/>
        </w:rPr>
        <w:t>Бу залда ўтирган к</w:t>
      </w:r>
      <w:r w:rsidR="00BF1128" w:rsidRPr="00D0730E">
        <w:rPr>
          <w:sz w:val="28"/>
          <w:szCs w:val="28"/>
          <w:lang w:val="uz-Cyrl-UZ"/>
        </w:rPr>
        <w:t xml:space="preserve">ўпчилик эсласа керак, шўро даврида мамлакатдаги барча эркакларнинг махсус байрами сифатида нишонланадиган бу кун 8 март </w:t>
      </w:r>
      <w:r w:rsidR="008C73AC" w:rsidRPr="00932556">
        <w:rPr>
          <w:sz w:val="28"/>
          <w:szCs w:val="28"/>
          <w:lang w:val="uz-Cyrl-UZ"/>
        </w:rPr>
        <w:t>–</w:t>
      </w:r>
      <w:r w:rsidR="00BF1128" w:rsidRPr="00D0730E">
        <w:rPr>
          <w:sz w:val="28"/>
          <w:szCs w:val="28"/>
          <w:lang w:val="uz-Cyrl-UZ"/>
        </w:rPr>
        <w:t xml:space="preserve"> Хотин-қизлар байрамига гўё жавоб тариқасида таъсис этилгандек таассурот қолдирар эди. Бу кун худдики одамларнинг ҳаёт-мамотини ҳал қиладиган ўта муҳим воқеа сифатида талқин этилар, совет мафкурачилари томонидан </w:t>
      </w:r>
      <w:r w:rsidR="00A274F8">
        <w:rPr>
          <w:sz w:val="28"/>
          <w:szCs w:val="28"/>
          <w:lang w:val="uz-Cyrl-UZ"/>
        </w:rPr>
        <w:t>«</w:t>
      </w:r>
      <w:r w:rsidR="00BF1128" w:rsidRPr="00D0730E">
        <w:rPr>
          <w:sz w:val="28"/>
          <w:szCs w:val="28"/>
          <w:lang w:val="uz-Cyrl-UZ"/>
        </w:rPr>
        <w:t>тарих саҳифаларига зарҳал ҳарфлар билан ёзиладиган унутилмас сана</w:t>
      </w:r>
      <w:r w:rsidR="00A274F8">
        <w:rPr>
          <w:sz w:val="28"/>
          <w:szCs w:val="28"/>
          <w:lang w:val="uz-Cyrl-UZ"/>
        </w:rPr>
        <w:t>»</w:t>
      </w:r>
      <w:r w:rsidR="00BF1128" w:rsidRPr="00D0730E">
        <w:rPr>
          <w:sz w:val="28"/>
          <w:szCs w:val="28"/>
          <w:lang w:val="uz-Cyrl-UZ"/>
        </w:rPr>
        <w:t xml:space="preserve"> деб таърифланар эди.</w:t>
      </w:r>
    </w:p>
    <w:p w:rsidR="00BF1128" w:rsidRPr="00D0730E" w:rsidRDefault="00BF1128" w:rsidP="00BF1128">
      <w:pPr>
        <w:ind w:firstLine="540"/>
        <w:jc w:val="both"/>
        <w:rPr>
          <w:sz w:val="28"/>
          <w:szCs w:val="28"/>
          <w:lang w:val="uz-Cyrl-UZ"/>
        </w:rPr>
      </w:pPr>
      <w:r w:rsidRPr="00D0730E">
        <w:rPr>
          <w:sz w:val="28"/>
          <w:szCs w:val="28"/>
          <w:lang w:val="uz-Cyrl-UZ"/>
        </w:rPr>
        <w:t xml:space="preserve">Аслида, тагини суриштирсангиз, бу байрамга гражданлар уруши даврида </w:t>
      </w:r>
      <w:r w:rsidR="008C73AC" w:rsidRPr="00932556">
        <w:rPr>
          <w:sz w:val="28"/>
          <w:szCs w:val="28"/>
          <w:lang w:val="uz-Cyrl-UZ"/>
        </w:rPr>
        <w:t>–</w:t>
      </w:r>
      <w:r w:rsidRPr="00D0730E">
        <w:rPr>
          <w:sz w:val="28"/>
          <w:szCs w:val="28"/>
          <w:lang w:val="uz-Cyrl-UZ"/>
        </w:rPr>
        <w:t xml:space="preserve"> 1918 йил 23 февраль куни Нарва ва Псков шаҳарлари остонасида қизил аскарларнинг немис қўшинлари билан бўлиб ўтган тўқнашуви асос қилиб олинган э</w:t>
      </w:r>
      <w:r w:rsidR="00D0730E">
        <w:rPr>
          <w:sz w:val="28"/>
          <w:szCs w:val="28"/>
          <w:lang w:val="uz-Cyrl-UZ"/>
        </w:rPr>
        <w:t>кан</w:t>
      </w:r>
      <w:r w:rsidRPr="00D0730E">
        <w:rPr>
          <w:sz w:val="28"/>
          <w:szCs w:val="28"/>
          <w:lang w:val="uz-Cyrl-UZ"/>
        </w:rPr>
        <w:t>. Бу бутун бошли бир давлат тарихида оламшумул из қолдирган том маънодаги тарихий воқеа эмас эди</w:t>
      </w:r>
      <w:r w:rsidR="00716114" w:rsidRPr="00D0730E">
        <w:rPr>
          <w:sz w:val="28"/>
          <w:szCs w:val="28"/>
          <w:lang w:val="uz-Cyrl-UZ"/>
        </w:rPr>
        <w:t>.</w:t>
      </w:r>
      <w:r w:rsidRPr="00D0730E">
        <w:rPr>
          <w:sz w:val="28"/>
          <w:szCs w:val="28"/>
          <w:lang w:val="uz-Cyrl-UZ"/>
        </w:rPr>
        <w:t xml:space="preserve"> Лекин ҳукмрон тузум ўз қўлида бўлган турли мафкура воситалари ёрдамида бу кунни минг-минглаб одамларнинг байрами, фахр-ифтихор рамзига айлантиришни алоҳида мақсад қилиб қўйганини, чуқурроқ қараганда эса, ушбу сана замирида, унинг маъно-мазмунида бунинг учун ҳеч қандай асос</w:t>
      </w:r>
      <w:r w:rsidR="00235D8E">
        <w:rPr>
          <w:sz w:val="28"/>
          <w:szCs w:val="28"/>
          <w:lang w:val="uz-Cyrl-UZ"/>
        </w:rPr>
        <w:t xml:space="preserve"> бўлмаганини англаш қийин эмас.</w:t>
      </w:r>
    </w:p>
    <w:p w:rsidR="00BF1128" w:rsidRPr="00D0730E" w:rsidRDefault="00BF1128" w:rsidP="00BF1128">
      <w:pPr>
        <w:ind w:firstLine="540"/>
        <w:jc w:val="both"/>
        <w:rPr>
          <w:sz w:val="28"/>
          <w:szCs w:val="28"/>
          <w:lang w:val="uz-Cyrl-UZ"/>
        </w:rPr>
      </w:pPr>
      <w:r w:rsidRPr="00D0730E">
        <w:rPr>
          <w:sz w:val="28"/>
          <w:szCs w:val="28"/>
          <w:lang w:val="uz-Cyrl-UZ"/>
        </w:rPr>
        <w:t xml:space="preserve">Шўро давридаги барча байрамларнинг маъноси мана шу империя қўл остидаги ҳамма халқларни, шу жумладан, ўзбек халқини ҳам совет халқининг ажралмас бир қисми деб кўрсатишга, шундай тадбирлар орқали иттифоқдош республикаларда яшайдиган миллатларнинг гўёки бирлигини, уларнинг Марказга бўйсуниши ва садоқатини намойиш этишга қаратилган эди. </w:t>
      </w:r>
    </w:p>
    <w:p w:rsidR="00BF1128" w:rsidRPr="00D0730E" w:rsidRDefault="00BF1128" w:rsidP="00BF1128">
      <w:pPr>
        <w:ind w:firstLine="540"/>
        <w:jc w:val="both"/>
        <w:rPr>
          <w:sz w:val="28"/>
          <w:szCs w:val="28"/>
          <w:lang w:val="uz-Cyrl-UZ"/>
        </w:rPr>
      </w:pPr>
      <w:r w:rsidRPr="00D0730E">
        <w:rPr>
          <w:sz w:val="28"/>
          <w:szCs w:val="28"/>
          <w:lang w:val="uz-Cyrl-UZ"/>
        </w:rPr>
        <w:lastRenderedPageBreak/>
        <w:t>Аммо жиддий таҳлил қиладиган бўлсак, бу саналарнинг бирортаси ҳам собиқ иттифоқ таркибида бўлган халқларнинг тарихи ва тақдири, қадри ва қадриятларига алоқаси йўқлиги, уларнинг туб манфаатларини ифода қилмаслиги аён бўлади.</w:t>
      </w:r>
    </w:p>
    <w:p w:rsidR="00BF1128" w:rsidRPr="00D0730E" w:rsidRDefault="00BF1128" w:rsidP="00BF1128">
      <w:pPr>
        <w:ind w:firstLine="540"/>
        <w:jc w:val="both"/>
        <w:rPr>
          <w:sz w:val="28"/>
          <w:szCs w:val="28"/>
          <w:lang w:val="uz-Cyrl-UZ"/>
        </w:rPr>
      </w:pPr>
      <w:r w:rsidRPr="00D0730E">
        <w:rPr>
          <w:sz w:val="28"/>
          <w:szCs w:val="28"/>
          <w:lang w:val="uz-Cyrl-UZ"/>
        </w:rPr>
        <w:t>Қисқача айтганда, бундай байрамлар замирида фақат коммунистик мафкура мужассам эди, холос.</w:t>
      </w:r>
    </w:p>
    <w:p w:rsidR="00BF1128" w:rsidRPr="00D0730E" w:rsidRDefault="00BF1128" w:rsidP="00BF1128">
      <w:pPr>
        <w:ind w:firstLine="540"/>
        <w:jc w:val="both"/>
        <w:rPr>
          <w:sz w:val="28"/>
          <w:szCs w:val="28"/>
          <w:lang w:val="uz-Cyrl-UZ"/>
        </w:rPr>
      </w:pPr>
      <w:r w:rsidRPr="00D0730E">
        <w:rPr>
          <w:sz w:val="28"/>
          <w:szCs w:val="28"/>
          <w:lang w:val="uz-Cyrl-UZ"/>
        </w:rPr>
        <w:t>Гарчи 23 февраль байрами собиқ шўро ҳудудидаги барча эл-элатларни, армия сафидаги турли миллатга мансуб йигитларни янада жипслаштиришга хизмат қилади, деб оламга жар солинса-да, аслида ҳаётда бунинг мутл</w:t>
      </w:r>
      <w:r w:rsidR="00A274F8">
        <w:rPr>
          <w:sz w:val="28"/>
          <w:szCs w:val="28"/>
          <w:lang w:val="uz-Cyrl-UZ"/>
        </w:rPr>
        <w:t xml:space="preserve">ақо тескарисини кузатиш мумкин </w:t>
      </w:r>
      <w:r w:rsidRPr="00D0730E">
        <w:rPr>
          <w:sz w:val="28"/>
          <w:szCs w:val="28"/>
          <w:lang w:val="uz-Cyrl-UZ"/>
        </w:rPr>
        <w:t>эди. Айтайлик, ўша пайтларда Ўзбекистондан армияга чақирилган аскарларимизнинг қаерларда, қандай шароитларда хизмат қилганини, уларга муносабат қандай бўлганини эсла</w:t>
      </w:r>
      <w:r w:rsidR="00A274F8">
        <w:rPr>
          <w:sz w:val="28"/>
          <w:szCs w:val="28"/>
          <w:lang w:val="uz-Cyrl-UZ"/>
        </w:rPr>
        <w:t>ш кифоя</w:t>
      </w:r>
      <w:r w:rsidR="00716114" w:rsidRPr="00D0730E">
        <w:rPr>
          <w:sz w:val="28"/>
          <w:szCs w:val="28"/>
          <w:lang w:val="uz-Cyrl-UZ"/>
        </w:rPr>
        <w:t>.</w:t>
      </w:r>
    </w:p>
    <w:p w:rsidR="00BF1128" w:rsidRPr="00D0730E" w:rsidRDefault="00D0730E" w:rsidP="00BF1128">
      <w:pPr>
        <w:ind w:firstLine="540"/>
        <w:jc w:val="both"/>
        <w:rPr>
          <w:sz w:val="28"/>
          <w:szCs w:val="28"/>
          <w:lang w:val="uz-Cyrl-UZ"/>
        </w:rPr>
      </w:pPr>
      <w:r w:rsidRPr="00D0730E">
        <w:rPr>
          <w:sz w:val="28"/>
          <w:szCs w:val="28"/>
          <w:lang w:val="uz-Cyrl-UZ"/>
        </w:rPr>
        <w:t>Ҳар йили 320 мингга яқин йигитларимиз Шўролар қуролли кучларига хизматга чақирилар эди.</w:t>
      </w:r>
      <w:r>
        <w:rPr>
          <w:sz w:val="28"/>
          <w:szCs w:val="28"/>
          <w:lang w:val="uz-Cyrl-UZ"/>
        </w:rPr>
        <w:t xml:space="preserve"> </w:t>
      </w:r>
      <w:r w:rsidR="00716114" w:rsidRPr="00D0730E">
        <w:rPr>
          <w:sz w:val="28"/>
          <w:szCs w:val="28"/>
          <w:lang w:val="uz-Cyrl-UZ"/>
        </w:rPr>
        <w:t>Хизматга чақирилганлар</w:t>
      </w:r>
      <w:r w:rsidR="00E551D0">
        <w:rPr>
          <w:sz w:val="28"/>
          <w:szCs w:val="28"/>
          <w:lang w:val="uz-Cyrl-UZ"/>
        </w:rPr>
        <w:t>дан</w:t>
      </w:r>
      <w:r w:rsidR="00BF1128" w:rsidRPr="00D0730E">
        <w:rPr>
          <w:sz w:val="28"/>
          <w:szCs w:val="28"/>
          <w:lang w:val="uz-Cyrl-UZ"/>
        </w:rPr>
        <w:t xml:space="preserve"> асосан қурилиш батальонларида, оғир ишларда фойдаланилганини, уларга бамисоли қандайдир </w:t>
      </w:r>
      <w:r w:rsidR="00A274F8">
        <w:rPr>
          <w:sz w:val="28"/>
          <w:szCs w:val="28"/>
          <w:lang w:val="uz-Cyrl-UZ"/>
        </w:rPr>
        <w:t>«</w:t>
      </w:r>
      <w:r w:rsidR="00BF1128" w:rsidRPr="00D0730E">
        <w:rPr>
          <w:sz w:val="28"/>
          <w:szCs w:val="28"/>
          <w:lang w:val="uz-Cyrl-UZ"/>
        </w:rPr>
        <w:t>иккинчи сорт одамлар</w:t>
      </w:r>
      <w:r w:rsidR="00A274F8">
        <w:rPr>
          <w:sz w:val="28"/>
          <w:szCs w:val="28"/>
          <w:lang w:val="uz-Cyrl-UZ"/>
        </w:rPr>
        <w:t>»</w:t>
      </w:r>
      <w:r w:rsidR="00BF1128" w:rsidRPr="00D0730E">
        <w:rPr>
          <w:sz w:val="28"/>
          <w:szCs w:val="28"/>
          <w:lang w:val="uz-Cyrl-UZ"/>
        </w:rPr>
        <w:t xml:space="preserve"> деб қаралганини ўша даврда ҳарбий хизматни ўтаганлар </w:t>
      </w:r>
      <w:r>
        <w:rPr>
          <w:sz w:val="28"/>
          <w:szCs w:val="28"/>
          <w:lang w:val="uz-Cyrl-UZ"/>
        </w:rPr>
        <w:t>яхши</w:t>
      </w:r>
      <w:r w:rsidR="00BF1128" w:rsidRPr="00D0730E">
        <w:rPr>
          <w:sz w:val="28"/>
          <w:szCs w:val="28"/>
          <w:lang w:val="uz-Cyrl-UZ"/>
        </w:rPr>
        <w:t xml:space="preserve"> эсла</w:t>
      </w:r>
      <w:r w:rsidR="00716114" w:rsidRPr="00D0730E">
        <w:rPr>
          <w:sz w:val="28"/>
          <w:szCs w:val="28"/>
          <w:lang w:val="uz-Cyrl-UZ"/>
        </w:rPr>
        <w:t>йди</w:t>
      </w:r>
      <w:r w:rsidR="00BF1128" w:rsidRPr="00D0730E">
        <w:rPr>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Бундай беписанд қараш мана шу Ўрта Осиё минтақасидан чиққан барча йигитларнинг қисмати эди.</w:t>
      </w:r>
    </w:p>
    <w:p w:rsidR="00BF1128" w:rsidRPr="00D0730E" w:rsidRDefault="00BF1128" w:rsidP="00BF1128">
      <w:pPr>
        <w:ind w:firstLine="540"/>
        <w:jc w:val="both"/>
        <w:rPr>
          <w:sz w:val="28"/>
          <w:szCs w:val="28"/>
          <w:lang w:val="uz-Cyrl-UZ"/>
        </w:rPr>
      </w:pPr>
      <w:r w:rsidRPr="00D0730E">
        <w:rPr>
          <w:sz w:val="28"/>
          <w:szCs w:val="28"/>
          <w:lang w:val="uz-Cyrl-UZ"/>
        </w:rPr>
        <w:t>Биргина 1989 йилнинг ўзида, тинчлик даврида 430 нафар ўзбекистонлик аскарнинг нобуд бўлгани шунинг исботи</w:t>
      </w:r>
      <w:r w:rsidR="00716114" w:rsidRPr="00D0730E">
        <w:rPr>
          <w:sz w:val="28"/>
          <w:szCs w:val="28"/>
          <w:lang w:val="uz-Cyrl-UZ"/>
        </w:rPr>
        <w:t>дир.</w:t>
      </w:r>
      <w:r w:rsidR="00A77FEA" w:rsidRPr="00D0730E">
        <w:rPr>
          <w:sz w:val="28"/>
          <w:szCs w:val="28"/>
          <w:lang w:val="uz-Cyrl-UZ"/>
        </w:rPr>
        <w:t xml:space="preserve"> </w:t>
      </w:r>
      <w:r w:rsidR="00A77FEA" w:rsidRPr="008C2D6B">
        <w:rPr>
          <w:b/>
          <w:i/>
          <w:sz w:val="28"/>
          <w:szCs w:val="28"/>
          <w:lang w:val="uz-Cyrl-UZ"/>
        </w:rPr>
        <w:t>(Ўткир Ҳошимов фикри).</w:t>
      </w:r>
    </w:p>
    <w:p w:rsidR="00BF1128" w:rsidRPr="00D0730E" w:rsidRDefault="00A77FEA" w:rsidP="00BF1128">
      <w:pPr>
        <w:ind w:firstLine="540"/>
        <w:jc w:val="both"/>
        <w:rPr>
          <w:sz w:val="28"/>
          <w:szCs w:val="28"/>
          <w:lang w:val="uz-Cyrl-UZ"/>
        </w:rPr>
      </w:pPr>
      <w:r w:rsidRPr="00D0730E">
        <w:rPr>
          <w:sz w:val="28"/>
          <w:szCs w:val="28"/>
          <w:lang w:val="uz-Cyrl-UZ"/>
        </w:rPr>
        <w:t xml:space="preserve">Бундан қарийиб 24 йил аввал Мустақилликни қўлга киритдик. </w:t>
      </w:r>
      <w:r w:rsidR="00716114" w:rsidRPr="00D0730E">
        <w:rPr>
          <w:sz w:val="28"/>
          <w:szCs w:val="28"/>
          <w:lang w:val="uz-Cyrl-UZ"/>
        </w:rPr>
        <w:t>М</w:t>
      </w:r>
      <w:r w:rsidR="00BF1128" w:rsidRPr="00D0730E">
        <w:rPr>
          <w:sz w:val="28"/>
          <w:szCs w:val="28"/>
          <w:lang w:val="uz-Cyrl-UZ"/>
        </w:rPr>
        <w:t xml:space="preserve">устақиллик </w:t>
      </w:r>
      <w:r w:rsidR="008C73AC" w:rsidRPr="00932556">
        <w:rPr>
          <w:sz w:val="28"/>
          <w:szCs w:val="28"/>
          <w:lang w:val="uz-Cyrl-UZ"/>
        </w:rPr>
        <w:t>–</w:t>
      </w:r>
      <w:r w:rsidR="00BF1128" w:rsidRPr="00D0730E">
        <w:rPr>
          <w:sz w:val="28"/>
          <w:szCs w:val="28"/>
          <w:lang w:val="uz-Cyrl-UZ"/>
        </w:rPr>
        <w:t xml:space="preserve"> бу аввало ҳуқуқдир. Яъни, ҳар қайси халқ ва жамиятнинг ўз кучи ва қудратига суяниб, ота-боболарининг асрий орзу-умидларини рўёбга чиқариш, ўзи истаган тарзда ҳаёт қуриш, ҳеч кимга қарам</w:t>
      </w:r>
      <w:r w:rsidR="00716114" w:rsidRPr="00D0730E">
        <w:rPr>
          <w:sz w:val="28"/>
          <w:szCs w:val="28"/>
          <w:lang w:val="uz-Cyrl-UZ"/>
        </w:rPr>
        <w:t xml:space="preserve"> ва тобе бўлмай яшаш ҳуқуқидир.</w:t>
      </w:r>
    </w:p>
    <w:p w:rsidR="00BF1128" w:rsidRPr="00D0730E" w:rsidRDefault="00BF1128" w:rsidP="00BF1128">
      <w:pPr>
        <w:ind w:firstLine="540"/>
        <w:jc w:val="both"/>
        <w:rPr>
          <w:sz w:val="28"/>
          <w:szCs w:val="28"/>
          <w:lang w:val="uz-Cyrl-UZ"/>
        </w:rPr>
      </w:pPr>
      <w:r w:rsidRPr="00D0730E">
        <w:rPr>
          <w:sz w:val="28"/>
          <w:szCs w:val="28"/>
          <w:lang w:val="uz-Cyrl-UZ"/>
        </w:rPr>
        <w:t>Бу ҳуқуқни ҳимоя қилиш учун Ватанимизни кўз қорачи</w:t>
      </w:r>
      <w:r w:rsidR="00716114" w:rsidRPr="00D0730E">
        <w:rPr>
          <w:sz w:val="28"/>
          <w:szCs w:val="28"/>
          <w:lang w:val="uz-Cyrl-UZ"/>
        </w:rPr>
        <w:t>ғ</w:t>
      </w:r>
      <w:r w:rsidRPr="00D0730E">
        <w:rPr>
          <w:sz w:val="28"/>
          <w:szCs w:val="28"/>
          <w:lang w:val="uz-Cyrl-UZ"/>
        </w:rPr>
        <w:t xml:space="preserve">идай асраш, эл-юртимизни ҳар қандай хавф-хатардан сақлаш, бизга ёвуз ният билан кўз олайтириб қарайдиган </w:t>
      </w:r>
      <w:r w:rsidR="00716114" w:rsidRPr="00D0730E">
        <w:rPr>
          <w:sz w:val="28"/>
          <w:szCs w:val="28"/>
          <w:lang w:val="uz-Cyrl-UZ"/>
        </w:rPr>
        <w:t>ғ</w:t>
      </w:r>
      <w:r w:rsidRPr="00D0730E">
        <w:rPr>
          <w:sz w:val="28"/>
          <w:szCs w:val="28"/>
          <w:lang w:val="uz-Cyrl-UZ"/>
        </w:rPr>
        <w:t>аним ва душманларимизга қақшатқич зарба беришга қодир бўлган қудратли Қуролли Кучларга эга бўлишимиз керак</w:t>
      </w:r>
      <w:r w:rsidR="00D0730E">
        <w:rPr>
          <w:sz w:val="28"/>
          <w:szCs w:val="28"/>
          <w:lang w:val="uz-Cyrl-UZ"/>
        </w:rPr>
        <w:t xml:space="preserve"> эди</w:t>
      </w:r>
      <w:r w:rsidRPr="00D0730E">
        <w:rPr>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Нега деганда, ўз истиқлоли ва озодлигининг қадрини билмайдиган, уни ҳимоя қилолмайдиган, бунга куч-қурби етмайдиган миллат ҳеч қачон эркин яшай олмайди, кимгадир итоат қилиш</w:t>
      </w:r>
      <w:r w:rsidR="00A53492" w:rsidRPr="00D0730E">
        <w:rPr>
          <w:sz w:val="28"/>
          <w:szCs w:val="28"/>
          <w:lang w:val="uz-Cyrl-UZ"/>
        </w:rPr>
        <w:t>га, бўйин эгишга мажбур бўлади.</w:t>
      </w:r>
    </w:p>
    <w:p w:rsidR="00BF1128" w:rsidRPr="00D0730E" w:rsidRDefault="00A53492" w:rsidP="00BF1128">
      <w:pPr>
        <w:ind w:firstLine="540"/>
        <w:jc w:val="both"/>
        <w:rPr>
          <w:sz w:val="28"/>
          <w:szCs w:val="28"/>
          <w:lang w:val="uz-Cyrl-UZ"/>
        </w:rPr>
      </w:pPr>
      <w:r w:rsidRPr="00D0730E">
        <w:rPr>
          <w:sz w:val="28"/>
          <w:szCs w:val="28"/>
          <w:lang w:val="uz-Cyrl-UZ"/>
        </w:rPr>
        <w:t>Д</w:t>
      </w:r>
      <w:r w:rsidR="00BF1128" w:rsidRPr="00D0730E">
        <w:rPr>
          <w:sz w:val="28"/>
          <w:szCs w:val="28"/>
          <w:lang w:val="uz-Cyrl-UZ"/>
        </w:rPr>
        <w:t>онишмандлар</w:t>
      </w:r>
      <w:r w:rsidR="00E551D0">
        <w:rPr>
          <w:sz w:val="28"/>
          <w:szCs w:val="28"/>
          <w:lang w:val="uz-Cyrl-UZ"/>
        </w:rPr>
        <w:t>дан бири</w:t>
      </w:r>
      <w:r w:rsidR="00BF1128" w:rsidRPr="00D0730E">
        <w:rPr>
          <w:sz w:val="28"/>
          <w:szCs w:val="28"/>
          <w:lang w:val="uz-Cyrl-UZ"/>
        </w:rPr>
        <w:t xml:space="preserve">, </w:t>
      </w:r>
      <w:r w:rsidR="00A274F8">
        <w:rPr>
          <w:b/>
          <w:sz w:val="28"/>
          <w:szCs w:val="28"/>
          <w:lang w:val="uz-Cyrl-UZ"/>
        </w:rPr>
        <w:t>«</w:t>
      </w:r>
      <w:r w:rsidR="00BF1128" w:rsidRPr="00D0730E">
        <w:rPr>
          <w:b/>
          <w:sz w:val="28"/>
          <w:szCs w:val="28"/>
          <w:lang w:val="uz-Cyrl-UZ"/>
        </w:rPr>
        <w:t>Агар кимки ўз армиясини боқмаса, эртага ўзгалар армиясини боқишга мажбур бўлади</w:t>
      </w:r>
      <w:r w:rsidR="00A274F8">
        <w:rPr>
          <w:b/>
          <w:sz w:val="28"/>
          <w:szCs w:val="28"/>
          <w:lang w:val="uz-Cyrl-UZ"/>
        </w:rPr>
        <w:t>»</w:t>
      </w:r>
      <w:r w:rsidR="00BF1128" w:rsidRPr="00D0730E">
        <w:rPr>
          <w:b/>
          <w:sz w:val="28"/>
          <w:szCs w:val="28"/>
          <w:lang w:val="uz-Cyrl-UZ"/>
        </w:rPr>
        <w:t xml:space="preserve"> </w:t>
      </w:r>
      <w:r w:rsidR="00BF1128" w:rsidRPr="00D0730E">
        <w:rPr>
          <w:sz w:val="28"/>
          <w:szCs w:val="28"/>
          <w:lang w:val="uz-Cyrl-UZ"/>
        </w:rPr>
        <w:t>деган</w:t>
      </w:r>
      <w:r w:rsidRPr="00D0730E">
        <w:rPr>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Энди Қуролли Кучларимизни барпо этиш билан бо</w:t>
      </w:r>
      <w:r w:rsidR="00A53492" w:rsidRPr="00D0730E">
        <w:rPr>
          <w:sz w:val="28"/>
          <w:szCs w:val="28"/>
          <w:lang w:val="uz-Cyrl-UZ"/>
        </w:rPr>
        <w:t>ғ</w:t>
      </w:r>
      <w:r w:rsidRPr="00D0730E">
        <w:rPr>
          <w:sz w:val="28"/>
          <w:szCs w:val="28"/>
          <w:lang w:val="uz-Cyrl-UZ"/>
        </w:rPr>
        <w:t>лиқ баъзи бир тарихий воқеаларга тўхталиб ўт</w:t>
      </w:r>
      <w:r w:rsidR="00A53492" w:rsidRPr="00D0730E">
        <w:rPr>
          <w:sz w:val="28"/>
          <w:szCs w:val="28"/>
          <w:lang w:val="uz-Cyrl-UZ"/>
        </w:rPr>
        <w:t>аман.</w:t>
      </w:r>
    </w:p>
    <w:p w:rsidR="00BF1128" w:rsidRPr="00D0730E" w:rsidRDefault="00BF1128" w:rsidP="00BF1128">
      <w:pPr>
        <w:ind w:firstLine="540"/>
        <w:jc w:val="both"/>
        <w:rPr>
          <w:sz w:val="28"/>
          <w:szCs w:val="28"/>
          <w:lang w:val="uz-Cyrl-UZ"/>
        </w:rPr>
      </w:pPr>
      <w:r w:rsidRPr="00D0730E">
        <w:rPr>
          <w:sz w:val="28"/>
          <w:szCs w:val="28"/>
          <w:lang w:val="uz-Cyrl-UZ"/>
        </w:rPr>
        <w:t xml:space="preserve">Бу ҳақда гапирганда, аввало шуни таъкидлаш керакки, Қуролли Кучларимизни ташкил этиш фикри </w:t>
      </w:r>
      <w:r w:rsidR="00A53492" w:rsidRPr="00D0730E">
        <w:rPr>
          <w:sz w:val="28"/>
          <w:szCs w:val="28"/>
          <w:lang w:val="uz-Cyrl-UZ"/>
        </w:rPr>
        <w:t>Президентимизда</w:t>
      </w:r>
      <w:r w:rsidRPr="00D0730E">
        <w:rPr>
          <w:sz w:val="28"/>
          <w:szCs w:val="28"/>
          <w:lang w:val="uz-Cyrl-UZ"/>
        </w:rPr>
        <w:t xml:space="preserve"> илк бор 1991 йил август ойида </w:t>
      </w:r>
      <w:r w:rsidR="008C73AC" w:rsidRPr="00932556">
        <w:rPr>
          <w:sz w:val="28"/>
          <w:szCs w:val="28"/>
          <w:lang w:val="uz-Cyrl-UZ"/>
        </w:rPr>
        <w:t>–</w:t>
      </w:r>
      <w:r w:rsidRPr="00D0730E">
        <w:rPr>
          <w:sz w:val="28"/>
          <w:szCs w:val="28"/>
          <w:lang w:val="uz-Cyrl-UZ"/>
        </w:rPr>
        <w:t xml:space="preserve"> Москвада ГКЧП бош кўтарган таҳли</w:t>
      </w:r>
      <w:r w:rsidR="00A53492" w:rsidRPr="00D0730E">
        <w:rPr>
          <w:sz w:val="28"/>
          <w:szCs w:val="28"/>
          <w:lang w:val="uz-Cyrl-UZ"/>
        </w:rPr>
        <w:t>кали кунларда пайдо бўлган эди.</w:t>
      </w:r>
    </w:p>
    <w:p w:rsidR="00BF1128" w:rsidRPr="00D0730E" w:rsidRDefault="00BF1128" w:rsidP="00BF1128">
      <w:pPr>
        <w:ind w:firstLine="540"/>
        <w:jc w:val="both"/>
        <w:rPr>
          <w:sz w:val="28"/>
          <w:szCs w:val="28"/>
          <w:lang w:val="uz-Cyrl-UZ"/>
        </w:rPr>
      </w:pPr>
      <w:r w:rsidRPr="00D0730E">
        <w:rPr>
          <w:sz w:val="28"/>
          <w:szCs w:val="28"/>
          <w:lang w:val="uz-Cyrl-UZ"/>
        </w:rPr>
        <w:t xml:space="preserve">1991 йил 18 август куни Москвада марказий бошқарув ва ҳарбий идораларида энг юқори лавозимларни эгаллаб ўтирган бир гуруҳ амалпараст, фитначи шахслар СССРнинг амалдаги президенти М.Горбачёвни ўз вазифасидан четлатиш учун давлат тўнтариши уюштирган ва бутун ҳокимият </w:t>
      </w:r>
      <w:r w:rsidRPr="00D0730E">
        <w:rPr>
          <w:sz w:val="28"/>
          <w:szCs w:val="28"/>
          <w:lang w:val="uz-Cyrl-UZ"/>
        </w:rPr>
        <w:lastRenderedPageBreak/>
        <w:t xml:space="preserve">ГКЧП </w:t>
      </w:r>
      <w:r w:rsidR="008C73AC" w:rsidRPr="00932556">
        <w:rPr>
          <w:sz w:val="28"/>
          <w:szCs w:val="28"/>
          <w:lang w:val="uz-Cyrl-UZ"/>
        </w:rPr>
        <w:t>–</w:t>
      </w:r>
      <w:r w:rsidRPr="00D0730E">
        <w:rPr>
          <w:sz w:val="28"/>
          <w:szCs w:val="28"/>
          <w:lang w:val="uz-Cyrl-UZ"/>
        </w:rPr>
        <w:t xml:space="preserve"> Фавқулодда ҳолат давлат комитети тасарруф</w:t>
      </w:r>
      <w:r w:rsidR="00A53492" w:rsidRPr="00D0730E">
        <w:rPr>
          <w:sz w:val="28"/>
          <w:szCs w:val="28"/>
          <w:lang w:val="uz-Cyrl-UZ"/>
        </w:rPr>
        <w:t>ига ўтди, деб эълон қилган эди.</w:t>
      </w:r>
    </w:p>
    <w:p w:rsidR="00BF1128" w:rsidRPr="00D0730E" w:rsidRDefault="00BF1128" w:rsidP="00BF1128">
      <w:pPr>
        <w:ind w:firstLine="540"/>
        <w:jc w:val="both"/>
        <w:rPr>
          <w:sz w:val="28"/>
          <w:szCs w:val="28"/>
          <w:lang w:val="uz-Cyrl-UZ"/>
        </w:rPr>
      </w:pPr>
      <w:r w:rsidRPr="00D0730E">
        <w:rPr>
          <w:sz w:val="28"/>
          <w:szCs w:val="28"/>
          <w:lang w:val="uz-Cyrl-UZ"/>
        </w:rPr>
        <w:t xml:space="preserve">Ўша кунларда </w:t>
      </w:r>
      <w:r w:rsidR="00A53492" w:rsidRPr="00D0730E">
        <w:rPr>
          <w:sz w:val="28"/>
          <w:szCs w:val="28"/>
          <w:lang w:val="uz-Cyrl-UZ"/>
        </w:rPr>
        <w:t>Ислом Каримов</w:t>
      </w:r>
      <w:r w:rsidRPr="00D0730E">
        <w:rPr>
          <w:sz w:val="28"/>
          <w:szCs w:val="28"/>
          <w:lang w:val="uz-Cyrl-UZ"/>
        </w:rPr>
        <w:t xml:space="preserve"> Ўзбекистон раҳбари сифатида расмий ташриф билан </w:t>
      </w:r>
      <w:r w:rsidR="00A53492" w:rsidRPr="00D0730E">
        <w:rPr>
          <w:sz w:val="28"/>
          <w:szCs w:val="28"/>
          <w:lang w:val="uz-Cyrl-UZ"/>
        </w:rPr>
        <w:t>Ҳ</w:t>
      </w:r>
      <w:r w:rsidRPr="00D0730E">
        <w:rPr>
          <w:sz w:val="28"/>
          <w:szCs w:val="28"/>
          <w:lang w:val="uz-Cyrl-UZ"/>
        </w:rPr>
        <w:t>индистонда сафарда эди.</w:t>
      </w:r>
    </w:p>
    <w:p w:rsidR="00BF1128" w:rsidRPr="00D0730E" w:rsidRDefault="00BF1128" w:rsidP="00BF1128">
      <w:pPr>
        <w:ind w:firstLine="540"/>
        <w:jc w:val="both"/>
        <w:rPr>
          <w:sz w:val="28"/>
          <w:szCs w:val="28"/>
          <w:lang w:val="uz-Cyrl-UZ"/>
        </w:rPr>
      </w:pPr>
      <w:r w:rsidRPr="00D0730E">
        <w:rPr>
          <w:sz w:val="28"/>
          <w:szCs w:val="28"/>
          <w:lang w:val="uz-Cyrl-UZ"/>
        </w:rPr>
        <w:t xml:space="preserve">1991 йил 19 август куни кечқурун сафардан қайтиб келганида, </w:t>
      </w:r>
      <w:r w:rsidR="00A53492" w:rsidRPr="00D0730E">
        <w:rPr>
          <w:sz w:val="28"/>
          <w:szCs w:val="28"/>
          <w:lang w:val="uz-Cyrl-UZ"/>
        </w:rPr>
        <w:t>у</w:t>
      </w:r>
      <w:r w:rsidRPr="00D0730E">
        <w:rPr>
          <w:sz w:val="28"/>
          <w:szCs w:val="28"/>
          <w:lang w:val="uz-Cyrl-UZ"/>
        </w:rPr>
        <w:t xml:space="preserve">ни Тошкент аэропортида биринчилар қаторида Туркистон ҳарбий округи қўмондонлари ва Москвадан йўлланган </w:t>
      </w:r>
      <w:r w:rsidR="00A53492" w:rsidRPr="00D0730E">
        <w:rPr>
          <w:sz w:val="28"/>
          <w:szCs w:val="28"/>
          <w:lang w:val="uz-Cyrl-UZ"/>
        </w:rPr>
        <w:t>бир неча генераллар кутиб олди.</w:t>
      </w:r>
    </w:p>
    <w:p w:rsidR="00BF1128" w:rsidRPr="00D0730E" w:rsidRDefault="00BF1128" w:rsidP="00BF1128">
      <w:pPr>
        <w:ind w:firstLine="540"/>
        <w:jc w:val="both"/>
        <w:rPr>
          <w:sz w:val="28"/>
          <w:szCs w:val="28"/>
          <w:lang w:val="uz-Cyrl-UZ"/>
        </w:rPr>
      </w:pPr>
      <w:r w:rsidRPr="00D0730E">
        <w:rPr>
          <w:sz w:val="28"/>
          <w:szCs w:val="28"/>
          <w:lang w:val="uz-Cyrl-UZ"/>
        </w:rPr>
        <w:t>Бу генералларнинг кўриниши, важоҳати, гап-сўзлари битта маънони англатар эди. Яъни, уларнинг қиёфаси, фавқулодда шахдам қадам ташлашидан, худдики, бўлди энди, ўзини эркин тутиш, эркин фикр юритиш, Марказнинг буйруқларини муҳокама қилиш замони ўтди, энди бизнинг айтганимизни бажарадиган вақт келди ва мана шундай тартиб-интизомни биз ўрнатамиз, деган очиқ таҳдидни ҳис</w:t>
      </w:r>
      <w:r w:rsidR="00A53492" w:rsidRPr="00D0730E">
        <w:rPr>
          <w:sz w:val="28"/>
          <w:szCs w:val="28"/>
          <w:lang w:val="uz-Cyrl-UZ"/>
        </w:rPr>
        <w:t xml:space="preserve"> қилиш мумкин эди.</w:t>
      </w:r>
    </w:p>
    <w:p w:rsidR="00BF1128" w:rsidRPr="00D0730E" w:rsidRDefault="00BF1128" w:rsidP="00BF1128">
      <w:pPr>
        <w:ind w:firstLine="540"/>
        <w:jc w:val="both"/>
        <w:rPr>
          <w:sz w:val="28"/>
          <w:szCs w:val="28"/>
          <w:lang w:val="uz-Cyrl-UZ"/>
        </w:rPr>
      </w:pPr>
      <w:r w:rsidRPr="00D0730E">
        <w:rPr>
          <w:sz w:val="28"/>
          <w:szCs w:val="28"/>
          <w:lang w:val="uz-Cyrl-UZ"/>
        </w:rPr>
        <w:t xml:space="preserve">Айнан шу воқеалар ва ундан кейин бизга, Ўзбекистон олиб бораётган мустақил сиёсатга қарши билдирилган огоҳлантириш ва дўқ-пўписалар, амалда намойиш этилган тазйиқлар, бир сўз билан айтганда, Ўзбекистонни ўзи танлаган тараққиёт йўлидан қайтаришга қаратилган жиддий ҳаракатлар </w:t>
      </w:r>
      <w:r w:rsidR="00A53492" w:rsidRPr="00D0730E">
        <w:rPr>
          <w:sz w:val="28"/>
          <w:szCs w:val="28"/>
          <w:lang w:val="uz-Cyrl-UZ"/>
        </w:rPr>
        <w:t>–</w:t>
      </w:r>
      <w:r w:rsidRPr="00D0730E">
        <w:rPr>
          <w:sz w:val="28"/>
          <w:szCs w:val="28"/>
          <w:lang w:val="uz-Cyrl-UZ"/>
        </w:rPr>
        <w:t xml:space="preserve"> </w:t>
      </w:r>
      <w:r w:rsidR="00A53492" w:rsidRPr="00D0730E">
        <w:rPr>
          <w:sz w:val="28"/>
          <w:szCs w:val="28"/>
          <w:lang w:val="uz-Cyrl-UZ"/>
        </w:rPr>
        <w:t xml:space="preserve">Президентимиз онгида </w:t>
      </w:r>
      <w:r w:rsidRPr="00D0730E">
        <w:rPr>
          <w:sz w:val="28"/>
          <w:szCs w:val="28"/>
          <w:lang w:val="uz-Cyrl-UZ"/>
        </w:rPr>
        <w:t>миллий армиямизни шакллантириш ҳақидаги фикр ва мақсадларни уй</w:t>
      </w:r>
      <w:r w:rsidR="00A53492" w:rsidRPr="00D0730E">
        <w:rPr>
          <w:sz w:val="28"/>
          <w:szCs w:val="28"/>
          <w:lang w:val="uz-Cyrl-UZ"/>
        </w:rPr>
        <w:t>ғ</w:t>
      </w:r>
      <w:r w:rsidRPr="00D0730E">
        <w:rPr>
          <w:sz w:val="28"/>
          <w:szCs w:val="28"/>
          <w:lang w:val="uz-Cyrl-UZ"/>
        </w:rPr>
        <w:t>отишга ва бу борада амалий ишларга ўтишга сабаб бўлди.</w:t>
      </w:r>
    </w:p>
    <w:p w:rsidR="00BF1128" w:rsidRPr="00D0730E" w:rsidRDefault="00BF1128" w:rsidP="00BF1128">
      <w:pPr>
        <w:ind w:firstLine="540"/>
        <w:jc w:val="both"/>
        <w:rPr>
          <w:sz w:val="28"/>
          <w:szCs w:val="28"/>
          <w:lang w:val="uz-Cyrl-UZ"/>
        </w:rPr>
      </w:pPr>
      <w:r w:rsidRPr="00D0730E">
        <w:rPr>
          <w:sz w:val="28"/>
          <w:szCs w:val="28"/>
          <w:lang w:val="uz-Cyrl-UZ"/>
        </w:rPr>
        <w:t xml:space="preserve">Дастлаб, бунга қадар тузилган Мудофаа ишлари қўмитаси негизида </w:t>
      </w:r>
      <w:r w:rsidRPr="008C2D6B">
        <w:rPr>
          <w:b/>
          <w:sz w:val="28"/>
          <w:szCs w:val="28"/>
          <w:lang w:val="uz-Cyrl-UZ"/>
        </w:rPr>
        <w:t>1991 йил 6 сентябрда Мудофаа ишлари вазирлиги ташкил эт</w:t>
      </w:r>
      <w:r w:rsidR="00A53492" w:rsidRPr="008C2D6B">
        <w:rPr>
          <w:b/>
          <w:sz w:val="28"/>
          <w:szCs w:val="28"/>
          <w:lang w:val="uz-Cyrl-UZ"/>
        </w:rPr>
        <w:t>илди</w:t>
      </w:r>
      <w:r w:rsidRPr="008C2D6B">
        <w:rPr>
          <w:b/>
          <w:sz w:val="28"/>
          <w:szCs w:val="28"/>
          <w:lang w:val="uz-Cyrl-UZ"/>
        </w:rPr>
        <w:t>.</w:t>
      </w:r>
      <w:r w:rsidRPr="00D0730E">
        <w:rPr>
          <w:sz w:val="28"/>
          <w:szCs w:val="28"/>
          <w:lang w:val="uz-Cyrl-UZ"/>
        </w:rPr>
        <w:t xml:space="preserve"> </w:t>
      </w:r>
      <w:r w:rsidR="00A77FEA" w:rsidRPr="008C2D6B">
        <w:rPr>
          <w:b/>
          <w:i/>
          <w:sz w:val="28"/>
          <w:szCs w:val="28"/>
          <w:lang w:val="uz-Cyrl-UZ"/>
        </w:rPr>
        <w:t>(Алишер Азизхўжаев китобидан-41-42, 44-46-бетлар).</w:t>
      </w:r>
      <w:r w:rsidR="008C2D6B">
        <w:rPr>
          <w:b/>
          <w:sz w:val="28"/>
          <w:szCs w:val="28"/>
          <w:lang w:val="uz-Cyrl-UZ"/>
        </w:rPr>
        <w:t xml:space="preserve"> </w:t>
      </w:r>
      <w:r w:rsidRPr="00D0730E">
        <w:rPr>
          <w:sz w:val="28"/>
          <w:szCs w:val="28"/>
          <w:lang w:val="uz-Cyrl-UZ"/>
        </w:rPr>
        <w:t>Ўзбекистон Республикаси Вазирлар Маҳкамасининг 1991 йил 25 октябрдаги қарорига биноан Мудофаа ишлари вазирлигининг ҳуқуқий мақоми, таркибий тузилиши ва низомлари тасдиқланди. Туркистон ҳарбий округининг бошқарув органлари негизида Мудофаа ишлари вазирлиги Бош</w:t>
      </w:r>
      <w:r w:rsidR="00D0730E">
        <w:rPr>
          <w:sz w:val="28"/>
          <w:szCs w:val="28"/>
          <w:lang w:val="uz-Cyrl-UZ"/>
        </w:rPr>
        <w:t xml:space="preserve"> штаби ва бошқармалари тузилди.</w:t>
      </w:r>
    </w:p>
    <w:p w:rsidR="00BF1128" w:rsidRPr="00D0730E" w:rsidRDefault="00BF1128" w:rsidP="00BF1128">
      <w:pPr>
        <w:ind w:firstLine="540"/>
        <w:jc w:val="both"/>
        <w:rPr>
          <w:sz w:val="28"/>
          <w:szCs w:val="28"/>
          <w:lang w:val="uz-Cyrl-UZ"/>
        </w:rPr>
      </w:pPr>
      <w:r w:rsidRPr="00D0730E">
        <w:rPr>
          <w:sz w:val="28"/>
          <w:szCs w:val="28"/>
          <w:lang w:val="uz-Cyrl-UZ"/>
        </w:rPr>
        <w:t>Мудофаа ишлари вазирлиги зиммасига умумий</w:t>
      </w:r>
      <w:r w:rsidR="00A77FEA" w:rsidRPr="00D0730E">
        <w:rPr>
          <w:sz w:val="28"/>
          <w:szCs w:val="28"/>
          <w:lang w:val="uz-Cyrl-UZ"/>
        </w:rPr>
        <w:t xml:space="preserve"> сафарбарлик, Миллий гвардияни </w:t>
      </w:r>
      <w:r w:rsidRPr="00D0730E">
        <w:rPr>
          <w:sz w:val="28"/>
          <w:szCs w:val="28"/>
          <w:lang w:val="uz-Cyrl-UZ"/>
        </w:rPr>
        <w:t>тузиш, фуқаролар мудофаасини амалга ошириш, ҳарбий таълим соҳасини бошқариш, ҳарбийга чақириш ва муқобил хизматни ташкил қилиш, қўшинларни жойлаштириш, ҳарбий техник</w:t>
      </w:r>
      <w:r w:rsidR="00A77FEA" w:rsidRPr="00D0730E">
        <w:rPr>
          <w:sz w:val="28"/>
          <w:szCs w:val="28"/>
          <w:lang w:val="uz-Cyrl-UZ"/>
        </w:rPr>
        <w:t>а ва қурол-яро</w:t>
      </w:r>
      <w:r w:rsidR="00D0730E">
        <w:rPr>
          <w:sz w:val="28"/>
          <w:szCs w:val="28"/>
          <w:lang w:val="uz-Cyrl-UZ"/>
        </w:rPr>
        <w:t>ғ</w:t>
      </w:r>
      <w:r w:rsidR="00A77FEA" w:rsidRPr="00D0730E">
        <w:rPr>
          <w:sz w:val="28"/>
          <w:szCs w:val="28"/>
          <w:lang w:val="uz-Cyrl-UZ"/>
        </w:rPr>
        <w:t xml:space="preserve">ларни сақлаш ва </w:t>
      </w:r>
      <w:r w:rsidRPr="00D0730E">
        <w:rPr>
          <w:sz w:val="28"/>
          <w:szCs w:val="28"/>
          <w:lang w:val="uz-Cyrl-UZ"/>
        </w:rPr>
        <w:t>такомиллаш</w:t>
      </w:r>
      <w:r w:rsidR="00A77FEA" w:rsidRPr="00D0730E">
        <w:rPr>
          <w:sz w:val="28"/>
          <w:szCs w:val="28"/>
          <w:lang w:val="uz-Cyrl-UZ"/>
        </w:rPr>
        <w:t>тириш каби вазифалар юклатилди.</w:t>
      </w:r>
    </w:p>
    <w:p w:rsidR="00BF1128" w:rsidRPr="00D0730E" w:rsidRDefault="00BF1128" w:rsidP="00BF1128">
      <w:pPr>
        <w:ind w:firstLine="540"/>
        <w:jc w:val="both"/>
        <w:rPr>
          <w:sz w:val="28"/>
          <w:szCs w:val="28"/>
          <w:lang w:val="uz-Cyrl-UZ"/>
        </w:rPr>
      </w:pPr>
      <w:r w:rsidRPr="00D0730E">
        <w:rPr>
          <w:sz w:val="28"/>
          <w:szCs w:val="28"/>
          <w:lang w:val="uz-Cyrl-UZ"/>
        </w:rPr>
        <w:t>Иттифоқ парчаланиб кетаётган мураккаб бир вазиятда, мустақил суверен давлат қурилишининг дастлабки босқичида Ўзбекистонда Мудофаа ишлари вазирлигининг ташкил этилиши том маънодаги тарихий воқеа</w:t>
      </w:r>
      <w:r w:rsidR="00A77FEA" w:rsidRPr="00D0730E">
        <w:rPr>
          <w:sz w:val="28"/>
          <w:szCs w:val="28"/>
          <w:lang w:val="uz-Cyrl-UZ"/>
        </w:rPr>
        <w:t>дир.</w:t>
      </w:r>
    </w:p>
    <w:p w:rsidR="00BF1128" w:rsidRPr="00D0730E" w:rsidRDefault="00D0730E" w:rsidP="00BF1128">
      <w:pPr>
        <w:ind w:firstLine="540"/>
        <w:jc w:val="both"/>
        <w:rPr>
          <w:sz w:val="28"/>
          <w:szCs w:val="28"/>
          <w:lang w:val="uz-Cyrl-UZ"/>
        </w:rPr>
      </w:pPr>
      <w:r>
        <w:rPr>
          <w:sz w:val="28"/>
          <w:szCs w:val="28"/>
          <w:lang w:val="uz-Cyrl-UZ"/>
        </w:rPr>
        <w:t>Бу борада дуч кел</w:t>
      </w:r>
      <w:r w:rsidR="008C2D6B">
        <w:rPr>
          <w:sz w:val="28"/>
          <w:szCs w:val="28"/>
          <w:lang w:val="uz-Cyrl-UZ"/>
        </w:rPr>
        <w:t>ин</w:t>
      </w:r>
      <w:r>
        <w:rPr>
          <w:sz w:val="28"/>
          <w:szCs w:val="28"/>
          <w:lang w:val="uz-Cyrl-UZ"/>
        </w:rPr>
        <w:t>ган</w:t>
      </w:r>
      <w:r w:rsidR="00BF1128" w:rsidRPr="00D0730E">
        <w:rPr>
          <w:sz w:val="28"/>
          <w:szCs w:val="28"/>
          <w:lang w:val="uz-Cyrl-UZ"/>
        </w:rPr>
        <w:t xml:space="preserve"> энг мураккаб муаммо - армиядаги кадрлар масаласи эди. У пайтда ҳарбийлар сафида маҳаллий кадрлар жуда оз эди. Буни 1990 йилда маҳаллий офицерлар юртимиздаги ҳарбий кадрларнинг атиги 0,6 фоизини ташкил этган.</w:t>
      </w:r>
    </w:p>
    <w:p w:rsidR="00BF1128" w:rsidRPr="00D0730E" w:rsidRDefault="00BF1128" w:rsidP="00BF1128">
      <w:pPr>
        <w:ind w:firstLine="540"/>
        <w:jc w:val="both"/>
        <w:rPr>
          <w:sz w:val="28"/>
          <w:szCs w:val="28"/>
          <w:lang w:val="uz-Cyrl-UZ"/>
        </w:rPr>
      </w:pPr>
      <w:r w:rsidRPr="00D0730E">
        <w:rPr>
          <w:sz w:val="28"/>
          <w:szCs w:val="28"/>
          <w:lang w:val="uz-Cyrl-UZ"/>
        </w:rPr>
        <w:t>Биз бу масалани ҳал этиш учун бир қатор янги ҳарбий билим юртлари, Қуролли Кучлар академиясини барпо этиб, уларда ҳарбий ишга салоҳияти бўлган ўз фарз</w:t>
      </w:r>
      <w:r w:rsidR="00D0730E">
        <w:rPr>
          <w:sz w:val="28"/>
          <w:szCs w:val="28"/>
          <w:lang w:val="uz-Cyrl-UZ"/>
        </w:rPr>
        <w:t>андларимизни тайёрлай бошладик.</w:t>
      </w:r>
    </w:p>
    <w:p w:rsidR="006E042A" w:rsidRPr="006E042A" w:rsidRDefault="006E042A" w:rsidP="006E042A">
      <w:pPr>
        <w:ind w:firstLine="540"/>
        <w:jc w:val="both"/>
        <w:rPr>
          <w:sz w:val="28"/>
          <w:szCs w:val="28"/>
          <w:lang w:val="uz-Cyrl-UZ"/>
        </w:rPr>
      </w:pPr>
      <w:r w:rsidRPr="006E042A">
        <w:rPr>
          <w:b/>
          <w:sz w:val="28"/>
          <w:szCs w:val="28"/>
          <w:lang w:val="uz-Cyrl-UZ"/>
        </w:rPr>
        <w:t>1992 йил 14 январ куни мамлакатимиз ҳудудидаги барча Қуролли Кучларни Ўзбекистон юрисдикциясига ўтказиш тўғрисида қарор қабул қил</w:t>
      </w:r>
      <w:r>
        <w:rPr>
          <w:b/>
          <w:sz w:val="28"/>
          <w:szCs w:val="28"/>
          <w:lang w:val="uz-Cyrl-UZ"/>
        </w:rPr>
        <w:t>ингани</w:t>
      </w:r>
      <w:r w:rsidRPr="006E042A">
        <w:rPr>
          <w:b/>
          <w:sz w:val="28"/>
          <w:szCs w:val="28"/>
          <w:lang w:val="uz-Cyrl-UZ"/>
        </w:rPr>
        <w:t xml:space="preserve"> бу йўлда бошланган катта ишларнинг мантиқий якуни бўлди</w:t>
      </w:r>
      <w:r w:rsidRPr="006E042A">
        <w:rPr>
          <w:sz w:val="28"/>
          <w:szCs w:val="28"/>
          <w:lang w:val="uz-Cyrl-UZ"/>
        </w:rPr>
        <w:t>.</w:t>
      </w:r>
    </w:p>
    <w:p w:rsidR="008C2D6B" w:rsidRPr="00D0730E" w:rsidRDefault="008C2D6B" w:rsidP="008C2D6B">
      <w:pPr>
        <w:ind w:firstLine="540"/>
        <w:jc w:val="both"/>
        <w:rPr>
          <w:sz w:val="28"/>
          <w:szCs w:val="28"/>
          <w:lang w:val="uz-Cyrl-UZ"/>
        </w:rPr>
      </w:pPr>
      <w:r w:rsidRPr="00D0730E">
        <w:rPr>
          <w:sz w:val="28"/>
          <w:szCs w:val="28"/>
          <w:lang w:val="uz-Cyrl-UZ"/>
        </w:rPr>
        <w:lastRenderedPageBreak/>
        <w:t>Бу қарорга биноан мамлакатимиз ҳудудида жойлашган собиқ иттифоқ Қуролли Кучларининг барча қисмлари, ҳарбий ўқув юртлари, муассасалар ва ташкилотлар, уларнинг қаршилигига қарамасдан, Ўзбекистон Р</w:t>
      </w:r>
      <w:r>
        <w:rPr>
          <w:sz w:val="28"/>
          <w:szCs w:val="28"/>
          <w:lang w:val="uz-Cyrl-UZ"/>
        </w:rPr>
        <w:t>еспубликаси тасарруфига олинди.</w:t>
      </w:r>
    </w:p>
    <w:p w:rsidR="008C2D6B" w:rsidRPr="00D0730E" w:rsidRDefault="008C2D6B" w:rsidP="008C2D6B">
      <w:pPr>
        <w:ind w:firstLine="540"/>
        <w:jc w:val="both"/>
        <w:rPr>
          <w:sz w:val="28"/>
          <w:szCs w:val="28"/>
          <w:lang w:val="uz-Cyrl-UZ"/>
        </w:rPr>
      </w:pPr>
      <w:r w:rsidRPr="00A274F8">
        <w:rPr>
          <w:b/>
          <w:sz w:val="28"/>
          <w:szCs w:val="28"/>
          <w:lang w:val="uz-Cyrl-UZ"/>
        </w:rPr>
        <w:t>1992 йил 24 мартда Миллий хавфсизлик хизмати қошида Чегара қўшинлари бошқармаси ташкил этилди</w:t>
      </w:r>
      <w:r w:rsidRPr="00D0730E">
        <w:rPr>
          <w:sz w:val="28"/>
          <w:szCs w:val="28"/>
          <w:lang w:val="uz-Cyrl-UZ"/>
        </w:rPr>
        <w:t xml:space="preserve"> ва мамлакатим</w:t>
      </w:r>
      <w:r w:rsidR="00A274F8">
        <w:rPr>
          <w:sz w:val="28"/>
          <w:szCs w:val="28"/>
          <w:lang w:val="uz-Cyrl-UZ"/>
        </w:rPr>
        <w:t xml:space="preserve">из ҳудудидаги чегара қўшинлари </w:t>
      </w:r>
      <w:r w:rsidRPr="00D0730E">
        <w:rPr>
          <w:sz w:val="28"/>
          <w:szCs w:val="28"/>
          <w:lang w:val="uz-Cyrl-UZ"/>
        </w:rPr>
        <w:t>бўлинмалари унинг тас</w:t>
      </w:r>
      <w:r>
        <w:rPr>
          <w:sz w:val="28"/>
          <w:szCs w:val="28"/>
          <w:lang w:val="uz-Cyrl-UZ"/>
        </w:rPr>
        <w:t>арруфига ўтказилди.</w:t>
      </w:r>
    </w:p>
    <w:p w:rsidR="008C2D6B" w:rsidRPr="00A274F8" w:rsidRDefault="008C2D6B" w:rsidP="008C2D6B">
      <w:pPr>
        <w:ind w:firstLine="540"/>
        <w:jc w:val="both"/>
        <w:rPr>
          <w:b/>
          <w:sz w:val="28"/>
          <w:szCs w:val="28"/>
          <w:lang w:val="uz-Cyrl-UZ"/>
        </w:rPr>
      </w:pPr>
      <w:r w:rsidRPr="00A274F8">
        <w:rPr>
          <w:b/>
          <w:sz w:val="28"/>
          <w:szCs w:val="28"/>
          <w:lang w:val="uz-Cyrl-UZ"/>
        </w:rPr>
        <w:t>1992 йил 18 майдан эътиборан эса ҳаво десанти қўшинлари, ҳарбий транспорт авиацияси, разведка қўшинлари, таъминот қисмлари, 12 ноябрдан ҳаво ҳужумига қарши ҳарбий қисмлар, 13 ноябрдан эса кимёвий ҳарбий қисмлар давлатимиз тасарруфига олинди.</w:t>
      </w:r>
    </w:p>
    <w:p w:rsidR="00BF1128" w:rsidRPr="00D0730E" w:rsidRDefault="00BF1128" w:rsidP="00BF1128">
      <w:pPr>
        <w:ind w:firstLine="540"/>
        <w:jc w:val="both"/>
        <w:rPr>
          <w:sz w:val="28"/>
          <w:szCs w:val="28"/>
          <w:lang w:val="uz-Cyrl-UZ"/>
        </w:rPr>
      </w:pPr>
      <w:r w:rsidRPr="00D0730E">
        <w:rPr>
          <w:sz w:val="28"/>
          <w:szCs w:val="28"/>
          <w:lang w:val="uz-Cyrl-UZ"/>
        </w:rPr>
        <w:t xml:space="preserve">Бу ишлар </w:t>
      </w:r>
      <w:r w:rsidRPr="00A274F8">
        <w:rPr>
          <w:b/>
          <w:sz w:val="28"/>
          <w:szCs w:val="28"/>
          <w:lang w:val="uz-Cyrl-UZ"/>
        </w:rPr>
        <w:t xml:space="preserve">1991 йил 31 августда қабул қилинган </w:t>
      </w:r>
      <w:r w:rsidR="00A274F8">
        <w:rPr>
          <w:b/>
          <w:sz w:val="28"/>
          <w:szCs w:val="28"/>
          <w:lang w:val="uz-Cyrl-UZ"/>
        </w:rPr>
        <w:t>«</w:t>
      </w:r>
      <w:r w:rsidRPr="00A274F8">
        <w:rPr>
          <w:b/>
          <w:sz w:val="28"/>
          <w:szCs w:val="28"/>
          <w:lang w:val="uz-Cyrl-UZ"/>
        </w:rPr>
        <w:t>Ўзбекистон Республикаси давлат мустақиллигининг асослари тўғрисида</w:t>
      </w:r>
      <w:r w:rsidR="00A274F8">
        <w:rPr>
          <w:b/>
          <w:sz w:val="28"/>
          <w:szCs w:val="28"/>
          <w:lang w:val="uz-Cyrl-UZ"/>
        </w:rPr>
        <w:t>»</w:t>
      </w:r>
      <w:r w:rsidRPr="00A274F8">
        <w:rPr>
          <w:b/>
          <w:sz w:val="28"/>
          <w:szCs w:val="28"/>
          <w:lang w:val="uz-Cyrl-UZ"/>
        </w:rPr>
        <w:t>ги тарихий қонун</w:t>
      </w:r>
      <w:r w:rsidRPr="00D0730E">
        <w:rPr>
          <w:sz w:val="28"/>
          <w:szCs w:val="28"/>
          <w:lang w:val="uz-Cyrl-UZ"/>
        </w:rPr>
        <w:t>нинг 6-моддасига биноан давлатимиз, халқаро ҳуқуқ субъекти сифатида, ўз Қуролли Кучларини ташкил этиш ҳуқуқига эга бўлгани ва бу ҳуқуқни изчил амалга ошира б</w:t>
      </w:r>
      <w:r w:rsidR="008C2D6B">
        <w:rPr>
          <w:sz w:val="28"/>
          <w:szCs w:val="28"/>
          <w:lang w:val="uz-Cyrl-UZ"/>
        </w:rPr>
        <w:t>ошлаганидан далолат берар эди.</w:t>
      </w:r>
    </w:p>
    <w:p w:rsidR="00BF1128" w:rsidRPr="00D0730E" w:rsidRDefault="00BF1128" w:rsidP="00BF1128">
      <w:pPr>
        <w:ind w:firstLine="540"/>
        <w:jc w:val="both"/>
        <w:rPr>
          <w:sz w:val="28"/>
          <w:szCs w:val="28"/>
          <w:lang w:val="uz-Cyrl-UZ"/>
        </w:rPr>
      </w:pPr>
      <w:r w:rsidRPr="00D0730E">
        <w:rPr>
          <w:sz w:val="28"/>
          <w:szCs w:val="28"/>
          <w:lang w:val="uz-Cyrl-UZ"/>
        </w:rPr>
        <w:t>Қуролли Кучларнинг мамлакат суверенитети ва ҳудудий яхлитлигини сақла</w:t>
      </w:r>
      <w:r w:rsidR="00A274F8">
        <w:rPr>
          <w:sz w:val="28"/>
          <w:szCs w:val="28"/>
          <w:lang w:val="uz-Cyrl-UZ"/>
        </w:rPr>
        <w:t xml:space="preserve">ш, халқимизнинг тинчлиги ҳамда </w:t>
      </w:r>
      <w:r w:rsidRPr="00D0730E">
        <w:rPr>
          <w:sz w:val="28"/>
          <w:szCs w:val="28"/>
          <w:lang w:val="uz-Cyrl-UZ"/>
        </w:rPr>
        <w:t>бунёдкорлик меҳнатини ҳимоялаш, ёш авлодни ватанпарварлик руҳида тарбиялашдаги аҳамиятини инобатга</w:t>
      </w:r>
      <w:r w:rsidR="008C2D6B">
        <w:rPr>
          <w:sz w:val="28"/>
          <w:szCs w:val="28"/>
          <w:lang w:val="uz-Cyrl-UZ"/>
        </w:rPr>
        <w:t xml:space="preserve"> олиб ҳамда </w:t>
      </w:r>
      <w:r w:rsidR="008C2D6B" w:rsidRPr="00A274F8">
        <w:rPr>
          <w:b/>
          <w:sz w:val="28"/>
          <w:szCs w:val="28"/>
          <w:lang w:val="uz-Cyrl-UZ"/>
        </w:rPr>
        <w:t>1992 йил 14 январда</w:t>
      </w:r>
      <w:r w:rsidRPr="00A274F8">
        <w:rPr>
          <w:b/>
          <w:sz w:val="28"/>
          <w:szCs w:val="28"/>
          <w:lang w:val="uz-Cyrl-UZ"/>
        </w:rPr>
        <w:t xml:space="preserve"> мамлакат ҳудудидаги ҳарбий қисм ва бўлинмаларнинг давлатимиз тасарруфига ўтказилиши</w:t>
      </w:r>
      <w:r w:rsidRPr="00D0730E">
        <w:rPr>
          <w:sz w:val="28"/>
          <w:szCs w:val="28"/>
          <w:lang w:val="uz-Cyrl-UZ"/>
        </w:rPr>
        <w:t xml:space="preserve"> муносабати билан </w:t>
      </w:r>
      <w:r w:rsidRPr="008C2D6B">
        <w:rPr>
          <w:b/>
          <w:sz w:val="28"/>
          <w:szCs w:val="28"/>
          <w:lang w:val="uz-Cyrl-UZ"/>
        </w:rPr>
        <w:t>Ўзбеки</w:t>
      </w:r>
      <w:r w:rsidR="008C2D6B" w:rsidRPr="008C2D6B">
        <w:rPr>
          <w:b/>
          <w:sz w:val="28"/>
          <w:szCs w:val="28"/>
          <w:lang w:val="uz-Cyrl-UZ"/>
        </w:rPr>
        <w:t xml:space="preserve">стон Республикасининг 1993 йил </w:t>
      </w:r>
      <w:r w:rsidRPr="008C2D6B">
        <w:rPr>
          <w:b/>
          <w:sz w:val="28"/>
          <w:szCs w:val="28"/>
          <w:lang w:val="uz-Cyrl-UZ"/>
        </w:rPr>
        <w:t xml:space="preserve">29 декабрдаги қонунига биноан 14 январь юртимизда </w:t>
      </w:r>
      <w:r w:rsidR="00A274F8">
        <w:rPr>
          <w:b/>
          <w:sz w:val="28"/>
          <w:szCs w:val="28"/>
          <w:lang w:val="uz-Cyrl-UZ"/>
        </w:rPr>
        <w:t>«</w:t>
      </w:r>
      <w:r w:rsidRPr="008C2D6B">
        <w:rPr>
          <w:b/>
          <w:sz w:val="28"/>
          <w:szCs w:val="28"/>
          <w:lang w:val="uz-Cyrl-UZ"/>
        </w:rPr>
        <w:t>Ватан ҳимоячилари куни</w:t>
      </w:r>
      <w:r w:rsidR="00A274F8">
        <w:rPr>
          <w:b/>
          <w:sz w:val="28"/>
          <w:szCs w:val="28"/>
          <w:lang w:val="uz-Cyrl-UZ"/>
        </w:rPr>
        <w:t>»</w:t>
      </w:r>
      <w:r w:rsidRPr="008C2D6B">
        <w:rPr>
          <w:b/>
          <w:sz w:val="28"/>
          <w:szCs w:val="28"/>
          <w:lang w:val="uz-Cyrl-UZ"/>
        </w:rPr>
        <w:t xml:space="preserve"> деб эълон қилинди.</w:t>
      </w:r>
    </w:p>
    <w:p w:rsidR="00BF1128" w:rsidRPr="00D0730E" w:rsidRDefault="00BF1128" w:rsidP="00BF1128">
      <w:pPr>
        <w:ind w:firstLine="540"/>
        <w:jc w:val="both"/>
        <w:rPr>
          <w:sz w:val="28"/>
          <w:szCs w:val="28"/>
          <w:lang w:val="uz-Cyrl-UZ"/>
        </w:rPr>
      </w:pPr>
      <w:r w:rsidRPr="00D0730E">
        <w:rPr>
          <w:sz w:val="28"/>
          <w:szCs w:val="28"/>
          <w:lang w:val="uz-Cyrl-UZ"/>
        </w:rPr>
        <w:t>Биз бугун янги ҳаёт, янги жамият қуриш, халқаро ҳамжамиятда ўзимизга муносиб нуфузли ўрин эгаллашдек улуғ мақсад билан яшамоқдамиз.</w:t>
      </w:r>
    </w:p>
    <w:p w:rsidR="00BF1128" w:rsidRPr="00D0730E" w:rsidRDefault="00FC5CD3" w:rsidP="00BF1128">
      <w:pPr>
        <w:ind w:firstLine="540"/>
        <w:jc w:val="both"/>
        <w:rPr>
          <w:sz w:val="28"/>
          <w:szCs w:val="28"/>
          <w:lang w:val="uz-Cyrl-UZ"/>
        </w:rPr>
      </w:pPr>
      <w:r>
        <w:rPr>
          <w:sz w:val="28"/>
          <w:szCs w:val="28"/>
          <w:lang w:val="uz-Cyrl-UZ"/>
        </w:rPr>
        <w:t>Президентимиз,</w:t>
      </w:r>
      <w:r w:rsidR="00BF1128" w:rsidRPr="00D0730E">
        <w:rPr>
          <w:sz w:val="28"/>
          <w:szCs w:val="28"/>
          <w:lang w:val="uz-Cyrl-UZ"/>
        </w:rPr>
        <w:t xml:space="preserve"> халқимизнинг тинчлиги ва хавфсизлиги, сарҳадларимиз дахлсизлиги</w:t>
      </w:r>
      <w:r w:rsidR="008C2D6B">
        <w:rPr>
          <w:sz w:val="28"/>
          <w:szCs w:val="28"/>
          <w:lang w:val="uz-Cyrl-UZ"/>
        </w:rPr>
        <w:t xml:space="preserve">нинг мустаҳкам қалқони бўлмиш </w:t>
      </w:r>
      <w:r w:rsidR="00BF1128" w:rsidRPr="00D0730E">
        <w:rPr>
          <w:sz w:val="28"/>
          <w:szCs w:val="28"/>
          <w:lang w:val="uz-Cyrl-UZ"/>
        </w:rPr>
        <w:t>армиямиз ҳар жиҳатдан қудратли, қурол-яро</w:t>
      </w:r>
      <w:r w:rsidR="008C2D6B">
        <w:rPr>
          <w:sz w:val="28"/>
          <w:szCs w:val="28"/>
          <w:lang w:val="uz-Cyrl-UZ"/>
        </w:rPr>
        <w:t>ғ</w:t>
      </w:r>
      <w:r w:rsidR="00BF1128" w:rsidRPr="00D0730E">
        <w:rPr>
          <w:sz w:val="28"/>
          <w:szCs w:val="28"/>
          <w:lang w:val="uz-Cyrl-UZ"/>
        </w:rPr>
        <w:t xml:space="preserve"> ва ҳарбий маҳорат борасида ҳеч кимдан кам бўлмаслиги лозим</w:t>
      </w:r>
      <w:r>
        <w:rPr>
          <w:sz w:val="28"/>
          <w:szCs w:val="28"/>
          <w:lang w:val="uz-Cyrl-UZ"/>
        </w:rPr>
        <w:t>, деб таъкидлайди</w:t>
      </w:r>
      <w:r w:rsidR="00BF1128" w:rsidRPr="00D0730E">
        <w:rPr>
          <w:sz w:val="28"/>
          <w:szCs w:val="28"/>
          <w:lang w:val="uz-Cyrl-UZ"/>
        </w:rPr>
        <w:t>.</w:t>
      </w:r>
      <w:r w:rsidR="008C2D6B">
        <w:rPr>
          <w:sz w:val="28"/>
          <w:szCs w:val="28"/>
          <w:lang w:val="uz-Cyrl-UZ"/>
        </w:rPr>
        <w:t xml:space="preserve"> </w:t>
      </w:r>
      <w:r w:rsidR="008C2D6B" w:rsidRPr="008C2D6B">
        <w:rPr>
          <w:b/>
          <w:i/>
          <w:sz w:val="28"/>
          <w:szCs w:val="28"/>
          <w:lang w:val="uz-Cyrl-UZ"/>
        </w:rPr>
        <w:t>(Президентнинг янги сайланган депутатлар билан учрашуви</w:t>
      </w:r>
      <w:r w:rsidR="00E84352">
        <w:rPr>
          <w:b/>
          <w:i/>
          <w:sz w:val="28"/>
          <w:szCs w:val="28"/>
          <w:lang w:val="uz-Cyrl-UZ"/>
        </w:rPr>
        <w:t>даги фикрлари</w:t>
      </w:r>
      <w:r w:rsidR="008C2D6B" w:rsidRPr="008C2D6B">
        <w:rPr>
          <w:b/>
          <w:i/>
          <w:sz w:val="28"/>
          <w:szCs w:val="28"/>
          <w:lang w:val="uz-Cyrl-UZ"/>
        </w:rPr>
        <w:t>).</w:t>
      </w:r>
    </w:p>
    <w:p w:rsidR="00A60568" w:rsidRPr="00A274F8" w:rsidRDefault="00A274F8" w:rsidP="00A60568">
      <w:pPr>
        <w:autoSpaceDE w:val="0"/>
        <w:autoSpaceDN w:val="0"/>
        <w:adjustRightInd w:val="0"/>
        <w:ind w:firstLine="709"/>
        <w:jc w:val="both"/>
        <w:rPr>
          <w:rFonts w:eastAsiaTheme="minorHAnsi"/>
          <w:b/>
          <w:sz w:val="28"/>
          <w:szCs w:val="28"/>
          <w:lang w:val="uz-Cyrl-UZ" w:eastAsia="en-US"/>
        </w:rPr>
      </w:pPr>
      <w:r w:rsidRPr="00A274F8">
        <w:rPr>
          <w:rFonts w:eastAsiaTheme="minorHAnsi"/>
          <w:b/>
          <w:sz w:val="28"/>
          <w:szCs w:val="28"/>
          <w:lang w:val="uz-Cyrl-UZ" w:eastAsia="en-US"/>
        </w:rPr>
        <w:t xml:space="preserve">2001 й. 11 майда </w:t>
      </w:r>
      <w:r w:rsidR="00A60568" w:rsidRPr="00A274F8">
        <w:rPr>
          <w:rFonts w:eastAsiaTheme="minorHAnsi"/>
          <w:b/>
          <w:sz w:val="28"/>
          <w:szCs w:val="28"/>
          <w:lang w:val="uz-Cyrl-UZ" w:eastAsia="en-US"/>
        </w:rPr>
        <w:t xml:space="preserve">Ўзбекистон Республикасининг </w:t>
      </w:r>
      <w:r>
        <w:rPr>
          <w:rFonts w:eastAsiaTheme="minorHAnsi"/>
          <w:b/>
          <w:sz w:val="28"/>
          <w:szCs w:val="28"/>
          <w:lang w:val="uz-Cyrl-UZ" w:eastAsia="en-US"/>
        </w:rPr>
        <w:t>«</w:t>
      </w:r>
      <w:r w:rsidR="00A60568" w:rsidRPr="00A274F8">
        <w:rPr>
          <w:rFonts w:eastAsiaTheme="minorHAnsi"/>
          <w:b/>
          <w:sz w:val="28"/>
          <w:szCs w:val="28"/>
          <w:lang w:val="uz-Cyrl-UZ" w:eastAsia="en-US"/>
        </w:rPr>
        <w:t>Мудофаа тўғрисида</w:t>
      </w:r>
      <w:r>
        <w:rPr>
          <w:rFonts w:eastAsiaTheme="minorHAnsi"/>
          <w:b/>
          <w:sz w:val="28"/>
          <w:szCs w:val="28"/>
          <w:lang w:val="uz-Cyrl-UZ" w:eastAsia="en-US"/>
        </w:rPr>
        <w:t>»</w:t>
      </w:r>
      <w:r w:rsidR="00A60568" w:rsidRPr="00A274F8">
        <w:rPr>
          <w:rFonts w:eastAsiaTheme="minorHAnsi"/>
          <w:b/>
          <w:sz w:val="28"/>
          <w:szCs w:val="28"/>
          <w:lang w:val="uz-Cyrl-UZ" w:eastAsia="en-US"/>
        </w:rPr>
        <w:t>ги қонуни қабул қилинган.</w:t>
      </w:r>
    </w:p>
    <w:p w:rsidR="00BF1128" w:rsidRPr="00A274F8" w:rsidRDefault="00BF1128" w:rsidP="00BF1128">
      <w:pPr>
        <w:ind w:firstLine="540"/>
        <w:jc w:val="both"/>
        <w:rPr>
          <w:b/>
          <w:sz w:val="28"/>
          <w:szCs w:val="28"/>
          <w:lang w:val="uz-Cyrl-UZ"/>
        </w:rPr>
      </w:pPr>
      <w:r w:rsidRPr="00A274F8">
        <w:rPr>
          <w:b/>
          <w:sz w:val="28"/>
          <w:szCs w:val="28"/>
          <w:lang w:val="uz-Cyrl-UZ"/>
        </w:rPr>
        <w:t xml:space="preserve">Олий Мажлиснинг Х сессиясида </w:t>
      </w:r>
      <w:r w:rsidR="00A274F8">
        <w:rPr>
          <w:b/>
          <w:sz w:val="28"/>
          <w:szCs w:val="28"/>
          <w:lang w:val="uz-Cyrl-UZ"/>
        </w:rPr>
        <w:t>«</w:t>
      </w:r>
      <w:r w:rsidRPr="00A274F8">
        <w:rPr>
          <w:b/>
          <w:sz w:val="28"/>
          <w:szCs w:val="28"/>
          <w:lang w:val="uz-Cyrl-UZ"/>
        </w:rPr>
        <w:t>Умумий ҳарбий мажбурият ва ҳарбий хизмат тўғрисида</w:t>
      </w:r>
      <w:r w:rsidR="00A274F8">
        <w:rPr>
          <w:b/>
          <w:sz w:val="28"/>
          <w:szCs w:val="28"/>
          <w:lang w:val="uz-Cyrl-UZ"/>
        </w:rPr>
        <w:t>»</w:t>
      </w:r>
      <w:r w:rsidRPr="00A274F8">
        <w:rPr>
          <w:b/>
          <w:sz w:val="28"/>
          <w:szCs w:val="28"/>
          <w:lang w:val="uz-Cyrl-UZ"/>
        </w:rPr>
        <w:t xml:space="preserve">ги қонун </w:t>
      </w:r>
      <w:r w:rsidR="00E84352" w:rsidRPr="00A274F8">
        <w:rPr>
          <w:b/>
          <w:sz w:val="28"/>
          <w:szCs w:val="28"/>
          <w:lang w:val="uz-Cyrl-UZ"/>
        </w:rPr>
        <w:t>қабул қилинди</w:t>
      </w:r>
      <w:r w:rsidRPr="00A274F8">
        <w:rPr>
          <w:b/>
          <w:sz w:val="28"/>
          <w:szCs w:val="28"/>
          <w:lang w:val="uz-Cyrl-UZ"/>
        </w:rPr>
        <w:t>.</w:t>
      </w:r>
    </w:p>
    <w:p w:rsidR="00BF1128" w:rsidRPr="00D0730E" w:rsidRDefault="00BF1128" w:rsidP="00BF1128">
      <w:pPr>
        <w:ind w:firstLine="540"/>
        <w:jc w:val="both"/>
        <w:rPr>
          <w:sz w:val="28"/>
          <w:szCs w:val="28"/>
          <w:lang w:val="uz-Cyrl-UZ"/>
        </w:rPr>
      </w:pPr>
      <w:r w:rsidRPr="00D0730E">
        <w:rPr>
          <w:sz w:val="28"/>
          <w:szCs w:val="28"/>
          <w:lang w:val="uz-Cyrl-UZ"/>
        </w:rPr>
        <w:t>Хусусан, бу қонунга мувофиқ ҳарбий хизмат муддати 12 ойгача қисқартирил</w:t>
      </w:r>
      <w:r w:rsidR="00E84352">
        <w:rPr>
          <w:sz w:val="28"/>
          <w:szCs w:val="28"/>
          <w:lang w:val="uz-Cyrl-UZ"/>
        </w:rPr>
        <w:t>ди</w:t>
      </w:r>
      <w:r w:rsidRPr="00D0730E">
        <w:rPr>
          <w:sz w:val="28"/>
          <w:szCs w:val="28"/>
          <w:lang w:val="uz-Cyrl-UZ"/>
        </w:rPr>
        <w:t>, биз орзу қилаётган янги турдаги армияни барпо этиш учун зарур ҳуқуқий асослар яратил</w:t>
      </w:r>
      <w:r w:rsidR="00E84352">
        <w:rPr>
          <w:sz w:val="28"/>
          <w:szCs w:val="28"/>
          <w:lang w:val="uz-Cyrl-UZ"/>
        </w:rPr>
        <w:t>ди</w:t>
      </w:r>
      <w:r w:rsidRPr="00D0730E">
        <w:rPr>
          <w:sz w:val="28"/>
          <w:szCs w:val="28"/>
          <w:lang w:val="uz-Cyrl-UZ"/>
        </w:rPr>
        <w:t>.</w:t>
      </w:r>
    </w:p>
    <w:p w:rsidR="00BF1128" w:rsidRDefault="00E84352" w:rsidP="00BF1128">
      <w:pPr>
        <w:ind w:firstLine="540"/>
        <w:jc w:val="both"/>
        <w:rPr>
          <w:sz w:val="28"/>
          <w:szCs w:val="28"/>
          <w:lang w:val="uz-Cyrl-UZ"/>
        </w:rPr>
      </w:pPr>
      <w:r>
        <w:rPr>
          <w:sz w:val="28"/>
          <w:szCs w:val="28"/>
          <w:lang w:val="uz-Cyrl-UZ"/>
        </w:rPr>
        <w:t>Ҳ</w:t>
      </w:r>
      <w:r w:rsidR="00BF1128" w:rsidRPr="00D0730E">
        <w:rPr>
          <w:sz w:val="28"/>
          <w:szCs w:val="28"/>
          <w:lang w:val="uz-Cyrl-UZ"/>
        </w:rPr>
        <w:t>арбий соҳани ислоҳ қилиш масаласига ана шундай жиддий ва изчил ёндашув фарзандларини армия сафига кузатаётган ота-оналарнинг кўнглини хотиржам қил</w:t>
      </w:r>
      <w:r>
        <w:rPr>
          <w:sz w:val="28"/>
          <w:szCs w:val="28"/>
          <w:lang w:val="uz-Cyrl-UZ"/>
        </w:rPr>
        <w:t>моқда</w:t>
      </w:r>
      <w:r w:rsidR="00BF1128" w:rsidRPr="00D0730E">
        <w:rPr>
          <w:sz w:val="28"/>
          <w:szCs w:val="28"/>
          <w:lang w:val="uz-Cyrl-UZ"/>
        </w:rPr>
        <w:t>, Қуролли Кучларимизда хизмат қилиш ҳар бир юртдошимиз учун фахрли ва шарафли бурчга айланиб қол</w:t>
      </w:r>
      <w:r>
        <w:rPr>
          <w:sz w:val="28"/>
          <w:szCs w:val="28"/>
          <w:lang w:val="uz-Cyrl-UZ"/>
        </w:rPr>
        <w:t>моқда</w:t>
      </w:r>
      <w:r w:rsidR="00BF1128" w:rsidRPr="00D0730E">
        <w:rPr>
          <w:sz w:val="28"/>
          <w:szCs w:val="28"/>
          <w:lang w:val="uz-Cyrl-UZ"/>
        </w:rPr>
        <w:t>.</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 xml:space="preserve">Ўзбекистонда Ҳарбий доктрина ишлаб чиқилган, Парламент мудофаа ҳамда қуролли кучлар тўғрисидаги бир қатор қонунларни қабул қилди. Ўзбекистоннинг Мудофаа доктринаси моҳиятини бир пайтлар кенг оммалашган қўшиқ сўзларини ўзбекчалаштириб ифодалаш мумкин: </w:t>
      </w:r>
      <w:r w:rsidR="00A274F8">
        <w:rPr>
          <w:color w:val="000000"/>
          <w:sz w:val="28"/>
          <w:szCs w:val="28"/>
          <w:lang w:val="uz-Cyrl-UZ"/>
        </w:rPr>
        <w:t>«</w:t>
      </w:r>
      <w:r w:rsidRPr="002E7A15">
        <w:rPr>
          <w:color w:val="000000"/>
          <w:sz w:val="28"/>
          <w:szCs w:val="28"/>
          <w:lang w:val="uz-Cyrl-UZ"/>
        </w:rPr>
        <w:t xml:space="preserve">Ўзгалар </w:t>
      </w:r>
      <w:r w:rsidRPr="002E7A15">
        <w:rPr>
          <w:color w:val="000000"/>
          <w:sz w:val="28"/>
          <w:szCs w:val="28"/>
          <w:lang w:val="uz-Cyrl-UZ"/>
        </w:rPr>
        <w:lastRenderedPageBreak/>
        <w:t>ерининг бирор қаричи ҳам бизга керакмас, лекин, ўзимизникини ҳам ҳеч кимга бермаймиз</w:t>
      </w:r>
      <w:r w:rsidR="00A274F8">
        <w:rPr>
          <w:color w:val="000000"/>
          <w:sz w:val="28"/>
          <w:szCs w:val="28"/>
          <w:lang w:val="uz-Cyrl-UZ"/>
        </w:rPr>
        <w:t>»</w:t>
      </w:r>
      <w:r w:rsidRPr="002E7A15">
        <w:rPr>
          <w:color w:val="000000"/>
          <w:sz w:val="28"/>
          <w:szCs w:val="28"/>
          <w:lang w:val="uz-Cyrl-UZ"/>
        </w:rPr>
        <w:t>. Мудофаа қудратини мустаҳкамлашда асосий эътибор республикада тинчлик ва осойишталикни ишончли ҳимоя қила оладиган</w:t>
      </w:r>
      <w:r>
        <w:rPr>
          <w:color w:val="000000"/>
          <w:sz w:val="28"/>
          <w:szCs w:val="28"/>
          <w:lang w:val="uz-Cyrl-UZ"/>
        </w:rPr>
        <w:t xml:space="preserve">, тезкор, яхши қуролланган </w:t>
      </w:r>
      <w:r w:rsidRPr="002E7A15">
        <w:rPr>
          <w:color w:val="000000"/>
          <w:sz w:val="28"/>
          <w:szCs w:val="28"/>
          <w:lang w:val="uz-Cyrl-UZ"/>
        </w:rPr>
        <w:t>кучларни шакллантиришга қаратилади.</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Бугун Ўзбекистон армиясида жаҳоннинг етакчи мамлакатлари қуролли кучлари илғор тажрибаси ҳамда ўзбекларнинг анъаналари ва фикрлаш тарзи уйғунлаштирилмоқда. Қуролли кучларни ҳарбий-техник жиҳатдан қайта тайёрлаш ва модернизациялаш мажмуали дастури амалга жорий қилинмоқда. Бунда, хусусан, Россия, АҚШ ва бошқа мамлакатларнинг тажрибаси ўрганиляпти. Миллий армиямизга руҳияти ва феъл-атвори билан кўпроқ мос бўлган ўзбек саркардаларининг тактика ва стратегиясига катта аҳамият бериляпти. Жумладан, XIV асрда яшаган буюк давлат арбоби, ўзбек халқининг машҳур аждоди Амир Темурнинг ҳарбий тажрибаси ўрганилмоқда. Чегара қўшинлари ислоҳ қилинди – улар мустақил қўшин турига айлантирилди.</w:t>
      </w:r>
    </w:p>
    <w:p w:rsidR="00E84352" w:rsidRPr="00C41DAC" w:rsidRDefault="00E84352" w:rsidP="00E84352">
      <w:pPr>
        <w:ind w:firstLine="709"/>
        <w:jc w:val="both"/>
        <w:rPr>
          <w:lang w:val="uz-Cyrl-UZ"/>
        </w:rPr>
      </w:pPr>
      <w:r w:rsidRPr="002E7A15">
        <w:rPr>
          <w:color w:val="000000"/>
          <w:sz w:val="28"/>
          <w:szCs w:val="28"/>
          <w:lang w:val="uz-Cyrl-UZ"/>
        </w:rPr>
        <w:t xml:space="preserve">Ўтган давр мобайнида Ўзбекистонда мамлакатимиз хавфсизлиги ва барқарорлиги, сарҳадларимиз дахлсизлигини ишончли ҳимоя қилиш борасидаги тактик ва стратегик вазифаларни самарали ҳал этишга қодир бўлган, ихчам, тезкор, </w:t>
      </w:r>
      <w:r w:rsidRPr="00AD1995">
        <w:rPr>
          <w:sz w:val="28"/>
          <w:szCs w:val="28"/>
          <w:lang w:val="uz-Cyrl-UZ"/>
        </w:rPr>
        <w:t>ҳаракатчан,</w:t>
      </w:r>
      <w:r>
        <w:rPr>
          <w:sz w:val="28"/>
          <w:szCs w:val="28"/>
          <w:lang w:val="uz-Cyrl-UZ"/>
        </w:rPr>
        <w:t xml:space="preserve"> </w:t>
      </w:r>
      <w:r w:rsidRPr="002E7A15">
        <w:rPr>
          <w:color w:val="000000"/>
          <w:sz w:val="28"/>
          <w:szCs w:val="28"/>
          <w:lang w:val="uz-Cyrl-UZ"/>
        </w:rPr>
        <w:t xml:space="preserve">замонавий қурол-яроғ ва ҳарбий техника билан таъминланган миллий армиямизни барпо этиш бўйича </w:t>
      </w:r>
      <w:r>
        <w:rPr>
          <w:color w:val="000000"/>
          <w:sz w:val="28"/>
          <w:szCs w:val="28"/>
          <w:lang w:val="uz-Cyrl-UZ"/>
        </w:rPr>
        <w:t xml:space="preserve">ўзининг </w:t>
      </w:r>
      <w:r w:rsidRPr="002E7A15">
        <w:rPr>
          <w:color w:val="000000"/>
          <w:sz w:val="28"/>
          <w:szCs w:val="28"/>
          <w:lang w:val="uz-Cyrl-UZ"/>
        </w:rPr>
        <w:t>кўлами ва моҳиятига кўра улкан ишлар тизимли равишда ва босқичма-босқич амалга оширил</w:t>
      </w:r>
      <w:r>
        <w:rPr>
          <w:color w:val="000000"/>
          <w:sz w:val="28"/>
          <w:szCs w:val="28"/>
          <w:lang w:val="uz-Cyrl-UZ"/>
        </w:rPr>
        <w:t>моқда</w:t>
      </w:r>
      <w:r w:rsidRPr="00AD1995">
        <w:rPr>
          <w:sz w:val="28"/>
          <w:szCs w:val="28"/>
          <w:lang w:val="uz-Cyrl-UZ"/>
        </w:rPr>
        <w:t>.</w:t>
      </w:r>
    </w:p>
    <w:p w:rsidR="00E84352" w:rsidRPr="00C41DAC"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Замонавий талабларни, юз бериши мумкин бўлган ҳарбий ҳаракатлар театрининг ўзига хос хусусиятларини ҳисобга олган ҳолда, Қуролли Кучларнинг ташкилий-штат тузилиши принципиал жиҳатдан ўзгартирилди, тезкор-стратегик бошқарув, оператив тайёргарлик ва кўшинларни жанговар қўллашнинг ҳақиқий марказига айланган Бирлашган штаб бошчилигида қўшин турларини самарали бошқариш тизими яратилди.</w:t>
      </w:r>
    </w:p>
    <w:p w:rsidR="00E84352" w:rsidRPr="00C41DAC"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Ҳарбий округлар тузилди, Давлат чегараларини ҳимоя қилиш ва қўриқлашнинг замонавий талабларга жавоб берадиган тизими шакллантирилди, ҳарбий операциялар амалга ошириладиган энг муҳим йўналишларда ҳаракатчан, яхши таъминланган бўлинмалар, биринчи навбатда, сарҳадларимиз дахлсизлиги ва одамларимизнинг тинч-осойишта ҳаётини бузишга қаратилган ҳар қандай ёвуз кучларнинг тажовузкор хатти-ҳаракатларига қатъий зарба беришга қодир бўлган Махсус операцияларни амалга оширадиган кучлар, Террорчиликка қарши курашиш корпуси батальонлари тузилди.</w:t>
      </w:r>
    </w:p>
    <w:p w:rsidR="00E84352" w:rsidRDefault="00E84352" w:rsidP="00E84352">
      <w:pPr>
        <w:shd w:val="clear" w:color="auto" w:fill="FFFFFF"/>
        <w:autoSpaceDE w:val="0"/>
        <w:autoSpaceDN w:val="0"/>
        <w:adjustRightInd w:val="0"/>
        <w:ind w:firstLine="708"/>
        <w:jc w:val="both"/>
        <w:rPr>
          <w:sz w:val="28"/>
          <w:szCs w:val="28"/>
          <w:lang w:val="uz-Cyrl-UZ"/>
        </w:rPr>
      </w:pPr>
      <w:r w:rsidRPr="00AD1995">
        <w:rPr>
          <w:sz w:val="28"/>
          <w:szCs w:val="28"/>
          <w:lang w:val="uz-Cyrl-UZ"/>
        </w:rPr>
        <w:t>Умумқўшин бригадалари бўлинмалари таркибига вертолёт техникасининг берилиши уларнинг жанговар имконияти ва қудрати, ҳаракатчанлиги, шиддатли равишда кечадиган тезкор операцияларни бажариш қобилиятини сезиларли равишда оширди.</w:t>
      </w:r>
    </w:p>
    <w:p w:rsidR="00E84352" w:rsidRPr="00AD1995"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 xml:space="preserve">Айни пайтда миллий армиямизни замонавий қурол-яроғ ва техника билан таъминлаш соҳасида кенг миқёсдаги ишлар амалга оширилди. Армиямизнинг сержантлар таркибини, шунингдек, стратегик фикрлайдиган, интеллектуал савияси етук офицер кадрлар ва қўмондонлик таркибини </w:t>
      </w:r>
      <w:r w:rsidRPr="00AD1995">
        <w:rPr>
          <w:sz w:val="28"/>
          <w:szCs w:val="28"/>
          <w:lang w:val="uz-Cyrl-UZ"/>
        </w:rPr>
        <w:lastRenderedPageBreak/>
        <w:t>тайёрлаш жараёни принципиал жиҳатдан янгича ўқув-техник ва маънавий-ахлоқий асосда ташкил этилганини алоҳида таъкидлаш лозим.</w:t>
      </w:r>
    </w:p>
    <w:p w:rsidR="00E84352" w:rsidRPr="00AD1995"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Муддатли ҳарбий хизмат бир йил этиб белгиланди. Чақирувнинг ўзи эса бир йилда бир марта амалга оширилмоқда. Сафарбарлик-чақирув резерв хизмати жорий этилди. Бугунги кунда Қуролли Кучларимиздаги ҳарбий хизматчиларнинг ярмидан кўпини шартнома асосида хизматга чақирилган аскар ва сержантлар ташкил этмоқ</w:t>
      </w:r>
      <w:r>
        <w:rPr>
          <w:sz w:val="28"/>
          <w:szCs w:val="28"/>
          <w:lang w:val="uz-Cyrl-UZ"/>
        </w:rPr>
        <w:t>д</w:t>
      </w:r>
      <w:r w:rsidRPr="00AD1995">
        <w:rPr>
          <w:sz w:val="28"/>
          <w:szCs w:val="28"/>
          <w:lang w:val="uz-Cyrl-UZ"/>
        </w:rPr>
        <w:t>а. Буларнинг барчаси армиямизнинг қиёфаси ва жанговар имкониятларини, ҳарбий жамоалардаги маънавий-ахлоқий муҳитни тубдан ўзгартириш имконини берди.</w:t>
      </w:r>
    </w:p>
    <w:p w:rsidR="00E84352" w:rsidRPr="00AD1995" w:rsidRDefault="00E84352" w:rsidP="00E84352">
      <w:pPr>
        <w:shd w:val="clear" w:color="auto" w:fill="FFFFFF"/>
        <w:autoSpaceDE w:val="0"/>
        <w:autoSpaceDN w:val="0"/>
        <w:adjustRightInd w:val="0"/>
        <w:ind w:firstLine="708"/>
        <w:jc w:val="both"/>
        <w:rPr>
          <w:lang w:val="uz-Cyrl-UZ"/>
        </w:rPr>
      </w:pPr>
      <w:r>
        <w:rPr>
          <w:sz w:val="28"/>
          <w:szCs w:val="28"/>
          <w:lang w:val="uz-Cyrl-UZ"/>
        </w:rPr>
        <w:t>Ҳ</w:t>
      </w:r>
      <w:r w:rsidRPr="00AD1995">
        <w:rPr>
          <w:sz w:val="28"/>
          <w:szCs w:val="28"/>
          <w:lang w:val="uz-Cyrl-UZ"/>
        </w:rPr>
        <w:t>арбий хизматчилар ва уларнинг оилаларини ижтимоий қўллаб-қувватлашни мустаҳкамлаш, улар учун зарур уй-жой ва маиший шароитларни яратишга муҳим аҳамият бериб кел</w:t>
      </w:r>
      <w:r>
        <w:rPr>
          <w:sz w:val="28"/>
          <w:szCs w:val="28"/>
          <w:lang w:val="uz-Cyrl-UZ"/>
        </w:rPr>
        <w:t>инмоқда</w:t>
      </w:r>
      <w:r w:rsidRPr="00AD1995">
        <w:rPr>
          <w:sz w:val="28"/>
          <w:szCs w:val="28"/>
          <w:lang w:val="uz-Cyrl-UZ"/>
        </w:rPr>
        <w:t>. Фақат кейинги беш йилда барча тоифадаги ҳарбий хизматчиларнинг ойлик маоши ўртача уч карра ошгани, муддатли ҳарбий хизматни ўтаётган ҳарбий хизматчиларнинг ойлик маошлари ва</w:t>
      </w:r>
      <w:r>
        <w:rPr>
          <w:sz w:val="28"/>
          <w:szCs w:val="28"/>
          <w:lang w:val="uz-Cyrl-UZ"/>
        </w:rPr>
        <w:t xml:space="preserve"> </w:t>
      </w:r>
      <w:r w:rsidRPr="00AD1995">
        <w:rPr>
          <w:sz w:val="28"/>
          <w:szCs w:val="28"/>
          <w:lang w:val="uz-Cyrl-UZ"/>
        </w:rPr>
        <w:t>ҳарбий хизматдан бўшаганда тўланадиган ёрдам пули миқдори эса саккиз баробар ўсгани ҳам шундан далолат беради.</w:t>
      </w:r>
    </w:p>
    <w:p w:rsidR="00E84352" w:rsidRPr="00AD1995" w:rsidRDefault="00E84352" w:rsidP="00E84352">
      <w:pPr>
        <w:shd w:val="clear" w:color="auto" w:fill="FFFFFF"/>
        <w:autoSpaceDE w:val="0"/>
        <w:autoSpaceDN w:val="0"/>
        <w:adjustRightInd w:val="0"/>
        <w:ind w:firstLine="708"/>
        <w:jc w:val="both"/>
        <w:rPr>
          <w:lang w:val="uz-Cyrl-UZ"/>
        </w:rPr>
      </w:pPr>
      <w:r>
        <w:rPr>
          <w:sz w:val="28"/>
          <w:szCs w:val="28"/>
          <w:lang w:val="uz-Cyrl-UZ"/>
        </w:rPr>
        <w:t>А</w:t>
      </w:r>
      <w:r w:rsidRPr="00AD1995">
        <w:rPr>
          <w:sz w:val="28"/>
          <w:szCs w:val="28"/>
          <w:lang w:val="uz-Cyrl-UZ"/>
        </w:rPr>
        <w:t>рмиямиз ҳозирги кунда нафақат Ватанимиз чегараларини, халқимизнинг тинч ва осойишта ҳаётини ҳимоя қилмоқда, айни вақтда мустаҳкам ирода ва характер, мустақил фикрлаш қобилияти шаклланадиган, жисмоний чиниқиш ва юксак инсоний фазилатлар камол топадиган ҳақиқий амалий профессионал малака ошириш мактабига айланмоқда.</w:t>
      </w:r>
    </w:p>
    <w:p w:rsidR="00E84352" w:rsidRPr="00AD1995"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Бир сўз билан айтганда, армия хизмати том маънода мардлик ва матонат фазилатларини тарбиялаш, Ватанга садоқат билан хизмат қилиш мактабига айланмоқда.</w:t>
      </w:r>
    </w:p>
    <w:p w:rsidR="00E84352" w:rsidRPr="00AD1995" w:rsidRDefault="00E84352" w:rsidP="00E84352">
      <w:pPr>
        <w:shd w:val="clear" w:color="auto" w:fill="FFFFFF"/>
        <w:autoSpaceDE w:val="0"/>
        <w:autoSpaceDN w:val="0"/>
        <w:adjustRightInd w:val="0"/>
        <w:ind w:firstLine="708"/>
        <w:jc w:val="both"/>
        <w:rPr>
          <w:lang w:val="uz-Cyrl-UZ"/>
        </w:rPr>
      </w:pPr>
      <w:r w:rsidRPr="00AD1995">
        <w:rPr>
          <w:sz w:val="28"/>
          <w:szCs w:val="28"/>
          <w:lang w:val="uz-Cyrl-UZ"/>
        </w:rPr>
        <w:t>Ҳозирги босқичда Қуролли Кучларимизни ислоҳ этиш ва унинг жанговар тайёргарлигини оширишнинг аҳамияти, энг аввало, дунё шиддат билан ўзгараётган, Яқин Шарқ ва Форс кўрфази атрофидаги вазият тобора кескинлашаётган бир шароитда қарама-қаршилик, хавфсизликка турли таҳдид ва хатарлар кучайиб бораётганини ҳисобга олганда, минтақада юзага келаётган мураккаб вазият билан белгиланади.</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Армияни ислоҳ қилишнинг ҳар томонлама пухта ўйланган дастурига мувофиқ, мамлакатимиз хавфсизлигига қарши қаратилган ташқи ва ички тахдид ва хатарларни чуқур ўрганиш асосида Қуролли Кучларни қуриш ва бошқаришнинг мутлақо янги тизими шакллантирилди. Ҳарбий округлар, чегара ҳудудларининг тузилиши, ҳарбий операциялар олиб бориладиган энг муҳим йўналишларда жанговар қўшин гуруҳларининг ташкил этилиши, ўз таркибида энг муҳим ҳарбий тузилмаларни бирлаштирган Қуролли Кучлар Бирлашган штабининг шакллантирилиши мамлакатимизда ягона мақсад ва вазифалар негизида узвий боғланган ишончли мудофаа тизимини яратиш имконини берди.</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 xml:space="preserve">Шу йиллар мобайнида сержант ва офицер кадрларни профессионал асосда тайёрлаш тизимини такомиллаштириш борасида кўп ишлар қилинди. Бугунги кунда сержантларнинг қарийб учдан икки қисми замонавий ўқув базасига эга бўлган, салоҳияти тобора ортиб бораётган сержантлар тайёрлаш мактабларида таълим олганини қайд этиш лозим. Қуролли Кучларда хизмат </w:t>
      </w:r>
      <w:r w:rsidRPr="002E7A15">
        <w:rPr>
          <w:color w:val="000000"/>
          <w:sz w:val="28"/>
          <w:szCs w:val="28"/>
          <w:lang w:val="uz-Cyrl-UZ"/>
        </w:rPr>
        <w:lastRenderedPageBreak/>
        <w:t>қилаётган сержантлар шахсий таркибининг юксак жанговар ва сиёсий тайёргарлигини таъминлаш ҳарбий қисм ва бўлинмаларда соғлом маънавий-ахлоқий муҳитни, ҳарбий тартиб-интизомни сақлашнинг муҳим омилига, армиянинг асосий ўзагига айланди.</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 xml:space="preserve">Айниқса, армияни қурол-яроғ ва техника билан таъминлаш, қўшинларнинг моддий-техник базасини мустаҳкамлаш, ҳарбий хизматчилар ва уларнинг оилалари учун ижтимоий-маиший шароитларни яхшилаш масалаларига алохида эътибор қаратилди. Масалан, биргина 2008 йилнинг ўзида ҳарбий хизматчиларнинг иш ҳақи ўртача 51 фоизга оширилди. Муддатли ҳарбий хизматни ўтаган ёшлар учун ишга жойлашиш ва олий ўқув юртларига ўқишга кириш бўйича қатор имтиёзлар тизими </w:t>
      </w:r>
      <w:r w:rsidR="00932556">
        <w:rPr>
          <w:color w:val="000000"/>
          <w:sz w:val="28"/>
          <w:szCs w:val="28"/>
          <w:lang w:val="uz-Cyrl-UZ"/>
        </w:rPr>
        <w:t xml:space="preserve">белгиланди. </w:t>
      </w:r>
      <w:r w:rsidR="008C73AC" w:rsidRPr="00932556">
        <w:rPr>
          <w:color w:val="000000"/>
          <w:sz w:val="28"/>
          <w:szCs w:val="28"/>
          <w:lang w:val="uz-Cyrl-UZ"/>
        </w:rPr>
        <w:t>Муддатли ҳарбий хизматни ўтаган ва теги</w:t>
      </w:r>
      <w:r w:rsidR="00932556">
        <w:rPr>
          <w:color w:val="000000"/>
          <w:sz w:val="28"/>
          <w:szCs w:val="28"/>
          <w:lang w:val="uz-Cyrl-UZ"/>
        </w:rPr>
        <w:t xml:space="preserve">шли тавсиянома олган фуқаролар </w:t>
      </w:r>
      <w:r w:rsidR="008C73AC" w:rsidRPr="00932556">
        <w:rPr>
          <w:color w:val="000000"/>
          <w:sz w:val="28"/>
          <w:szCs w:val="28"/>
          <w:lang w:val="uz-Cyrl-UZ"/>
        </w:rPr>
        <w:t>олий ўқув юртларига ўқишга киришда тест синовларида тўплаш мумкин бўлган энг юқори бўлган баллнинг 27 фоизи миқдорида имтиёзли баллга эга бўлади.</w:t>
      </w:r>
      <w:r w:rsidR="00932556">
        <w:rPr>
          <w:color w:val="000000"/>
          <w:sz w:val="28"/>
          <w:szCs w:val="28"/>
          <w:lang w:val="uz-Cyrl-UZ"/>
        </w:rPr>
        <w:t xml:space="preserve"> </w:t>
      </w:r>
      <w:r w:rsidR="008C73AC" w:rsidRPr="00932556">
        <w:rPr>
          <w:b/>
          <w:color w:val="000000"/>
          <w:sz w:val="28"/>
          <w:szCs w:val="28"/>
          <w:lang w:val="uz-Cyrl-UZ"/>
        </w:rPr>
        <w:t xml:space="preserve">Ўзбекистон Республикаси Президентининг 2005 йил 31 октябрдаги қарори </w:t>
      </w:r>
      <w:r w:rsidR="008C73AC" w:rsidRPr="00932556">
        <w:rPr>
          <w:color w:val="000000"/>
          <w:sz w:val="28"/>
          <w:szCs w:val="28"/>
          <w:lang w:val="uz-Cyrl-UZ"/>
        </w:rPr>
        <w:t>ёшларда ҳарбий хизматга бўлган иштиёқни янада оширишга хизмат қилмоқда.</w:t>
      </w:r>
      <w:r w:rsidR="00932556">
        <w:rPr>
          <w:color w:val="000000"/>
          <w:sz w:val="28"/>
          <w:szCs w:val="28"/>
          <w:lang w:val="uz-Cyrl-UZ"/>
        </w:rPr>
        <w:t xml:space="preserve"> </w:t>
      </w:r>
      <w:r w:rsidRPr="002E7A15">
        <w:rPr>
          <w:color w:val="000000"/>
          <w:sz w:val="28"/>
          <w:szCs w:val="28"/>
          <w:lang w:val="uz-Cyrl-UZ"/>
        </w:rPr>
        <w:t>Ҳозирги кунда мамлакатимиз олий ўқув юртларида армия сафларида мардлик ва жасорат мактабини ўтаган, жанговар ҳамда сиёсий тайёргарликда юксак натижаларга эришган 22 минг нафардан зиёд ёшларимиз таълим олмоқда.</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Бир сўз билан айтганда миллий мудофаани барпо этиш соҳасидаги чуқур тизимли ўзгаришлар натижасида армиямизнинг жанговар ва сиёсий тайёргарлик даражаси ва қудрати сезиларли равишда ошди, жамиятимизда, давлатимизда ҳарбий хизматнинг нуфузи, Қуролли Кучларнинг ўрни ва аҳамияти янги босқичга кўтарилди.</w:t>
      </w:r>
    </w:p>
    <w:p w:rsidR="00E84352" w:rsidRPr="002E7A15" w:rsidRDefault="00E84352" w:rsidP="00E84352">
      <w:pPr>
        <w:ind w:firstLine="709"/>
        <w:jc w:val="both"/>
        <w:rPr>
          <w:color w:val="000000"/>
          <w:sz w:val="28"/>
          <w:szCs w:val="28"/>
          <w:lang w:val="uz-Cyrl-UZ"/>
        </w:rPr>
      </w:pPr>
      <w:r w:rsidRPr="002E7A15">
        <w:rPr>
          <w:color w:val="000000"/>
          <w:sz w:val="28"/>
          <w:szCs w:val="28"/>
          <w:lang w:val="uz-Cyrl-UZ"/>
        </w:rPr>
        <w:t>Ҳарбий қурилиш соҳасида жаҳондаги энг замонавий тажрибаларни ўзида мужассам этган ва айни вақтда миллий анъаналарни қўз қорачиғидек асраб-авайлаб келаётган армия мамлакат хавфсизлиги, халқнинг тинч меҳнати ва осойишта ҳаётини, демократик ҳуқуқий давлат, фуқаролик жамияти барпо этиш йўлидан изчил тараққий этишини таъминлашнинг ишончли кафолатига айланди.</w:t>
      </w:r>
    </w:p>
    <w:p w:rsidR="00A60568" w:rsidRDefault="00E84352" w:rsidP="00FC5CD3">
      <w:pPr>
        <w:ind w:firstLine="709"/>
        <w:jc w:val="both"/>
        <w:rPr>
          <w:rFonts w:eastAsiaTheme="minorHAnsi"/>
          <w:sz w:val="28"/>
          <w:szCs w:val="28"/>
          <w:lang w:val="uz-Cyrl-UZ" w:eastAsia="en-US"/>
        </w:rPr>
      </w:pPr>
      <w:r w:rsidRPr="002E7A15">
        <w:rPr>
          <w:color w:val="000000"/>
          <w:sz w:val="28"/>
          <w:szCs w:val="28"/>
          <w:lang w:val="uz-Cyrl-UZ"/>
        </w:rPr>
        <w:t xml:space="preserve">ИИВ ички қўшинлари таркибида ҳам чуқур тизимли ислоҳотлар ўтказилди. Ҳарбий ҳодимларни тайёрлашга алоҳида эътибор бериляпти. </w:t>
      </w:r>
      <w:r w:rsidR="00A60568" w:rsidRPr="00906D6D">
        <w:rPr>
          <w:rFonts w:eastAsiaTheme="minorHAnsi"/>
          <w:sz w:val="28"/>
          <w:szCs w:val="28"/>
          <w:lang w:val="uz-Cyrl-UZ" w:eastAsia="en-US"/>
        </w:rPr>
        <w:t>Ўзбекистон Республикасида ҳарбий ўқув юртларига ҳарбий академия, олий ҳарбий билим юртлари, ҳарбий касбга йў</w:t>
      </w:r>
      <w:r w:rsidR="00A60568">
        <w:rPr>
          <w:rFonts w:eastAsiaTheme="minorHAnsi"/>
          <w:sz w:val="28"/>
          <w:szCs w:val="28"/>
          <w:lang w:val="uz-Cyrl-UZ" w:eastAsia="en-US"/>
        </w:rPr>
        <w:t>н</w:t>
      </w:r>
      <w:r w:rsidR="00A60568" w:rsidRPr="00906D6D">
        <w:rPr>
          <w:rFonts w:eastAsiaTheme="minorHAnsi"/>
          <w:sz w:val="28"/>
          <w:szCs w:val="28"/>
          <w:lang w:val="uz-Cyrl-UZ" w:eastAsia="en-US"/>
        </w:rPr>
        <w:t>алтирувчи лицейлар, фуқаролик олий ўқув юртларининг ҳарбий ф</w:t>
      </w:r>
      <w:r w:rsidR="00A60568">
        <w:rPr>
          <w:rFonts w:eastAsiaTheme="minorHAnsi"/>
          <w:sz w:val="28"/>
          <w:szCs w:val="28"/>
          <w:lang w:val="uz-Cyrl-UZ" w:eastAsia="en-US"/>
        </w:rPr>
        <w:t>акульте</w:t>
      </w:r>
      <w:r w:rsidR="00A60568" w:rsidRPr="00906D6D">
        <w:rPr>
          <w:rFonts w:eastAsiaTheme="minorHAnsi"/>
          <w:sz w:val="28"/>
          <w:szCs w:val="28"/>
          <w:lang w:val="uz-Cyrl-UZ" w:eastAsia="en-US"/>
        </w:rPr>
        <w:t xml:space="preserve">тлари киради. </w:t>
      </w:r>
      <w:r w:rsidR="00A60568" w:rsidRPr="00A60568">
        <w:rPr>
          <w:rFonts w:eastAsiaTheme="minorHAnsi"/>
          <w:iCs/>
          <w:sz w:val="28"/>
          <w:szCs w:val="28"/>
          <w:lang w:val="uz-Cyrl-UZ" w:eastAsia="en-US"/>
        </w:rPr>
        <w:t xml:space="preserve">Ўзбекистон Республикаси Қуролли Кучлари Академияси, </w:t>
      </w:r>
      <w:r w:rsidR="00A60568" w:rsidRPr="00A60568">
        <w:rPr>
          <w:rFonts w:eastAsiaTheme="minorHAnsi"/>
          <w:sz w:val="28"/>
          <w:szCs w:val="28"/>
          <w:lang w:val="uz-Cyrl-UZ" w:eastAsia="en-US"/>
        </w:rPr>
        <w:t>Ички ишлар ваз</w:t>
      </w:r>
      <w:r w:rsidR="00A60568" w:rsidRPr="00906D6D">
        <w:rPr>
          <w:rFonts w:eastAsiaTheme="minorHAnsi"/>
          <w:sz w:val="28"/>
          <w:szCs w:val="28"/>
          <w:lang w:val="uz-Cyrl-UZ" w:eastAsia="en-US"/>
        </w:rPr>
        <w:t>ирлигининг академияси, Тошкент олий умумқўшин қўмондонлик билим юрти, Чирчиқ олий танк қўмондон-муҳандислик билим юрти, Самарқанд олий ҳарбий автомобиль билим юрти, Жиззах авиация олий ҳарбий билим юрти, Тошкент ахборот технологиялар ун</w:t>
      </w:r>
      <w:r w:rsidR="00A60568">
        <w:rPr>
          <w:rFonts w:eastAsiaTheme="minorHAnsi"/>
          <w:sz w:val="28"/>
          <w:szCs w:val="28"/>
          <w:lang w:val="uz-Cyrl-UZ" w:eastAsia="en-US"/>
        </w:rPr>
        <w:t>иверсите</w:t>
      </w:r>
      <w:r w:rsidR="00A60568" w:rsidRPr="00906D6D">
        <w:rPr>
          <w:rFonts w:eastAsiaTheme="minorHAnsi"/>
          <w:sz w:val="28"/>
          <w:szCs w:val="28"/>
          <w:lang w:val="uz-Cyrl-UZ" w:eastAsia="en-US"/>
        </w:rPr>
        <w:t>тининг махсус ф</w:t>
      </w:r>
      <w:r w:rsidR="00A60568">
        <w:rPr>
          <w:rFonts w:eastAsiaTheme="minorHAnsi"/>
          <w:sz w:val="28"/>
          <w:szCs w:val="28"/>
          <w:lang w:val="uz-Cyrl-UZ" w:eastAsia="en-US"/>
        </w:rPr>
        <w:t>акульте</w:t>
      </w:r>
      <w:r w:rsidR="00A60568" w:rsidRPr="00906D6D">
        <w:rPr>
          <w:rFonts w:eastAsiaTheme="minorHAnsi"/>
          <w:sz w:val="28"/>
          <w:szCs w:val="28"/>
          <w:lang w:val="uz-Cyrl-UZ" w:eastAsia="en-US"/>
        </w:rPr>
        <w:t>ти, Тошкент техника билим юрти, Ёнғин хавфсизлиги олий техника мактаби, сержантлар тайёрлаш мактаблари ҳамда фуқаролик олий ўқув юртларининг ҳарбий ф</w:t>
      </w:r>
      <w:r w:rsidR="00A60568">
        <w:rPr>
          <w:rFonts w:eastAsiaTheme="minorHAnsi"/>
          <w:sz w:val="28"/>
          <w:szCs w:val="28"/>
          <w:lang w:val="uz-Cyrl-UZ" w:eastAsia="en-US"/>
        </w:rPr>
        <w:t>акультет</w:t>
      </w:r>
      <w:r w:rsidR="00A60568" w:rsidRPr="00906D6D">
        <w:rPr>
          <w:rFonts w:eastAsiaTheme="minorHAnsi"/>
          <w:sz w:val="28"/>
          <w:szCs w:val="28"/>
          <w:lang w:val="uz-Cyrl-UZ" w:eastAsia="en-US"/>
        </w:rPr>
        <w:t>лари фаолият кўрсатмоқда.</w:t>
      </w:r>
    </w:p>
    <w:p w:rsidR="00FC5CD3" w:rsidRPr="002E7A15" w:rsidRDefault="00FC5CD3" w:rsidP="00FC5CD3">
      <w:pPr>
        <w:ind w:firstLine="709"/>
        <w:jc w:val="both"/>
        <w:rPr>
          <w:color w:val="000000"/>
          <w:sz w:val="28"/>
          <w:szCs w:val="28"/>
          <w:lang w:val="uz-Cyrl-UZ"/>
        </w:rPr>
      </w:pPr>
      <w:r w:rsidRPr="002E7A15">
        <w:rPr>
          <w:color w:val="000000"/>
          <w:sz w:val="28"/>
          <w:szCs w:val="28"/>
          <w:lang w:val="uz-Cyrl-UZ"/>
        </w:rPr>
        <w:lastRenderedPageBreak/>
        <w:t>Қуролли кучлар давлат хавфсизлиги ҳамда халқнинг тинч ҳаёти кафолати ҳисобланади. Шу сабабдан республика юқори малакали мутахассислардан таркиб топган кучли армияни шакллантириш йўлидан боряпти. Ўзбекистон қуролли кучларини барпо этишнинг асосий тамойили – таркиби жиҳатидан унча катта бўлмаган, лекин тезкор, ҳаракатчан, замонавий қуроллар ва ҳарбий техника билан жиҳозланган, ҳам мустақил равишда, ҳам МДҲ давлатлари қуролли кучлари билан биргаликда Ўзбекистон ҳамда ҳамдўстликнинг жанубий чегаралари хавфсизлигини ишончли таъминлай оладиган армияни ташкил этишдир.</w:t>
      </w:r>
    </w:p>
    <w:p w:rsidR="00E84352" w:rsidRDefault="009B5696" w:rsidP="00BF1128">
      <w:pPr>
        <w:ind w:firstLine="540"/>
        <w:jc w:val="both"/>
        <w:rPr>
          <w:sz w:val="28"/>
          <w:szCs w:val="28"/>
          <w:lang w:val="uz-Cyrl-UZ"/>
        </w:rPr>
      </w:pPr>
      <w:r>
        <w:rPr>
          <w:sz w:val="28"/>
          <w:szCs w:val="28"/>
          <w:lang w:val="uz-Cyrl-UZ"/>
        </w:rPr>
        <w:t>Президентимиз Ислом Каримов, м</w:t>
      </w:r>
      <w:r w:rsidRPr="003143D3">
        <w:rPr>
          <w:sz w:val="28"/>
          <w:szCs w:val="28"/>
          <w:lang w:val="uz-Cyrl-UZ"/>
        </w:rPr>
        <w:t xml:space="preserve">иллий армиямизни барпо этиш масаласи давлат ва жамият қурилишининг ғоят муҳим, узвий бир </w:t>
      </w:r>
      <w:r w:rsidRPr="009B5696">
        <w:rPr>
          <w:sz w:val="28"/>
          <w:szCs w:val="28"/>
          <w:lang w:val="uz-Cyrl-UZ"/>
        </w:rPr>
        <w:t>қисми экан, бугунги кунда Қуролли Кучларимиз, унинг шаклланиш тарихи, бугунги ҳаёти қандай акс эттирилаётгани, бу хусусда болаларимизга қандай дарслик ва китоблар орқали қай йўсинда маълумот берилаётгани ҳам доимий эътиборимиз марказида бўлиши зарур</w:t>
      </w:r>
      <w:r>
        <w:rPr>
          <w:sz w:val="28"/>
          <w:szCs w:val="28"/>
          <w:lang w:val="uz-Cyrl-UZ"/>
        </w:rPr>
        <w:t>, деб таъкидлайди</w:t>
      </w:r>
      <w:r w:rsidRPr="009B5696">
        <w:rPr>
          <w:sz w:val="28"/>
          <w:szCs w:val="28"/>
          <w:lang w:val="uz-Cyrl-UZ"/>
        </w:rPr>
        <w:t>.</w:t>
      </w:r>
    </w:p>
    <w:sectPr w:rsidR="00E84352" w:rsidSect="00F50E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569E3"/>
    <w:multiLevelType w:val="hybridMultilevel"/>
    <w:tmpl w:val="C8BC69CC"/>
    <w:lvl w:ilvl="0" w:tplc="3FC03554">
      <w:start w:val="1"/>
      <w:numFmt w:val="bullet"/>
      <w:lvlText w:val="•"/>
      <w:lvlJc w:val="left"/>
      <w:pPr>
        <w:tabs>
          <w:tab w:val="num" w:pos="720"/>
        </w:tabs>
        <w:ind w:left="720" w:hanging="360"/>
      </w:pPr>
      <w:rPr>
        <w:rFonts w:ascii="Times New Roman" w:hAnsi="Times New Roman" w:hint="default"/>
      </w:rPr>
    </w:lvl>
    <w:lvl w:ilvl="1" w:tplc="3FA2954E" w:tentative="1">
      <w:start w:val="1"/>
      <w:numFmt w:val="bullet"/>
      <w:lvlText w:val="•"/>
      <w:lvlJc w:val="left"/>
      <w:pPr>
        <w:tabs>
          <w:tab w:val="num" w:pos="1440"/>
        </w:tabs>
        <w:ind w:left="1440" w:hanging="360"/>
      </w:pPr>
      <w:rPr>
        <w:rFonts w:ascii="Times New Roman" w:hAnsi="Times New Roman" w:hint="default"/>
      </w:rPr>
    </w:lvl>
    <w:lvl w:ilvl="2" w:tplc="77DE168A" w:tentative="1">
      <w:start w:val="1"/>
      <w:numFmt w:val="bullet"/>
      <w:lvlText w:val="•"/>
      <w:lvlJc w:val="left"/>
      <w:pPr>
        <w:tabs>
          <w:tab w:val="num" w:pos="2160"/>
        </w:tabs>
        <w:ind w:left="2160" w:hanging="360"/>
      </w:pPr>
      <w:rPr>
        <w:rFonts w:ascii="Times New Roman" w:hAnsi="Times New Roman" w:hint="default"/>
      </w:rPr>
    </w:lvl>
    <w:lvl w:ilvl="3" w:tplc="F652552E" w:tentative="1">
      <w:start w:val="1"/>
      <w:numFmt w:val="bullet"/>
      <w:lvlText w:val="•"/>
      <w:lvlJc w:val="left"/>
      <w:pPr>
        <w:tabs>
          <w:tab w:val="num" w:pos="2880"/>
        </w:tabs>
        <w:ind w:left="2880" w:hanging="360"/>
      </w:pPr>
      <w:rPr>
        <w:rFonts w:ascii="Times New Roman" w:hAnsi="Times New Roman" w:hint="default"/>
      </w:rPr>
    </w:lvl>
    <w:lvl w:ilvl="4" w:tplc="36EA1028" w:tentative="1">
      <w:start w:val="1"/>
      <w:numFmt w:val="bullet"/>
      <w:lvlText w:val="•"/>
      <w:lvlJc w:val="left"/>
      <w:pPr>
        <w:tabs>
          <w:tab w:val="num" w:pos="3600"/>
        </w:tabs>
        <w:ind w:left="3600" w:hanging="360"/>
      </w:pPr>
      <w:rPr>
        <w:rFonts w:ascii="Times New Roman" w:hAnsi="Times New Roman" w:hint="default"/>
      </w:rPr>
    </w:lvl>
    <w:lvl w:ilvl="5" w:tplc="2A36E892" w:tentative="1">
      <w:start w:val="1"/>
      <w:numFmt w:val="bullet"/>
      <w:lvlText w:val="•"/>
      <w:lvlJc w:val="left"/>
      <w:pPr>
        <w:tabs>
          <w:tab w:val="num" w:pos="4320"/>
        </w:tabs>
        <w:ind w:left="4320" w:hanging="360"/>
      </w:pPr>
      <w:rPr>
        <w:rFonts w:ascii="Times New Roman" w:hAnsi="Times New Roman" w:hint="default"/>
      </w:rPr>
    </w:lvl>
    <w:lvl w:ilvl="6" w:tplc="C4E8778E" w:tentative="1">
      <w:start w:val="1"/>
      <w:numFmt w:val="bullet"/>
      <w:lvlText w:val="•"/>
      <w:lvlJc w:val="left"/>
      <w:pPr>
        <w:tabs>
          <w:tab w:val="num" w:pos="5040"/>
        </w:tabs>
        <w:ind w:left="5040" w:hanging="360"/>
      </w:pPr>
      <w:rPr>
        <w:rFonts w:ascii="Times New Roman" w:hAnsi="Times New Roman" w:hint="default"/>
      </w:rPr>
    </w:lvl>
    <w:lvl w:ilvl="7" w:tplc="EAB4BCC4" w:tentative="1">
      <w:start w:val="1"/>
      <w:numFmt w:val="bullet"/>
      <w:lvlText w:val="•"/>
      <w:lvlJc w:val="left"/>
      <w:pPr>
        <w:tabs>
          <w:tab w:val="num" w:pos="5760"/>
        </w:tabs>
        <w:ind w:left="5760" w:hanging="360"/>
      </w:pPr>
      <w:rPr>
        <w:rFonts w:ascii="Times New Roman" w:hAnsi="Times New Roman" w:hint="default"/>
      </w:rPr>
    </w:lvl>
    <w:lvl w:ilvl="8" w:tplc="43B612F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BF1128"/>
    <w:rsid w:val="00015865"/>
    <w:rsid w:val="00072A70"/>
    <w:rsid w:val="0009160D"/>
    <w:rsid w:val="000B7EB6"/>
    <w:rsid w:val="00110552"/>
    <w:rsid w:val="00234EBF"/>
    <w:rsid w:val="00235D8E"/>
    <w:rsid w:val="002E09B0"/>
    <w:rsid w:val="00326A48"/>
    <w:rsid w:val="00351DE4"/>
    <w:rsid w:val="003A5FDC"/>
    <w:rsid w:val="00443847"/>
    <w:rsid w:val="00477BA9"/>
    <w:rsid w:val="004D212B"/>
    <w:rsid w:val="00650544"/>
    <w:rsid w:val="006C1933"/>
    <w:rsid w:val="006E042A"/>
    <w:rsid w:val="006E1362"/>
    <w:rsid w:val="00716114"/>
    <w:rsid w:val="007309F4"/>
    <w:rsid w:val="008C2D6B"/>
    <w:rsid w:val="008C73AC"/>
    <w:rsid w:val="00932556"/>
    <w:rsid w:val="00941F83"/>
    <w:rsid w:val="009B5696"/>
    <w:rsid w:val="009F250B"/>
    <w:rsid w:val="00A04B58"/>
    <w:rsid w:val="00A274F8"/>
    <w:rsid w:val="00A53492"/>
    <w:rsid w:val="00A60568"/>
    <w:rsid w:val="00A60AB8"/>
    <w:rsid w:val="00A66222"/>
    <w:rsid w:val="00A77FEA"/>
    <w:rsid w:val="00B03CFF"/>
    <w:rsid w:val="00B829FA"/>
    <w:rsid w:val="00BD1C74"/>
    <w:rsid w:val="00BF1128"/>
    <w:rsid w:val="00C2080A"/>
    <w:rsid w:val="00CE3338"/>
    <w:rsid w:val="00D0730E"/>
    <w:rsid w:val="00D470DD"/>
    <w:rsid w:val="00D51F9E"/>
    <w:rsid w:val="00E551D0"/>
    <w:rsid w:val="00E84352"/>
    <w:rsid w:val="00EF2B06"/>
    <w:rsid w:val="00F50EDD"/>
    <w:rsid w:val="00FC5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2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2196012">
      <w:bodyDiv w:val="1"/>
      <w:marLeft w:val="0"/>
      <w:marRight w:val="0"/>
      <w:marTop w:val="0"/>
      <w:marBottom w:val="0"/>
      <w:divBdr>
        <w:top w:val="none" w:sz="0" w:space="0" w:color="auto"/>
        <w:left w:val="none" w:sz="0" w:space="0" w:color="auto"/>
        <w:bottom w:val="none" w:sz="0" w:space="0" w:color="auto"/>
        <w:right w:val="none" w:sz="0" w:space="0" w:color="auto"/>
      </w:divBdr>
    </w:div>
    <w:div w:id="1830486542">
      <w:bodyDiv w:val="1"/>
      <w:marLeft w:val="0"/>
      <w:marRight w:val="0"/>
      <w:marTop w:val="0"/>
      <w:marBottom w:val="0"/>
      <w:divBdr>
        <w:top w:val="none" w:sz="0" w:space="0" w:color="auto"/>
        <w:left w:val="none" w:sz="0" w:space="0" w:color="auto"/>
        <w:bottom w:val="none" w:sz="0" w:space="0" w:color="auto"/>
        <w:right w:val="none" w:sz="0" w:space="0" w:color="auto"/>
      </w:divBdr>
    </w:div>
    <w:div w:id="21140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Имомкул</dc:creator>
  <cp:lastModifiedBy>Имомкул</cp:lastModifiedBy>
  <cp:revision>8</cp:revision>
  <dcterms:created xsi:type="dcterms:W3CDTF">2015-01-13T16:39:00Z</dcterms:created>
  <dcterms:modified xsi:type="dcterms:W3CDTF">2015-01-14T11:26:00Z</dcterms:modified>
</cp:coreProperties>
</file>