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BF8" w:rsidRPr="00065AAB" w:rsidRDefault="002E6BF8" w:rsidP="002E6BF8">
      <w:pPr>
        <w:spacing w:line="360" w:lineRule="auto"/>
        <w:jc w:val="both"/>
        <w:rPr>
          <w:sz w:val="28"/>
          <w:szCs w:val="28"/>
        </w:rPr>
      </w:pPr>
      <w:bookmarkStart w:id="0" w:name="_GoBack"/>
      <w:r>
        <w:rPr>
          <w:noProof/>
          <w:lang w:eastAsia="ru-RU"/>
        </w:rPr>
        <w:drawing>
          <wp:anchor distT="0" distB="0" distL="114300" distR="114300" simplePos="0" relativeHeight="251659264" behindDoc="1" locked="0" layoutInCell="1" allowOverlap="1" wp14:anchorId="4D61C4B7" wp14:editId="3AC48BB4">
            <wp:simplePos x="0" y="0"/>
            <wp:positionH relativeFrom="column">
              <wp:posOffset>-60960</wp:posOffset>
            </wp:positionH>
            <wp:positionV relativeFrom="paragraph">
              <wp:posOffset>-100965</wp:posOffset>
            </wp:positionV>
            <wp:extent cx="6012180" cy="132334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2180" cy="1323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6BF8" w:rsidRPr="00065AAB" w:rsidRDefault="002E6BF8" w:rsidP="002E6BF8">
      <w:pPr>
        <w:spacing w:line="360" w:lineRule="auto"/>
        <w:jc w:val="both"/>
        <w:rPr>
          <w:sz w:val="28"/>
          <w:szCs w:val="28"/>
        </w:rPr>
      </w:pPr>
    </w:p>
    <w:p w:rsidR="002E6BF8" w:rsidRPr="00065AAB" w:rsidRDefault="002E6BF8" w:rsidP="002E6BF8">
      <w:pPr>
        <w:spacing w:line="360" w:lineRule="auto"/>
        <w:jc w:val="both"/>
        <w:rPr>
          <w:sz w:val="28"/>
          <w:szCs w:val="28"/>
        </w:rPr>
      </w:pPr>
    </w:p>
    <w:p w:rsidR="002E6BF8" w:rsidRPr="002E6BF8" w:rsidRDefault="002E6BF8" w:rsidP="002E6BF8">
      <w:pPr>
        <w:spacing w:line="360" w:lineRule="auto"/>
        <w:jc w:val="center"/>
        <w:rPr>
          <w:rFonts w:ascii="Times New Roman" w:hAnsi="Times New Roman" w:cs="Times New Roman"/>
          <w:b/>
          <w:sz w:val="28"/>
          <w:szCs w:val="28"/>
          <w:lang w:val="uz-Cyrl-UZ"/>
        </w:rPr>
      </w:pPr>
      <w:r w:rsidRPr="002E6BF8">
        <w:rPr>
          <w:rFonts w:ascii="Times New Roman" w:hAnsi="Times New Roman" w:cs="Times New Roman"/>
          <w:b/>
          <w:sz w:val="28"/>
          <w:szCs w:val="28"/>
          <w:lang w:val="uz-Cyrl-UZ"/>
        </w:rPr>
        <w:t>O’ZBEKISTON RESPUBLIKASI OLIY VA O’RTA MAXSUS TA’LIM VAZIRLIGI ZAHIRIDDIN MUHAMMAD BOBUR NOMLI ANDIJON DAVLAT UNIVERSITETI XORIJIY TILLAR FAKULTETI</w:t>
      </w:r>
    </w:p>
    <w:p w:rsidR="002E6BF8" w:rsidRPr="002E6BF8" w:rsidRDefault="002E6BF8" w:rsidP="002E6BF8">
      <w:pPr>
        <w:jc w:val="center"/>
        <w:rPr>
          <w:rFonts w:ascii="Times New Roman" w:hAnsi="Times New Roman" w:cs="Times New Roman"/>
          <w:b/>
          <w:sz w:val="28"/>
          <w:szCs w:val="28"/>
          <w:lang w:val="fr-BE"/>
        </w:rPr>
      </w:pPr>
      <w:r w:rsidRPr="002E6BF8">
        <w:rPr>
          <w:rFonts w:ascii="Times New Roman" w:hAnsi="Times New Roman" w:cs="Times New Roman"/>
          <w:b/>
          <w:sz w:val="28"/>
          <w:szCs w:val="28"/>
          <w:lang w:val="fr-BE"/>
        </w:rPr>
        <w:t xml:space="preserve">FRANSUZ TILI VA ADABIYOTI TA’LIM YO’NALISHI </w:t>
      </w:r>
    </w:p>
    <w:p w:rsidR="002E6BF8" w:rsidRPr="002E6BF8" w:rsidRDefault="002E6BF8" w:rsidP="002E6BF8">
      <w:pPr>
        <w:jc w:val="center"/>
        <w:rPr>
          <w:rFonts w:ascii="Times New Roman" w:hAnsi="Times New Roman" w:cs="Times New Roman"/>
          <w:b/>
          <w:sz w:val="28"/>
          <w:szCs w:val="28"/>
          <w:lang w:val="fr-BE"/>
        </w:rPr>
      </w:pPr>
      <w:r w:rsidRPr="002E6BF8">
        <w:rPr>
          <w:rFonts w:ascii="Times New Roman" w:hAnsi="Times New Roman" w:cs="Times New Roman"/>
          <w:b/>
          <w:sz w:val="28"/>
          <w:szCs w:val="28"/>
          <w:lang w:val="fr-BE"/>
        </w:rPr>
        <w:t>401-GURUH BITIRUVCHISI</w:t>
      </w:r>
    </w:p>
    <w:p w:rsidR="002E6BF8" w:rsidRPr="002E6BF8" w:rsidRDefault="002E6BF8" w:rsidP="002E6BF8">
      <w:pPr>
        <w:jc w:val="center"/>
        <w:rPr>
          <w:rFonts w:ascii="Times New Roman" w:hAnsi="Times New Roman" w:cs="Times New Roman"/>
          <w:b/>
          <w:sz w:val="32"/>
          <w:szCs w:val="32"/>
          <w:lang w:val="fr-BE"/>
        </w:rPr>
      </w:pPr>
    </w:p>
    <w:p w:rsidR="002E6BF8" w:rsidRPr="002E6BF8" w:rsidRDefault="002E6BF8" w:rsidP="002E6BF8">
      <w:pPr>
        <w:jc w:val="center"/>
        <w:rPr>
          <w:rFonts w:ascii="Times New Roman" w:hAnsi="Times New Roman" w:cs="Times New Roman"/>
          <w:b/>
          <w:sz w:val="28"/>
          <w:szCs w:val="28"/>
          <w:lang w:val="fr-BE"/>
        </w:rPr>
      </w:pPr>
      <w:r w:rsidRPr="002E6BF8">
        <w:rPr>
          <w:rFonts w:ascii="Times New Roman" w:hAnsi="Times New Roman" w:cs="Times New Roman"/>
          <w:b/>
          <w:sz w:val="32"/>
          <w:szCs w:val="32"/>
          <w:lang w:val="fr-BE"/>
        </w:rPr>
        <w:t>Bannayev Nurmuhammadning</w:t>
      </w:r>
    </w:p>
    <w:p w:rsidR="002E6BF8" w:rsidRPr="002E6BF8" w:rsidRDefault="002E6BF8" w:rsidP="002E6BF8">
      <w:pPr>
        <w:jc w:val="center"/>
        <w:rPr>
          <w:rFonts w:ascii="Times New Roman" w:hAnsi="Times New Roman" w:cs="Times New Roman"/>
          <w:b/>
          <w:sz w:val="28"/>
          <w:szCs w:val="28"/>
          <w:lang w:val="fr-BE"/>
        </w:rPr>
      </w:pPr>
    </w:p>
    <w:p w:rsidR="002E6BF8" w:rsidRPr="002E6BF8" w:rsidRDefault="002E6BF8" w:rsidP="002E6BF8">
      <w:pPr>
        <w:jc w:val="center"/>
        <w:rPr>
          <w:rFonts w:ascii="Times New Roman" w:hAnsi="Times New Roman" w:cs="Times New Roman"/>
          <w:b/>
          <w:color w:val="9BBB59"/>
          <w:sz w:val="72"/>
          <w:szCs w:val="72"/>
          <w:lang w:val="fr-BE"/>
        </w:rPr>
      </w:pPr>
      <w:r w:rsidRPr="002E6BF8">
        <w:rPr>
          <w:rFonts w:ascii="Times New Roman" w:hAnsi="Times New Roman" w:cs="Times New Roman"/>
          <w:b/>
          <w:color w:val="9BBB59"/>
          <w:sz w:val="72"/>
          <w:szCs w:val="72"/>
          <w:lang w:val="fr-BE"/>
        </w:rPr>
        <w:t>BITIRUV MALAKAVIY ISHI</w:t>
      </w:r>
    </w:p>
    <w:p w:rsidR="002E6BF8" w:rsidRPr="002E6BF8" w:rsidRDefault="002E6BF8" w:rsidP="002E6BF8">
      <w:pPr>
        <w:rPr>
          <w:rFonts w:ascii="Times New Roman" w:hAnsi="Times New Roman" w:cs="Times New Roman"/>
          <w:color w:val="9BBB59"/>
          <w:sz w:val="28"/>
          <w:szCs w:val="28"/>
          <w:lang w:val="fr-BE"/>
        </w:rPr>
      </w:pPr>
    </w:p>
    <w:p w:rsidR="002E6BF8" w:rsidRPr="002E6BF8" w:rsidRDefault="002E6BF8" w:rsidP="002E6BF8">
      <w:pPr>
        <w:autoSpaceDE w:val="0"/>
        <w:autoSpaceDN w:val="0"/>
        <w:adjustRightInd w:val="0"/>
        <w:spacing w:line="360" w:lineRule="auto"/>
        <w:jc w:val="both"/>
        <w:rPr>
          <w:rFonts w:ascii="Times New Roman" w:hAnsi="Times New Roman" w:cs="Times New Roman"/>
          <w:b/>
          <w:sz w:val="32"/>
          <w:szCs w:val="32"/>
          <w:lang w:val="fr-FR"/>
        </w:rPr>
      </w:pPr>
      <w:r w:rsidRPr="002E6BF8">
        <w:rPr>
          <w:rFonts w:ascii="Times New Roman" w:hAnsi="Times New Roman" w:cs="Times New Roman"/>
          <w:sz w:val="28"/>
          <w:szCs w:val="28"/>
          <w:lang w:val="fr-BE"/>
        </w:rPr>
        <w:t xml:space="preserve">MAVZU: </w:t>
      </w:r>
      <w:r w:rsidRPr="002E6BF8">
        <w:rPr>
          <w:rFonts w:ascii="Times New Roman" w:hAnsi="Times New Roman" w:cs="Times New Roman"/>
          <w:b/>
          <w:sz w:val="28"/>
          <w:szCs w:val="28"/>
          <w:lang w:val="fr-FR"/>
        </w:rPr>
        <w:t>Les problèmes du développement des intérêts des élèves dans l’enseignement du français.</w:t>
      </w:r>
      <w:r w:rsidRPr="002E6BF8">
        <w:rPr>
          <w:rFonts w:ascii="Times New Roman" w:hAnsi="Times New Roman" w:cs="Times New Roman"/>
          <w:b/>
          <w:sz w:val="32"/>
          <w:szCs w:val="32"/>
          <w:lang w:val="fr-FR"/>
        </w:rPr>
        <w:t xml:space="preserve"> </w:t>
      </w:r>
    </w:p>
    <w:p w:rsidR="002E6BF8" w:rsidRPr="002E6BF8" w:rsidRDefault="002E6BF8" w:rsidP="002E6BF8">
      <w:pPr>
        <w:spacing w:line="360" w:lineRule="auto"/>
        <w:jc w:val="both"/>
        <w:rPr>
          <w:rFonts w:ascii="Times New Roman" w:hAnsi="Times New Roman" w:cs="Times New Roman"/>
          <w:b/>
          <w:sz w:val="32"/>
          <w:szCs w:val="32"/>
          <w:lang w:val="fr-FR"/>
        </w:rPr>
      </w:pPr>
    </w:p>
    <w:p w:rsidR="002E6BF8" w:rsidRPr="002E6BF8" w:rsidRDefault="002E6BF8" w:rsidP="002E6BF8">
      <w:pPr>
        <w:rPr>
          <w:rFonts w:ascii="Times New Roman" w:hAnsi="Times New Roman" w:cs="Times New Roman"/>
          <w:sz w:val="28"/>
          <w:szCs w:val="28"/>
          <w:lang w:val="en-US"/>
        </w:rPr>
      </w:pPr>
      <w:r w:rsidRPr="002E6BF8">
        <w:rPr>
          <w:rFonts w:ascii="Times New Roman" w:hAnsi="Times New Roman" w:cs="Times New Roman"/>
          <w:b/>
          <w:sz w:val="28"/>
          <w:szCs w:val="28"/>
          <w:lang w:val="en-US"/>
        </w:rPr>
        <w:t xml:space="preserve">ILMIY RAHBAR:                                     </w:t>
      </w:r>
      <w:r w:rsidRPr="002E6BF8">
        <w:rPr>
          <w:rFonts w:ascii="Times New Roman" w:hAnsi="Times New Roman" w:cs="Times New Roman"/>
          <w:b/>
          <w:sz w:val="28"/>
          <w:szCs w:val="28"/>
          <w:lang w:val="en-US"/>
        </w:rPr>
        <w:tab/>
      </w:r>
      <w:r w:rsidRPr="002E6BF8">
        <w:rPr>
          <w:rFonts w:ascii="Times New Roman" w:hAnsi="Times New Roman" w:cs="Times New Roman"/>
          <w:b/>
          <w:sz w:val="28"/>
          <w:szCs w:val="28"/>
          <w:lang w:val="en-US"/>
        </w:rPr>
        <w:tab/>
      </w:r>
      <w:r w:rsidRPr="002E6BF8">
        <w:rPr>
          <w:rFonts w:ascii="Times New Roman" w:hAnsi="Times New Roman" w:cs="Times New Roman"/>
          <w:b/>
          <w:sz w:val="28"/>
          <w:szCs w:val="28"/>
          <w:lang w:val="en-US"/>
        </w:rPr>
        <w:tab/>
      </w:r>
      <w:r w:rsidRPr="002E6BF8">
        <w:rPr>
          <w:rFonts w:ascii="Times New Roman" w:hAnsi="Times New Roman" w:cs="Times New Roman"/>
          <w:b/>
          <w:sz w:val="28"/>
          <w:szCs w:val="28"/>
          <w:lang w:val="en-US"/>
        </w:rPr>
        <w:t>K. Jabborov</w:t>
      </w:r>
    </w:p>
    <w:p w:rsidR="002E6BF8" w:rsidRPr="002E6BF8" w:rsidRDefault="002E6BF8" w:rsidP="002E6BF8">
      <w:pPr>
        <w:rPr>
          <w:rFonts w:ascii="Times New Roman" w:hAnsi="Times New Roman" w:cs="Times New Roman"/>
          <w:sz w:val="28"/>
          <w:szCs w:val="28"/>
          <w:lang w:val="en-US"/>
        </w:rPr>
      </w:pPr>
    </w:p>
    <w:p w:rsidR="002E6BF8" w:rsidRPr="002E6BF8" w:rsidRDefault="002E6BF8" w:rsidP="002E6BF8">
      <w:pPr>
        <w:rPr>
          <w:rFonts w:ascii="Times New Roman" w:hAnsi="Times New Roman" w:cs="Times New Roman"/>
          <w:sz w:val="28"/>
          <w:szCs w:val="28"/>
          <w:lang w:val="en-US"/>
        </w:rPr>
      </w:pPr>
    </w:p>
    <w:p w:rsidR="002E6BF8" w:rsidRPr="002E6BF8" w:rsidRDefault="002E6BF8" w:rsidP="002E6BF8">
      <w:pPr>
        <w:jc w:val="center"/>
        <w:rPr>
          <w:rFonts w:ascii="Times New Roman" w:hAnsi="Times New Roman" w:cs="Times New Roman"/>
          <w:b/>
          <w:sz w:val="28"/>
          <w:szCs w:val="28"/>
          <w:lang w:val="en-US"/>
        </w:rPr>
      </w:pPr>
      <w:r w:rsidRPr="002E6BF8">
        <w:rPr>
          <w:rFonts w:ascii="Times New Roman" w:hAnsi="Times New Roman" w:cs="Times New Roman"/>
          <w:b/>
          <w:sz w:val="28"/>
          <w:szCs w:val="28"/>
          <w:lang w:val="en-US"/>
        </w:rPr>
        <w:t>ANDIJON</w:t>
      </w:r>
      <w:r w:rsidRPr="002E6BF8">
        <w:rPr>
          <w:rFonts w:ascii="Times New Roman" w:hAnsi="Times New Roman" w:cs="Times New Roman"/>
          <w:b/>
          <w:sz w:val="28"/>
          <w:szCs w:val="28"/>
          <w:lang w:val="en-US"/>
        </w:rPr>
        <w:t xml:space="preserve">  2014</w:t>
      </w:r>
    </w:p>
    <w:bookmarkEnd w:id="0"/>
    <w:p w:rsidR="002E6BF8" w:rsidRPr="002E6BF8" w:rsidRDefault="002E6BF8" w:rsidP="00E813CD">
      <w:pPr>
        <w:autoSpaceDE w:val="0"/>
        <w:autoSpaceDN w:val="0"/>
        <w:adjustRightInd w:val="0"/>
        <w:spacing w:line="360" w:lineRule="auto"/>
        <w:jc w:val="both"/>
        <w:rPr>
          <w:rFonts w:asciiTheme="majorBidi" w:hAnsiTheme="majorBidi" w:cstheme="majorBidi"/>
          <w:b/>
          <w:bCs/>
          <w:sz w:val="28"/>
          <w:szCs w:val="28"/>
          <w:lang w:val="en-US"/>
        </w:rPr>
      </w:pPr>
    </w:p>
    <w:p w:rsidR="00F8569B" w:rsidRPr="003D5E1F" w:rsidRDefault="00F8569B" w:rsidP="00E813CD">
      <w:pPr>
        <w:autoSpaceDE w:val="0"/>
        <w:autoSpaceDN w:val="0"/>
        <w:adjustRightInd w:val="0"/>
        <w:spacing w:line="360" w:lineRule="auto"/>
        <w:jc w:val="both"/>
        <w:rPr>
          <w:rFonts w:ascii="Times New Roman" w:hAnsi="Times New Roman" w:cs="Times New Roman"/>
          <w:b/>
          <w:sz w:val="32"/>
          <w:szCs w:val="32"/>
          <w:lang w:val="fr-FR"/>
        </w:rPr>
      </w:pPr>
      <w:r w:rsidRPr="009C2BA7">
        <w:rPr>
          <w:rFonts w:asciiTheme="majorBidi" w:hAnsiTheme="majorBidi" w:cstheme="majorBidi"/>
          <w:b/>
          <w:bCs/>
          <w:sz w:val="28"/>
          <w:szCs w:val="28"/>
          <w:lang w:val="fr-FR"/>
        </w:rPr>
        <w:lastRenderedPageBreak/>
        <w:t xml:space="preserve">Thème : </w:t>
      </w:r>
      <w:r w:rsidRPr="00F8569B">
        <w:rPr>
          <w:rFonts w:ascii="Times New Roman" w:hAnsi="Times New Roman" w:cs="Times New Roman"/>
          <w:b/>
          <w:sz w:val="28"/>
          <w:szCs w:val="28"/>
          <w:lang w:val="fr-FR"/>
        </w:rPr>
        <w:t>Les problèmes du développement des intér</w:t>
      </w:r>
      <w:r w:rsidR="008E6CC6">
        <w:rPr>
          <w:rFonts w:ascii="Times New Roman" w:hAnsi="Times New Roman" w:cs="Times New Roman"/>
          <w:b/>
          <w:sz w:val="28"/>
          <w:szCs w:val="28"/>
          <w:lang w:val="fr-FR"/>
        </w:rPr>
        <w:t>ê</w:t>
      </w:r>
      <w:r w:rsidRPr="00F8569B">
        <w:rPr>
          <w:rFonts w:ascii="Times New Roman" w:hAnsi="Times New Roman" w:cs="Times New Roman"/>
          <w:b/>
          <w:sz w:val="28"/>
          <w:szCs w:val="28"/>
          <w:lang w:val="fr-FR"/>
        </w:rPr>
        <w:t>ts des élèves dans l’enseignement du français.</w:t>
      </w:r>
      <w:r w:rsidRPr="003D5E1F">
        <w:rPr>
          <w:rFonts w:ascii="Times New Roman" w:hAnsi="Times New Roman" w:cs="Times New Roman"/>
          <w:b/>
          <w:sz w:val="32"/>
          <w:szCs w:val="32"/>
          <w:lang w:val="fr-FR"/>
        </w:rPr>
        <w:t xml:space="preserve"> </w:t>
      </w:r>
    </w:p>
    <w:p w:rsidR="001F27AB" w:rsidRPr="001F27AB" w:rsidRDefault="001F27AB" w:rsidP="001F27AB">
      <w:pPr>
        <w:shd w:val="clear" w:color="auto" w:fill="FFFFFF"/>
        <w:autoSpaceDE w:val="0"/>
        <w:autoSpaceDN w:val="0"/>
        <w:adjustRightInd w:val="0"/>
        <w:spacing w:line="360" w:lineRule="auto"/>
        <w:ind w:left="2832" w:firstLine="708"/>
        <w:rPr>
          <w:rFonts w:ascii="Times New Roman" w:hAnsi="Times New Roman" w:cs="Times New Roman"/>
          <w:b/>
          <w:bCs/>
          <w:sz w:val="28"/>
          <w:szCs w:val="28"/>
          <w:lang w:val="fr-FR"/>
        </w:rPr>
      </w:pPr>
      <w:r w:rsidRPr="001F27AB">
        <w:rPr>
          <w:rFonts w:ascii="Times New Roman" w:hAnsi="Times New Roman" w:cs="Times New Roman"/>
          <w:b/>
          <w:bCs/>
          <w:sz w:val="28"/>
          <w:szCs w:val="28"/>
          <w:lang w:val="fr-FR"/>
        </w:rPr>
        <w:t>Sommaire</w:t>
      </w:r>
    </w:p>
    <w:p w:rsidR="001F27AB" w:rsidRPr="00E77ECA" w:rsidRDefault="001F27AB" w:rsidP="001F27AB">
      <w:pPr>
        <w:shd w:val="clear" w:color="auto" w:fill="FFFFFF"/>
        <w:autoSpaceDE w:val="0"/>
        <w:autoSpaceDN w:val="0"/>
        <w:adjustRightInd w:val="0"/>
        <w:spacing w:line="360" w:lineRule="auto"/>
        <w:jc w:val="both"/>
        <w:rPr>
          <w:sz w:val="28"/>
          <w:szCs w:val="28"/>
          <w:lang w:val="fr-FR"/>
        </w:rPr>
      </w:pPr>
      <w:r w:rsidRPr="001F27AB">
        <w:rPr>
          <w:rFonts w:ascii="Times New Roman" w:hAnsi="Times New Roman" w:cs="Times New Roman"/>
          <w:b/>
          <w:sz w:val="28"/>
          <w:szCs w:val="28"/>
          <w:lang w:val="fr-FR"/>
        </w:rPr>
        <w:t>INTRODUCTION</w:t>
      </w:r>
      <w:r w:rsidRPr="001F27AB">
        <w:rPr>
          <w:rFonts w:ascii="Times New Roman" w:hAnsi="Times New Roman" w:cs="Times New Roman"/>
          <w:b/>
          <w:bCs/>
          <w:sz w:val="28"/>
          <w:szCs w:val="28"/>
          <w:lang w:val="fr-FR"/>
        </w:rPr>
        <w:t>.................................................................................................</w:t>
      </w:r>
      <w:r w:rsidRPr="00E77ECA">
        <w:rPr>
          <w:b/>
          <w:bCs/>
          <w:sz w:val="28"/>
          <w:szCs w:val="28"/>
          <w:lang w:val="fr-FR"/>
        </w:rPr>
        <w:t>3</w:t>
      </w:r>
    </w:p>
    <w:p w:rsidR="001F27AB" w:rsidRDefault="001F27AB" w:rsidP="001F27AB">
      <w:pPr>
        <w:pStyle w:val="2"/>
        <w:spacing w:line="360" w:lineRule="auto"/>
        <w:jc w:val="both"/>
        <w:rPr>
          <w:sz w:val="28"/>
          <w:szCs w:val="28"/>
          <w:lang w:val="fr-FR"/>
        </w:rPr>
      </w:pPr>
      <w:r>
        <w:rPr>
          <w:sz w:val="28"/>
          <w:szCs w:val="28"/>
          <w:lang w:val="fr-FR"/>
        </w:rPr>
        <w:t xml:space="preserve">PARTIE PRINCIPALE  </w:t>
      </w:r>
    </w:p>
    <w:p w:rsidR="00F8569B" w:rsidRPr="00165601" w:rsidRDefault="00F8569B" w:rsidP="00E813CD">
      <w:pPr>
        <w:autoSpaceDE w:val="0"/>
        <w:autoSpaceDN w:val="0"/>
        <w:adjustRightInd w:val="0"/>
        <w:spacing w:line="360" w:lineRule="auto"/>
        <w:jc w:val="both"/>
        <w:rPr>
          <w:rFonts w:ascii="Times New Roman CYR" w:hAnsi="Times New Roman CYR" w:cs="Times New Roman CYR"/>
          <w:b/>
          <w:sz w:val="28"/>
          <w:szCs w:val="28"/>
          <w:lang w:val="fr-FR"/>
        </w:rPr>
      </w:pPr>
      <w:r w:rsidRPr="004939D9">
        <w:rPr>
          <w:rFonts w:asciiTheme="majorBidi" w:hAnsiTheme="majorBidi" w:cstheme="majorBidi"/>
          <w:b/>
          <w:bCs/>
          <w:sz w:val="28"/>
          <w:szCs w:val="28"/>
          <w:lang w:val="fr-FR"/>
        </w:rPr>
        <w:t>1.</w:t>
      </w:r>
      <w:r w:rsidRPr="00F8569B">
        <w:rPr>
          <w:rFonts w:ascii="Times New Roman" w:hAnsi="Times New Roman" w:cs="Times New Roman"/>
          <w:sz w:val="24"/>
          <w:szCs w:val="24"/>
          <w:lang w:val="fr-FR"/>
        </w:rPr>
        <w:t xml:space="preserve"> </w:t>
      </w:r>
      <w:r w:rsidRPr="00165601">
        <w:rPr>
          <w:rFonts w:ascii="Times New Roman" w:hAnsi="Times New Roman" w:cs="Times New Roman"/>
          <w:b/>
          <w:sz w:val="28"/>
          <w:szCs w:val="28"/>
        </w:rPr>
        <w:t>А</w:t>
      </w:r>
      <w:r w:rsidRPr="00165601">
        <w:rPr>
          <w:rFonts w:ascii="Times New Roman" w:hAnsi="Times New Roman" w:cs="Times New Roman"/>
          <w:b/>
          <w:sz w:val="28"/>
          <w:szCs w:val="28"/>
          <w:lang w:val="fr-FR"/>
        </w:rPr>
        <w:t xml:space="preserve">spects </w:t>
      </w:r>
      <w:r w:rsidR="00165601">
        <w:rPr>
          <w:rFonts w:ascii="Times New Roman" w:hAnsi="Times New Roman" w:cs="Times New Roman"/>
          <w:b/>
          <w:sz w:val="28"/>
          <w:szCs w:val="28"/>
          <w:lang w:val="fr-FR"/>
        </w:rPr>
        <w:t>t</w:t>
      </w:r>
      <w:r w:rsidRPr="00165601">
        <w:rPr>
          <w:rFonts w:ascii="Times New Roman" w:hAnsi="Times New Roman" w:cs="Times New Roman"/>
          <w:b/>
          <w:sz w:val="28"/>
          <w:szCs w:val="28"/>
          <w:lang w:val="fr-FR"/>
        </w:rPr>
        <w:t>héoriques du développement de la motivation de l'activité d'étude des élèves aux leçons de la langue française</w:t>
      </w:r>
    </w:p>
    <w:p w:rsidR="00F8569B" w:rsidRPr="00E813CD" w:rsidRDefault="00F8569B" w:rsidP="00E813CD">
      <w:pPr>
        <w:autoSpaceDE w:val="0"/>
        <w:autoSpaceDN w:val="0"/>
        <w:adjustRightInd w:val="0"/>
        <w:spacing w:line="360" w:lineRule="auto"/>
        <w:jc w:val="both"/>
        <w:rPr>
          <w:rFonts w:ascii="Times New Roman CYR" w:hAnsi="Times New Roman CYR" w:cs="Times New Roman CYR"/>
          <w:sz w:val="28"/>
          <w:szCs w:val="28"/>
          <w:lang w:val="fr-FR"/>
        </w:rPr>
      </w:pPr>
      <w:r w:rsidRPr="00E813CD">
        <w:rPr>
          <w:rFonts w:ascii="Times New Roman" w:hAnsi="Times New Roman" w:cs="Times New Roman"/>
          <w:sz w:val="28"/>
          <w:szCs w:val="28"/>
          <w:lang w:val="fr-FR"/>
        </w:rPr>
        <w:t>1.1</w:t>
      </w:r>
      <w:r w:rsidR="00E813CD" w:rsidRPr="00E813CD">
        <w:rPr>
          <w:rFonts w:ascii="Times New Roman" w:hAnsi="Times New Roman" w:cs="Times New Roman"/>
          <w:sz w:val="28"/>
          <w:szCs w:val="28"/>
          <w:lang w:val="fr-FR"/>
        </w:rPr>
        <w:t>.</w:t>
      </w:r>
      <w:r w:rsidRPr="00E813CD">
        <w:rPr>
          <w:rFonts w:ascii="Times New Roman" w:hAnsi="Times New Roman" w:cs="Times New Roman"/>
          <w:sz w:val="28"/>
          <w:szCs w:val="28"/>
          <w:lang w:val="fr-FR"/>
        </w:rPr>
        <w:t xml:space="preserve"> Particularités de l'enseignement des écoliers à la langue française</w:t>
      </w:r>
      <w:r w:rsidR="001F27AB" w:rsidRPr="001F27AB">
        <w:rPr>
          <w:rFonts w:ascii="Times New Roman" w:hAnsi="Times New Roman" w:cs="Times New Roman"/>
          <w:b/>
          <w:bCs/>
          <w:sz w:val="28"/>
          <w:szCs w:val="28"/>
          <w:lang w:val="fr-FR"/>
        </w:rPr>
        <w:t>..............</w:t>
      </w:r>
      <w:r w:rsidR="00C4795D">
        <w:rPr>
          <w:rFonts w:ascii="Times New Roman" w:hAnsi="Times New Roman" w:cs="Times New Roman"/>
          <w:b/>
          <w:bCs/>
          <w:sz w:val="28"/>
          <w:szCs w:val="28"/>
          <w:lang w:val="fr-FR"/>
        </w:rPr>
        <w:t>12</w:t>
      </w:r>
    </w:p>
    <w:p w:rsidR="00D8236D" w:rsidRDefault="00F8569B" w:rsidP="001F27AB">
      <w:pPr>
        <w:autoSpaceDE w:val="0"/>
        <w:autoSpaceDN w:val="0"/>
        <w:adjustRightInd w:val="0"/>
        <w:spacing w:line="360" w:lineRule="auto"/>
        <w:rPr>
          <w:rFonts w:ascii="Times New Roman" w:hAnsi="Times New Roman" w:cs="Times New Roman"/>
          <w:sz w:val="28"/>
          <w:szCs w:val="28"/>
          <w:lang w:val="fr-FR"/>
        </w:rPr>
      </w:pPr>
      <w:r w:rsidRPr="00E813CD">
        <w:rPr>
          <w:rFonts w:ascii="Times New Roman" w:hAnsi="Times New Roman" w:cs="Times New Roman"/>
          <w:sz w:val="28"/>
          <w:szCs w:val="28"/>
          <w:lang w:val="fr-FR"/>
        </w:rPr>
        <w:t>1.2</w:t>
      </w:r>
      <w:r w:rsidR="00E813CD" w:rsidRPr="00E813CD">
        <w:rPr>
          <w:rFonts w:ascii="Times New Roman" w:hAnsi="Times New Roman" w:cs="Times New Roman"/>
          <w:sz w:val="28"/>
          <w:szCs w:val="28"/>
          <w:lang w:val="fr-FR"/>
        </w:rPr>
        <w:t xml:space="preserve">. </w:t>
      </w:r>
      <w:r w:rsidRPr="00E813CD">
        <w:rPr>
          <w:rFonts w:ascii="Times New Roman" w:hAnsi="Times New Roman" w:cs="Times New Roman"/>
          <w:sz w:val="28"/>
          <w:szCs w:val="28"/>
          <w:lang w:val="fr-FR"/>
        </w:rPr>
        <w:t>Contenus et la structure de la motivation de l'activité d'étude des élèves</w:t>
      </w:r>
      <w:r w:rsidR="00C4795D">
        <w:rPr>
          <w:rFonts w:ascii="Times New Roman" w:hAnsi="Times New Roman" w:cs="Times New Roman"/>
          <w:b/>
          <w:bCs/>
          <w:sz w:val="28"/>
          <w:szCs w:val="28"/>
          <w:lang w:val="fr-FR"/>
        </w:rPr>
        <w:t>......1</w:t>
      </w:r>
      <w:r w:rsidR="00C4795D" w:rsidRPr="00C4795D">
        <w:rPr>
          <w:rFonts w:ascii="Times New Roman" w:hAnsi="Times New Roman" w:cs="Times New Roman"/>
          <w:b/>
          <w:sz w:val="28"/>
          <w:szCs w:val="28"/>
          <w:lang w:val="fr-FR"/>
        </w:rPr>
        <w:t>8</w:t>
      </w:r>
    </w:p>
    <w:p w:rsidR="00F8569B" w:rsidRPr="00E813CD" w:rsidRDefault="00F8569B" w:rsidP="00E813CD">
      <w:pPr>
        <w:autoSpaceDE w:val="0"/>
        <w:autoSpaceDN w:val="0"/>
        <w:adjustRightInd w:val="0"/>
        <w:spacing w:line="360" w:lineRule="auto"/>
        <w:jc w:val="both"/>
        <w:rPr>
          <w:rFonts w:ascii="Times New Roman CYR" w:hAnsi="Times New Roman CYR" w:cs="Times New Roman CYR"/>
          <w:sz w:val="28"/>
          <w:szCs w:val="28"/>
          <w:lang w:val="fr-FR"/>
        </w:rPr>
      </w:pPr>
      <w:r w:rsidRPr="00E813CD">
        <w:rPr>
          <w:rFonts w:ascii="Times New Roman" w:hAnsi="Times New Roman" w:cs="Times New Roman"/>
          <w:sz w:val="28"/>
          <w:szCs w:val="28"/>
          <w:lang w:val="fr-FR"/>
        </w:rPr>
        <w:t>1.3</w:t>
      </w:r>
      <w:r w:rsidR="00E813CD" w:rsidRPr="00E813CD">
        <w:rPr>
          <w:rFonts w:ascii="Times New Roman" w:hAnsi="Times New Roman" w:cs="Times New Roman"/>
          <w:sz w:val="28"/>
          <w:szCs w:val="28"/>
          <w:lang w:val="fr-FR"/>
        </w:rPr>
        <w:t>.</w:t>
      </w:r>
      <w:r w:rsidRPr="00E813CD">
        <w:rPr>
          <w:rFonts w:ascii="Times New Roman" w:hAnsi="Times New Roman" w:cs="Times New Roman"/>
          <w:sz w:val="28"/>
          <w:szCs w:val="28"/>
          <w:lang w:val="fr-FR"/>
        </w:rPr>
        <w:t xml:space="preserve"> Aspects </w:t>
      </w:r>
      <w:r w:rsidR="00165601" w:rsidRPr="00E813CD">
        <w:rPr>
          <w:rFonts w:ascii="Times New Roman" w:hAnsi="Times New Roman" w:cs="Times New Roman"/>
          <w:sz w:val="28"/>
          <w:szCs w:val="28"/>
          <w:lang w:val="fr-FR"/>
        </w:rPr>
        <w:t>représentatifs</w:t>
      </w:r>
      <w:r w:rsidRPr="00E813CD">
        <w:rPr>
          <w:rFonts w:ascii="Times New Roman" w:hAnsi="Times New Roman" w:cs="Times New Roman"/>
          <w:sz w:val="28"/>
          <w:szCs w:val="28"/>
          <w:lang w:val="fr-FR"/>
        </w:rPr>
        <w:t xml:space="preserve"> des systèmes à l'enseignement des élèves à la langue française </w:t>
      </w:r>
      <w:r w:rsidR="001F27AB" w:rsidRPr="001F27AB">
        <w:rPr>
          <w:rFonts w:ascii="Times New Roman" w:hAnsi="Times New Roman" w:cs="Times New Roman"/>
          <w:b/>
          <w:bCs/>
          <w:sz w:val="28"/>
          <w:szCs w:val="28"/>
          <w:lang w:val="fr-FR"/>
        </w:rPr>
        <w:t>...............................................................................................</w:t>
      </w:r>
      <w:r w:rsidR="001F27AB">
        <w:rPr>
          <w:rFonts w:ascii="Times New Roman" w:hAnsi="Times New Roman" w:cs="Times New Roman"/>
          <w:b/>
          <w:bCs/>
          <w:sz w:val="28"/>
          <w:szCs w:val="28"/>
          <w:lang w:val="fr-FR"/>
        </w:rPr>
        <w:t>...</w:t>
      </w:r>
      <w:r w:rsidR="001F27AB" w:rsidRPr="001F27AB">
        <w:rPr>
          <w:rFonts w:ascii="Times New Roman" w:hAnsi="Times New Roman" w:cs="Times New Roman"/>
          <w:b/>
          <w:bCs/>
          <w:sz w:val="28"/>
          <w:szCs w:val="28"/>
          <w:lang w:val="fr-FR"/>
        </w:rPr>
        <w:t>..............</w:t>
      </w:r>
      <w:r w:rsidR="00C4795D">
        <w:rPr>
          <w:rFonts w:ascii="Times New Roman" w:hAnsi="Times New Roman" w:cs="Times New Roman"/>
          <w:b/>
          <w:bCs/>
          <w:sz w:val="28"/>
          <w:szCs w:val="28"/>
          <w:lang w:val="fr-FR"/>
        </w:rPr>
        <w:t>29</w:t>
      </w:r>
    </w:p>
    <w:p w:rsidR="00A274FF" w:rsidRPr="00A274FF" w:rsidRDefault="00A274FF" w:rsidP="00E813CD">
      <w:pPr>
        <w:autoSpaceDE w:val="0"/>
        <w:autoSpaceDN w:val="0"/>
        <w:adjustRightInd w:val="0"/>
        <w:spacing w:line="360" w:lineRule="auto"/>
        <w:jc w:val="both"/>
        <w:rPr>
          <w:rFonts w:ascii="Times New Roman CYR" w:hAnsi="Times New Roman CYR" w:cs="Times New Roman CYR"/>
          <w:b/>
          <w:sz w:val="28"/>
          <w:szCs w:val="28"/>
          <w:lang w:val="fr-FR"/>
        </w:rPr>
      </w:pPr>
      <w:r w:rsidRPr="00A274FF">
        <w:rPr>
          <w:rFonts w:ascii="Times New Roman" w:hAnsi="Times New Roman" w:cs="Times New Roman"/>
          <w:b/>
          <w:sz w:val="28"/>
          <w:szCs w:val="28"/>
          <w:lang w:val="fr-FR"/>
        </w:rPr>
        <w:t>2</w:t>
      </w:r>
      <w:r>
        <w:rPr>
          <w:rFonts w:ascii="Times New Roman" w:hAnsi="Times New Roman" w:cs="Times New Roman"/>
          <w:b/>
          <w:sz w:val="28"/>
          <w:szCs w:val="28"/>
          <w:lang w:val="fr-FR"/>
        </w:rPr>
        <w:t>.</w:t>
      </w:r>
      <w:r w:rsidRPr="00A274FF">
        <w:rPr>
          <w:rFonts w:ascii="Times New Roman" w:hAnsi="Times New Roman" w:cs="Times New Roman"/>
          <w:b/>
          <w:sz w:val="28"/>
          <w:szCs w:val="28"/>
          <w:lang w:val="fr-FR"/>
        </w:rPr>
        <w:t xml:space="preserve"> Garantie pédagogique du développement de la motivation de l'activité d'étude des élèves de la classe supérieure à la base du compte représentatif par les systèmes de la perception de l'information</w:t>
      </w:r>
    </w:p>
    <w:p w:rsidR="00A274FF" w:rsidRPr="00E813CD" w:rsidRDefault="00A274FF" w:rsidP="00E813CD">
      <w:pPr>
        <w:autoSpaceDE w:val="0"/>
        <w:autoSpaceDN w:val="0"/>
        <w:adjustRightInd w:val="0"/>
        <w:spacing w:line="360" w:lineRule="auto"/>
        <w:jc w:val="both"/>
        <w:rPr>
          <w:rFonts w:ascii="Times New Roman CYR" w:hAnsi="Times New Roman CYR" w:cs="Times New Roman CYR"/>
          <w:sz w:val="28"/>
          <w:szCs w:val="28"/>
          <w:lang w:val="fr-FR"/>
        </w:rPr>
      </w:pPr>
      <w:r w:rsidRPr="00E813CD">
        <w:rPr>
          <w:rFonts w:ascii="Times New Roman" w:hAnsi="Times New Roman" w:cs="Times New Roman"/>
          <w:sz w:val="28"/>
          <w:szCs w:val="28"/>
          <w:lang w:val="fr-FR"/>
        </w:rPr>
        <w:t>2.1</w:t>
      </w:r>
      <w:r w:rsidR="00E813CD" w:rsidRPr="00E813CD">
        <w:rPr>
          <w:rFonts w:ascii="Times New Roman" w:hAnsi="Times New Roman" w:cs="Times New Roman"/>
          <w:sz w:val="28"/>
          <w:szCs w:val="28"/>
          <w:lang w:val="fr-FR"/>
        </w:rPr>
        <w:t>.</w:t>
      </w:r>
      <w:r w:rsidRPr="00E813CD">
        <w:rPr>
          <w:rFonts w:ascii="Times New Roman" w:hAnsi="Times New Roman" w:cs="Times New Roman"/>
          <w:sz w:val="28"/>
          <w:szCs w:val="28"/>
          <w:lang w:val="fr-FR"/>
        </w:rPr>
        <w:t xml:space="preserve"> Modèle du développement de la motivation de l'activité d'étude des élèves des classes supérieures aux leçons de la langue française</w:t>
      </w:r>
      <w:r w:rsidR="001F27AB">
        <w:rPr>
          <w:rFonts w:ascii="Times New Roman" w:hAnsi="Times New Roman" w:cs="Times New Roman"/>
          <w:b/>
          <w:bCs/>
          <w:sz w:val="28"/>
          <w:szCs w:val="28"/>
          <w:lang w:val="fr-FR"/>
        </w:rPr>
        <w:t>...</w:t>
      </w:r>
      <w:r w:rsidR="001F27AB" w:rsidRPr="001F27AB">
        <w:rPr>
          <w:rFonts w:ascii="Times New Roman" w:hAnsi="Times New Roman" w:cs="Times New Roman"/>
          <w:b/>
          <w:bCs/>
          <w:sz w:val="28"/>
          <w:szCs w:val="28"/>
          <w:lang w:val="fr-FR"/>
        </w:rPr>
        <w:t>..............</w:t>
      </w:r>
      <w:r w:rsidR="001F27AB">
        <w:rPr>
          <w:rFonts w:ascii="Times New Roman" w:hAnsi="Times New Roman" w:cs="Times New Roman"/>
          <w:b/>
          <w:bCs/>
          <w:sz w:val="28"/>
          <w:szCs w:val="28"/>
          <w:lang w:val="fr-FR"/>
        </w:rPr>
        <w:t>...</w:t>
      </w:r>
      <w:r w:rsidR="001F27AB" w:rsidRPr="001F27AB">
        <w:rPr>
          <w:rFonts w:ascii="Times New Roman" w:hAnsi="Times New Roman" w:cs="Times New Roman"/>
          <w:b/>
          <w:bCs/>
          <w:sz w:val="28"/>
          <w:szCs w:val="28"/>
          <w:lang w:val="fr-FR"/>
        </w:rPr>
        <w:t>..............</w:t>
      </w:r>
      <w:r w:rsidR="001F27AB">
        <w:rPr>
          <w:rFonts w:ascii="Times New Roman" w:hAnsi="Times New Roman" w:cs="Times New Roman"/>
          <w:b/>
          <w:bCs/>
          <w:sz w:val="28"/>
          <w:szCs w:val="28"/>
          <w:lang w:val="fr-FR"/>
        </w:rPr>
        <w:t>........</w:t>
      </w:r>
      <w:r w:rsidR="00C4795D">
        <w:rPr>
          <w:rFonts w:ascii="Times New Roman" w:hAnsi="Times New Roman" w:cs="Times New Roman"/>
          <w:b/>
          <w:bCs/>
          <w:sz w:val="28"/>
          <w:szCs w:val="28"/>
          <w:lang w:val="fr-FR"/>
        </w:rPr>
        <w:t>34</w:t>
      </w:r>
    </w:p>
    <w:p w:rsidR="001F27AB" w:rsidRPr="00E813CD" w:rsidRDefault="00A274FF" w:rsidP="001F27AB">
      <w:pPr>
        <w:autoSpaceDE w:val="0"/>
        <w:autoSpaceDN w:val="0"/>
        <w:adjustRightInd w:val="0"/>
        <w:spacing w:line="360" w:lineRule="auto"/>
        <w:jc w:val="both"/>
        <w:rPr>
          <w:rFonts w:ascii="Times New Roman CYR" w:hAnsi="Times New Roman CYR" w:cs="Times New Roman CYR"/>
          <w:sz w:val="28"/>
          <w:szCs w:val="28"/>
          <w:lang w:val="fr-FR"/>
        </w:rPr>
      </w:pPr>
      <w:r w:rsidRPr="00E813CD">
        <w:rPr>
          <w:rFonts w:ascii="Times New Roman" w:hAnsi="Times New Roman" w:cs="Times New Roman"/>
          <w:sz w:val="28"/>
          <w:szCs w:val="28"/>
          <w:lang w:val="fr-FR"/>
        </w:rPr>
        <w:t>2.2</w:t>
      </w:r>
      <w:r w:rsidR="00E813CD" w:rsidRPr="00E813CD">
        <w:rPr>
          <w:rFonts w:ascii="Times New Roman" w:hAnsi="Times New Roman" w:cs="Times New Roman"/>
          <w:sz w:val="28"/>
          <w:szCs w:val="28"/>
          <w:lang w:val="fr-FR"/>
        </w:rPr>
        <w:t>. D</w:t>
      </w:r>
      <w:r w:rsidRPr="00E813CD">
        <w:rPr>
          <w:rFonts w:ascii="Times New Roman" w:hAnsi="Times New Roman" w:cs="Times New Roman"/>
          <w:sz w:val="28"/>
          <w:szCs w:val="28"/>
          <w:lang w:val="fr-FR"/>
        </w:rPr>
        <w:t xml:space="preserve">evoirs </w:t>
      </w:r>
      <w:r w:rsidR="00E813CD" w:rsidRPr="00E813CD">
        <w:rPr>
          <w:rFonts w:ascii="Times New Roman" w:hAnsi="Times New Roman" w:cs="Times New Roman"/>
          <w:sz w:val="28"/>
          <w:szCs w:val="28"/>
          <w:lang w:val="fr-FR"/>
        </w:rPr>
        <w:t>d</w:t>
      </w:r>
      <w:r w:rsidRPr="00E813CD">
        <w:rPr>
          <w:rFonts w:ascii="Times New Roman" w:hAnsi="Times New Roman" w:cs="Times New Roman"/>
          <w:sz w:val="28"/>
          <w:szCs w:val="28"/>
          <w:lang w:val="fr-FR"/>
        </w:rPr>
        <w:t xml:space="preserve">'étude à la base </w:t>
      </w:r>
      <w:r w:rsidR="00E813CD" w:rsidRPr="00E813CD">
        <w:rPr>
          <w:rFonts w:ascii="Times New Roman" w:hAnsi="Times New Roman" w:cs="Times New Roman"/>
          <w:sz w:val="28"/>
          <w:szCs w:val="28"/>
          <w:lang w:val="fr-FR"/>
        </w:rPr>
        <w:t xml:space="preserve">représentative </w:t>
      </w:r>
      <w:r w:rsidRPr="00E813CD">
        <w:rPr>
          <w:rFonts w:ascii="Times New Roman" w:hAnsi="Times New Roman" w:cs="Times New Roman"/>
          <w:sz w:val="28"/>
          <w:szCs w:val="28"/>
          <w:lang w:val="fr-FR"/>
        </w:rPr>
        <w:t>des systèmes de la perception de l'information pour le développement de la motivation de l'activité d'étude des élèves de la classe supérieure</w:t>
      </w:r>
      <w:r w:rsidR="001F27AB" w:rsidRPr="001F27AB">
        <w:rPr>
          <w:rFonts w:ascii="Times New Roman" w:hAnsi="Times New Roman" w:cs="Times New Roman"/>
          <w:b/>
          <w:bCs/>
          <w:sz w:val="28"/>
          <w:szCs w:val="28"/>
          <w:lang w:val="fr-FR"/>
        </w:rPr>
        <w:t>..........................................................</w:t>
      </w:r>
      <w:r w:rsidR="001F27AB">
        <w:rPr>
          <w:rFonts w:ascii="Times New Roman" w:hAnsi="Times New Roman" w:cs="Times New Roman"/>
          <w:b/>
          <w:bCs/>
          <w:sz w:val="28"/>
          <w:szCs w:val="28"/>
          <w:lang w:val="fr-FR"/>
        </w:rPr>
        <w:t>................</w:t>
      </w:r>
      <w:r w:rsidR="001F27AB" w:rsidRPr="001F27AB">
        <w:rPr>
          <w:rFonts w:ascii="Times New Roman" w:hAnsi="Times New Roman" w:cs="Times New Roman"/>
          <w:b/>
          <w:bCs/>
          <w:sz w:val="28"/>
          <w:szCs w:val="28"/>
          <w:lang w:val="fr-FR"/>
        </w:rPr>
        <w:t>......</w:t>
      </w:r>
      <w:r w:rsidR="00C4795D">
        <w:rPr>
          <w:rFonts w:ascii="Times New Roman" w:hAnsi="Times New Roman" w:cs="Times New Roman"/>
          <w:b/>
          <w:bCs/>
          <w:sz w:val="28"/>
          <w:szCs w:val="28"/>
          <w:lang w:val="fr-FR"/>
        </w:rPr>
        <w:t>45</w:t>
      </w:r>
    </w:p>
    <w:p w:rsidR="00A274FF" w:rsidRPr="00E813CD" w:rsidRDefault="00A274FF" w:rsidP="00E813CD">
      <w:pPr>
        <w:autoSpaceDE w:val="0"/>
        <w:autoSpaceDN w:val="0"/>
        <w:adjustRightInd w:val="0"/>
        <w:spacing w:line="360" w:lineRule="auto"/>
        <w:jc w:val="both"/>
        <w:rPr>
          <w:rFonts w:ascii="Times New Roman CYR" w:hAnsi="Times New Roman CYR" w:cs="Times New Roman CYR"/>
          <w:sz w:val="28"/>
          <w:szCs w:val="28"/>
          <w:lang w:val="fr-FR"/>
        </w:rPr>
      </w:pPr>
      <w:r w:rsidRPr="00E813CD">
        <w:rPr>
          <w:rFonts w:ascii="Times New Roman" w:hAnsi="Times New Roman" w:cs="Times New Roman"/>
          <w:sz w:val="28"/>
          <w:szCs w:val="28"/>
          <w:lang w:val="fr-FR"/>
        </w:rPr>
        <w:t>2.3</w:t>
      </w:r>
      <w:r w:rsidR="00E813CD" w:rsidRPr="00E813CD">
        <w:rPr>
          <w:rFonts w:ascii="Times New Roman" w:hAnsi="Times New Roman" w:cs="Times New Roman"/>
          <w:sz w:val="28"/>
          <w:szCs w:val="28"/>
          <w:lang w:val="fr-FR"/>
        </w:rPr>
        <w:t>.</w:t>
      </w:r>
      <w:r w:rsidRPr="00E813CD">
        <w:rPr>
          <w:rFonts w:ascii="Times New Roman" w:hAnsi="Times New Roman" w:cs="Times New Roman"/>
          <w:sz w:val="28"/>
          <w:szCs w:val="28"/>
          <w:lang w:val="fr-FR"/>
        </w:rPr>
        <w:t xml:space="preserve"> Diagnostic du développement de la motivation de l'activité d'étude des élèves de la classe supérieure aux leçons de la langue française</w:t>
      </w:r>
      <w:r w:rsidR="001F27AB" w:rsidRPr="001F27AB">
        <w:rPr>
          <w:rFonts w:ascii="Times New Roman" w:hAnsi="Times New Roman" w:cs="Times New Roman"/>
          <w:b/>
          <w:bCs/>
          <w:sz w:val="28"/>
          <w:szCs w:val="28"/>
          <w:lang w:val="fr-FR"/>
        </w:rPr>
        <w:t>....................................</w:t>
      </w:r>
      <w:r w:rsidR="00C4795D">
        <w:rPr>
          <w:rFonts w:ascii="Times New Roman" w:hAnsi="Times New Roman" w:cs="Times New Roman"/>
          <w:b/>
          <w:bCs/>
          <w:sz w:val="28"/>
          <w:szCs w:val="28"/>
          <w:lang w:val="fr-FR"/>
        </w:rPr>
        <w:t>52</w:t>
      </w:r>
    </w:p>
    <w:p w:rsidR="001F27AB" w:rsidRPr="00E813CD" w:rsidRDefault="00F8569B" w:rsidP="001F27AB">
      <w:pPr>
        <w:autoSpaceDE w:val="0"/>
        <w:autoSpaceDN w:val="0"/>
        <w:adjustRightInd w:val="0"/>
        <w:spacing w:line="360" w:lineRule="auto"/>
        <w:jc w:val="both"/>
        <w:rPr>
          <w:rFonts w:ascii="Times New Roman CYR" w:hAnsi="Times New Roman CYR" w:cs="Times New Roman CYR"/>
          <w:sz w:val="28"/>
          <w:szCs w:val="28"/>
          <w:lang w:val="fr-FR"/>
        </w:rPr>
      </w:pPr>
      <w:r w:rsidRPr="004939D9">
        <w:rPr>
          <w:rFonts w:asciiTheme="majorBidi" w:hAnsiTheme="majorBidi" w:cstheme="majorBidi"/>
          <w:b/>
          <w:bCs/>
          <w:sz w:val="28"/>
          <w:szCs w:val="28"/>
          <w:lang w:val="fr-FR"/>
        </w:rPr>
        <w:t>Conclusion</w:t>
      </w:r>
      <w:r w:rsidR="001F27AB" w:rsidRPr="001F27AB">
        <w:rPr>
          <w:rFonts w:ascii="Times New Roman" w:hAnsi="Times New Roman" w:cs="Times New Roman"/>
          <w:b/>
          <w:bCs/>
          <w:sz w:val="28"/>
          <w:szCs w:val="28"/>
          <w:lang w:val="fr-FR"/>
        </w:rPr>
        <w:t>..........................................................</w:t>
      </w:r>
      <w:r w:rsidR="001F27AB">
        <w:rPr>
          <w:rFonts w:ascii="Times New Roman" w:hAnsi="Times New Roman" w:cs="Times New Roman"/>
          <w:b/>
          <w:bCs/>
          <w:sz w:val="28"/>
          <w:szCs w:val="28"/>
          <w:lang w:val="fr-FR"/>
        </w:rPr>
        <w:t>................</w:t>
      </w:r>
      <w:r w:rsidR="001F27AB" w:rsidRPr="001F27AB">
        <w:rPr>
          <w:rFonts w:ascii="Times New Roman" w:hAnsi="Times New Roman" w:cs="Times New Roman"/>
          <w:b/>
          <w:bCs/>
          <w:sz w:val="28"/>
          <w:szCs w:val="28"/>
          <w:lang w:val="fr-FR"/>
        </w:rPr>
        <w:t>..................................</w:t>
      </w:r>
      <w:r w:rsidR="00C4795D">
        <w:rPr>
          <w:rFonts w:ascii="Times New Roman" w:hAnsi="Times New Roman" w:cs="Times New Roman"/>
          <w:b/>
          <w:bCs/>
          <w:sz w:val="28"/>
          <w:szCs w:val="28"/>
          <w:lang w:val="fr-FR"/>
        </w:rPr>
        <w:t>58</w:t>
      </w:r>
    </w:p>
    <w:p w:rsidR="001F27AB" w:rsidRPr="00E813CD" w:rsidRDefault="00F8569B" w:rsidP="001F27AB">
      <w:pPr>
        <w:autoSpaceDE w:val="0"/>
        <w:autoSpaceDN w:val="0"/>
        <w:adjustRightInd w:val="0"/>
        <w:spacing w:line="360" w:lineRule="auto"/>
        <w:jc w:val="both"/>
        <w:rPr>
          <w:rFonts w:ascii="Times New Roman CYR" w:hAnsi="Times New Roman CYR" w:cs="Times New Roman CYR"/>
          <w:sz w:val="28"/>
          <w:szCs w:val="28"/>
          <w:lang w:val="fr-FR"/>
        </w:rPr>
      </w:pPr>
      <w:r w:rsidRPr="004939D9">
        <w:rPr>
          <w:rFonts w:asciiTheme="majorBidi" w:hAnsiTheme="majorBidi" w:cstheme="majorBidi"/>
          <w:b/>
          <w:bCs/>
          <w:sz w:val="28"/>
          <w:szCs w:val="28"/>
          <w:lang w:val="fr-FR"/>
        </w:rPr>
        <w:t>Bibliographie</w:t>
      </w:r>
      <w:r w:rsidR="001F27AB" w:rsidRPr="001F27AB">
        <w:rPr>
          <w:rFonts w:ascii="Times New Roman" w:hAnsi="Times New Roman" w:cs="Times New Roman"/>
          <w:b/>
          <w:bCs/>
          <w:sz w:val="28"/>
          <w:szCs w:val="28"/>
          <w:lang w:val="fr-FR"/>
        </w:rPr>
        <w:t>...................................................</w:t>
      </w:r>
      <w:r w:rsidR="001F27AB">
        <w:rPr>
          <w:rFonts w:ascii="Times New Roman" w:hAnsi="Times New Roman" w:cs="Times New Roman"/>
          <w:b/>
          <w:bCs/>
          <w:sz w:val="28"/>
          <w:szCs w:val="28"/>
          <w:lang w:val="fr-FR"/>
        </w:rPr>
        <w:t>................</w:t>
      </w:r>
      <w:r w:rsidR="001F27AB" w:rsidRPr="001F27AB">
        <w:rPr>
          <w:rFonts w:ascii="Times New Roman" w:hAnsi="Times New Roman" w:cs="Times New Roman"/>
          <w:b/>
          <w:bCs/>
          <w:sz w:val="28"/>
          <w:szCs w:val="28"/>
          <w:lang w:val="fr-FR"/>
        </w:rPr>
        <w:t>.....................................</w:t>
      </w:r>
      <w:r w:rsidR="00C4795D">
        <w:rPr>
          <w:rFonts w:ascii="Times New Roman" w:hAnsi="Times New Roman" w:cs="Times New Roman"/>
          <w:b/>
          <w:bCs/>
          <w:sz w:val="28"/>
          <w:szCs w:val="28"/>
          <w:lang w:val="fr-FR"/>
        </w:rPr>
        <w:t>60</w:t>
      </w:r>
    </w:p>
    <w:p w:rsidR="00F8569B" w:rsidRDefault="00F8569B" w:rsidP="001F27AB">
      <w:pPr>
        <w:spacing w:line="360" w:lineRule="auto"/>
        <w:contextualSpacing/>
        <w:jc w:val="both"/>
        <w:rPr>
          <w:rFonts w:asciiTheme="majorBidi" w:hAnsiTheme="majorBidi" w:cstheme="majorBidi"/>
          <w:b/>
          <w:bCs/>
          <w:sz w:val="28"/>
          <w:szCs w:val="28"/>
          <w:lang w:val="fr-FR"/>
        </w:rPr>
      </w:pPr>
    </w:p>
    <w:p w:rsidR="001F27AB" w:rsidRPr="003D5E1F" w:rsidRDefault="001F27AB" w:rsidP="001F27AB">
      <w:pPr>
        <w:autoSpaceDE w:val="0"/>
        <w:autoSpaceDN w:val="0"/>
        <w:adjustRightInd w:val="0"/>
        <w:spacing w:line="360" w:lineRule="auto"/>
        <w:jc w:val="both"/>
        <w:rPr>
          <w:rFonts w:ascii="Times New Roman" w:hAnsi="Times New Roman" w:cs="Times New Roman"/>
          <w:b/>
          <w:sz w:val="32"/>
          <w:szCs w:val="32"/>
          <w:lang w:val="fr-FR"/>
        </w:rPr>
      </w:pPr>
      <w:r w:rsidRPr="009C2BA7">
        <w:rPr>
          <w:rFonts w:asciiTheme="majorBidi" w:hAnsiTheme="majorBidi" w:cstheme="majorBidi"/>
          <w:b/>
          <w:bCs/>
          <w:sz w:val="28"/>
          <w:szCs w:val="28"/>
          <w:lang w:val="fr-FR"/>
        </w:rPr>
        <w:lastRenderedPageBreak/>
        <w:t xml:space="preserve">Thème : </w:t>
      </w:r>
      <w:r w:rsidRPr="00F8569B">
        <w:rPr>
          <w:rFonts w:ascii="Times New Roman" w:hAnsi="Times New Roman" w:cs="Times New Roman"/>
          <w:b/>
          <w:sz w:val="28"/>
          <w:szCs w:val="28"/>
          <w:lang w:val="fr-FR"/>
        </w:rPr>
        <w:t>Les problèmes du développement des intér</w:t>
      </w:r>
      <w:r>
        <w:rPr>
          <w:rFonts w:ascii="Times New Roman" w:hAnsi="Times New Roman" w:cs="Times New Roman"/>
          <w:b/>
          <w:sz w:val="28"/>
          <w:szCs w:val="28"/>
          <w:lang w:val="fr-FR"/>
        </w:rPr>
        <w:t>ê</w:t>
      </w:r>
      <w:r w:rsidRPr="00F8569B">
        <w:rPr>
          <w:rFonts w:ascii="Times New Roman" w:hAnsi="Times New Roman" w:cs="Times New Roman"/>
          <w:b/>
          <w:sz w:val="28"/>
          <w:szCs w:val="28"/>
          <w:lang w:val="fr-FR"/>
        </w:rPr>
        <w:t>ts des élèves dans l’enseignement du français.</w:t>
      </w:r>
      <w:r w:rsidRPr="003D5E1F">
        <w:rPr>
          <w:rFonts w:ascii="Times New Roman" w:hAnsi="Times New Roman" w:cs="Times New Roman"/>
          <w:b/>
          <w:sz w:val="32"/>
          <w:szCs w:val="32"/>
          <w:lang w:val="fr-FR"/>
        </w:rPr>
        <w:t xml:space="preserve"> </w:t>
      </w:r>
    </w:p>
    <w:p w:rsidR="001F27AB" w:rsidRDefault="001F27AB" w:rsidP="001F27AB">
      <w:pPr>
        <w:spacing w:line="360" w:lineRule="auto"/>
        <w:ind w:firstLine="709"/>
        <w:contextualSpacing/>
        <w:jc w:val="both"/>
        <w:rPr>
          <w:rFonts w:asciiTheme="majorBidi" w:hAnsiTheme="majorBidi" w:cstheme="majorBidi"/>
          <w:sz w:val="28"/>
          <w:szCs w:val="28"/>
          <w:lang w:val="fr-FR"/>
        </w:rPr>
      </w:pPr>
    </w:p>
    <w:p w:rsidR="001F27AB" w:rsidRPr="00B44798" w:rsidRDefault="001F27AB" w:rsidP="001F27AB">
      <w:pPr>
        <w:spacing w:line="360" w:lineRule="auto"/>
        <w:ind w:left="2831" w:firstLine="709"/>
        <w:contextualSpacing/>
        <w:jc w:val="both"/>
        <w:rPr>
          <w:rFonts w:asciiTheme="majorBidi" w:hAnsiTheme="majorBidi" w:cstheme="majorBidi"/>
          <w:b/>
          <w:bCs/>
          <w:sz w:val="32"/>
          <w:szCs w:val="32"/>
          <w:lang w:val="fr-FR"/>
        </w:rPr>
      </w:pPr>
      <w:r w:rsidRPr="00B44798">
        <w:rPr>
          <w:rFonts w:asciiTheme="majorBidi" w:hAnsiTheme="majorBidi" w:cstheme="majorBidi"/>
          <w:b/>
          <w:bCs/>
          <w:sz w:val="32"/>
          <w:szCs w:val="32"/>
          <w:lang w:val="fr-FR"/>
        </w:rPr>
        <w:t>Plan</w:t>
      </w:r>
    </w:p>
    <w:p w:rsidR="001F27AB" w:rsidRDefault="001F27AB" w:rsidP="001F27AB">
      <w:pPr>
        <w:spacing w:line="360" w:lineRule="auto"/>
        <w:ind w:firstLine="709"/>
        <w:contextualSpacing/>
        <w:jc w:val="both"/>
        <w:rPr>
          <w:rFonts w:asciiTheme="majorBidi" w:hAnsiTheme="majorBidi" w:cstheme="majorBidi"/>
          <w:b/>
          <w:bCs/>
          <w:sz w:val="28"/>
          <w:szCs w:val="28"/>
          <w:lang w:val="fr-FR"/>
        </w:rPr>
      </w:pPr>
    </w:p>
    <w:p w:rsidR="001F27AB" w:rsidRPr="004939D9" w:rsidRDefault="001F27AB" w:rsidP="001F27AB">
      <w:pPr>
        <w:spacing w:line="360" w:lineRule="auto"/>
        <w:ind w:firstLine="709"/>
        <w:contextualSpacing/>
        <w:jc w:val="both"/>
        <w:rPr>
          <w:rFonts w:asciiTheme="majorBidi" w:hAnsiTheme="majorBidi" w:cstheme="majorBidi"/>
          <w:b/>
          <w:bCs/>
          <w:sz w:val="28"/>
          <w:szCs w:val="28"/>
          <w:lang w:val="fr-FR"/>
        </w:rPr>
      </w:pPr>
      <w:r w:rsidRPr="004939D9">
        <w:rPr>
          <w:rFonts w:asciiTheme="majorBidi" w:hAnsiTheme="majorBidi" w:cstheme="majorBidi"/>
          <w:b/>
          <w:bCs/>
          <w:sz w:val="28"/>
          <w:szCs w:val="28"/>
          <w:lang w:val="fr-FR"/>
        </w:rPr>
        <w:t>L’Introduction.</w:t>
      </w:r>
    </w:p>
    <w:p w:rsidR="001F27AB" w:rsidRPr="00165601" w:rsidRDefault="001F27AB" w:rsidP="001F27AB">
      <w:pPr>
        <w:autoSpaceDE w:val="0"/>
        <w:autoSpaceDN w:val="0"/>
        <w:adjustRightInd w:val="0"/>
        <w:spacing w:line="360" w:lineRule="auto"/>
        <w:jc w:val="both"/>
        <w:rPr>
          <w:rFonts w:ascii="Times New Roman CYR" w:hAnsi="Times New Roman CYR" w:cs="Times New Roman CYR"/>
          <w:b/>
          <w:sz w:val="28"/>
          <w:szCs w:val="28"/>
          <w:lang w:val="fr-FR"/>
        </w:rPr>
      </w:pPr>
      <w:r w:rsidRPr="004939D9">
        <w:rPr>
          <w:rFonts w:asciiTheme="majorBidi" w:hAnsiTheme="majorBidi" w:cstheme="majorBidi"/>
          <w:b/>
          <w:bCs/>
          <w:sz w:val="28"/>
          <w:szCs w:val="28"/>
          <w:lang w:val="fr-FR"/>
        </w:rPr>
        <w:t>1.</w:t>
      </w:r>
      <w:r w:rsidRPr="00F8569B">
        <w:rPr>
          <w:rFonts w:ascii="Times New Roman" w:hAnsi="Times New Roman" w:cs="Times New Roman"/>
          <w:sz w:val="24"/>
          <w:szCs w:val="24"/>
          <w:lang w:val="fr-FR"/>
        </w:rPr>
        <w:t xml:space="preserve"> </w:t>
      </w:r>
      <w:r w:rsidRPr="00165601">
        <w:rPr>
          <w:rFonts w:ascii="Times New Roman" w:hAnsi="Times New Roman" w:cs="Times New Roman"/>
          <w:b/>
          <w:sz w:val="28"/>
          <w:szCs w:val="28"/>
        </w:rPr>
        <w:t>А</w:t>
      </w:r>
      <w:r w:rsidRPr="00165601">
        <w:rPr>
          <w:rFonts w:ascii="Times New Roman" w:hAnsi="Times New Roman" w:cs="Times New Roman"/>
          <w:b/>
          <w:sz w:val="28"/>
          <w:szCs w:val="28"/>
          <w:lang w:val="fr-FR"/>
        </w:rPr>
        <w:t xml:space="preserve">spects </w:t>
      </w:r>
      <w:r>
        <w:rPr>
          <w:rFonts w:ascii="Times New Roman" w:hAnsi="Times New Roman" w:cs="Times New Roman"/>
          <w:b/>
          <w:sz w:val="28"/>
          <w:szCs w:val="28"/>
          <w:lang w:val="fr-FR"/>
        </w:rPr>
        <w:t>t</w:t>
      </w:r>
      <w:r w:rsidRPr="00165601">
        <w:rPr>
          <w:rFonts w:ascii="Times New Roman" w:hAnsi="Times New Roman" w:cs="Times New Roman"/>
          <w:b/>
          <w:sz w:val="28"/>
          <w:szCs w:val="28"/>
          <w:lang w:val="fr-FR"/>
        </w:rPr>
        <w:t>héoriques du développement de la motivation de l'activité d'étude des élèves aux leçons de la langue française</w:t>
      </w:r>
    </w:p>
    <w:p w:rsidR="001F27AB" w:rsidRPr="00E813CD" w:rsidRDefault="001F27AB" w:rsidP="001F27AB">
      <w:pPr>
        <w:autoSpaceDE w:val="0"/>
        <w:autoSpaceDN w:val="0"/>
        <w:adjustRightInd w:val="0"/>
        <w:spacing w:line="360" w:lineRule="auto"/>
        <w:jc w:val="both"/>
        <w:rPr>
          <w:rFonts w:ascii="Times New Roman CYR" w:hAnsi="Times New Roman CYR" w:cs="Times New Roman CYR"/>
          <w:sz w:val="28"/>
          <w:szCs w:val="28"/>
          <w:lang w:val="fr-FR"/>
        </w:rPr>
      </w:pPr>
      <w:r w:rsidRPr="00E813CD">
        <w:rPr>
          <w:rFonts w:ascii="Times New Roman" w:hAnsi="Times New Roman" w:cs="Times New Roman"/>
          <w:sz w:val="28"/>
          <w:szCs w:val="28"/>
          <w:lang w:val="fr-FR"/>
        </w:rPr>
        <w:t>1.1. Particularités de l'enseignement des écoliers à la langue française</w:t>
      </w:r>
    </w:p>
    <w:p w:rsidR="001F27AB" w:rsidRDefault="001F27AB" w:rsidP="001F27AB">
      <w:pPr>
        <w:autoSpaceDE w:val="0"/>
        <w:autoSpaceDN w:val="0"/>
        <w:adjustRightInd w:val="0"/>
        <w:spacing w:line="360" w:lineRule="auto"/>
        <w:jc w:val="both"/>
        <w:rPr>
          <w:rFonts w:ascii="Times New Roman" w:hAnsi="Times New Roman" w:cs="Times New Roman"/>
          <w:sz w:val="28"/>
          <w:szCs w:val="28"/>
          <w:lang w:val="fr-FR"/>
        </w:rPr>
      </w:pPr>
      <w:r w:rsidRPr="00E813CD">
        <w:rPr>
          <w:rFonts w:ascii="Times New Roman" w:hAnsi="Times New Roman" w:cs="Times New Roman"/>
          <w:sz w:val="28"/>
          <w:szCs w:val="28"/>
          <w:lang w:val="fr-FR"/>
        </w:rPr>
        <w:t xml:space="preserve">1.2. Contenus et la structure de la motivation de l'activité d'étude des élèves </w:t>
      </w:r>
    </w:p>
    <w:p w:rsidR="001F27AB" w:rsidRPr="00E813CD" w:rsidRDefault="001F27AB" w:rsidP="001F27AB">
      <w:pPr>
        <w:autoSpaceDE w:val="0"/>
        <w:autoSpaceDN w:val="0"/>
        <w:adjustRightInd w:val="0"/>
        <w:spacing w:line="360" w:lineRule="auto"/>
        <w:jc w:val="both"/>
        <w:rPr>
          <w:rFonts w:ascii="Times New Roman CYR" w:hAnsi="Times New Roman CYR" w:cs="Times New Roman CYR"/>
          <w:sz w:val="28"/>
          <w:szCs w:val="28"/>
          <w:lang w:val="fr-FR"/>
        </w:rPr>
      </w:pPr>
      <w:r w:rsidRPr="00E813CD">
        <w:rPr>
          <w:rFonts w:ascii="Times New Roman" w:hAnsi="Times New Roman" w:cs="Times New Roman"/>
          <w:sz w:val="28"/>
          <w:szCs w:val="28"/>
          <w:lang w:val="fr-FR"/>
        </w:rPr>
        <w:t xml:space="preserve">1.3. Aspects représentatifs des systèmes à l'enseignement des élèves à la langue française </w:t>
      </w:r>
    </w:p>
    <w:p w:rsidR="001F27AB" w:rsidRPr="00A274FF" w:rsidRDefault="001F27AB" w:rsidP="001F27AB">
      <w:pPr>
        <w:autoSpaceDE w:val="0"/>
        <w:autoSpaceDN w:val="0"/>
        <w:adjustRightInd w:val="0"/>
        <w:spacing w:line="360" w:lineRule="auto"/>
        <w:jc w:val="both"/>
        <w:rPr>
          <w:rFonts w:ascii="Times New Roman CYR" w:hAnsi="Times New Roman CYR" w:cs="Times New Roman CYR"/>
          <w:b/>
          <w:sz w:val="28"/>
          <w:szCs w:val="28"/>
          <w:lang w:val="fr-FR"/>
        </w:rPr>
      </w:pPr>
      <w:r w:rsidRPr="00A274FF">
        <w:rPr>
          <w:rFonts w:ascii="Times New Roman" w:hAnsi="Times New Roman" w:cs="Times New Roman"/>
          <w:b/>
          <w:sz w:val="28"/>
          <w:szCs w:val="28"/>
          <w:lang w:val="fr-FR"/>
        </w:rPr>
        <w:t>2</w:t>
      </w:r>
      <w:r>
        <w:rPr>
          <w:rFonts w:ascii="Times New Roman" w:hAnsi="Times New Roman" w:cs="Times New Roman"/>
          <w:b/>
          <w:sz w:val="28"/>
          <w:szCs w:val="28"/>
          <w:lang w:val="fr-FR"/>
        </w:rPr>
        <w:t>.</w:t>
      </w:r>
      <w:r w:rsidRPr="00A274FF">
        <w:rPr>
          <w:rFonts w:ascii="Times New Roman" w:hAnsi="Times New Roman" w:cs="Times New Roman"/>
          <w:b/>
          <w:sz w:val="28"/>
          <w:szCs w:val="28"/>
          <w:lang w:val="fr-FR"/>
        </w:rPr>
        <w:t xml:space="preserve"> Garantie pédagogique du développement de la motivation de l'activité d'étude des élèves de la classe supérieure à la base du compte représentatif par les systèmes de la perception de l'information</w:t>
      </w:r>
    </w:p>
    <w:p w:rsidR="001F27AB" w:rsidRPr="00E813CD" w:rsidRDefault="001F27AB" w:rsidP="001F27AB">
      <w:pPr>
        <w:autoSpaceDE w:val="0"/>
        <w:autoSpaceDN w:val="0"/>
        <w:adjustRightInd w:val="0"/>
        <w:spacing w:line="360" w:lineRule="auto"/>
        <w:jc w:val="both"/>
        <w:rPr>
          <w:rFonts w:ascii="Times New Roman CYR" w:hAnsi="Times New Roman CYR" w:cs="Times New Roman CYR"/>
          <w:sz w:val="28"/>
          <w:szCs w:val="28"/>
          <w:lang w:val="fr-FR"/>
        </w:rPr>
      </w:pPr>
      <w:r w:rsidRPr="00E813CD">
        <w:rPr>
          <w:rFonts w:ascii="Times New Roman" w:hAnsi="Times New Roman" w:cs="Times New Roman"/>
          <w:sz w:val="28"/>
          <w:szCs w:val="28"/>
          <w:lang w:val="fr-FR"/>
        </w:rPr>
        <w:t>2.1. Modèle du développement de la motivation de l'activité d'étude des élèves des classes supérieures aux leçons de la langue française</w:t>
      </w:r>
    </w:p>
    <w:p w:rsidR="001F27AB" w:rsidRPr="00E813CD" w:rsidRDefault="001F27AB" w:rsidP="001F27AB">
      <w:pPr>
        <w:autoSpaceDE w:val="0"/>
        <w:autoSpaceDN w:val="0"/>
        <w:adjustRightInd w:val="0"/>
        <w:spacing w:line="360" w:lineRule="auto"/>
        <w:jc w:val="both"/>
        <w:rPr>
          <w:rFonts w:ascii="Times New Roman CYR" w:hAnsi="Times New Roman CYR" w:cs="Times New Roman CYR"/>
          <w:sz w:val="28"/>
          <w:szCs w:val="28"/>
          <w:lang w:val="fr-FR"/>
        </w:rPr>
      </w:pPr>
      <w:r w:rsidRPr="00E813CD">
        <w:rPr>
          <w:rFonts w:ascii="Times New Roman" w:hAnsi="Times New Roman" w:cs="Times New Roman"/>
          <w:sz w:val="28"/>
          <w:szCs w:val="28"/>
          <w:lang w:val="fr-FR"/>
        </w:rPr>
        <w:t>2.2. Devoirs d'étude à la base représentative des systèmes de la perception de l'information pour le développement de la motivation de l'activité d'étude des élèves de la classe supérieure</w:t>
      </w:r>
    </w:p>
    <w:p w:rsidR="001F27AB" w:rsidRPr="00E813CD" w:rsidRDefault="001F27AB" w:rsidP="001F27AB">
      <w:pPr>
        <w:autoSpaceDE w:val="0"/>
        <w:autoSpaceDN w:val="0"/>
        <w:adjustRightInd w:val="0"/>
        <w:spacing w:line="360" w:lineRule="auto"/>
        <w:jc w:val="both"/>
        <w:rPr>
          <w:rFonts w:ascii="Times New Roman CYR" w:hAnsi="Times New Roman CYR" w:cs="Times New Roman CYR"/>
          <w:sz w:val="28"/>
          <w:szCs w:val="28"/>
          <w:lang w:val="fr-FR"/>
        </w:rPr>
      </w:pPr>
      <w:r w:rsidRPr="00E813CD">
        <w:rPr>
          <w:rFonts w:ascii="Times New Roman" w:hAnsi="Times New Roman" w:cs="Times New Roman"/>
          <w:sz w:val="28"/>
          <w:szCs w:val="28"/>
          <w:lang w:val="fr-FR"/>
        </w:rPr>
        <w:t>2.3. Diagnostic du développement de la motivation de l'activité d'étude des élèves de la classe supérieure aux leçons de la langue française</w:t>
      </w:r>
    </w:p>
    <w:p w:rsidR="001F27AB" w:rsidRPr="004939D9" w:rsidRDefault="001F27AB" w:rsidP="001F27AB">
      <w:pPr>
        <w:spacing w:line="360" w:lineRule="auto"/>
        <w:ind w:firstLine="709"/>
        <w:contextualSpacing/>
        <w:jc w:val="both"/>
        <w:rPr>
          <w:rFonts w:asciiTheme="majorBidi" w:hAnsiTheme="majorBidi" w:cstheme="majorBidi"/>
          <w:b/>
          <w:bCs/>
          <w:sz w:val="28"/>
          <w:szCs w:val="28"/>
          <w:lang w:val="fr-FR"/>
        </w:rPr>
      </w:pPr>
      <w:r w:rsidRPr="004939D9">
        <w:rPr>
          <w:rFonts w:asciiTheme="majorBidi" w:hAnsiTheme="majorBidi" w:cstheme="majorBidi"/>
          <w:b/>
          <w:bCs/>
          <w:sz w:val="28"/>
          <w:szCs w:val="28"/>
          <w:lang w:val="fr-FR"/>
        </w:rPr>
        <w:t>Conclusion.</w:t>
      </w:r>
    </w:p>
    <w:p w:rsidR="001F27AB" w:rsidRDefault="001F27AB" w:rsidP="001F27AB">
      <w:pPr>
        <w:spacing w:line="360" w:lineRule="auto"/>
        <w:ind w:firstLine="709"/>
        <w:contextualSpacing/>
        <w:jc w:val="both"/>
        <w:rPr>
          <w:rFonts w:asciiTheme="majorBidi" w:hAnsiTheme="majorBidi" w:cstheme="majorBidi"/>
          <w:b/>
          <w:bCs/>
          <w:sz w:val="28"/>
          <w:szCs w:val="28"/>
          <w:lang w:val="fr-FR"/>
        </w:rPr>
      </w:pPr>
      <w:r w:rsidRPr="004939D9">
        <w:rPr>
          <w:rFonts w:asciiTheme="majorBidi" w:hAnsiTheme="majorBidi" w:cstheme="majorBidi"/>
          <w:b/>
          <w:bCs/>
          <w:sz w:val="28"/>
          <w:szCs w:val="28"/>
          <w:lang w:val="fr-FR"/>
        </w:rPr>
        <w:t>Bibliographie.</w:t>
      </w:r>
    </w:p>
    <w:p w:rsidR="00E813CD" w:rsidRDefault="00E813CD" w:rsidP="00E813CD">
      <w:pPr>
        <w:spacing w:line="360" w:lineRule="auto"/>
        <w:ind w:firstLine="709"/>
        <w:contextualSpacing/>
        <w:jc w:val="both"/>
        <w:rPr>
          <w:rFonts w:asciiTheme="majorBidi" w:hAnsiTheme="majorBidi" w:cstheme="majorBidi"/>
          <w:b/>
          <w:bCs/>
          <w:sz w:val="28"/>
          <w:szCs w:val="28"/>
          <w:lang w:val="fr-FR"/>
        </w:rPr>
      </w:pPr>
    </w:p>
    <w:p w:rsidR="00FC47A0" w:rsidRPr="00644800" w:rsidRDefault="00FC47A0" w:rsidP="00E813CD">
      <w:pPr>
        <w:spacing w:line="360" w:lineRule="auto"/>
        <w:ind w:firstLine="709"/>
        <w:contextualSpacing/>
        <w:jc w:val="both"/>
        <w:rPr>
          <w:rFonts w:asciiTheme="majorBidi" w:hAnsiTheme="majorBidi" w:cstheme="majorBidi"/>
          <w:b/>
          <w:bCs/>
          <w:sz w:val="28"/>
          <w:szCs w:val="28"/>
          <w:lang w:val="fr-FR"/>
        </w:rPr>
      </w:pPr>
    </w:p>
    <w:p w:rsidR="00387D06" w:rsidRDefault="00387D06" w:rsidP="00E813CD">
      <w:pPr>
        <w:spacing w:line="360" w:lineRule="auto"/>
        <w:ind w:firstLine="709"/>
        <w:contextualSpacing/>
        <w:jc w:val="both"/>
        <w:rPr>
          <w:rFonts w:asciiTheme="majorBidi" w:hAnsiTheme="majorBidi" w:cstheme="majorBidi"/>
          <w:b/>
          <w:bCs/>
          <w:sz w:val="28"/>
          <w:szCs w:val="28"/>
          <w:lang w:val="fr-FR"/>
        </w:rPr>
      </w:pPr>
      <w:r>
        <w:rPr>
          <w:rFonts w:asciiTheme="majorBidi" w:hAnsiTheme="majorBidi" w:cstheme="majorBidi"/>
          <w:b/>
          <w:bCs/>
          <w:sz w:val="28"/>
          <w:szCs w:val="28"/>
          <w:lang w:val="fr-FR"/>
        </w:rPr>
        <w:lastRenderedPageBreak/>
        <w:t>Introduction</w:t>
      </w:r>
    </w:p>
    <w:p w:rsidR="00387D06" w:rsidRPr="00260D67" w:rsidRDefault="00387D06" w:rsidP="00387D06">
      <w:pPr>
        <w:spacing w:line="360" w:lineRule="auto"/>
        <w:ind w:firstLine="709"/>
        <w:contextualSpacing/>
        <w:jc w:val="both"/>
        <w:rPr>
          <w:rFonts w:asciiTheme="majorBidi" w:hAnsiTheme="majorBidi" w:cstheme="majorBidi"/>
          <w:sz w:val="28"/>
          <w:szCs w:val="28"/>
          <w:lang w:val="fr-FR"/>
        </w:rPr>
      </w:pPr>
      <w:r>
        <w:rPr>
          <w:rFonts w:asciiTheme="majorBidi" w:hAnsiTheme="majorBidi" w:cstheme="majorBidi"/>
          <w:sz w:val="28"/>
          <w:szCs w:val="28"/>
          <w:lang w:val="fr-FR"/>
        </w:rPr>
        <w:t>Les dernières années dans</w:t>
      </w:r>
      <w:r w:rsidRPr="00260D67">
        <w:rPr>
          <w:rFonts w:asciiTheme="majorBidi" w:hAnsiTheme="majorBidi" w:cstheme="majorBidi"/>
          <w:sz w:val="28"/>
          <w:szCs w:val="28"/>
          <w:lang w:val="fr-FR"/>
        </w:rPr>
        <w:t xml:space="preserve"> notre République on a fait beaucoup de changements dans le domaine de l’enseignement et l’éducation.</w:t>
      </w:r>
    </w:p>
    <w:p w:rsidR="00387D06" w:rsidRPr="00260D67" w:rsidRDefault="00387D06" w:rsidP="00387D06">
      <w:pPr>
        <w:spacing w:line="360" w:lineRule="auto"/>
        <w:ind w:firstLine="709"/>
        <w:contextualSpacing/>
        <w:jc w:val="both"/>
        <w:rPr>
          <w:rFonts w:asciiTheme="majorBidi" w:hAnsiTheme="majorBidi" w:cstheme="majorBidi"/>
          <w:sz w:val="28"/>
          <w:szCs w:val="28"/>
          <w:lang w:val="fr-FR"/>
        </w:rPr>
      </w:pPr>
      <w:r w:rsidRPr="00260D67">
        <w:rPr>
          <w:rFonts w:asciiTheme="majorBidi" w:hAnsiTheme="majorBidi" w:cstheme="majorBidi"/>
          <w:sz w:val="28"/>
          <w:szCs w:val="28"/>
          <w:lang w:val="fr-FR"/>
        </w:rPr>
        <w:t>De jour en jour, l’intérêt pour apprendre des langue étrangères se développe. On construit partout les collèges, les lycées académiques, les écoles secondaires où il y a toutes les possiblités nécessares et moderne. Malgré de la crise financière du monde</w:t>
      </w:r>
      <w:r>
        <w:rPr>
          <w:rFonts w:asciiTheme="majorBidi" w:hAnsiTheme="majorBidi" w:cstheme="majorBidi"/>
          <w:sz w:val="28"/>
          <w:szCs w:val="28"/>
          <w:lang w:val="fr-FR"/>
        </w:rPr>
        <w:t>,</w:t>
      </w:r>
      <w:r w:rsidRPr="00260D67">
        <w:rPr>
          <w:rFonts w:asciiTheme="majorBidi" w:hAnsiTheme="majorBidi" w:cstheme="majorBidi"/>
          <w:sz w:val="28"/>
          <w:szCs w:val="28"/>
          <w:lang w:val="fr-FR"/>
        </w:rPr>
        <w:t xml:space="preserve"> l’Ouzbékistan se développe dans le domaine économique, politique et culturel. Notre Président tâche d’établir des relations internationaux avec plusieurs pays développés du monde. </w:t>
      </w:r>
    </w:p>
    <w:p w:rsidR="00E813CD" w:rsidRPr="00AD55AE" w:rsidRDefault="00E813CD" w:rsidP="00E813CD">
      <w:pPr>
        <w:spacing w:before="100" w:beforeAutospacing="1" w:after="100" w:afterAutospacing="1" w:line="360" w:lineRule="auto"/>
        <w:ind w:firstLine="709"/>
        <w:contextualSpacing/>
        <w:jc w:val="both"/>
        <w:rPr>
          <w:rFonts w:asciiTheme="majorBidi" w:hAnsiTheme="majorBidi" w:cstheme="majorBidi"/>
          <w:sz w:val="28"/>
          <w:szCs w:val="28"/>
          <w:lang w:val="fr-FR"/>
        </w:rPr>
      </w:pPr>
      <w:r w:rsidRPr="00AD55AE">
        <w:rPr>
          <w:rFonts w:asciiTheme="majorBidi" w:hAnsiTheme="majorBidi" w:cstheme="majorBidi"/>
          <w:sz w:val="28"/>
          <w:szCs w:val="28"/>
          <w:lang w:val="fr-FR"/>
        </w:rPr>
        <w:t>La France a été l’un des premièrs pays, au moment de l’indépendance, à établir des relations diplomatiques avec l’Ouzbekistan et à ouvrir une ambassade à Tachkent. La France prouvait ainsi qu’elle avait volonté d’oeuvrer, par le développement des relations bilatérales, à  la pleine d’integration de ce pays dans la communauté internationale pour en partager les valeurs.</w:t>
      </w:r>
    </w:p>
    <w:p w:rsidR="00387D06" w:rsidRDefault="00E813CD" w:rsidP="00E813CD">
      <w:pPr>
        <w:spacing w:before="100" w:beforeAutospacing="1" w:after="100" w:afterAutospacing="1" w:line="360" w:lineRule="auto"/>
        <w:ind w:firstLine="709"/>
        <w:contextualSpacing/>
        <w:jc w:val="both"/>
        <w:rPr>
          <w:rFonts w:asciiTheme="majorBidi" w:hAnsiTheme="majorBidi" w:cstheme="majorBidi"/>
          <w:sz w:val="28"/>
          <w:szCs w:val="28"/>
          <w:lang w:val="fr-FR"/>
        </w:rPr>
      </w:pPr>
      <w:r w:rsidRPr="00AD55AE">
        <w:rPr>
          <w:rFonts w:asciiTheme="majorBidi" w:hAnsiTheme="majorBidi" w:cstheme="majorBidi"/>
          <w:sz w:val="28"/>
          <w:szCs w:val="28"/>
          <w:lang w:val="fr-FR"/>
        </w:rPr>
        <w:t>En matière économique et commerciale les échanges franco- ouzbeks se développent et nombreuses sont les entreprises françaises, qui s’intéressent à l’Ouzbékistan. Dans ce domaine, il existe de nombreuses opportunités qui restent toutefois à concrétiser dans l’intérêt des deux pays.</w:t>
      </w:r>
    </w:p>
    <w:p w:rsidR="00387D06" w:rsidRPr="00260D67" w:rsidRDefault="00387D06" w:rsidP="00387D06">
      <w:pPr>
        <w:spacing w:line="360" w:lineRule="auto"/>
        <w:ind w:firstLine="709"/>
        <w:contextualSpacing/>
        <w:jc w:val="both"/>
        <w:rPr>
          <w:rFonts w:asciiTheme="majorBidi" w:hAnsiTheme="majorBidi" w:cstheme="majorBidi"/>
          <w:sz w:val="28"/>
          <w:szCs w:val="28"/>
          <w:lang w:val="fr-FR"/>
        </w:rPr>
      </w:pPr>
      <w:r w:rsidRPr="00260D67">
        <w:rPr>
          <w:rFonts w:asciiTheme="majorBidi" w:hAnsiTheme="majorBidi" w:cstheme="majorBidi"/>
          <w:sz w:val="28"/>
          <w:szCs w:val="28"/>
          <w:lang w:val="fr-FR"/>
        </w:rPr>
        <w:t xml:space="preserve">Comme notre Président a dit “ Toute personne a droit à avoir </w:t>
      </w:r>
      <w:r w:rsidRPr="00254162">
        <w:rPr>
          <w:rFonts w:asciiTheme="majorBidi" w:hAnsiTheme="majorBidi" w:cstheme="majorBidi"/>
          <w:sz w:val="28"/>
          <w:szCs w:val="28"/>
          <w:lang w:val="fr-FR"/>
        </w:rPr>
        <w:t xml:space="preserve">      </w:t>
      </w:r>
      <w:r w:rsidRPr="00260D67">
        <w:rPr>
          <w:rFonts w:asciiTheme="majorBidi" w:hAnsiTheme="majorBidi" w:cstheme="majorBidi"/>
          <w:sz w:val="28"/>
          <w:szCs w:val="28"/>
          <w:lang w:val="fr-FR"/>
        </w:rPr>
        <w:t>l’éducation”</w:t>
      </w:r>
      <w:r w:rsidRPr="00254162">
        <w:rPr>
          <w:rFonts w:asciiTheme="majorBidi" w:hAnsiTheme="majorBidi" w:cstheme="majorBidi"/>
          <w:sz w:val="28"/>
          <w:szCs w:val="28"/>
          <w:lang w:val="fr-FR"/>
        </w:rPr>
        <w:t xml:space="preserve"> </w:t>
      </w:r>
      <w:r>
        <w:rPr>
          <w:rFonts w:asciiTheme="majorBidi" w:hAnsiTheme="majorBidi" w:cstheme="majorBidi"/>
          <w:sz w:val="28"/>
          <w:szCs w:val="28"/>
          <w:lang w:val="fr-FR"/>
        </w:rPr>
        <w:t>[</w:t>
      </w:r>
      <w:r w:rsidRPr="00254162">
        <w:rPr>
          <w:rFonts w:asciiTheme="majorBidi" w:hAnsiTheme="majorBidi" w:cstheme="majorBidi"/>
          <w:sz w:val="28"/>
          <w:szCs w:val="28"/>
          <w:lang w:val="fr-FR"/>
        </w:rPr>
        <w:t>1</w:t>
      </w:r>
      <w:r>
        <w:rPr>
          <w:rFonts w:asciiTheme="majorBidi" w:hAnsiTheme="majorBidi" w:cstheme="majorBidi"/>
          <w:sz w:val="28"/>
          <w:szCs w:val="28"/>
          <w:lang w:val="fr-FR"/>
        </w:rPr>
        <w:t>.p.5]</w:t>
      </w:r>
      <w:r w:rsidRPr="00260D67">
        <w:rPr>
          <w:rFonts w:asciiTheme="majorBidi" w:hAnsiTheme="majorBidi" w:cstheme="majorBidi"/>
          <w:sz w:val="28"/>
          <w:szCs w:val="28"/>
          <w:lang w:val="fr-FR"/>
        </w:rPr>
        <w:t>. L’éducation doit être gratuite, au moins en ce que concerne l’enseignement élémentaire et fondamental. L’enseignement élémentaire est obligatoire. L’enseignement technique et professionnel doit être généralisée; l’accès aux études supérieures doit être ouvert en pleine égalité à tous en fonction de leur mérite.</w:t>
      </w:r>
    </w:p>
    <w:p w:rsidR="00387D06" w:rsidRPr="00260D67" w:rsidRDefault="00387D06" w:rsidP="00387D06">
      <w:pPr>
        <w:spacing w:line="360" w:lineRule="auto"/>
        <w:ind w:firstLine="709"/>
        <w:contextualSpacing/>
        <w:jc w:val="both"/>
        <w:rPr>
          <w:rFonts w:asciiTheme="majorBidi" w:hAnsiTheme="majorBidi" w:cstheme="majorBidi"/>
          <w:sz w:val="28"/>
          <w:szCs w:val="28"/>
          <w:lang w:val="fr-FR"/>
        </w:rPr>
      </w:pPr>
      <w:r w:rsidRPr="00260D67">
        <w:rPr>
          <w:rFonts w:asciiTheme="majorBidi" w:hAnsiTheme="majorBidi" w:cstheme="majorBidi"/>
          <w:sz w:val="28"/>
          <w:szCs w:val="28"/>
          <w:lang w:val="fr-FR"/>
        </w:rPr>
        <w:t>L’éducation doit viser au plein d’épanouissement de la personnalité humaine en renforcement du respect des droits de l’homme et des libertés fondamentales. Les parents ont, priorité, le droit de choisir le genre d’éducation  à donner à leurs enfants. Et en même temps toute personne a droit à la liberté d’opinion et d’expression.</w:t>
      </w:r>
    </w:p>
    <w:p w:rsidR="00387D06" w:rsidRPr="00260D67" w:rsidRDefault="00387D06" w:rsidP="00387D06">
      <w:pPr>
        <w:spacing w:line="360" w:lineRule="auto"/>
        <w:ind w:firstLine="709"/>
        <w:contextualSpacing/>
        <w:jc w:val="both"/>
        <w:rPr>
          <w:rFonts w:asciiTheme="majorBidi" w:hAnsiTheme="majorBidi" w:cstheme="majorBidi"/>
          <w:sz w:val="28"/>
          <w:szCs w:val="28"/>
          <w:lang w:val="fr-FR"/>
        </w:rPr>
      </w:pPr>
      <w:r w:rsidRPr="00260D67">
        <w:rPr>
          <w:rFonts w:asciiTheme="majorBidi" w:hAnsiTheme="majorBidi" w:cstheme="majorBidi"/>
          <w:sz w:val="28"/>
          <w:szCs w:val="28"/>
          <w:lang w:val="fr-FR"/>
        </w:rPr>
        <w:lastRenderedPageBreak/>
        <w:t>Les relations entre la France et Ouzbékistan sont tous particulièrement portées par une coopération dynamique dans le domaine humanitaire et par des liens de partenariat et de jumelage qui ont été établies entre les villes de Samarkand et de Lyon, de Boukhara et de Rueil Malmai</w:t>
      </w:r>
      <w:r w:rsidR="0024142B">
        <w:rPr>
          <w:rFonts w:asciiTheme="majorBidi" w:hAnsiTheme="majorBidi" w:cstheme="majorBidi"/>
          <w:sz w:val="28"/>
          <w:szCs w:val="28"/>
          <w:lang w:val="fr-FR"/>
        </w:rPr>
        <w:t>son, de Khiva et de Versailles.</w:t>
      </w:r>
      <w:r w:rsidR="0024142B" w:rsidRPr="0024142B">
        <w:rPr>
          <w:rFonts w:asciiTheme="majorBidi" w:hAnsiTheme="majorBidi" w:cstheme="majorBidi"/>
          <w:sz w:val="28"/>
          <w:szCs w:val="28"/>
          <w:lang w:val="fr-FR"/>
        </w:rPr>
        <w:t>[</w:t>
      </w:r>
      <w:r w:rsidR="0024142B">
        <w:rPr>
          <w:rFonts w:asciiTheme="majorBidi" w:hAnsiTheme="majorBidi" w:cstheme="majorBidi"/>
          <w:sz w:val="28"/>
          <w:szCs w:val="28"/>
          <w:lang w:val="fr-FR"/>
        </w:rPr>
        <w:t>3.p.5.].</w:t>
      </w:r>
      <w:r w:rsidRPr="00260D67">
        <w:rPr>
          <w:rFonts w:asciiTheme="majorBidi" w:hAnsiTheme="majorBidi" w:cstheme="majorBidi"/>
          <w:sz w:val="28"/>
          <w:szCs w:val="28"/>
          <w:lang w:val="fr-FR"/>
        </w:rPr>
        <w:br/>
        <w:t xml:space="preserve"> </w:t>
      </w:r>
      <w:r w:rsidRPr="00260D67">
        <w:rPr>
          <w:rFonts w:asciiTheme="majorBidi" w:hAnsiTheme="majorBidi" w:cstheme="majorBidi"/>
          <w:sz w:val="28"/>
          <w:szCs w:val="28"/>
          <w:lang w:val="fr-FR"/>
        </w:rPr>
        <w:tab/>
        <w:t>Il convient par ailleurs de souligner la création en France d’organisme comme l’Association pour l'Art et l'Histoire Timurides et les échanges culturels franco-ouzbeks, ou l’Association « Avicenne-France ». En Ouzbékistan le Centre culturel français Victor Hugo auprès de l’Ambassade de la France à Tachkent et l’association pour l'amitié franco-ouzbèke « Ouzbékistan-France » mènent des activités aspirant à contribuer à l’essor des relations humanitaires et culturelles. Cette dynamisme est également fructueuse dans le domaine universitaire. Plusieurs université ouzbèkes ont déjà signé des accords de coopération avec des établissements d’enseignement supérieur français, à savoir: Université Panthéon-Sorbonne (Paris I), Université Paris-Sorbonne (Paris IV), Université Paris-Sud (Paris XI), Université de Nice Sophia Antipolis, Université de Bretagne-Sud, Institut d’Etudes Politiques de Toulouse, Institut national des langues et civilisations orientales</w:t>
      </w:r>
      <w:r w:rsidRPr="00260D67">
        <w:rPr>
          <w:rFonts w:asciiTheme="majorBidi" w:hAnsiTheme="majorBidi" w:cstheme="majorBidi"/>
          <w:sz w:val="28"/>
          <w:szCs w:val="28"/>
          <w:lang w:val="fr-FR"/>
        </w:rPr>
        <w:tab/>
        <w:t xml:space="preserve">(INALCO). </w:t>
      </w:r>
      <w:r w:rsidRPr="00260D67">
        <w:rPr>
          <w:rFonts w:asciiTheme="majorBidi" w:hAnsiTheme="majorBidi" w:cstheme="majorBidi"/>
          <w:sz w:val="28"/>
          <w:szCs w:val="28"/>
          <w:lang w:val="fr-FR"/>
        </w:rPr>
        <w:br/>
      </w:r>
      <w:r w:rsidRPr="00260D67">
        <w:rPr>
          <w:rFonts w:asciiTheme="majorBidi" w:hAnsiTheme="majorBidi" w:cstheme="majorBidi"/>
          <w:sz w:val="28"/>
          <w:szCs w:val="28"/>
          <w:lang w:val="fr-FR"/>
        </w:rPr>
        <w:tab/>
        <w:t>L’Académie des Sciences ouzbèke et le Centre national de la recherche scientifique (CNRS) français ont en outre signé un accord de coopération en août 2007. Un partenariat a également été mise en oeuvre  dans le cadre de la réalisation des projets archéologiques communs notamment dans les sites d’Afrosiab et de Kuktepa à Samarkand ainsi que celui de Derbent dans la région de Surkhandarya (dans</w:t>
      </w:r>
      <w:r w:rsidRPr="00260D67">
        <w:rPr>
          <w:rFonts w:asciiTheme="majorBidi" w:hAnsiTheme="majorBidi" w:cstheme="majorBidi"/>
          <w:sz w:val="28"/>
          <w:szCs w:val="28"/>
          <w:lang w:val="fr-FR"/>
        </w:rPr>
        <w:tab/>
        <w:t>le</w:t>
      </w:r>
      <w:r w:rsidRPr="00260D67">
        <w:rPr>
          <w:rFonts w:asciiTheme="majorBidi" w:hAnsiTheme="majorBidi" w:cstheme="majorBidi"/>
          <w:sz w:val="28"/>
          <w:szCs w:val="28"/>
          <w:lang w:val="fr-FR"/>
        </w:rPr>
        <w:tab/>
        <w:t>sud</w:t>
      </w:r>
      <w:r w:rsidRPr="00260D67">
        <w:rPr>
          <w:rFonts w:asciiTheme="majorBidi" w:hAnsiTheme="majorBidi" w:cstheme="majorBidi"/>
          <w:sz w:val="28"/>
          <w:szCs w:val="28"/>
          <w:lang w:val="fr-FR"/>
        </w:rPr>
        <w:tab/>
        <w:t>du</w:t>
      </w:r>
      <w:r w:rsidRPr="00260D67">
        <w:rPr>
          <w:rFonts w:asciiTheme="majorBidi" w:hAnsiTheme="majorBidi" w:cstheme="majorBidi"/>
          <w:sz w:val="28"/>
          <w:szCs w:val="28"/>
          <w:lang w:val="fr-FR"/>
        </w:rPr>
        <w:tab/>
        <w:t xml:space="preserve">pays). </w:t>
      </w:r>
    </w:p>
    <w:p w:rsidR="00387D06" w:rsidRPr="00260D67" w:rsidRDefault="00387D06" w:rsidP="00387D06">
      <w:pPr>
        <w:spacing w:line="360" w:lineRule="auto"/>
        <w:ind w:firstLine="709"/>
        <w:contextualSpacing/>
        <w:jc w:val="both"/>
        <w:rPr>
          <w:rFonts w:asciiTheme="majorBidi" w:hAnsiTheme="majorBidi" w:cstheme="majorBidi"/>
          <w:sz w:val="28"/>
          <w:szCs w:val="28"/>
          <w:lang w:val="fr-FR"/>
        </w:rPr>
      </w:pPr>
      <w:r w:rsidRPr="00260D67">
        <w:rPr>
          <w:rFonts w:asciiTheme="majorBidi" w:hAnsiTheme="majorBidi" w:cstheme="majorBidi"/>
          <w:sz w:val="28"/>
          <w:szCs w:val="28"/>
          <w:lang w:val="fr-FR"/>
        </w:rPr>
        <w:tab/>
        <w:t>En Ouzbékistan on attache une grande importance à l’apprentissage de la langue française. Aujourd’hui 35 000 professeurs et maîtres d’écoles enseignent le français en Ouzbékistan. Plus de 400 000 écoliers et étudiants apprennent le français dans plus de 1 500 écoles secondaires et dans la plupart des universités.</w:t>
      </w:r>
    </w:p>
    <w:p w:rsidR="00387D06" w:rsidRPr="00D15BAD" w:rsidRDefault="00387D06" w:rsidP="00387D06">
      <w:pPr>
        <w:spacing w:line="360" w:lineRule="auto"/>
        <w:ind w:firstLine="709"/>
        <w:contextualSpacing/>
        <w:jc w:val="both"/>
        <w:rPr>
          <w:rFonts w:asciiTheme="majorBidi" w:hAnsiTheme="majorBidi" w:cstheme="majorBidi"/>
          <w:sz w:val="28"/>
          <w:szCs w:val="28"/>
          <w:lang w:val="fr-FR"/>
        </w:rPr>
      </w:pPr>
      <w:r w:rsidRPr="00260D67">
        <w:rPr>
          <w:rFonts w:asciiTheme="majorBidi" w:hAnsiTheme="majorBidi" w:cstheme="majorBidi"/>
          <w:sz w:val="28"/>
          <w:szCs w:val="28"/>
          <w:lang w:val="fr-FR"/>
        </w:rPr>
        <w:t>L’intérêt aux langues étrangères se développe de jour en jour.</w:t>
      </w:r>
      <w:r>
        <w:rPr>
          <w:rFonts w:asciiTheme="majorBidi" w:hAnsiTheme="majorBidi" w:cstheme="majorBidi"/>
          <w:sz w:val="28"/>
          <w:szCs w:val="28"/>
          <w:lang w:val="fr-FR"/>
        </w:rPr>
        <w:t xml:space="preserve"> </w:t>
      </w:r>
      <w:r w:rsidRPr="00260D67">
        <w:rPr>
          <w:rFonts w:asciiTheme="majorBidi" w:hAnsiTheme="majorBidi" w:cstheme="majorBidi"/>
          <w:sz w:val="28"/>
          <w:szCs w:val="28"/>
          <w:lang w:val="fr-FR"/>
        </w:rPr>
        <w:t xml:space="preserve">Le 10 décembre, 2012 le Président de l’Ouzbékistan a fait un discours devant le </w:t>
      </w:r>
      <w:r w:rsidRPr="00260D67">
        <w:rPr>
          <w:rFonts w:asciiTheme="majorBidi" w:hAnsiTheme="majorBidi" w:cstheme="majorBidi"/>
          <w:sz w:val="28"/>
          <w:szCs w:val="28"/>
          <w:lang w:val="fr-FR"/>
        </w:rPr>
        <w:lastRenderedPageBreak/>
        <w:t xml:space="preserve">Parlement ouzbek. Dans son discours  notre Président a dit que nous devons faire attention d’apprendre des langues étrangères. Car les relations de notre pays se développent avec les pays étrangers développés de jours en jours, nos élèves doivent parler libre en langues étrangères et c’est pourquoi notre Président a dit que dès le 1er septembre 2013 dans toute les écoles de notre République on étudiera des langues étrangères. </w:t>
      </w:r>
    </w:p>
    <w:p w:rsidR="00387D06" w:rsidRPr="00775555" w:rsidRDefault="00387D06" w:rsidP="001D2620">
      <w:pPr>
        <w:pStyle w:val="a3"/>
        <w:shd w:val="clear" w:color="auto" w:fill="FFFFFF"/>
        <w:spacing w:line="360" w:lineRule="auto"/>
        <w:ind w:firstLine="708"/>
        <w:jc w:val="both"/>
        <w:rPr>
          <w:rFonts w:asciiTheme="majorBidi" w:hAnsiTheme="majorBidi" w:cstheme="majorBidi"/>
          <w:sz w:val="28"/>
          <w:szCs w:val="28"/>
          <w:lang w:val="fr-FR"/>
        </w:rPr>
      </w:pPr>
      <w:r w:rsidRPr="00775555">
        <w:rPr>
          <w:rFonts w:asciiTheme="majorBidi" w:hAnsiTheme="majorBidi" w:cstheme="majorBidi"/>
          <w:sz w:val="28"/>
          <w:szCs w:val="28"/>
          <w:lang w:val="fr-FR"/>
        </w:rPr>
        <w:t>Le Président de la République d’Ouzbékistan Islam Karimov a signé un décret visant à perfectionner le système d’enseignement des langues étrangères dans le pays.</w:t>
      </w:r>
    </w:p>
    <w:p w:rsidR="00387D06" w:rsidRPr="00775555" w:rsidRDefault="00387D06" w:rsidP="001D2620">
      <w:pPr>
        <w:pStyle w:val="a3"/>
        <w:shd w:val="clear" w:color="auto" w:fill="FFFFFF"/>
        <w:spacing w:line="360" w:lineRule="auto"/>
        <w:ind w:firstLine="708"/>
        <w:jc w:val="both"/>
        <w:rPr>
          <w:rFonts w:asciiTheme="majorBidi" w:hAnsiTheme="majorBidi" w:cstheme="majorBidi"/>
          <w:sz w:val="28"/>
          <w:szCs w:val="28"/>
          <w:lang w:val="fr-FR"/>
        </w:rPr>
      </w:pPr>
      <w:r w:rsidRPr="00775555">
        <w:rPr>
          <w:rFonts w:asciiTheme="majorBidi" w:hAnsiTheme="majorBidi" w:cstheme="majorBidi"/>
          <w:sz w:val="28"/>
          <w:szCs w:val="28"/>
          <w:lang w:val="fr-FR"/>
        </w:rPr>
        <w:t>À partir de l’année scolaire 2013/2014, l’apprentissage des langues étrangères, de la langue anglaise en particulier, sera suivi dès la première classe d’écoles d’enseignement général sous forme de jeux et de leçons de langage parlée, dès la 2e classe par l’apprentissage de l’alphabet, de la lecture et de la grammaire, de façon successive et échelonnée sur tout le territoire de la République, a décrété le Président.</w:t>
      </w:r>
      <w:r w:rsidR="0024142B">
        <w:rPr>
          <w:rFonts w:asciiTheme="majorBidi" w:hAnsiTheme="majorBidi" w:cstheme="majorBidi"/>
          <w:sz w:val="28"/>
          <w:szCs w:val="28"/>
          <w:lang w:val="fr-FR"/>
        </w:rPr>
        <w:t>[4.p.4</w:t>
      </w:r>
      <w:r w:rsidR="00602D42">
        <w:rPr>
          <w:rFonts w:asciiTheme="majorBidi" w:hAnsiTheme="majorBidi" w:cstheme="majorBidi"/>
          <w:sz w:val="28"/>
          <w:szCs w:val="28"/>
          <w:lang w:val="fr-FR"/>
        </w:rPr>
        <w:t>.</w:t>
      </w:r>
      <w:r w:rsidR="0024142B">
        <w:rPr>
          <w:rFonts w:asciiTheme="majorBidi" w:hAnsiTheme="majorBidi" w:cstheme="majorBidi"/>
          <w:sz w:val="28"/>
          <w:szCs w:val="28"/>
          <w:lang w:val="fr-FR"/>
        </w:rPr>
        <w:t>]</w:t>
      </w:r>
      <w:r w:rsidR="00602D42">
        <w:rPr>
          <w:rFonts w:asciiTheme="majorBidi" w:hAnsiTheme="majorBidi" w:cstheme="majorBidi"/>
          <w:sz w:val="28"/>
          <w:szCs w:val="28"/>
          <w:lang w:val="fr-FR"/>
        </w:rPr>
        <w:t>.</w:t>
      </w:r>
    </w:p>
    <w:p w:rsidR="00387D06" w:rsidRPr="00775555" w:rsidRDefault="00387D06" w:rsidP="001D2620">
      <w:pPr>
        <w:pStyle w:val="a3"/>
        <w:shd w:val="clear" w:color="auto" w:fill="FFFFFF"/>
        <w:spacing w:line="360" w:lineRule="auto"/>
        <w:ind w:firstLine="708"/>
        <w:jc w:val="both"/>
        <w:rPr>
          <w:rFonts w:asciiTheme="majorBidi" w:hAnsiTheme="majorBidi" w:cstheme="majorBidi"/>
          <w:sz w:val="28"/>
          <w:szCs w:val="28"/>
          <w:lang w:val="fr-FR"/>
        </w:rPr>
      </w:pPr>
      <w:r w:rsidRPr="00775555">
        <w:rPr>
          <w:rFonts w:asciiTheme="majorBidi" w:hAnsiTheme="majorBidi" w:cstheme="majorBidi"/>
          <w:sz w:val="28"/>
          <w:szCs w:val="28"/>
          <w:lang w:val="fr-FR"/>
        </w:rPr>
        <w:t xml:space="preserve">Selon le décret, l’enseignement des disciplines spéciales, notamment de spécialités techniques et internationales, sera mené en langues étrangères dans les établissements d’enseignement supérieur. Les élèves et les enseignants d’établissements de l’éducation primaire, secondaire et professionnelle seront fournis d’ouvrages et de manuels méthodologiques d’enseignement des langues étrangères, par </w:t>
      </w:r>
      <w:smartTag w:uri="urn:schemas-microsoft-com:office:smarttags" w:element="PersonName">
        <w:smartTagPr>
          <w:attr w:name="ProductID" w:val="la Fondation"/>
        </w:smartTagPr>
        <w:r w:rsidRPr="00775555">
          <w:rPr>
            <w:rFonts w:asciiTheme="majorBidi" w:hAnsiTheme="majorBidi" w:cstheme="majorBidi"/>
            <w:sz w:val="28"/>
            <w:szCs w:val="28"/>
            <w:lang w:val="fr-FR"/>
          </w:rPr>
          <w:t>la Fondation</w:t>
        </w:r>
      </w:smartTag>
      <w:r w:rsidRPr="00775555">
        <w:rPr>
          <w:rFonts w:asciiTheme="majorBidi" w:hAnsiTheme="majorBidi" w:cstheme="majorBidi"/>
          <w:sz w:val="28"/>
          <w:szCs w:val="28"/>
          <w:lang w:val="fr-FR"/>
        </w:rPr>
        <w:t xml:space="preserve"> républicaine de livres du ministère des Finances, avec un respect de délais pour leur réédition.</w:t>
      </w:r>
    </w:p>
    <w:p w:rsidR="00387D06" w:rsidRPr="00775555" w:rsidRDefault="00387D06" w:rsidP="001D2620">
      <w:pPr>
        <w:pStyle w:val="a3"/>
        <w:shd w:val="clear" w:color="auto" w:fill="FFFFFF"/>
        <w:spacing w:line="360" w:lineRule="auto"/>
        <w:ind w:firstLine="708"/>
        <w:jc w:val="both"/>
        <w:rPr>
          <w:rFonts w:asciiTheme="majorBidi" w:hAnsiTheme="majorBidi" w:cstheme="majorBidi"/>
          <w:sz w:val="28"/>
          <w:szCs w:val="28"/>
          <w:lang w:val="fr-FR"/>
        </w:rPr>
      </w:pPr>
      <w:r w:rsidRPr="00775555">
        <w:rPr>
          <w:rFonts w:asciiTheme="majorBidi" w:hAnsiTheme="majorBidi" w:cstheme="majorBidi"/>
          <w:sz w:val="28"/>
          <w:szCs w:val="28"/>
          <w:lang w:val="fr-FR"/>
        </w:rPr>
        <w:t>En Ouzbékistan, le système d’enseignement des langues étrangères, orienté vers la formation de la génération harmonieusement développée et bien instruite, s’est fondé dans le cadre de la mise en œuvre de la Loi de la République d’Ouzbékistan sur l’Éducation et du Programme national pour la formation des cadres.</w:t>
      </w:r>
    </w:p>
    <w:p w:rsidR="00387D06" w:rsidRPr="00775555" w:rsidRDefault="00387D06" w:rsidP="001D2620">
      <w:pPr>
        <w:pStyle w:val="a3"/>
        <w:shd w:val="clear" w:color="auto" w:fill="FFFFFF"/>
        <w:spacing w:line="360" w:lineRule="auto"/>
        <w:ind w:firstLine="708"/>
        <w:jc w:val="both"/>
        <w:rPr>
          <w:rFonts w:asciiTheme="majorBidi" w:hAnsiTheme="majorBidi" w:cstheme="majorBidi"/>
          <w:sz w:val="28"/>
          <w:szCs w:val="28"/>
          <w:lang w:val="fr-FR"/>
        </w:rPr>
      </w:pPr>
      <w:r w:rsidRPr="00775555">
        <w:rPr>
          <w:rFonts w:asciiTheme="majorBidi" w:hAnsiTheme="majorBidi" w:cstheme="majorBidi"/>
          <w:sz w:val="28"/>
          <w:szCs w:val="28"/>
          <w:lang w:val="fr-FR"/>
        </w:rPr>
        <w:lastRenderedPageBreak/>
        <w:t>L’étude du système actuel d’organisation de l’apprentissage des langues étrangères montre que les normes éducatives existantes, les programmes d’études et les manuels actuels correspondent aux exigences contemporaines non dans une mesure pleine, notamment en matière d’usage des technologies avancées de l’information. L’enseignement est généralement soutenu d'après les méthodes traditionnelles. Aujourd’hui, le perfectionnement de l’organisation de l’apprentissage continu des langues étrangères en tout degré du système éducatif national a apparu comme une demande de l’actualité, de même la formation permanente des enseignants et leur équipement avec de modernes matériels éducatifs et méthodologiques.</w:t>
      </w:r>
    </w:p>
    <w:p w:rsidR="00387D06" w:rsidRPr="00775555" w:rsidRDefault="00387D06" w:rsidP="001D2620">
      <w:pPr>
        <w:pStyle w:val="a3"/>
        <w:shd w:val="clear" w:color="auto" w:fill="FFFFFF"/>
        <w:spacing w:line="360" w:lineRule="auto"/>
        <w:ind w:firstLine="708"/>
        <w:jc w:val="both"/>
        <w:rPr>
          <w:rFonts w:asciiTheme="majorBidi" w:hAnsiTheme="majorBidi" w:cstheme="majorBidi"/>
          <w:sz w:val="28"/>
          <w:szCs w:val="28"/>
          <w:lang w:val="fr-FR"/>
        </w:rPr>
      </w:pPr>
      <w:r w:rsidRPr="00775555">
        <w:rPr>
          <w:rFonts w:asciiTheme="majorBidi" w:hAnsiTheme="majorBidi" w:cstheme="majorBidi"/>
          <w:sz w:val="28"/>
          <w:szCs w:val="28"/>
          <w:lang w:val="fr-FR"/>
        </w:rPr>
        <w:t>Dans ce contexte, le nouveau décret a été adopté par le Président de la République d'Ouzbékistan pour perfectionner fondamentalement le système d’enseignement des langues étrangères et de former des spécialistes ayant une bonne maîtrise de langues, par l’application des méthodes avancées de l’enseignement. Ces objectifs sont prévus d’être atteints par la voie de l’usage des dernières technologies pédagogiques et informatiques, afin de donner à la génération grandissante des conditions et possibilités donnant l’accès aux progrès de la civilisation internationale et aux ressources mondiales de l’information, de promouvoir la coopération et la communication internationale.</w:t>
      </w:r>
    </w:p>
    <w:p w:rsidR="00387D06" w:rsidRPr="00775555" w:rsidRDefault="00387D06" w:rsidP="001D2620">
      <w:pPr>
        <w:pStyle w:val="a3"/>
        <w:shd w:val="clear" w:color="auto" w:fill="FFFFFF"/>
        <w:spacing w:line="360" w:lineRule="auto"/>
        <w:ind w:firstLine="708"/>
        <w:jc w:val="both"/>
        <w:rPr>
          <w:rFonts w:asciiTheme="majorBidi" w:hAnsiTheme="majorBidi" w:cstheme="majorBidi"/>
          <w:sz w:val="28"/>
          <w:szCs w:val="28"/>
          <w:lang w:val="fr-FR"/>
        </w:rPr>
      </w:pPr>
      <w:r w:rsidRPr="00775555">
        <w:rPr>
          <w:rFonts w:asciiTheme="majorBidi" w:hAnsiTheme="majorBidi" w:cstheme="majorBidi"/>
          <w:sz w:val="28"/>
          <w:szCs w:val="28"/>
          <w:lang w:val="fr-FR"/>
        </w:rPr>
        <w:t>L</w:t>
      </w:r>
      <w:r w:rsidR="001D2620">
        <w:rPr>
          <w:rFonts w:asciiTheme="majorBidi" w:hAnsiTheme="majorBidi" w:cstheme="majorBidi"/>
          <w:sz w:val="28"/>
          <w:szCs w:val="28"/>
          <w:lang w:val="fr-FR"/>
        </w:rPr>
        <w:t>e</w:t>
      </w:r>
      <w:r w:rsidRPr="00775555">
        <w:rPr>
          <w:rFonts w:asciiTheme="majorBidi" w:hAnsiTheme="majorBidi" w:cstheme="majorBidi"/>
          <w:sz w:val="28"/>
          <w:szCs w:val="28"/>
          <w:lang w:val="fr-FR"/>
        </w:rPr>
        <w:t xml:space="preserve"> Président a décidé d’approuver le Programme de mesures pour la promotion de l’apprentissage des langues étrangères dans tous les niveaux du système éducatif national.</w:t>
      </w:r>
    </w:p>
    <w:p w:rsidR="00387D06" w:rsidRPr="00775555" w:rsidRDefault="00387D06" w:rsidP="001D2620">
      <w:pPr>
        <w:pStyle w:val="a3"/>
        <w:shd w:val="clear" w:color="auto" w:fill="FFFFFF"/>
        <w:spacing w:line="360" w:lineRule="auto"/>
        <w:ind w:firstLine="708"/>
        <w:jc w:val="both"/>
        <w:rPr>
          <w:rFonts w:asciiTheme="majorBidi" w:hAnsiTheme="majorBidi" w:cstheme="majorBidi"/>
          <w:sz w:val="28"/>
          <w:szCs w:val="28"/>
          <w:lang w:val="fr-FR"/>
        </w:rPr>
      </w:pPr>
      <w:r w:rsidRPr="00775555">
        <w:rPr>
          <w:rFonts w:asciiTheme="majorBidi" w:hAnsiTheme="majorBidi" w:cstheme="majorBidi"/>
          <w:sz w:val="28"/>
          <w:szCs w:val="28"/>
          <w:lang w:val="fr-FR"/>
        </w:rPr>
        <w:t>Le décret confère la responsabilité de la mise en oeuvre efficace et opportune des mesures prévus par ce Programme aux ministères de l’Éducation nationale et de l’Enseignement supérieur et secondaire spécialisé, aux autres ministères, services et organisations exécutives concernés.</w:t>
      </w:r>
    </w:p>
    <w:p w:rsidR="00387D06" w:rsidRPr="00775555" w:rsidRDefault="00387D06" w:rsidP="001D2620">
      <w:pPr>
        <w:pStyle w:val="a3"/>
        <w:shd w:val="clear" w:color="auto" w:fill="FFFFFF"/>
        <w:spacing w:line="360" w:lineRule="auto"/>
        <w:ind w:firstLine="708"/>
        <w:jc w:val="both"/>
        <w:rPr>
          <w:rFonts w:asciiTheme="majorBidi" w:hAnsiTheme="majorBidi" w:cstheme="majorBidi"/>
          <w:sz w:val="28"/>
          <w:szCs w:val="28"/>
          <w:lang w:val="fr-FR"/>
        </w:rPr>
      </w:pPr>
      <w:r w:rsidRPr="00775555">
        <w:rPr>
          <w:rFonts w:asciiTheme="majorBidi" w:hAnsiTheme="majorBidi" w:cstheme="majorBidi"/>
          <w:sz w:val="28"/>
          <w:szCs w:val="28"/>
          <w:lang w:val="fr-FR"/>
        </w:rPr>
        <w:lastRenderedPageBreak/>
        <w:t>Le décret dispose aussi de fonder un Conseil de coordination pour le développement ultérieur de l’apprentissage des langues étrangères, en déterminant l’Université d’État des langues mondiales à titre de son organisme de travail.</w:t>
      </w:r>
    </w:p>
    <w:p w:rsidR="0067618D" w:rsidRDefault="00387D06" w:rsidP="0067618D">
      <w:pPr>
        <w:pStyle w:val="a3"/>
        <w:shd w:val="clear" w:color="auto" w:fill="FFFFFF"/>
        <w:spacing w:line="360" w:lineRule="auto"/>
        <w:ind w:firstLine="708"/>
        <w:jc w:val="both"/>
        <w:rPr>
          <w:rFonts w:asciiTheme="majorBidi" w:hAnsiTheme="majorBidi" w:cstheme="majorBidi"/>
          <w:sz w:val="28"/>
          <w:szCs w:val="28"/>
          <w:lang w:val="fr-FR"/>
        </w:rPr>
      </w:pPr>
      <w:r w:rsidRPr="00775555">
        <w:rPr>
          <w:rFonts w:asciiTheme="majorBidi" w:hAnsiTheme="majorBidi" w:cstheme="majorBidi"/>
          <w:sz w:val="28"/>
          <w:szCs w:val="28"/>
          <w:lang w:val="fr-FR"/>
        </w:rPr>
        <w:t>Le Conseil de coordination, les ministères et organismes concernés, ont été chargés d’adopter jusqu’au 1er mars 2013 de nouveaux standards éducatifs avec des critères exacts définissant le niveau de maîtrise de langues étrangères pour chaque degré du système d’enseignement et d’adopter de nouveaux plans et programmes éducatifs pour les écoles d’enseignement général, secondaire spécialisé et professionnel, ainsi que pour l’enseignement supérieur, jusqu’au 1er mai 2013, afin d’introduire un apprentissage permanent et continu des langues étrangères.</w:t>
      </w:r>
      <w:r w:rsidRPr="005B23FE">
        <w:rPr>
          <w:rFonts w:asciiTheme="majorBidi" w:hAnsiTheme="majorBidi" w:cstheme="majorBidi"/>
          <w:sz w:val="28"/>
          <w:szCs w:val="28"/>
          <w:lang w:val="fr-FR"/>
        </w:rPr>
        <w:t>[</w:t>
      </w:r>
      <w:r>
        <w:rPr>
          <w:rFonts w:asciiTheme="majorBidi" w:hAnsiTheme="majorBidi" w:cstheme="majorBidi"/>
          <w:sz w:val="28"/>
          <w:szCs w:val="28"/>
          <w:lang w:val="fr-FR"/>
        </w:rPr>
        <w:t>4.p</w:t>
      </w:r>
      <w:r w:rsidR="00602D42">
        <w:rPr>
          <w:rFonts w:asciiTheme="majorBidi" w:hAnsiTheme="majorBidi" w:cstheme="majorBidi"/>
          <w:sz w:val="28"/>
          <w:szCs w:val="28"/>
          <w:lang w:val="fr-FR"/>
        </w:rPr>
        <w:t>.6</w:t>
      </w:r>
      <w:r>
        <w:rPr>
          <w:rFonts w:asciiTheme="majorBidi" w:hAnsiTheme="majorBidi" w:cstheme="majorBidi"/>
          <w:sz w:val="28"/>
          <w:szCs w:val="28"/>
          <w:lang w:val="fr-FR"/>
        </w:rPr>
        <w:t>].</w:t>
      </w:r>
      <w:r w:rsidR="0067618D">
        <w:rPr>
          <w:rFonts w:asciiTheme="majorBidi" w:hAnsiTheme="majorBidi" w:cstheme="majorBidi"/>
          <w:sz w:val="28"/>
          <w:szCs w:val="28"/>
          <w:lang w:val="fr-FR"/>
        </w:rPr>
        <w:t xml:space="preserve"> </w:t>
      </w:r>
      <w:r w:rsidRPr="00260D67">
        <w:rPr>
          <w:rFonts w:asciiTheme="majorBidi" w:hAnsiTheme="majorBidi" w:cstheme="majorBidi"/>
          <w:sz w:val="28"/>
          <w:szCs w:val="28"/>
          <w:lang w:val="fr-FR"/>
        </w:rPr>
        <w:t>D’après la loi de notre Président les salaires des professeurs augmenteront aussi. Et dans des plusieurs écoles on apprend le français aussi.</w:t>
      </w:r>
    </w:p>
    <w:p w:rsidR="00D77399" w:rsidRDefault="00387D06" w:rsidP="0067618D">
      <w:pPr>
        <w:pStyle w:val="a3"/>
        <w:shd w:val="clear" w:color="auto" w:fill="FFFFFF"/>
        <w:spacing w:line="360" w:lineRule="auto"/>
        <w:ind w:firstLine="708"/>
        <w:jc w:val="both"/>
        <w:rPr>
          <w:rFonts w:asciiTheme="majorBidi" w:hAnsiTheme="majorBidi" w:cstheme="majorBidi"/>
          <w:sz w:val="28"/>
          <w:szCs w:val="28"/>
          <w:lang w:val="fr-FR"/>
        </w:rPr>
      </w:pPr>
      <w:r w:rsidRPr="00260D67">
        <w:rPr>
          <w:rFonts w:asciiTheme="majorBidi" w:hAnsiTheme="majorBidi" w:cstheme="majorBidi"/>
          <w:sz w:val="28"/>
          <w:szCs w:val="28"/>
          <w:lang w:val="fr-FR"/>
        </w:rPr>
        <w:t>Et nous étudions aussi  le français comme une langue étrangère.</w:t>
      </w:r>
      <w:r w:rsidR="0067618D">
        <w:rPr>
          <w:rFonts w:asciiTheme="majorBidi" w:hAnsiTheme="majorBidi" w:cstheme="majorBidi"/>
          <w:sz w:val="28"/>
          <w:szCs w:val="28"/>
          <w:lang w:val="fr-FR"/>
        </w:rPr>
        <w:t xml:space="preserve"> La méthodologie est une </w:t>
      </w:r>
      <w:r w:rsidR="00D77399" w:rsidRPr="00260D67">
        <w:rPr>
          <w:rFonts w:asciiTheme="majorBidi" w:hAnsiTheme="majorBidi" w:cstheme="majorBidi"/>
          <w:sz w:val="28"/>
          <w:szCs w:val="28"/>
          <w:lang w:val="fr-FR"/>
        </w:rPr>
        <w:t>de la langue française et dans cette branche on étudie</w:t>
      </w:r>
      <w:r w:rsidR="00D77399">
        <w:rPr>
          <w:rFonts w:asciiTheme="majorBidi" w:hAnsiTheme="majorBidi" w:cstheme="majorBidi"/>
          <w:sz w:val="28"/>
          <w:szCs w:val="28"/>
          <w:lang w:val="fr-FR"/>
        </w:rPr>
        <w:t xml:space="preserve"> les différents types de l’enseignement de la méthodologie française.</w:t>
      </w:r>
    </w:p>
    <w:p w:rsidR="00D77399" w:rsidRDefault="0067618D" w:rsidP="00D77399">
      <w:pPr>
        <w:spacing w:line="360" w:lineRule="auto"/>
        <w:ind w:firstLine="709"/>
        <w:contextualSpacing/>
        <w:jc w:val="both"/>
        <w:rPr>
          <w:rFonts w:asciiTheme="majorBidi" w:hAnsiTheme="majorBidi" w:cstheme="majorBidi"/>
          <w:sz w:val="28"/>
          <w:szCs w:val="28"/>
          <w:lang w:val="fr-FR"/>
        </w:rPr>
      </w:pPr>
      <w:r w:rsidRPr="00C87B3C">
        <w:rPr>
          <w:rFonts w:asciiTheme="majorBidi" w:hAnsiTheme="majorBidi" w:cstheme="majorBidi"/>
          <w:b/>
          <w:bCs/>
          <w:sz w:val="28"/>
          <w:szCs w:val="28"/>
          <w:lang w:val="fr-FR"/>
        </w:rPr>
        <w:t>Actualité  de  notre  travail</w:t>
      </w:r>
      <w:r w:rsidRPr="00260D67">
        <w:rPr>
          <w:rFonts w:asciiTheme="majorBidi" w:hAnsiTheme="majorBidi" w:cstheme="majorBidi"/>
          <w:sz w:val="28"/>
          <w:szCs w:val="28"/>
          <w:lang w:val="fr-FR"/>
        </w:rPr>
        <w:t xml:space="preserve">  est  caracterisée  </w:t>
      </w:r>
      <w:r>
        <w:rPr>
          <w:rFonts w:asciiTheme="majorBidi" w:hAnsiTheme="majorBidi" w:cstheme="majorBidi"/>
          <w:sz w:val="28"/>
          <w:szCs w:val="28"/>
          <w:lang w:val="fr-FR"/>
        </w:rPr>
        <w:t xml:space="preserve">que </w:t>
      </w:r>
      <w:r w:rsidRPr="00D77399">
        <w:rPr>
          <w:rFonts w:asciiTheme="majorBidi" w:hAnsiTheme="majorBidi" w:cstheme="majorBidi"/>
          <w:sz w:val="28"/>
          <w:szCs w:val="28"/>
          <w:lang w:val="fr-FR"/>
        </w:rPr>
        <w:t>l</w:t>
      </w:r>
      <w:r w:rsidRPr="00D77399">
        <w:rPr>
          <w:rFonts w:ascii="Times New Roman" w:hAnsi="Times New Roman" w:cs="Times New Roman"/>
          <w:sz w:val="28"/>
          <w:szCs w:val="28"/>
          <w:lang w:val="fr-FR"/>
        </w:rPr>
        <w:t>a société moderne est intéressée par la préparation des écoliers de la réalisation du principe «l'enseignement dans toute la vie». Une telle perception de l'activité d'étude, comme du besoin personnel de la personne, suppose le développement du motif le plus important intérieur - l'intérêt cognitif des élèves. Il y a un besoin et du développement de la motivation d'étude des écoliers, l'utilisation des possibilités des disciplines d'étude, y compris la langue française, dans le procès donné. Il y a une commande sociale de la société pour le développement de la motivation d'étude des élèves, la recherche de la stratégie optima d'un tel développement, la sélection des moyens et les méthodes de l'acquisition publique du but signifiant - les aspirations de l'individu au perfectionnement moral constant et l'autoréalisation.</w:t>
      </w:r>
      <w:r w:rsidR="00D77399" w:rsidRPr="00D77399">
        <w:rPr>
          <w:rFonts w:asciiTheme="majorBidi" w:hAnsiTheme="majorBidi" w:cstheme="majorBidi"/>
          <w:sz w:val="28"/>
          <w:szCs w:val="28"/>
          <w:lang w:val="fr-FR"/>
        </w:rPr>
        <w:t xml:space="preserve"> </w:t>
      </w:r>
      <w:r w:rsidR="00D77399" w:rsidRPr="00260D67">
        <w:rPr>
          <w:rFonts w:asciiTheme="majorBidi" w:hAnsiTheme="majorBidi" w:cstheme="majorBidi"/>
          <w:sz w:val="28"/>
          <w:szCs w:val="28"/>
          <w:lang w:val="fr-FR"/>
        </w:rPr>
        <w:t>Et ce pourquoi notre travail a été trouvé actuel.</w:t>
      </w:r>
    </w:p>
    <w:p w:rsidR="004837CC" w:rsidRPr="004837CC" w:rsidRDefault="00D77399" w:rsidP="004837CC">
      <w:pPr>
        <w:spacing w:before="100" w:beforeAutospacing="1" w:after="100" w:afterAutospacing="1" w:line="360" w:lineRule="auto"/>
        <w:ind w:firstLine="709"/>
        <w:contextualSpacing/>
        <w:jc w:val="both"/>
        <w:rPr>
          <w:rFonts w:ascii="Times New Roman CYR" w:hAnsi="Times New Roman CYR" w:cs="Times New Roman CYR"/>
          <w:sz w:val="28"/>
          <w:szCs w:val="28"/>
          <w:lang w:val="fr-FR"/>
        </w:rPr>
      </w:pPr>
      <w:r w:rsidRPr="005B23FE">
        <w:rPr>
          <w:rFonts w:asciiTheme="majorBidi" w:hAnsiTheme="majorBidi" w:cstheme="majorBidi"/>
          <w:b/>
          <w:bCs/>
          <w:sz w:val="28"/>
          <w:szCs w:val="28"/>
          <w:lang w:val="fr-FR"/>
        </w:rPr>
        <w:lastRenderedPageBreak/>
        <w:t>Le  but  de  notre  travail</w:t>
      </w:r>
      <w:r w:rsidRPr="00260D67">
        <w:rPr>
          <w:rFonts w:asciiTheme="majorBidi" w:hAnsiTheme="majorBidi" w:cstheme="majorBidi"/>
          <w:sz w:val="28"/>
          <w:szCs w:val="28"/>
          <w:lang w:val="fr-FR"/>
        </w:rPr>
        <w:t xml:space="preserve">  est </w:t>
      </w:r>
      <w:r w:rsidR="004837CC" w:rsidRPr="004837CC">
        <w:rPr>
          <w:rFonts w:ascii="Times New Roman" w:hAnsi="Times New Roman" w:cs="Times New Roman"/>
          <w:sz w:val="28"/>
          <w:szCs w:val="28"/>
          <w:lang w:val="fr-FR"/>
        </w:rPr>
        <w:t>révéler les conditions pédagogiques du développement de la motivation de l'activité d'étude des élèves à l'étude de la langue française.</w:t>
      </w:r>
    </w:p>
    <w:p w:rsidR="004837CC" w:rsidRDefault="004837CC" w:rsidP="004837CC">
      <w:pPr>
        <w:pStyle w:val="a3"/>
        <w:shd w:val="clear" w:color="auto" w:fill="FFFFFF"/>
        <w:spacing w:line="360" w:lineRule="auto"/>
        <w:ind w:firstLine="708"/>
        <w:jc w:val="both"/>
        <w:rPr>
          <w:rFonts w:asciiTheme="majorBidi" w:hAnsiTheme="majorBidi" w:cstheme="majorBidi"/>
          <w:sz w:val="28"/>
          <w:szCs w:val="28"/>
          <w:lang w:val="fr-FR"/>
        </w:rPr>
      </w:pPr>
      <w:r w:rsidRPr="00260D67">
        <w:rPr>
          <w:rFonts w:asciiTheme="majorBidi" w:hAnsiTheme="majorBidi" w:cstheme="majorBidi"/>
          <w:sz w:val="28"/>
          <w:szCs w:val="28"/>
          <w:lang w:val="fr-FR"/>
        </w:rPr>
        <w:t xml:space="preserve">Dans notre travail de fin d’étude nous allons caractériser des </w:t>
      </w:r>
      <w:r>
        <w:rPr>
          <w:rFonts w:asciiTheme="majorBidi" w:hAnsiTheme="majorBidi" w:cstheme="majorBidi"/>
          <w:sz w:val="28"/>
          <w:szCs w:val="28"/>
          <w:lang w:val="fr-FR"/>
        </w:rPr>
        <w:t xml:space="preserve">différents types de l’enseignement de la méthodologie française. </w:t>
      </w:r>
      <w:r w:rsidRPr="00260D67">
        <w:rPr>
          <w:rFonts w:asciiTheme="majorBidi" w:hAnsiTheme="majorBidi" w:cstheme="majorBidi"/>
          <w:sz w:val="28"/>
          <w:szCs w:val="28"/>
          <w:lang w:val="fr-FR"/>
        </w:rPr>
        <w:t xml:space="preserve">Dans ce travail, nous proposons un parcours à travers certaines théories reconnues pour apprendre </w:t>
      </w:r>
      <w:r>
        <w:rPr>
          <w:rFonts w:asciiTheme="majorBidi" w:hAnsiTheme="majorBidi" w:cstheme="majorBidi"/>
          <w:sz w:val="28"/>
          <w:szCs w:val="28"/>
          <w:lang w:val="fr-FR"/>
        </w:rPr>
        <w:t>la méthodologie française</w:t>
      </w:r>
      <w:r w:rsidRPr="00260D67">
        <w:rPr>
          <w:rFonts w:asciiTheme="majorBidi" w:hAnsiTheme="majorBidi" w:cstheme="majorBidi"/>
          <w:sz w:val="28"/>
          <w:szCs w:val="28"/>
          <w:lang w:val="fr-FR"/>
        </w:rPr>
        <w:t xml:space="preserve"> et qui ont eu une place  particulière sur la didactique du français. </w:t>
      </w:r>
    </w:p>
    <w:p w:rsidR="004837CC" w:rsidRPr="00260D67" w:rsidRDefault="004837CC" w:rsidP="004837CC">
      <w:pPr>
        <w:pStyle w:val="a3"/>
        <w:shd w:val="clear" w:color="auto" w:fill="FFFFFF"/>
        <w:spacing w:line="360" w:lineRule="auto"/>
        <w:ind w:firstLine="708"/>
        <w:jc w:val="both"/>
        <w:rPr>
          <w:rFonts w:asciiTheme="majorBidi" w:hAnsiTheme="majorBidi" w:cstheme="majorBidi"/>
          <w:sz w:val="28"/>
          <w:szCs w:val="28"/>
          <w:lang w:val="fr-FR"/>
        </w:rPr>
      </w:pPr>
      <w:r w:rsidRPr="005B23FE">
        <w:rPr>
          <w:rFonts w:asciiTheme="majorBidi" w:hAnsiTheme="majorBidi" w:cstheme="majorBidi"/>
          <w:b/>
          <w:bCs/>
          <w:sz w:val="28"/>
          <w:szCs w:val="28"/>
          <w:lang w:val="fr-FR"/>
        </w:rPr>
        <w:t>La   valeur  théorique  de  notre  travail</w:t>
      </w:r>
      <w:r w:rsidRPr="00260D67">
        <w:rPr>
          <w:rFonts w:asciiTheme="majorBidi" w:hAnsiTheme="majorBidi" w:cstheme="majorBidi"/>
          <w:sz w:val="28"/>
          <w:szCs w:val="28"/>
          <w:lang w:val="fr-FR"/>
        </w:rPr>
        <w:t xml:space="preserve">  est  étudier  des  théories et point de vues, faire une recherche en analysant les point de vues des savants .</w:t>
      </w:r>
    </w:p>
    <w:p w:rsidR="004837CC" w:rsidRPr="00260D67" w:rsidRDefault="004837CC" w:rsidP="004837CC">
      <w:pPr>
        <w:spacing w:line="360" w:lineRule="auto"/>
        <w:ind w:firstLine="709"/>
        <w:contextualSpacing/>
        <w:jc w:val="both"/>
        <w:rPr>
          <w:rFonts w:asciiTheme="majorBidi" w:hAnsiTheme="majorBidi" w:cstheme="majorBidi"/>
          <w:sz w:val="28"/>
          <w:szCs w:val="28"/>
          <w:lang w:val="fr-FR"/>
        </w:rPr>
      </w:pPr>
      <w:r w:rsidRPr="005B23FE">
        <w:rPr>
          <w:rFonts w:asciiTheme="majorBidi" w:hAnsiTheme="majorBidi" w:cstheme="majorBidi"/>
          <w:b/>
          <w:bCs/>
          <w:sz w:val="28"/>
          <w:szCs w:val="28"/>
          <w:lang w:val="fr-FR"/>
        </w:rPr>
        <w:t>La  valeur  pratique de notre travail</w:t>
      </w:r>
      <w:r w:rsidRPr="00260D67">
        <w:rPr>
          <w:rFonts w:asciiTheme="majorBidi" w:hAnsiTheme="majorBidi" w:cstheme="majorBidi"/>
          <w:sz w:val="28"/>
          <w:szCs w:val="28"/>
          <w:lang w:val="fr-FR"/>
        </w:rPr>
        <w:t xml:space="preserve"> , c’est  l’étude  de</w:t>
      </w:r>
      <w:r>
        <w:rPr>
          <w:rFonts w:asciiTheme="majorBidi" w:hAnsiTheme="majorBidi" w:cstheme="majorBidi"/>
          <w:sz w:val="28"/>
          <w:szCs w:val="28"/>
          <w:lang w:val="fr-FR"/>
        </w:rPr>
        <w:t xml:space="preserve"> la méthodologie française et apprendre</w:t>
      </w:r>
      <w:r w:rsidRPr="00260D67">
        <w:rPr>
          <w:rFonts w:asciiTheme="majorBidi" w:hAnsiTheme="majorBidi" w:cstheme="majorBidi"/>
          <w:sz w:val="28"/>
          <w:szCs w:val="28"/>
          <w:lang w:val="fr-FR"/>
        </w:rPr>
        <w:t xml:space="preserve"> aux élèves </w:t>
      </w:r>
      <w:r w:rsidR="005333FF">
        <w:rPr>
          <w:rFonts w:asciiTheme="majorBidi" w:hAnsiTheme="majorBidi" w:cstheme="majorBidi"/>
          <w:sz w:val="28"/>
          <w:szCs w:val="28"/>
          <w:lang w:val="fr-FR"/>
        </w:rPr>
        <w:t xml:space="preserve">d’organiser </w:t>
      </w:r>
      <w:r w:rsidRPr="00260D67">
        <w:rPr>
          <w:rFonts w:asciiTheme="majorBidi" w:hAnsiTheme="majorBidi" w:cstheme="majorBidi"/>
          <w:sz w:val="28"/>
          <w:szCs w:val="28"/>
          <w:lang w:val="fr-FR"/>
        </w:rPr>
        <w:t>les</w:t>
      </w:r>
      <w:r w:rsidR="005333FF">
        <w:rPr>
          <w:rFonts w:asciiTheme="majorBidi" w:hAnsiTheme="majorBidi" w:cstheme="majorBidi"/>
          <w:sz w:val="28"/>
          <w:szCs w:val="28"/>
          <w:lang w:val="fr-FR"/>
        </w:rPr>
        <w:t xml:space="preserve"> leçons en utilisant des plusieurs technologies modernes et interactives. </w:t>
      </w:r>
      <w:r w:rsidRPr="00260D67">
        <w:rPr>
          <w:rFonts w:asciiTheme="majorBidi" w:hAnsiTheme="majorBidi" w:cstheme="majorBidi"/>
          <w:sz w:val="28"/>
          <w:szCs w:val="28"/>
          <w:lang w:val="fr-FR"/>
        </w:rPr>
        <w:t xml:space="preserve"> . Nous espérons que  notre travail sera un bon matériel pour les enseignants des écoles secondaires. </w:t>
      </w:r>
    </w:p>
    <w:p w:rsidR="00D77399" w:rsidRDefault="004837CC" w:rsidP="00D77399">
      <w:pPr>
        <w:spacing w:line="360" w:lineRule="auto"/>
        <w:ind w:firstLine="709"/>
        <w:contextualSpacing/>
        <w:jc w:val="both"/>
        <w:rPr>
          <w:rFonts w:asciiTheme="majorBidi" w:hAnsiTheme="majorBidi" w:cstheme="majorBidi"/>
          <w:sz w:val="28"/>
          <w:szCs w:val="28"/>
          <w:lang w:val="fr-FR"/>
        </w:rPr>
      </w:pPr>
      <w:r w:rsidRPr="005B23FE">
        <w:rPr>
          <w:rFonts w:asciiTheme="majorBidi" w:hAnsiTheme="majorBidi" w:cstheme="majorBidi"/>
          <w:b/>
          <w:bCs/>
          <w:sz w:val="28"/>
          <w:szCs w:val="28"/>
          <w:lang w:val="fr-FR"/>
        </w:rPr>
        <w:t>Le  matériel  de  notre  travail</w:t>
      </w:r>
      <w:r w:rsidRPr="00260D67">
        <w:rPr>
          <w:rFonts w:asciiTheme="majorBidi" w:hAnsiTheme="majorBidi" w:cstheme="majorBidi"/>
          <w:sz w:val="28"/>
          <w:szCs w:val="28"/>
          <w:lang w:val="fr-FR"/>
        </w:rPr>
        <w:t xml:space="preserve">  est  basé  sur  </w:t>
      </w:r>
      <w:r w:rsidR="005333FF" w:rsidRPr="00260D67">
        <w:rPr>
          <w:rFonts w:asciiTheme="majorBidi" w:hAnsiTheme="majorBidi" w:cstheme="majorBidi"/>
          <w:sz w:val="28"/>
          <w:szCs w:val="28"/>
          <w:lang w:val="fr-FR"/>
        </w:rPr>
        <w:t>la méthodologie</w:t>
      </w:r>
      <w:r w:rsidR="005333FF">
        <w:rPr>
          <w:rFonts w:asciiTheme="majorBidi" w:hAnsiTheme="majorBidi" w:cstheme="majorBidi"/>
          <w:sz w:val="28"/>
          <w:szCs w:val="28"/>
          <w:lang w:val="fr-FR"/>
        </w:rPr>
        <w:t>,</w:t>
      </w:r>
      <w:r w:rsidR="005333FF" w:rsidRPr="00260D67">
        <w:rPr>
          <w:rFonts w:asciiTheme="majorBidi" w:hAnsiTheme="majorBidi" w:cstheme="majorBidi"/>
          <w:sz w:val="28"/>
          <w:szCs w:val="28"/>
          <w:lang w:val="fr-FR"/>
        </w:rPr>
        <w:t xml:space="preserve">  </w:t>
      </w:r>
      <w:r w:rsidRPr="00260D67">
        <w:rPr>
          <w:rFonts w:asciiTheme="majorBidi" w:hAnsiTheme="majorBidi" w:cstheme="majorBidi"/>
          <w:sz w:val="28"/>
          <w:szCs w:val="28"/>
          <w:lang w:val="fr-FR"/>
        </w:rPr>
        <w:t>la littérature, la  grammaire ,</w:t>
      </w:r>
      <w:r>
        <w:rPr>
          <w:rFonts w:asciiTheme="majorBidi" w:hAnsiTheme="majorBidi" w:cstheme="majorBidi"/>
          <w:sz w:val="28"/>
          <w:szCs w:val="28"/>
          <w:lang w:val="fr-FR"/>
        </w:rPr>
        <w:t xml:space="preserve"> </w:t>
      </w:r>
      <w:r w:rsidR="005333FF">
        <w:rPr>
          <w:rFonts w:asciiTheme="majorBidi" w:hAnsiTheme="majorBidi" w:cstheme="majorBidi"/>
          <w:sz w:val="28"/>
          <w:szCs w:val="28"/>
          <w:lang w:val="fr-FR"/>
        </w:rPr>
        <w:t>la phonétique, la lexicologie</w:t>
      </w:r>
      <w:r w:rsidRPr="00260D67">
        <w:rPr>
          <w:rFonts w:asciiTheme="majorBidi" w:hAnsiTheme="majorBidi" w:cstheme="majorBidi"/>
          <w:sz w:val="28"/>
          <w:szCs w:val="28"/>
          <w:lang w:val="fr-FR"/>
        </w:rPr>
        <w:t xml:space="preserve"> </w:t>
      </w:r>
      <w:r w:rsidR="005333FF">
        <w:rPr>
          <w:rFonts w:asciiTheme="majorBidi" w:hAnsiTheme="majorBidi" w:cstheme="majorBidi"/>
          <w:sz w:val="28"/>
          <w:szCs w:val="28"/>
          <w:lang w:val="fr-FR"/>
        </w:rPr>
        <w:t xml:space="preserve">et </w:t>
      </w:r>
      <w:r w:rsidRPr="00260D67">
        <w:rPr>
          <w:rFonts w:asciiTheme="majorBidi" w:hAnsiTheme="majorBidi" w:cstheme="majorBidi"/>
          <w:sz w:val="28"/>
          <w:szCs w:val="28"/>
          <w:lang w:val="fr-FR"/>
        </w:rPr>
        <w:t>la stylistique de la langue  française</w:t>
      </w:r>
      <w:r w:rsidRPr="009C2BA7">
        <w:rPr>
          <w:rFonts w:asciiTheme="majorBidi" w:hAnsiTheme="majorBidi" w:cstheme="majorBidi"/>
          <w:sz w:val="28"/>
          <w:szCs w:val="28"/>
          <w:lang w:val="fr-FR"/>
        </w:rPr>
        <w:t xml:space="preserve">. </w:t>
      </w:r>
      <w:r w:rsidRPr="00260D67">
        <w:rPr>
          <w:rFonts w:asciiTheme="majorBidi" w:hAnsiTheme="majorBidi" w:cstheme="majorBidi"/>
          <w:sz w:val="28"/>
          <w:szCs w:val="28"/>
          <w:lang w:val="fr-FR"/>
        </w:rPr>
        <w:t xml:space="preserve"> La  structure  et  volume  de  notre  travail  se  compose  d’introduction , de  </w:t>
      </w:r>
      <w:r w:rsidR="005333FF">
        <w:rPr>
          <w:rFonts w:asciiTheme="majorBidi" w:hAnsiTheme="majorBidi" w:cstheme="majorBidi"/>
          <w:sz w:val="28"/>
          <w:szCs w:val="28"/>
          <w:lang w:val="fr-FR"/>
        </w:rPr>
        <w:t>deux</w:t>
      </w:r>
      <w:r w:rsidRPr="00260D67">
        <w:rPr>
          <w:rFonts w:asciiTheme="majorBidi" w:hAnsiTheme="majorBidi" w:cstheme="majorBidi"/>
          <w:sz w:val="28"/>
          <w:szCs w:val="28"/>
          <w:lang w:val="fr-FR"/>
        </w:rPr>
        <w:t xml:space="preserve">  chapitres , de  la  conclusion et  de  la  bibliographie .</w:t>
      </w:r>
    </w:p>
    <w:p w:rsidR="005333FF" w:rsidRPr="00260D67" w:rsidRDefault="005333FF" w:rsidP="005333FF">
      <w:pPr>
        <w:spacing w:line="360" w:lineRule="auto"/>
        <w:ind w:firstLine="709"/>
        <w:contextualSpacing/>
        <w:jc w:val="both"/>
        <w:rPr>
          <w:rFonts w:asciiTheme="majorBidi" w:hAnsiTheme="majorBidi" w:cstheme="majorBidi"/>
          <w:sz w:val="28"/>
          <w:szCs w:val="28"/>
          <w:lang w:val="fr-FR"/>
        </w:rPr>
      </w:pPr>
      <w:r w:rsidRPr="00260D67">
        <w:rPr>
          <w:rFonts w:asciiTheme="majorBidi" w:hAnsiTheme="majorBidi" w:cstheme="majorBidi"/>
          <w:sz w:val="28"/>
          <w:szCs w:val="28"/>
          <w:lang w:val="fr-FR"/>
        </w:rPr>
        <w:t xml:space="preserve">Dans  le  premier  chapitre  on va donner la caractéristique de l’organisation des leçons de français aux écoles secondaires, le role et l’importance de la </w:t>
      </w:r>
      <w:r>
        <w:rPr>
          <w:rFonts w:asciiTheme="majorBidi" w:hAnsiTheme="majorBidi" w:cstheme="majorBidi"/>
          <w:sz w:val="28"/>
          <w:szCs w:val="28"/>
          <w:lang w:val="fr-FR"/>
        </w:rPr>
        <w:t>méthodologie</w:t>
      </w:r>
      <w:r w:rsidRPr="00260D67">
        <w:rPr>
          <w:rFonts w:asciiTheme="majorBidi" w:hAnsiTheme="majorBidi" w:cstheme="majorBidi"/>
          <w:sz w:val="28"/>
          <w:szCs w:val="28"/>
          <w:lang w:val="fr-FR"/>
        </w:rPr>
        <w:t xml:space="preserve"> dans l’apprentissage.</w:t>
      </w:r>
    </w:p>
    <w:p w:rsidR="002F1F0A" w:rsidRPr="00E813CD" w:rsidRDefault="005333FF" w:rsidP="002F1F0A">
      <w:pPr>
        <w:autoSpaceDE w:val="0"/>
        <w:autoSpaceDN w:val="0"/>
        <w:adjustRightInd w:val="0"/>
        <w:spacing w:line="360" w:lineRule="auto"/>
        <w:jc w:val="both"/>
        <w:rPr>
          <w:rFonts w:ascii="Times New Roman CYR" w:hAnsi="Times New Roman CYR" w:cs="Times New Roman CYR"/>
          <w:sz w:val="28"/>
          <w:szCs w:val="28"/>
          <w:lang w:val="fr-FR"/>
        </w:rPr>
      </w:pPr>
      <w:r w:rsidRPr="00260D67">
        <w:rPr>
          <w:rFonts w:asciiTheme="majorBidi" w:hAnsiTheme="majorBidi" w:cstheme="majorBidi"/>
          <w:sz w:val="28"/>
          <w:szCs w:val="28"/>
          <w:lang w:val="fr-FR"/>
        </w:rPr>
        <w:t xml:space="preserve">Dans  le  </w:t>
      </w:r>
      <w:r>
        <w:rPr>
          <w:rFonts w:asciiTheme="majorBidi" w:hAnsiTheme="majorBidi" w:cstheme="majorBidi"/>
          <w:sz w:val="28"/>
          <w:szCs w:val="28"/>
          <w:lang w:val="fr-FR"/>
        </w:rPr>
        <w:t>deuxième</w:t>
      </w:r>
      <w:r w:rsidRPr="00260D67">
        <w:rPr>
          <w:rFonts w:asciiTheme="majorBidi" w:hAnsiTheme="majorBidi" w:cstheme="majorBidi"/>
          <w:sz w:val="28"/>
          <w:szCs w:val="28"/>
          <w:lang w:val="fr-FR"/>
        </w:rPr>
        <w:t xml:space="preserve">  chapitre</w:t>
      </w:r>
      <w:r w:rsidR="002F1F0A" w:rsidRPr="002F1F0A">
        <w:rPr>
          <w:rFonts w:asciiTheme="majorBidi" w:hAnsiTheme="majorBidi" w:cstheme="majorBidi"/>
          <w:sz w:val="28"/>
          <w:szCs w:val="28"/>
          <w:lang w:val="fr-FR"/>
        </w:rPr>
        <w:t xml:space="preserve"> </w:t>
      </w:r>
      <w:r w:rsidR="002F1F0A">
        <w:rPr>
          <w:rFonts w:asciiTheme="majorBidi" w:hAnsiTheme="majorBidi" w:cstheme="majorBidi"/>
          <w:sz w:val="28"/>
          <w:szCs w:val="28"/>
          <w:lang w:val="fr-FR"/>
        </w:rPr>
        <w:t>on analyse les différents types et les m</w:t>
      </w:r>
      <w:r w:rsidR="002F1F0A" w:rsidRPr="00E813CD">
        <w:rPr>
          <w:rFonts w:ascii="Times New Roman" w:hAnsi="Times New Roman" w:cs="Times New Roman"/>
          <w:sz w:val="28"/>
          <w:szCs w:val="28"/>
          <w:lang w:val="fr-FR"/>
        </w:rPr>
        <w:t>odèle</w:t>
      </w:r>
      <w:r w:rsidR="002F1F0A">
        <w:rPr>
          <w:rFonts w:ascii="Times New Roman" w:hAnsi="Times New Roman" w:cs="Times New Roman"/>
          <w:sz w:val="28"/>
          <w:szCs w:val="28"/>
          <w:lang w:val="fr-FR"/>
        </w:rPr>
        <w:t>s</w:t>
      </w:r>
      <w:r w:rsidR="002F1F0A" w:rsidRPr="00E813CD">
        <w:rPr>
          <w:rFonts w:ascii="Times New Roman" w:hAnsi="Times New Roman" w:cs="Times New Roman"/>
          <w:sz w:val="28"/>
          <w:szCs w:val="28"/>
          <w:lang w:val="fr-FR"/>
        </w:rPr>
        <w:t xml:space="preserve"> du développement de la motivation de l'activité d'étude des élèves aux leçons de la langue française</w:t>
      </w:r>
    </w:p>
    <w:p w:rsidR="005B628C" w:rsidRDefault="005B628C" w:rsidP="005B628C">
      <w:pPr>
        <w:spacing w:line="360" w:lineRule="auto"/>
        <w:ind w:firstLine="708"/>
        <w:jc w:val="both"/>
        <w:rPr>
          <w:rFonts w:ascii="Times New Roman" w:hAnsi="Times New Roman" w:cs="Times New Roman"/>
          <w:sz w:val="28"/>
          <w:szCs w:val="28"/>
          <w:lang w:val="fr-FR"/>
        </w:rPr>
      </w:pPr>
      <w:r w:rsidRPr="005B628C">
        <w:rPr>
          <w:rFonts w:ascii="Times New Roman" w:hAnsi="Times New Roman" w:cs="Times New Roman"/>
          <w:sz w:val="28"/>
          <w:szCs w:val="28"/>
          <w:lang w:val="fr-FR"/>
        </w:rPr>
        <w:t xml:space="preserve">On sait que la fonction esssentielle de la langue est celle de communication, de compréension mutuelle. C’est l’outil qui permet aux gens d’entrer en rapport les uns avec les autres. Mais la langue exerce d’autres fonctions que celle d’intercompréhension entre les peuples. La langue se révèle dans la parole et grâce à la parole. La parole, à son tour, n’existe que liée à la langue. En même temps la </w:t>
      </w:r>
      <w:r w:rsidRPr="005B628C">
        <w:rPr>
          <w:rFonts w:ascii="Times New Roman" w:hAnsi="Times New Roman" w:cs="Times New Roman"/>
          <w:sz w:val="28"/>
          <w:szCs w:val="28"/>
          <w:lang w:val="fr-FR"/>
        </w:rPr>
        <w:lastRenderedPageBreak/>
        <w:t>parole n’est pas la simple manifestation de la langue : elle a ses particularités structurales et fonctionnelles.</w:t>
      </w:r>
      <w:r w:rsidR="00602D42">
        <w:rPr>
          <w:rFonts w:ascii="Times New Roman" w:hAnsi="Times New Roman" w:cs="Times New Roman"/>
          <w:sz w:val="28"/>
          <w:szCs w:val="28"/>
          <w:lang w:val="fr-FR"/>
        </w:rPr>
        <w:t>[5.p7.].</w:t>
      </w:r>
    </w:p>
    <w:p w:rsidR="005B628C" w:rsidRDefault="005B628C" w:rsidP="005B628C">
      <w:pPr>
        <w:spacing w:line="360" w:lineRule="auto"/>
        <w:ind w:firstLine="708"/>
        <w:jc w:val="both"/>
        <w:rPr>
          <w:rFonts w:ascii="Times New Roman" w:hAnsi="Times New Roman" w:cs="Times New Roman"/>
          <w:sz w:val="28"/>
          <w:szCs w:val="28"/>
          <w:lang w:val="fr-FR"/>
        </w:rPr>
      </w:pPr>
      <w:r w:rsidRPr="005B628C">
        <w:rPr>
          <w:rFonts w:ascii="Times New Roman" w:hAnsi="Times New Roman" w:cs="Times New Roman"/>
          <w:sz w:val="28"/>
          <w:szCs w:val="28"/>
          <w:lang w:val="fr-FR"/>
        </w:rPr>
        <w:t>Se distinguant les uns des autres, les actes de la paroles représentent une langue déterminée (langue russe, française, allemande,etc .) Cela donne la possibilité de préciser les particularités de telle ou telle langue et de les étudier.</w:t>
      </w:r>
    </w:p>
    <w:p w:rsidR="005B628C" w:rsidRPr="005B628C" w:rsidRDefault="005B628C" w:rsidP="005B628C">
      <w:pPr>
        <w:spacing w:line="360" w:lineRule="auto"/>
        <w:ind w:firstLine="708"/>
        <w:jc w:val="both"/>
        <w:rPr>
          <w:rFonts w:ascii="Times New Roman" w:hAnsi="Times New Roman" w:cs="Times New Roman"/>
          <w:sz w:val="28"/>
          <w:szCs w:val="28"/>
          <w:lang w:val="fr-FR"/>
        </w:rPr>
      </w:pPr>
      <w:r w:rsidRPr="005B628C">
        <w:rPr>
          <w:rFonts w:ascii="Times New Roman" w:hAnsi="Times New Roman" w:cs="Times New Roman"/>
          <w:sz w:val="28"/>
          <w:szCs w:val="28"/>
          <w:lang w:val="fr-FR"/>
        </w:rPr>
        <w:t>Dans la société contemporaine, vu les besoins de communi</w:t>
      </w:r>
      <w:r>
        <w:rPr>
          <w:rFonts w:ascii="Times New Roman" w:hAnsi="Times New Roman" w:cs="Times New Roman"/>
          <w:sz w:val="28"/>
          <w:szCs w:val="28"/>
          <w:lang w:val="fr-FR"/>
        </w:rPr>
        <w:t>cation et les relations économiq</w:t>
      </w:r>
      <w:r w:rsidRPr="005B628C">
        <w:rPr>
          <w:rFonts w:ascii="Times New Roman" w:hAnsi="Times New Roman" w:cs="Times New Roman"/>
          <w:sz w:val="28"/>
          <w:szCs w:val="28"/>
          <w:lang w:val="fr-FR"/>
        </w:rPr>
        <w:t>ues, politiques et culturelles entre les peuples, l’étude des langues a acquis une gr</w:t>
      </w:r>
      <w:r>
        <w:rPr>
          <w:rFonts w:ascii="Times New Roman" w:hAnsi="Times New Roman" w:cs="Times New Roman"/>
          <w:sz w:val="28"/>
          <w:szCs w:val="28"/>
          <w:lang w:val="fr-FR"/>
        </w:rPr>
        <w:t>a</w:t>
      </w:r>
      <w:r w:rsidRPr="005B628C">
        <w:rPr>
          <w:rFonts w:ascii="Times New Roman" w:hAnsi="Times New Roman" w:cs="Times New Roman"/>
          <w:sz w:val="28"/>
          <w:szCs w:val="28"/>
          <w:lang w:val="fr-FR"/>
        </w:rPr>
        <w:t>nde importance.</w:t>
      </w:r>
      <w:r>
        <w:rPr>
          <w:rFonts w:ascii="Times New Roman" w:hAnsi="Times New Roman" w:cs="Times New Roman"/>
          <w:sz w:val="28"/>
          <w:szCs w:val="28"/>
          <w:lang w:val="fr-FR"/>
        </w:rPr>
        <w:t xml:space="preserve"> </w:t>
      </w:r>
      <w:r w:rsidRPr="005B628C">
        <w:rPr>
          <w:rFonts w:ascii="Times New Roman" w:hAnsi="Times New Roman" w:cs="Times New Roman"/>
          <w:sz w:val="28"/>
          <w:szCs w:val="28"/>
          <w:lang w:val="fr-FR"/>
        </w:rPr>
        <w:t>L’ecole secondaire doit assurer à ses élèves la possession d’une langue étrangère. Pour y arriver , le professeur est obligé non seulement de posséder la théorie et la pratique de cette langue, mais aussi de communiquer aux autres ce qu’il sait. Le meilleur guide en ce cas est l’étude de la théorie de l’enseignement des langues vivantes, c’est-à- dire l’étude de la méthodologie.</w:t>
      </w:r>
    </w:p>
    <w:p w:rsidR="005B628C" w:rsidRPr="005B628C" w:rsidRDefault="005B628C" w:rsidP="005B628C">
      <w:pPr>
        <w:spacing w:line="360" w:lineRule="auto"/>
        <w:ind w:firstLine="708"/>
        <w:jc w:val="both"/>
        <w:rPr>
          <w:rFonts w:ascii="Times New Roman" w:hAnsi="Times New Roman" w:cs="Times New Roman"/>
          <w:sz w:val="28"/>
          <w:szCs w:val="28"/>
          <w:lang w:val="fr-FR"/>
        </w:rPr>
      </w:pPr>
      <w:r w:rsidRPr="005B628C">
        <w:rPr>
          <w:rFonts w:ascii="Times New Roman" w:hAnsi="Times New Roman" w:cs="Times New Roman"/>
          <w:sz w:val="28"/>
          <w:szCs w:val="28"/>
          <w:lang w:val="fr-FR"/>
        </w:rPr>
        <w:t>La méthodologie de l’enseignement des langues vivantes est une science qui peut être rangée parmi les sciences pédagogiques. Elle a pour objet l’étude des buts, des tâches, du contenu, des principes, des méthodes et des procédés d’enseignement des langues vivantes. La méthodologie donne au maître d’école la possibilité de développer chez les élèves les automatismes nécessaires à la pratique de lalangue parlée et écrite dans le cadre des connaissances prévues par le programme. Elle lui permet d’organiser la leçon en partant des données scientifiques. On distingue la méthodologie générale et les méthodologies spéciales.</w:t>
      </w:r>
    </w:p>
    <w:p w:rsidR="005B628C" w:rsidRPr="005B628C" w:rsidRDefault="005B628C" w:rsidP="005B628C">
      <w:pPr>
        <w:spacing w:line="360" w:lineRule="auto"/>
        <w:ind w:firstLine="708"/>
        <w:jc w:val="both"/>
        <w:rPr>
          <w:rFonts w:ascii="Times New Roman" w:hAnsi="Times New Roman" w:cs="Times New Roman"/>
          <w:sz w:val="28"/>
          <w:szCs w:val="28"/>
          <w:lang w:val="fr-FR"/>
        </w:rPr>
      </w:pPr>
      <w:r w:rsidRPr="005B628C">
        <w:rPr>
          <w:rFonts w:ascii="Times New Roman" w:hAnsi="Times New Roman" w:cs="Times New Roman"/>
          <w:sz w:val="28"/>
          <w:szCs w:val="28"/>
          <w:lang w:val="fr-FR"/>
        </w:rPr>
        <w:t>La méthodologie générale est la théorie générale de l’enseignement des langues vivantes ; la méthdologie spéciale est la théorie de l’enseignement d’une seul langue, du français, par exemple.</w:t>
      </w:r>
    </w:p>
    <w:p w:rsidR="005B628C" w:rsidRPr="005B628C" w:rsidRDefault="005B628C" w:rsidP="005B628C">
      <w:pPr>
        <w:spacing w:line="360" w:lineRule="auto"/>
        <w:ind w:firstLine="708"/>
        <w:jc w:val="both"/>
        <w:rPr>
          <w:rFonts w:ascii="Times New Roman" w:hAnsi="Times New Roman" w:cs="Times New Roman"/>
          <w:sz w:val="28"/>
          <w:szCs w:val="28"/>
          <w:lang w:val="fr-FR"/>
        </w:rPr>
      </w:pPr>
      <w:r w:rsidRPr="005B628C">
        <w:rPr>
          <w:rFonts w:ascii="Times New Roman" w:hAnsi="Times New Roman" w:cs="Times New Roman"/>
          <w:sz w:val="28"/>
          <w:szCs w:val="28"/>
          <w:lang w:val="fr-FR"/>
        </w:rPr>
        <w:t xml:space="preserve">Entre la méthodologie générale  et les méthodologies spéciales existent des rapports réciproques : la méthodologie générale s’enrichit aux dépens des méthodologies spéciales. On peut citer comme exemple l’enseignement de la </w:t>
      </w:r>
      <w:r w:rsidRPr="005B628C">
        <w:rPr>
          <w:rFonts w:ascii="Times New Roman" w:hAnsi="Times New Roman" w:cs="Times New Roman"/>
          <w:sz w:val="28"/>
          <w:szCs w:val="28"/>
          <w:lang w:val="fr-FR"/>
        </w:rPr>
        <w:lastRenderedPageBreak/>
        <w:t>prononciation. Au cour d’une étude expérimentale particulière, on a prouvé que cet enseignement devait être basé sur l’assimilation de certains faits phonétiques perçus consciemment, et en même temps sur l’imitation. Ce principe tiré d’une méthodologie spéciale est un des principes essentiels de la méthodologie générale.</w:t>
      </w:r>
      <w:r w:rsidR="00602D42">
        <w:rPr>
          <w:rFonts w:ascii="Times New Roman" w:hAnsi="Times New Roman" w:cs="Times New Roman"/>
          <w:sz w:val="28"/>
          <w:szCs w:val="28"/>
          <w:lang w:val="fr-FR"/>
        </w:rPr>
        <w:t>[5.p.12].</w:t>
      </w:r>
    </w:p>
    <w:p w:rsidR="005B628C" w:rsidRPr="005B628C" w:rsidRDefault="005B628C" w:rsidP="005B628C">
      <w:pPr>
        <w:spacing w:line="360" w:lineRule="auto"/>
        <w:ind w:firstLine="708"/>
        <w:jc w:val="both"/>
        <w:rPr>
          <w:rFonts w:ascii="Times New Roman" w:hAnsi="Times New Roman" w:cs="Times New Roman"/>
          <w:sz w:val="28"/>
          <w:szCs w:val="28"/>
          <w:lang w:val="fr-FR"/>
        </w:rPr>
      </w:pPr>
      <w:r w:rsidRPr="005B628C">
        <w:rPr>
          <w:rFonts w:ascii="Times New Roman" w:hAnsi="Times New Roman" w:cs="Times New Roman"/>
          <w:sz w:val="28"/>
          <w:szCs w:val="28"/>
          <w:lang w:val="fr-FR"/>
        </w:rPr>
        <w:t>Par ailleurs, en enseignant une langue étrangère, on doit être guidé par les données de la méthodologie générale (par exemple, en ce qui concerne les buts et les principes de l’enseignement).</w:t>
      </w:r>
    </w:p>
    <w:p w:rsidR="005B628C" w:rsidRPr="005B628C" w:rsidRDefault="005B628C" w:rsidP="005B628C">
      <w:pPr>
        <w:spacing w:line="360" w:lineRule="auto"/>
        <w:ind w:firstLine="708"/>
        <w:jc w:val="both"/>
        <w:rPr>
          <w:rFonts w:ascii="Times New Roman" w:hAnsi="Times New Roman" w:cs="Times New Roman"/>
          <w:sz w:val="28"/>
          <w:szCs w:val="28"/>
          <w:lang w:val="fr-FR"/>
        </w:rPr>
      </w:pPr>
      <w:r w:rsidRPr="005B628C">
        <w:rPr>
          <w:rFonts w:ascii="Times New Roman" w:hAnsi="Times New Roman" w:cs="Times New Roman"/>
          <w:sz w:val="28"/>
          <w:szCs w:val="28"/>
          <w:lang w:val="fr-FR"/>
        </w:rPr>
        <w:t>Les principes  de la méthodologie spéciale découlent des particularités de la structure d’une langue. Par conséquent, une méthodologie spéciale peut comprendre des chapitres touchant à des questions qui ne seront pas dévéloppées dans dans une autres méthodologie spéciale. Ainsi on a élaborer tout un système de méthodes et de procédés d’enseignement de la déclinaison des noms dans la langue allemande, ce qui est tout à fait inutile pour la méthodologie de l’enseignement de la langue française, puisqu,à son état actuel, le français ne possède plus de déclinaisons.</w:t>
      </w:r>
    </w:p>
    <w:p w:rsidR="005B628C" w:rsidRPr="005B628C" w:rsidRDefault="005B628C" w:rsidP="005B628C">
      <w:pPr>
        <w:spacing w:line="360" w:lineRule="auto"/>
        <w:ind w:firstLine="708"/>
        <w:jc w:val="both"/>
        <w:rPr>
          <w:rFonts w:ascii="Times New Roman" w:hAnsi="Times New Roman" w:cs="Times New Roman"/>
          <w:sz w:val="28"/>
          <w:szCs w:val="28"/>
          <w:lang w:val="fr-FR"/>
        </w:rPr>
      </w:pPr>
      <w:r w:rsidRPr="005B628C">
        <w:rPr>
          <w:rFonts w:ascii="Times New Roman" w:hAnsi="Times New Roman" w:cs="Times New Roman"/>
          <w:sz w:val="28"/>
          <w:szCs w:val="28"/>
          <w:lang w:val="fr-FR"/>
        </w:rPr>
        <w:t>On prend aussi en considération les particularités et les différences de deux langues – langue étudiée et langue maternelle de l’élève. Il en découle qu’on ne peut élaborer une seule méthode valable pour enseigner le français à des Anglais, à des Allemands, à des Roumains, etc. Ou des Russes. Les conditions d’enseignement dans tous ces cas seront complètement différentes : « la langue des gens à qui on l’enseigne représente un fasceau d’habitudes... qui vont s’opposer le plus souvent aux habitudes qu’il faut acquérir pour parler la nouvelle langue ».</w:t>
      </w:r>
    </w:p>
    <w:p w:rsidR="00D8236D" w:rsidRDefault="00D8236D" w:rsidP="00D8236D">
      <w:pPr>
        <w:autoSpaceDE w:val="0"/>
        <w:autoSpaceDN w:val="0"/>
        <w:adjustRightInd w:val="0"/>
        <w:spacing w:line="360" w:lineRule="auto"/>
        <w:jc w:val="both"/>
        <w:rPr>
          <w:rFonts w:asciiTheme="majorBidi" w:hAnsiTheme="majorBidi" w:cstheme="majorBidi"/>
          <w:b/>
          <w:bCs/>
          <w:sz w:val="28"/>
          <w:szCs w:val="28"/>
          <w:lang w:val="fr-FR"/>
        </w:rPr>
      </w:pPr>
    </w:p>
    <w:p w:rsidR="00D8236D" w:rsidRDefault="00D8236D" w:rsidP="00D8236D">
      <w:pPr>
        <w:autoSpaceDE w:val="0"/>
        <w:autoSpaceDN w:val="0"/>
        <w:adjustRightInd w:val="0"/>
        <w:spacing w:line="360" w:lineRule="auto"/>
        <w:jc w:val="both"/>
        <w:rPr>
          <w:rFonts w:asciiTheme="majorBidi" w:hAnsiTheme="majorBidi" w:cstheme="majorBidi"/>
          <w:b/>
          <w:bCs/>
          <w:sz w:val="28"/>
          <w:szCs w:val="28"/>
          <w:lang w:val="fr-FR"/>
        </w:rPr>
      </w:pPr>
    </w:p>
    <w:p w:rsidR="00D8236D" w:rsidRDefault="00D8236D" w:rsidP="00D8236D">
      <w:pPr>
        <w:autoSpaceDE w:val="0"/>
        <w:autoSpaceDN w:val="0"/>
        <w:adjustRightInd w:val="0"/>
        <w:spacing w:line="360" w:lineRule="auto"/>
        <w:jc w:val="both"/>
        <w:rPr>
          <w:rFonts w:asciiTheme="majorBidi" w:hAnsiTheme="majorBidi" w:cstheme="majorBidi"/>
          <w:b/>
          <w:bCs/>
          <w:sz w:val="28"/>
          <w:szCs w:val="28"/>
          <w:lang w:val="fr-FR"/>
        </w:rPr>
      </w:pPr>
    </w:p>
    <w:p w:rsidR="00D8236D" w:rsidRDefault="00D8236D" w:rsidP="00D8236D">
      <w:pPr>
        <w:autoSpaceDE w:val="0"/>
        <w:autoSpaceDN w:val="0"/>
        <w:adjustRightInd w:val="0"/>
        <w:spacing w:line="360" w:lineRule="auto"/>
        <w:jc w:val="both"/>
        <w:rPr>
          <w:rFonts w:asciiTheme="majorBidi" w:hAnsiTheme="majorBidi" w:cstheme="majorBidi"/>
          <w:b/>
          <w:bCs/>
          <w:sz w:val="28"/>
          <w:szCs w:val="28"/>
          <w:lang w:val="fr-FR"/>
        </w:rPr>
      </w:pPr>
    </w:p>
    <w:p w:rsidR="00D8236D" w:rsidRPr="00165601" w:rsidRDefault="00D8236D" w:rsidP="00D8236D">
      <w:pPr>
        <w:autoSpaceDE w:val="0"/>
        <w:autoSpaceDN w:val="0"/>
        <w:adjustRightInd w:val="0"/>
        <w:spacing w:line="360" w:lineRule="auto"/>
        <w:jc w:val="both"/>
        <w:rPr>
          <w:rFonts w:ascii="Times New Roman CYR" w:hAnsi="Times New Roman CYR" w:cs="Times New Roman CYR"/>
          <w:b/>
          <w:sz w:val="28"/>
          <w:szCs w:val="28"/>
          <w:lang w:val="fr-FR"/>
        </w:rPr>
      </w:pPr>
      <w:r w:rsidRPr="004939D9">
        <w:rPr>
          <w:rFonts w:asciiTheme="majorBidi" w:hAnsiTheme="majorBidi" w:cstheme="majorBidi"/>
          <w:b/>
          <w:bCs/>
          <w:sz w:val="28"/>
          <w:szCs w:val="28"/>
          <w:lang w:val="fr-FR"/>
        </w:rPr>
        <w:lastRenderedPageBreak/>
        <w:t>1.</w:t>
      </w:r>
      <w:r w:rsidRPr="00F8569B">
        <w:rPr>
          <w:rFonts w:ascii="Times New Roman" w:hAnsi="Times New Roman" w:cs="Times New Roman"/>
          <w:sz w:val="24"/>
          <w:szCs w:val="24"/>
          <w:lang w:val="fr-FR"/>
        </w:rPr>
        <w:t xml:space="preserve"> </w:t>
      </w:r>
      <w:r w:rsidRPr="00165601">
        <w:rPr>
          <w:rFonts w:ascii="Times New Roman" w:hAnsi="Times New Roman" w:cs="Times New Roman"/>
          <w:b/>
          <w:sz w:val="28"/>
          <w:szCs w:val="28"/>
        </w:rPr>
        <w:t>А</w:t>
      </w:r>
      <w:r w:rsidRPr="00165601">
        <w:rPr>
          <w:rFonts w:ascii="Times New Roman" w:hAnsi="Times New Roman" w:cs="Times New Roman"/>
          <w:b/>
          <w:sz w:val="28"/>
          <w:szCs w:val="28"/>
          <w:lang w:val="fr-FR"/>
        </w:rPr>
        <w:t xml:space="preserve">spects </w:t>
      </w:r>
      <w:r>
        <w:rPr>
          <w:rFonts w:ascii="Times New Roman" w:hAnsi="Times New Roman" w:cs="Times New Roman"/>
          <w:b/>
          <w:sz w:val="28"/>
          <w:szCs w:val="28"/>
          <w:lang w:val="fr-FR"/>
        </w:rPr>
        <w:t>t</w:t>
      </w:r>
      <w:r w:rsidRPr="00165601">
        <w:rPr>
          <w:rFonts w:ascii="Times New Roman" w:hAnsi="Times New Roman" w:cs="Times New Roman"/>
          <w:b/>
          <w:sz w:val="28"/>
          <w:szCs w:val="28"/>
          <w:lang w:val="fr-FR"/>
        </w:rPr>
        <w:t>héoriques du développement de la motivation de l'activité d'étude des élèves aux leçons de la langue française</w:t>
      </w:r>
    </w:p>
    <w:p w:rsidR="00D8236D" w:rsidRPr="00FB3B2C" w:rsidRDefault="00D8236D" w:rsidP="00D8236D">
      <w:pPr>
        <w:pStyle w:val="a4"/>
        <w:spacing w:line="360" w:lineRule="auto"/>
        <w:ind w:left="0" w:firstLine="708"/>
        <w:jc w:val="both"/>
        <w:rPr>
          <w:rFonts w:ascii="Times New Roman" w:hAnsi="Times New Roman" w:cs="Times New Roman"/>
          <w:sz w:val="32"/>
          <w:szCs w:val="32"/>
          <w:lang w:val="fr-FR"/>
        </w:rPr>
      </w:pPr>
      <w:r w:rsidRPr="00FB3B2C">
        <w:rPr>
          <w:rFonts w:ascii="Times New Roman" w:hAnsi="Times New Roman" w:cs="Times New Roman"/>
          <w:sz w:val="32"/>
          <w:szCs w:val="32"/>
          <w:lang w:val="fr-FR"/>
        </w:rPr>
        <w:t>La langue est le moyen le plus important de communication entre les hommes. C’est pourquoi l’enseignement d’une langue étrangère à l’école doit être organisé de telle manière que les écoliers puissent s’en servir pour entrer en contact avec les autre peuples.</w:t>
      </w:r>
    </w:p>
    <w:p w:rsidR="00D8236D" w:rsidRPr="00FB3B2C" w:rsidRDefault="00D8236D" w:rsidP="00D8236D">
      <w:pPr>
        <w:pStyle w:val="a4"/>
        <w:spacing w:line="360" w:lineRule="auto"/>
        <w:ind w:left="0" w:firstLine="708"/>
        <w:jc w:val="both"/>
        <w:rPr>
          <w:rFonts w:ascii="Times New Roman" w:hAnsi="Times New Roman" w:cs="Times New Roman"/>
          <w:sz w:val="32"/>
          <w:szCs w:val="32"/>
          <w:lang w:val="fr-FR"/>
        </w:rPr>
      </w:pPr>
      <w:r w:rsidRPr="00FB3B2C">
        <w:rPr>
          <w:rFonts w:ascii="Times New Roman" w:hAnsi="Times New Roman" w:cs="Times New Roman"/>
          <w:sz w:val="32"/>
          <w:szCs w:val="32"/>
          <w:lang w:val="fr-FR"/>
        </w:rPr>
        <w:t>Le but principal de l’enseignement des langues vivantes à l’étape moyenne est l’emploi courant de la langue étrangère parlée et écrite dans les cadres du programme : les élèves doivent savoir faire de petits rapports parler sur les sujets prévus par le programme. Ils doivent lire sans dictionnaire des textes contenant les notions étudiées de grammaire de base et comportant de 4 à 6 %  de mots inconnus dont le sens peut être deviner d’après le contexte ou d’après la structuredes mots (par exemple : la clochette). Les exercices écrits ne seront qu’un des principaux moyens qui permettront la réalisation des buts indiqués dans le programme.</w:t>
      </w:r>
    </w:p>
    <w:p w:rsidR="00D8236D" w:rsidRPr="00FB3B2C" w:rsidRDefault="00D8236D" w:rsidP="00D8236D">
      <w:pPr>
        <w:pStyle w:val="a4"/>
        <w:spacing w:line="360" w:lineRule="auto"/>
        <w:ind w:left="0" w:firstLine="708"/>
        <w:jc w:val="both"/>
        <w:rPr>
          <w:rFonts w:ascii="Times New Roman" w:hAnsi="Times New Roman" w:cs="Times New Roman"/>
          <w:sz w:val="32"/>
          <w:szCs w:val="32"/>
          <w:lang w:val="fr-FR"/>
        </w:rPr>
      </w:pPr>
      <w:r w:rsidRPr="00FB3B2C">
        <w:rPr>
          <w:rFonts w:ascii="Times New Roman" w:hAnsi="Times New Roman" w:cs="Times New Roman"/>
          <w:sz w:val="32"/>
          <w:szCs w:val="32"/>
          <w:lang w:val="fr-FR"/>
        </w:rPr>
        <w:t xml:space="preserve">A l’étape supérieure ( en VII et IX e classes) d’après le programme en vigueur , l’élève devra améliorer et développer ses acquisitions dans le domaine de la langue parlée et lire avec une complète compréhension des morceaux peu compliqués tirés de la littérature politique, des textes de vulgarisation scientifique et des belles lettres. Il devra aussi lire un livre français à l’aide de dictionnaire. </w:t>
      </w:r>
    </w:p>
    <w:p w:rsidR="00D8236D" w:rsidRPr="00FB3B2C" w:rsidRDefault="00D8236D" w:rsidP="00D8236D">
      <w:pPr>
        <w:pStyle w:val="a4"/>
        <w:spacing w:line="360" w:lineRule="auto"/>
        <w:ind w:left="0" w:firstLine="708"/>
        <w:jc w:val="both"/>
        <w:rPr>
          <w:rFonts w:ascii="Times New Roman" w:hAnsi="Times New Roman" w:cs="Times New Roman"/>
          <w:sz w:val="32"/>
          <w:szCs w:val="32"/>
          <w:lang w:val="fr-FR"/>
        </w:rPr>
      </w:pPr>
      <w:r w:rsidRPr="00FB3B2C">
        <w:rPr>
          <w:rFonts w:ascii="Times New Roman" w:hAnsi="Times New Roman" w:cs="Times New Roman"/>
          <w:sz w:val="32"/>
          <w:szCs w:val="32"/>
          <w:lang w:val="fr-FR"/>
        </w:rPr>
        <w:t>Le programme insiste sur ce point que l’assimilation du lexique, de la grammaire, du matériel phonétique doit être soumise au développement des automatismes de la langue parlée.</w:t>
      </w:r>
    </w:p>
    <w:p w:rsidR="00D8236D" w:rsidRPr="00FB3B2C" w:rsidRDefault="00D8236D" w:rsidP="00D8236D">
      <w:pPr>
        <w:pStyle w:val="a4"/>
        <w:spacing w:line="360" w:lineRule="auto"/>
        <w:ind w:left="0" w:firstLine="708"/>
        <w:jc w:val="both"/>
        <w:rPr>
          <w:rFonts w:ascii="Times New Roman" w:hAnsi="Times New Roman" w:cs="Times New Roman"/>
          <w:sz w:val="32"/>
          <w:szCs w:val="32"/>
          <w:lang w:val="fr-FR"/>
        </w:rPr>
      </w:pPr>
      <w:r w:rsidRPr="00FB3B2C">
        <w:rPr>
          <w:rFonts w:ascii="Times New Roman" w:hAnsi="Times New Roman" w:cs="Times New Roman"/>
          <w:sz w:val="32"/>
          <w:szCs w:val="32"/>
          <w:lang w:val="fr-FR"/>
        </w:rPr>
        <w:lastRenderedPageBreak/>
        <w:t>Outre les taches pratiques, l’enseignement d’une langue prévoit la solution des problèmes de formation et d’éducation. Au cour de l’enseignement d’une langue vivante il faut se baser sur une union harmonieuse de la théorie et de la pratique</w:t>
      </w:r>
      <w:r w:rsidRPr="00602D42">
        <w:rPr>
          <w:rFonts w:ascii="Times New Roman" w:hAnsi="Times New Roman" w:cs="Times New Roman"/>
          <w:sz w:val="28"/>
          <w:szCs w:val="28"/>
          <w:lang w:val="fr-FR"/>
        </w:rPr>
        <w:t>.</w:t>
      </w:r>
      <w:r w:rsidR="00602D42" w:rsidRPr="00602D42">
        <w:rPr>
          <w:rFonts w:ascii="Times New Roman" w:hAnsi="Times New Roman" w:cs="Times New Roman"/>
          <w:sz w:val="28"/>
          <w:szCs w:val="28"/>
          <w:lang w:val="fr-FR"/>
        </w:rPr>
        <w:t>[5.p.20]</w:t>
      </w:r>
      <w:r w:rsidR="00602D42">
        <w:rPr>
          <w:rFonts w:ascii="Times New Roman" w:hAnsi="Times New Roman" w:cs="Times New Roman"/>
          <w:sz w:val="28"/>
          <w:szCs w:val="28"/>
          <w:lang w:val="fr-FR"/>
        </w:rPr>
        <w:t>.</w:t>
      </w:r>
    </w:p>
    <w:p w:rsidR="00D8236D" w:rsidRDefault="00D8236D" w:rsidP="00D8236D">
      <w:pPr>
        <w:autoSpaceDE w:val="0"/>
        <w:autoSpaceDN w:val="0"/>
        <w:adjustRightInd w:val="0"/>
        <w:spacing w:line="360" w:lineRule="auto"/>
        <w:ind w:firstLine="708"/>
        <w:jc w:val="both"/>
        <w:rPr>
          <w:rFonts w:ascii="Times New Roman" w:hAnsi="Times New Roman" w:cs="Times New Roman"/>
          <w:sz w:val="32"/>
          <w:szCs w:val="32"/>
          <w:lang w:val="fr-FR"/>
        </w:rPr>
      </w:pPr>
      <w:r w:rsidRPr="00FB3B2C">
        <w:rPr>
          <w:rFonts w:ascii="Times New Roman" w:hAnsi="Times New Roman" w:cs="Times New Roman"/>
          <w:sz w:val="32"/>
          <w:szCs w:val="32"/>
          <w:lang w:val="fr-FR"/>
        </w:rPr>
        <w:t>Au cour de la leçon d’une langue vivante, tout comme au cour de n’importe quelle leçon logiquement organisée, l’élève développera sa pensée logique, si le professeur fait attention à la manière d’exposer le matériel préparé (d’après un plan, d’après une série d’images,etc.), si lui même il communique les connaissances à ses élèves sous une forme suivi et claire.</w:t>
      </w:r>
    </w:p>
    <w:p w:rsidR="00D8236D" w:rsidRPr="00B23C14" w:rsidRDefault="00D8236D" w:rsidP="00D8236D">
      <w:pPr>
        <w:autoSpaceDE w:val="0"/>
        <w:autoSpaceDN w:val="0"/>
        <w:adjustRightInd w:val="0"/>
        <w:spacing w:line="360" w:lineRule="auto"/>
        <w:jc w:val="both"/>
        <w:rPr>
          <w:rFonts w:ascii="Times New Roman CYR" w:hAnsi="Times New Roman CYR" w:cs="Times New Roman CYR"/>
          <w:b/>
          <w:sz w:val="28"/>
          <w:szCs w:val="28"/>
          <w:lang w:val="fr-FR"/>
        </w:rPr>
      </w:pPr>
      <w:r w:rsidRPr="00B23C14">
        <w:rPr>
          <w:rFonts w:ascii="Times New Roman" w:hAnsi="Times New Roman" w:cs="Times New Roman"/>
          <w:b/>
          <w:sz w:val="28"/>
          <w:szCs w:val="28"/>
          <w:lang w:val="fr-FR"/>
        </w:rPr>
        <w:t>1.1. Particularités de l'enseignement des écoliers à la langue française</w:t>
      </w:r>
    </w:p>
    <w:p w:rsidR="00B23C14" w:rsidRPr="00B23C14" w:rsidRDefault="00B23C14" w:rsidP="00B23C14">
      <w:pPr>
        <w:autoSpaceDE w:val="0"/>
        <w:autoSpaceDN w:val="0"/>
        <w:adjustRightInd w:val="0"/>
        <w:spacing w:line="360" w:lineRule="auto"/>
        <w:ind w:firstLine="708"/>
        <w:jc w:val="both"/>
        <w:rPr>
          <w:rFonts w:ascii="Times New Roman" w:hAnsi="Times New Roman" w:cs="Times New Roman"/>
          <w:sz w:val="28"/>
          <w:szCs w:val="28"/>
          <w:lang w:val="fr-FR"/>
        </w:rPr>
      </w:pPr>
      <w:r w:rsidRPr="00B23C14">
        <w:rPr>
          <w:rFonts w:ascii="Times New Roman" w:hAnsi="Times New Roman" w:cs="Times New Roman"/>
          <w:sz w:val="28"/>
          <w:szCs w:val="28"/>
          <w:lang w:val="fr-FR"/>
        </w:rPr>
        <w:t xml:space="preserve">Le procès moderne de l'étude de la langue étrangère suppose la coopération du professeur avec les élèves et les élèves l'un avec l'autre. La capacité du professeur à organiser les relations pédagogiques avec les élèves définit en plusieurs cas l'efficacité du procès moderne de l'enseignement de la langue étrangère dirigée sur le dévoilement des particularités personnelles apprise et sur l'acquisition par eux par la langue étrangère comme par le moyen des relations interculturelles. Les aspects </w:t>
      </w:r>
      <w:r>
        <w:rPr>
          <w:rFonts w:ascii="Times New Roman" w:hAnsi="Times New Roman" w:cs="Times New Roman"/>
          <w:sz w:val="28"/>
          <w:szCs w:val="28"/>
          <w:lang w:val="fr-FR"/>
        </w:rPr>
        <w:t>m</w:t>
      </w:r>
      <w:r w:rsidRPr="00B23C14">
        <w:rPr>
          <w:rFonts w:ascii="Times New Roman" w:hAnsi="Times New Roman" w:cs="Times New Roman"/>
          <w:sz w:val="28"/>
          <w:szCs w:val="28"/>
          <w:lang w:val="fr-FR"/>
        </w:rPr>
        <w:t>éthodologiques et appliqués des relations pédagogiques sont à présent l'objet de l'attention fixe des professeurs et les psychologues, ainsi que les méthodistes. De plus par la coopération à la leçon de la langue étrangère est compris, avant tout, l'activité commune coordonnée de tous les sujets du procès d'étude et formant entre eux la compréhension mutuelle étant la base psychologique de la coopération pédagogique.</w:t>
      </w:r>
    </w:p>
    <w:p w:rsidR="00B23C14" w:rsidRPr="00B23C14" w:rsidRDefault="00B23C14" w:rsidP="00AE243A">
      <w:pPr>
        <w:autoSpaceDE w:val="0"/>
        <w:autoSpaceDN w:val="0"/>
        <w:adjustRightInd w:val="0"/>
        <w:spacing w:line="360" w:lineRule="auto"/>
        <w:ind w:firstLine="708"/>
        <w:jc w:val="both"/>
        <w:rPr>
          <w:rFonts w:ascii="Times New Roman" w:hAnsi="Times New Roman" w:cs="Times New Roman"/>
          <w:sz w:val="28"/>
          <w:szCs w:val="28"/>
          <w:lang w:val="fr-FR"/>
        </w:rPr>
      </w:pPr>
      <w:r w:rsidRPr="00B23C14">
        <w:rPr>
          <w:rFonts w:ascii="Times New Roman" w:hAnsi="Times New Roman" w:cs="Times New Roman"/>
          <w:sz w:val="28"/>
          <w:szCs w:val="28"/>
          <w:lang w:val="fr-FR"/>
        </w:rPr>
        <w:t>Par le besoin objectif de la société moderne, particulièrement dans les conditions de la reconstruction de tous ses groupes, y compris les formations, est la recherche des voies optima de l'organisation du procès d'étude et d'éducation des variantes rationnelles du contenu de l'enseignement et sa structure.</w:t>
      </w:r>
    </w:p>
    <w:p w:rsidR="00B23C14" w:rsidRPr="00B23C14" w:rsidRDefault="00B23C14" w:rsidP="00AE243A">
      <w:pPr>
        <w:autoSpaceDE w:val="0"/>
        <w:autoSpaceDN w:val="0"/>
        <w:adjustRightInd w:val="0"/>
        <w:spacing w:line="360" w:lineRule="auto"/>
        <w:ind w:firstLine="708"/>
        <w:jc w:val="both"/>
        <w:rPr>
          <w:rFonts w:ascii="Times New Roman" w:hAnsi="Times New Roman" w:cs="Times New Roman"/>
          <w:sz w:val="28"/>
          <w:szCs w:val="28"/>
          <w:lang w:val="fr-FR"/>
        </w:rPr>
      </w:pPr>
      <w:r w:rsidRPr="00B23C14">
        <w:rPr>
          <w:rFonts w:ascii="Times New Roman" w:hAnsi="Times New Roman" w:cs="Times New Roman"/>
          <w:sz w:val="28"/>
          <w:szCs w:val="28"/>
          <w:lang w:val="fr-FR"/>
        </w:rPr>
        <w:lastRenderedPageBreak/>
        <w:t>Le but principal de l'enseignement de la langue étrangère dans l'école secondaire est le développement de la personnalité de l'écolier en relation étroite avec l'enseignement de la culture du pays de la langue étudiée, en contribuant au désir de participer à la communication interculturelle et indépendamment se perfectionner dans l'acquisition de l'activité d'étude.</w:t>
      </w:r>
    </w:p>
    <w:p w:rsidR="00B23C14" w:rsidRPr="00B23C14" w:rsidRDefault="00B23C14" w:rsidP="00AE243A">
      <w:pPr>
        <w:autoSpaceDE w:val="0"/>
        <w:autoSpaceDN w:val="0"/>
        <w:adjustRightInd w:val="0"/>
        <w:spacing w:line="360" w:lineRule="auto"/>
        <w:ind w:firstLine="708"/>
        <w:jc w:val="both"/>
        <w:rPr>
          <w:rFonts w:ascii="Times New Roman" w:hAnsi="Times New Roman" w:cs="Times New Roman"/>
          <w:sz w:val="28"/>
          <w:szCs w:val="28"/>
          <w:lang w:val="fr-FR"/>
        </w:rPr>
      </w:pPr>
      <w:r w:rsidRPr="00B23C14">
        <w:rPr>
          <w:rFonts w:ascii="Times New Roman" w:hAnsi="Times New Roman" w:cs="Times New Roman"/>
          <w:sz w:val="28"/>
          <w:szCs w:val="28"/>
          <w:lang w:val="fr-FR"/>
        </w:rPr>
        <w:t>Le procès de l'étude de la langue étrangère se divise en quelques étapes de l'enseignement, chacun de qui se caractérise par le développement des habitudes définies et les savoir-faire de la possession de la langue étrangère. À la période initiale on met la base pour l'étude ultérieure de la langue étrangère, à une moyenne étape il y a un enseignement plus approfondi et le développement des habitudes communicatives, à l'étape principale de profil se perfectionnent les connaissances acquises et les savoir-faire.</w:t>
      </w:r>
      <w:r w:rsidR="00AE243A">
        <w:rPr>
          <w:rFonts w:ascii="Times New Roman" w:hAnsi="Times New Roman" w:cs="Times New Roman"/>
          <w:sz w:val="28"/>
          <w:szCs w:val="28"/>
          <w:lang w:val="fr-FR"/>
        </w:rPr>
        <w:t>[</w:t>
      </w:r>
      <w:r w:rsidR="00602D42">
        <w:rPr>
          <w:rFonts w:ascii="Times New Roman" w:hAnsi="Times New Roman" w:cs="Times New Roman"/>
          <w:sz w:val="28"/>
          <w:szCs w:val="28"/>
          <w:lang w:val="fr-FR"/>
        </w:rPr>
        <w:t>5</w:t>
      </w:r>
      <w:r w:rsidR="00AE243A">
        <w:rPr>
          <w:rFonts w:ascii="Times New Roman" w:hAnsi="Times New Roman" w:cs="Times New Roman"/>
          <w:sz w:val="28"/>
          <w:szCs w:val="28"/>
          <w:lang w:val="fr-FR"/>
        </w:rPr>
        <w:t>.</w:t>
      </w:r>
      <w:r w:rsidR="00602D42">
        <w:rPr>
          <w:rFonts w:ascii="Times New Roman" w:hAnsi="Times New Roman" w:cs="Times New Roman"/>
          <w:sz w:val="28"/>
          <w:szCs w:val="28"/>
          <w:lang w:val="fr-FR"/>
        </w:rPr>
        <w:t>p</w:t>
      </w:r>
      <w:r w:rsidR="00AE243A">
        <w:rPr>
          <w:rFonts w:ascii="Times New Roman" w:hAnsi="Times New Roman" w:cs="Times New Roman"/>
          <w:sz w:val="28"/>
          <w:szCs w:val="28"/>
          <w:lang w:val="fr-FR"/>
        </w:rPr>
        <w:t>23].</w:t>
      </w:r>
    </w:p>
    <w:p w:rsidR="00B23C14" w:rsidRDefault="00B23C14" w:rsidP="00AE243A">
      <w:pPr>
        <w:autoSpaceDE w:val="0"/>
        <w:autoSpaceDN w:val="0"/>
        <w:adjustRightInd w:val="0"/>
        <w:spacing w:line="360" w:lineRule="auto"/>
        <w:ind w:firstLine="708"/>
        <w:jc w:val="both"/>
        <w:rPr>
          <w:rFonts w:ascii="Times New Roman" w:hAnsi="Times New Roman" w:cs="Times New Roman"/>
          <w:sz w:val="28"/>
          <w:szCs w:val="28"/>
          <w:lang w:val="fr-FR"/>
        </w:rPr>
      </w:pPr>
      <w:r w:rsidRPr="00B23C14">
        <w:rPr>
          <w:rFonts w:ascii="Times New Roman" w:hAnsi="Times New Roman" w:cs="Times New Roman"/>
          <w:sz w:val="28"/>
          <w:szCs w:val="28"/>
          <w:lang w:val="fr-FR"/>
        </w:rPr>
        <w:t xml:space="preserve">C'est caractéristique pour le procès d'instruction dans le domaine des langues étrangères que les accents doivent être déplacés de l'activité du professeur sur l'activité de l'élève. Aussi le paramètre assez important de l'enseignement des langues étrangères est ce que le procès lui-même doit aider l'élève se rendre compte de lui-même dans le milieu de langue étrangère et à autre </w:t>
      </w:r>
      <w:r w:rsidR="00AE243A">
        <w:rPr>
          <w:rFonts w:ascii="Times New Roman" w:hAnsi="Times New Roman" w:cs="Times New Roman"/>
          <w:sz w:val="28"/>
          <w:szCs w:val="28"/>
          <w:lang w:val="fr-FR"/>
        </w:rPr>
        <w:t>sociau-culturel</w:t>
      </w:r>
      <w:r w:rsidRPr="00B23C14">
        <w:rPr>
          <w:rFonts w:ascii="Times New Roman" w:hAnsi="Times New Roman" w:cs="Times New Roman"/>
          <w:sz w:val="28"/>
          <w:szCs w:val="28"/>
          <w:lang w:val="fr-FR"/>
        </w:rPr>
        <w:t xml:space="preserve"> de la communauté. Le procès de l'acquisition est non tant de communication, il est combien de la connaissance des éléments et les structures de la culture étrangère et la connaissance du système des valeurs élevé sur la base de la culture non natale. L'actualité spéciale est acquise par le problème de la construction du procès d'instruction comme "du dialogue des cultures».</w:t>
      </w:r>
    </w:p>
    <w:p w:rsidR="00AE243A" w:rsidRPr="00AE243A" w:rsidRDefault="00AE243A" w:rsidP="00AE243A">
      <w:pPr>
        <w:autoSpaceDE w:val="0"/>
        <w:autoSpaceDN w:val="0"/>
        <w:adjustRightInd w:val="0"/>
        <w:spacing w:line="360" w:lineRule="auto"/>
        <w:ind w:firstLine="708"/>
        <w:jc w:val="both"/>
        <w:rPr>
          <w:rFonts w:ascii="Times New Roman" w:hAnsi="Times New Roman" w:cs="Times New Roman"/>
          <w:sz w:val="28"/>
          <w:szCs w:val="28"/>
          <w:lang w:val="fr-FR"/>
        </w:rPr>
      </w:pPr>
      <w:r w:rsidRPr="00AE243A">
        <w:rPr>
          <w:rFonts w:ascii="Times New Roman" w:hAnsi="Times New Roman" w:cs="Times New Roman"/>
          <w:sz w:val="28"/>
          <w:szCs w:val="28"/>
          <w:lang w:val="fr-FR"/>
        </w:rPr>
        <w:t xml:space="preserve">Les particularités distinctives de la langue étrangère comme de la discipline est, en premier lieu, le caractère vivement exprimé interdisciplinaire. La langue est le but et en même temps le moyen de l'enseignement. Et, enfin, les savants ont prouvé l'efficacité de l'étude précoce </w:t>
      </w:r>
      <w:r w:rsidR="00244240">
        <w:rPr>
          <w:rFonts w:ascii="Times New Roman" w:hAnsi="Times New Roman" w:cs="Times New Roman"/>
          <w:sz w:val="28"/>
          <w:szCs w:val="28"/>
          <w:lang w:val="fr-FR"/>
        </w:rPr>
        <w:t>nonmaternel</w:t>
      </w:r>
      <w:r w:rsidRPr="00AE243A">
        <w:rPr>
          <w:rFonts w:ascii="Times New Roman" w:hAnsi="Times New Roman" w:cs="Times New Roman"/>
          <w:sz w:val="28"/>
          <w:szCs w:val="28"/>
          <w:lang w:val="fr-FR"/>
        </w:rPr>
        <w:t xml:space="preserve"> que l'on ne peut pas avec l'assurance complète d'affirmer sur d'autres disciplines. Dans l'enseignement de la langue étrangère mettent en relief les niveaux suivants de sa mise en valeur : le niveau de la survie,  liminaire</w:t>
      </w:r>
      <w:r w:rsidR="003B0703">
        <w:rPr>
          <w:rFonts w:ascii="Times New Roman" w:hAnsi="Times New Roman" w:cs="Times New Roman"/>
          <w:sz w:val="28"/>
          <w:szCs w:val="28"/>
          <w:lang w:val="fr-FR"/>
        </w:rPr>
        <w:t xml:space="preserve">, </w:t>
      </w:r>
      <w:r w:rsidRPr="00AE243A">
        <w:rPr>
          <w:rFonts w:ascii="Times New Roman" w:hAnsi="Times New Roman" w:cs="Times New Roman"/>
          <w:sz w:val="28"/>
          <w:szCs w:val="28"/>
          <w:lang w:val="fr-FR"/>
        </w:rPr>
        <w:t xml:space="preserve"> liminaire avancé, haut et le niveau de la possession </w:t>
      </w:r>
      <w:r w:rsidRPr="00AE243A">
        <w:rPr>
          <w:rFonts w:ascii="Times New Roman" w:hAnsi="Times New Roman" w:cs="Times New Roman"/>
          <w:sz w:val="28"/>
          <w:szCs w:val="28"/>
          <w:lang w:val="fr-FR"/>
        </w:rPr>
        <w:lastRenderedPageBreak/>
        <w:t xml:space="preserve">de la langue à la perfection. Chacun des niveaux appelés se caractérise par le degré </w:t>
      </w:r>
      <w:r w:rsidR="003B0703">
        <w:rPr>
          <w:rFonts w:ascii="Times New Roman" w:hAnsi="Times New Roman" w:cs="Times New Roman"/>
          <w:sz w:val="28"/>
          <w:szCs w:val="28"/>
          <w:lang w:val="fr-FR"/>
        </w:rPr>
        <w:t>de formation</w:t>
      </w:r>
      <w:r w:rsidRPr="00AE243A">
        <w:rPr>
          <w:rFonts w:ascii="Times New Roman" w:hAnsi="Times New Roman" w:cs="Times New Roman"/>
          <w:sz w:val="28"/>
          <w:szCs w:val="28"/>
          <w:lang w:val="fr-FR"/>
        </w:rPr>
        <w:t xml:space="preserve"> des savoir-faire communicatifs, la qualité de l'énonciation engendrée et perçue, </w:t>
      </w:r>
      <w:r w:rsidR="003B0703">
        <w:rPr>
          <w:rFonts w:ascii="Times New Roman" w:hAnsi="Times New Roman" w:cs="Times New Roman"/>
          <w:sz w:val="28"/>
          <w:szCs w:val="28"/>
          <w:lang w:val="fr-FR"/>
        </w:rPr>
        <w:t>la normalisation</w:t>
      </w:r>
      <w:r w:rsidRPr="00AE243A">
        <w:rPr>
          <w:rFonts w:ascii="Times New Roman" w:hAnsi="Times New Roman" w:cs="Times New Roman"/>
          <w:sz w:val="28"/>
          <w:szCs w:val="28"/>
          <w:lang w:val="fr-FR"/>
        </w:rPr>
        <w:t xml:space="preserve"> de la présentation de langue du texte, la facilité des paroles et le degré de l'indépendance [</w:t>
      </w:r>
      <w:r w:rsidR="00602D42">
        <w:rPr>
          <w:rFonts w:ascii="Times New Roman" w:hAnsi="Times New Roman" w:cs="Times New Roman"/>
          <w:sz w:val="28"/>
          <w:szCs w:val="28"/>
          <w:lang w:val="fr-FR"/>
        </w:rPr>
        <w:t>5.p</w:t>
      </w:r>
      <w:r w:rsidRPr="00AE243A">
        <w:rPr>
          <w:rFonts w:ascii="Times New Roman" w:hAnsi="Times New Roman" w:cs="Times New Roman"/>
          <w:sz w:val="28"/>
          <w:szCs w:val="28"/>
          <w:lang w:val="fr-FR"/>
        </w:rPr>
        <w:t xml:space="preserve"> 36].</w:t>
      </w:r>
    </w:p>
    <w:p w:rsidR="00AE243A" w:rsidRPr="00AE243A" w:rsidRDefault="00AE243A" w:rsidP="003B0703">
      <w:pPr>
        <w:autoSpaceDE w:val="0"/>
        <w:autoSpaceDN w:val="0"/>
        <w:adjustRightInd w:val="0"/>
        <w:spacing w:line="360" w:lineRule="auto"/>
        <w:ind w:firstLine="708"/>
        <w:jc w:val="both"/>
        <w:rPr>
          <w:rFonts w:ascii="Times New Roman" w:hAnsi="Times New Roman" w:cs="Times New Roman"/>
          <w:sz w:val="28"/>
          <w:szCs w:val="28"/>
          <w:lang w:val="fr-FR"/>
        </w:rPr>
      </w:pPr>
      <w:r w:rsidRPr="00AE243A">
        <w:rPr>
          <w:rFonts w:ascii="Times New Roman" w:hAnsi="Times New Roman" w:cs="Times New Roman"/>
          <w:sz w:val="28"/>
          <w:szCs w:val="28"/>
          <w:lang w:val="fr-FR"/>
        </w:rPr>
        <w:t xml:space="preserve">La langue française à l'école moderne est l'objet pas moins populaire, que l'anglais. Ces dernières années le rôle international de la langue française a augmenté en rapport avec la désagrégation de l'empire français colonial et la formation de plusieurs États indépendants, la langue utilisant française comme le moyen des relations internes internationales. La langue française est utilisée à titre de la langue officielle ouvrière dans l'ONU et dans plusieurs organisations internationales démocratiques. En raison de cela l'étude de la langue française est le besoin de </w:t>
      </w:r>
      <w:r w:rsidR="003B0703">
        <w:rPr>
          <w:rFonts w:ascii="Times New Roman" w:hAnsi="Times New Roman" w:cs="Times New Roman"/>
          <w:sz w:val="28"/>
          <w:szCs w:val="28"/>
          <w:lang w:val="fr-FR"/>
        </w:rPr>
        <w:t>notre pays</w:t>
      </w:r>
      <w:r w:rsidRPr="00AE243A">
        <w:rPr>
          <w:rFonts w:ascii="Times New Roman" w:hAnsi="Times New Roman" w:cs="Times New Roman"/>
          <w:sz w:val="28"/>
          <w:szCs w:val="28"/>
          <w:lang w:val="fr-FR"/>
        </w:rPr>
        <w:t xml:space="preserve"> pour la coopération fructueuse internationale et la coopération entre les États.</w:t>
      </w:r>
    </w:p>
    <w:p w:rsidR="00AE243A" w:rsidRPr="00AE243A" w:rsidRDefault="00AE243A" w:rsidP="003B0703">
      <w:pPr>
        <w:autoSpaceDE w:val="0"/>
        <w:autoSpaceDN w:val="0"/>
        <w:adjustRightInd w:val="0"/>
        <w:spacing w:line="360" w:lineRule="auto"/>
        <w:ind w:firstLine="708"/>
        <w:jc w:val="both"/>
        <w:rPr>
          <w:rFonts w:ascii="Times New Roman" w:hAnsi="Times New Roman" w:cs="Times New Roman"/>
          <w:sz w:val="28"/>
          <w:szCs w:val="28"/>
          <w:lang w:val="fr-FR"/>
        </w:rPr>
      </w:pPr>
      <w:r w:rsidRPr="00AE243A">
        <w:rPr>
          <w:rFonts w:ascii="Times New Roman" w:hAnsi="Times New Roman" w:cs="Times New Roman"/>
          <w:sz w:val="28"/>
          <w:szCs w:val="28"/>
          <w:lang w:val="fr-FR"/>
        </w:rPr>
        <w:t>Dans le programme approximatif pour la langue française se détachent trois lignes substantielles : les savoir-faire communicatifs; les connaissances de langue et les habitudes les connaissances</w:t>
      </w:r>
      <w:r w:rsidR="003B0703">
        <w:rPr>
          <w:rFonts w:ascii="Times New Roman" w:hAnsi="Times New Roman" w:cs="Times New Roman"/>
          <w:sz w:val="28"/>
          <w:szCs w:val="28"/>
          <w:lang w:val="fr-FR"/>
        </w:rPr>
        <w:t xml:space="preserve"> sociaux culturelles</w:t>
      </w:r>
      <w:r w:rsidRPr="00AE243A">
        <w:rPr>
          <w:rFonts w:ascii="Times New Roman" w:hAnsi="Times New Roman" w:cs="Times New Roman"/>
          <w:sz w:val="28"/>
          <w:szCs w:val="28"/>
          <w:lang w:val="fr-FR"/>
        </w:rPr>
        <w:t xml:space="preserve"> et les savoir-faire. Il faut trouver comme la ligne principale les savoir-faire communicatifs, qui représentent le résultat de l'acquisition par la langue française à l'étape donnée de l'enseignement. La formation des savoir-faire communicatifs suppose l'acquisition par les moyens de langue, ainsi que les habitudes </w:t>
      </w:r>
      <w:r w:rsidR="003279D7">
        <w:rPr>
          <w:rFonts w:ascii="Times New Roman" w:hAnsi="Times New Roman" w:cs="Times New Roman"/>
          <w:sz w:val="28"/>
          <w:szCs w:val="28"/>
          <w:lang w:val="fr-FR"/>
        </w:rPr>
        <w:t>opérationnelles</w:t>
      </w:r>
      <w:r w:rsidRPr="00AE243A">
        <w:rPr>
          <w:rFonts w:ascii="Times New Roman" w:hAnsi="Times New Roman" w:cs="Times New Roman"/>
          <w:sz w:val="28"/>
          <w:szCs w:val="28"/>
          <w:lang w:val="fr-FR"/>
        </w:rPr>
        <w:t xml:space="preserve"> par ceux-ci dans le procès </w:t>
      </w:r>
      <w:r w:rsidR="003279D7">
        <w:rPr>
          <w:rFonts w:ascii="Times New Roman" w:hAnsi="Times New Roman" w:cs="Times New Roman"/>
          <w:sz w:val="28"/>
          <w:szCs w:val="28"/>
          <w:lang w:val="fr-FR"/>
        </w:rPr>
        <w:t>oral</w:t>
      </w:r>
      <w:r w:rsidRPr="00AE243A">
        <w:rPr>
          <w:rFonts w:ascii="Times New Roman" w:hAnsi="Times New Roman" w:cs="Times New Roman"/>
          <w:sz w:val="28"/>
          <w:szCs w:val="28"/>
          <w:lang w:val="fr-FR"/>
        </w:rPr>
        <w:t xml:space="preserve">, l'audition, les lectures et les lettres. Ainsi, les connaissances de langue et les habitudes représentent la partie des savoir-faire appelés plus haut complexes communicatifs. La formation </w:t>
      </w:r>
      <w:r w:rsidR="003279D7">
        <w:rPr>
          <w:rFonts w:ascii="Times New Roman" w:hAnsi="Times New Roman" w:cs="Times New Roman"/>
          <w:sz w:val="28"/>
          <w:szCs w:val="28"/>
          <w:lang w:val="fr-FR"/>
        </w:rPr>
        <w:t>de compétence</w:t>
      </w:r>
      <w:r w:rsidRPr="00AE243A">
        <w:rPr>
          <w:rFonts w:ascii="Times New Roman" w:hAnsi="Times New Roman" w:cs="Times New Roman"/>
          <w:sz w:val="28"/>
          <w:szCs w:val="28"/>
          <w:lang w:val="fr-FR"/>
        </w:rPr>
        <w:t xml:space="preserve"> de l'écolier est indissolublement liée et avec les connaissances. Toutes trois lignes indiquées principales substantielles sont liées, et l'absence d'un d'eux viole l'unité d'une telle discipline complexe</w:t>
      </w:r>
      <w:r w:rsidR="00602D42">
        <w:rPr>
          <w:rFonts w:ascii="Times New Roman" w:hAnsi="Times New Roman" w:cs="Times New Roman"/>
          <w:sz w:val="28"/>
          <w:szCs w:val="28"/>
          <w:lang w:val="fr-FR"/>
        </w:rPr>
        <w:t>, comme «la langue française» [8.p</w:t>
      </w:r>
      <w:r w:rsidRPr="00AE243A">
        <w:rPr>
          <w:rFonts w:ascii="Times New Roman" w:hAnsi="Times New Roman" w:cs="Times New Roman"/>
          <w:sz w:val="28"/>
          <w:szCs w:val="28"/>
          <w:lang w:val="fr-FR"/>
        </w:rPr>
        <w:t xml:space="preserve"> 65].</w:t>
      </w:r>
    </w:p>
    <w:p w:rsidR="00AE243A" w:rsidRPr="00AE243A" w:rsidRDefault="00AE243A" w:rsidP="003279D7">
      <w:pPr>
        <w:autoSpaceDE w:val="0"/>
        <w:autoSpaceDN w:val="0"/>
        <w:adjustRightInd w:val="0"/>
        <w:spacing w:line="360" w:lineRule="auto"/>
        <w:ind w:firstLine="708"/>
        <w:jc w:val="both"/>
        <w:rPr>
          <w:rFonts w:ascii="Times New Roman" w:hAnsi="Times New Roman" w:cs="Times New Roman"/>
          <w:sz w:val="28"/>
          <w:szCs w:val="28"/>
          <w:lang w:val="fr-FR"/>
        </w:rPr>
      </w:pPr>
      <w:r w:rsidRPr="00AE243A">
        <w:rPr>
          <w:rFonts w:ascii="Times New Roman" w:hAnsi="Times New Roman" w:cs="Times New Roman"/>
          <w:sz w:val="28"/>
          <w:szCs w:val="28"/>
          <w:lang w:val="fr-FR"/>
        </w:rPr>
        <w:t xml:space="preserve">Par un très important principe de l'enseignement, particulièrement dans l'école primaire, nous trouvons l'évidence. La perception évidente est le début et le moment initial de la connaissance humaine et la base de l'enseignement, parce qu'il </w:t>
      </w:r>
      <w:r w:rsidRPr="00AE243A">
        <w:rPr>
          <w:rFonts w:ascii="Times New Roman" w:hAnsi="Times New Roman" w:cs="Times New Roman"/>
          <w:sz w:val="28"/>
          <w:szCs w:val="28"/>
          <w:lang w:val="fr-FR"/>
        </w:rPr>
        <w:lastRenderedPageBreak/>
        <w:t xml:space="preserve">assure le poumon </w:t>
      </w:r>
      <w:r w:rsidR="003279D7">
        <w:rPr>
          <w:rFonts w:ascii="Times New Roman" w:hAnsi="Times New Roman" w:cs="Times New Roman"/>
          <w:sz w:val="28"/>
          <w:szCs w:val="28"/>
          <w:lang w:val="fr-FR"/>
        </w:rPr>
        <w:t>impression</w:t>
      </w:r>
      <w:r w:rsidRPr="00AE243A">
        <w:rPr>
          <w:rFonts w:ascii="Times New Roman" w:hAnsi="Times New Roman" w:cs="Times New Roman"/>
          <w:sz w:val="28"/>
          <w:szCs w:val="28"/>
          <w:lang w:val="fr-FR"/>
        </w:rPr>
        <w:t xml:space="preserve"> du phénomène étudié, les formations de la représentation claire précise sur l'objet ou le phénomène. L'évidence est le moment le plus important dans le développement de la mémoire, la mentalité de la personne. La particularité psychologique est sensuel-évident </w:t>
      </w:r>
      <w:r w:rsidR="003279D7">
        <w:rPr>
          <w:rFonts w:ascii="Times New Roman" w:hAnsi="Times New Roman" w:cs="Times New Roman"/>
          <w:sz w:val="28"/>
          <w:szCs w:val="28"/>
          <w:lang w:val="fr-FR"/>
        </w:rPr>
        <w:t>présenter</w:t>
      </w:r>
      <w:r w:rsidRPr="00AE243A">
        <w:rPr>
          <w:rFonts w:ascii="Times New Roman" w:hAnsi="Times New Roman" w:cs="Times New Roman"/>
          <w:sz w:val="28"/>
          <w:szCs w:val="28"/>
          <w:lang w:val="fr-FR"/>
        </w:rPr>
        <w:t xml:space="preserve"> du document est que lui mobilisera l'activité psychologique enseignant, réduit la fatigue, provoque l'intérêt pour les études de la langue étrangère, intensifie le procès d'étude, fait à ses plus effectif et plus intéressant.</w:t>
      </w:r>
    </w:p>
    <w:p w:rsidR="00FC47A0" w:rsidRPr="00FC47A0" w:rsidRDefault="00FC47A0" w:rsidP="00FC47A0">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FC47A0">
        <w:rPr>
          <w:rFonts w:ascii="Times New Roman" w:hAnsi="Times New Roman" w:cs="Times New Roman"/>
          <w:sz w:val="28"/>
          <w:szCs w:val="28"/>
          <w:lang w:val="fr-FR"/>
        </w:rPr>
        <w:t>À la suite de l'enseignement de la langue française à la période initiale de l'enseignement se réalisent les buts suivants :</w:t>
      </w:r>
    </w:p>
    <w:p w:rsidR="00FC47A0" w:rsidRPr="00FC47A0" w:rsidRDefault="00FC47A0" w:rsidP="00FC47A0">
      <w:pPr>
        <w:autoSpaceDE w:val="0"/>
        <w:autoSpaceDN w:val="0"/>
        <w:adjustRightInd w:val="0"/>
        <w:spacing w:line="360" w:lineRule="auto"/>
        <w:jc w:val="both"/>
        <w:rPr>
          <w:rFonts w:ascii="Times New Roman CYR" w:hAnsi="Times New Roman CYR" w:cs="Times New Roman CYR"/>
          <w:sz w:val="28"/>
          <w:szCs w:val="28"/>
          <w:lang w:val="fr-FR"/>
        </w:rPr>
      </w:pPr>
      <w:r w:rsidRPr="00FC47A0">
        <w:rPr>
          <w:rFonts w:ascii="Times New Roman" w:hAnsi="Times New Roman" w:cs="Times New Roman"/>
          <w:sz w:val="28"/>
          <w:szCs w:val="28"/>
          <w:lang w:val="fr-FR"/>
        </w:rPr>
        <w:t xml:space="preserve">- La formation des savoir-faire de communiquer en français en tenant compte des possibilités de parole et les besoins des écoliers cadets; des savoir-faire élémentaires communicatifs à </w:t>
      </w:r>
      <w:r>
        <w:rPr>
          <w:rFonts w:ascii="Times New Roman" w:hAnsi="Times New Roman" w:cs="Times New Roman"/>
          <w:sz w:val="28"/>
          <w:szCs w:val="28"/>
          <w:lang w:val="fr-FR"/>
        </w:rPr>
        <w:t>parler</w:t>
      </w:r>
      <w:r w:rsidRPr="00FC47A0">
        <w:rPr>
          <w:rFonts w:ascii="Times New Roman" w:hAnsi="Times New Roman" w:cs="Times New Roman"/>
          <w:sz w:val="28"/>
          <w:szCs w:val="28"/>
          <w:lang w:val="fr-FR"/>
        </w:rPr>
        <w:t>, l'audition, la lecture et la lettre;</w:t>
      </w:r>
    </w:p>
    <w:p w:rsidR="00FC47A0" w:rsidRPr="00FC47A0" w:rsidRDefault="00FC47A0" w:rsidP="00FC47A0">
      <w:pPr>
        <w:autoSpaceDE w:val="0"/>
        <w:autoSpaceDN w:val="0"/>
        <w:adjustRightInd w:val="0"/>
        <w:spacing w:line="360" w:lineRule="auto"/>
        <w:jc w:val="both"/>
        <w:rPr>
          <w:rFonts w:ascii="Times New Roman CYR" w:hAnsi="Times New Roman CYR" w:cs="Times New Roman CYR"/>
          <w:sz w:val="28"/>
          <w:szCs w:val="28"/>
          <w:lang w:val="fr-FR"/>
        </w:rPr>
      </w:pPr>
      <w:r w:rsidRPr="00FC47A0">
        <w:rPr>
          <w:rFonts w:ascii="Times New Roman" w:hAnsi="Times New Roman" w:cs="Times New Roman"/>
          <w:sz w:val="28"/>
          <w:szCs w:val="28"/>
          <w:lang w:val="fr-FR"/>
        </w:rPr>
        <w:t>- Le développement de la personnalité, les capacités de parole, l'attention, la mentalité, la mémoire et l'imagination de l'écolier cadet; la motivation vers l'acquisition ultérieure par la langue française;</w:t>
      </w:r>
    </w:p>
    <w:p w:rsidR="00FC47A0" w:rsidRPr="00FC47A0" w:rsidRDefault="00FC47A0" w:rsidP="00FC47A0">
      <w:pPr>
        <w:autoSpaceDE w:val="0"/>
        <w:autoSpaceDN w:val="0"/>
        <w:adjustRightInd w:val="0"/>
        <w:spacing w:line="360" w:lineRule="auto"/>
        <w:jc w:val="both"/>
        <w:rPr>
          <w:rFonts w:ascii="Times New Roman CYR" w:hAnsi="Times New Roman CYR" w:cs="Times New Roman CYR"/>
          <w:sz w:val="28"/>
          <w:szCs w:val="28"/>
          <w:lang w:val="fr-FR"/>
        </w:rPr>
      </w:pPr>
      <w:r w:rsidRPr="00FC47A0">
        <w:rPr>
          <w:rFonts w:ascii="Times New Roman" w:hAnsi="Times New Roman" w:cs="Times New Roman"/>
          <w:sz w:val="28"/>
          <w:szCs w:val="28"/>
          <w:lang w:val="fr-FR"/>
        </w:rPr>
        <w:t>- La garantie de l'adaptation communicativement-psychologique des écoliers cadets vers un nouveau monde de langue pour l'élimination par la suite la barrière psychologique et l'utilisation de la langue française comme les moyens des relations;</w:t>
      </w:r>
    </w:p>
    <w:p w:rsidR="00FC47A0" w:rsidRPr="00FC47A0" w:rsidRDefault="00FC47A0" w:rsidP="00FC47A0">
      <w:pPr>
        <w:autoSpaceDE w:val="0"/>
        <w:autoSpaceDN w:val="0"/>
        <w:adjustRightInd w:val="0"/>
        <w:spacing w:line="360" w:lineRule="auto"/>
        <w:jc w:val="both"/>
        <w:rPr>
          <w:rFonts w:ascii="Times New Roman CYR" w:hAnsi="Times New Roman CYR" w:cs="Times New Roman CYR"/>
          <w:sz w:val="28"/>
          <w:szCs w:val="28"/>
          <w:lang w:val="fr-FR"/>
        </w:rPr>
      </w:pPr>
      <w:r w:rsidRPr="00FC47A0">
        <w:rPr>
          <w:rFonts w:ascii="Times New Roman" w:hAnsi="Times New Roman" w:cs="Times New Roman"/>
          <w:sz w:val="28"/>
          <w:szCs w:val="28"/>
          <w:lang w:val="fr-FR"/>
        </w:rPr>
        <w:t>- La mise en valeur des représentations élémentaires linguistiques accessibles aux écoliers cadets et les paroles orales pour acquisition orales et écrites en français;</w:t>
      </w:r>
    </w:p>
    <w:p w:rsidR="00FC47A0" w:rsidRPr="00FC47A0" w:rsidRDefault="00FC47A0" w:rsidP="00FC47A0">
      <w:pPr>
        <w:autoSpaceDE w:val="0"/>
        <w:autoSpaceDN w:val="0"/>
        <w:adjustRightInd w:val="0"/>
        <w:spacing w:line="360" w:lineRule="auto"/>
        <w:jc w:val="both"/>
        <w:rPr>
          <w:rFonts w:ascii="Times New Roman CYR" w:hAnsi="Times New Roman CYR" w:cs="Times New Roman CYR"/>
          <w:sz w:val="28"/>
          <w:szCs w:val="28"/>
          <w:lang w:val="fr-FR"/>
        </w:rPr>
      </w:pPr>
      <w:r w:rsidRPr="00FC47A0">
        <w:rPr>
          <w:rFonts w:ascii="Times New Roman" w:hAnsi="Times New Roman" w:cs="Times New Roman"/>
          <w:sz w:val="28"/>
          <w:szCs w:val="28"/>
          <w:lang w:val="fr-FR"/>
        </w:rPr>
        <w:t>- L'initiation des enfants à une nouvelle expérience sociale avec l'utilisation de la langue française, la formation de la position active sociale [19, 89].</w:t>
      </w:r>
    </w:p>
    <w:p w:rsidR="00FC47A0" w:rsidRPr="00FC47A0" w:rsidRDefault="00FC47A0" w:rsidP="00FC47A0">
      <w:pPr>
        <w:autoSpaceDE w:val="0"/>
        <w:autoSpaceDN w:val="0"/>
        <w:adjustRightInd w:val="0"/>
        <w:spacing w:line="360" w:lineRule="auto"/>
        <w:jc w:val="both"/>
        <w:rPr>
          <w:rFonts w:ascii="Times New Roman CYR" w:hAnsi="Times New Roman CYR" w:cs="Times New Roman CYR"/>
          <w:sz w:val="28"/>
          <w:szCs w:val="28"/>
          <w:lang w:val="fr-FR"/>
        </w:rPr>
      </w:pPr>
      <w:r w:rsidRPr="00FC47A0">
        <w:rPr>
          <w:rFonts w:ascii="Times New Roman" w:hAnsi="Times New Roman" w:cs="Times New Roman"/>
          <w:sz w:val="28"/>
          <w:szCs w:val="28"/>
          <w:lang w:val="fr-FR"/>
        </w:rPr>
        <w:t>Par la suite dans les classes supérieures ces buts acquièrent un nouveau contenu et se réalisent sur un autre document, plus complexe objectif.</w:t>
      </w:r>
    </w:p>
    <w:p w:rsidR="00FC47A0" w:rsidRPr="00FC47A0" w:rsidRDefault="00FC47A0" w:rsidP="00FC47A0">
      <w:pPr>
        <w:autoSpaceDE w:val="0"/>
        <w:autoSpaceDN w:val="0"/>
        <w:adjustRightInd w:val="0"/>
        <w:spacing w:line="360" w:lineRule="auto"/>
        <w:jc w:val="both"/>
        <w:rPr>
          <w:rFonts w:ascii="Times New Roman CYR" w:hAnsi="Times New Roman CYR" w:cs="Times New Roman CYR"/>
          <w:sz w:val="28"/>
          <w:szCs w:val="28"/>
          <w:lang w:val="fr-FR"/>
        </w:rPr>
      </w:pPr>
      <w:r w:rsidRPr="00FC47A0">
        <w:rPr>
          <w:rFonts w:ascii="Times New Roman" w:hAnsi="Times New Roman" w:cs="Times New Roman"/>
          <w:sz w:val="28"/>
          <w:szCs w:val="28"/>
          <w:lang w:val="fr-FR"/>
        </w:rPr>
        <w:lastRenderedPageBreak/>
        <w:t>La sous-estimation du facteur de la compréhension mutuelle peut amener aux pertes essentielles dans le domaine pratique de l'enseignement à la langue étrangère entre les élèves et l'élève. On sait que les relations apparaissant interpersonnelles peuvent freiner la coopération normale ou lui contribuer. C'est pourquoi en cas d'une bonne formation professionnelle du professeur, son savoir-faire il est méthodiquement rationnel de planifier et réaliser les actions l'effet de l'enseignement peut être minimal à cause de non formé entre lui et les élèves des relations. Et vice versa, les orientations des actions du professeur vers l'enseignement de la langue comme au moyen de la coopération, détermine par les relations avec les élèves comme avec les partenaires égaux, les personnalités, le collectif des personnalités, peut assurer l'acquisition pratique de la langue étrangère, que même dans les limites limitées.</w:t>
      </w:r>
    </w:p>
    <w:p w:rsidR="00FC47A0" w:rsidRPr="00FC47A0" w:rsidRDefault="00FC47A0" w:rsidP="00FC47A0">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FC47A0">
        <w:rPr>
          <w:rFonts w:ascii="Times New Roman" w:hAnsi="Times New Roman" w:cs="Times New Roman"/>
          <w:sz w:val="28"/>
          <w:szCs w:val="28"/>
          <w:lang w:val="fr-FR"/>
        </w:rPr>
        <w:t xml:space="preserve">Seulement dans les conditions du génie créateur commun du professeur et l'élève, ayant pour chacun d'eux le sens personnel, entre eux il y a des relations du partenariat. Ces relations se manifestent à la corrélation  apprenant et appris, dans la coordination de leurs actes de parole. Par la forme principale de l'activité d'étude dans ce cas est non l'audition, </w:t>
      </w:r>
      <w:r w:rsidR="0087665A">
        <w:rPr>
          <w:rFonts w:ascii="Times New Roman" w:hAnsi="Times New Roman" w:cs="Times New Roman"/>
          <w:sz w:val="28"/>
          <w:szCs w:val="28"/>
          <w:lang w:val="fr-FR"/>
        </w:rPr>
        <w:t>parler</w:t>
      </w:r>
      <w:r w:rsidRPr="00FC47A0">
        <w:rPr>
          <w:rFonts w:ascii="Times New Roman" w:hAnsi="Times New Roman" w:cs="Times New Roman"/>
          <w:sz w:val="28"/>
          <w:szCs w:val="28"/>
          <w:lang w:val="fr-FR"/>
        </w:rPr>
        <w:t xml:space="preserve"> ou la lecture dans la langue étudiée, </w:t>
      </w:r>
      <w:r w:rsidRPr="00FC47A0">
        <w:rPr>
          <w:rFonts w:ascii="Times New Roman" w:hAnsi="Times New Roman" w:cs="Times New Roman"/>
          <w:sz w:val="28"/>
          <w:szCs w:val="28"/>
        </w:rPr>
        <w:t>а</w:t>
      </w:r>
      <w:r w:rsidRPr="00FC47A0">
        <w:rPr>
          <w:rFonts w:ascii="Times New Roman" w:hAnsi="Times New Roman" w:cs="Times New Roman"/>
          <w:sz w:val="28"/>
          <w:szCs w:val="28"/>
          <w:lang w:val="fr-FR"/>
        </w:rPr>
        <w:t xml:space="preserve"> </w:t>
      </w:r>
      <w:r w:rsidR="0087665A">
        <w:rPr>
          <w:rFonts w:ascii="Times New Roman" w:hAnsi="Times New Roman" w:cs="Times New Roman"/>
          <w:sz w:val="28"/>
          <w:szCs w:val="28"/>
          <w:lang w:val="fr-FR"/>
        </w:rPr>
        <w:t xml:space="preserve">la passion </w:t>
      </w:r>
      <w:r w:rsidRPr="00FC47A0">
        <w:rPr>
          <w:rFonts w:ascii="Times New Roman" w:hAnsi="Times New Roman" w:cs="Times New Roman"/>
          <w:sz w:val="28"/>
          <w:szCs w:val="28"/>
          <w:lang w:val="fr-FR"/>
        </w:rPr>
        <w:t>commun l'activité , les relations vivantes du professeur avec les élèves. La devise principale de leur activité commune est le slogan «Est agi ensemble!». En fonction de la situation à la leçon le professeur joue le rôle du partenaire de parole, ou l'adjoint et le consultant, ou l'initiateur des relations [</w:t>
      </w:r>
      <w:r w:rsidR="00602D42">
        <w:rPr>
          <w:rFonts w:ascii="Times New Roman" w:hAnsi="Times New Roman" w:cs="Times New Roman"/>
          <w:sz w:val="28"/>
          <w:szCs w:val="28"/>
          <w:lang w:val="fr-FR"/>
        </w:rPr>
        <w:t>8.p56.</w:t>
      </w:r>
      <w:r w:rsidRPr="00FC47A0">
        <w:rPr>
          <w:rFonts w:ascii="Times New Roman" w:hAnsi="Times New Roman" w:cs="Times New Roman"/>
          <w:sz w:val="28"/>
          <w:szCs w:val="28"/>
          <w:lang w:val="fr-FR"/>
        </w:rPr>
        <w:t>].</w:t>
      </w:r>
    </w:p>
    <w:p w:rsidR="00FC47A0" w:rsidRPr="00FC47A0" w:rsidRDefault="00FC47A0" w:rsidP="00E93610">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FC47A0">
        <w:rPr>
          <w:rFonts w:ascii="Times New Roman" w:hAnsi="Times New Roman" w:cs="Times New Roman"/>
          <w:sz w:val="28"/>
          <w:szCs w:val="28"/>
          <w:lang w:val="fr-FR"/>
        </w:rPr>
        <w:t xml:space="preserve">Quant à l'élève, grâce aux relations favorables interpersonnelles il n'éprouve pas la peur faire la faute de langue, être le non témoin, se sent librement et librement. Ainsi, le professeur, </w:t>
      </w:r>
      <w:r w:rsidR="00E93610">
        <w:rPr>
          <w:rFonts w:ascii="Times New Roman" w:hAnsi="Times New Roman" w:cs="Times New Roman"/>
          <w:sz w:val="28"/>
          <w:szCs w:val="28"/>
          <w:lang w:val="fr-FR"/>
        </w:rPr>
        <w:t>organisant</w:t>
      </w:r>
      <w:r w:rsidRPr="00FC47A0">
        <w:rPr>
          <w:rFonts w:ascii="Times New Roman" w:hAnsi="Times New Roman" w:cs="Times New Roman"/>
          <w:sz w:val="28"/>
          <w:szCs w:val="28"/>
          <w:lang w:val="fr-FR"/>
        </w:rPr>
        <w:t xml:space="preserve"> à la leçon l'activité commune, choisit le modèle de l'enseignement comme «le dévoilement libre de la personnalité», </w:t>
      </w:r>
      <w:r w:rsidRPr="00FC47A0">
        <w:rPr>
          <w:rFonts w:ascii="Times New Roman" w:hAnsi="Times New Roman" w:cs="Times New Roman"/>
          <w:sz w:val="28"/>
          <w:szCs w:val="28"/>
        </w:rPr>
        <w:t>а</w:t>
      </w:r>
      <w:r w:rsidRPr="00FC47A0">
        <w:rPr>
          <w:rFonts w:ascii="Times New Roman" w:hAnsi="Times New Roman" w:cs="Times New Roman"/>
          <w:sz w:val="28"/>
          <w:szCs w:val="28"/>
          <w:lang w:val="fr-FR"/>
        </w:rPr>
        <w:t xml:space="preserve"> le modèle des relations "la multilatérale".</w:t>
      </w:r>
    </w:p>
    <w:p w:rsidR="00FC47A0" w:rsidRPr="00FC47A0" w:rsidRDefault="00FC47A0" w:rsidP="00E93610">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FC47A0">
        <w:rPr>
          <w:rFonts w:ascii="Times New Roman" w:hAnsi="Times New Roman" w:cs="Times New Roman"/>
          <w:sz w:val="28"/>
          <w:szCs w:val="28"/>
          <w:lang w:val="fr-FR"/>
        </w:rPr>
        <w:t xml:space="preserve">Le procès de l'acquisition par les élèves par la langue étrangère dans les conditions d'étude assure les élèves par les connaissances et en même temps leur apporte la joie, puisqu'il est dirigé sur la personnalité de l'élève, ses besoins réels et </w:t>
      </w:r>
      <w:r w:rsidRPr="00FC47A0">
        <w:rPr>
          <w:rFonts w:ascii="Times New Roman" w:hAnsi="Times New Roman" w:cs="Times New Roman"/>
          <w:sz w:val="28"/>
          <w:szCs w:val="28"/>
          <w:lang w:val="fr-FR"/>
        </w:rPr>
        <w:lastRenderedPageBreak/>
        <w:t xml:space="preserve">les motifs </w:t>
      </w:r>
      <w:r w:rsidR="00E93610">
        <w:rPr>
          <w:rFonts w:ascii="Times New Roman" w:hAnsi="Times New Roman" w:cs="Times New Roman"/>
          <w:sz w:val="28"/>
          <w:szCs w:val="28"/>
          <w:lang w:val="fr-FR"/>
        </w:rPr>
        <w:t>sociaux-culturels</w:t>
      </w:r>
      <w:r w:rsidRPr="00FC47A0">
        <w:rPr>
          <w:rFonts w:ascii="Times New Roman" w:hAnsi="Times New Roman" w:cs="Times New Roman"/>
          <w:sz w:val="28"/>
          <w:szCs w:val="28"/>
          <w:lang w:val="fr-FR"/>
        </w:rPr>
        <w:t>, les programmes individuels du développement, est rendu compte appris comme le procès individuel dépendant, avant tout d'eux-mêmes.</w:t>
      </w:r>
    </w:p>
    <w:p w:rsidR="00FC47A0" w:rsidRPr="00FC47A0" w:rsidRDefault="00FC47A0" w:rsidP="00E93610">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FC47A0">
        <w:rPr>
          <w:rFonts w:ascii="Times New Roman" w:hAnsi="Times New Roman" w:cs="Times New Roman"/>
          <w:sz w:val="28"/>
          <w:szCs w:val="28"/>
          <w:lang w:val="fr-FR"/>
        </w:rPr>
        <w:t>La société dans le développement subit une série d'autres néoplasmes économiques, sociaux, psychologiques, ethniques, chacun desquelles crée les difficultés définies en train de l'entrée sociale de l'enfant dans cette société, dans laquelle à lui il faudra vivre et se développer comme à la personnalité et le sujet de quelque activité. Ainsi, le procès de l'enseignement des écoliers à la langue française est la tâche non la plus facile pour le professeur.</w:t>
      </w:r>
    </w:p>
    <w:p w:rsidR="00FC47A0" w:rsidRPr="00FC47A0" w:rsidRDefault="00FC47A0" w:rsidP="00E93610">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FC47A0">
        <w:rPr>
          <w:rFonts w:ascii="Times New Roman" w:hAnsi="Times New Roman" w:cs="Times New Roman"/>
          <w:sz w:val="28"/>
          <w:szCs w:val="28"/>
          <w:lang w:val="fr-FR"/>
        </w:rPr>
        <w:t>L'initiation de l'enfant à la société, l'étude par lui des traditions, les normes, les valeurs et les exigences du socium donné - le procès nécessaire. Sa complexité dans la diversité des fonctions sociales confiées à la personnalité dès le moment de sa naissance.</w:t>
      </w:r>
    </w:p>
    <w:p w:rsidR="00FC47A0" w:rsidRPr="00FC47A0" w:rsidRDefault="00FC47A0" w:rsidP="00E93610">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FC47A0">
        <w:rPr>
          <w:rFonts w:ascii="Times New Roman" w:hAnsi="Times New Roman" w:cs="Times New Roman"/>
          <w:sz w:val="28"/>
          <w:szCs w:val="28"/>
          <w:lang w:val="fr-FR"/>
        </w:rPr>
        <w:t>La coopération moderne pédagogique s'oriente vers la formation de la capacité de la personnalité être mobile, dynamique, retrouvant la stabilité en train de l'autoréalisation. Par les problèmes les personnalités, et en particulier les personnalités de l'écolier, à l'étape actuelle du développement de la science s'occupent les investigateurs principaux nationaux. En dehors de tous doutes, la formation de la motivation de l'activité d'étude est liée à la position sociale de l'élève aux leçons de la langue étrangère, et en outre un tel lien est beaucoup plus complexe, que le procès analogue dans leur langue maternelle. C'est pourquoi il semble rationnel d'examiner dans le paragraphe suivant du premier chapitre la notion de la motivation, ses caractéristiques principales et analyser dans la partie pratique de l'étude les résultats de travail expérimenté-expérimental dirigé sur la formation de la position active sociale des écoliers [8, 90].</w:t>
      </w:r>
    </w:p>
    <w:p w:rsidR="00AE243A" w:rsidRPr="00B23C14" w:rsidRDefault="00AE243A" w:rsidP="00AE243A">
      <w:pPr>
        <w:autoSpaceDE w:val="0"/>
        <w:autoSpaceDN w:val="0"/>
        <w:adjustRightInd w:val="0"/>
        <w:spacing w:line="360" w:lineRule="auto"/>
        <w:ind w:firstLine="708"/>
        <w:jc w:val="both"/>
        <w:rPr>
          <w:rFonts w:ascii="Times New Roman" w:hAnsi="Times New Roman" w:cs="Times New Roman"/>
          <w:sz w:val="28"/>
          <w:szCs w:val="28"/>
          <w:lang w:val="fr-FR"/>
        </w:rPr>
      </w:pPr>
    </w:p>
    <w:p w:rsidR="005333FF" w:rsidRPr="005B628C" w:rsidRDefault="005333FF" w:rsidP="005B628C">
      <w:pPr>
        <w:spacing w:line="360" w:lineRule="auto"/>
        <w:jc w:val="both"/>
        <w:rPr>
          <w:rFonts w:ascii="Times New Roman" w:hAnsi="Times New Roman" w:cs="Times New Roman"/>
          <w:sz w:val="28"/>
          <w:szCs w:val="28"/>
          <w:lang w:val="fr-FR"/>
        </w:rPr>
      </w:pPr>
    </w:p>
    <w:p w:rsidR="002E3276" w:rsidRPr="002E3276" w:rsidRDefault="002E3276" w:rsidP="002E3276">
      <w:pPr>
        <w:autoSpaceDE w:val="0"/>
        <w:autoSpaceDN w:val="0"/>
        <w:adjustRightInd w:val="0"/>
        <w:spacing w:line="360" w:lineRule="auto"/>
        <w:jc w:val="both"/>
        <w:rPr>
          <w:rFonts w:ascii="Times New Roman" w:hAnsi="Times New Roman" w:cs="Times New Roman"/>
          <w:b/>
          <w:sz w:val="28"/>
          <w:szCs w:val="28"/>
          <w:lang w:val="fr-FR"/>
        </w:rPr>
      </w:pPr>
      <w:r w:rsidRPr="002E3276">
        <w:rPr>
          <w:rFonts w:ascii="Times New Roman" w:hAnsi="Times New Roman" w:cs="Times New Roman"/>
          <w:b/>
          <w:sz w:val="28"/>
          <w:szCs w:val="28"/>
          <w:lang w:val="fr-FR"/>
        </w:rPr>
        <w:lastRenderedPageBreak/>
        <w:t xml:space="preserve">1.2. Contenus et la structure de la motivation de l'activité d'étude des élèves </w:t>
      </w:r>
    </w:p>
    <w:p w:rsidR="002E3276" w:rsidRPr="002E3276" w:rsidRDefault="002E3276" w:rsidP="002E3276">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2E3276">
        <w:rPr>
          <w:rFonts w:ascii="Times New Roman" w:hAnsi="Times New Roman" w:cs="Times New Roman"/>
          <w:sz w:val="28"/>
          <w:szCs w:val="28"/>
          <w:lang w:val="fr-FR"/>
        </w:rPr>
        <w:t xml:space="preserve">La motivation dans l'activité d'étude se trouve sur une des premières places selon l'importance. Avant de passer à la structure de la motivation d'étude de l'âge concret des élèves, il est nécessaire de comprendre les notions : le motif et la motivation. Des définitions exactes de ces deux notions, en plus encore cela se complique par celui-là, </w:t>
      </w:r>
      <w:r>
        <w:rPr>
          <w:rFonts w:ascii="Times New Roman" w:hAnsi="Times New Roman" w:cs="Times New Roman"/>
          <w:sz w:val="28"/>
          <w:szCs w:val="28"/>
          <w:lang w:val="fr-FR"/>
        </w:rPr>
        <w:t>qu’elles</w:t>
      </w:r>
      <w:r w:rsidRPr="002E3276">
        <w:rPr>
          <w:rFonts w:ascii="Times New Roman" w:hAnsi="Times New Roman" w:cs="Times New Roman"/>
          <w:sz w:val="28"/>
          <w:szCs w:val="28"/>
          <w:lang w:val="fr-FR"/>
        </w:rPr>
        <w:t xml:space="preserve"> sont appliqués non seulement dans la pédagogie. Dire plus justement qu'à la psychologie un tel phénomène comme "la motivation" est apparu plus tôt que dans la pédagogie. De plus le motif est des notions clés la théorie psychologique de l'activité, élaboré p</w:t>
      </w:r>
      <w:r>
        <w:rPr>
          <w:rFonts w:ascii="Times New Roman" w:hAnsi="Times New Roman" w:cs="Times New Roman"/>
          <w:sz w:val="28"/>
          <w:szCs w:val="28"/>
          <w:lang w:val="fr-FR"/>
        </w:rPr>
        <w:t xml:space="preserve">ar les psychologues </w:t>
      </w:r>
      <w:r w:rsidRPr="002E3276">
        <w:rPr>
          <w:rFonts w:ascii="Times New Roman" w:hAnsi="Times New Roman" w:cs="Times New Roman"/>
          <w:sz w:val="28"/>
          <w:szCs w:val="28"/>
          <w:lang w:val="fr-FR"/>
        </w:rPr>
        <w:t>. Dans le cadre de la théorie donnée on donnait la notion simple du motif.</w:t>
      </w:r>
    </w:p>
    <w:p w:rsidR="002E3276" w:rsidRPr="002E3276" w:rsidRDefault="002E3276" w:rsidP="00F843D4">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2E3276">
        <w:rPr>
          <w:rFonts w:ascii="Times New Roman" w:hAnsi="Times New Roman" w:cs="Times New Roman"/>
          <w:sz w:val="28"/>
          <w:szCs w:val="28"/>
          <w:lang w:val="fr-FR"/>
        </w:rPr>
        <w:t xml:space="preserve"> Il y a une autre définition : le motif (des armures. moveo - je déplace) - l'objet matériel ou idéal, l'acquisition de qui se produit le sens de l'activité. Il arrive souvent ainsi que le motif les mots les synonymes confondent avec le besoin et le but, mais au fond cela non.</w:t>
      </w:r>
    </w:p>
    <w:p w:rsidR="002E3276" w:rsidRPr="002E3276" w:rsidRDefault="002E3276" w:rsidP="00F843D4">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2E3276">
        <w:rPr>
          <w:rFonts w:ascii="Times New Roman" w:hAnsi="Times New Roman" w:cs="Times New Roman"/>
          <w:sz w:val="28"/>
          <w:szCs w:val="28"/>
          <w:lang w:val="fr-FR"/>
        </w:rPr>
        <w:t xml:space="preserve">Le besoin ce désir inconscient d'éliminer l'inconfort, on peut dire aussi que d'abord apparaît le besoin de quelque chose, et ensuite il y a déjà un motif. Le motif ne peut pas apparaître à la place vide, quelque chose doit suivre absolument devant le motif, quelque condition. Par exemple, il y a une telle notion «le déterminisme géographique», l'essentiel consiste en ce que le tempérament et le mode de vie des gens dépend de ce territoire, sur qui ils vivent, c'est les territoires froids et chauds, le territoire avec le climat modéré, le territoire avec le climat de transition. Donc, dans les tribus, vivant dans la zone équatoriale, il n'y a pas de vêtements chauds, les chaussures chaudes, ils ne doivent pas coudre les bonnets, à la différence des tribus vivant dans les latitudes nord. Telles particularités se sont formées parce que les conditions sévères de la vie dans les latitudes nord, là, où presque toute l'année l'hiver, obligent les gens à coudre les vêtements chauds. </w:t>
      </w:r>
      <w:r w:rsidRPr="002E3276">
        <w:rPr>
          <w:rFonts w:ascii="Times New Roman" w:hAnsi="Times New Roman" w:cs="Times New Roman"/>
          <w:sz w:val="28"/>
          <w:szCs w:val="28"/>
        </w:rPr>
        <w:t>А</w:t>
      </w:r>
      <w:r w:rsidRPr="002E3276">
        <w:rPr>
          <w:rFonts w:ascii="Times New Roman" w:hAnsi="Times New Roman" w:cs="Times New Roman"/>
          <w:sz w:val="28"/>
          <w:szCs w:val="28"/>
          <w:lang w:val="fr-FR"/>
        </w:rPr>
        <w:t xml:space="preserve"> dans les conditions du climat équatorial, quand toute l'année chaudement et le soleil brille, il n'y a pas de telle saison, comme l'hiver, naturellement, les vêtements chauds ne sont pas nécessaires simplement.</w:t>
      </w:r>
    </w:p>
    <w:p w:rsidR="002E3276" w:rsidRPr="002E3276" w:rsidRDefault="002E3276" w:rsidP="002E3276">
      <w:pPr>
        <w:autoSpaceDE w:val="0"/>
        <w:autoSpaceDN w:val="0"/>
        <w:adjustRightInd w:val="0"/>
        <w:spacing w:line="360" w:lineRule="auto"/>
        <w:jc w:val="both"/>
        <w:rPr>
          <w:rFonts w:ascii="Times New Roman CYR" w:hAnsi="Times New Roman CYR" w:cs="Times New Roman CYR"/>
          <w:sz w:val="28"/>
          <w:szCs w:val="28"/>
          <w:lang w:val="fr-FR"/>
        </w:rPr>
      </w:pPr>
      <w:r w:rsidRPr="002E3276">
        <w:rPr>
          <w:rFonts w:ascii="Times New Roman" w:hAnsi="Times New Roman" w:cs="Times New Roman"/>
          <w:sz w:val="28"/>
          <w:szCs w:val="28"/>
          <w:lang w:val="fr-FR"/>
        </w:rPr>
        <w:lastRenderedPageBreak/>
        <w:t xml:space="preserve">On peut faire la conclusion que le motif et le besoin est tout à fait différent, mais les notions très étroitement liées l'un avec l'autre. Le motif ne peut pas être le but, le but est un résultat . Si comprendre, de différents points de vue, ils prennent en considération ce fait que d'abord apparaît le désir, c'est-à-dire le motif vers l'activité. L'activité elle-même a beaucoup d'aspects, et pour la satisfaction du désir concret, il est nécessaire de choisir le but. Autrement dit, le motif cette plus large notion, que le but. Des buts il y avoir l'être beaucoup, </w:t>
      </w:r>
      <w:r w:rsidRPr="002E3276">
        <w:rPr>
          <w:rFonts w:ascii="Times New Roman" w:hAnsi="Times New Roman" w:cs="Times New Roman"/>
          <w:sz w:val="28"/>
          <w:szCs w:val="28"/>
        </w:rPr>
        <w:t>а</w:t>
      </w:r>
      <w:r w:rsidRPr="002E3276">
        <w:rPr>
          <w:rFonts w:ascii="Times New Roman" w:hAnsi="Times New Roman" w:cs="Times New Roman"/>
          <w:sz w:val="28"/>
          <w:szCs w:val="28"/>
          <w:lang w:val="fr-FR"/>
        </w:rPr>
        <w:t xml:space="preserve"> le motif un.</w:t>
      </w:r>
    </w:p>
    <w:p w:rsidR="00CF785F" w:rsidRPr="00CF785F" w:rsidRDefault="00CF785F" w:rsidP="00CF785F">
      <w:pPr>
        <w:autoSpaceDE w:val="0"/>
        <w:autoSpaceDN w:val="0"/>
        <w:adjustRightInd w:val="0"/>
        <w:spacing w:line="360" w:lineRule="auto"/>
        <w:jc w:val="both"/>
        <w:rPr>
          <w:rFonts w:ascii="Times New Roman CYR" w:hAnsi="Times New Roman CYR" w:cs="Times New Roman CYR"/>
          <w:sz w:val="28"/>
          <w:szCs w:val="28"/>
          <w:lang w:val="fr-FR"/>
        </w:rPr>
      </w:pPr>
      <w:r>
        <w:rPr>
          <w:rFonts w:ascii="Times New Roman" w:hAnsi="Times New Roman" w:cs="Times New Roman"/>
          <w:b/>
          <w:bCs/>
          <w:sz w:val="28"/>
          <w:szCs w:val="28"/>
          <w:lang w:val="fr-FR"/>
        </w:rPr>
        <w:tab/>
      </w:r>
      <w:r w:rsidRPr="00CF785F">
        <w:rPr>
          <w:rFonts w:ascii="Times New Roman CYR" w:hAnsi="Times New Roman CYR" w:cs="Times New Roman CYR"/>
          <w:sz w:val="28"/>
          <w:szCs w:val="28"/>
          <w:lang w:val="fr-FR"/>
        </w:rPr>
        <w:t>Qu'</w:t>
      </w:r>
      <w:r w:rsidRPr="00CF785F">
        <w:rPr>
          <w:rFonts w:ascii="Times New Roman" w:hAnsi="Times New Roman" w:cs="Times New Roman"/>
          <w:sz w:val="28"/>
          <w:szCs w:val="28"/>
          <w:lang w:val="fr-FR"/>
        </w:rPr>
        <w:t>un tel la motivation. La motivation est une impulsion vers l'action, le procès dynamique du plan psychophysiologique, le directeur de la conduite de la personne, définissant sa tendance, la bonne organisation, l'activité et la stabilité est en d'autres termes la capacité de la personne énergiquement à satisfaire aux besoins.</w:t>
      </w:r>
      <w:r w:rsidR="00602D42">
        <w:rPr>
          <w:rFonts w:ascii="Times New Roman" w:hAnsi="Times New Roman" w:cs="Times New Roman"/>
          <w:sz w:val="28"/>
          <w:szCs w:val="28"/>
          <w:lang w:val="fr-FR"/>
        </w:rPr>
        <w:t>[6.p45.].</w:t>
      </w:r>
    </w:p>
    <w:p w:rsidR="003B399A" w:rsidRDefault="00CF785F" w:rsidP="003B399A">
      <w:pPr>
        <w:autoSpaceDE w:val="0"/>
        <w:autoSpaceDN w:val="0"/>
        <w:adjustRightInd w:val="0"/>
        <w:spacing w:line="360" w:lineRule="auto"/>
        <w:ind w:firstLine="708"/>
        <w:jc w:val="both"/>
        <w:rPr>
          <w:rFonts w:ascii="Times New Roman" w:hAnsi="Times New Roman" w:cs="Times New Roman"/>
          <w:sz w:val="28"/>
          <w:szCs w:val="28"/>
          <w:lang w:val="fr-FR"/>
        </w:rPr>
      </w:pPr>
      <w:r w:rsidRPr="00CF785F">
        <w:rPr>
          <w:rFonts w:ascii="Times New Roman" w:hAnsi="Times New Roman" w:cs="Times New Roman"/>
          <w:sz w:val="28"/>
          <w:szCs w:val="28"/>
          <w:lang w:val="fr-FR"/>
        </w:rPr>
        <w:t>La motivation est la tendance de la personnalité dans n'importe quel aspect de l'activité. Les psychologues étudient un tel objet de la science comme la personnalité, et une plus importante caractéristique est la tendance, c'est-à-dire c'est la motivation de la personnalité. Dans la science il y a des diverses notions "la tendance" par exemple, «la tendance dynamique» (S.L.Roubinchtejn), «la relation dominant» (V.N.Myasichtchev), «la tendance principale de vie» (B. G.Anan'ev), «l'organisation dynamique des forces essentielles de la personne» (A. S.Prangichvili). Les psychologues définissent la tendance comme l'ensemble des motifs stables orientant l'activité de la personnalité et en ce qui concerne indépendants de liquides situation. Une telle représentation à la psychologie sur telles notions comme "le motif" et "la motivation".</w:t>
      </w:r>
    </w:p>
    <w:p w:rsidR="00CF785F" w:rsidRPr="003B399A" w:rsidRDefault="00CF785F" w:rsidP="003B399A">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3B399A">
        <w:rPr>
          <w:rFonts w:ascii="Times New Roman" w:hAnsi="Times New Roman" w:cs="Times New Roman"/>
          <w:sz w:val="28"/>
          <w:szCs w:val="28"/>
          <w:lang w:val="fr-FR"/>
        </w:rPr>
        <w:t xml:space="preserve">La pédagogie dans ces notions voit quelque chose l'autre. Puisque la pédagogie est la science sur l'éducation, donc, il est nécessaire de comprendre, pourquoi les élèves entrent ainsi, et non autrement, en d'autres termes, il est nécessaire de comprendre les motifs de leurs actions. Naturellement les motifs de l'élève en différent âge différent, et la pédagogie à la compréhension des </w:t>
      </w:r>
      <w:r w:rsidRPr="003B399A">
        <w:rPr>
          <w:rFonts w:ascii="Times New Roman" w:hAnsi="Times New Roman" w:cs="Times New Roman"/>
          <w:sz w:val="28"/>
          <w:szCs w:val="28"/>
          <w:lang w:val="fr-FR"/>
        </w:rPr>
        <w:lastRenderedPageBreak/>
        <w:t>particularités d'âge la psychologie aide. Mais dans la science pédagogique il y a des notions spécifiques.</w:t>
      </w:r>
    </w:p>
    <w:p w:rsidR="00CF785F" w:rsidRPr="003B399A" w:rsidRDefault="00CF785F" w:rsidP="003B399A">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3B399A">
        <w:rPr>
          <w:rFonts w:ascii="Times New Roman" w:hAnsi="Times New Roman" w:cs="Times New Roman"/>
          <w:sz w:val="28"/>
          <w:szCs w:val="28"/>
          <w:lang w:val="fr-FR"/>
        </w:rPr>
        <w:t>Les motifs sont des pivots de la doctrine. La motivation - le nom total aux procès, les méthodes, les moyens de l'impulsion des élèves vers l'activité productive cognitive, la mise en valeur active du contenu de la formation. En disant sur la corrélation cette deux notion, il est nécessaire de marquer que la motivation, comme le procès du changement des états et les relations de la personnalité se fonde sur les motifs, par qui est compris les impulsions concrètes, les raisons obligeant la personnalité agir, faire les actes. À partir de plus haut dit, on peut marquer que le motif est la base, le composant de la motivation du procès d'étude.</w:t>
      </w:r>
    </w:p>
    <w:p w:rsidR="00CF785F" w:rsidRPr="003B399A" w:rsidRDefault="00CF785F" w:rsidP="003B399A">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3B399A">
        <w:rPr>
          <w:rFonts w:ascii="Times New Roman" w:hAnsi="Times New Roman" w:cs="Times New Roman"/>
          <w:sz w:val="28"/>
          <w:szCs w:val="28"/>
          <w:lang w:val="fr-FR"/>
        </w:rPr>
        <w:t xml:space="preserve">Ainsi qu'à la psychologie dans la pédagogie il n'y a pas commun courant de notions du motif et la motivation. La notion le motif représente le problème concret scientifique. À l'avis de tels professeurs comme N.Bordovsky et A.Rean les notions données ont l'air le suivant. La sphère </w:t>
      </w:r>
      <w:r w:rsidR="003B399A">
        <w:rPr>
          <w:rFonts w:ascii="Times New Roman" w:hAnsi="Times New Roman" w:cs="Times New Roman"/>
          <w:sz w:val="28"/>
          <w:szCs w:val="28"/>
          <w:lang w:val="fr-FR"/>
        </w:rPr>
        <w:t>de motivation</w:t>
      </w:r>
      <w:r w:rsidRPr="003B399A">
        <w:rPr>
          <w:rFonts w:ascii="Times New Roman" w:hAnsi="Times New Roman" w:cs="Times New Roman"/>
          <w:sz w:val="28"/>
          <w:szCs w:val="28"/>
          <w:lang w:val="fr-FR"/>
        </w:rPr>
        <w:t xml:space="preserve"> de la personnalité est un ensemble des motifs fermes ayant la hiérarchie définie et exprimant la tendance de la personnalité. La partie des investigateurs-professeurs comprennent par le motif est le phénomène psychique devenant l'impulsion vers l'action. Les autres trouvent, le motif est la raison délibérée étant à la base du choix de l'action et les actes de la personnalité. Il y a encore une troisième variante : le motif est qu'en se reflétant dans la conscience de la personne, sert de l'impulsion vers l'activité et la dirige sur la satisfaction du besoin défini.</w:t>
      </w:r>
    </w:p>
    <w:p w:rsidR="00CF785F" w:rsidRPr="007C279B" w:rsidRDefault="00CF785F" w:rsidP="007C279B">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7C279B">
        <w:rPr>
          <w:rFonts w:ascii="Times New Roman" w:hAnsi="Times New Roman" w:cs="Times New Roman"/>
          <w:sz w:val="28"/>
          <w:szCs w:val="28"/>
          <w:lang w:val="fr-FR"/>
        </w:rPr>
        <w:t xml:space="preserve">On peut faire une petite conclusion de plus haut dit que pourvu que de différents savants définissaient c'est la notion, tous ont un noyau commun : le motif - l'impulsion, en vue de la satisfaction des besoins. S'il y a un désir, l'aspiration, la motivation, le rêve, le besoin à quelque chose cela et il y a un motif. Mais c'est assez difficile de comprendre, pourquoi la personne est entrée notamment ainsi, ici est très important le lien de la pédagogie et la psychologie. Pour ne pas du tout s'embrouiller en grande quantité les notions pédagogiques, nous prendrons une </w:t>
      </w:r>
      <w:r w:rsidRPr="007C279B">
        <w:rPr>
          <w:rFonts w:ascii="Times New Roman" w:hAnsi="Times New Roman" w:cs="Times New Roman"/>
          <w:sz w:val="28"/>
          <w:szCs w:val="28"/>
          <w:lang w:val="fr-FR"/>
        </w:rPr>
        <w:lastRenderedPageBreak/>
        <w:t>notion plus simple. Le motif est une impulsion intérieure de la personnalité vers n'importe quel aspect de l'activité (l'activité, les relations, la conduite), lié d'avec satisfaction besoins définis.</w:t>
      </w:r>
    </w:p>
    <w:p w:rsidR="007C279B" w:rsidRPr="007C279B" w:rsidRDefault="00CF785F" w:rsidP="00602D42">
      <w:pPr>
        <w:autoSpaceDE w:val="0"/>
        <w:autoSpaceDN w:val="0"/>
        <w:adjustRightInd w:val="0"/>
        <w:spacing w:line="360" w:lineRule="auto"/>
        <w:ind w:firstLine="708"/>
        <w:jc w:val="both"/>
        <w:rPr>
          <w:rFonts w:ascii="Times New Roman" w:hAnsi="Times New Roman" w:cs="Times New Roman"/>
          <w:sz w:val="28"/>
          <w:szCs w:val="28"/>
          <w:lang w:val="fr-FR"/>
        </w:rPr>
      </w:pPr>
      <w:r w:rsidRPr="007C279B">
        <w:rPr>
          <w:rFonts w:ascii="Times New Roman" w:hAnsi="Times New Roman" w:cs="Times New Roman"/>
          <w:sz w:val="28"/>
          <w:szCs w:val="28"/>
          <w:lang w:val="fr-FR"/>
        </w:rPr>
        <w:t xml:space="preserve">En examinant l'activité concrètement pédagogique, il est impossible de surestimer la signification de la motivation dans l'activité d'étude. </w:t>
      </w:r>
    </w:p>
    <w:p w:rsidR="00CF785F" w:rsidRPr="007C279B" w:rsidRDefault="00CF785F" w:rsidP="007C279B">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7C279B">
        <w:rPr>
          <w:rFonts w:ascii="Times New Roman" w:hAnsi="Times New Roman" w:cs="Times New Roman"/>
          <w:sz w:val="28"/>
          <w:szCs w:val="28"/>
          <w:lang w:val="fr-FR"/>
        </w:rPr>
        <w:t xml:space="preserve">L'âge scolaire principal est un âge ingrat de "l'enfance" vers "la jeunesse".. C'est l'âge assez complexe, pour l'élève, ainsi que pour les parents, les professeurs. Parce que se passe les changements comme dans l'organisme des adolescents principaux, changer aussi l'activité mentale. La mentalité devenir systématisée, successif, mûr. S'améliore la mentalité abstraite, </w:t>
      </w:r>
      <w:r w:rsidRPr="007C279B">
        <w:rPr>
          <w:rFonts w:ascii="Times New Roman" w:hAnsi="Times New Roman" w:cs="Times New Roman"/>
          <w:sz w:val="28"/>
          <w:szCs w:val="28"/>
        </w:rPr>
        <w:t>а</w:t>
      </w:r>
      <w:r w:rsidRPr="007C279B">
        <w:rPr>
          <w:rFonts w:ascii="Times New Roman" w:hAnsi="Times New Roman" w:cs="Times New Roman"/>
          <w:sz w:val="28"/>
          <w:szCs w:val="28"/>
          <w:lang w:val="fr-FR"/>
        </w:rPr>
        <w:t xml:space="preserve"> concrètement-figuratif cède à cette période du développement de la personnalité. À cette période se développe une très importante qualité de l'élève est une indépendance. Il est très important d'écouter les élèves, donner la chance de s'épancher, en aucun cas, ne pas l'humilier comme la personnalité, bien que ce soit important en n'importe quel âge. Non plus il faut oublier que c'est l'âge ingrat, tout change l'organisme de l'élève très fragile, si admettre l'erreur, quelque chose ensuite sera difficile de changer.</w:t>
      </w:r>
      <w:r w:rsidR="00602D42">
        <w:rPr>
          <w:rFonts w:ascii="Times New Roman" w:hAnsi="Times New Roman" w:cs="Times New Roman"/>
          <w:sz w:val="28"/>
          <w:szCs w:val="28"/>
          <w:lang w:val="fr-FR"/>
        </w:rPr>
        <w:t>[7.p34]</w:t>
      </w:r>
    </w:p>
    <w:p w:rsidR="00CF785F" w:rsidRPr="007C279B" w:rsidRDefault="00CF785F" w:rsidP="007C279B">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7C279B">
        <w:rPr>
          <w:rFonts w:ascii="Times New Roman" w:hAnsi="Times New Roman" w:cs="Times New Roman"/>
          <w:sz w:val="28"/>
          <w:szCs w:val="28"/>
          <w:lang w:val="fr-FR"/>
        </w:rPr>
        <w:t>L'élève de la classe supérieure veut que le trouvent comme l'adulte, à son sens lui déjà "grand". Se développe très activement l'oeuvre, l'esprit de critique de la mentalité. L'adolescent n'est pas dû déjà sur l'opinion des proches - les parents, le professeur, c'est-à-dire, sur l'opinion des adultes. Mais il est très important de connaître que, en cet âge la place considérable dans la vie de l'enfant les amis occupent, le collectif, dans lequel il passe le temps principal à l'école - la classe. Cette période appellent encore comme «le zénith de la curiosité». Quand l'enfant</w:t>
      </w:r>
      <w:r w:rsidR="007C279B" w:rsidRPr="007C279B">
        <w:rPr>
          <w:rFonts w:ascii="Times New Roman" w:hAnsi="Times New Roman" w:cs="Times New Roman"/>
          <w:sz w:val="28"/>
          <w:szCs w:val="28"/>
          <w:lang w:val="fr-FR"/>
        </w:rPr>
        <w:t xml:space="preserve"> est</w:t>
      </w:r>
      <w:r w:rsidRPr="007C279B">
        <w:rPr>
          <w:rFonts w:ascii="Times New Roman" w:hAnsi="Times New Roman" w:cs="Times New Roman"/>
          <w:sz w:val="28"/>
          <w:szCs w:val="28"/>
          <w:lang w:val="fr-FR"/>
        </w:rPr>
        <w:t xml:space="preserve"> dans le collectif, il commence à s'intéresser à celui pour quoi se passionnent ses amis, ce collectif, dans lequel veut se trouver.</w:t>
      </w:r>
    </w:p>
    <w:p w:rsidR="00CF785F" w:rsidRPr="007C279B" w:rsidRDefault="00CF785F" w:rsidP="007C279B">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7C279B">
        <w:rPr>
          <w:rFonts w:ascii="Times New Roman" w:hAnsi="Times New Roman" w:cs="Times New Roman"/>
          <w:sz w:val="28"/>
          <w:szCs w:val="28"/>
          <w:lang w:val="fr-FR"/>
        </w:rPr>
        <w:t xml:space="preserve">Souvent les enfants impulsif, agressif, obstiné, cela parce que, se développent inégalement les organismes intérieurs, la croissance des vaisseaux sanguins est en arrière sur la croissance du coeur qu'amène à la violation du rythme </w:t>
      </w:r>
      <w:r w:rsidRPr="007C279B">
        <w:rPr>
          <w:rFonts w:ascii="Times New Roman" w:hAnsi="Times New Roman" w:cs="Times New Roman"/>
          <w:sz w:val="28"/>
          <w:szCs w:val="28"/>
          <w:lang w:val="fr-FR"/>
        </w:rPr>
        <w:lastRenderedPageBreak/>
        <w:t>de son activité. C'est-à-dire le développement non harmonieusement, apparaît le conflit intérieur, naturellement, l'adolescent aspire à rendre l'état confortable, quand il n'y a pas des contradictions.</w:t>
      </w:r>
    </w:p>
    <w:p w:rsidR="00CF785F" w:rsidRPr="00602D42" w:rsidRDefault="00CF785F" w:rsidP="00602D42">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602D42">
        <w:rPr>
          <w:rFonts w:ascii="Times New Roman" w:hAnsi="Times New Roman" w:cs="Times New Roman"/>
          <w:sz w:val="28"/>
          <w:szCs w:val="28"/>
          <w:lang w:val="fr-FR"/>
        </w:rPr>
        <w:t>La valeur singulière a la maturation sexuelle de l'adolescent. Chez les filles - 11 ans, chez les garçons - 12-13 ans. Apporte le changement de l'activité vitale de l'organisme, rompt intérieurement l'équilibre, provoque les nouvelles émotions. En s'orientant vers ces particularités, les professeurs écrivent les plans d'études, les programmes d'enseignement, qui doivent contribuer à l'organisation effective de l'enseignement. En prenant en considération ce fait que dans 14-16 ans tout est intéressant aux adolescents, ici l'essentiel ne pas faire du zèle. L'information doit entrer par "les portions" identiques pour qu'aient le temps de la "travailler" et comprendre.</w:t>
      </w:r>
    </w:p>
    <w:p w:rsidR="00CF785F" w:rsidRPr="00572239" w:rsidRDefault="00CF785F" w:rsidP="00572239">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572239">
        <w:rPr>
          <w:rFonts w:ascii="Times New Roman" w:hAnsi="Times New Roman" w:cs="Times New Roman"/>
          <w:sz w:val="28"/>
          <w:szCs w:val="28"/>
          <w:lang w:val="fr-FR"/>
        </w:rPr>
        <w:t xml:space="preserve">À partir des particularités d'âge, il est nécessaire de faire l'appui sur ce qu'ils déjà accompliraient indépendamment les tâches fixées. Si plus tôt ils recevaient la grande partie des connaissances dans l'aspect prêt, dans les classes supérieures il est nécessaire d'apprendre de ceux-ci apprendre, c'est-à-dire à apprendre se servir des sources de l'information, chercher plus exactement l'information nécessaire dans un très grand massif de l'information dans le monde moderne, qui s'écroule sur l'élève. La tâche des professeurs à d'apprendre choisir l'information authentique et nécessaire. L'enseignement problématique peut aider tout juste à former chez eux l'indépendance. </w:t>
      </w:r>
      <w:r w:rsidRPr="00572239">
        <w:rPr>
          <w:rFonts w:ascii="Times New Roman" w:hAnsi="Times New Roman" w:cs="Times New Roman"/>
          <w:sz w:val="28"/>
          <w:szCs w:val="28"/>
        </w:rPr>
        <w:t>А</w:t>
      </w:r>
      <w:r w:rsidRPr="00572239">
        <w:rPr>
          <w:rFonts w:ascii="Times New Roman" w:hAnsi="Times New Roman" w:cs="Times New Roman"/>
          <w:sz w:val="28"/>
          <w:szCs w:val="28"/>
          <w:lang w:val="fr-FR"/>
        </w:rPr>
        <w:t xml:space="preserve"> l'indépendance, comme nous avons éclairci déjà à 14 - 16 ans jouent le rôle non peu important au devenir de l'élève comme les personnalités. Donc, cet accueil est capable de lever le niveau de la motivation, lever l'intérêt pour l'objet, montrer qu'il est l'adolescent, peut accomplir de "presque grands" devoirs complexes. Encore un plus de l'enseignement problématique, dans ce que l'enfant lui-même ouvre pour lui-même le monde environnant, le professeur dirige seulement et quand l'aide est nécessaire souffle. </w:t>
      </w:r>
      <w:r w:rsidRPr="00572239">
        <w:rPr>
          <w:rFonts w:ascii="Times New Roman" w:hAnsi="Times New Roman" w:cs="Times New Roman"/>
          <w:sz w:val="28"/>
          <w:szCs w:val="28"/>
        </w:rPr>
        <w:t>А</w:t>
      </w:r>
      <w:r w:rsidRPr="00572239">
        <w:rPr>
          <w:rFonts w:ascii="Times New Roman" w:hAnsi="Times New Roman" w:cs="Times New Roman"/>
          <w:sz w:val="28"/>
          <w:szCs w:val="28"/>
          <w:lang w:val="fr-FR"/>
        </w:rPr>
        <w:t xml:space="preserve"> ce fait est très important pour l'adolescent, puisque dans les succès, qu'il a atteint, en enseignant à l'école, il y a un procès de l'autoaffirmation dans la société, dans la classe, on peut même dire </w:t>
      </w:r>
      <w:r w:rsidRPr="00572239">
        <w:rPr>
          <w:rFonts w:ascii="Times New Roman" w:hAnsi="Times New Roman" w:cs="Times New Roman"/>
          <w:sz w:val="28"/>
          <w:szCs w:val="28"/>
          <w:lang w:val="fr-FR"/>
        </w:rPr>
        <w:lastRenderedPageBreak/>
        <w:t>gagne l'autorité. Les erreurs, qui lui admettent dans ce procès, le procès de la connaissance, l'enseignement aident à l'élève une fois suivante à ne pas faire des mêmes erreurs.</w:t>
      </w:r>
    </w:p>
    <w:p w:rsidR="00CF785F" w:rsidRPr="00572239" w:rsidRDefault="00CF785F" w:rsidP="00572239">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572239">
        <w:rPr>
          <w:rFonts w:ascii="Times New Roman" w:hAnsi="Times New Roman" w:cs="Times New Roman"/>
          <w:sz w:val="28"/>
          <w:szCs w:val="28"/>
          <w:lang w:val="fr-FR"/>
        </w:rPr>
        <w:t>«Il est nécessaire de soutenir le zénith de la curiosité» dans l'adolescence, c'est pourquoi chaque leçon doit être pour eux l'ouverture de quelque chose nouveau et encore par lui de l'inconnu. Si ne pas intéresser les enfants, ou ils se distrairont constamment aux leçons, ou être assis doucement, mais ne pas entendre et ne pas examiner l'essentiel du sujet. Il est très important d'insérer dans le travail de tous les élèves, mais c'est une des tâches les plus complexes. Passionner et on peut intéresser par un tel accueil comme l'importance pratique et le profit des connaissances proposées. Le problème principal moderne de l'école que la plupart des écoliers ne peut pas, remarque les connaissances reçues pratiquement. Sonne très souvent la phrase que «pourquoi nous étudions, cela ne pas du tout être utile à la vie».</w:t>
      </w:r>
      <w:r w:rsidR="00602D42">
        <w:rPr>
          <w:rFonts w:ascii="Times New Roman" w:hAnsi="Times New Roman" w:cs="Times New Roman"/>
          <w:sz w:val="28"/>
          <w:szCs w:val="28"/>
          <w:lang w:val="fr-FR"/>
        </w:rPr>
        <w:t>[9.p</w:t>
      </w:r>
      <w:r w:rsidR="00A4181C">
        <w:rPr>
          <w:rFonts w:ascii="Times New Roman" w:hAnsi="Times New Roman" w:cs="Times New Roman"/>
          <w:sz w:val="28"/>
          <w:szCs w:val="28"/>
          <w:lang w:val="fr-FR"/>
        </w:rPr>
        <w:t>54.</w:t>
      </w:r>
      <w:r w:rsidR="00602D42">
        <w:rPr>
          <w:rFonts w:ascii="Times New Roman" w:hAnsi="Times New Roman" w:cs="Times New Roman"/>
          <w:sz w:val="28"/>
          <w:szCs w:val="28"/>
          <w:lang w:val="fr-FR"/>
        </w:rPr>
        <w:t>]</w:t>
      </w:r>
      <w:r w:rsidR="00A4181C">
        <w:rPr>
          <w:rFonts w:ascii="Times New Roman" w:hAnsi="Times New Roman" w:cs="Times New Roman"/>
          <w:sz w:val="28"/>
          <w:szCs w:val="28"/>
          <w:lang w:val="fr-FR"/>
        </w:rPr>
        <w:t>.</w:t>
      </w:r>
    </w:p>
    <w:p w:rsidR="00CF785F" w:rsidRPr="00572239" w:rsidRDefault="00CF785F" w:rsidP="00572239">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572239">
        <w:rPr>
          <w:rFonts w:ascii="Times New Roman" w:hAnsi="Times New Roman" w:cs="Times New Roman"/>
          <w:sz w:val="28"/>
          <w:szCs w:val="28"/>
          <w:lang w:val="fr-FR"/>
        </w:rPr>
        <w:t xml:space="preserve">Comme marquent, plusieurs savants qu'en cet âge les élèves choisissent consciemment qu'il leur est intéressant, </w:t>
      </w:r>
      <w:r w:rsidRPr="00572239">
        <w:rPr>
          <w:rFonts w:ascii="Times New Roman" w:hAnsi="Times New Roman" w:cs="Times New Roman"/>
          <w:sz w:val="28"/>
          <w:szCs w:val="28"/>
        </w:rPr>
        <w:t>а</w:t>
      </w:r>
      <w:r w:rsidRPr="00572239">
        <w:rPr>
          <w:rFonts w:ascii="Times New Roman" w:hAnsi="Times New Roman" w:cs="Times New Roman"/>
          <w:sz w:val="28"/>
          <w:szCs w:val="28"/>
          <w:lang w:val="fr-FR"/>
        </w:rPr>
        <w:t xml:space="preserve"> qu'est absent. Se détache une telle étape au devenir de l'enfant comme les personnalités cela «la mode à la passion». Et en outre très souvent les priorités chez les écoliers changent. Une telle "mode" dépend de son entourage. On peut amener ce fait que, quand l'élève se trouve dans la compagnie définie et veut rester dans elle, il commence à diviser les intérêts, les passions qui dominent là. C'est-à-dire celui de quoi cette compagnie s'occupe au loisir, cela peut être quelques préférences définies dans la musique, par exemple, le sort, les raves, le classique etc., aussi cela il y avoir être quelques sports que se fait sentir favorablement le développement de l'élève. Par exemple, le patinage artistique, la passion pour les bicyclettes, les sauts en parachute, mais pas toujours les passions peuvent être positif, ils peuvent avoir et l'effet négatif. Cela, par exemple, les drogues, le fumer, l'alcoolisme.</w:t>
      </w:r>
    </w:p>
    <w:p w:rsidR="00CF785F" w:rsidRPr="00572239" w:rsidRDefault="00CF785F" w:rsidP="00572239">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572239">
        <w:rPr>
          <w:rFonts w:ascii="Times New Roman" w:hAnsi="Times New Roman" w:cs="Times New Roman"/>
          <w:sz w:val="28"/>
          <w:szCs w:val="28"/>
          <w:lang w:val="fr-FR"/>
        </w:rPr>
        <w:t xml:space="preserve">La tâche très complexe protéger les élèves contre une telle influence se trouve, et se trouvait toujours devant les parents, l'école, les professeurs. Certes, </w:t>
      </w:r>
      <w:r w:rsidRPr="00572239">
        <w:rPr>
          <w:rFonts w:ascii="Times New Roman" w:hAnsi="Times New Roman" w:cs="Times New Roman"/>
          <w:sz w:val="28"/>
          <w:szCs w:val="28"/>
          <w:lang w:val="fr-FR"/>
        </w:rPr>
        <w:lastRenderedPageBreak/>
        <w:t xml:space="preserve">comme s'enregistrait déjà plus haut, les élèves en tel âge se trouvent comme les adultes et tels accueils de l'éducation comme contrôler et indiquer durement que leur faire, </w:t>
      </w:r>
      <w:r w:rsidRPr="00572239">
        <w:rPr>
          <w:rFonts w:ascii="Times New Roman" w:hAnsi="Times New Roman" w:cs="Times New Roman"/>
          <w:sz w:val="28"/>
          <w:szCs w:val="28"/>
        </w:rPr>
        <w:t>а</w:t>
      </w:r>
      <w:r w:rsidRPr="00572239">
        <w:rPr>
          <w:rFonts w:ascii="Times New Roman" w:hAnsi="Times New Roman" w:cs="Times New Roman"/>
          <w:sz w:val="28"/>
          <w:szCs w:val="28"/>
          <w:lang w:val="fr-FR"/>
        </w:rPr>
        <w:t xml:space="preserve"> qu'est absent, sont rembarrés. Et comme il arrive souvent, cette approche a l'effet opposé, les élèves aspirent à faire l'inverse. Par exemple, quand les parents parlent durement à l'élève de la classe supérieure et demandent qu'il cesse de communiquer avec n'importe quelle compagnie, pour lui cela sonne comme l'appel, comme le doute sur son indépendance, c'est-à-dire les parents lèsent son droit de choisir comme "d'une grande personne». C'est pourquoi, la meilleure variante cela parler et essayer tranquillement comprendre de quoi il ne suffit pas en fait à l'élève, s'il a décidé d'entrer dans cette compagnie. Probablement, dans la famille il ne lui suffit pas la saturation émotionnelle, les impressions, les nouvelles émotions et les émotions. Donc, il cherche les moyens et les méthodes de cette acquisition que lui manque.</w:t>
      </w:r>
    </w:p>
    <w:p w:rsidR="00CF785F" w:rsidRPr="00572239" w:rsidRDefault="00CF785F" w:rsidP="00572239">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572239">
        <w:rPr>
          <w:rFonts w:ascii="Times New Roman" w:hAnsi="Times New Roman" w:cs="Times New Roman"/>
          <w:sz w:val="28"/>
          <w:szCs w:val="28"/>
          <w:lang w:val="fr-FR"/>
        </w:rPr>
        <w:t>La musique aide beaucoup dans cette recherche de la nouvelle sensation, quelques émotions, les impressions. La musique répond aussi à certaines questions, qu'ou l'enfant ne peut pas donner, ou ne veut pas.</w:t>
      </w:r>
    </w:p>
    <w:p w:rsidR="00CF785F" w:rsidRPr="00572239" w:rsidRDefault="00CF785F" w:rsidP="00572239">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572239">
        <w:rPr>
          <w:rFonts w:ascii="Times New Roman" w:hAnsi="Times New Roman" w:cs="Times New Roman"/>
          <w:sz w:val="28"/>
          <w:szCs w:val="28"/>
          <w:lang w:val="fr-FR"/>
        </w:rPr>
        <w:t xml:space="preserve">Les intérêts et les désirs des élèves les poussent faire quelque chose pour atteindre souhaité, c'est-à-dire il y a un motif vers l'activité, mais que si l'élève n'est pas actif, ne manifeste pas quelques intérêts que peut être aussi. À côté de ce que, au contraire, chez lui, est trop d'aux désirs et les intérêts, change constamment ses préférences comme dans la musique, le sport, le choix des amis etc., c'est-à-dire, il n'y a pas de quelques motifs en général, au moins, il est difficile de les remarquer et voir. C'est nécessaire en premier lieu pour la rédaction des plans d'études à l'école pour que chaque écolier puisse se manifester, et se développer comme la personnalité. Comme disait Vygotsky :« La clé vers tout le problème du développement psychologique de l'adolescent est le problème des intérêts dans l'âge ingrat. Toutes les fonctions psychologiques de la personne à chaque degré du développement agissent non sans méthode, non automatiquement et non par </w:t>
      </w:r>
      <w:r w:rsidRPr="00572239">
        <w:rPr>
          <w:rFonts w:ascii="Times New Roman" w:hAnsi="Times New Roman" w:cs="Times New Roman"/>
          <w:sz w:val="28"/>
          <w:szCs w:val="28"/>
          <w:lang w:val="fr-FR"/>
        </w:rPr>
        <w:lastRenderedPageBreak/>
        <w:t xml:space="preserve">hasard, </w:t>
      </w:r>
      <w:r w:rsidRPr="00572239">
        <w:rPr>
          <w:rFonts w:ascii="Times New Roman" w:hAnsi="Times New Roman" w:cs="Times New Roman"/>
          <w:sz w:val="28"/>
          <w:szCs w:val="28"/>
        </w:rPr>
        <w:t>а</w:t>
      </w:r>
      <w:r w:rsidRPr="00572239">
        <w:rPr>
          <w:rFonts w:ascii="Times New Roman" w:hAnsi="Times New Roman" w:cs="Times New Roman"/>
          <w:sz w:val="28"/>
          <w:szCs w:val="28"/>
          <w:lang w:val="fr-FR"/>
        </w:rPr>
        <w:t xml:space="preserve"> dans le système défini, les aspirations dirigées définies, formées à la personnalité, les inclinations et les intérêts»[9</w:t>
      </w:r>
      <w:r w:rsidR="00A4181C">
        <w:rPr>
          <w:rFonts w:ascii="Times New Roman" w:hAnsi="Times New Roman" w:cs="Times New Roman"/>
          <w:sz w:val="28"/>
          <w:szCs w:val="28"/>
          <w:lang w:val="fr-FR"/>
        </w:rPr>
        <w:t>.p58.</w:t>
      </w:r>
      <w:r w:rsidRPr="00572239">
        <w:rPr>
          <w:rFonts w:ascii="Times New Roman" w:hAnsi="Times New Roman" w:cs="Times New Roman"/>
          <w:sz w:val="28"/>
          <w:szCs w:val="28"/>
          <w:lang w:val="fr-FR"/>
        </w:rPr>
        <w:t>].</w:t>
      </w:r>
    </w:p>
    <w:p w:rsidR="00CF785F" w:rsidRPr="00572239" w:rsidRDefault="00CF785F" w:rsidP="00572239">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572239">
        <w:rPr>
          <w:rFonts w:ascii="Times New Roman" w:hAnsi="Times New Roman" w:cs="Times New Roman"/>
          <w:sz w:val="28"/>
          <w:szCs w:val="28"/>
          <w:lang w:val="fr-FR"/>
        </w:rPr>
        <w:t>Le formalisme à l'étude des connaissances est une raison essentielle des difficultés à la doctrine dans les classes supérieures de l'école. Il les est nécessaire d'apprendre, c'est-à-dire le professeur se produit comme le compagnon principal, «qui toujours côte à côte, mais toujours à peine en avant», comme disait A.S.Makarenko. La motivation principale chez les écoliers cela, avant tout, l'aspiration à recevoir les bonnes estimations pour éviter les problèmes avec les parents, les professeurs, les contemporains.</w:t>
      </w:r>
    </w:p>
    <w:p w:rsidR="00CF785F" w:rsidRPr="00572239" w:rsidRDefault="00CF785F" w:rsidP="00572239">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572239">
        <w:rPr>
          <w:rFonts w:ascii="Times New Roman" w:hAnsi="Times New Roman" w:cs="Times New Roman"/>
          <w:sz w:val="28"/>
          <w:szCs w:val="28"/>
          <w:lang w:val="fr-FR"/>
        </w:rPr>
        <w:t>Conformément à cela, le formalisme a deux parties. Premièrement, c</w:t>
      </w:r>
      <w:r w:rsidR="00572239">
        <w:rPr>
          <w:rFonts w:ascii="Times New Roman" w:hAnsi="Times New Roman" w:cs="Times New Roman"/>
          <w:sz w:val="28"/>
          <w:szCs w:val="28"/>
          <w:lang w:val="fr-FR"/>
        </w:rPr>
        <w:t>’</w:t>
      </w:r>
      <w:r w:rsidRPr="00572239">
        <w:rPr>
          <w:rFonts w:ascii="Times New Roman" w:hAnsi="Times New Roman" w:cs="Times New Roman"/>
          <w:sz w:val="28"/>
          <w:szCs w:val="28"/>
          <w:lang w:val="fr-FR"/>
        </w:rPr>
        <w:t>e</w:t>
      </w:r>
      <w:r w:rsidR="00572239">
        <w:rPr>
          <w:rFonts w:ascii="Times New Roman" w:hAnsi="Times New Roman" w:cs="Times New Roman"/>
          <w:sz w:val="28"/>
          <w:szCs w:val="28"/>
          <w:lang w:val="fr-FR"/>
        </w:rPr>
        <w:t>st</w:t>
      </w:r>
      <w:r w:rsidRPr="00572239">
        <w:rPr>
          <w:rFonts w:ascii="Times New Roman" w:hAnsi="Times New Roman" w:cs="Times New Roman"/>
          <w:sz w:val="28"/>
          <w:szCs w:val="28"/>
          <w:lang w:val="fr-FR"/>
        </w:rPr>
        <w:t>, "le bachotage" sans hésiter sur le sens lu, un tel est observé chez les enfants des intéressés avec application apprendre, mais possédant des opérations nécessaires mentales et l'absence des intérêts cognitifs. Deuxièmement, ce souvent rencontré à l'école moderne, les élèves, qui manient facilement les entités rationnelles possèdent les moyens nécessaires de la mentalité théorique, mais éprouvent les difficultés, pour me servir des termes du psychologue connu national V.V.Davydova, «dans l'ascension d'abstrait vers concret», c'est-à-dire, en disant plus facilement, ne peuvent pas mettre en pratique les connaissances reçues, dans la vie réelle. C'est le problème, qui se trouve vivement devant l'école à présent. La raison principale d'un tel formalisme, dans le premier, ainsi que dans le deuxième cas - les niveaux bas du développement du besoin cognitif, l'absence des aspirations à comprendre l'essentiel des phénomènes, comprendre les liens existant réellement pritchinno-d'instruction.</w:t>
      </w:r>
    </w:p>
    <w:p w:rsidR="00CF785F" w:rsidRPr="00572239" w:rsidRDefault="00CF785F" w:rsidP="00A455D4">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572239">
        <w:rPr>
          <w:rFonts w:ascii="Times New Roman" w:hAnsi="Times New Roman" w:cs="Times New Roman"/>
          <w:sz w:val="28"/>
          <w:szCs w:val="28"/>
          <w:lang w:val="fr-FR"/>
        </w:rPr>
        <w:t xml:space="preserve">Autrement dit pour que l'élève atteigne de hauts résultats pour qu'il se développe, comme la personnalité à valeur requise il est nécessaire de les motiver. Il serait remarquable, si prédominait la motivation intérieure pour que lui-même de cela souhaite et voulait. La motivation extérieure : les instructions des parents, les professeurs, la nécessité du monde moderne d'avoir la formation, le prestige et la valeur extrinsèque des gens formés, - est très importante aussi et est plus évidente </w:t>
      </w:r>
      <w:r w:rsidRPr="00572239">
        <w:rPr>
          <w:rFonts w:ascii="Times New Roman" w:hAnsi="Times New Roman" w:cs="Times New Roman"/>
          <w:sz w:val="28"/>
          <w:szCs w:val="28"/>
          <w:lang w:val="fr-FR"/>
        </w:rPr>
        <w:lastRenderedPageBreak/>
        <w:t xml:space="preserve">aux écoliers eux-mêmes, mais aussi il est nécessaire qu'eux-mêmes, ils comprennent cela, aspiraient à examiner le phénomène étudié par eux ou le procès. Seulement alors par ceux-ci la motivation non extérieure, </w:t>
      </w:r>
      <w:r w:rsidRPr="00572239">
        <w:rPr>
          <w:rFonts w:ascii="Times New Roman" w:hAnsi="Times New Roman" w:cs="Times New Roman"/>
          <w:sz w:val="28"/>
          <w:szCs w:val="28"/>
        </w:rPr>
        <w:t>а</w:t>
      </w:r>
      <w:r w:rsidRPr="00572239">
        <w:rPr>
          <w:rFonts w:ascii="Times New Roman" w:hAnsi="Times New Roman" w:cs="Times New Roman"/>
          <w:sz w:val="28"/>
          <w:szCs w:val="28"/>
          <w:lang w:val="fr-FR"/>
        </w:rPr>
        <w:t xml:space="preserve"> déplacera le désir intérieur, s'occuper de l'autodidactie.</w:t>
      </w:r>
    </w:p>
    <w:p w:rsidR="00CF785F" w:rsidRPr="003D5E1F" w:rsidRDefault="00CF785F" w:rsidP="00A455D4">
      <w:pPr>
        <w:autoSpaceDE w:val="0"/>
        <w:autoSpaceDN w:val="0"/>
        <w:adjustRightInd w:val="0"/>
        <w:spacing w:line="360" w:lineRule="auto"/>
        <w:ind w:firstLine="708"/>
        <w:jc w:val="both"/>
        <w:rPr>
          <w:rFonts w:ascii="Times New Roman CYR" w:hAnsi="Times New Roman CYR" w:cs="Times New Roman CYR"/>
          <w:sz w:val="24"/>
          <w:szCs w:val="24"/>
          <w:lang w:val="fr-FR"/>
        </w:rPr>
      </w:pPr>
      <w:r w:rsidRPr="00572239">
        <w:rPr>
          <w:rFonts w:ascii="Times New Roman" w:hAnsi="Times New Roman" w:cs="Times New Roman"/>
          <w:sz w:val="28"/>
          <w:szCs w:val="28"/>
          <w:lang w:val="fr-FR"/>
        </w:rPr>
        <w:t>Pour définir concrètement le contenu et la structure de la motivation, il est nécessaire d'examiner le programme d'enseignement concret ouvrier au cours de la langue française. Les principes pédagogiques reflètent le contenu du cours. Parmi eux : l'accessibilité, le caractère scientifique, la tendance humanitaire, la tendance pratique. En fonction de ces principes on construit le contenu du cours. Mais ces principes pédagogiques doivent être construits sur les motifs concrets, c'est-à-dire doivent refléter le contenu de ces motifs. Des motifs de la connaissance il est suffit beaucoup et leurs classifications, aussi la multitude. Mais dans notre cas appliquera logiquement la classification devant la tendance et le contenu des motifs. Selon le contenu et la tendance les motifs mettent en relief les suivants :</w:t>
      </w:r>
    </w:p>
    <w:p w:rsidR="00CF785F" w:rsidRPr="00A4181C" w:rsidRDefault="00CF785F" w:rsidP="00CF785F">
      <w:pPr>
        <w:autoSpaceDE w:val="0"/>
        <w:autoSpaceDN w:val="0"/>
        <w:adjustRightInd w:val="0"/>
        <w:rPr>
          <w:rFonts w:ascii="Times New Roman CYR" w:hAnsi="Times New Roman CYR" w:cs="Times New Roman CYR"/>
          <w:sz w:val="28"/>
          <w:szCs w:val="28"/>
          <w:lang w:val="fr-FR"/>
        </w:rPr>
      </w:pPr>
      <w:r w:rsidRPr="003D5E1F">
        <w:rPr>
          <w:rFonts w:ascii="Times New Roman" w:hAnsi="Times New Roman" w:cs="Times New Roman"/>
          <w:sz w:val="24"/>
          <w:szCs w:val="24"/>
          <w:lang w:val="fr-FR"/>
        </w:rPr>
        <w:t>1</w:t>
      </w:r>
      <w:r w:rsidRPr="00A4181C">
        <w:rPr>
          <w:rFonts w:ascii="Times New Roman" w:hAnsi="Times New Roman" w:cs="Times New Roman"/>
          <w:sz w:val="28"/>
          <w:szCs w:val="28"/>
          <w:lang w:val="fr-FR"/>
        </w:rPr>
        <w:t>) social (socialement);</w:t>
      </w:r>
    </w:p>
    <w:p w:rsidR="00CF785F" w:rsidRPr="00A4181C" w:rsidRDefault="00CF785F" w:rsidP="00CF785F">
      <w:pPr>
        <w:autoSpaceDE w:val="0"/>
        <w:autoSpaceDN w:val="0"/>
        <w:adjustRightInd w:val="0"/>
        <w:rPr>
          <w:rFonts w:ascii="Times New Roman CYR" w:hAnsi="Times New Roman CYR" w:cs="Times New Roman CYR"/>
          <w:sz w:val="28"/>
          <w:szCs w:val="28"/>
          <w:lang w:val="fr-FR"/>
        </w:rPr>
      </w:pPr>
      <w:r w:rsidRPr="00A4181C">
        <w:rPr>
          <w:rFonts w:ascii="Times New Roman" w:hAnsi="Times New Roman" w:cs="Times New Roman"/>
          <w:sz w:val="28"/>
          <w:szCs w:val="28"/>
          <w:lang w:val="fr-FR"/>
        </w:rPr>
        <w:t>2) les cognitifs;</w:t>
      </w:r>
    </w:p>
    <w:p w:rsidR="00CF785F" w:rsidRPr="00A4181C" w:rsidRDefault="00A455D4" w:rsidP="00CF785F">
      <w:pPr>
        <w:autoSpaceDE w:val="0"/>
        <w:autoSpaceDN w:val="0"/>
        <w:adjustRightInd w:val="0"/>
        <w:rPr>
          <w:rFonts w:ascii="Times New Roman CYR" w:hAnsi="Times New Roman CYR" w:cs="Times New Roman CYR"/>
          <w:sz w:val="28"/>
          <w:szCs w:val="28"/>
          <w:lang w:val="fr-FR"/>
        </w:rPr>
      </w:pPr>
      <w:r w:rsidRPr="00A4181C">
        <w:rPr>
          <w:rFonts w:ascii="Times New Roman" w:hAnsi="Times New Roman" w:cs="Times New Roman"/>
          <w:sz w:val="28"/>
          <w:szCs w:val="28"/>
          <w:lang w:val="fr-FR"/>
        </w:rPr>
        <w:t>3) professionnellement</w:t>
      </w:r>
      <w:r w:rsidR="00CF785F" w:rsidRPr="00A4181C">
        <w:rPr>
          <w:rFonts w:ascii="Times New Roman" w:hAnsi="Times New Roman" w:cs="Times New Roman"/>
          <w:sz w:val="28"/>
          <w:szCs w:val="28"/>
          <w:lang w:val="fr-FR"/>
        </w:rPr>
        <w:t>;</w:t>
      </w:r>
    </w:p>
    <w:p w:rsidR="00CF785F" w:rsidRPr="00A4181C" w:rsidRDefault="00CF785F" w:rsidP="00CF785F">
      <w:pPr>
        <w:autoSpaceDE w:val="0"/>
        <w:autoSpaceDN w:val="0"/>
        <w:adjustRightInd w:val="0"/>
        <w:rPr>
          <w:rFonts w:ascii="Times New Roman CYR" w:hAnsi="Times New Roman CYR" w:cs="Times New Roman CYR"/>
          <w:sz w:val="28"/>
          <w:szCs w:val="28"/>
          <w:lang w:val="fr-FR"/>
        </w:rPr>
      </w:pPr>
      <w:r w:rsidRPr="00A4181C">
        <w:rPr>
          <w:rFonts w:ascii="Times New Roman" w:hAnsi="Times New Roman" w:cs="Times New Roman"/>
          <w:sz w:val="28"/>
          <w:szCs w:val="28"/>
          <w:lang w:val="fr-FR"/>
        </w:rPr>
        <w:t>4) les esthétiques;</w:t>
      </w:r>
    </w:p>
    <w:p w:rsidR="00CF785F" w:rsidRPr="00A4181C" w:rsidRDefault="00CF785F" w:rsidP="00CF785F">
      <w:pPr>
        <w:autoSpaceDE w:val="0"/>
        <w:autoSpaceDN w:val="0"/>
        <w:adjustRightInd w:val="0"/>
        <w:rPr>
          <w:rFonts w:ascii="Times New Roman CYR" w:hAnsi="Times New Roman CYR" w:cs="Times New Roman CYR"/>
          <w:sz w:val="28"/>
          <w:szCs w:val="28"/>
          <w:lang w:val="fr-FR"/>
        </w:rPr>
      </w:pPr>
      <w:r w:rsidRPr="00A4181C">
        <w:rPr>
          <w:rFonts w:ascii="Times New Roman" w:hAnsi="Times New Roman" w:cs="Times New Roman"/>
          <w:sz w:val="28"/>
          <w:szCs w:val="28"/>
          <w:lang w:val="fr-FR"/>
        </w:rPr>
        <w:t>5) de communication;</w:t>
      </w:r>
    </w:p>
    <w:p w:rsidR="00CF785F" w:rsidRPr="00A4181C" w:rsidRDefault="00CF785F" w:rsidP="00CF785F">
      <w:pPr>
        <w:autoSpaceDE w:val="0"/>
        <w:autoSpaceDN w:val="0"/>
        <w:adjustRightInd w:val="0"/>
        <w:rPr>
          <w:rFonts w:ascii="Times New Roman CYR" w:hAnsi="Times New Roman CYR" w:cs="Times New Roman CYR"/>
          <w:sz w:val="28"/>
          <w:szCs w:val="28"/>
          <w:lang w:val="fr-FR"/>
        </w:rPr>
      </w:pPr>
      <w:r w:rsidRPr="00A4181C">
        <w:rPr>
          <w:rFonts w:ascii="Times New Roman" w:hAnsi="Times New Roman" w:cs="Times New Roman"/>
          <w:sz w:val="28"/>
          <w:szCs w:val="28"/>
          <w:lang w:val="fr-FR"/>
        </w:rPr>
        <w:t>6) statousno-positif;</w:t>
      </w:r>
    </w:p>
    <w:p w:rsidR="00CF785F" w:rsidRPr="00A4181C" w:rsidRDefault="00CF785F" w:rsidP="00CF785F">
      <w:pPr>
        <w:autoSpaceDE w:val="0"/>
        <w:autoSpaceDN w:val="0"/>
        <w:adjustRightInd w:val="0"/>
        <w:rPr>
          <w:rFonts w:ascii="Times New Roman CYR" w:hAnsi="Times New Roman CYR" w:cs="Times New Roman CYR"/>
          <w:sz w:val="28"/>
          <w:szCs w:val="28"/>
          <w:lang w:val="fr-FR"/>
        </w:rPr>
      </w:pPr>
      <w:r w:rsidRPr="00A4181C">
        <w:rPr>
          <w:rFonts w:ascii="Times New Roman" w:hAnsi="Times New Roman" w:cs="Times New Roman"/>
          <w:sz w:val="28"/>
          <w:szCs w:val="28"/>
          <w:lang w:val="fr-FR"/>
        </w:rPr>
        <w:t>7) est traditionnel-historique;</w:t>
      </w:r>
    </w:p>
    <w:p w:rsidR="00CF785F" w:rsidRPr="00A4181C" w:rsidRDefault="00CF785F" w:rsidP="00CF785F">
      <w:pPr>
        <w:autoSpaceDE w:val="0"/>
        <w:autoSpaceDN w:val="0"/>
        <w:adjustRightInd w:val="0"/>
        <w:rPr>
          <w:rFonts w:ascii="Times New Roman CYR" w:hAnsi="Times New Roman CYR" w:cs="Times New Roman CYR"/>
          <w:sz w:val="28"/>
          <w:szCs w:val="28"/>
          <w:lang w:val="fr-FR"/>
        </w:rPr>
      </w:pPr>
      <w:r w:rsidRPr="00A4181C">
        <w:rPr>
          <w:rFonts w:ascii="Times New Roman" w:hAnsi="Times New Roman" w:cs="Times New Roman"/>
          <w:sz w:val="28"/>
          <w:szCs w:val="28"/>
          <w:lang w:val="fr-FR"/>
        </w:rPr>
        <w:t>8) (les mercantiles) utilitaires-pratiques.</w:t>
      </w:r>
    </w:p>
    <w:p w:rsidR="00CF785F" w:rsidRPr="00A455D4" w:rsidRDefault="00CF785F" w:rsidP="00A455D4">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A455D4">
        <w:rPr>
          <w:rFonts w:ascii="Times New Roman" w:hAnsi="Times New Roman" w:cs="Times New Roman"/>
          <w:sz w:val="28"/>
          <w:szCs w:val="28"/>
          <w:lang w:val="fr-FR"/>
        </w:rPr>
        <w:t xml:space="preserve">Les motifs cognitifs sont spécialement importants notamment dans l'activité d'étude, parce qu'une des tâches cela former l'intérêt cognitif chez les écoliers vers l'activité d'étude. Il est très important pour l'enseignement fructueux des écoliers. Le sens de l'intérêt cognitif est simple : seulement alors quand il y a un intérêt pour quelque chose, alors par la personne commence à déplacer notamment cet intérêt, </w:t>
      </w:r>
      <w:r w:rsidRPr="00A455D4">
        <w:rPr>
          <w:rFonts w:ascii="Times New Roman" w:hAnsi="Times New Roman" w:cs="Times New Roman"/>
          <w:sz w:val="28"/>
          <w:szCs w:val="28"/>
          <w:lang w:val="fr-FR"/>
        </w:rPr>
        <w:lastRenderedPageBreak/>
        <w:t xml:space="preserve">obliger à penser, tâcher d'obtenir le but. Ainsi, le motif cognitif joue </w:t>
      </w:r>
      <w:r w:rsidR="00A455D4" w:rsidRPr="00A455D4">
        <w:rPr>
          <w:rFonts w:ascii="Times New Roman" w:hAnsi="Times New Roman" w:cs="Times New Roman"/>
          <w:sz w:val="28"/>
          <w:szCs w:val="28"/>
          <w:lang w:val="fr-FR"/>
        </w:rPr>
        <w:t xml:space="preserve">le rôle </w:t>
      </w:r>
      <w:r w:rsidRPr="00A455D4">
        <w:rPr>
          <w:rFonts w:ascii="Times New Roman" w:hAnsi="Times New Roman" w:cs="Times New Roman"/>
          <w:sz w:val="28"/>
          <w:szCs w:val="28"/>
          <w:lang w:val="fr-FR"/>
        </w:rPr>
        <w:t>important dans le procès d'étude.</w:t>
      </w:r>
    </w:p>
    <w:p w:rsidR="00CF785F" w:rsidRPr="00A455D4" w:rsidRDefault="00CF785F" w:rsidP="00A455D4">
      <w:pPr>
        <w:autoSpaceDE w:val="0"/>
        <w:autoSpaceDN w:val="0"/>
        <w:adjustRightInd w:val="0"/>
        <w:spacing w:line="360" w:lineRule="auto"/>
        <w:ind w:firstLine="708"/>
        <w:jc w:val="both"/>
        <w:rPr>
          <w:rFonts w:ascii="Times New Roman" w:hAnsi="Times New Roman" w:cs="Times New Roman"/>
          <w:sz w:val="28"/>
          <w:szCs w:val="28"/>
          <w:lang w:val="fr-FR"/>
        </w:rPr>
      </w:pPr>
      <w:r w:rsidRPr="00A455D4">
        <w:rPr>
          <w:rFonts w:ascii="Times New Roman" w:hAnsi="Times New Roman" w:cs="Times New Roman"/>
          <w:sz w:val="28"/>
          <w:szCs w:val="28"/>
          <w:lang w:val="fr-FR"/>
        </w:rPr>
        <w:t>Le motif de communication est le besoin des relations. Comme on le sait, la personne cet essentiel biosocial, c'est pourquoi les relations font la personne par la personne. Notamment cela distingue les gens des animaux. Les relations sont simplement nécessaires, pour l'enfant. Il lui est important de sentir qu'il est la partie de quelque chose, la partie de la société. Cette aspiration naturelle. Si se rappeler l'école, les élèves vont à l'école, il y a une telle opinion, vont après les connaissances, en effet, la première raison, qui pousse les enfants à l'école cela de se trouver dans le cercle des amis, où il réalise le besoin des relations. Donc, les motifs de communication prennent une pas moins importante place à côté des motifs cognitifs.</w:t>
      </w:r>
    </w:p>
    <w:p w:rsidR="00CF785F" w:rsidRPr="00A455D4" w:rsidRDefault="00CF785F" w:rsidP="00A455D4">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A455D4">
        <w:rPr>
          <w:rFonts w:ascii="Times New Roman" w:hAnsi="Times New Roman" w:cs="Times New Roman"/>
          <w:sz w:val="28"/>
          <w:szCs w:val="28"/>
          <w:lang w:val="fr-FR"/>
        </w:rPr>
        <w:t>Tels motifs comme professionnellement, esthétique, statousno-positif et mercantile exercent les fonctions secondaires. En disant sur les fonctions des motifs, il est nécessaire de préciser que leurs trois, et ils sont indissolublement liés l'un avec l'autre :</w:t>
      </w:r>
    </w:p>
    <w:p w:rsidR="00CF785F" w:rsidRPr="00A455D4" w:rsidRDefault="00CF785F" w:rsidP="00A455D4">
      <w:pPr>
        <w:autoSpaceDE w:val="0"/>
        <w:autoSpaceDN w:val="0"/>
        <w:adjustRightInd w:val="0"/>
        <w:spacing w:line="360" w:lineRule="auto"/>
        <w:jc w:val="both"/>
        <w:rPr>
          <w:rFonts w:ascii="Times New Roman CYR" w:hAnsi="Times New Roman CYR" w:cs="Times New Roman CYR"/>
          <w:sz w:val="28"/>
          <w:szCs w:val="28"/>
          <w:lang w:val="fr-FR"/>
        </w:rPr>
      </w:pPr>
      <w:r w:rsidRPr="00A455D4">
        <w:rPr>
          <w:rFonts w:ascii="Times New Roman" w:hAnsi="Times New Roman" w:cs="Times New Roman"/>
          <w:sz w:val="28"/>
          <w:szCs w:val="28"/>
          <w:lang w:val="fr-FR"/>
        </w:rPr>
        <w:t>- L'incitante;</w:t>
      </w:r>
    </w:p>
    <w:p w:rsidR="00CF785F" w:rsidRPr="00A455D4" w:rsidRDefault="00CF785F" w:rsidP="00A455D4">
      <w:pPr>
        <w:autoSpaceDE w:val="0"/>
        <w:autoSpaceDN w:val="0"/>
        <w:adjustRightInd w:val="0"/>
        <w:spacing w:line="360" w:lineRule="auto"/>
        <w:jc w:val="both"/>
        <w:rPr>
          <w:rFonts w:ascii="Times New Roman CYR" w:hAnsi="Times New Roman CYR" w:cs="Times New Roman CYR"/>
          <w:sz w:val="28"/>
          <w:szCs w:val="28"/>
          <w:lang w:val="fr-FR"/>
        </w:rPr>
      </w:pPr>
      <w:r w:rsidRPr="00A455D4">
        <w:rPr>
          <w:rFonts w:ascii="Times New Roman" w:hAnsi="Times New Roman" w:cs="Times New Roman"/>
          <w:sz w:val="28"/>
          <w:szCs w:val="28"/>
          <w:lang w:val="fr-FR"/>
        </w:rPr>
        <w:t>- Le guide;</w:t>
      </w:r>
    </w:p>
    <w:p w:rsidR="00CF785F" w:rsidRPr="00A455D4" w:rsidRDefault="00CF785F" w:rsidP="00A455D4">
      <w:pPr>
        <w:autoSpaceDE w:val="0"/>
        <w:autoSpaceDN w:val="0"/>
        <w:adjustRightInd w:val="0"/>
        <w:spacing w:line="360" w:lineRule="auto"/>
        <w:jc w:val="both"/>
        <w:rPr>
          <w:rFonts w:ascii="Times New Roman CYR" w:hAnsi="Times New Roman CYR" w:cs="Times New Roman CYR"/>
          <w:sz w:val="28"/>
          <w:szCs w:val="28"/>
          <w:lang w:val="fr-FR"/>
        </w:rPr>
      </w:pPr>
      <w:r w:rsidRPr="00A455D4">
        <w:rPr>
          <w:rFonts w:ascii="Times New Roman" w:hAnsi="Times New Roman" w:cs="Times New Roman"/>
          <w:sz w:val="28"/>
          <w:szCs w:val="28"/>
          <w:lang w:val="fr-FR"/>
        </w:rPr>
        <w:t>- La réglante.</w:t>
      </w:r>
    </w:p>
    <w:p w:rsidR="00CF785F" w:rsidRPr="00A455D4" w:rsidRDefault="00CF785F" w:rsidP="00A455D4">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A455D4">
        <w:rPr>
          <w:rFonts w:ascii="Times New Roman" w:hAnsi="Times New Roman" w:cs="Times New Roman"/>
          <w:sz w:val="28"/>
          <w:szCs w:val="28"/>
          <w:lang w:val="fr-FR"/>
        </w:rPr>
        <w:t xml:space="preserve">La structure des motifs d'étude est diverse en différent âge, mais il y a toujours des lignes totales. En âge principal la structure des motifs la suivante. Elle découle des particularités de l'âge donné. Comme disait déjà plus haut que c'est l'âge appellent comme «le zénith de la curiosité», donc, les motifs cognitifs prédominant dans la structure donnée de l'âge donné. Mais la curiosité se manifeste non seulement à l'école, mais aussi après ses limites. Que peut refléter la structure des motifs dans le programme d'enseignement. C'est-à-dire il est nécessaire de </w:t>
      </w:r>
      <w:r w:rsidRPr="00A455D4">
        <w:rPr>
          <w:rFonts w:ascii="Times New Roman" w:hAnsi="Times New Roman" w:cs="Times New Roman"/>
          <w:sz w:val="28"/>
          <w:szCs w:val="28"/>
          <w:lang w:val="fr-FR"/>
        </w:rPr>
        <w:lastRenderedPageBreak/>
        <w:t>donner les devoirs, auxquels, il faut manifester plus d'indépendance, la créativité et l'oeuvre.</w:t>
      </w:r>
      <w:r w:rsidR="00A4181C">
        <w:rPr>
          <w:rFonts w:ascii="Times New Roman" w:hAnsi="Times New Roman" w:cs="Times New Roman"/>
          <w:sz w:val="28"/>
          <w:szCs w:val="28"/>
          <w:lang w:val="fr-FR"/>
        </w:rPr>
        <w:t>[7.p96.].</w:t>
      </w:r>
    </w:p>
    <w:p w:rsidR="00CF785F" w:rsidRPr="00A455D4" w:rsidRDefault="00CF785F" w:rsidP="00A455D4">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A455D4">
        <w:rPr>
          <w:rFonts w:ascii="Times New Roman" w:hAnsi="Times New Roman" w:cs="Times New Roman"/>
          <w:sz w:val="28"/>
          <w:szCs w:val="28"/>
          <w:lang w:val="fr-FR"/>
        </w:rPr>
        <w:t>En communiquant avec les contemporains, en décidant les tâches totales et les problèmes, les élèves apprennent à s'entraider et sympathiser. Qu'être inséré aussi dans le programme, et l'activité être appliqué aux leçons. Ce peut être les devoirs de groupe, ou les casser aux vapeurs, c'est-à-dire leur donner la possibilité lui-même, de distribuer les tâches dans les groupes et les vapeurs - la structure de communication de la motivation.</w:t>
      </w:r>
    </w:p>
    <w:p w:rsidR="00CF785F" w:rsidRPr="00A455D4" w:rsidRDefault="00CF785F" w:rsidP="00A4181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A455D4">
        <w:rPr>
          <w:rFonts w:ascii="Times New Roman" w:hAnsi="Times New Roman" w:cs="Times New Roman"/>
          <w:sz w:val="28"/>
          <w:szCs w:val="28"/>
          <w:lang w:val="fr-FR"/>
        </w:rPr>
        <w:t>Ainsi, en connaissant les particularités de cet âge, on peut tirer le maximum du profit, pour les élèves, ainsi que pour les professeurs. Parce que si le professeur et les élèves feront cause commune, et en outre le travail principal sera accompli par les élèves, et non le professeur, alors les buts posés et les tâches seront accomplies.</w:t>
      </w:r>
    </w:p>
    <w:p w:rsidR="00CF785F" w:rsidRPr="00A455D4" w:rsidRDefault="00CF785F" w:rsidP="00A4181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A455D4">
        <w:rPr>
          <w:rFonts w:ascii="Times New Roman" w:hAnsi="Times New Roman" w:cs="Times New Roman"/>
          <w:sz w:val="28"/>
          <w:szCs w:val="28"/>
          <w:lang w:val="fr-FR"/>
        </w:rPr>
        <w:t>En faisant le bilan et en mettant en relief la structure et le contenu des motifs, on peut dire que la structure de la motivation de l'activité d'étude des élèves de la classe supérieure dépend des principes pédagogiques, notamment ils mettent l'essentiel et le sens de ces motifs. On peut observer le contenu de la motivation d'étude selon la classification des motifs devant le contenu et la tendance des motifs.</w:t>
      </w:r>
    </w:p>
    <w:p w:rsidR="00C4795D" w:rsidRDefault="00C4795D" w:rsidP="00644800">
      <w:pPr>
        <w:autoSpaceDE w:val="0"/>
        <w:autoSpaceDN w:val="0"/>
        <w:adjustRightInd w:val="0"/>
        <w:spacing w:line="360" w:lineRule="auto"/>
        <w:jc w:val="both"/>
        <w:rPr>
          <w:rFonts w:ascii="Times New Roman" w:hAnsi="Times New Roman" w:cs="Times New Roman"/>
          <w:b/>
          <w:sz w:val="28"/>
          <w:szCs w:val="28"/>
          <w:lang w:val="fr-FR"/>
        </w:rPr>
      </w:pPr>
    </w:p>
    <w:p w:rsidR="00C4795D" w:rsidRDefault="00C4795D" w:rsidP="00644800">
      <w:pPr>
        <w:autoSpaceDE w:val="0"/>
        <w:autoSpaceDN w:val="0"/>
        <w:adjustRightInd w:val="0"/>
        <w:spacing w:line="360" w:lineRule="auto"/>
        <w:jc w:val="both"/>
        <w:rPr>
          <w:rFonts w:ascii="Times New Roman" w:hAnsi="Times New Roman" w:cs="Times New Roman"/>
          <w:b/>
          <w:sz w:val="28"/>
          <w:szCs w:val="28"/>
          <w:lang w:val="fr-FR"/>
        </w:rPr>
      </w:pPr>
    </w:p>
    <w:p w:rsidR="00C4795D" w:rsidRDefault="00C4795D" w:rsidP="00644800">
      <w:pPr>
        <w:autoSpaceDE w:val="0"/>
        <w:autoSpaceDN w:val="0"/>
        <w:adjustRightInd w:val="0"/>
        <w:spacing w:line="360" w:lineRule="auto"/>
        <w:jc w:val="both"/>
        <w:rPr>
          <w:rFonts w:ascii="Times New Roman" w:hAnsi="Times New Roman" w:cs="Times New Roman"/>
          <w:b/>
          <w:sz w:val="28"/>
          <w:szCs w:val="28"/>
          <w:lang w:val="fr-FR"/>
        </w:rPr>
      </w:pPr>
    </w:p>
    <w:p w:rsidR="00C4795D" w:rsidRDefault="00C4795D" w:rsidP="00644800">
      <w:pPr>
        <w:autoSpaceDE w:val="0"/>
        <w:autoSpaceDN w:val="0"/>
        <w:adjustRightInd w:val="0"/>
        <w:spacing w:line="360" w:lineRule="auto"/>
        <w:jc w:val="both"/>
        <w:rPr>
          <w:rFonts w:ascii="Times New Roman" w:hAnsi="Times New Roman" w:cs="Times New Roman"/>
          <w:b/>
          <w:sz w:val="28"/>
          <w:szCs w:val="28"/>
          <w:lang w:val="fr-FR"/>
        </w:rPr>
      </w:pPr>
    </w:p>
    <w:p w:rsidR="00C4795D" w:rsidRDefault="00C4795D" w:rsidP="00644800">
      <w:pPr>
        <w:autoSpaceDE w:val="0"/>
        <w:autoSpaceDN w:val="0"/>
        <w:adjustRightInd w:val="0"/>
        <w:spacing w:line="360" w:lineRule="auto"/>
        <w:jc w:val="both"/>
        <w:rPr>
          <w:rFonts w:ascii="Times New Roman" w:hAnsi="Times New Roman" w:cs="Times New Roman"/>
          <w:b/>
          <w:sz w:val="28"/>
          <w:szCs w:val="28"/>
          <w:lang w:val="fr-FR"/>
        </w:rPr>
      </w:pPr>
    </w:p>
    <w:p w:rsidR="00C4795D" w:rsidRDefault="00C4795D" w:rsidP="00644800">
      <w:pPr>
        <w:autoSpaceDE w:val="0"/>
        <w:autoSpaceDN w:val="0"/>
        <w:adjustRightInd w:val="0"/>
        <w:spacing w:line="360" w:lineRule="auto"/>
        <w:jc w:val="both"/>
        <w:rPr>
          <w:rFonts w:ascii="Times New Roman" w:hAnsi="Times New Roman" w:cs="Times New Roman"/>
          <w:b/>
          <w:sz w:val="28"/>
          <w:szCs w:val="28"/>
          <w:lang w:val="fr-FR"/>
        </w:rPr>
      </w:pPr>
    </w:p>
    <w:p w:rsidR="00C4795D" w:rsidRDefault="00C4795D" w:rsidP="00644800">
      <w:pPr>
        <w:autoSpaceDE w:val="0"/>
        <w:autoSpaceDN w:val="0"/>
        <w:adjustRightInd w:val="0"/>
        <w:spacing w:line="360" w:lineRule="auto"/>
        <w:jc w:val="both"/>
        <w:rPr>
          <w:rFonts w:ascii="Times New Roman" w:hAnsi="Times New Roman" w:cs="Times New Roman"/>
          <w:b/>
          <w:sz w:val="28"/>
          <w:szCs w:val="28"/>
          <w:lang w:val="fr-FR"/>
        </w:rPr>
      </w:pPr>
    </w:p>
    <w:p w:rsidR="00644800" w:rsidRPr="00644800" w:rsidRDefault="00644800" w:rsidP="00644800">
      <w:pPr>
        <w:autoSpaceDE w:val="0"/>
        <w:autoSpaceDN w:val="0"/>
        <w:adjustRightInd w:val="0"/>
        <w:spacing w:line="360" w:lineRule="auto"/>
        <w:jc w:val="both"/>
        <w:rPr>
          <w:rFonts w:ascii="Times New Roman CYR" w:hAnsi="Times New Roman CYR" w:cs="Times New Roman CYR"/>
          <w:b/>
          <w:sz w:val="28"/>
          <w:szCs w:val="28"/>
          <w:lang w:val="fr-FR"/>
        </w:rPr>
      </w:pPr>
      <w:r w:rsidRPr="00644800">
        <w:rPr>
          <w:rFonts w:ascii="Times New Roman" w:hAnsi="Times New Roman" w:cs="Times New Roman"/>
          <w:b/>
          <w:sz w:val="28"/>
          <w:szCs w:val="28"/>
          <w:lang w:val="fr-FR"/>
        </w:rPr>
        <w:lastRenderedPageBreak/>
        <w:t xml:space="preserve">1.3. Aspects représentatifs des systèmes à l'enseignement des élèves à la langue française </w:t>
      </w:r>
    </w:p>
    <w:p w:rsidR="00644800" w:rsidRPr="005C6D1D" w:rsidRDefault="00644800" w:rsidP="005C6D1D">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5C6D1D">
        <w:rPr>
          <w:rFonts w:ascii="Times New Roman" w:hAnsi="Times New Roman" w:cs="Times New Roman"/>
          <w:sz w:val="28"/>
          <w:szCs w:val="28"/>
          <w:lang w:val="fr-FR"/>
        </w:rPr>
        <w:t xml:space="preserve">Au développement de la motivation de l'activité d'étude des élèves  le rôle considérable la perception par ceux-ci joue les informations. À la psychologie la perception est l'objet très attrayant à l'étude. Il y a cinq moyens principaux, par qui les gens étudient le monde. Nous pouvons voir, sentir, entendre, sentir et goûter. Chacune de ces introductions sensorielles a la localisation définie dans notre cerveau, entre là-bas cette information, où elle est travaillée et s'inscrit. Finalement elle est transformée en quelque chose excellent de l'irritant initial. Ce que nous percevons en effet, est </w:t>
      </w:r>
      <w:r w:rsidR="005C6D1D">
        <w:rPr>
          <w:rFonts w:ascii="Times New Roman" w:hAnsi="Times New Roman" w:cs="Times New Roman"/>
          <w:sz w:val="28"/>
          <w:szCs w:val="28"/>
          <w:lang w:val="fr-FR"/>
        </w:rPr>
        <w:t>représentation</w:t>
      </w:r>
      <w:r w:rsidRPr="005C6D1D">
        <w:rPr>
          <w:rFonts w:ascii="Times New Roman" w:hAnsi="Times New Roman" w:cs="Times New Roman"/>
          <w:sz w:val="28"/>
          <w:szCs w:val="28"/>
          <w:lang w:val="fr-FR"/>
        </w:rPr>
        <w:t xml:space="preserve"> ou les modèles de ce que nos organismes sensoriels nous transmettent. Ces modèles individuels s'appellent les systèmes</w:t>
      </w:r>
      <w:r w:rsidR="005C6D1D">
        <w:rPr>
          <w:rFonts w:ascii="Times New Roman" w:hAnsi="Times New Roman" w:cs="Times New Roman"/>
          <w:sz w:val="28"/>
          <w:szCs w:val="28"/>
          <w:lang w:val="fr-FR"/>
        </w:rPr>
        <w:t xml:space="preserve"> représentatifs</w:t>
      </w:r>
      <w:r w:rsidRPr="005C6D1D">
        <w:rPr>
          <w:rFonts w:ascii="Times New Roman" w:hAnsi="Times New Roman" w:cs="Times New Roman"/>
          <w:sz w:val="28"/>
          <w:szCs w:val="28"/>
          <w:lang w:val="fr-FR"/>
        </w:rPr>
        <w:t>.</w:t>
      </w:r>
    </w:p>
    <w:p w:rsidR="00644800" w:rsidRPr="00B913DC" w:rsidRDefault="00644800" w:rsidP="00B913D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B913DC">
        <w:rPr>
          <w:rFonts w:ascii="Times New Roman" w:hAnsi="Times New Roman" w:cs="Times New Roman"/>
          <w:sz w:val="28"/>
          <w:szCs w:val="28"/>
          <w:lang w:val="fr-FR"/>
        </w:rPr>
        <w:t xml:space="preserve">À partir de cela, on peut faire la conclusion que la personne peut percevoir (étudier) le monde environnant avec l'aide des sentiments sensoriels. Mais notre organisme est arrangé ainsi qu'un prédominera toujours l'autre. En fonction de préféré  les systèmes </w:t>
      </w:r>
      <w:r w:rsidR="00B913DC" w:rsidRPr="00B913DC">
        <w:rPr>
          <w:rFonts w:ascii="Times New Roman" w:hAnsi="Times New Roman" w:cs="Times New Roman"/>
          <w:sz w:val="28"/>
          <w:szCs w:val="28"/>
          <w:lang w:val="fr-FR"/>
        </w:rPr>
        <w:t>représentatifs</w:t>
      </w:r>
      <w:r w:rsidRPr="00B913DC">
        <w:rPr>
          <w:rFonts w:ascii="Times New Roman" w:hAnsi="Times New Roman" w:cs="Times New Roman"/>
          <w:sz w:val="28"/>
          <w:szCs w:val="28"/>
          <w:lang w:val="fr-FR"/>
        </w:rPr>
        <w:t xml:space="preserve"> la personne, l'appelleront comme les termes psychologiques.</w:t>
      </w:r>
      <w:r w:rsidR="00A4181C">
        <w:rPr>
          <w:rFonts w:ascii="Times New Roman" w:hAnsi="Times New Roman" w:cs="Times New Roman"/>
          <w:sz w:val="28"/>
          <w:szCs w:val="28"/>
          <w:lang w:val="fr-FR"/>
        </w:rPr>
        <w:t>[8.p78.].</w:t>
      </w:r>
    </w:p>
    <w:p w:rsidR="00644800" w:rsidRPr="00B913DC" w:rsidRDefault="00B913DC" w:rsidP="00A455D4">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B913DC">
        <w:rPr>
          <w:rFonts w:ascii="Times New Roman" w:hAnsi="Times New Roman" w:cs="Times New Roman"/>
          <w:sz w:val="28"/>
          <w:szCs w:val="28"/>
          <w:lang w:val="fr-FR"/>
        </w:rPr>
        <w:t>Visuel</w:t>
      </w:r>
      <w:r w:rsidR="00644800" w:rsidRPr="00B913DC">
        <w:rPr>
          <w:rFonts w:ascii="Times New Roman" w:hAnsi="Times New Roman" w:cs="Times New Roman"/>
          <w:sz w:val="28"/>
          <w:szCs w:val="28"/>
          <w:lang w:val="fr-FR"/>
        </w:rPr>
        <w:t xml:space="preserve"> - la personne percevant la grande partie de l'information avec l'aide de la vue. </w:t>
      </w:r>
      <w:r w:rsidRPr="00B913DC">
        <w:rPr>
          <w:rFonts w:ascii="Times New Roman" w:hAnsi="Times New Roman" w:cs="Times New Roman"/>
          <w:sz w:val="28"/>
          <w:szCs w:val="28"/>
          <w:lang w:val="fr-FR"/>
        </w:rPr>
        <w:t>Auditif</w:t>
      </w:r>
      <w:r w:rsidR="00644800" w:rsidRPr="00B913DC">
        <w:rPr>
          <w:rFonts w:ascii="Times New Roman" w:hAnsi="Times New Roman" w:cs="Times New Roman"/>
          <w:sz w:val="28"/>
          <w:szCs w:val="28"/>
          <w:lang w:val="fr-FR"/>
        </w:rPr>
        <w:t xml:space="preserve"> - celui qui reçoit pour l'essentiel l'information dans le conduit auditif. </w:t>
      </w:r>
      <w:r w:rsidR="00BA057C">
        <w:rPr>
          <w:rFonts w:ascii="Times New Roman" w:hAnsi="Times New Roman" w:cs="Times New Roman"/>
          <w:sz w:val="28"/>
          <w:szCs w:val="28"/>
          <w:lang w:val="fr-FR"/>
        </w:rPr>
        <w:t>Cinéma</w:t>
      </w:r>
      <w:r w:rsidRPr="00B913DC">
        <w:rPr>
          <w:rFonts w:ascii="Times New Roman" w:hAnsi="Times New Roman" w:cs="Times New Roman"/>
          <w:sz w:val="28"/>
          <w:szCs w:val="28"/>
          <w:lang w:val="fr-FR"/>
        </w:rPr>
        <w:t>tique</w:t>
      </w:r>
      <w:r w:rsidR="00644800" w:rsidRPr="00B913DC">
        <w:rPr>
          <w:rFonts w:ascii="Times New Roman" w:hAnsi="Times New Roman" w:cs="Times New Roman"/>
          <w:sz w:val="28"/>
          <w:szCs w:val="28"/>
          <w:lang w:val="fr-FR"/>
        </w:rPr>
        <w:t xml:space="preserve"> - la personne percevant </w:t>
      </w:r>
      <w:r w:rsidRPr="00B913DC">
        <w:rPr>
          <w:rFonts w:ascii="Times New Roman" w:hAnsi="Times New Roman" w:cs="Times New Roman"/>
          <w:sz w:val="28"/>
          <w:szCs w:val="28"/>
          <w:lang w:val="fr-FR"/>
        </w:rPr>
        <w:t xml:space="preserve">la </w:t>
      </w:r>
      <w:r w:rsidR="00644800" w:rsidRPr="00B913DC">
        <w:rPr>
          <w:rFonts w:ascii="Times New Roman" w:hAnsi="Times New Roman" w:cs="Times New Roman"/>
          <w:sz w:val="28"/>
          <w:szCs w:val="28"/>
          <w:lang w:val="fr-FR"/>
        </w:rPr>
        <w:t>grande</w:t>
      </w:r>
      <w:r w:rsidRPr="00B913DC">
        <w:rPr>
          <w:rFonts w:ascii="Times New Roman" w:hAnsi="Times New Roman" w:cs="Times New Roman"/>
          <w:sz w:val="28"/>
          <w:szCs w:val="28"/>
          <w:lang w:val="fr-FR"/>
        </w:rPr>
        <w:t xml:space="preserve"> partie de l’information</w:t>
      </w:r>
      <w:r w:rsidR="00644800" w:rsidRPr="00B913DC">
        <w:rPr>
          <w:rFonts w:ascii="Times New Roman" w:hAnsi="Times New Roman" w:cs="Times New Roman"/>
          <w:sz w:val="28"/>
          <w:szCs w:val="28"/>
          <w:lang w:val="fr-FR"/>
        </w:rPr>
        <w:t xml:space="preserve"> par d'autres sensations (l'odorat, le toucher etc.) et avec l'aide des mouvements. </w:t>
      </w:r>
      <w:r w:rsidR="007178D5">
        <w:rPr>
          <w:rFonts w:ascii="Times New Roman" w:hAnsi="Times New Roman" w:cs="Times New Roman"/>
          <w:sz w:val="28"/>
          <w:szCs w:val="28"/>
          <w:lang w:val="fr-FR"/>
        </w:rPr>
        <w:t>Digital</w:t>
      </w:r>
      <w:r w:rsidR="00644800" w:rsidRPr="00B913DC">
        <w:rPr>
          <w:rFonts w:ascii="Times New Roman" w:hAnsi="Times New Roman" w:cs="Times New Roman"/>
          <w:sz w:val="28"/>
          <w:szCs w:val="28"/>
          <w:lang w:val="fr-FR"/>
        </w:rPr>
        <w:t xml:space="preserve"> - chez lui la perception de l'information se passe pour l'essentiel dans la compréhension logique, avec l'aide des chiffres, les signes, les arguments logiques. Cette catégorie, peut-être, le plus peu nombreux en général parmi les gens.</w:t>
      </w:r>
    </w:p>
    <w:p w:rsidR="00644800" w:rsidRPr="007178D5" w:rsidRDefault="00644800" w:rsidP="007178D5">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7178D5">
        <w:rPr>
          <w:rFonts w:ascii="Times New Roman" w:hAnsi="Times New Roman" w:cs="Times New Roman"/>
          <w:sz w:val="28"/>
          <w:szCs w:val="28"/>
          <w:lang w:val="fr-FR"/>
        </w:rPr>
        <w:t xml:space="preserve">Nous caractériserons brièvement les représentants de ces différents systèmes de la perception de l'information. Nous commencerons par le système visuel. Près de 30 % des gens - </w:t>
      </w:r>
      <w:r w:rsidR="007178D5" w:rsidRPr="007178D5">
        <w:rPr>
          <w:rFonts w:ascii="Times New Roman" w:hAnsi="Times New Roman" w:cs="Times New Roman"/>
          <w:sz w:val="28"/>
          <w:szCs w:val="28"/>
          <w:lang w:val="fr-FR"/>
        </w:rPr>
        <w:t>visuels</w:t>
      </w:r>
      <w:r w:rsidRPr="007178D5">
        <w:rPr>
          <w:rFonts w:ascii="Times New Roman" w:hAnsi="Times New Roman" w:cs="Times New Roman"/>
          <w:sz w:val="28"/>
          <w:szCs w:val="28"/>
          <w:lang w:val="fr-FR"/>
        </w:rPr>
        <w:t xml:space="preserve">. Les mots </w:t>
      </w:r>
      <w:r w:rsidR="007178D5" w:rsidRPr="007178D5">
        <w:rPr>
          <w:rFonts w:ascii="Times New Roman" w:hAnsi="Times New Roman" w:cs="Times New Roman"/>
          <w:sz w:val="28"/>
          <w:szCs w:val="28"/>
          <w:lang w:val="fr-FR"/>
        </w:rPr>
        <w:t>visuels</w:t>
      </w:r>
      <w:r w:rsidRPr="007178D5">
        <w:rPr>
          <w:rFonts w:ascii="Times New Roman" w:hAnsi="Times New Roman" w:cs="Times New Roman"/>
          <w:sz w:val="28"/>
          <w:szCs w:val="28"/>
          <w:lang w:val="fr-FR"/>
        </w:rPr>
        <w:t xml:space="preserve"> transforment à la fois en images. Si dans les relations avec </w:t>
      </w:r>
      <w:r w:rsidR="007178D5" w:rsidRPr="007178D5">
        <w:rPr>
          <w:rFonts w:ascii="Times New Roman" w:hAnsi="Times New Roman" w:cs="Times New Roman"/>
          <w:sz w:val="28"/>
          <w:szCs w:val="28"/>
          <w:lang w:val="fr-FR"/>
        </w:rPr>
        <w:t xml:space="preserve">les visuels </w:t>
      </w:r>
      <w:r w:rsidRPr="007178D5">
        <w:rPr>
          <w:rFonts w:ascii="Times New Roman" w:hAnsi="Times New Roman" w:cs="Times New Roman"/>
          <w:sz w:val="28"/>
          <w:szCs w:val="28"/>
          <w:lang w:val="fr-FR"/>
        </w:rPr>
        <w:t xml:space="preserve">vous exprimez les idées par les termes visuels, ils </w:t>
      </w:r>
      <w:r w:rsidRPr="007178D5">
        <w:rPr>
          <w:rFonts w:ascii="Times New Roman" w:hAnsi="Times New Roman" w:cs="Times New Roman"/>
          <w:sz w:val="28"/>
          <w:szCs w:val="28"/>
          <w:lang w:val="fr-FR"/>
        </w:rPr>
        <w:lastRenderedPageBreak/>
        <w:t>vous comprennent  confortablement. Chez eux - la mémoire visuelle magnifique. Ils peuvent décrire les objet, qui voyaient autrefois, à près le détail, retiennent nettement les couleurs et les formes.</w:t>
      </w:r>
    </w:p>
    <w:p w:rsidR="00644800" w:rsidRPr="007178D5" w:rsidRDefault="007178D5" w:rsidP="007178D5">
      <w:pPr>
        <w:autoSpaceDE w:val="0"/>
        <w:autoSpaceDN w:val="0"/>
        <w:adjustRightInd w:val="0"/>
        <w:spacing w:line="360" w:lineRule="auto"/>
        <w:ind w:firstLine="708"/>
        <w:jc w:val="both"/>
        <w:rPr>
          <w:rFonts w:ascii="Times New Roman CYR" w:hAnsi="Times New Roman CYR" w:cs="Times New Roman CYR"/>
          <w:sz w:val="28"/>
          <w:szCs w:val="28"/>
          <w:lang w:val="fr-FR"/>
        </w:rPr>
      </w:pPr>
      <w:r>
        <w:rPr>
          <w:rFonts w:ascii="Times New Roman" w:hAnsi="Times New Roman" w:cs="Times New Roman"/>
          <w:sz w:val="28"/>
          <w:szCs w:val="28"/>
          <w:lang w:val="fr-FR"/>
        </w:rPr>
        <w:t>Visuels</w:t>
      </w:r>
      <w:r w:rsidR="00644800" w:rsidRPr="007178D5">
        <w:rPr>
          <w:rFonts w:ascii="Times New Roman" w:hAnsi="Times New Roman" w:cs="Times New Roman"/>
          <w:sz w:val="28"/>
          <w:szCs w:val="28"/>
          <w:lang w:val="fr-FR"/>
        </w:rPr>
        <w:t xml:space="preserve">, en général, les gens rude et impétueux. Leur dos droit, les épaules sont redressé, la poitrine bombée. D'habitude ils vont tout droit le cou conformément au corps. Chez typique </w:t>
      </w:r>
      <w:r>
        <w:rPr>
          <w:rFonts w:ascii="Times New Roman" w:hAnsi="Times New Roman" w:cs="Times New Roman"/>
          <w:sz w:val="28"/>
          <w:szCs w:val="28"/>
          <w:lang w:val="fr-FR"/>
        </w:rPr>
        <w:t>visuels</w:t>
      </w:r>
      <w:r w:rsidR="00644800" w:rsidRPr="007178D5">
        <w:rPr>
          <w:rFonts w:ascii="Times New Roman" w:hAnsi="Times New Roman" w:cs="Times New Roman"/>
          <w:sz w:val="28"/>
          <w:szCs w:val="28"/>
          <w:lang w:val="fr-FR"/>
        </w:rPr>
        <w:t xml:space="preserve"> se présentent moins les côtes, que chez les individus des autres catégories, et ils respirent d'habitude la partie supérieure du thorax. Les gens de cette catégorie sont assez maigres avec les lèvres fines. La grimace-slega habituelle les sourcils soulevés, comme le signe d'attention. La voix le plus souvent le haut. Ils disent d'habitude vite, clairement et distinctement de plus hautes notes, que les gens d'autres catégories.</w:t>
      </w:r>
    </w:p>
    <w:p w:rsidR="00644800" w:rsidRPr="007178D5" w:rsidRDefault="00644800" w:rsidP="007178D5">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7178D5">
        <w:rPr>
          <w:rFonts w:ascii="Times New Roman" w:hAnsi="Times New Roman" w:cs="Times New Roman"/>
          <w:sz w:val="28"/>
          <w:szCs w:val="28"/>
          <w:lang w:val="fr-FR"/>
        </w:rPr>
        <w:t xml:space="preserve">En parlant à l'interlocuteur, </w:t>
      </w:r>
      <w:r w:rsidR="007178D5">
        <w:rPr>
          <w:rFonts w:ascii="Times New Roman" w:hAnsi="Times New Roman" w:cs="Times New Roman"/>
          <w:sz w:val="28"/>
          <w:szCs w:val="28"/>
          <w:lang w:val="fr-FR"/>
        </w:rPr>
        <w:t>visuel</w:t>
      </w:r>
      <w:r w:rsidRPr="007178D5">
        <w:rPr>
          <w:rFonts w:ascii="Times New Roman" w:hAnsi="Times New Roman" w:cs="Times New Roman"/>
          <w:sz w:val="28"/>
          <w:szCs w:val="28"/>
          <w:lang w:val="fr-FR"/>
        </w:rPr>
        <w:t xml:space="preserve"> le regarde en face ou directement aux yeux, fixe tous les mouvements de l'interlocuteur, sa mimique, les poses, les gestes. Il lui est nécessaire de voir l'interlocuteur, c'est pourquoi lui d'habitude aspirer à une telle distance entre lui-même et une autre personne, qui lui permet de voir celui-là bien. Pour </w:t>
      </w:r>
      <w:r w:rsidR="007178D5">
        <w:rPr>
          <w:rFonts w:ascii="Times New Roman" w:hAnsi="Times New Roman" w:cs="Times New Roman"/>
          <w:sz w:val="28"/>
          <w:szCs w:val="28"/>
          <w:lang w:val="fr-FR"/>
        </w:rPr>
        <w:t xml:space="preserve">les visuels </w:t>
      </w:r>
      <w:r w:rsidRPr="007178D5">
        <w:rPr>
          <w:rFonts w:ascii="Times New Roman" w:hAnsi="Times New Roman" w:cs="Times New Roman"/>
          <w:sz w:val="28"/>
          <w:szCs w:val="28"/>
          <w:lang w:val="fr-FR"/>
        </w:rPr>
        <w:t xml:space="preserve"> il est important qu'il était beau. Ils même sont prêts à mettre quelque chose impressionnant, joli et vif (dépend du goût), mais incommode. Cela ne signifie pas que chez eux les vêtements absolument incommodes, simplement l'extérieur pour eux sont plus importants.</w:t>
      </w:r>
    </w:p>
    <w:p w:rsidR="00644800" w:rsidRDefault="00644800" w:rsidP="007178D5">
      <w:pPr>
        <w:autoSpaceDE w:val="0"/>
        <w:autoSpaceDN w:val="0"/>
        <w:adjustRightInd w:val="0"/>
        <w:spacing w:line="360" w:lineRule="auto"/>
        <w:jc w:val="both"/>
        <w:rPr>
          <w:rFonts w:ascii="Times New Roman" w:hAnsi="Times New Roman" w:cs="Times New Roman"/>
          <w:sz w:val="28"/>
          <w:szCs w:val="28"/>
          <w:lang w:val="fr-FR"/>
        </w:rPr>
      </w:pPr>
      <w:r w:rsidRPr="007178D5">
        <w:rPr>
          <w:rFonts w:ascii="Times New Roman" w:hAnsi="Times New Roman" w:cs="Times New Roman"/>
          <w:sz w:val="28"/>
          <w:szCs w:val="28"/>
          <w:lang w:val="fr-FR"/>
        </w:rPr>
        <w:t xml:space="preserve">Définir, si la personne se rapporte au type </w:t>
      </w:r>
      <w:r w:rsidR="007178D5">
        <w:rPr>
          <w:rFonts w:ascii="Times New Roman" w:hAnsi="Times New Roman" w:cs="Times New Roman"/>
          <w:sz w:val="28"/>
          <w:szCs w:val="28"/>
          <w:lang w:val="fr-FR"/>
        </w:rPr>
        <w:t>des visuels</w:t>
      </w:r>
      <w:r w:rsidRPr="007178D5">
        <w:rPr>
          <w:rFonts w:ascii="Times New Roman" w:hAnsi="Times New Roman" w:cs="Times New Roman"/>
          <w:sz w:val="28"/>
          <w:szCs w:val="28"/>
          <w:lang w:val="fr-FR"/>
        </w:rPr>
        <w:t xml:space="preserve">, il est facile. Si la personne pense par les images, elle abonde en mots de la perception visuelle du type : voir, montrer, présenter, refléter, vivement, clairement etc. si pendant la conversation suivre le mouvement des oeil de l'interlocuteur, on peut exactement définir son type de la mentalité. Dans le processus de la pensée </w:t>
      </w:r>
      <w:r w:rsidR="007178D5">
        <w:rPr>
          <w:rFonts w:ascii="Times New Roman" w:hAnsi="Times New Roman" w:cs="Times New Roman"/>
          <w:sz w:val="28"/>
          <w:szCs w:val="28"/>
          <w:lang w:val="fr-FR"/>
        </w:rPr>
        <w:t xml:space="preserve">des visuels </w:t>
      </w:r>
      <w:r w:rsidRPr="007178D5">
        <w:rPr>
          <w:rFonts w:ascii="Times New Roman" w:hAnsi="Times New Roman" w:cs="Times New Roman"/>
          <w:sz w:val="28"/>
          <w:szCs w:val="28"/>
          <w:lang w:val="fr-FR"/>
        </w:rPr>
        <w:t xml:space="preserve">regardent d'habitude dans trois directions : en haut-à droite, quand pensent du futur et créent les images; en haut-à gauche, quand pensent du passé; directement devant lui-même par le regard (le signe fidèle de que devant vous réfléchissant </w:t>
      </w:r>
      <w:r w:rsidR="007178D5">
        <w:rPr>
          <w:rFonts w:ascii="Times New Roman" w:hAnsi="Times New Roman" w:cs="Times New Roman"/>
          <w:sz w:val="28"/>
          <w:szCs w:val="28"/>
          <w:lang w:val="fr-FR"/>
        </w:rPr>
        <w:t>visuel</w:t>
      </w:r>
      <w:r w:rsidRPr="007178D5">
        <w:rPr>
          <w:rFonts w:ascii="Times New Roman" w:hAnsi="Times New Roman" w:cs="Times New Roman"/>
          <w:sz w:val="28"/>
          <w:szCs w:val="28"/>
          <w:lang w:val="fr-FR"/>
        </w:rPr>
        <w:t>).</w:t>
      </w:r>
    </w:p>
    <w:p w:rsidR="00E05A4C" w:rsidRPr="00E05A4C" w:rsidRDefault="00E05A4C" w:rsidP="00E05A4C">
      <w:pPr>
        <w:autoSpaceDE w:val="0"/>
        <w:autoSpaceDN w:val="0"/>
        <w:adjustRightInd w:val="0"/>
        <w:spacing w:line="360" w:lineRule="auto"/>
        <w:jc w:val="both"/>
        <w:rPr>
          <w:rFonts w:ascii="Times New Roman CYR" w:hAnsi="Times New Roman CYR" w:cs="Times New Roman CYR"/>
          <w:sz w:val="28"/>
          <w:szCs w:val="28"/>
          <w:lang w:val="fr-FR"/>
        </w:rPr>
      </w:pPr>
      <w:r>
        <w:rPr>
          <w:rFonts w:ascii="Times New Roman" w:hAnsi="Times New Roman" w:cs="Times New Roman"/>
          <w:sz w:val="28"/>
          <w:szCs w:val="28"/>
          <w:lang w:val="fr-FR"/>
        </w:rPr>
        <w:lastRenderedPageBreak/>
        <w:tab/>
      </w:r>
      <w:r w:rsidRPr="00E05A4C">
        <w:rPr>
          <w:rFonts w:ascii="Times New Roman" w:hAnsi="Times New Roman" w:cs="Times New Roman"/>
          <w:sz w:val="28"/>
          <w:szCs w:val="28"/>
          <w:lang w:val="fr-FR"/>
        </w:rPr>
        <w:t>Selon l'autre on arrange le système auditif de la perception de l'information. Les gens percevant le monde principalement au moyen des sons, font 25 % de la population. Les gens auditifs font l'attention non tant à ce que vous dites, combien, comment vous dites : sur la hauteur de la voix, le timbre, le rythme, l'intonation. Des paroles des auditifs sont caractéristiques tels mots, comme : le ton, sonner, dire etc. Aoudialy sont enclins à parler souvent à lui-même ou grommeler à lui-même quelque chose sous le nez. Pour eux c'est le moyen de décider le problème dans elle parle à haute voix. Les paroles auditifs se distinguent par le caractère mesuré, le rythme et le calme - la compréhension de chaque mot. Ils arrivent rarement corpulent, et chez eux on bien développe le thorax, puisqu'ils respirent à pleine poitrine.</w:t>
      </w:r>
    </w:p>
    <w:p w:rsidR="00E05A4C" w:rsidRPr="00BA057C" w:rsidRDefault="00E05A4C" w:rsidP="00BA057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BA057C">
        <w:rPr>
          <w:rFonts w:ascii="Times New Roman" w:hAnsi="Times New Roman" w:cs="Times New Roman"/>
          <w:sz w:val="28"/>
          <w:szCs w:val="28"/>
          <w:lang w:val="fr-FR"/>
        </w:rPr>
        <w:t>Les voix chez les auditifs d'habitude très expressif, profond, mélodieux, une souvent bonne oreille musicale. Quand l’auditif réfléchissent, leur regard a quelques directions caractéristiques : à la partie-à droite - en réfléchissant au futur; à la partie-à gauche - en se rappelant le passé; et si, en répondant à votre question sur ce qu'était, auditif dirige le regard à droite, soyez assurés : il est hypocrite!</w:t>
      </w:r>
    </w:p>
    <w:p w:rsidR="00E05A4C" w:rsidRPr="00BA057C" w:rsidRDefault="00E05A4C" w:rsidP="00BA057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BA057C">
        <w:rPr>
          <w:rFonts w:ascii="Times New Roman" w:hAnsi="Times New Roman" w:cs="Times New Roman"/>
          <w:sz w:val="28"/>
          <w:szCs w:val="28"/>
          <w:lang w:val="fr-FR"/>
        </w:rPr>
        <w:t>En parlant à l'interlocuteur, auditif incline d'habitude la tête ainsi que comme si écoute. Il prend les yeux souvent à part ou fait descendre (regarde au plancher). Il ne lui semble pas possible de regarder bien en face l'interlocuteur, cela le détourne, empêche d'écouter et provoque l'effort. Pendant la conversation auditif se trouve d'habitude de l'interlocuteur assez tout près, parce qu'aspire à entendre tout, rien ne pas manquer.</w:t>
      </w:r>
    </w:p>
    <w:p w:rsidR="00E05A4C" w:rsidRPr="00BA057C" w:rsidRDefault="00E05A4C" w:rsidP="00BA057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BA057C">
        <w:rPr>
          <w:rFonts w:ascii="Times New Roman" w:hAnsi="Times New Roman" w:cs="Times New Roman"/>
          <w:sz w:val="28"/>
          <w:szCs w:val="28"/>
          <w:lang w:val="fr-FR"/>
        </w:rPr>
        <w:t xml:space="preserve">La perception de l'information est possible et à la base </w:t>
      </w:r>
      <w:r w:rsidR="00BA057C" w:rsidRPr="00BA057C">
        <w:rPr>
          <w:rFonts w:ascii="Times New Roman" w:hAnsi="Times New Roman" w:cs="Times New Roman"/>
          <w:sz w:val="28"/>
          <w:szCs w:val="28"/>
          <w:lang w:val="fr-FR"/>
        </w:rPr>
        <w:t>cinématique</w:t>
      </w:r>
      <w:r w:rsidRPr="00BA057C">
        <w:rPr>
          <w:rFonts w:ascii="Times New Roman" w:hAnsi="Times New Roman" w:cs="Times New Roman"/>
          <w:sz w:val="28"/>
          <w:szCs w:val="28"/>
          <w:lang w:val="fr-FR"/>
        </w:rPr>
        <w:t xml:space="preserve">. Parmi la population </w:t>
      </w:r>
      <w:r w:rsidR="00BA057C" w:rsidRPr="00BA057C">
        <w:rPr>
          <w:rFonts w:ascii="Times New Roman" w:hAnsi="Times New Roman" w:cs="Times New Roman"/>
          <w:sz w:val="28"/>
          <w:szCs w:val="28"/>
          <w:lang w:val="fr-FR"/>
        </w:rPr>
        <w:t>les cinématiques</w:t>
      </w:r>
      <w:r w:rsidRPr="00BA057C">
        <w:rPr>
          <w:rFonts w:ascii="Times New Roman" w:hAnsi="Times New Roman" w:cs="Times New Roman"/>
          <w:sz w:val="28"/>
          <w:szCs w:val="28"/>
          <w:lang w:val="fr-FR"/>
        </w:rPr>
        <w:t xml:space="preserve"> font 40 %. Ces gens perçoivent l'information principalement au moyen des attouchements, les émotions, </w:t>
      </w:r>
      <w:r w:rsidR="00BA057C" w:rsidRPr="00BA057C">
        <w:rPr>
          <w:rFonts w:ascii="Times New Roman" w:hAnsi="Times New Roman" w:cs="Times New Roman"/>
          <w:sz w:val="28"/>
          <w:szCs w:val="28"/>
          <w:lang w:val="fr-FR"/>
        </w:rPr>
        <w:t>la pensée instinctive</w:t>
      </w:r>
      <w:r w:rsidRPr="00BA057C">
        <w:rPr>
          <w:rFonts w:ascii="Times New Roman" w:hAnsi="Times New Roman" w:cs="Times New Roman"/>
          <w:sz w:val="28"/>
          <w:szCs w:val="28"/>
          <w:lang w:val="fr-FR"/>
        </w:rPr>
        <w:t>. C'est pourquoi ils font les achats, en se guidant par les sensations, et décident très vite pour lui-même, la personne leur plaît ou non. Avant de se fier à vous, chez eux doit apparaître le sentiment qu'ils entrent correctement.</w:t>
      </w:r>
    </w:p>
    <w:p w:rsidR="00E05A4C" w:rsidRPr="00BA057C" w:rsidRDefault="00BA057C" w:rsidP="00BA057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BA057C">
        <w:rPr>
          <w:rFonts w:ascii="Times New Roman" w:hAnsi="Times New Roman" w:cs="Times New Roman"/>
          <w:sz w:val="28"/>
          <w:szCs w:val="28"/>
          <w:lang w:val="fr-FR"/>
        </w:rPr>
        <w:lastRenderedPageBreak/>
        <w:t>Les cinématiques</w:t>
      </w:r>
      <w:r w:rsidR="00E05A4C" w:rsidRPr="00BA057C">
        <w:rPr>
          <w:rFonts w:ascii="Times New Roman" w:hAnsi="Times New Roman" w:cs="Times New Roman"/>
          <w:sz w:val="28"/>
          <w:szCs w:val="28"/>
          <w:lang w:val="fr-FR"/>
        </w:rPr>
        <w:t xml:space="preserve"> - les gens mou, enclin à la plénitude, avec la peau rose, le corps assez dense, de larges lèvres pléthoriques. Eux et selon les moeurs même - gais, avec un bon humour. Ils avancent harmonieusement, respirent le service inférieur du thorax. Ils sont assis d'habitude avec l'inclinaison en avant, se courbent souvent. À la conversation s'inclinent chez l'interlocuteur. Ils disent lentement, la voix souvent sourd et bas. Les paroles abondent en mots exprimant les émotions, les sentiments.</w:t>
      </w:r>
      <w:r w:rsidRPr="00BA057C">
        <w:rPr>
          <w:rFonts w:ascii="Times New Roman" w:hAnsi="Times New Roman" w:cs="Times New Roman"/>
          <w:sz w:val="28"/>
          <w:szCs w:val="28"/>
          <w:lang w:val="fr-FR"/>
        </w:rPr>
        <w:t xml:space="preserve"> Ils</w:t>
      </w:r>
      <w:r w:rsidR="00E05A4C" w:rsidRPr="00BA057C">
        <w:rPr>
          <w:rFonts w:ascii="Times New Roman" w:hAnsi="Times New Roman" w:cs="Times New Roman"/>
          <w:sz w:val="28"/>
          <w:szCs w:val="28"/>
          <w:lang w:val="fr-FR"/>
        </w:rPr>
        <w:t xml:space="preserve"> sont des gens de l'action. Il leur est nécessaire d'avancer, courir, détordre, toucher, essayer et sentir. C'est leur moyen de la perception du monde, eux il est simple autrement de rien ne comprennent pas. Cela ne signifie pas qu</w:t>
      </w:r>
      <w:r w:rsidRPr="00BA057C">
        <w:rPr>
          <w:rFonts w:ascii="Times New Roman" w:hAnsi="Times New Roman" w:cs="Times New Roman"/>
          <w:sz w:val="28"/>
          <w:szCs w:val="28"/>
          <w:lang w:val="fr-FR"/>
        </w:rPr>
        <w:t>’ils sont</w:t>
      </w:r>
      <w:r w:rsidR="00E05A4C" w:rsidRPr="00BA057C">
        <w:rPr>
          <w:rFonts w:ascii="Times New Roman" w:hAnsi="Times New Roman" w:cs="Times New Roman"/>
          <w:sz w:val="28"/>
          <w:szCs w:val="28"/>
          <w:lang w:val="fr-FR"/>
        </w:rPr>
        <w:t xml:space="preserve"> les gens mobiles, il est simple leur principal outil de la perception - le corps, </w:t>
      </w:r>
      <w:r w:rsidR="00E05A4C" w:rsidRPr="00BA057C">
        <w:rPr>
          <w:rFonts w:ascii="Times New Roman" w:hAnsi="Times New Roman" w:cs="Times New Roman"/>
          <w:sz w:val="28"/>
          <w:szCs w:val="28"/>
        </w:rPr>
        <w:t>а</w:t>
      </w:r>
      <w:r w:rsidR="00E05A4C" w:rsidRPr="00BA057C">
        <w:rPr>
          <w:rFonts w:ascii="Times New Roman" w:hAnsi="Times New Roman" w:cs="Times New Roman"/>
          <w:sz w:val="28"/>
          <w:szCs w:val="28"/>
          <w:lang w:val="fr-FR"/>
        </w:rPr>
        <w:t xml:space="preserve"> le moyen - l'action. Il leur faut plus de temps pour "sentir profondément" la décision, c'est pourquoi ils pensent quoi que plus lentement. Ils font les pauses plus longues entre les phrases. Pendant ces pauses ils écoutent les sensations, et quand sont définis avec eux, continuent la conversation. Quand </w:t>
      </w:r>
      <w:r w:rsidRPr="00BA057C">
        <w:rPr>
          <w:rFonts w:ascii="Times New Roman" w:hAnsi="Times New Roman" w:cs="Times New Roman"/>
          <w:sz w:val="28"/>
          <w:szCs w:val="28"/>
          <w:lang w:val="fr-FR"/>
        </w:rPr>
        <w:t>ils</w:t>
      </w:r>
      <w:r w:rsidR="00E05A4C" w:rsidRPr="00BA057C">
        <w:rPr>
          <w:rFonts w:ascii="Times New Roman" w:hAnsi="Times New Roman" w:cs="Times New Roman"/>
          <w:sz w:val="28"/>
          <w:szCs w:val="28"/>
          <w:lang w:val="fr-FR"/>
        </w:rPr>
        <w:t xml:space="preserve"> tentent d'être définis avec les sentiments, leur regard est dirigé en bas-à droite. Ils d'habitude planifient très faiblement - dans ce système il n'y a pas de possibilité quelque chose d'inventer.</w:t>
      </w:r>
    </w:p>
    <w:p w:rsidR="00E05A4C" w:rsidRPr="00794C4B" w:rsidRDefault="00E05A4C" w:rsidP="00794C4B">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794C4B">
        <w:rPr>
          <w:rFonts w:ascii="Times New Roman" w:hAnsi="Times New Roman" w:cs="Times New Roman"/>
          <w:sz w:val="28"/>
          <w:szCs w:val="28"/>
          <w:lang w:val="fr-FR"/>
        </w:rPr>
        <w:t xml:space="preserve">Et la relation pour eux cela en premier lieu une certaine action. Les hommes peuvent percevoir avec peine les plaintes des femmes, en assurant : non la décision du problème il lui faut, </w:t>
      </w:r>
      <w:r w:rsidRPr="00794C4B">
        <w:rPr>
          <w:rFonts w:ascii="Times New Roman" w:hAnsi="Times New Roman" w:cs="Times New Roman"/>
          <w:sz w:val="28"/>
          <w:szCs w:val="28"/>
        </w:rPr>
        <w:t>а</w:t>
      </w:r>
      <w:r w:rsidRPr="00794C4B">
        <w:rPr>
          <w:rFonts w:ascii="Times New Roman" w:hAnsi="Times New Roman" w:cs="Times New Roman"/>
          <w:sz w:val="28"/>
          <w:szCs w:val="28"/>
          <w:lang w:val="fr-FR"/>
        </w:rPr>
        <w:t xml:space="preserve"> simplement raconter. Pour eux «simplement le récit» est privé quoi que le sens - avec cela il faut faire, </w:t>
      </w:r>
      <w:r w:rsidRPr="00794C4B">
        <w:rPr>
          <w:rFonts w:ascii="Times New Roman" w:hAnsi="Times New Roman" w:cs="Times New Roman"/>
          <w:sz w:val="28"/>
          <w:szCs w:val="28"/>
        </w:rPr>
        <w:t>а</w:t>
      </w:r>
      <w:r w:rsidRPr="00794C4B">
        <w:rPr>
          <w:rFonts w:ascii="Times New Roman" w:hAnsi="Times New Roman" w:cs="Times New Roman"/>
          <w:sz w:val="28"/>
          <w:szCs w:val="28"/>
          <w:lang w:val="fr-FR"/>
        </w:rPr>
        <w:t xml:space="preserve"> si on n'a rien à faire, on n'a rien et bavarder. De plus </w:t>
      </w:r>
      <w:r w:rsidR="00BA057C" w:rsidRPr="00794C4B">
        <w:rPr>
          <w:rFonts w:ascii="Times New Roman" w:hAnsi="Times New Roman" w:cs="Times New Roman"/>
          <w:sz w:val="28"/>
          <w:szCs w:val="28"/>
          <w:lang w:val="fr-FR"/>
        </w:rPr>
        <w:t>des cinématiques</w:t>
      </w:r>
      <w:r w:rsidRPr="00794C4B">
        <w:rPr>
          <w:rFonts w:ascii="Times New Roman" w:hAnsi="Times New Roman" w:cs="Times New Roman"/>
          <w:sz w:val="28"/>
          <w:szCs w:val="28"/>
          <w:lang w:val="fr-FR"/>
        </w:rPr>
        <w:t xml:space="preserve"> peuvent transférer difficilement le stress et les situations inconfortables - ils à toutes ces émotions s'immergent. C'est pourquoi il leur est difficile de dire "est absent".</w:t>
      </w:r>
      <w:r w:rsidR="00A4181C">
        <w:rPr>
          <w:rFonts w:ascii="Times New Roman" w:hAnsi="Times New Roman" w:cs="Times New Roman"/>
          <w:sz w:val="28"/>
          <w:szCs w:val="28"/>
          <w:lang w:val="fr-FR"/>
        </w:rPr>
        <w:t>[9.p102.]</w:t>
      </w:r>
    </w:p>
    <w:p w:rsidR="00E05A4C" w:rsidRPr="00794C4B" w:rsidRDefault="00E05A4C" w:rsidP="00794C4B">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794C4B">
        <w:rPr>
          <w:rFonts w:ascii="Times New Roman" w:hAnsi="Times New Roman" w:cs="Times New Roman"/>
          <w:sz w:val="28"/>
          <w:szCs w:val="28"/>
          <w:lang w:val="fr-FR"/>
        </w:rPr>
        <w:t>Il faut examiner spécialement l'action du système logique (</w:t>
      </w:r>
      <w:r w:rsidR="00794C4B" w:rsidRPr="00794C4B">
        <w:rPr>
          <w:rFonts w:ascii="Times New Roman" w:hAnsi="Times New Roman" w:cs="Times New Roman"/>
          <w:sz w:val="28"/>
          <w:szCs w:val="28"/>
          <w:lang w:val="fr-FR"/>
        </w:rPr>
        <w:t>digital</w:t>
      </w:r>
      <w:r w:rsidRPr="00794C4B">
        <w:rPr>
          <w:rFonts w:ascii="Times New Roman" w:hAnsi="Times New Roman" w:cs="Times New Roman"/>
          <w:sz w:val="28"/>
          <w:szCs w:val="28"/>
          <w:lang w:val="fr-FR"/>
        </w:rPr>
        <w:t>). La personne communiquant sur la base de la modalité en chiffre, dit d'habitude par la voix serrée, ferme monotone. Puisque les versions du ton ne sont pas importantes relativement pour eux, typique «</w:t>
      </w:r>
      <w:r w:rsidR="00794C4B">
        <w:rPr>
          <w:rFonts w:ascii="Times New Roman" w:hAnsi="Times New Roman" w:cs="Times New Roman"/>
          <w:sz w:val="28"/>
          <w:szCs w:val="28"/>
          <w:lang w:val="fr-FR"/>
        </w:rPr>
        <w:t>digital</w:t>
      </w:r>
      <w:r w:rsidRPr="00794C4B">
        <w:rPr>
          <w:rFonts w:ascii="Times New Roman" w:hAnsi="Times New Roman" w:cs="Times New Roman"/>
          <w:sz w:val="28"/>
          <w:szCs w:val="28"/>
          <w:lang w:val="fr-FR"/>
        </w:rPr>
        <w:t xml:space="preserve">» utilise la partie supérieure du thorax. La pose chez eux d'habitude serré et la ligne droite. Ils ne gesticulent pas </w:t>
      </w:r>
      <w:r w:rsidRPr="00794C4B">
        <w:rPr>
          <w:rFonts w:ascii="Times New Roman" w:hAnsi="Times New Roman" w:cs="Times New Roman"/>
          <w:sz w:val="28"/>
          <w:szCs w:val="28"/>
          <w:lang w:val="fr-FR"/>
        </w:rPr>
        <w:lastRenderedPageBreak/>
        <w:t xml:space="preserve">pratiquement, puisque cela ne porte pas pour eux aucune information. Par le corps </w:t>
      </w:r>
      <w:r w:rsidR="00794C4B">
        <w:rPr>
          <w:rFonts w:ascii="Times New Roman" w:hAnsi="Times New Roman" w:cs="Times New Roman"/>
          <w:sz w:val="28"/>
          <w:szCs w:val="28"/>
          <w:lang w:val="fr-FR"/>
        </w:rPr>
        <w:t>digitals</w:t>
      </w:r>
      <w:r w:rsidRPr="00794C4B">
        <w:rPr>
          <w:rFonts w:ascii="Times New Roman" w:hAnsi="Times New Roman" w:cs="Times New Roman"/>
          <w:sz w:val="28"/>
          <w:szCs w:val="28"/>
          <w:lang w:val="fr-FR"/>
        </w:rPr>
        <w:t xml:space="preserve"> sont semblables sur </w:t>
      </w:r>
      <w:r w:rsidR="00794C4B">
        <w:rPr>
          <w:rFonts w:ascii="Times New Roman" w:hAnsi="Times New Roman" w:cs="Times New Roman"/>
          <w:sz w:val="28"/>
          <w:szCs w:val="28"/>
          <w:lang w:val="fr-FR"/>
        </w:rPr>
        <w:t>cinématiques</w:t>
      </w:r>
      <w:r w:rsidRPr="00794C4B">
        <w:rPr>
          <w:rFonts w:ascii="Times New Roman" w:hAnsi="Times New Roman" w:cs="Times New Roman"/>
          <w:sz w:val="28"/>
          <w:szCs w:val="28"/>
          <w:lang w:val="fr-FR"/>
        </w:rPr>
        <w:t xml:space="preserve"> - le corps dense, large (bien que d'habitude et replié) les lèvres. Ils, en général, sont formés de </w:t>
      </w:r>
      <w:r w:rsidR="00794C4B">
        <w:rPr>
          <w:rFonts w:ascii="Times New Roman" w:hAnsi="Times New Roman" w:cs="Times New Roman"/>
          <w:sz w:val="28"/>
          <w:szCs w:val="28"/>
          <w:lang w:val="fr-FR"/>
        </w:rPr>
        <w:t>cinématiques</w:t>
      </w:r>
      <w:r w:rsidRPr="00794C4B">
        <w:rPr>
          <w:rFonts w:ascii="Times New Roman" w:hAnsi="Times New Roman" w:cs="Times New Roman"/>
          <w:sz w:val="28"/>
          <w:szCs w:val="28"/>
          <w:lang w:val="fr-FR"/>
        </w:rPr>
        <w:t xml:space="preserve"> - si ces émotions, qu'il éprouve, pour lui sont trop douloureux, une des voies en se délivrer - partir aux raisonnements. Et vous déjà quoi que ne sentez rien, vous connaissez : </w:t>
      </w:r>
      <w:r w:rsidR="00794C4B">
        <w:rPr>
          <w:rFonts w:ascii="Times New Roman" w:hAnsi="Times New Roman" w:cs="Times New Roman"/>
          <w:sz w:val="28"/>
          <w:szCs w:val="28"/>
          <w:lang w:val="fr-FR"/>
        </w:rPr>
        <w:t>les digitals</w:t>
      </w:r>
      <w:r w:rsidRPr="00794C4B">
        <w:rPr>
          <w:rFonts w:ascii="Times New Roman" w:hAnsi="Times New Roman" w:cs="Times New Roman"/>
          <w:sz w:val="28"/>
          <w:szCs w:val="28"/>
          <w:lang w:val="fr-FR"/>
        </w:rPr>
        <w:t xml:space="preserve"> ne sympathisent pas, ils comprennent.</w:t>
      </w:r>
    </w:p>
    <w:p w:rsidR="00E05A4C" w:rsidRPr="00C44BA5" w:rsidRDefault="00794C4B" w:rsidP="00C44BA5">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C44BA5">
        <w:rPr>
          <w:rFonts w:ascii="Times New Roman" w:hAnsi="Times New Roman" w:cs="Times New Roman"/>
          <w:sz w:val="28"/>
          <w:szCs w:val="28"/>
          <w:lang w:val="fr-FR"/>
        </w:rPr>
        <w:t>Les digitals</w:t>
      </w:r>
      <w:r w:rsidR="00E05A4C" w:rsidRPr="00C44BA5">
        <w:rPr>
          <w:rFonts w:ascii="Times New Roman" w:hAnsi="Times New Roman" w:cs="Times New Roman"/>
          <w:sz w:val="28"/>
          <w:szCs w:val="28"/>
          <w:lang w:val="fr-FR"/>
        </w:rPr>
        <w:t>, le plus, sont orientés vers le sens, le contenu, l'importance et le fonctionnement. Pour eux écrit ou prononcé, est quoi que la réalité. Le canal digital répond pour le contrôle des paroles. Ils sont capables de composer les documents écrits de manière qu'il n'y avait pas aucunes interprétations superflues. Les mots passent seulement aux mots, et tout revient au point de départ.</w:t>
      </w:r>
    </w:p>
    <w:p w:rsidR="00E05A4C" w:rsidRPr="004B7D85" w:rsidRDefault="00E05A4C" w:rsidP="00794C4B">
      <w:pPr>
        <w:autoSpaceDE w:val="0"/>
        <w:autoSpaceDN w:val="0"/>
        <w:adjustRightInd w:val="0"/>
        <w:spacing w:line="360" w:lineRule="auto"/>
        <w:ind w:firstLine="708"/>
        <w:jc w:val="both"/>
        <w:rPr>
          <w:rFonts w:ascii="Times New Roman" w:hAnsi="Times New Roman" w:cs="Times New Roman"/>
          <w:sz w:val="28"/>
          <w:szCs w:val="28"/>
          <w:lang w:val="fr-FR"/>
        </w:rPr>
      </w:pPr>
      <w:r w:rsidRPr="00CA7BED">
        <w:rPr>
          <w:rFonts w:ascii="Times New Roman" w:hAnsi="Times New Roman" w:cs="Times New Roman"/>
          <w:sz w:val="28"/>
          <w:szCs w:val="28"/>
          <w:lang w:val="fr-FR"/>
        </w:rPr>
        <w:t xml:space="preserve">Les différences des représentants divers </w:t>
      </w:r>
      <w:r w:rsidR="00794C4B" w:rsidRPr="00CA7BED">
        <w:rPr>
          <w:rFonts w:ascii="Times New Roman" w:hAnsi="Times New Roman" w:cs="Times New Roman"/>
          <w:sz w:val="28"/>
          <w:szCs w:val="28"/>
          <w:lang w:val="fr-FR"/>
        </w:rPr>
        <w:t>représentatifs</w:t>
      </w:r>
      <w:r w:rsidRPr="00CA7BED">
        <w:rPr>
          <w:rFonts w:ascii="Times New Roman" w:hAnsi="Times New Roman" w:cs="Times New Roman"/>
          <w:sz w:val="28"/>
          <w:szCs w:val="28"/>
          <w:lang w:val="fr-FR"/>
        </w:rPr>
        <w:t xml:space="preserve"> des systèmes concerneront très plusieurs objets, par exemple, l'organisation de la mentalité, la mémoire, les moyens de l'enseignement. </w:t>
      </w:r>
      <w:r w:rsidR="00794C4B" w:rsidRPr="00CA7BED">
        <w:rPr>
          <w:rFonts w:ascii="Times New Roman" w:hAnsi="Times New Roman" w:cs="Times New Roman"/>
          <w:sz w:val="28"/>
          <w:szCs w:val="28"/>
          <w:lang w:val="fr-FR"/>
        </w:rPr>
        <w:t>Les cinématiques</w:t>
      </w:r>
      <w:r w:rsidRPr="00CA7BED">
        <w:rPr>
          <w:rFonts w:ascii="Times New Roman" w:hAnsi="Times New Roman" w:cs="Times New Roman"/>
          <w:sz w:val="28"/>
          <w:szCs w:val="28"/>
          <w:lang w:val="fr-FR"/>
        </w:rPr>
        <w:t xml:space="preserve"> retient tout par le corps, les muscles - le corps a une mémoire. Ce moyen est très effectif pour apprendre à aller à bicyclette ou nager, mais pour la mémorisation du moyen de la décision de l'intégrale ou le numéro de téléphone peut être très incommode. </w:t>
      </w:r>
      <w:r w:rsidR="00794C4B" w:rsidRPr="00CA7BED">
        <w:rPr>
          <w:rFonts w:ascii="Times New Roman" w:hAnsi="Times New Roman" w:cs="Times New Roman"/>
          <w:sz w:val="28"/>
          <w:szCs w:val="28"/>
          <w:lang w:val="fr-FR"/>
        </w:rPr>
        <w:t>Visuel</w:t>
      </w:r>
      <w:r w:rsidRPr="00CA7BED">
        <w:rPr>
          <w:rFonts w:ascii="Times New Roman" w:hAnsi="Times New Roman" w:cs="Times New Roman"/>
          <w:sz w:val="28"/>
          <w:szCs w:val="28"/>
          <w:lang w:val="fr-FR"/>
        </w:rPr>
        <w:t xml:space="preserve"> aime l'information en forme des graphiques, les tableaux, les films, il doit regarder quelque chose. De plus il est capable «de voir toute la feuille». Auditif il tout faut prononcer d'habitude à l'intérieur de lui-même. </w:t>
      </w:r>
      <w:r w:rsidR="00794C4B" w:rsidRPr="00CA7BED">
        <w:rPr>
          <w:rFonts w:ascii="Times New Roman" w:hAnsi="Times New Roman" w:cs="Times New Roman"/>
          <w:sz w:val="28"/>
          <w:szCs w:val="28"/>
          <w:lang w:val="fr-FR"/>
        </w:rPr>
        <w:t>Digital</w:t>
      </w:r>
      <w:r w:rsidRPr="00CA7BED">
        <w:rPr>
          <w:rFonts w:ascii="Times New Roman" w:hAnsi="Times New Roman" w:cs="Times New Roman"/>
          <w:sz w:val="28"/>
          <w:szCs w:val="28"/>
          <w:lang w:val="fr-FR"/>
        </w:rPr>
        <w:t xml:space="preserve"> demandera de montrer en premier lieu l'instruction et d'abord l'étudiera extraordinairement en détail. Les types </w:t>
      </w:r>
      <w:r w:rsidR="00794C4B" w:rsidRPr="00CA7BED">
        <w:rPr>
          <w:rFonts w:ascii="Times New Roman" w:hAnsi="Times New Roman" w:cs="Times New Roman"/>
          <w:sz w:val="28"/>
          <w:szCs w:val="28"/>
          <w:lang w:val="fr-FR"/>
        </w:rPr>
        <w:t xml:space="preserve">représentatifs </w:t>
      </w:r>
      <w:r w:rsidRPr="00CA7BED">
        <w:rPr>
          <w:rFonts w:ascii="Times New Roman" w:hAnsi="Times New Roman" w:cs="Times New Roman"/>
          <w:sz w:val="28"/>
          <w:szCs w:val="28"/>
          <w:lang w:val="fr-FR"/>
        </w:rPr>
        <w:t xml:space="preserve">des systèmes se distinguent selon la domination du gauche hémisphère droit ou du cerveau : un gauche hémisphère : auditif et </w:t>
      </w:r>
      <w:r w:rsidR="00794C4B" w:rsidRPr="00CA7BED">
        <w:rPr>
          <w:rFonts w:ascii="Times New Roman" w:hAnsi="Times New Roman" w:cs="Times New Roman"/>
          <w:sz w:val="28"/>
          <w:szCs w:val="28"/>
          <w:lang w:val="fr-FR"/>
        </w:rPr>
        <w:t>digital</w:t>
      </w:r>
      <w:r w:rsidRPr="00CA7BED">
        <w:rPr>
          <w:rFonts w:ascii="Times New Roman" w:hAnsi="Times New Roman" w:cs="Times New Roman"/>
          <w:sz w:val="28"/>
          <w:szCs w:val="28"/>
          <w:lang w:val="fr-FR"/>
        </w:rPr>
        <w:t xml:space="preserve">; l'hémisphère droit : </w:t>
      </w:r>
      <w:r w:rsidR="00794C4B" w:rsidRPr="00CA7BED">
        <w:rPr>
          <w:rFonts w:ascii="Times New Roman" w:hAnsi="Times New Roman" w:cs="Times New Roman"/>
          <w:sz w:val="28"/>
          <w:szCs w:val="28"/>
          <w:lang w:val="fr-FR"/>
        </w:rPr>
        <w:t xml:space="preserve">cinématique </w:t>
      </w:r>
      <w:r w:rsidRPr="00CA7BED">
        <w:rPr>
          <w:rFonts w:ascii="Times New Roman" w:hAnsi="Times New Roman" w:cs="Times New Roman"/>
          <w:sz w:val="28"/>
          <w:szCs w:val="28"/>
          <w:lang w:val="fr-FR"/>
        </w:rPr>
        <w:t xml:space="preserve">et </w:t>
      </w:r>
      <w:r w:rsidR="00794C4B" w:rsidRPr="00CA7BED">
        <w:rPr>
          <w:rFonts w:ascii="Times New Roman" w:hAnsi="Times New Roman" w:cs="Times New Roman"/>
          <w:sz w:val="28"/>
          <w:szCs w:val="28"/>
          <w:lang w:val="fr-FR"/>
        </w:rPr>
        <w:t>visuel</w:t>
      </w:r>
      <w:r w:rsidRPr="00CA7BED">
        <w:rPr>
          <w:rFonts w:ascii="Times New Roman" w:hAnsi="Times New Roman" w:cs="Times New Roman"/>
          <w:sz w:val="28"/>
          <w:szCs w:val="28"/>
          <w:lang w:val="fr-FR"/>
        </w:rPr>
        <w:t xml:space="preserve">. </w:t>
      </w:r>
    </w:p>
    <w:p w:rsidR="007F6620" w:rsidRDefault="007F6620" w:rsidP="00CA7BED">
      <w:pPr>
        <w:autoSpaceDE w:val="0"/>
        <w:autoSpaceDN w:val="0"/>
        <w:adjustRightInd w:val="0"/>
        <w:spacing w:line="360" w:lineRule="auto"/>
        <w:jc w:val="both"/>
        <w:rPr>
          <w:rFonts w:ascii="Times New Roman" w:hAnsi="Times New Roman" w:cs="Times New Roman"/>
          <w:b/>
          <w:sz w:val="28"/>
          <w:szCs w:val="28"/>
          <w:lang w:val="fr-FR"/>
        </w:rPr>
      </w:pPr>
    </w:p>
    <w:p w:rsidR="007F6620" w:rsidRDefault="007F6620" w:rsidP="00CA7BED">
      <w:pPr>
        <w:autoSpaceDE w:val="0"/>
        <w:autoSpaceDN w:val="0"/>
        <w:adjustRightInd w:val="0"/>
        <w:spacing w:line="360" w:lineRule="auto"/>
        <w:jc w:val="both"/>
        <w:rPr>
          <w:rFonts w:ascii="Times New Roman" w:hAnsi="Times New Roman" w:cs="Times New Roman"/>
          <w:b/>
          <w:sz w:val="28"/>
          <w:szCs w:val="28"/>
          <w:lang w:val="fr-FR"/>
        </w:rPr>
      </w:pPr>
    </w:p>
    <w:p w:rsidR="007F6620" w:rsidRDefault="007F6620" w:rsidP="00CA7BED">
      <w:pPr>
        <w:autoSpaceDE w:val="0"/>
        <w:autoSpaceDN w:val="0"/>
        <w:adjustRightInd w:val="0"/>
        <w:spacing w:line="360" w:lineRule="auto"/>
        <w:jc w:val="both"/>
        <w:rPr>
          <w:rFonts w:ascii="Times New Roman" w:hAnsi="Times New Roman" w:cs="Times New Roman"/>
          <w:b/>
          <w:sz w:val="28"/>
          <w:szCs w:val="28"/>
          <w:lang w:val="fr-FR"/>
        </w:rPr>
      </w:pPr>
    </w:p>
    <w:p w:rsidR="00CA7BED" w:rsidRPr="00A274FF" w:rsidRDefault="00CA7BED" w:rsidP="00CA7BED">
      <w:pPr>
        <w:autoSpaceDE w:val="0"/>
        <w:autoSpaceDN w:val="0"/>
        <w:adjustRightInd w:val="0"/>
        <w:spacing w:line="360" w:lineRule="auto"/>
        <w:jc w:val="both"/>
        <w:rPr>
          <w:rFonts w:ascii="Times New Roman CYR" w:hAnsi="Times New Roman CYR" w:cs="Times New Roman CYR"/>
          <w:b/>
          <w:sz w:val="28"/>
          <w:szCs w:val="28"/>
          <w:lang w:val="fr-FR"/>
        </w:rPr>
      </w:pPr>
      <w:r w:rsidRPr="00A274FF">
        <w:rPr>
          <w:rFonts w:ascii="Times New Roman" w:hAnsi="Times New Roman" w:cs="Times New Roman"/>
          <w:b/>
          <w:sz w:val="28"/>
          <w:szCs w:val="28"/>
          <w:lang w:val="fr-FR"/>
        </w:rPr>
        <w:lastRenderedPageBreak/>
        <w:t>2</w:t>
      </w:r>
      <w:r>
        <w:rPr>
          <w:rFonts w:ascii="Times New Roman" w:hAnsi="Times New Roman" w:cs="Times New Roman"/>
          <w:b/>
          <w:sz w:val="28"/>
          <w:szCs w:val="28"/>
          <w:lang w:val="fr-FR"/>
        </w:rPr>
        <w:t>.</w:t>
      </w:r>
      <w:r w:rsidRPr="00A274FF">
        <w:rPr>
          <w:rFonts w:ascii="Times New Roman" w:hAnsi="Times New Roman" w:cs="Times New Roman"/>
          <w:b/>
          <w:sz w:val="28"/>
          <w:szCs w:val="28"/>
          <w:lang w:val="fr-FR"/>
        </w:rPr>
        <w:t xml:space="preserve"> Garantie pédagogique du développement de la motivation de l'activité d'étude des élèves de la classe supérieure à la base du compte représentatif par les systèmes de la perception de l'information</w:t>
      </w:r>
    </w:p>
    <w:p w:rsidR="00CA7BED" w:rsidRPr="00CA7BED" w:rsidRDefault="00CA7BED" w:rsidP="00CA7BED">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CA7BED">
        <w:rPr>
          <w:rFonts w:ascii="Times New Roman" w:hAnsi="Times New Roman" w:cs="Times New Roman"/>
          <w:sz w:val="28"/>
          <w:szCs w:val="28"/>
          <w:lang w:val="fr-FR"/>
        </w:rPr>
        <w:t xml:space="preserve">Au début du premier chapitre du chef on amène déjà les données sur la motivation de la doctrine des élèves de la classe supérieure. Il faut ajouter que le motif est une impulsion directe vers l'acquisition du but. Distinguent les motifs compris et agissant réellement. L'élève comprend, pourquoi il faut apprendre, mais cela peut ne pas l'inciter encore s'occuper de l'activité d'étude. Aux conditions concrètes les motifs compris deviennent agissant réellement. Eux-mêmes les connaissances, que l'élève reçoit à l'école, peuvent être pour lui seulement le moyen pour l'acquisition des autres buts (recevoir le certificat, éviter la punition, mériter l'éloge etc.). Dans ce cas l'élève est incité non par l'intérêt, la curiosité, l'aspiration à l'acquisition par les savoir-faire concrets, </w:t>
      </w:r>
      <w:r w:rsidRPr="00CA7BED">
        <w:rPr>
          <w:rFonts w:ascii="Times New Roman" w:hAnsi="Times New Roman" w:cs="Times New Roman"/>
          <w:sz w:val="28"/>
          <w:szCs w:val="28"/>
        </w:rPr>
        <w:t>увлеченность</w:t>
      </w:r>
      <w:r w:rsidRPr="00CA7BED">
        <w:rPr>
          <w:rFonts w:ascii="Times New Roman" w:hAnsi="Times New Roman" w:cs="Times New Roman"/>
          <w:sz w:val="28"/>
          <w:szCs w:val="28"/>
          <w:lang w:val="fr-FR"/>
        </w:rPr>
        <w:t xml:space="preserve"> par le procès de l'étude des connaissances, mais que sera reçu à la suite de la doctrine.</w:t>
      </w:r>
    </w:p>
    <w:p w:rsidR="00CA7BED" w:rsidRPr="00CA7BED" w:rsidRDefault="00CA7BED" w:rsidP="00CA7BED">
      <w:pPr>
        <w:autoSpaceDE w:val="0"/>
        <w:autoSpaceDN w:val="0"/>
        <w:adjustRightInd w:val="0"/>
        <w:spacing w:line="360" w:lineRule="auto"/>
        <w:jc w:val="both"/>
        <w:rPr>
          <w:rFonts w:ascii="Times New Roman CYR" w:hAnsi="Times New Roman CYR" w:cs="Times New Roman CYR"/>
          <w:b/>
          <w:sz w:val="28"/>
          <w:szCs w:val="28"/>
          <w:lang w:val="fr-FR"/>
        </w:rPr>
      </w:pPr>
      <w:r w:rsidRPr="00CA7BED">
        <w:rPr>
          <w:rFonts w:ascii="Times New Roman" w:hAnsi="Times New Roman" w:cs="Times New Roman"/>
          <w:b/>
          <w:sz w:val="28"/>
          <w:szCs w:val="28"/>
          <w:lang w:val="fr-FR"/>
        </w:rPr>
        <w:t>2.1. Modèle du développement de la motivation de l'activité d'étude des élèves des classes supérieures aux leçons de la langue française</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CA7BED">
        <w:rPr>
          <w:rFonts w:ascii="Times New Roman" w:hAnsi="Times New Roman" w:cs="Times New Roman"/>
          <w:b/>
          <w:sz w:val="28"/>
          <w:szCs w:val="28"/>
          <w:lang w:val="fr-FR"/>
        </w:rPr>
        <w:t xml:space="preserve"> </w:t>
      </w:r>
      <w:r w:rsidRPr="00CA7BED">
        <w:rPr>
          <w:rFonts w:ascii="Times New Roman" w:hAnsi="Times New Roman" w:cs="Times New Roman"/>
          <w:b/>
          <w:sz w:val="28"/>
          <w:szCs w:val="28"/>
          <w:lang w:val="fr-FR"/>
        </w:rPr>
        <w:tab/>
      </w:r>
      <w:r w:rsidRPr="0063716C">
        <w:rPr>
          <w:rFonts w:ascii="Times New Roman" w:hAnsi="Times New Roman" w:cs="Times New Roman"/>
          <w:sz w:val="28"/>
          <w:szCs w:val="28"/>
          <w:lang w:val="fr-FR"/>
        </w:rPr>
        <w:t>Mettent en relief quelques types de la motivation liée aux résultats de la doctrine : la motivation, qui peut être conventionnellement appelée négatif (les reproches du côté des parents, les professeurs, les camarades de classe etc. pour le mauvais travail).</w:t>
      </w:r>
    </w:p>
    <w:p w:rsidR="00CA7BED" w:rsidRPr="0063716C" w:rsidRDefault="00CA7BED" w:rsidP="0063716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Il convient de distinguer deux grands groupes des motifs d'étude : cognitif (lié au contenu de l'activité d'étude et le procès de son exécution) et social (lié à de diverses coopérations sociales de l'écolier avec d'autres gens).</w:t>
      </w:r>
    </w:p>
    <w:p w:rsidR="00CA7BED" w:rsidRPr="0063716C" w:rsidRDefault="00CA7BED" w:rsidP="0063716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Les motifs cognitifs insèrent : les orientations des écoliers vers l'acquisition par les nouvelles connaissances, sur l'étude des moyens de l'extraction des connaissances, la tendance des écoliers sur le perfectionnement indépendant des moyens de l'extraction des connaissances.</w:t>
      </w:r>
    </w:p>
    <w:p w:rsidR="00CA7BED" w:rsidRPr="0063716C" w:rsidRDefault="00CA7BED" w:rsidP="0063716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lastRenderedPageBreak/>
        <w:t>Les motifs sociaux insèrent : l'aspiration à recevoir les connaissances à la base de la compréhension de la nécessité sociale et la responsabilité pour être à la société utiles, la famille, préparer à une grande vie; l'aspiration à occuper la position définie, la place sous les relations avec les proches, recevoir leur approbation, mériter chez eux l'autorité; le désir de communiquer et coopérer avec d'autres gens, l'aspiration à se rendre compte, analyser les moyens de la coopération et les relations avec le professeur et les compagnons selon la classe, les perfectionner.</w:t>
      </w:r>
    </w:p>
    <w:p w:rsidR="00CA7BED" w:rsidRPr="0063716C" w:rsidRDefault="00CA7BED" w:rsidP="00A4181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A.K.Markova décrit deux groupes des caractéristiques psychologiques des motifs cognitifs et sociaux. Le premier groupe des caractéristiques - les appellent substantiel - est liée directement au contenu de l'activité d'étude réalisée par l'écolier. Le deuxième groupe des caractéristiques - les appellent conventionnellement dynamique - caractérise la forme, le dynamisme de l'expression de ces motifs.</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Les caractéristiques substantielles des motifs sont les suivants :</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1) la présence du sens personnel de la doctrine pour l'élève;</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2) la présence de l'efficacité du motif, son influence réelle sur la marche de l'activité d'étude et toute la conduite de l'enfant;</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3) la place du motif dans la structure totale de la motivation;</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4) l'indépendance de l'apparition et la manifestation du motif;</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5) le niveau de la compréhension du motif;</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6) le degré de la diffusion du motif sur de différents types de l'activité, les aspects des disciplines, les formes des devoirs d'étude.</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Les caractéristiques dynamiques des motifs :</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lastRenderedPageBreak/>
        <w:t>1. La stabilité des motifs. Se manifeste et dans ce que l'élève apprend avec la chasse même contrairement aux motivations défavorables extérieures, les obstacles, et dans ce que l'élève peut apprendre.</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2. La modalité des motifs - leur coloration émotionnelle. Les psychologues disent sur la motivation négative et positive de la doctrine.</w:t>
      </w:r>
    </w:p>
    <w:p w:rsidR="00CA7BED" w:rsidRPr="0063716C" w:rsidRDefault="00CA7BED" w:rsidP="0063716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Indirectement de la motivation d'étude témoigne le niveau du succès réel de l'activité d'étude. En connaissant le type de la motivation, le professeur peut créer les conditions pour le renfort de la motivation correspondante positive. Si c'est la motivation liée au résultat de la doctrine, les conditions pour son maintien peuvent être l'encouragement, la montre de l'utilité des connaissances étudiées pour le futur, la création de l'opinion publique positive etc. si est la motivation liée au but de la doctrine, les conditions pour son maintien peuvent être l'information sur les résultats atteints, le réveil et la formation des intérêts cognitifs.</w:t>
      </w:r>
      <w:r w:rsidR="00A4181C">
        <w:rPr>
          <w:rFonts w:ascii="Times New Roman" w:hAnsi="Times New Roman" w:cs="Times New Roman"/>
          <w:sz w:val="28"/>
          <w:szCs w:val="28"/>
          <w:lang w:val="fr-FR"/>
        </w:rPr>
        <w:t>[10.p48.].</w:t>
      </w:r>
    </w:p>
    <w:p w:rsidR="00CA7BED" w:rsidRPr="0063716C" w:rsidRDefault="00CA7BED" w:rsidP="0063716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Le modelage est l'étude des objets de la connaissance sur leurs modèles; la construction et l'étude des modèles des objets existant réellement, les procès ou les phénomènes en vue de la réception des explications de ces phénomènes, ainsi que pour la prédiction des phénomènes intéressant l'investigateur. Le procès du modelage insère trois éléments :</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1) le sujet (investigateur);</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2) l'objet de l'étude;</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3) le modèle définissant (reflétant) relations du sujet connaissant et l'objet connu.</w:t>
      </w:r>
    </w:p>
    <w:p w:rsidR="00CA7BED" w:rsidRPr="0063716C" w:rsidRDefault="00CA7BED" w:rsidP="0063716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Le sujet est l'investigateur, c'est-à-dire le professeur. Par l'objet de l'étude - le procès de l'augmentation au niveau de la motivation d'étude des écoliers. Le modèle - révéler et faire la combinaison des méthodes, les accueils et les conditions contribuant au développement de l'objet.</w:t>
      </w:r>
    </w:p>
    <w:p w:rsidR="00CA7BED" w:rsidRPr="0063716C" w:rsidRDefault="00CA7BED" w:rsidP="0063716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lastRenderedPageBreak/>
        <w:t>Avant de passer directement à la construction du modèle, il est nécessaire de comprendre ce que motive les écoliers vers la doctrine. La motivation vers la doctrine est chez plusieurs écoliers, voici seulement la différence dans ce que quelles raisons déplacent par ceux-ci. C'est très important de comprendre, parce que quand le professeur veut passionner et intéresser les élèves, il est nécessaire de connaître, sur quoi faut faire l'attention, comme donner le document, le devoir. Quand déplacent les intérêts cognitifs, le désir d'apprendre plus et la possibilité d'utiliser cela dans la vie réelle, alors le résultat sera beaucoup plus haut, que, si cela ce n'était pas.</w:t>
      </w:r>
    </w:p>
    <w:p w:rsidR="00CA7BED" w:rsidRPr="0063716C" w:rsidRDefault="00CA7BED" w:rsidP="0063716C">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Les études spéciales consacrées au problème de la formation de l'intérêt cognitif, comme du motif principal de la doctrine, montrent que l'intérêt dans tous ses aspects et à toutes les étapes du développement se caractérise, au moins, trois moments obligatoires :</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1) l'émotion positive par rapport à l'activité,</w:t>
      </w:r>
    </w:p>
    <w:p w:rsidR="00CA7BED" w:rsidRPr="0063716C" w:rsidRDefault="00CA7BED" w:rsidP="0063716C">
      <w:pPr>
        <w:autoSpaceDE w:val="0"/>
        <w:autoSpaceDN w:val="0"/>
        <w:adjustRightInd w:val="0"/>
        <w:spacing w:line="360" w:lineRule="auto"/>
        <w:jc w:val="both"/>
        <w:rPr>
          <w:rFonts w:ascii="Times New Roman CYR" w:hAnsi="Times New Roman CYR" w:cs="Times New Roman CYR"/>
          <w:sz w:val="28"/>
          <w:szCs w:val="28"/>
          <w:lang w:val="fr-FR"/>
        </w:rPr>
      </w:pPr>
      <w:r w:rsidRPr="0063716C">
        <w:rPr>
          <w:rFonts w:ascii="Times New Roman" w:hAnsi="Times New Roman" w:cs="Times New Roman"/>
          <w:sz w:val="28"/>
          <w:szCs w:val="28"/>
          <w:lang w:val="fr-FR"/>
        </w:rPr>
        <w:t>2) la présence de la partie cognitive de cette émotion,</w:t>
      </w:r>
    </w:p>
    <w:p w:rsidR="00CA7BED" w:rsidRPr="004B7D85" w:rsidRDefault="00CA7BED" w:rsidP="0063716C">
      <w:pPr>
        <w:autoSpaceDE w:val="0"/>
        <w:autoSpaceDN w:val="0"/>
        <w:adjustRightInd w:val="0"/>
        <w:spacing w:line="360" w:lineRule="auto"/>
        <w:jc w:val="both"/>
        <w:rPr>
          <w:rFonts w:ascii="Times New Roman" w:hAnsi="Times New Roman" w:cs="Times New Roman"/>
          <w:sz w:val="28"/>
          <w:szCs w:val="28"/>
          <w:lang w:val="fr-FR"/>
        </w:rPr>
      </w:pPr>
      <w:r w:rsidRPr="0063716C">
        <w:rPr>
          <w:rFonts w:ascii="Times New Roman" w:hAnsi="Times New Roman" w:cs="Times New Roman"/>
          <w:sz w:val="28"/>
          <w:szCs w:val="28"/>
          <w:lang w:val="fr-FR"/>
        </w:rPr>
        <w:t>3) la présence du motif direct allant de l'activité (G.I.Chtchoukina, N. G.Morozova).</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Le dernier point indique, à cela que, l'organisation du procès de l'enseignement prend une très importante place en train de l'enseignement. On peut faire de cela la conclusion intermédiaire : dans les devoirs du professeur entre non seulement le procès lui-même de l'enseignement, mais aussi l'étape préparatoire - la création des conditions favorables  de la réalisation du procès d'étude. En outre si ne pas le soutenir, il peut s'éteindre et alors il sera difficile de rendre. Parmi les tâches du cours de la langue française il y a une série de tâches, qui sont pointés notamment vers l'emprunt et la formation du motif cognitif. Nous les énumérerons :</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1) actualiser les connaissances et les savoir-faire des écoliers;</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lastRenderedPageBreak/>
        <w:t>2) développer l'intérêt cognitif des élèves pour les objets et les procès du monde environnant;</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3) initier à la langue terminologique du cours et former les premières représentations sur les objets et les phénomènes.</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La décision de ces tâches contribuent au développement de la motivation de la doctrine. Ils doivent montrer à l'élève que cela non tout est étudié par hasard, pour qu'à l'enfant il était plus facile d'entrer dans cette société, apprendre l'aspect défini de l'activité, dans qui il vit.</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Donc, nous désignerons, quel modèle il faut recevoir, quelles caractéristiques la personnalité - l'écolier doit posséder. De quelles caractéristiques elle sera remplie :</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1) la motivation intérieure;</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2) l'autoactualisation et l'autoréalisation de la personnalité;</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3) la tendance créatrice et l'activité de la personnalité.</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Après on indique les caractéristiques principales il est nécessaire de les expliquer. Sur la motivation intérieure était déjà dit dans le paragraphe précédent, c'est pourquoi nous passerons à la fois au deuxième point.</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L'autoactualisation (des armures. actualis - valable, présent) - l'aspiration de la personne à la révélation probablement plus complète et le développement des possibilités personnelles. L'autoactualisation originale suppose la présence des conditions favorables est sociales-historiques.</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 xml:space="preserve">L'autoactualisation est une réalisation continue des possibilités potentielles, les capacités et les talents, comme la réalisation de la mission, ou les vocations, les destins et etc., comme la connaissance plus complète et, donc l'acceptation de la nature personnelle initiale, comme l'aspiration infatigable à l'unité, l'intégration, ou intérieur les personnalités. Le prblème de l’autoactualisatio élaborait activement </w:t>
      </w:r>
      <w:r w:rsidRPr="007F6620">
        <w:rPr>
          <w:rFonts w:ascii="Times New Roman" w:hAnsi="Times New Roman" w:cs="Times New Roman"/>
          <w:sz w:val="28"/>
          <w:szCs w:val="28"/>
          <w:lang w:val="fr-FR"/>
        </w:rPr>
        <w:lastRenderedPageBreak/>
        <w:t>A.Masloou. Il trouvait que l'autoactualisation est le besoin plus élevé de la personne, conformément à «la pyramide des besoins».</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Dans la mesure de la satisfaction des besoins inférieurs, de plus en plus actuel il y a des besoins du plus haut niveau, mais cela ne signifie pas du tout que la place du besoin précédent occupe nouveau, seulement quand l'ancienne est entièrement satisfaite. Aussi les besoins ne se trouvent pas dans la succession indissoluble et n'ont pas les positions fixées, comme c'est montré sur «la pyramide des besoins». Une telle régularité a lieu comme le plus stable, mais chez de différents gens la disposition mutuelle des besoins peut varier.</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L'autoréalisation - la réalisation du potentiel existant, la réalisation des désirs se trouvant, les connaissances, les savoir-faire et les capacités, les représentations d'aujourd'hui selon lui-même et la voie aux vies. Se réalise liquide, d'aujourd'hui, déjà l'existant.</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 xml:space="preserve">Proche et étroitement lié à la notion "l'autoactualisation" la notion "l'autoréalisation". La plupart des savants inclinent à ce que c'est les mots les synonymes. Mais la différence quand même petit, mais est. L'autoréalisation est la réalisation déjà le potentiel existant, </w:t>
      </w:r>
      <w:r w:rsidRPr="007F6620">
        <w:rPr>
          <w:rFonts w:ascii="Times New Roman" w:hAnsi="Times New Roman" w:cs="Times New Roman"/>
          <w:sz w:val="28"/>
          <w:szCs w:val="28"/>
        </w:rPr>
        <w:t>а</w:t>
      </w:r>
      <w:r w:rsidRPr="007F6620">
        <w:rPr>
          <w:rFonts w:ascii="Times New Roman" w:hAnsi="Times New Roman" w:cs="Times New Roman"/>
          <w:sz w:val="28"/>
          <w:szCs w:val="28"/>
          <w:lang w:val="fr-FR"/>
        </w:rPr>
        <w:t xml:space="preserve"> l'autoactualisation est les possibilités potentielles de la personnalité, le dévoilement de ces possibilités et le développement. Malgré cette différence, ces deux notions complètent l'un l'autre. </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Augmenter le niveau de la motivation on ne peut pas sans activité, c'est pourquoi le troisième point du modèle, reflète l'activité - la tendance créatrice et l'activité de la personnalité. L'activité occupe un très important rôle au devenir de l'enfant comme les personnalités. Plusieurs savants marquent que l'on peut atteindre de grands succès non par «</w:t>
      </w:r>
      <w:r w:rsidR="00401AC3" w:rsidRPr="007F6620">
        <w:rPr>
          <w:rFonts w:ascii="Times New Roman" w:hAnsi="Times New Roman" w:cs="Times New Roman"/>
          <w:sz w:val="28"/>
          <w:szCs w:val="28"/>
          <w:lang w:val="fr-FR"/>
        </w:rPr>
        <w:t>écouter (audition),</w:t>
      </w:r>
      <w:r w:rsidRPr="007F6620">
        <w:rPr>
          <w:rFonts w:ascii="Times New Roman" w:hAnsi="Times New Roman" w:cs="Times New Roman"/>
          <w:sz w:val="28"/>
          <w:szCs w:val="28"/>
          <w:lang w:val="fr-FR"/>
        </w:rPr>
        <w:t xml:space="preserve"> </w:t>
      </w:r>
      <w:r w:rsidRPr="007F6620">
        <w:rPr>
          <w:rFonts w:ascii="Times New Roman" w:hAnsi="Times New Roman" w:cs="Times New Roman"/>
          <w:sz w:val="28"/>
          <w:szCs w:val="28"/>
        </w:rPr>
        <w:t>а</w:t>
      </w:r>
      <w:r w:rsidRPr="007F6620">
        <w:rPr>
          <w:rFonts w:ascii="Times New Roman" w:hAnsi="Times New Roman" w:cs="Times New Roman"/>
          <w:sz w:val="28"/>
          <w:szCs w:val="28"/>
          <w:lang w:val="fr-FR"/>
        </w:rPr>
        <w:t xml:space="preserve"> dans l'action de faire». C'est pourquoi marquent par un important point dans l'élaboration des programmes - le lien des pratique avec la théorie. C'est deux notions, qui ont une grande force du développement, comme j'agis en commun. La théorie sans pratique, comme du praticien sans théorie n'ont pas cette signification, comme s'ils étaient appliqués </w:t>
      </w:r>
      <w:r w:rsidRPr="007F6620">
        <w:rPr>
          <w:rFonts w:ascii="Times New Roman" w:hAnsi="Times New Roman" w:cs="Times New Roman"/>
          <w:sz w:val="28"/>
          <w:szCs w:val="28"/>
          <w:lang w:val="fr-FR"/>
        </w:rPr>
        <w:lastRenderedPageBreak/>
        <w:t>simultanément. D'abord armer les élèves des connaissances théoriques, et ensuite, à titre de la fixation, mettre en pratique. "Mettre en pratique" signifie accomplir quelque activité pour qu'il était plus facile de présenter ensuite n'importe quel procès ou le phénomène.</w:t>
      </w:r>
      <w:r w:rsidR="00A4181C">
        <w:rPr>
          <w:rFonts w:ascii="Times New Roman" w:hAnsi="Times New Roman" w:cs="Times New Roman"/>
          <w:sz w:val="28"/>
          <w:szCs w:val="28"/>
          <w:lang w:val="fr-FR"/>
        </w:rPr>
        <w:t>[11.p36.].</w:t>
      </w:r>
    </w:p>
    <w:p w:rsidR="0063716C" w:rsidRPr="007F6620" w:rsidRDefault="0063716C" w:rsidP="00A4181C">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Par l'étape suivante après la définition des caractéristiques, cette révélation des méthodes, les accueils, les moyens et les formes de l'enseignement, qui contribueront au développement du modèle proposé. Le cours de la langue française a les méthodes spécifiques de l'enseignement. On peut mettre en relief les suivants :</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1) les méthodes directes de l'enseignement;</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2) les méthodes verbales;</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3) la méthode pratique;</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4) la méthode explicative-illustrante;</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5) la méthode reproductive;</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6) l'exposition problématique;</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7) partiellement - la méthode de recherche;</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8) la méthode scientifique.</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 xml:space="preserve">La classification donnée reflètent la spécificité de l'enseignement des élèves de la classe supérieure. On savent les méthodes et les accueils de l'augmentation de la motivation il y a longtemps, inventer quelque chose nouveau il est très difficile, mais si faire leur combinaison avantageuse, alterner de différentes variantes de leurs combinaisons, mais ne se trouve pas se passionner, puisque cela peut négativement se faire sentir le résultat. Les écoliers doivent s'adapter à ces méthodes et les accueils, de qui par lui proposent de se servir. Quand la méthode donnée donnera le résultat, c'est-à-dire l'élève peut travailler ainsi, alors dans le </w:t>
      </w:r>
      <w:r w:rsidRPr="007F6620">
        <w:rPr>
          <w:rFonts w:ascii="Times New Roman" w:hAnsi="Times New Roman" w:cs="Times New Roman"/>
          <w:sz w:val="28"/>
          <w:szCs w:val="28"/>
          <w:lang w:val="fr-FR"/>
        </w:rPr>
        <w:lastRenderedPageBreak/>
        <w:t>futur on peut l'appliquer. Quand les écoliers pourront travailler avec la méthode donnée, alors on peut diluer avec d'autres nouvelles méthodes et les accueils.</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Comme plusieurs savants marquent, il faut créer la situation de l'acquisition du succès. Comme on le sait, l'échec peut désappointer l'élève et alors, tout le désir d'apprendre disparaîtra. Mais si créer telles conditions, auxquelles, l'échec ne peut aucunement être, alors il y a plus de probabilité de ce que le désir apprendra à grandir dans le futur. Comme annonce une des règles de l'éducation qu'il est nécessaire d'indiquer aux succès des élèves, plus que sur leurs manques, que même tout à fait petit, dans ce cas le motif, le désir vers l'activité soit plus facile de soutenir. Il faut indiquer aux erreurs aussi, mais faire pour qu'eux semblaient sont décidés. Mais aussi il y a ici une spécificité, constamment on ne peut pas faire cela, puisqu'il faut compliquer graduellement pour que de l'écolier non fortement charger, mais en même temps et ne pas affaiblir, constamment soutenir dans le tonus.</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 xml:space="preserve">À partir de plus haut dit, on peut faire la conclusion intermédiaire qu'il est nécessaire de construire le procès de l'augmentation de la motivation d'étude selon les règles de l'éducation et la didactique, puisque le procès l'enseignement et l'éducation est les procès indissolublement liés. Bien qu'il y a une opinion qu'est deux différents procès n'aucunement lié l'un avec l'autre, maintenant la plupart refusent cette opinion. En train de l'enseignement il y a absolument des éléments de l'éducation, </w:t>
      </w:r>
      <w:r w:rsidRPr="007F6620">
        <w:rPr>
          <w:rFonts w:ascii="Times New Roman" w:hAnsi="Times New Roman" w:cs="Times New Roman"/>
          <w:sz w:val="28"/>
          <w:szCs w:val="28"/>
        </w:rPr>
        <w:t>а</w:t>
      </w:r>
      <w:r w:rsidRPr="007F6620">
        <w:rPr>
          <w:rFonts w:ascii="Times New Roman" w:hAnsi="Times New Roman" w:cs="Times New Roman"/>
          <w:sz w:val="28"/>
          <w:szCs w:val="28"/>
          <w:lang w:val="fr-FR"/>
        </w:rPr>
        <w:t xml:space="preserve"> en train de l'éducation nous apprenons, nous apprenons.</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Puisque le procès de l'enseignement est indissolublement lié au procès de l'éducation, on peut appliquer les méthodes de la stimulation utilisées au procès éducateur aussi dans l'activité d'étude. Une telle méthode comme la compétition est utilisée souvent dans toutes les classes, à partir du premier et jusqu'à onzième. Avec celle-là seulement par la différence qu'en différent âge de différents buts poursuivent. La compétition utilisent pour que :</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1) développer l'indépendance des élèves;</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lastRenderedPageBreak/>
        <w:t>2) former la mobilité, la présence d'esprit à la prise de décisions;</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3) réaliser l'approche créatrice du développement de l'intérêt cognitif.</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Excepté les compétitions les jeux de rôle aident aux écoliers à "essayer" n'importe quel rôle social et la réaliser. L'expérience semblable aidera à comprendre, autant est proche ou non un tel aspect de l'activité. En dehors de cela, les élèves reçoivent les habitudes et les savoir-faire, qui sont nécessaires à n'importe quelle profession, le rôle social, par exemple, dans le rôle de la mère ou le papa.</w:t>
      </w:r>
      <w:r w:rsidR="00A4181C">
        <w:rPr>
          <w:rFonts w:ascii="Times New Roman" w:hAnsi="Times New Roman" w:cs="Times New Roman"/>
          <w:sz w:val="28"/>
          <w:szCs w:val="28"/>
          <w:lang w:val="fr-FR"/>
        </w:rPr>
        <w:t>[14.p66.].</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 xml:space="preserve">Dans la pédagogie moderne a reçu le développement l'enseignement problématique. La livraison du problème et la présence de la décision de ce problème demande beaucoup de forces, le travail pour trouver la réponse. Cette méthode permet </w:t>
      </w:r>
      <w:r w:rsidR="00401AC3" w:rsidRPr="007F6620">
        <w:rPr>
          <w:rFonts w:ascii="Times New Roman" w:hAnsi="Times New Roman" w:cs="Times New Roman"/>
          <w:sz w:val="28"/>
          <w:szCs w:val="28"/>
          <w:lang w:val="fr-FR"/>
        </w:rPr>
        <w:t>de l’autoréaliser</w:t>
      </w:r>
      <w:r w:rsidRPr="007F6620">
        <w:rPr>
          <w:rFonts w:ascii="Times New Roman" w:hAnsi="Times New Roman" w:cs="Times New Roman"/>
          <w:sz w:val="28"/>
          <w:szCs w:val="28"/>
          <w:lang w:val="fr-FR"/>
        </w:rPr>
        <w:t xml:space="preserve"> aux élèves, et découvrir les capacités, les talents cachés. Sur le même problème il y avoir être à la fois quelques opinions et les regards, c'est naturel. Quand appliquent la méthode donnée dans le procès d'étude, les élèves avec plaisir l'acceptent, parce que cela sort du cadre de l'objet d'école. Mais l'organisation des études semblables demandent la préparation soigneuse, jusqu'aux bagatelles comprendre et il est correct de formuler le problème, aussi la tâche difficile. En amenant la conclusion intermédiaire, nous continuerons à mettre en relief les méthodes suivantes et les accueils :</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1) la situation du succès;</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2) le procès organisé de l'enseignement;</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3) les compétitions, les groupes ;</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4) la méthode problématique de l'enseignement;</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 xml:space="preserve">5) la méthode directe </w:t>
      </w:r>
      <w:r w:rsidR="007F6620" w:rsidRPr="007F6620">
        <w:rPr>
          <w:rFonts w:ascii="Times New Roman" w:hAnsi="Times New Roman" w:cs="Times New Roman"/>
          <w:sz w:val="28"/>
          <w:szCs w:val="28"/>
          <w:lang w:val="fr-FR"/>
        </w:rPr>
        <w:t xml:space="preserve"> de l’enseignement</w:t>
      </w:r>
      <w:r w:rsidRPr="007F6620">
        <w:rPr>
          <w:rFonts w:ascii="Times New Roman" w:hAnsi="Times New Roman" w:cs="Times New Roman"/>
          <w:sz w:val="28"/>
          <w:szCs w:val="28"/>
          <w:lang w:val="fr-FR"/>
        </w:rPr>
        <w:t>.</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 xml:space="preserve">En disant sur le modelage du procès de l'augmentation de la motivation d'étude, on ne peut pas oublier le motif le plus influent est une estimation. On peut </w:t>
      </w:r>
      <w:r w:rsidRPr="007F6620">
        <w:rPr>
          <w:rFonts w:ascii="Times New Roman" w:hAnsi="Times New Roman" w:cs="Times New Roman"/>
          <w:sz w:val="28"/>
          <w:szCs w:val="28"/>
          <w:lang w:val="fr-FR"/>
        </w:rPr>
        <w:lastRenderedPageBreak/>
        <w:t>souvent entendre que l'estimation se trouve l'injuste. On peut comprendre les élèves, puisque ce système n'est pas idéal et demande la révision. Une telle injustice peut apparaître puisque chaque élève est individuel, avec les dignités et les manques, c'est pourquoi il est difficile de les estimer par le système commun. Mais un tel système existe toutes les écoles d'elle utilisent. Les estimations peuvent être différentes.</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1) l'estimation de l'état;</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2) l'estimation du développement;</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3) l'estimation statique;</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4) l'estimation dynamique;</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5) l'estimation obligatoire;</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6) l'estimation volontaire;</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7) l'estimation du niveau de base;</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8) l'estimation du niveau augmenté;</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9) l'estimation coulant;</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10) l'estimation final;</w:t>
      </w:r>
    </w:p>
    <w:p w:rsidR="0063716C" w:rsidRPr="007F6620" w:rsidRDefault="0063716C" w:rsidP="007F6620">
      <w:pPr>
        <w:autoSpaceDE w:val="0"/>
        <w:autoSpaceDN w:val="0"/>
        <w:adjustRightInd w:val="0"/>
        <w:spacing w:line="360" w:lineRule="auto"/>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11) l'estimation de mémoire;</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 xml:space="preserve">L'estimation de l'état reflète les changements de l'état de l'élève concret, sans le comparer aux autres, </w:t>
      </w:r>
      <w:r w:rsidRPr="007F6620">
        <w:rPr>
          <w:rFonts w:ascii="Times New Roman" w:hAnsi="Times New Roman" w:cs="Times New Roman"/>
          <w:sz w:val="28"/>
          <w:szCs w:val="28"/>
        </w:rPr>
        <w:t>а</w:t>
      </w:r>
      <w:r w:rsidRPr="007F6620">
        <w:rPr>
          <w:rFonts w:ascii="Times New Roman" w:hAnsi="Times New Roman" w:cs="Times New Roman"/>
          <w:sz w:val="28"/>
          <w:szCs w:val="28"/>
          <w:lang w:val="fr-FR"/>
        </w:rPr>
        <w:t xml:space="preserve"> l'estimation du développement le paramètre de son développement, mais seulement déjà à la comparaison avec d'autres élèves. Apparemment que la deuxième estimation le plus objectif, mais cela pas toujours ainsi. Plusieurs professeurs de la modernité veulent introduire la méthode individuelle dans l'école moderne. Les arguments, qu'ils amènent, sont tels, premièrement, tous les élèves différent et à une différente vitesse étudient et retiennent le document, donc, il faut travailler avec chaque élève pour ne pas partir </w:t>
      </w:r>
      <w:r w:rsidRPr="007F6620">
        <w:rPr>
          <w:rFonts w:ascii="Times New Roman" w:hAnsi="Times New Roman" w:cs="Times New Roman"/>
          <w:sz w:val="28"/>
          <w:szCs w:val="28"/>
          <w:lang w:val="fr-FR"/>
        </w:rPr>
        <w:lastRenderedPageBreak/>
        <w:t xml:space="preserve">le désir chez ceux-là, chez qui il se trouve à apprendre à grand-peine, par la force des raisons, mais ils tâchent et marquent des progrès, mais plus petit, que ces élèves, qui étudient vite et activement et retiennent le même document. Non tous les professeurs sont d'accord avec ce point de vue. Tout juste l'estimation de l'état fixe ces changements personnels, convenant de la méthode individuelle. Mais aussi il y a ici des difficultés, particulièrement dans la réalisation de ces estimations à l'école. L'estimation de l'état reflète les résultats réels du niveau </w:t>
      </w:r>
      <w:r w:rsidR="007F6620" w:rsidRPr="007F6620">
        <w:rPr>
          <w:rFonts w:ascii="Times New Roman" w:hAnsi="Times New Roman" w:cs="Times New Roman"/>
          <w:sz w:val="28"/>
          <w:szCs w:val="28"/>
          <w:lang w:val="fr-FR"/>
        </w:rPr>
        <w:t>de l’apprentissage</w:t>
      </w:r>
      <w:r w:rsidRPr="007F6620">
        <w:rPr>
          <w:rFonts w:ascii="Times New Roman" w:hAnsi="Times New Roman" w:cs="Times New Roman"/>
          <w:sz w:val="28"/>
          <w:szCs w:val="28"/>
          <w:lang w:val="fr-FR"/>
        </w:rPr>
        <w:t xml:space="preserve">, </w:t>
      </w:r>
      <w:r w:rsidRPr="007F6620">
        <w:rPr>
          <w:rFonts w:ascii="Times New Roman" w:hAnsi="Times New Roman" w:cs="Times New Roman"/>
          <w:sz w:val="28"/>
          <w:szCs w:val="28"/>
        </w:rPr>
        <w:t>а</w:t>
      </w:r>
      <w:r w:rsidRPr="007F6620">
        <w:rPr>
          <w:rFonts w:ascii="Times New Roman" w:hAnsi="Times New Roman" w:cs="Times New Roman"/>
          <w:sz w:val="28"/>
          <w:szCs w:val="28"/>
          <w:lang w:val="fr-FR"/>
        </w:rPr>
        <w:t xml:space="preserve"> l'estimation du développement, stimule l'aspiration au développement, mais peut ne pas refléter des résultats réels.</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 xml:space="preserve">L'estimation statique et l'estimation dynamique. Les estimations statiques se présentent très souvent à la revue, c'est-à-dire une telle estimation tu ne corrigeras pas déjà, </w:t>
      </w:r>
      <w:r w:rsidRPr="007F6620">
        <w:rPr>
          <w:rFonts w:ascii="Times New Roman" w:hAnsi="Times New Roman" w:cs="Times New Roman"/>
          <w:sz w:val="28"/>
          <w:szCs w:val="28"/>
        </w:rPr>
        <w:t>а</w:t>
      </w:r>
      <w:r w:rsidRPr="007F6620">
        <w:rPr>
          <w:rFonts w:ascii="Times New Roman" w:hAnsi="Times New Roman" w:cs="Times New Roman"/>
          <w:sz w:val="28"/>
          <w:szCs w:val="28"/>
          <w:lang w:val="fr-FR"/>
        </w:rPr>
        <w:t xml:space="preserve"> on peut fermer seulement par une autre bonne estimation. Le cinq intime ne pas recevoir déjà. </w:t>
      </w:r>
      <w:r w:rsidRPr="007F6620">
        <w:rPr>
          <w:rFonts w:ascii="Times New Roman" w:hAnsi="Times New Roman" w:cs="Times New Roman"/>
          <w:sz w:val="28"/>
          <w:szCs w:val="28"/>
        </w:rPr>
        <w:t>А</w:t>
      </w:r>
      <w:r w:rsidRPr="007F6620">
        <w:rPr>
          <w:rFonts w:ascii="Times New Roman" w:hAnsi="Times New Roman" w:cs="Times New Roman"/>
          <w:sz w:val="28"/>
          <w:szCs w:val="28"/>
          <w:lang w:val="fr-FR"/>
        </w:rPr>
        <w:t xml:space="preserve"> voici l'estimation dynamique permet de prendre des estimations excellentes. Ces deux estimations ont le caractère opposé, c'est-à-dire ne prend pas en considération les particularités individuelles, mais contribue à la progression opportune vers le développement. Sur quoi on pointe l'enseignement. L'estimation dynamique, au contraire, prend en considération les particularités individuelles, mais permet à l'élève "d'être attiédi" «remettre pour demain». Que certes, se fait sentir négativement sur total le développement de l'enfant.</w:t>
      </w:r>
      <w:r w:rsidR="00A4181C">
        <w:rPr>
          <w:rFonts w:ascii="Times New Roman" w:hAnsi="Times New Roman" w:cs="Times New Roman"/>
          <w:sz w:val="28"/>
          <w:szCs w:val="28"/>
          <w:lang w:val="fr-FR"/>
        </w:rPr>
        <w:t>[16.p78.].</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L'estimation de mémoire et l'estimation soustrait. De mémoire - sous-entend l'exécution du devoir pour le choix : faire il y a beaucoup de poumons, ou au contraire, accomplir quelques devoirs complexes. L'estimation soustrait demande l'exécution de tous les devoirs, tout le volume des devoirs proposés. Mais aussi il y a ici plus et les moins. L'estimation de mémoire laisse les lacunes dans les connaissances, mais prend en considération les particularités individuelles. Soustrait ne laisse pas les lacunes dans les connaissances, mais est orientée vers un moyen élève.</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L'estimation obligatoire et volontaire sur l'exemple du test central (</w:t>
      </w:r>
      <w:r w:rsidRPr="007F6620">
        <w:rPr>
          <w:rFonts w:ascii="Times New Roman" w:hAnsi="Times New Roman" w:cs="Times New Roman"/>
          <w:sz w:val="28"/>
          <w:szCs w:val="28"/>
        </w:rPr>
        <w:t>Т</w:t>
      </w:r>
      <w:r w:rsidR="007F6620" w:rsidRPr="007F6620">
        <w:rPr>
          <w:rFonts w:ascii="Times New Roman" w:hAnsi="Times New Roman" w:cs="Times New Roman"/>
          <w:sz w:val="28"/>
          <w:szCs w:val="28"/>
          <w:lang w:val="fr-FR"/>
        </w:rPr>
        <w:t>C</w:t>
      </w:r>
      <w:r w:rsidRPr="007F6620">
        <w:rPr>
          <w:rFonts w:ascii="Times New Roman" w:hAnsi="Times New Roman" w:cs="Times New Roman"/>
          <w:sz w:val="28"/>
          <w:szCs w:val="28"/>
          <w:lang w:val="fr-FR"/>
        </w:rPr>
        <w:t xml:space="preserve">) et l'Examen unique fédéral (l'examen unique fédéral). L'essentiel de ces estimations </w:t>
      </w:r>
      <w:r w:rsidRPr="007F6620">
        <w:rPr>
          <w:rFonts w:ascii="Times New Roman" w:hAnsi="Times New Roman" w:cs="Times New Roman"/>
          <w:sz w:val="28"/>
          <w:szCs w:val="28"/>
          <w:lang w:val="fr-FR"/>
        </w:rPr>
        <w:lastRenderedPageBreak/>
        <w:t xml:space="preserve">dans ce que l'examen unique fédéral absolument pour tout, </w:t>
      </w:r>
      <w:r w:rsidRPr="007F6620">
        <w:rPr>
          <w:rFonts w:ascii="Times New Roman" w:hAnsi="Times New Roman" w:cs="Times New Roman"/>
          <w:sz w:val="28"/>
          <w:szCs w:val="28"/>
        </w:rPr>
        <w:t>а</w:t>
      </w:r>
      <w:r w:rsidRPr="007F6620">
        <w:rPr>
          <w:rFonts w:ascii="Times New Roman" w:hAnsi="Times New Roman" w:cs="Times New Roman"/>
          <w:sz w:val="28"/>
          <w:szCs w:val="28"/>
          <w:lang w:val="fr-FR"/>
        </w:rPr>
        <w:t xml:space="preserve"> </w:t>
      </w:r>
      <w:r w:rsidRPr="007F6620">
        <w:rPr>
          <w:rFonts w:ascii="Times New Roman" w:hAnsi="Times New Roman" w:cs="Times New Roman"/>
          <w:sz w:val="28"/>
          <w:szCs w:val="28"/>
        </w:rPr>
        <w:t>Т</w:t>
      </w:r>
      <w:r w:rsidR="007F6620" w:rsidRPr="007F6620">
        <w:rPr>
          <w:rFonts w:ascii="Times New Roman" w:hAnsi="Times New Roman" w:cs="Times New Roman"/>
          <w:sz w:val="28"/>
          <w:szCs w:val="28"/>
          <w:lang w:val="fr-FR"/>
        </w:rPr>
        <w:t>C</w:t>
      </w:r>
      <w:r w:rsidRPr="007F6620">
        <w:rPr>
          <w:rFonts w:ascii="Times New Roman" w:hAnsi="Times New Roman" w:cs="Times New Roman"/>
          <w:sz w:val="28"/>
          <w:szCs w:val="28"/>
          <w:lang w:val="fr-FR"/>
        </w:rPr>
        <w:t xml:space="preserve"> le test volontaire. La différence dans ce que l'on ne réussira pas à cacher les résultats de l'examen unique fédéral, </w:t>
      </w:r>
      <w:r w:rsidRPr="007F6620">
        <w:rPr>
          <w:rFonts w:ascii="Times New Roman" w:hAnsi="Times New Roman" w:cs="Times New Roman"/>
          <w:sz w:val="28"/>
          <w:szCs w:val="28"/>
        </w:rPr>
        <w:t>а</w:t>
      </w:r>
      <w:r w:rsidRPr="007F6620">
        <w:rPr>
          <w:rFonts w:ascii="Times New Roman" w:hAnsi="Times New Roman" w:cs="Times New Roman"/>
          <w:sz w:val="28"/>
          <w:szCs w:val="28"/>
          <w:lang w:val="fr-FR"/>
        </w:rPr>
        <w:t xml:space="preserve"> voici les résultats </w:t>
      </w:r>
      <w:r w:rsidRPr="007F6620">
        <w:rPr>
          <w:rFonts w:ascii="Times New Roman" w:hAnsi="Times New Roman" w:cs="Times New Roman"/>
          <w:sz w:val="28"/>
          <w:szCs w:val="28"/>
        </w:rPr>
        <w:t>Т</w:t>
      </w:r>
      <w:r w:rsidR="007F6620" w:rsidRPr="007F6620">
        <w:rPr>
          <w:rFonts w:ascii="Times New Roman" w:hAnsi="Times New Roman" w:cs="Times New Roman"/>
          <w:sz w:val="28"/>
          <w:szCs w:val="28"/>
          <w:lang w:val="fr-FR"/>
        </w:rPr>
        <w:t>C</w:t>
      </w:r>
      <w:r w:rsidRPr="007F6620">
        <w:rPr>
          <w:rFonts w:ascii="Times New Roman" w:hAnsi="Times New Roman" w:cs="Times New Roman"/>
          <w:sz w:val="28"/>
          <w:szCs w:val="28"/>
          <w:lang w:val="fr-FR"/>
        </w:rPr>
        <w:t xml:space="preserve"> peut et ne pas dire. En cela consiste le sens.</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 xml:space="preserve">L'estimation du niveau de base et l'estimation du niveau augmenté. Le niveau de base doivent accomplir tout. </w:t>
      </w:r>
      <w:r w:rsidRPr="007F6620">
        <w:rPr>
          <w:rFonts w:ascii="Times New Roman" w:hAnsi="Times New Roman" w:cs="Times New Roman"/>
          <w:sz w:val="28"/>
          <w:szCs w:val="28"/>
        </w:rPr>
        <w:t>А</w:t>
      </w:r>
      <w:r w:rsidRPr="007F6620">
        <w:rPr>
          <w:rFonts w:ascii="Times New Roman" w:hAnsi="Times New Roman" w:cs="Times New Roman"/>
          <w:sz w:val="28"/>
          <w:szCs w:val="28"/>
          <w:lang w:val="fr-FR"/>
        </w:rPr>
        <w:t xml:space="preserve"> le niveau augmenté sont à volonté des olympiades, la préparation des comptes rendus supplémentaires et les exposés. Le niveau de base entre dans l'examen unique fédéral, c'est pourquoi il faut sa noblesse, mais il est impossible d'interroger chaque leçon chaque élève, si pour comprendre il connaît ce document ou non.</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L'estimation coulant et l'estimation final. L'estimation final se forme des estimations en cours. L'estimation en cours est l'estimation, que l'élève reçoit chaque jour à l'école. L'estimation finale se présente à la fin du quart.</w:t>
      </w:r>
    </w:p>
    <w:p w:rsidR="0063716C" w:rsidRPr="007F6620" w:rsidRDefault="0063716C" w:rsidP="007F6620">
      <w:pPr>
        <w:autoSpaceDE w:val="0"/>
        <w:autoSpaceDN w:val="0"/>
        <w:adjustRightInd w:val="0"/>
        <w:spacing w:line="360" w:lineRule="auto"/>
        <w:ind w:firstLine="708"/>
        <w:jc w:val="both"/>
        <w:rPr>
          <w:rFonts w:ascii="Times New Roman" w:hAnsi="Times New Roman" w:cs="Times New Roman"/>
          <w:sz w:val="28"/>
          <w:szCs w:val="28"/>
          <w:lang w:val="fr-FR"/>
        </w:rPr>
      </w:pPr>
      <w:r w:rsidRPr="007F6620">
        <w:rPr>
          <w:rFonts w:ascii="Times New Roman" w:hAnsi="Times New Roman" w:cs="Times New Roman"/>
          <w:sz w:val="28"/>
          <w:szCs w:val="28"/>
          <w:lang w:val="fr-FR"/>
        </w:rPr>
        <w:t>Donc, on peut faire la conclusion que cette question encore jusqu'à la fin n'est pas élaborée, demande la révision. C'est le problème, décider qui très difficilement. Le professeur se trouver dans la situation complexe.</w:t>
      </w:r>
    </w:p>
    <w:p w:rsidR="004B7D85" w:rsidRPr="004B7D85" w:rsidRDefault="004B7D85" w:rsidP="004B7D85">
      <w:pPr>
        <w:autoSpaceDE w:val="0"/>
        <w:autoSpaceDN w:val="0"/>
        <w:adjustRightInd w:val="0"/>
        <w:spacing w:line="360" w:lineRule="auto"/>
        <w:jc w:val="both"/>
        <w:rPr>
          <w:rFonts w:ascii="Times New Roman CYR" w:hAnsi="Times New Roman CYR" w:cs="Times New Roman CYR"/>
          <w:b/>
          <w:sz w:val="28"/>
          <w:szCs w:val="28"/>
          <w:lang w:val="fr-FR"/>
        </w:rPr>
      </w:pPr>
      <w:r w:rsidRPr="004B7D85">
        <w:rPr>
          <w:rFonts w:ascii="Times New Roman" w:hAnsi="Times New Roman" w:cs="Times New Roman"/>
          <w:b/>
          <w:sz w:val="28"/>
          <w:szCs w:val="28"/>
          <w:lang w:val="fr-FR"/>
        </w:rPr>
        <w:t>2.2. Devoirs d'étude à la base représentative des systèmes de la perception de l'information pour le développement de la motivation de l'activité d'étude des élèves de la classe supérieure</w:t>
      </w:r>
    </w:p>
    <w:p w:rsidR="004B7D85" w:rsidRPr="004B7D85" w:rsidRDefault="004B7D85" w:rsidP="004B7D85">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4B7D85">
        <w:rPr>
          <w:rFonts w:ascii="Times New Roman CYR" w:hAnsi="Times New Roman CYR" w:cs="Times New Roman CYR"/>
          <w:sz w:val="28"/>
          <w:szCs w:val="28"/>
          <w:lang w:val="fr-FR"/>
        </w:rPr>
        <w:t xml:space="preserve">À </w:t>
      </w:r>
      <w:r w:rsidRPr="004B7D85">
        <w:rPr>
          <w:rFonts w:ascii="Times New Roman" w:hAnsi="Times New Roman" w:cs="Times New Roman"/>
          <w:sz w:val="28"/>
          <w:szCs w:val="28"/>
          <w:lang w:val="fr-FR"/>
        </w:rPr>
        <w:t xml:space="preserve">l'enseignement des élèves de la classe supérieure dans le travail expérimenté-expérimental s'approchaient furtivement les devoirs spéciaux d'étude orientés sur divers </w:t>
      </w:r>
      <w:r>
        <w:rPr>
          <w:rFonts w:ascii="Times New Roman" w:hAnsi="Times New Roman" w:cs="Times New Roman"/>
          <w:sz w:val="28"/>
          <w:szCs w:val="28"/>
          <w:lang w:val="fr-FR"/>
        </w:rPr>
        <w:t xml:space="preserve">représentatifs </w:t>
      </w:r>
      <w:r w:rsidRPr="004B7D85">
        <w:rPr>
          <w:rFonts w:ascii="Times New Roman" w:hAnsi="Times New Roman" w:cs="Times New Roman"/>
          <w:sz w:val="28"/>
          <w:szCs w:val="28"/>
          <w:lang w:val="fr-FR"/>
        </w:rPr>
        <w:t>du système de la perception de l'information. L'exécution de tels devoirs permettait d'élire l'élève le moyen adéquat de la connaissance de la nouvelle information, comparer le devoir à la variante préférable de l'activité d'étude.</w:t>
      </w:r>
    </w:p>
    <w:p w:rsidR="004B7D85" w:rsidRPr="004B7D85" w:rsidRDefault="004B7D85" w:rsidP="004B7D85">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4B7D85">
        <w:rPr>
          <w:rFonts w:ascii="Times New Roman" w:hAnsi="Times New Roman" w:cs="Times New Roman"/>
          <w:sz w:val="28"/>
          <w:szCs w:val="28"/>
          <w:lang w:val="fr-FR"/>
        </w:rPr>
        <w:t>Nous amènerons les devoirs principaux. Le devoir 1. Le jeu "le Déchiffreur".</w:t>
      </w:r>
    </w:p>
    <w:p w:rsidR="004B7D85" w:rsidRPr="004B7D85" w:rsidRDefault="004B7D85" w:rsidP="004B7D85">
      <w:pPr>
        <w:autoSpaceDE w:val="0"/>
        <w:autoSpaceDN w:val="0"/>
        <w:adjustRightInd w:val="0"/>
        <w:spacing w:line="360" w:lineRule="auto"/>
        <w:jc w:val="both"/>
        <w:rPr>
          <w:rFonts w:ascii="Times New Roman CYR" w:hAnsi="Times New Roman CYR" w:cs="Times New Roman CYR"/>
          <w:sz w:val="28"/>
          <w:szCs w:val="28"/>
          <w:lang w:val="fr-FR"/>
        </w:rPr>
      </w:pPr>
      <w:r w:rsidRPr="004B7D85">
        <w:rPr>
          <w:rFonts w:ascii="Times New Roman" w:hAnsi="Times New Roman" w:cs="Times New Roman"/>
          <w:sz w:val="28"/>
          <w:szCs w:val="28"/>
          <w:lang w:val="fr-FR"/>
        </w:rPr>
        <w:t xml:space="preserve">Le devoir est destiné au contrôle de l'étude du lexique, peut être appliqué au lieu du sondage du lexique donné à la maison. S'être passé avec toute la classe sur l'écran </w:t>
      </w:r>
      <w:r w:rsidRPr="004B7D85">
        <w:rPr>
          <w:rFonts w:ascii="Times New Roman" w:hAnsi="Times New Roman" w:cs="Times New Roman"/>
          <w:sz w:val="28"/>
          <w:szCs w:val="28"/>
          <w:lang w:val="fr-FR"/>
        </w:rPr>
        <w:lastRenderedPageBreak/>
        <w:t>dans le projecteur être déduit le tableau avec les lettres. À toute la classe est fait trouver le devoir les mots - chiffrés dans elle du nom des fruits.</w:t>
      </w:r>
    </w:p>
    <w:p w:rsidR="004B7D85" w:rsidRPr="00EC1361" w:rsidRDefault="004B7D85" w:rsidP="004B7D85">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4B7D85">
        <w:rPr>
          <w:rFonts w:ascii="Times New Roman" w:hAnsi="Times New Roman" w:cs="Times New Roman"/>
          <w:sz w:val="28"/>
          <w:szCs w:val="28"/>
          <w:lang w:val="fr-FR"/>
        </w:rPr>
        <w:t xml:space="preserve">Dans le tableau on chiffre 13 mots. Un fort groupe peut introduire la restriction du temps sur l'exécution du devoir. Plus tard nous contrôlons le devoir avec la classe chacun appelle par un mot avec la traduction jusqu'à ce que soient trouvés tous les mots. À la réponse juste sur le tableau on souligne le mot trouvé. Il faut chercher les mots comme à l'horizontale, et selon la verticale. Changer la direction du mot on ne peut pas. Il est proposé trouver 13 mots chiffrés au sujet «les Fruits / LesFruits - Fruit». </w:t>
      </w:r>
      <w:r w:rsidRPr="00EC1361">
        <w:rPr>
          <w:rFonts w:ascii="Times New Roman" w:hAnsi="Times New Roman" w:cs="Times New Roman"/>
          <w:sz w:val="28"/>
          <w:szCs w:val="28"/>
          <w:lang w:val="fr-FR"/>
        </w:rPr>
        <w:t>Trouvez</w:t>
      </w:r>
      <w:r w:rsidR="00F140E5" w:rsidRPr="00EC1361">
        <w:rPr>
          <w:rFonts w:ascii="Times New Roman" w:hAnsi="Times New Roman" w:cs="Times New Roman"/>
          <w:sz w:val="28"/>
          <w:szCs w:val="28"/>
          <w:lang w:val="fr-FR"/>
        </w:rPr>
        <w:t xml:space="preserve"> </w:t>
      </w:r>
      <w:r w:rsidRPr="00EC1361">
        <w:rPr>
          <w:rFonts w:ascii="Times New Roman" w:hAnsi="Times New Roman" w:cs="Times New Roman"/>
          <w:sz w:val="28"/>
          <w:szCs w:val="28"/>
          <w:lang w:val="fr-FR"/>
        </w:rPr>
        <w:t>les</w:t>
      </w:r>
      <w:r w:rsidR="00F140E5" w:rsidRPr="00EC1361">
        <w:rPr>
          <w:rFonts w:ascii="Times New Roman" w:hAnsi="Times New Roman" w:cs="Times New Roman"/>
          <w:sz w:val="28"/>
          <w:szCs w:val="28"/>
          <w:lang w:val="fr-FR"/>
        </w:rPr>
        <w:t xml:space="preserve"> </w:t>
      </w:r>
      <w:r w:rsidRPr="00EC1361">
        <w:rPr>
          <w:rFonts w:ascii="Times New Roman" w:hAnsi="Times New Roman" w:cs="Times New Roman"/>
          <w:sz w:val="28"/>
          <w:szCs w:val="28"/>
          <w:lang w:val="fr-FR"/>
        </w:rPr>
        <w:t>mots</w:t>
      </w:r>
      <w:r w:rsidR="00F140E5" w:rsidRPr="00EC1361">
        <w:rPr>
          <w:rFonts w:ascii="Times New Roman" w:hAnsi="Times New Roman" w:cs="Times New Roman"/>
          <w:sz w:val="28"/>
          <w:szCs w:val="28"/>
          <w:lang w:val="fr-FR"/>
        </w:rPr>
        <w:t xml:space="preserve"> </w:t>
      </w:r>
      <w:r w:rsidRPr="00EC1361">
        <w:rPr>
          <w:rFonts w:ascii="Times New Roman" w:hAnsi="Times New Roman" w:cs="Times New Roman"/>
          <w:sz w:val="28"/>
          <w:szCs w:val="28"/>
          <w:lang w:val="fr-FR"/>
        </w:rPr>
        <w:t>cachées. Ilya 13 mots.</w:t>
      </w:r>
    </w:p>
    <w:p w:rsidR="00312D77" w:rsidRPr="00EC1361" w:rsidRDefault="00312D77" w:rsidP="00312D77">
      <w:pPr>
        <w:autoSpaceDE w:val="0"/>
        <w:autoSpaceDN w:val="0"/>
        <w:adjustRightInd w:val="0"/>
        <w:rPr>
          <w:rFonts w:ascii="Times New Roman CYR" w:hAnsi="Times New Roman CYR" w:cs="Times New Roman CYR"/>
          <w:sz w:val="24"/>
          <w:szCs w:val="24"/>
          <w:lang w:val="fr-FR"/>
        </w:rPr>
      </w:pPr>
      <w:r w:rsidRPr="00EC1361">
        <w:rPr>
          <w:rFonts w:ascii="Times New Roman" w:hAnsi="Times New Roman" w:cs="Times New Roman"/>
          <w:sz w:val="24"/>
          <w:szCs w:val="24"/>
          <w:lang w:val="fr-FR"/>
        </w:rPr>
        <w:t>S</w:t>
      </w:r>
    </w:p>
    <w:p w:rsidR="00312D77" w:rsidRPr="00EC1361" w:rsidRDefault="00312D77" w:rsidP="00312D77">
      <w:pPr>
        <w:autoSpaceDE w:val="0"/>
        <w:autoSpaceDN w:val="0"/>
        <w:adjustRightInd w:val="0"/>
        <w:rPr>
          <w:rFonts w:ascii="Times New Roman CYR" w:hAnsi="Times New Roman CYR" w:cs="Times New Roman CYR"/>
          <w:sz w:val="24"/>
          <w:szCs w:val="24"/>
          <w:lang w:val="fr-FR"/>
        </w:rPr>
      </w:pPr>
      <w:r w:rsidRPr="00EC1361">
        <w:rPr>
          <w:rFonts w:ascii="Times New Roman" w:hAnsi="Times New Roman" w:cs="Times New Roman"/>
          <w:sz w:val="24"/>
          <w:szCs w:val="24"/>
          <w:lang w:val="fr-FR"/>
        </w:rPr>
        <w:t>I</w:t>
      </w:r>
    </w:p>
    <w:p w:rsidR="00312D77" w:rsidRPr="00EC1361" w:rsidRDefault="00312D77" w:rsidP="00312D77">
      <w:pPr>
        <w:autoSpaceDE w:val="0"/>
        <w:autoSpaceDN w:val="0"/>
        <w:adjustRightInd w:val="0"/>
        <w:rPr>
          <w:rFonts w:ascii="Times New Roman CYR" w:hAnsi="Times New Roman CYR" w:cs="Times New Roman CYR"/>
          <w:sz w:val="24"/>
          <w:szCs w:val="24"/>
          <w:lang w:val="fr-FR"/>
        </w:rPr>
      </w:pPr>
      <w:r w:rsidRPr="00EC1361">
        <w:rPr>
          <w:rFonts w:ascii="Times New Roman" w:hAnsi="Times New Roman" w:cs="Times New Roman"/>
          <w:sz w:val="24"/>
          <w:szCs w:val="24"/>
          <w:lang w:val="fr-FR"/>
        </w:rPr>
        <w:t>T</w:t>
      </w:r>
    </w:p>
    <w:p w:rsidR="00312D77" w:rsidRPr="00EC1361" w:rsidRDefault="00312D77" w:rsidP="00312D77">
      <w:pPr>
        <w:autoSpaceDE w:val="0"/>
        <w:autoSpaceDN w:val="0"/>
        <w:adjustRightInd w:val="0"/>
        <w:rPr>
          <w:rFonts w:ascii="Times New Roman CYR" w:hAnsi="Times New Roman CYR" w:cs="Times New Roman CYR"/>
          <w:sz w:val="24"/>
          <w:szCs w:val="24"/>
          <w:lang w:val="fr-FR"/>
        </w:rPr>
      </w:pPr>
      <w:r w:rsidRPr="00EC1361">
        <w:rPr>
          <w:rFonts w:ascii="Times New Roman" w:hAnsi="Times New Roman" w:cs="Times New Roman"/>
          <w:sz w:val="24"/>
          <w:szCs w:val="24"/>
          <w:lang w:val="fr-FR"/>
        </w:rPr>
        <w:t>U</w:t>
      </w:r>
    </w:p>
    <w:p w:rsidR="00312D77" w:rsidRPr="00EC1361" w:rsidRDefault="00312D77" w:rsidP="00312D77">
      <w:pPr>
        <w:autoSpaceDE w:val="0"/>
        <w:autoSpaceDN w:val="0"/>
        <w:adjustRightInd w:val="0"/>
        <w:rPr>
          <w:rFonts w:ascii="Times New Roman CYR" w:hAnsi="Times New Roman CYR" w:cs="Times New Roman CYR"/>
          <w:sz w:val="24"/>
          <w:szCs w:val="24"/>
          <w:lang w:val="fr-FR"/>
        </w:rPr>
      </w:pPr>
      <w:r w:rsidRPr="00EC1361">
        <w:rPr>
          <w:rFonts w:ascii="Times New Roman" w:hAnsi="Times New Roman" w:cs="Times New Roman"/>
          <w:sz w:val="24"/>
          <w:szCs w:val="24"/>
          <w:lang w:val="fr-FR"/>
        </w:rPr>
        <w:t>A</w:t>
      </w:r>
    </w:p>
    <w:p w:rsidR="00312D77" w:rsidRPr="003D5E1F" w:rsidRDefault="00312D77" w:rsidP="00312D77">
      <w:pPr>
        <w:autoSpaceDE w:val="0"/>
        <w:autoSpaceDN w:val="0"/>
        <w:adjustRightInd w:val="0"/>
        <w:rPr>
          <w:rFonts w:ascii="Times New Roman CYR" w:hAnsi="Times New Roman CYR" w:cs="Times New Roman CYR"/>
          <w:sz w:val="24"/>
          <w:szCs w:val="24"/>
          <w:lang w:val="en-US"/>
        </w:rPr>
      </w:pPr>
      <w:r w:rsidRPr="003D5E1F">
        <w:rPr>
          <w:rFonts w:ascii="Times New Roman" w:hAnsi="Times New Roman" w:cs="Times New Roman"/>
          <w:sz w:val="24"/>
          <w:szCs w:val="24"/>
          <w:lang w:val="en-US"/>
        </w:rPr>
        <w:t>S</w:t>
      </w:r>
    </w:p>
    <w:p w:rsidR="00312D77" w:rsidRPr="00F140E5" w:rsidRDefault="00312D77" w:rsidP="00312D77">
      <w:pPr>
        <w:autoSpaceDE w:val="0"/>
        <w:autoSpaceDN w:val="0"/>
        <w:adjustRightInd w:val="0"/>
        <w:rPr>
          <w:rFonts w:ascii="Times New Roman CYR" w:hAnsi="Times New Roman CYR" w:cs="Times New Roman CYR"/>
          <w:b/>
          <w:sz w:val="24"/>
          <w:szCs w:val="24"/>
          <w:lang w:val="en-US"/>
        </w:rPr>
      </w:pPr>
      <w:r w:rsidRPr="00F140E5">
        <w:rPr>
          <w:rFonts w:ascii="Times New Roman" w:hAnsi="Times New Roman" w:cs="Times New Roman"/>
          <w:b/>
          <w:sz w:val="24"/>
          <w:szCs w:val="24"/>
          <w:lang w:val="en-US"/>
        </w:rPr>
        <w:t>A</w:t>
      </w:r>
    </w:p>
    <w:p w:rsidR="00312D77" w:rsidRPr="00F140E5" w:rsidRDefault="00312D77" w:rsidP="00312D77">
      <w:pPr>
        <w:autoSpaceDE w:val="0"/>
        <w:autoSpaceDN w:val="0"/>
        <w:adjustRightInd w:val="0"/>
        <w:rPr>
          <w:rFonts w:ascii="Times New Roman CYR" w:hAnsi="Times New Roman CYR" w:cs="Times New Roman CYR"/>
          <w:b/>
          <w:sz w:val="24"/>
          <w:szCs w:val="24"/>
          <w:lang w:val="en-US"/>
        </w:rPr>
      </w:pPr>
      <w:r w:rsidRPr="00F140E5">
        <w:rPr>
          <w:rFonts w:ascii="Times New Roman" w:hAnsi="Times New Roman" w:cs="Times New Roman"/>
          <w:b/>
          <w:sz w:val="24"/>
          <w:szCs w:val="24"/>
          <w:lang w:val="en-US"/>
        </w:rPr>
        <w:t>N</w:t>
      </w:r>
    </w:p>
    <w:p w:rsidR="00312D77" w:rsidRPr="00F140E5" w:rsidRDefault="00312D77" w:rsidP="00312D77">
      <w:pPr>
        <w:autoSpaceDE w:val="0"/>
        <w:autoSpaceDN w:val="0"/>
        <w:adjustRightInd w:val="0"/>
        <w:rPr>
          <w:rFonts w:ascii="Times New Roman CYR" w:hAnsi="Times New Roman CYR" w:cs="Times New Roman CYR"/>
          <w:b/>
          <w:sz w:val="24"/>
          <w:szCs w:val="24"/>
          <w:lang w:val="en-US"/>
        </w:rPr>
      </w:pPr>
      <w:r w:rsidRPr="00F140E5">
        <w:rPr>
          <w:rFonts w:ascii="Times New Roman" w:hAnsi="Times New Roman" w:cs="Times New Roman"/>
          <w:b/>
          <w:sz w:val="24"/>
          <w:szCs w:val="24"/>
          <w:lang w:val="en-US"/>
        </w:rPr>
        <w:t>A</w:t>
      </w:r>
    </w:p>
    <w:p w:rsidR="00312D77" w:rsidRPr="00F140E5" w:rsidRDefault="00312D77" w:rsidP="00312D77">
      <w:pPr>
        <w:autoSpaceDE w:val="0"/>
        <w:autoSpaceDN w:val="0"/>
        <w:adjustRightInd w:val="0"/>
        <w:rPr>
          <w:rFonts w:ascii="Times New Roman CYR" w:hAnsi="Times New Roman CYR" w:cs="Times New Roman CYR"/>
          <w:b/>
          <w:sz w:val="24"/>
          <w:szCs w:val="24"/>
          <w:lang w:val="en-US"/>
        </w:rPr>
      </w:pPr>
      <w:r w:rsidRPr="00F140E5">
        <w:rPr>
          <w:rFonts w:ascii="Times New Roman" w:hAnsi="Times New Roman" w:cs="Times New Roman"/>
          <w:b/>
          <w:sz w:val="24"/>
          <w:szCs w:val="24"/>
          <w:lang w:val="en-US"/>
        </w:rPr>
        <w:t>N</w:t>
      </w:r>
    </w:p>
    <w:p w:rsidR="00312D77" w:rsidRPr="00F140E5" w:rsidRDefault="00312D77" w:rsidP="00312D77">
      <w:pPr>
        <w:autoSpaceDE w:val="0"/>
        <w:autoSpaceDN w:val="0"/>
        <w:adjustRightInd w:val="0"/>
        <w:rPr>
          <w:rFonts w:ascii="Times New Roman CYR" w:hAnsi="Times New Roman CYR" w:cs="Times New Roman CYR"/>
          <w:b/>
          <w:sz w:val="24"/>
          <w:szCs w:val="24"/>
          <w:lang w:val="en-US"/>
        </w:rPr>
      </w:pPr>
      <w:r w:rsidRPr="00F140E5">
        <w:rPr>
          <w:rFonts w:ascii="Times New Roman" w:hAnsi="Times New Roman" w:cs="Times New Roman"/>
          <w:b/>
          <w:sz w:val="24"/>
          <w:szCs w:val="24"/>
          <w:lang w:val="en-US"/>
        </w:rPr>
        <w:t>A</w:t>
      </w:r>
    </w:p>
    <w:p w:rsidR="00312D77" w:rsidRPr="00F140E5" w:rsidRDefault="00312D77" w:rsidP="00312D77">
      <w:pPr>
        <w:autoSpaceDE w:val="0"/>
        <w:autoSpaceDN w:val="0"/>
        <w:adjustRightInd w:val="0"/>
        <w:rPr>
          <w:rFonts w:ascii="Times New Roman CYR" w:hAnsi="Times New Roman CYR" w:cs="Times New Roman CYR"/>
          <w:b/>
          <w:sz w:val="24"/>
          <w:szCs w:val="24"/>
          <w:lang w:val="en-US"/>
        </w:rPr>
      </w:pPr>
      <w:r w:rsidRPr="00F140E5">
        <w:rPr>
          <w:rFonts w:ascii="Times New Roman" w:hAnsi="Times New Roman" w:cs="Times New Roman"/>
          <w:b/>
          <w:sz w:val="24"/>
          <w:szCs w:val="24"/>
          <w:lang w:val="en-US"/>
        </w:rPr>
        <w:t>S</w:t>
      </w:r>
    </w:p>
    <w:p w:rsidR="00312D77" w:rsidRPr="003D5E1F" w:rsidRDefault="00312D77" w:rsidP="00312D77">
      <w:pPr>
        <w:autoSpaceDE w:val="0"/>
        <w:autoSpaceDN w:val="0"/>
        <w:adjustRightInd w:val="0"/>
        <w:rPr>
          <w:rFonts w:ascii="Times New Roman CYR" w:hAnsi="Times New Roman CYR" w:cs="Times New Roman CYR"/>
          <w:sz w:val="24"/>
          <w:szCs w:val="24"/>
          <w:lang w:val="en-US"/>
        </w:rPr>
      </w:pPr>
      <w:r w:rsidRPr="003D5E1F">
        <w:rPr>
          <w:rFonts w:ascii="Times New Roman" w:hAnsi="Times New Roman" w:cs="Times New Roman"/>
          <w:sz w:val="24"/>
          <w:szCs w:val="24"/>
          <w:lang w:val="en-US"/>
        </w:rPr>
        <w:t>A</w:t>
      </w:r>
    </w:p>
    <w:p w:rsidR="00312D77" w:rsidRPr="003D5E1F" w:rsidRDefault="00312D77" w:rsidP="00312D77">
      <w:pPr>
        <w:autoSpaceDE w:val="0"/>
        <w:autoSpaceDN w:val="0"/>
        <w:adjustRightInd w:val="0"/>
        <w:rPr>
          <w:rFonts w:ascii="Times New Roman CYR" w:hAnsi="Times New Roman CYR" w:cs="Times New Roman CYR"/>
          <w:sz w:val="24"/>
          <w:szCs w:val="24"/>
          <w:lang w:val="en-US"/>
        </w:rPr>
      </w:pPr>
      <w:r w:rsidRPr="003D5E1F">
        <w:rPr>
          <w:rFonts w:ascii="Times New Roman" w:hAnsi="Times New Roman" w:cs="Times New Roman"/>
          <w:sz w:val="24"/>
          <w:szCs w:val="24"/>
          <w:lang w:val="en-US"/>
        </w:rPr>
        <w:t>N</w:t>
      </w:r>
    </w:p>
    <w:p w:rsidR="00312D77" w:rsidRPr="003D5E1F" w:rsidRDefault="00312D77" w:rsidP="00312D77">
      <w:pPr>
        <w:autoSpaceDE w:val="0"/>
        <w:autoSpaceDN w:val="0"/>
        <w:adjustRightInd w:val="0"/>
        <w:rPr>
          <w:rFonts w:ascii="Times New Roman CYR" w:hAnsi="Times New Roman CYR" w:cs="Times New Roman CYR"/>
          <w:sz w:val="24"/>
          <w:szCs w:val="24"/>
          <w:lang w:val="en-US"/>
        </w:rPr>
      </w:pPr>
      <w:r w:rsidRPr="003D5E1F">
        <w:rPr>
          <w:rFonts w:ascii="Times New Roman" w:hAnsi="Times New Roman" w:cs="Times New Roman"/>
          <w:sz w:val="24"/>
          <w:szCs w:val="24"/>
          <w:lang w:val="en-US"/>
        </w:rPr>
        <w:t>T</w:t>
      </w:r>
    </w:p>
    <w:p w:rsidR="00312D77" w:rsidRPr="003D5E1F" w:rsidRDefault="00312D77" w:rsidP="00312D77">
      <w:pPr>
        <w:autoSpaceDE w:val="0"/>
        <w:autoSpaceDN w:val="0"/>
        <w:adjustRightInd w:val="0"/>
        <w:rPr>
          <w:rFonts w:ascii="Times New Roman CYR" w:hAnsi="Times New Roman CYR" w:cs="Times New Roman CYR"/>
          <w:sz w:val="24"/>
          <w:szCs w:val="24"/>
          <w:lang w:val="en-US"/>
        </w:rPr>
      </w:pPr>
      <w:r w:rsidRPr="003D5E1F">
        <w:rPr>
          <w:rFonts w:ascii="Times New Roman" w:hAnsi="Times New Roman" w:cs="Times New Roman"/>
          <w:sz w:val="24"/>
          <w:szCs w:val="24"/>
          <w:lang w:val="en-US"/>
        </w:rPr>
        <w:t>P</w:t>
      </w:r>
    </w:p>
    <w:p w:rsidR="00312D77" w:rsidRPr="003D5E1F" w:rsidRDefault="00312D77" w:rsidP="00312D77">
      <w:pPr>
        <w:autoSpaceDE w:val="0"/>
        <w:autoSpaceDN w:val="0"/>
        <w:adjustRightInd w:val="0"/>
        <w:rPr>
          <w:rFonts w:ascii="Times New Roman CYR" w:hAnsi="Times New Roman CYR" w:cs="Times New Roman CYR"/>
          <w:sz w:val="24"/>
          <w:szCs w:val="24"/>
          <w:lang w:val="en-US"/>
        </w:rPr>
      </w:pPr>
      <w:r w:rsidRPr="003D5E1F">
        <w:rPr>
          <w:rFonts w:ascii="Times New Roman" w:hAnsi="Times New Roman" w:cs="Times New Roman"/>
          <w:sz w:val="24"/>
          <w:szCs w:val="24"/>
          <w:lang w:val="en-US"/>
        </w:rPr>
        <w:t>E</w:t>
      </w:r>
    </w:p>
    <w:p w:rsidR="00312D77" w:rsidRPr="003D5E1F" w:rsidRDefault="00312D77" w:rsidP="00312D77">
      <w:pPr>
        <w:autoSpaceDE w:val="0"/>
        <w:autoSpaceDN w:val="0"/>
        <w:adjustRightInd w:val="0"/>
        <w:rPr>
          <w:rFonts w:ascii="Times New Roman CYR" w:hAnsi="Times New Roman CYR" w:cs="Times New Roman CYR"/>
          <w:sz w:val="24"/>
          <w:szCs w:val="24"/>
          <w:lang w:val="en-US"/>
        </w:rPr>
      </w:pPr>
      <w:r w:rsidRPr="003D5E1F">
        <w:rPr>
          <w:rFonts w:ascii="Times New Roman" w:hAnsi="Times New Roman" w:cs="Times New Roman"/>
          <w:sz w:val="24"/>
          <w:szCs w:val="24"/>
          <w:lang w:val="en-US"/>
        </w:rPr>
        <w:t>A</w:t>
      </w:r>
    </w:p>
    <w:p w:rsidR="00312D77" w:rsidRPr="003D5E1F" w:rsidRDefault="00312D77" w:rsidP="00312D77">
      <w:pPr>
        <w:autoSpaceDE w:val="0"/>
        <w:autoSpaceDN w:val="0"/>
        <w:adjustRightInd w:val="0"/>
        <w:rPr>
          <w:rFonts w:ascii="Times New Roman CYR" w:hAnsi="Times New Roman CYR" w:cs="Times New Roman CYR"/>
          <w:sz w:val="24"/>
          <w:szCs w:val="24"/>
          <w:lang w:val="en-US"/>
        </w:rPr>
      </w:pPr>
      <w:r w:rsidRPr="003D5E1F">
        <w:rPr>
          <w:rFonts w:ascii="Times New Roman" w:hAnsi="Times New Roman" w:cs="Times New Roman"/>
          <w:sz w:val="24"/>
          <w:szCs w:val="24"/>
          <w:lang w:val="en-US"/>
        </w:rPr>
        <w:t>R</w:t>
      </w:r>
    </w:p>
    <w:p w:rsidR="00312D77" w:rsidRPr="003D5E1F" w:rsidRDefault="00312D77" w:rsidP="00312D77">
      <w:pPr>
        <w:autoSpaceDE w:val="0"/>
        <w:autoSpaceDN w:val="0"/>
        <w:adjustRightInd w:val="0"/>
        <w:rPr>
          <w:rFonts w:ascii="Times New Roman CYR" w:hAnsi="Times New Roman CYR" w:cs="Times New Roman CYR"/>
          <w:sz w:val="24"/>
          <w:szCs w:val="24"/>
          <w:lang w:val="en-US"/>
        </w:rPr>
      </w:pPr>
      <w:r w:rsidRPr="003D5E1F">
        <w:rPr>
          <w:rFonts w:ascii="Times New Roman" w:hAnsi="Times New Roman" w:cs="Times New Roman"/>
          <w:sz w:val="24"/>
          <w:szCs w:val="24"/>
          <w:lang w:val="en-US"/>
        </w:rPr>
        <w:lastRenderedPageBreak/>
        <w:t>S</w:t>
      </w:r>
    </w:p>
    <w:p w:rsidR="00312D77" w:rsidRPr="003D5E1F" w:rsidRDefault="00312D77" w:rsidP="00312D77">
      <w:pPr>
        <w:autoSpaceDE w:val="0"/>
        <w:autoSpaceDN w:val="0"/>
        <w:adjustRightInd w:val="0"/>
        <w:rPr>
          <w:rFonts w:ascii="Times New Roman CYR" w:hAnsi="Times New Roman CYR" w:cs="Times New Roman CYR"/>
          <w:sz w:val="24"/>
          <w:szCs w:val="24"/>
          <w:lang w:val="en-US"/>
        </w:rPr>
      </w:pPr>
      <w:r w:rsidRPr="003D5E1F">
        <w:rPr>
          <w:rFonts w:ascii="Times New Roman" w:hAnsi="Times New Roman" w:cs="Times New Roman"/>
          <w:sz w:val="24"/>
          <w:szCs w:val="24"/>
          <w:lang w:val="en-US"/>
        </w:rPr>
        <w:t>U</w:t>
      </w:r>
    </w:p>
    <w:p w:rsidR="00312D77" w:rsidRPr="003D5E1F" w:rsidRDefault="00312D77" w:rsidP="00312D77">
      <w:pPr>
        <w:autoSpaceDE w:val="0"/>
        <w:autoSpaceDN w:val="0"/>
        <w:adjustRightInd w:val="0"/>
        <w:rPr>
          <w:rFonts w:ascii="Times New Roman CYR" w:hAnsi="Times New Roman CYR" w:cs="Times New Roman CYR"/>
          <w:sz w:val="24"/>
          <w:szCs w:val="24"/>
          <w:lang w:val="en-US"/>
        </w:rPr>
      </w:pPr>
      <w:r w:rsidRPr="003D5E1F">
        <w:rPr>
          <w:rFonts w:ascii="Times New Roman" w:hAnsi="Times New Roman" w:cs="Times New Roman"/>
          <w:sz w:val="24"/>
          <w:szCs w:val="24"/>
          <w:lang w:val="en-US"/>
        </w:rPr>
        <w:t>N</w:t>
      </w:r>
    </w:p>
    <w:p w:rsidR="00312D77" w:rsidRPr="003D5E1F" w:rsidRDefault="00312D77" w:rsidP="00312D77">
      <w:pPr>
        <w:autoSpaceDE w:val="0"/>
        <w:autoSpaceDN w:val="0"/>
        <w:adjustRightInd w:val="0"/>
        <w:rPr>
          <w:rFonts w:ascii="Times New Roman CYR" w:hAnsi="Times New Roman CYR" w:cs="Times New Roman CYR"/>
          <w:sz w:val="24"/>
          <w:szCs w:val="24"/>
          <w:lang w:val="en-US"/>
        </w:rPr>
      </w:pPr>
      <w:r w:rsidRPr="003D5E1F">
        <w:rPr>
          <w:rFonts w:ascii="Times New Roman" w:hAnsi="Times New Roman" w:cs="Times New Roman"/>
          <w:sz w:val="24"/>
          <w:szCs w:val="24"/>
          <w:lang w:val="en-US"/>
        </w:rPr>
        <w:t>B</w:t>
      </w:r>
    </w:p>
    <w:p w:rsidR="00312D77" w:rsidRPr="00EC1361" w:rsidRDefault="00312D77" w:rsidP="00312D77">
      <w:pPr>
        <w:autoSpaceDE w:val="0"/>
        <w:autoSpaceDN w:val="0"/>
        <w:adjustRightInd w:val="0"/>
        <w:rPr>
          <w:rFonts w:ascii="Times New Roman CYR" w:hAnsi="Times New Roman CYR" w:cs="Times New Roman CYR"/>
          <w:sz w:val="24"/>
          <w:szCs w:val="24"/>
          <w:lang w:val="en-US"/>
        </w:rPr>
      </w:pPr>
      <w:r w:rsidRPr="00EC1361">
        <w:rPr>
          <w:rFonts w:ascii="Times New Roman" w:hAnsi="Times New Roman" w:cs="Times New Roman"/>
          <w:sz w:val="24"/>
          <w:szCs w:val="24"/>
          <w:lang w:val="en-US"/>
        </w:rPr>
        <w:t>O</w:t>
      </w:r>
    </w:p>
    <w:p w:rsidR="00312D77" w:rsidRPr="00EC1361" w:rsidRDefault="00312D77" w:rsidP="00312D77">
      <w:pPr>
        <w:autoSpaceDE w:val="0"/>
        <w:autoSpaceDN w:val="0"/>
        <w:adjustRightInd w:val="0"/>
        <w:rPr>
          <w:rFonts w:ascii="Times New Roman CYR" w:hAnsi="Times New Roman CYR" w:cs="Times New Roman CYR"/>
          <w:sz w:val="24"/>
          <w:szCs w:val="24"/>
          <w:lang w:val="en-US"/>
        </w:rPr>
      </w:pPr>
      <w:r w:rsidRPr="00EC1361">
        <w:rPr>
          <w:rFonts w:ascii="Times New Roman" w:hAnsi="Times New Roman" w:cs="Times New Roman"/>
          <w:sz w:val="24"/>
          <w:szCs w:val="24"/>
          <w:lang w:val="en-US"/>
        </w:rPr>
        <w:t>N</w:t>
      </w:r>
    </w:p>
    <w:p w:rsidR="00312D77" w:rsidRPr="00EC1361" w:rsidRDefault="00312D77" w:rsidP="00312D77">
      <w:pPr>
        <w:autoSpaceDE w:val="0"/>
        <w:autoSpaceDN w:val="0"/>
        <w:adjustRightInd w:val="0"/>
        <w:rPr>
          <w:rFonts w:ascii="Times New Roman CYR" w:hAnsi="Times New Roman CYR" w:cs="Times New Roman CYR"/>
          <w:b/>
          <w:sz w:val="24"/>
          <w:szCs w:val="24"/>
          <w:lang w:val="en-US"/>
        </w:rPr>
      </w:pPr>
      <w:r w:rsidRPr="00EC1361">
        <w:rPr>
          <w:rFonts w:ascii="Times New Roman" w:hAnsi="Times New Roman" w:cs="Times New Roman"/>
          <w:b/>
          <w:sz w:val="24"/>
          <w:szCs w:val="24"/>
          <w:lang w:val="en-US"/>
        </w:rPr>
        <w:t>M</w:t>
      </w:r>
    </w:p>
    <w:p w:rsidR="00312D77" w:rsidRPr="00EC1361" w:rsidRDefault="00312D77" w:rsidP="00312D77">
      <w:pPr>
        <w:autoSpaceDE w:val="0"/>
        <w:autoSpaceDN w:val="0"/>
        <w:adjustRightInd w:val="0"/>
        <w:rPr>
          <w:rFonts w:ascii="Times New Roman CYR" w:hAnsi="Times New Roman CYR" w:cs="Times New Roman CYR"/>
          <w:b/>
          <w:sz w:val="24"/>
          <w:szCs w:val="24"/>
          <w:lang w:val="en-US"/>
        </w:rPr>
      </w:pPr>
      <w:r w:rsidRPr="00EC1361">
        <w:rPr>
          <w:rFonts w:ascii="Times New Roman" w:hAnsi="Times New Roman" w:cs="Times New Roman"/>
          <w:b/>
          <w:sz w:val="24"/>
          <w:szCs w:val="24"/>
          <w:lang w:val="en-US"/>
        </w:rPr>
        <w:t>E</w:t>
      </w:r>
    </w:p>
    <w:p w:rsidR="00312D77" w:rsidRPr="00F140E5" w:rsidRDefault="00312D77" w:rsidP="00312D77">
      <w:pPr>
        <w:autoSpaceDE w:val="0"/>
        <w:autoSpaceDN w:val="0"/>
        <w:adjustRightInd w:val="0"/>
        <w:rPr>
          <w:rFonts w:ascii="Times New Roman CYR" w:hAnsi="Times New Roman CYR" w:cs="Times New Roman CYR"/>
          <w:b/>
          <w:sz w:val="24"/>
          <w:szCs w:val="24"/>
          <w:lang w:val="fr-FR"/>
        </w:rPr>
      </w:pPr>
      <w:r w:rsidRPr="00F140E5">
        <w:rPr>
          <w:rFonts w:ascii="Times New Roman" w:hAnsi="Times New Roman" w:cs="Times New Roman"/>
          <w:b/>
          <w:sz w:val="24"/>
          <w:szCs w:val="24"/>
          <w:lang w:val="fr-FR"/>
        </w:rPr>
        <w:t>L</w:t>
      </w:r>
    </w:p>
    <w:p w:rsidR="00312D77" w:rsidRPr="00F140E5" w:rsidRDefault="00312D77" w:rsidP="00312D77">
      <w:pPr>
        <w:autoSpaceDE w:val="0"/>
        <w:autoSpaceDN w:val="0"/>
        <w:adjustRightInd w:val="0"/>
        <w:rPr>
          <w:rFonts w:ascii="Times New Roman CYR" w:hAnsi="Times New Roman CYR" w:cs="Times New Roman CYR"/>
          <w:b/>
          <w:sz w:val="24"/>
          <w:szCs w:val="24"/>
          <w:lang w:val="fr-FR"/>
        </w:rPr>
      </w:pPr>
      <w:r w:rsidRPr="00F140E5">
        <w:rPr>
          <w:rFonts w:ascii="Times New Roman" w:hAnsi="Times New Roman" w:cs="Times New Roman"/>
          <w:b/>
          <w:sz w:val="24"/>
          <w:szCs w:val="24"/>
          <w:lang w:val="fr-FR"/>
        </w:rPr>
        <w:t>O</w:t>
      </w:r>
    </w:p>
    <w:p w:rsidR="00312D77" w:rsidRPr="00F140E5" w:rsidRDefault="00312D77" w:rsidP="00312D77">
      <w:pPr>
        <w:autoSpaceDE w:val="0"/>
        <w:autoSpaceDN w:val="0"/>
        <w:adjustRightInd w:val="0"/>
        <w:rPr>
          <w:rFonts w:ascii="Times New Roman CYR" w:hAnsi="Times New Roman CYR" w:cs="Times New Roman CYR"/>
          <w:b/>
          <w:sz w:val="24"/>
          <w:szCs w:val="24"/>
          <w:lang w:val="fr-FR"/>
        </w:rPr>
      </w:pPr>
      <w:r w:rsidRPr="00F140E5">
        <w:rPr>
          <w:rFonts w:ascii="Times New Roman" w:hAnsi="Times New Roman" w:cs="Times New Roman"/>
          <w:b/>
          <w:sz w:val="24"/>
          <w:szCs w:val="24"/>
          <w:lang w:val="fr-FR"/>
        </w:rPr>
        <w:t>N</w:t>
      </w:r>
    </w:p>
    <w:p w:rsidR="00312D77" w:rsidRPr="00312D77" w:rsidRDefault="00312D77" w:rsidP="00312D77">
      <w:pPr>
        <w:autoSpaceDE w:val="0"/>
        <w:autoSpaceDN w:val="0"/>
        <w:adjustRightInd w:val="0"/>
        <w:rPr>
          <w:rFonts w:ascii="Times New Roman CYR" w:hAnsi="Times New Roman CYR" w:cs="Times New Roman CYR"/>
          <w:sz w:val="24"/>
          <w:szCs w:val="24"/>
          <w:lang w:val="fr-FR"/>
        </w:rPr>
      </w:pPr>
      <w:r w:rsidRPr="00312D77">
        <w:rPr>
          <w:rFonts w:ascii="Times New Roman" w:hAnsi="Times New Roman" w:cs="Times New Roman"/>
          <w:sz w:val="24"/>
          <w:szCs w:val="24"/>
          <w:lang w:val="fr-FR"/>
        </w:rPr>
        <w:t>C</w:t>
      </w:r>
    </w:p>
    <w:p w:rsidR="00312D77" w:rsidRPr="00312D77" w:rsidRDefault="00312D77" w:rsidP="00312D77">
      <w:pPr>
        <w:autoSpaceDE w:val="0"/>
        <w:autoSpaceDN w:val="0"/>
        <w:adjustRightInd w:val="0"/>
        <w:rPr>
          <w:rFonts w:ascii="Times New Roman CYR" w:hAnsi="Times New Roman CYR" w:cs="Times New Roman CYR"/>
          <w:sz w:val="24"/>
          <w:szCs w:val="24"/>
          <w:lang w:val="fr-FR"/>
        </w:rPr>
      </w:pPr>
      <w:r w:rsidRPr="00312D77">
        <w:rPr>
          <w:rFonts w:ascii="Times New Roman" w:hAnsi="Times New Roman" w:cs="Times New Roman"/>
          <w:sz w:val="24"/>
          <w:szCs w:val="24"/>
          <w:lang w:val="fr-FR"/>
        </w:rPr>
        <w:t>O</w:t>
      </w:r>
    </w:p>
    <w:p w:rsidR="00312D77" w:rsidRPr="00312D77" w:rsidRDefault="00312D77" w:rsidP="00312D77">
      <w:pPr>
        <w:autoSpaceDE w:val="0"/>
        <w:autoSpaceDN w:val="0"/>
        <w:adjustRightInd w:val="0"/>
        <w:rPr>
          <w:rFonts w:ascii="Times New Roman CYR" w:hAnsi="Times New Roman CYR" w:cs="Times New Roman CYR"/>
          <w:sz w:val="24"/>
          <w:szCs w:val="24"/>
          <w:lang w:val="fr-FR"/>
        </w:rPr>
      </w:pPr>
      <w:r w:rsidRPr="00312D77">
        <w:rPr>
          <w:rFonts w:ascii="Times New Roman" w:hAnsi="Times New Roman" w:cs="Times New Roman"/>
          <w:sz w:val="24"/>
          <w:szCs w:val="24"/>
          <w:lang w:val="fr-FR"/>
        </w:rPr>
        <w:t>N</w:t>
      </w:r>
    </w:p>
    <w:p w:rsidR="00312D77" w:rsidRPr="00312D77" w:rsidRDefault="00312D77" w:rsidP="00312D77">
      <w:pPr>
        <w:autoSpaceDE w:val="0"/>
        <w:autoSpaceDN w:val="0"/>
        <w:adjustRightInd w:val="0"/>
        <w:spacing w:line="360" w:lineRule="auto"/>
        <w:ind w:firstLine="708"/>
        <w:jc w:val="both"/>
        <w:rPr>
          <w:rFonts w:ascii="Times New Roman CYR" w:hAnsi="Times New Roman CYR" w:cs="Times New Roman CYR"/>
          <w:sz w:val="28"/>
          <w:szCs w:val="28"/>
          <w:lang w:val="fr-FR"/>
        </w:rPr>
      </w:pPr>
      <w:r>
        <w:rPr>
          <w:rFonts w:ascii="Times New Roman" w:hAnsi="Times New Roman" w:cs="Times New Roman"/>
          <w:sz w:val="28"/>
          <w:szCs w:val="28"/>
          <w:lang w:val="fr-FR"/>
        </w:rPr>
        <w:t>Par exemple on peut trouver ces mots c</w:t>
      </w:r>
      <w:r w:rsidRPr="00312D77">
        <w:rPr>
          <w:rFonts w:ascii="Times New Roman" w:hAnsi="Times New Roman" w:cs="Times New Roman"/>
          <w:sz w:val="28"/>
          <w:szCs w:val="28"/>
          <w:lang w:val="fr-FR"/>
        </w:rPr>
        <w:t>es mots suivants : ananas - l'ananas, banane - la banane, cerise - la cerise, citron - le citron, mangue - les mangos, melon - le melon, mandarine - la mandarine, orange - l'orange, pomelo - le pamplemousse, poire - la poire, pomme - la pomme, prune - la prune, raisin - le raisin.</w:t>
      </w:r>
    </w:p>
    <w:p w:rsidR="00312D77" w:rsidRPr="00F140E5" w:rsidRDefault="00312D77" w:rsidP="00F140E5">
      <w:pPr>
        <w:autoSpaceDE w:val="0"/>
        <w:autoSpaceDN w:val="0"/>
        <w:adjustRightInd w:val="0"/>
        <w:spacing w:line="360" w:lineRule="auto"/>
        <w:jc w:val="both"/>
        <w:rPr>
          <w:rFonts w:ascii="Times New Roman CYR" w:hAnsi="Times New Roman CYR" w:cs="Times New Roman CYR"/>
          <w:sz w:val="28"/>
          <w:szCs w:val="28"/>
          <w:lang w:val="fr-FR"/>
        </w:rPr>
      </w:pPr>
      <w:r w:rsidRPr="00F140E5">
        <w:rPr>
          <w:rFonts w:ascii="Times New Roman" w:hAnsi="Times New Roman" w:cs="Times New Roman"/>
          <w:sz w:val="28"/>
          <w:szCs w:val="28"/>
          <w:lang w:val="fr-FR"/>
        </w:rPr>
        <w:t>Le devoir 2</w:t>
      </w:r>
      <w:r w:rsidR="00F140E5" w:rsidRPr="00F140E5">
        <w:rPr>
          <w:rFonts w:ascii="Times New Roman" w:hAnsi="Times New Roman" w:cs="Times New Roman"/>
          <w:sz w:val="28"/>
          <w:szCs w:val="28"/>
          <w:lang w:val="fr-FR"/>
        </w:rPr>
        <w:t>.</w:t>
      </w:r>
      <w:r w:rsidRPr="00F140E5">
        <w:rPr>
          <w:rFonts w:ascii="Times New Roman" w:hAnsi="Times New Roman" w:cs="Times New Roman"/>
          <w:sz w:val="28"/>
          <w:szCs w:val="28"/>
          <w:lang w:val="fr-FR"/>
        </w:rPr>
        <w:t xml:space="preserve"> Grammaire française - L'HEURE</w:t>
      </w:r>
    </w:p>
    <w:p w:rsidR="00312D77" w:rsidRPr="00F140E5" w:rsidRDefault="00312D77" w:rsidP="00F140E5">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F140E5">
        <w:rPr>
          <w:rFonts w:ascii="Times New Roman" w:hAnsi="Times New Roman" w:cs="Times New Roman"/>
          <w:sz w:val="28"/>
          <w:szCs w:val="28"/>
          <w:lang w:val="fr-FR"/>
        </w:rPr>
        <w:t>Le devoir peut être donné comme à l'introduction du document grammatical selon le sujet «les Heures et le temps des jours», et à l'automatisation du chiffre d'affaires Quelle heure est-il ? (Quelle heure est-il ?) et Il est... (Maintenant...) et la répétition du sujet donné. Nous prenons les heures d'enfant de jouets, nous établissons les flèches pour 7 heures et nous posons la question aux élèves : Quelle</w:t>
      </w:r>
      <w:r w:rsidR="00F140E5" w:rsidRPr="00F140E5">
        <w:rPr>
          <w:rFonts w:ascii="Times New Roman" w:hAnsi="Times New Roman" w:cs="Times New Roman"/>
          <w:sz w:val="28"/>
          <w:szCs w:val="28"/>
          <w:lang w:val="fr-FR"/>
        </w:rPr>
        <w:t xml:space="preserve"> </w:t>
      </w:r>
      <w:r w:rsidRPr="00F140E5">
        <w:rPr>
          <w:rFonts w:ascii="Times New Roman" w:hAnsi="Times New Roman" w:cs="Times New Roman"/>
          <w:sz w:val="28"/>
          <w:szCs w:val="28"/>
          <w:lang w:val="fr-FR"/>
        </w:rPr>
        <w:t>heure</w:t>
      </w:r>
      <w:r w:rsidR="00F140E5" w:rsidRPr="00F140E5">
        <w:rPr>
          <w:rFonts w:ascii="Times New Roman" w:hAnsi="Times New Roman" w:cs="Times New Roman"/>
          <w:sz w:val="28"/>
          <w:szCs w:val="28"/>
          <w:lang w:val="fr-FR"/>
        </w:rPr>
        <w:t xml:space="preserve"> </w:t>
      </w:r>
      <w:r w:rsidRPr="00F140E5">
        <w:rPr>
          <w:rFonts w:ascii="Times New Roman" w:hAnsi="Times New Roman" w:cs="Times New Roman"/>
          <w:sz w:val="28"/>
          <w:szCs w:val="28"/>
          <w:lang w:val="fr-FR"/>
        </w:rPr>
        <w:t>est-il ? (Qui heure) les Enfants : - Il</w:t>
      </w:r>
      <w:r w:rsidR="00F140E5" w:rsidRPr="00F140E5">
        <w:rPr>
          <w:rFonts w:ascii="Times New Roman" w:hAnsi="Times New Roman" w:cs="Times New Roman"/>
          <w:sz w:val="28"/>
          <w:szCs w:val="28"/>
          <w:lang w:val="fr-FR"/>
        </w:rPr>
        <w:t xml:space="preserve"> </w:t>
      </w:r>
      <w:r w:rsidRPr="00F140E5">
        <w:rPr>
          <w:rFonts w:ascii="Times New Roman" w:hAnsi="Times New Roman" w:cs="Times New Roman"/>
          <w:sz w:val="28"/>
          <w:szCs w:val="28"/>
          <w:lang w:val="fr-FR"/>
        </w:rPr>
        <w:t>est</w:t>
      </w:r>
      <w:r w:rsidR="00F140E5" w:rsidRPr="00F140E5">
        <w:rPr>
          <w:rFonts w:ascii="Times New Roman" w:hAnsi="Times New Roman" w:cs="Times New Roman"/>
          <w:sz w:val="28"/>
          <w:szCs w:val="28"/>
          <w:lang w:val="fr-FR"/>
        </w:rPr>
        <w:t xml:space="preserve"> </w:t>
      </w:r>
      <w:r w:rsidRPr="00F140E5">
        <w:rPr>
          <w:rFonts w:ascii="Times New Roman" w:hAnsi="Times New Roman" w:cs="Times New Roman"/>
          <w:sz w:val="28"/>
          <w:szCs w:val="28"/>
          <w:lang w:val="fr-FR"/>
        </w:rPr>
        <w:t>sept</w:t>
      </w:r>
      <w:r w:rsidR="00F140E5" w:rsidRPr="00F140E5">
        <w:rPr>
          <w:rFonts w:ascii="Times New Roman" w:hAnsi="Times New Roman" w:cs="Times New Roman"/>
          <w:sz w:val="28"/>
          <w:szCs w:val="28"/>
          <w:lang w:val="fr-FR"/>
        </w:rPr>
        <w:t xml:space="preserve"> </w:t>
      </w:r>
      <w:r w:rsidRPr="00F140E5">
        <w:rPr>
          <w:rFonts w:ascii="Times New Roman" w:hAnsi="Times New Roman" w:cs="Times New Roman"/>
          <w:sz w:val="28"/>
          <w:szCs w:val="28"/>
          <w:lang w:val="fr-FR"/>
        </w:rPr>
        <w:t xml:space="preserve">heures (7 heures). Qui répond correctement, </w:t>
      </w:r>
      <w:r w:rsidR="002F6D32">
        <w:rPr>
          <w:rFonts w:ascii="Times New Roman" w:hAnsi="Times New Roman" w:cs="Times New Roman"/>
          <w:sz w:val="28"/>
          <w:szCs w:val="28"/>
          <w:lang w:val="fr-FR"/>
        </w:rPr>
        <w:t>fixe</w:t>
      </w:r>
      <w:r w:rsidRPr="00F140E5">
        <w:rPr>
          <w:rFonts w:ascii="Times New Roman" w:hAnsi="Times New Roman" w:cs="Times New Roman"/>
          <w:sz w:val="28"/>
          <w:szCs w:val="28"/>
          <w:lang w:val="fr-FR"/>
        </w:rPr>
        <w:t xml:space="preserve"> le temps et pose la question au suivant et ainsi circulairement.</w:t>
      </w:r>
    </w:p>
    <w:p w:rsidR="00312D77" w:rsidRPr="00F140E5" w:rsidRDefault="00312D77" w:rsidP="002F6D32">
      <w:pPr>
        <w:autoSpaceDE w:val="0"/>
        <w:autoSpaceDN w:val="0"/>
        <w:adjustRightInd w:val="0"/>
        <w:jc w:val="both"/>
        <w:rPr>
          <w:rFonts w:ascii="Times New Roman CYR" w:hAnsi="Times New Roman CYR" w:cs="Times New Roman CYR"/>
          <w:sz w:val="28"/>
          <w:szCs w:val="28"/>
          <w:lang w:val="fr-FR"/>
        </w:rPr>
      </w:pPr>
      <w:r w:rsidRPr="00F140E5">
        <w:rPr>
          <w:rFonts w:ascii="Times New Roman" w:hAnsi="Times New Roman" w:cs="Times New Roman"/>
          <w:sz w:val="28"/>
          <w:szCs w:val="28"/>
          <w:lang w:val="fr-FR"/>
        </w:rPr>
        <w:t>06:00</w:t>
      </w:r>
    </w:p>
    <w:p w:rsidR="00312D77" w:rsidRPr="00F140E5" w:rsidRDefault="00312D77" w:rsidP="002F6D32">
      <w:pPr>
        <w:autoSpaceDE w:val="0"/>
        <w:autoSpaceDN w:val="0"/>
        <w:adjustRightInd w:val="0"/>
        <w:jc w:val="both"/>
        <w:rPr>
          <w:rFonts w:ascii="Times New Roman CYR" w:hAnsi="Times New Roman CYR" w:cs="Times New Roman CYR"/>
          <w:sz w:val="28"/>
          <w:szCs w:val="28"/>
          <w:lang w:val="fr-FR"/>
        </w:rPr>
      </w:pPr>
      <w:r w:rsidRPr="00F140E5">
        <w:rPr>
          <w:rFonts w:ascii="Times New Roman" w:hAnsi="Times New Roman" w:cs="Times New Roman"/>
          <w:sz w:val="28"/>
          <w:szCs w:val="28"/>
          <w:lang w:val="fr-FR"/>
        </w:rPr>
        <w:lastRenderedPageBreak/>
        <w:t>six heures</w:t>
      </w:r>
    </w:p>
    <w:p w:rsidR="00312D77" w:rsidRPr="00F140E5" w:rsidRDefault="00312D77" w:rsidP="002F6D32">
      <w:pPr>
        <w:autoSpaceDE w:val="0"/>
        <w:autoSpaceDN w:val="0"/>
        <w:adjustRightInd w:val="0"/>
        <w:jc w:val="both"/>
        <w:rPr>
          <w:rFonts w:ascii="Times New Roman CYR" w:hAnsi="Times New Roman CYR" w:cs="Times New Roman CYR"/>
          <w:sz w:val="28"/>
          <w:szCs w:val="28"/>
          <w:lang w:val="fr-FR"/>
        </w:rPr>
      </w:pPr>
      <w:r w:rsidRPr="00F140E5">
        <w:rPr>
          <w:rFonts w:ascii="Times New Roman" w:hAnsi="Times New Roman" w:cs="Times New Roman"/>
          <w:sz w:val="28"/>
          <w:szCs w:val="28"/>
          <w:lang w:val="fr-FR"/>
        </w:rPr>
        <w:t>06:05</w:t>
      </w:r>
    </w:p>
    <w:p w:rsidR="00312D77" w:rsidRPr="00F140E5" w:rsidRDefault="00312D77" w:rsidP="002F6D32">
      <w:pPr>
        <w:autoSpaceDE w:val="0"/>
        <w:autoSpaceDN w:val="0"/>
        <w:adjustRightInd w:val="0"/>
        <w:jc w:val="both"/>
        <w:rPr>
          <w:rFonts w:ascii="Times New Roman CYR" w:hAnsi="Times New Roman CYR" w:cs="Times New Roman CYR"/>
          <w:sz w:val="28"/>
          <w:szCs w:val="28"/>
          <w:lang w:val="fr-FR"/>
        </w:rPr>
      </w:pPr>
      <w:r w:rsidRPr="00F140E5">
        <w:rPr>
          <w:rFonts w:ascii="Times New Roman" w:hAnsi="Times New Roman" w:cs="Times New Roman"/>
          <w:sz w:val="28"/>
          <w:szCs w:val="28"/>
          <w:lang w:val="fr-FR"/>
        </w:rPr>
        <w:t>six heures cinq</w:t>
      </w:r>
    </w:p>
    <w:p w:rsidR="00312D77" w:rsidRPr="002F6D32" w:rsidRDefault="00312D77"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06:10</w:t>
      </w:r>
    </w:p>
    <w:p w:rsidR="00312D77" w:rsidRPr="002F6D32" w:rsidRDefault="00312D77"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six heures dix</w:t>
      </w:r>
    </w:p>
    <w:p w:rsidR="00312D77" w:rsidRPr="002F6D32" w:rsidRDefault="00312D77"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06:15</w:t>
      </w:r>
    </w:p>
    <w:p w:rsidR="00312D77" w:rsidRPr="002F6D32" w:rsidRDefault="00312D77"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six heures et quart</w:t>
      </w:r>
    </w:p>
    <w:p w:rsidR="00312D77" w:rsidRPr="002F6D32" w:rsidRDefault="00312D77"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06:20</w:t>
      </w:r>
    </w:p>
    <w:p w:rsidR="00312D77" w:rsidRPr="002F6D32" w:rsidRDefault="00312D77"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six heures vingt</w:t>
      </w:r>
    </w:p>
    <w:p w:rsidR="00312D77" w:rsidRPr="002F6D32" w:rsidRDefault="00312D77"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06:25</w:t>
      </w:r>
    </w:p>
    <w:p w:rsidR="00312D77" w:rsidRPr="002F6D32" w:rsidRDefault="00312D77"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six heures</w:t>
      </w:r>
      <w:r w:rsidR="00F140E5" w:rsidRPr="00EC1361">
        <w:rPr>
          <w:rFonts w:ascii="Times New Roman" w:hAnsi="Times New Roman" w:cs="Times New Roman"/>
          <w:sz w:val="28"/>
          <w:szCs w:val="28"/>
          <w:lang w:val="fr-FR"/>
        </w:rPr>
        <w:t xml:space="preserve"> </w:t>
      </w:r>
      <w:r w:rsidRPr="002F6D32">
        <w:rPr>
          <w:rFonts w:ascii="Times New Roman" w:hAnsi="Times New Roman" w:cs="Times New Roman"/>
          <w:sz w:val="28"/>
          <w:szCs w:val="28"/>
          <w:lang w:val="fr-FR"/>
        </w:rPr>
        <w:t>vingt-cinq</w:t>
      </w:r>
    </w:p>
    <w:p w:rsidR="00312D77" w:rsidRPr="002F6D32" w:rsidRDefault="00312D77"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06:30</w:t>
      </w:r>
    </w:p>
    <w:p w:rsidR="00312D77" w:rsidRPr="002F6D32" w:rsidRDefault="00F140E5"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S</w:t>
      </w:r>
      <w:r w:rsidR="00312D77" w:rsidRPr="002F6D32">
        <w:rPr>
          <w:rFonts w:ascii="Times New Roman" w:hAnsi="Times New Roman" w:cs="Times New Roman"/>
          <w:sz w:val="28"/>
          <w:szCs w:val="28"/>
          <w:lang w:val="fr-FR"/>
        </w:rPr>
        <w:t>ix</w:t>
      </w:r>
      <w:r w:rsidRPr="002F6D32">
        <w:rPr>
          <w:rFonts w:ascii="Times New Roman" w:hAnsi="Times New Roman" w:cs="Times New Roman"/>
          <w:sz w:val="28"/>
          <w:szCs w:val="28"/>
          <w:lang w:val="fr-FR"/>
        </w:rPr>
        <w:t xml:space="preserve"> </w:t>
      </w:r>
      <w:r w:rsidR="00312D77" w:rsidRPr="002F6D32">
        <w:rPr>
          <w:rFonts w:ascii="Times New Roman" w:hAnsi="Times New Roman" w:cs="Times New Roman"/>
          <w:sz w:val="28"/>
          <w:szCs w:val="28"/>
          <w:lang w:val="fr-FR"/>
        </w:rPr>
        <w:t>heures</w:t>
      </w:r>
      <w:r w:rsidRPr="002F6D32">
        <w:rPr>
          <w:rFonts w:ascii="Times New Roman" w:hAnsi="Times New Roman" w:cs="Times New Roman"/>
          <w:sz w:val="28"/>
          <w:szCs w:val="28"/>
          <w:lang w:val="fr-FR"/>
        </w:rPr>
        <w:t xml:space="preserve"> </w:t>
      </w:r>
      <w:r w:rsidR="00312D77" w:rsidRPr="002F6D32">
        <w:rPr>
          <w:rFonts w:ascii="Times New Roman" w:hAnsi="Times New Roman" w:cs="Times New Roman"/>
          <w:sz w:val="28"/>
          <w:szCs w:val="28"/>
          <w:lang w:val="fr-FR"/>
        </w:rPr>
        <w:t>et</w:t>
      </w:r>
      <w:r w:rsidRPr="002F6D32">
        <w:rPr>
          <w:rFonts w:ascii="Times New Roman" w:hAnsi="Times New Roman" w:cs="Times New Roman"/>
          <w:sz w:val="28"/>
          <w:szCs w:val="28"/>
          <w:lang w:val="fr-FR"/>
        </w:rPr>
        <w:t xml:space="preserve"> </w:t>
      </w:r>
      <w:r w:rsidR="00312D77" w:rsidRPr="002F6D32">
        <w:rPr>
          <w:rFonts w:ascii="Times New Roman" w:hAnsi="Times New Roman" w:cs="Times New Roman"/>
          <w:sz w:val="28"/>
          <w:szCs w:val="28"/>
          <w:lang w:val="fr-FR"/>
        </w:rPr>
        <w:t>demie</w:t>
      </w:r>
    </w:p>
    <w:p w:rsidR="00312D77" w:rsidRPr="002F6D32" w:rsidRDefault="00312D77"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06:35</w:t>
      </w:r>
    </w:p>
    <w:p w:rsidR="00312D77" w:rsidRPr="002F6D32" w:rsidRDefault="00312D77"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sept heures moins vingt-cinq</w:t>
      </w:r>
    </w:p>
    <w:p w:rsidR="00312D77" w:rsidRPr="002F6D32" w:rsidRDefault="00312D77"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06:40</w:t>
      </w:r>
    </w:p>
    <w:p w:rsidR="00312D77" w:rsidRPr="002F6D32" w:rsidRDefault="002F6D32"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S</w:t>
      </w:r>
      <w:r w:rsidR="00312D77" w:rsidRPr="002F6D32">
        <w:rPr>
          <w:rFonts w:ascii="Times New Roman" w:hAnsi="Times New Roman" w:cs="Times New Roman"/>
          <w:sz w:val="28"/>
          <w:szCs w:val="28"/>
          <w:lang w:val="fr-FR"/>
        </w:rPr>
        <w:t>ept</w:t>
      </w:r>
      <w:r>
        <w:rPr>
          <w:rFonts w:ascii="Times New Roman" w:hAnsi="Times New Roman" w:cs="Times New Roman"/>
          <w:sz w:val="28"/>
          <w:szCs w:val="28"/>
          <w:lang w:val="fr-FR"/>
        </w:rPr>
        <w:t xml:space="preserve"> </w:t>
      </w:r>
      <w:r w:rsidR="00312D77" w:rsidRPr="002F6D32">
        <w:rPr>
          <w:rFonts w:ascii="Times New Roman" w:hAnsi="Times New Roman" w:cs="Times New Roman"/>
          <w:sz w:val="28"/>
          <w:szCs w:val="28"/>
          <w:lang w:val="fr-FR"/>
        </w:rPr>
        <w:t>heures</w:t>
      </w:r>
      <w:r>
        <w:rPr>
          <w:rFonts w:ascii="Times New Roman" w:hAnsi="Times New Roman" w:cs="Times New Roman"/>
          <w:sz w:val="28"/>
          <w:szCs w:val="28"/>
          <w:lang w:val="fr-FR"/>
        </w:rPr>
        <w:t xml:space="preserve"> </w:t>
      </w:r>
      <w:r w:rsidR="00312D77" w:rsidRPr="002F6D32">
        <w:rPr>
          <w:rFonts w:ascii="Times New Roman" w:hAnsi="Times New Roman" w:cs="Times New Roman"/>
          <w:sz w:val="28"/>
          <w:szCs w:val="28"/>
          <w:lang w:val="fr-FR"/>
        </w:rPr>
        <w:t>moins</w:t>
      </w:r>
      <w:r>
        <w:rPr>
          <w:rFonts w:ascii="Times New Roman" w:hAnsi="Times New Roman" w:cs="Times New Roman"/>
          <w:sz w:val="28"/>
          <w:szCs w:val="28"/>
          <w:lang w:val="fr-FR"/>
        </w:rPr>
        <w:t xml:space="preserve"> </w:t>
      </w:r>
      <w:r w:rsidR="00312D77" w:rsidRPr="002F6D32">
        <w:rPr>
          <w:rFonts w:ascii="Times New Roman" w:hAnsi="Times New Roman" w:cs="Times New Roman"/>
          <w:sz w:val="28"/>
          <w:szCs w:val="28"/>
          <w:lang w:val="fr-FR"/>
        </w:rPr>
        <w:t>vingt</w:t>
      </w:r>
    </w:p>
    <w:p w:rsidR="00312D77" w:rsidRPr="002F6D32" w:rsidRDefault="00312D77"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06:45</w:t>
      </w:r>
    </w:p>
    <w:p w:rsidR="00312D77" w:rsidRPr="002F6D32" w:rsidRDefault="00312D77"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sept heures moins le quart</w:t>
      </w:r>
    </w:p>
    <w:p w:rsidR="00312D77" w:rsidRPr="002F6D32" w:rsidRDefault="00312D77"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06:50</w:t>
      </w:r>
    </w:p>
    <w:p w:rsidR="00312D77" w:rsidRPr="002F6D32" w:rsidRDefault="002F6D32" w:rsidP="002F6D32">
      <w:pPr>
        <w:autoSpaceDE w:val="0"/>
        <w:autoSpaceDN w:val="0"/>
        <w:adjustRightInd w:val="0"/>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S</w:t>
      </w:r>
      <w:r w:rsidR="00312D77" w:rsidRPr="002F6D32">
        <w:rPr>
          <w:rFonts w:ascii="Times New Roman" w:hAnsi="Times New Roman" w:cs="Times New Roman"/>
          <w:sz w:val="28"/>
          <w:szCs w:val="28"/>
          <w:lang w:val="fr-FR"/>
        </w:rPr>
        <w:t>ept</w:t>
      </w:r>
      <w:r>
        <w:rPr>
          <w:rFonts w:ascii="Times New Roman" w:hAnsi="Times New Roman" w:cs="Times New Roman"/>
          <w:sz w:val="28"/>
          <w:szCs w:val="28"/>
          <w:lang w:val="fr-FR"/>
        </w:rPr>
        <w:t xml:space="preserve"> </w:t>
      </w:r>
      <w:r w:rsidR="00312D77" w:rsidRPr="002F6D32">
        <w:rPr>
          <w:rFonts w:ascii="Times New Roman" w:hAnsi="Times New Roman" w:cs="Times New Roman"/>
          <w:sz w:val="28"/>
          <w:szCs w:val="28"/>
          <w:lang w:val="fr-FR"/>
        </w:rPr>
        <w:t>heures</w:t>
      </w:r>
      <w:r>
        <w:rPr>
          <w:rFonts w:ascii="Times New Roman" w:hAnsi="Times New Roman" w:cs="Times New Roman"/>
          <w:sz w:val="28"/>
          <w:szCs w:val="28"/>
          <w:lang w:val="fr-FR"/>
        </w:rPr>
        <w:t xml:space="preserve"> </w:t>
      </w:r>
      <w:r w:rsidR="00312D77" w:rsidRPr="002F6D32">
        <w:rPr>
          <w:rFonts w:ascii="Times New Roman" w:hAnsi="Times New Roman" w:cs="Times New Roman"/>
          <w:sz w:val="28"/>
          <w:szCs w:val="28"/>
          <w:lang w:val="fr-FR"/>
        </w:rPr>
        <w:t>moins</w:t>
      </w:r>
      <w:r>
        <w:rPr>
          <w:rFonts w:ascii="Times New Roman" w:hAnsi="Times New Roman" w:cs="Times New Roman"/>
          <w:sz w:val="28"/>
          <w:szCs w:val="28"/>
          <w:lang w:val="fr-FR"/>
        </w:rPr>
        <w:t xml:space="preserve"> </w:t>
      </w:r>
      <w:r w:rsidR="00312D77" w:rsidRPr="002F6D32">
        <w:rPr>
          <w:rFonts w:ascii="Times New Roman" w:hAnsi="Times New Roman" w:cs="Times New Roman"/>
          <w:sz w:val="28"/>
          <w:szCs w:val="28"/>
          <w:lang w:val="fr-FR"/>
        </w:rPr>
        <w:t>dix</w:t>
      </w:r>
    </w:p>
    <w:p w:rsidR="00312D77" w:rsidRPr="002F6D32" w:rsidRDefault="00312D77" w:rsidP="002F6D32">
      <w:pPr>
        <w:autoSpaceDE w:val="0"/>
        <w:autoSpaceDN w:val="0"/>
        <w:adjustRightInd w:val="0"/>
        <w:spacing w:line="360" w:lineRule="auto"/>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06:55</w:t>
      </w:r>
    </w:p>
    <w:p w:rsidR="00312D77" w:rsidRPr="002F6D32" w:rsidRDefault="002F6D32" w:rsidP="002F6D32">
      <w:pPr>
        <w:autoSpaceDE w:val="0"/>
        <w:autoSpaceDN w:val="0"/>
        <w:adjustRightInd w:val="0"/>
        <w:spacing w:line="360" w:lineRule="auto"/>
        <w:jc w:val="both"/>
        <w:rPr>
          <w:rFonts w:ascii="Times New Roman CYR" w:hAnsi="Times New Roman CYR" w:cs="Times New Roman CYR"/>
          <w:sz w:val="28"/>
          <w:szCs w:val="28"/>
          <w:lang w:val="fr-FR"/>
        </w:rPr>
      </w:pPr>
      <w:r w:rsidRPr="002F6D32">
        <w:rPr>
          <w:rFonts w:ascii="Times New Roman" w:hAnsi="Times New Roman" w:cs="Times New Roman"/>
          <w:sz w:val="28"/>
          <w:szCs w:val="28"/>
          <w:lang w:val="fr-FR"/>
        </w:rPr>
        <w:t>S</w:t>
      </w:r>
      <w:r w:rsidR="00312D77" w:rsidRPr="002F6D32">
        <w:rPr>
          <w:rFonts w:ascii="Times New Roman" w:hAnsi="Times New Roman" w:cs="Times New Roman"/>
          <w:sz w:val="28"/>
          <w:szCs w:val="28"/>
          <w:lang w:val="fr-FR"/>
        </w:rPr>
        <w:t>ept</w:t>
      </w:r>
      <w:r>
        <w:rPr>
          <w:rFonts w:ascii="Times New Roman" w:hAnsi="Times New Roman" w:cs="Times New Roman"/>
          <w:sz w:val="28"/>
          <w:szCs w:val="28"/>
          <w:lang w:val="fr-FR"/>
        </w:rPr>
        <w:t xml:space="preserve"> </w:t>
      </w:r>
      <w:r w:rsidR="00312D77" w:rsidRPr="002F6D32">
        <w:rPr>
          <w:rFonts w:ascii="Times New Roman" w:hAnsi="Times New Roman" w:cs="Times New Roman"/>
          <w:sz w:val="28"/>
          <w:szCs w:val="28"/>
          <w:lang w:val="fr-FR"/>
        </w:rPr>
        <w:t>heures</w:t>
      </w:r>
      <w:r>
        <w:rPr>
          <w:rFonts w:ascii="Times New Roman" w:hAnsi="Times New Roman" w:cs="Times New Roman"/>
          <w:sz w:val="28"/>
          <w:szCs w:val="28"/>
          <w:lang w:val="fr-FR"/>
        </w:rPr>
        <w:t xml:space="preserve"> </w:t>
      </w:r>
      <w:r w:rsidR="00312D77" w:rsidRPr="002F6D32">
        <w:rPr>
          <w:rFonts w:ascii="Times New Roman" w:hAnsi="Times New Roman" w:cs="Times New Roman"/>
          <w:sz w:val="28"/>
          <w:szCs w:val="28"/>
          <w:lang w:val="fr-FR"/>
        </w:rPr>
        <w:t>moins</w:t>
      </w:r>
      <w:r>
        <w:rPr>
          <w:rFonts w:ascii="Times New Roman" w:hAnsi="Times New Roman" w:cs="Times New Roman"/>
          <w:sz w:val="28"/>
          <w:szCs w:val="28"/>
          <w:lang w:val="fr-FR"/>
        </w:rPr>
        <w:t xml:space="preserve"> </w:t>
      </w:r>
      <w:r w:rsidR="00312D77" w:rsidRPr="002F6D32">
        <w:rPr>
          <w:rFonts w:ascii="Times New Roman" w:hAnsi="Times New Roman" w:cs="Times New Roman"/>
          <w:sz w:val="28"/>
          <w:szCs w:val="28"/>
          <w:lang w:val="fr-FR"/>
        </w:rPr>
        <w:t>cinq</w:t>
      </w:r>
    </w:p>
    <w:p w:rsidR="00312D77" w:rsidRPr="002F6D32" w:rsidRDefault="002F6D32" w:rsidP="002F6D32">
      <w:pPr>
        <w:autoSpaceDE w:val="0"/>
        <w:autoSpaceDN w:val="0"/>
        <w:adjustRightInd w:val="0"/>
        <w:spacing w:line="360" w:lineRule="auto"/>
        <w:jc w:val="both"/>
        <w:rPr>
          <w:rFonts w:ascii="Times New Roman" w:hAnsi="Times New Roman" w:cs="Times New Roman"/>
          <w:sz w:val="28"/>
          <w:szCs w:val="28"/>
          <w:lang w:val="fr-FR"/>
        </w:rPr>
      </w:pPr>
      <w:r>
        <w:rPr>
          <w:rFonts w:ascii="Times New Roman CYR" w:hAnsi="Times New Roman CYR" w:cs="Times New Roman CYR"/>
          <w:sz w:val="24"/>
          <w:szCs w:val="24"/>
          <w:lang w:val="fr-FR"/>
        </w:rPr>
        <w:t xml:space="preserve"> </w:t>
      </w:r>
      <w:r>
        <w:rPr>
          <w:rFonts w:ascii="Times New Roman CYR" w:hAnsi="Times New Roman CYR" w:cs="Times New Roman CYR"/>
          <w:sz w:val="24"/>
          <w:szCs w:val="24"/>
          <w:lang w:val="fr-FR"/>
        </w:rPr>
        <w:tab/>
      </w:r>
      <w:r w:rsidR="00312D77" w:rsidRPr="002F6D32">
        <w:rPr>
          <w:rFonts w:ascii="Times New Roman" w:hAnsi="Times New Roman" w:cs="Times New Roman"/>
          <w:sz w:val="28"/>
          <w:szCs w:val="28"/>
          <w:lang w:val="fr-FR"/>
        </w:rPr>
        <w:t xml:space="preserve">À la répétition du temps des jours nous provoquons l'élève vers la planche, où on écrit les mots (le temps des jours) et dans le désordre sont fixés par les </w:t>
      </w:r>
      <w:r w:rsidR="00312D77" w:rsidRPr="002F6D32">
        <w:rPr>
          <w:rFonts w:ascii="Times New Roman" w:hAnsi="Times New Roman" w:cs="Times New Roman"/>
          <w:sz w:val="28"/>
          <w:szCs w:val="28"/>
          <w:lang w:val="fr-FR"/>
        </w:rPr>
        <w:lastRenderedPageBreak/>
        <w:t>aimants de l'image. L'élève doit correctement fixer en face des mots l'image nécessaire. Après l'exécution du devoir est contrôlé devant toute la classe. Dans la variante finale sur la planche doit résulter le tableau 4.</w:t>
      </w:r>
    </w:p>
    <w:p w:rsidR="00312D77" w:rsidRPr="002F6D32" w:rsidRDefault="00312D77" w:rsidP="002F6D32">
      <w:pPr>
        <w:autoSpaceDE w:val="0"/>
        <w:autoSpaceDN w:val="0"/>
        <w:adjustRightInd w:val="0"/>
        <w:spacing w:line="360" w:lineRule="auto"/>
        <w:jc w:val="both"/>
        <w:rPr>
          <w:rFonts w:ascii="Times New Roman" w:hAnsi="Times New Roman" w:cs="Times New Roman"/>
          <w:sz w:val="28"/>
          <w:szCs w:val="28"/>
          <w:lang w:val="fr-FR"/>
        </w:rPr>
      </w:pPr>
      <w:r w:rsidRPr="002F6D32">
        <w:rPr>
          <w:rFonts w:ascii="Times New Roman" w:hAnsi="Times New Roman" w:cs="Times New Roman"/>
          <w:sz w:val="28"/>
          <w:szCs w:val="28"/>
          <w:lang w:val="fr-FR"/>
        </w:rPr>
        <w:t>Le tableau 4 - la Représentation du temps des jours</w:t>
      </w:r>
    </w:p>
    <w:p w:rsidR="00312D77" w:rsidRPr="002F6D32" w:rsidRDefault="002F6D32" w:rsidP="002F6D32">
      <w:pPr>
        <w:autoSpaceDE w:val="0"/>
        <w:autoSpaceDN w:val="0"/>
        <w:adjustRightInd w:val="0"/>
        <w:spacing w:line="360" w:lineRule="auto"/>
        <w:jc w:val="both"/>
        <w:rPr>
          <w:rFonts w:ascii="Times New Roman" w:hAnsi="Times New Roman" w:cs="Times New Roman"/>
          <w:sz w:val="28"/>
          <w:szCs w:val="28"/>
          <w:lang w:val="fr-FR"/>
        </w:rPr>
      </w:pPr>
      <w:r w:rsidRPr="002F6D32">
        <w:rPr>
          <w:rFonts w:ascii="Times New Roman" w:hAnsi="Times New Roman" w:cs="Times New Roman"/>
          <w:sz w:val="28"/>
          <w:szCs w:val="28"/>
          <w:lang w:val="fr-FR"/>
        </w:rPr>
        <w:t>L</w:t>
      </w:r>
      <w:r w:rsidR="00312D77" w:rsidRPr="002F6D32">
        <w:rPr>
          <w:rFonts w:ascii="Times New Roman" w:hAnsi="Times New Roman" w:cs="Times New Roman"/>
          <w:sz w:val="28"/>
          <w:szCs w:val="28"/>
          <w:lang w:val="fr-FR"/>
        </w:rPr>
        <w:t>e</w:t>
      </w:r>
      <w:r>
        <w:rPr>
          <w:rFonts w:ascii="Times New Roman" w:hAnsi="Times New Roman" w:cs="Times New Roman"/>
          <w:sz w:val="28"/>
          <w:szCs w:val="28"/>
          <w:lang w:val="fr-FR"/>
        </w:rPr>
        <w:t xml:space="preserve"> </w:t>
      </w:r>
      <w:r w:rsidR="00312D77" w:rsidRPr="002F6D32">
        <w:rPr>
          <w:rFonts w:ascii="Times New Roman" w:hAnsi="Times New Roman" w:cs="Times New Roman"/>
          <w:sz w:val="28"/>
          <w:szCs w:val="28"/>
          <w:lang w:val="fr-FR"/>
        </w:rPr>
        <w:t>matin</w:t>
      </w:r>
    </w:p>
    <w:p w:rsidR="00312D77" w:rsidRPr="002F6D32" w:rsidRDefault="002F6D32" w:rsidP="002F6D32">
      <w:pPr>
        <w:autoSpaceDE w:val="0"/>
        <w:autoSpaceDN w:val="0"/>
        <w:adjustRightInd w:val="0"/>
        <w:spacing w:line="360" w:lineRule="auto"/>
        <w:jc w:val="both"/>
        <w:rPr>
          <w:rFonts w:ascii="Times New Roman" w:hAnsi="Times New Roman" w:cs="Times New Roman"/>
          <w:sz w:val="28"/>
          <w:szCs w:val="28"/>
          <w:lang w:val="fr-FR"/>
        </w:rPr>
      </w:pPr>
      <w:r w:rsidRPr="002F6D32">
        <w:rPr>
          <w:rFonts w:ascii="Times New Roman" w:hAnsi="Times New Roman" w:cs="Times New Roman"/>
          <w:sz w:val="28"/>
          <w:szCs w:val="28"/>
          <w:lang w:val="fr-FR"/>
        </w:rPr>
        <w:t>L</w:t>
      </w:r>
      <w:r w:rsidR="00312D77" w:rsidRPr="002F6D32">
        <w:rPr>
          <w:rFonts w:ascii="Times New Roman" w:hAnsi="Times New Roman" w:cs="Times New Roman"/>
          <w:sz w:val="28"/>
          <w:szCs w:val="28"/>
          <w:lang w:val="fr-FR"/>
        </w:rPr>
        <w:t>e</w:t>
      </w:r>
      <w:r>
        <w:rPr>
          <w:rFonts w:ascii="Times New Roman" w:hAnsi="Times New Roman" w:cs="Times New Roman"/>
          <w:sz w:val="28"/>
          <w:szCs w:val="28"/>
          <w:lang w:val="fr-FR"/>
        </w:rPr>
        <w:t xml:space="preserve"> </w:t>
      </w:r>
      <w:r w:rsidR="00312D77" w:rsidRPr="002F6D32">
        <w:rPr>
          <w:rFonts w:ascii="Times New Roman" w:hAnsi="Times New Roman" w:cs="Times New Roman"/>
          <w:sz w:val="28"/>
          <w:szCs w:val="28"/>
          <w:lang w:val="fr-FR"/>
        </w:rPr>
        <w:t>midi</w:t>
      </w:r>
    </w:p>
    <w:p w:rsidR="00312D77" w:rsidRPr="002F6D32" w:rsidRDefault="00312D77" w:rsidP="002F6D32">
      <w:pPr>
        <w:autoSpaceDE w:val="0"/>
        <w:autoSpaceDN w:val="0"/>
        <w:adjustRightInd w:val="0"/>
        <w:spacing w:line="360" w:lineRule="auto"/>
        <w:jc w:val="both"/>
        <w:rPr>
          <w:rFonts w:ascii="Times New Roman" w:hAnsi="Times New Roman" w:cs="Times New Roman"/>
          <w:sz w:val="28"/>
          <w:szCs w:val="28"/>
          <w:lang w:val="fr-FR"/>
        </w:rPr>
      </w:pPr>
      <w:r w:rsidRPr="002F6D32">
        <w:rPr>
          <w:rFonts w:ascii="Times New Roman" w:hAnsi="Times New Roman" w:cs="Times New Roman"/>
          <w:sz w:val="28"/>
          <w:szCs w:val="28"/>
          <w:lang w:val="fr-FR"/>
        </w:rPr>
        <w:t>l'aprés-midi</w:t>
      </w:r>
    </w:p>
    <w:p w:rsidR="00312D77" w:rsidRPr="002F6D32" w:rsidRDefault="00312D77" w:rsidP="002F6D32">
      <w:pPr>
        <w:autoSpaceDE w:val="0"/>
        <w:autoSpaceDN w:val="0"/>
        <w:adjustRightInd w:val="0"/>
        <w:spacing w:line="360" w:lineRule="auto"/>
        <w:jc w:val="both"/>
        <w:rPr>
          <w:rFonts w:ascii="Times New Roman" w:hAnsi="Times New Roman" w:cs="Times New Roman"/>
          <w:sz w:val="28"/>
          <w:szCs w:val="28"/>
          <w:lang w:val="fr-FR"/>
        </w:rPr>
      </w:pPr>
      <w:r w:rsidRPr="002F6D32">
        <w:rPr>
          <w:rFonts w:ascii="Times New Roman" w:hAnsi="Times New Roman" w:cs="Times New Roman"/>
          <w:sz w:val="28"/>
          <w:szCs w:val="28"/>
          <w:lang w:val="fr-FR"/>
        </w:rPr>
        <w:t>le</w:t>
      </w:r>
      <w:r w:rsidR="002F6D32">
        <w:rPr>
          <w:rFonts w:ascii="Times New Roman" w:hAnsi="Times New Roman" w:cs="Times New Roman"/>
          <w:sz w:val="28"/>
          <w:szCs w:val="28"/>
          <w:lang w:val="fr-FR"/>
        </w:rPr>
        <w:t xml:space="preserve"> </w:t>
      </w:r>
      <w:r w:rsidRPr="002F6D32">
        <w:rPr>
          <w:rFonts w:ascii="Times New Roman" w:hAnsi="Times New Roman" w:cs="Times New Roman"/>
          <w:sz w:val="28"/>
          <w:szCs w:val="28"/>
          <w:lang w:val="fr-FR"/>
        </w:rPr>
        <w:t>soir</w:t>
      </w:r>
    </w:p>
    <w:p w:rsidR="00312D77" w:rsidRPr="002F6D32" w:rsidRDefault="00312D77" w:rsidP="002F6D32">
      <w:pPr>
        <w:autoSpaceDE w:val="0"/>
        <w:autoSpaceDN w:val="0"/>
        <w:adjustRightInd w:val="0"/>
        <w:spacing w:line="360" w:lineRule="auto"/>
        <w:jc w:val="both"/>
        <w:rPr>
          <w:rFonts w:ascii="Times New Roman" w:hAnsi="Times New Roman" w:cs="Times New Roman"/>
          <w:sz w:val="28"/>
          <w:szCs w:val="28"/>
          <w:lang w:val="fr-FR"/>
        </w:rPr>
      </w:pPr>
      <w:r w:rsidRPr="002F6D32">
        <w:rPr>
          <w:rFonts w:ascii="Times New Roman" w:hAnsi="Times New Roman" w:cs="Times New Roman"/>
          <w:sz w:val="28"/>
          <w:szCs w:val="28"/>
          <w:lang w:val="fr-FR"/>
        </w:rPr>
        <w:t>la</w:t>
      </w:r>
      <w:r w:rsidR="002F6D32">
        <w:rPr>
          <w:rFonts w:ascii="Times New Roman" w:hAnsi="Times New Roman" w:cs="Times New Roman"/>
          <w:sz w:val="28"/>
          <w:szCs w:val="28"/>
          <w:lang w:val="fr-FR"/>
        </w:rPr>
        <w:t xml:space="preserve"> </w:t>
      </w:r>
      <w:r w:rsidRPr="002F6D32">
        <w:rPr>
          <w:rFonts w:ascii="Times New Roman" w:hAnsi="Times New Roman" w:cs="Times New Roman"/>
          <w:sz w:val="28"/>
          <w:szCs w:val="28"/>
          <w:lang w:val="fr-FR"/>
        </w:rPr>
        <w:t>nuit</w:t>
      </w:r>
    </w:p>
    <w:p w:rsidR="00312D77" w:rsidRDefault="00312D77" w:rsidP="002F6D32">
      <w:pPr>
        <w:autoSpaceDE w:val="0"/>
        <w:autoSpaceDN w:val="0"/>
        <w:adjustRightInd w:val="0"/>
        <w:spacing w:line="360" w:lineRule="auto"/>
        <w:jc w:val="both"/>
        <w:rPr>
          <w:rFonts w:ascii="Times New Roman" w:hAnsi="Times New Roman" w:cs="Times New Roman"/>
          <w:sz w:val="28"/>
          <w:szCs w:val="28"/>
          <w:lang w:val="fr-FR"/>
        </w:rPr>
      </w:pPr>
      <w:r w:rsidRPr="002F6D32">
        <w:rPr>
          <w:rFonts w:ascii="Times New Roman" w:hAnsi="Times New Roman" w:cs="Times New Roman"/>
          <w:sz w:val="28"/>
          <w:szCs w:val="28"/>
          <w:lang w:val="fr-FR"/>
        </w:rPr>
        <w:t>la</w:t>
      </w:r>
      <w:r w:rsidR="002F6D32">
        <w:rPr>
          <w:rFonts w:ascii="Times New Roman" w:hAnsi="Times New Roman" w:cs="Times New Roman"/>
          <w:sz w:val="28"/>
          <w:szCs w:val="28"/>
          <w:lang w:val="fr-FR"/>
        </w:rPr>
        <w:t xml:space="preserve"> </w:t>
      </w:r>
      <w:r w:rsidRPr="002F6D32">
        <w:rPr>
          <w:rFonts w:ascii="Times New Roman" w:hAnsi="Times New Roman" w:cs="Times New Roman"/>
          <w:sz w:val="28"/>
          <w:szCs w:val="28"/>
          <w:lang w:val="fr-FR"/>
        </w:rPr>
        <w:t>minuit</w:t>
      </w:r>
    </w:p>
    <w:p w:rsidR="002F6D32" w:rsidRPr="003D5E1F" w:rsidRDefault="002F6D32" w:rsidP="002F6D32">
      <w:pPr>
        <w:autoSpaceDE w:val="0"/>
        <w:autoSpaceDN w:val="0"/>
        <w:adjustRightInd w:val="0"/>
        <w:rPr>
          <w:rFonts w:ascii="Times New Roman CYR" w:hAnsi="Times New Roman CYR" w:cs="Times New Roman CYR"/>
          <w:sz w:val="24"/>
          <w:szCs w:val="24"/>
          <w:lang w:val="fr-FR"/>
        </w:rPr>
      </w:pPr>
      <w:r w:rsidRPr="003D5E1F">
        <w:rPr>
          <w:rFonts w:ascii="Times New Roman" w:hAnsi="Times New Roman" w:cs="Times New Roman"/>
          <w:sz w:val="24"/>
          <w:szCs w:val="24"/>
          <w:lang w:val="fr-FR"/>
        </w:rPr>
        <w:t>Le devoir 3</w:t>
      </w:r>
      <w:r w:rsidR="00EC1361" w:rsidRPr="00EC1361">
        <w:rPr>
          <w:rFonts w:ascii="Times New Roman" w:hAnsi="Times New Roman" w:cs="Times New Roman"/>
          <w:sz w:val="24"/>
          <w:szCs w:val="24"/>
          <w:lang w:val="fr-FR"/>
        </w:rPr>
        <w:t>.</w:t>
      </w:r>
      <w:r w:rsidRPr="003D5E1F">
        <w:rPr>
          <w:rFonts w:ascii="Times New Roman" w:hAnsi="Times New Roman" w:cs="Times New Roman"/>
          <w:sz w:val="24"/>
          <w:szCs w:val="24"/>
          <w:lang w:val="fr-FR"/>
        </w:rPr>
        <w:t xml:space="preserve"> Connaissance avec la faible de La</w:t>
      </w:r>
      <w:r w:rsidR="00EC1361" w:rsidRPr="00EC1361">
        <w:rPr>
          <w:rFonts w:ascii="Times New Roman" w:hAnsi="Times New Roman" w:cs="Times New Roman"/>
          <w:sz w:val="24"/>
          <w:szCs w:val="24"/>
          <w:lang w:val="fr-FR"/>
        </w:rPr>
        <w:t xml:space="preserve"> </w:t>
      </w:r>
      <w:r w:rsidR="00EC1361">
        <w:rPr>
          <w:rFonts w:ascii="Times New Roman" w:hAnsi="Times New Roman" w:cs="Times New Roman"/>
          <w:sz w:val="24"/>
          <w:szCs w:val="24"/>
          <w:lang w:val="fr-FR"/>
        </w:rPr>
        <w:t>F</w:t>
      </w:r>
      <w:r w:rsidRPr="003D5E1F">
        <w:rPr>
          <w:rFonts w:ascii="Times New Roman" w:hAnsi="Times New Roman" w:cs="Times New Roman"/>
          <w:sz w:val="24"/>
          <w:szCs w:val="24"/>
          <w:lang w:val="fr-FR"/>
        </w:rPr>
        <w:t>onta</w:t>
      </w:r>
      <w:r w:rsidR="00EC1361">
        <w:rPr>
          <w:rFonts w:ascii="Times New Roman" w:hAnsi="Times New Roman" w:cs="Times New Roman"/>
          <w:sz w:val="24"/>
          <w:szCs w:val="24"/>
          <w:lang w:val="fr-FR"/>
        </w:rPr>
        <w:t>ine</w:t>
      </w:r>
      <w:r w:rsidRPr="003D5E1F">
        <w:rPr>
          <w:rFonts w:ascii="Times New Roman" w:hAnsi="Times New Roman" w:cs="Times New Roman"/>
          <w:sz w:val="24"/>
          <w:szCs w:val="24"/>
          <w:lang w:val="fr-FR"/>
        </w:rPr>
        <w:t xml:space="preserve"> «le Corbeau et le Renard».</w:t>
      </w:r>
    </w:p>
    <w:p w:rsidR="002F6D32" w:rsidRPr="00EC1361" w:rsidRDefault="002F6D32" w:rsidP="00EC1361">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Nous distribuons aux élèves le texte imprimé de la faible en français, nous insérons l'audioenr</w:t>
      </w:r>
      <w:r w:rsidR="00EC1361">
        <w:rPr>
          <w:rFonts w:ascii="Times New Roman" w:hAnsi="Times New Roman" w:cs="Times New Roman"/>
          <w:sz w:val="28"/>
          <w:szCs w:val="28"/>
          <w:lang w:val="fr-FR"/>
        </w:rPr>
        <w:t>é</w:t>
      </w:r>
      <w:r w:rsidRPr="00EC1361">
        <w:rPr>
          <w:rFonts w:ascii="Times New Roman" w:hAnsi="Times New Roman" w:cs="Times New Roman"/>
          <w:sz w:val="28"/>
          <w:szCs w:val="28"/>
          <w:lang w:val="fr-FR"/>
        </w:rPr>
        <w:t>gistrement avec la faible. Les élèves écoutent et suivent d'après le texte. Après la première écoute est analysé les mots inconnus aux élèves. Puis nous réprimandons la faible sur la proposition du palais avec les enfants, après cela nous insérons de nouveau l'inscription. Les élèves lisent aux demi-voix avec le commentateur et marquent l'intonation, après est demandé 2-3 élèves, qui lisent la faible chacun à son tour.</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«Le Corbeau et le Renard»</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Maître Corbeau, sur un arbre perché,</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Tenait en son bec un fromage.</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Maître Renard, par l’odeur alléché,</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Lui tint à peu près ce langage :</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«Hé! bonjour, Monsieur du Corbeau.</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lastRenderedPageBreak/>
        <w:t>Que vous êtes joli! que vous me semblez beau!</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Sans mentir, si votre ramage,</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Se rapporte à votre plumage,</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Vous êtes le Phénix des hôtes de ces bois.»</w:t>
      </w:r>
    </w:p>
    <w:p w:rsidR="002F6D32" w:rsidRPr="003D5E1F" w:rsidRDefault="002F6D32" w:rsidP="002F6D32">
      <w:pPr>
        <w:autoSpaceDE w:val="0"/>
        <w:autoSpaceDN w:val="0"/>
        <w:adjustRightInd w:val="0"/>
        <w:rPr>
          <w:rFonts w:ascii="Times New Roman CYR" w:hAnsi="Times New Roman CYR" w:cs="Times New Roman CYR"/>
          <w:sz w:val="24"/>
          <w:szCs w:val="24"/>
          <w:lang w:val="fr-FR"/>
        </w:rPr>
      </w:pPr>
      <w:r w:rsidRPr="003D5E1F">
        <w:rPr>
          <w:rFonts w:ascii="Times New Roman" w:hAnsi="Times New Roman" w:cs="Times New Roman"/>
          <w:sz w:val="24"/>
          <w:szCs w:val="24"/>
          <w:lang w:val="fr-FR"/>
        </w:rPr>
        <w:t>A ces mots le Corbeau ne se sent pas de joie;</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Et pour montrer sa belle voix,</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Il ouvre un large bec, laisse tomber sa proie.</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Le Renard s’en saisit, et dit : «Mon bon Monsieur,</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Apprenez que tout flatteur</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Vit aux dépens de celui qui l’écoute :</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Cette leçon vaut bien un fromage, sans doute.»</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Le Corbeau, honteux et confus</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Jura, mais un peu tard, qu’on ne l’y prendrait plus.</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 xml:space="preserve">Après </w:t>
      </w:r>
      <w:r w:rsidR="00EC1361">
        <w:rPr>
          <w:rFonts w:ascii="Times New Roman" w:hAnsi="Times New Roman" w:cs="Times New Roman"/>
          <w:sz w:val="28"/>
          <w:szCs w:val="28"/>
          <w:lang w:val="fr-FR"/>
        </w:rPr>
        <w:t>la lecture de la faible</w:t>
      </w:r>
      <w:r w:rsidRPr="00EC1361">
        <w:rPr>
          <w:rFonts w:ascii="Times New Roman" w:hAnsi="Times New Roman" w:cs="Times New Roman"/>
          <w:sz w:val="28"/>
          <w:szCs w:val="28"/>
          <w:lang w:val="fr-FR"/>
        </w:rPr>
        <w:t xml:space="preserve"> on accomplit quelques exercices - sur la compréhension du sujet de l'oeuvre et sur l'entraînement du nouveau lexique.</w:t>
      </w:r>
    </w:p>
    <w:p w:rsidR="002F6D32" w:rsidRPr="00EC1361" w:rsidRDefault="00EC1361" w:rsidP="00EC1361">
      <w:pPr>
        <w:autoSpaceDE w:val="0"/>
        <w:autoSpaceDN w:val="0"/>
        <w:adjustRightInd w:val="0"/>
        <w:spacing w:line="360" w:lineRule="auto"/>
        <w:jc w:val="both"/>
        <w:rPr>
          <w:rFonts w:ascii="Times New Roman CYR" w:hAnsi="Times New Roman CYR" w:cs="Times New Roman CYR"/>
          <w:sz w:val="28"/>
          <w:szCs w:val="28"/>
          <w:lang w:val="fr-FR"/>
        </w:rPr>
      </w:pPr>
      <w:r>
        <w:rPr>
          <w:rFonts w:ascii="Times New Roman" w:hAnsi="Times New Roman" w:cs="Times New Roman"/>
          <w:sz w:val="28"/>
          <w:szCs w:val="28"/>
          <w:lang w:val="fr-FR"/>
        </w:rPr>
        <w:t>1.</w:t>
      </w:r>
      <w:r w:rsidR="002F6D32" w:rsidRPr="00EC1361">
        <w:rPr>
          <w:rFonts w:ascii="Times New Roman" w:hAnsi="Times New Roman" w:cs="Times New Roman"/>
          <w:sz w:val="28"/>
          <w:szCs w:val="28"/>
          <w:lang w:val="fr-FR"/>
        </w:rPr>
        <w:t xml:space="preserve"> Sont fidèles ou erronées les affirmations suivantes.</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1.Le Renard avait la conversation avec l’ours.</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2.Le Corbeau aimait la flatterie</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3.Le Corbeau avait vraiment une belle voix.</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4.Après que le Renard a saisi le fromage, il a demandé pardon au Corbeau</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Les clés : 1) non exactement, 2) exactement, 3) non exactement, 4) non exactement</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lastRenderedPageBreak/>
        <w:t>2. Dans les mots on embrouille les lettres. Rétablirez l'ordre juste (les mots sont écrits sur la planche ou sont déduits par la diapositive sur l'écran).</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 Eftlatur</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 iernmt</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 uehontx</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 aivlro</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 mraaeg</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 metbro</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Les clés : flatteur, mentir, honteux, valoir, ramage, tomber</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3. Placez au lieu des laissez-passer le mot s'approchant selon le sens sous la forme correspondante - d'un nouveau lexique.</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1.Cette rivière est...</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2.Nous... le professeur très attentivement.</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3...., vous avez raison!</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4.....-moi partir!</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5.Il est...</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6.Qui a... la fenêtre ?</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7.C’est notre première... de la langue française.</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8. Je... que je ne vous offenserai pas jamais.</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9.Le loup a caché sa...</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10.Ce... est très vieux.</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11..... se trouve à côté de la maison.</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lastRenderedPageBreak/>
        <w:t>12.Cette... est très rude.</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w:hAnsi="Times New Roman" w:cs="Times New Roman"/>
          <w:sz w:val="28"/>
          <w:szCs w:val="28"/>
          <w:lang w:val="fr-FR"/>
        </w:rPr>
        <w:t>Les clés : 1) large, 2) écoutons, 3) sans doute, 4) laissez, 5) un flatteur, 6) ouvert, 7) leçon, 8) jure, 9) proie, 10) corbeau, 11) arbre, 12) odeur</w:t>
      </w:r>
    </w:p>
    <w:p w:rsidR="002F6D32" w:rsidRPr="00EC1361" w:rsidRDefault="002F6D32" w:rsidP="00EC1361">
      <w:pPr>
        <w:autoSpaceDE w:val="0"/>
        <w:autoSpaceDN w:val="0"/>
        <w:adjustRightInd w:val="0"/>
        <w:spacing w:line="360" w:lineRule="auto"/>
        <w:jc w:val="both"/>
        <w:rPr>
          <w:rFonts w:ascii="Times New Roman CYR" w:hAnsi="Times New Roman CYR" w:cs="Times New Roman CYR"/>
          <w:sz w:val="28"/>
          <w:szCs w:val="28"/>
          <w:lang w:val="fr-FR"/>
        </w:rPr>
      </w:pPr>
      <w:r w:rsidRPr="00EC1361">
        <w:rPr>
          <w:rFonts w:ascii="Times New Roman CYR" w:hAnsi="Times New Roman CYR" w:cs="Times New Roman CYR"/>
          <w:sz w:val="28"/>
          <w:szCs w:val="28"/>
          <w:lang w:val="fr-FR"/>
        </w:rPr>
        <w:t xml:space="preserve">À </w:t>
      </w:r>
      <w:r w:rsidRPr="00EC1361">
        <w:rPr>
          <w:rFonts w:ascii="Times New Roman" w:hAnsi="Times New Roman" w:cs="Times New Roman"/>
          <w:sz w:val="28"/>
          <w:szCs w:val="28"/>
          <w:lang w:val="fr-FR"/>
        </w:rPr>
        <w:t>la maison nous donnons préparer la lecture de contrôle de la faible.</w:t>
      </w:r>
    </w:p>
    <w:p w:rsidR="002F6D32" w:rsidRPr="004709FD" w:rsidRDefault="002F6D32" w:rsidP="004709FD">
      <w:pPr>
        <w:autoSpaceDE w:val="0"/>
        <w:autoSpaceDN w:val="0"/>
        <w:adjustRightInd w:val="0"/>
        <w:spacing w:line="360" w:lineRule="auto"/>
        <w:jc w:val="both"/>
        <w:rPr>
          <w:rFonts w:ascii="Times New Roman CYR" w:hAnsi="Times New Roman CYR" w:cs="Times New Roman CYR"/>
          <w:b/>
          <w:sz w:val="28"/>
          <w:szCs w:val="28"/>
          <w:lang w:val="fr-FR"/>
        </w:rPr>
      </w:pPr>
      <w:r w:rsidRPr="004709FD">
        <w:rPr>
          <w:rFonts w:ascii="Times New Roman" w:hAnsi="Times New Roman" w:cs="Times New Roman"/>
          <w:b/>
          <w:sz w:val="28"/>
          <w:szCs w:val="28"/>
          <w:lang w:val="fr-FR"/>
        </w:rPr>
        <w:t>2.3 Diagnostic du développement de la motivation de l'activité d'étude des élèves de la classe supérieure aux leçons de la langue française</w:t>
      </w:r>
    </w:p>
    <w:p w:rsidR="002F6D32" w:rsidRPr="004709FD" w:rsidRDefault="002F6D32" w:rsidP="004709FD">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4709FD">
        <w:rPr>
          <w:rFonts w:ascii="Times New Roman" w:hAnsi="Times New Roman" w:cs="Times New Roman"/>
          <w:sz w:val="28"/>
          <w:szCs w:val="28"/>
          <w:lang w:val="fr-FR"/>
        </w:rPr>
        <w:t xml:space="preserve">Pour la définition conduisant  les systèmes </w:t>
      </w:r>
      <w:r w:rsidR="004709FD">
        <w:rPr>
          <w:rFonts w:ascii="Times New Roman" w:hAnsi="Times New Roman" w:cs="Times New Roman"/>
          <w:sz w:val="28"/>
          <w:szCs w:val="28"/>
          <w:lang w:val="fr-FR"/>
        </w:rPr>
        <w:t xml:space="preserve">représentatifs </w:t>
      </w:r>
      <w:r w:rsidRPr="004709FD">
        <w:rPr>
          <w:rFonts w:ascii="Times New Roman" w:hAnsi="Times New Roman" w:cs="Times New Roman"/>
          <w:sz w:val="28"/>
          <w:szCs w:val="28"/>
          <w:lang w:val="fr-FR"/>
        </w:rPr>
        <w:t xml:space="preserve">(principal) pour chacun des écoliers on utilisait «le Test du déplacement les systèmes» </w:t>
      </w:r>
      <w:r w:rsidR="004709FD">
        <w:rPr>
          <w:rFonts w:ascii="Times New Roman" w:hAnsi="Times New Roman" w:cs="Times New Roman"/>
          <w:sz w:val="28"/>
          <w:szCs w:val="28"/>
          <w:lang w:val="fr-FR"/>
        </w:rPr>
        <w:t>représentatifs</w:t>
      </w:r>
      <w:r w:rsidR="004709FD" w:rsidRPr="004709FD">
        <w:rPr>
          <w:rFonts w:ascii="Times New Roman" w:hAnsi="Times New Roman" w:cs="Times New Roman"/>
          <w:sz w:val="28"/>
          <w:szCs w:val="28"/>
          <w:lang w:val="fr-FR"/>
        </w:rPr>
        <w:t xml:space="preserve"> </w:t>
      </w:r>
      <w:r w:rsidRPr="004709FD">
        <w:rPr>
          <w:rFonts w:ascii="Times New Roman" w:hAnsi="Times New Roman" w:cs="Times New Roman"/>
          <w:sz w:val="28"/>
          <w:szCs w:val="28"/>
          <w:lang w:val="fr-FR"/>
        </w:rPr>
        <w:t>(on donne 4 affirmations, sous chacun de qui se trouvaient 4 variantes de leur fin correspondant au type défini du système</w:t>
      </w:r>
      <w:r w:rsidR="004709FD">
        <w:rPr>
          <w:rFonts w:ascii="Times New Roman" w:hAnsi="Times New Roman" w:cs="Times New Roman"/>
          <w:sz w:val="28"/>
          <w:szCs w:val="28"/>
          <w:lang w:val="fr-FR"/>
        </w:rPr>
        <w:t xml:space="preserve"> représentatifs</w:t>
      </w:r>
      <w:r w:rsidRPr="004709FD">
        <w:rPr>
          <w:rFonts w:ascii="Times New Roman" w:hAnsi="Times New Roman" w:cs="Times New Roman"/>
          <w:sz w:val="28"/>
          <w:szCs w:val="28"/>
          <w:lang w:val="fr-FR"/>
        </w:rPr>
        <w:t xml:space="preserve">, que testé il fallait </w:t>
      </w:r>
      <w:r w:rsidR="004709FD">
        <w:rPr>
          <w:rFonts w:ascii="Times New Roman" w:hAnsi="Times New Roman" w:cs="Times New Roman"/>
          <w:sz w:val="28"/>
          <w:szCs w:val="28"/>
          <w:lang w:val="fr-FR"/>
        </w:rPr>
        <w:t>marquer</w:t>
      </w:r>
      <w:r w:rsidRPr="004709FD">
        <w:rPr>
          <w:rFonts w:ascii="Times New Roman" w:hAnsi="Times New Roman" w:cs="Times New Roman"/>
          <w:sz w:val="28"/>
          <w:szCs w:val="28"/>
          <w:lang w:val="fr-FR"/>
        </w:rPr>
        <w:t xml:space="preserve"> de 1 jusqu'à 4; </w:t>
      </w:r>
      <w:r w:rsidR="008D7B74">
        <w:rPr>
          <w:rFonts w:ascii="Times New Roman" w:hAnsi="Times New Roman" w:cs="Times New Roman"/>
          <w:sz w:val="28"/>
          <w:szCs w:val="28"/>
          <w:lang w:val="fr-FR"/>
        </w:rPr>
        <w:t xml:space="preserve">seulement </w:t>
      </w:r>
      <w:r w:rsidRPr="004709FD">
        <w:rPr>
          <w:rFonts w:ascii="Times New Roman" w:hAnsi="Times New Roman" w:cs="Times New Roman"/>
          <w:sz w:val="28"/>
          <w:szCs w:val="28"/>
          <w:lang w:val="fr-FR"/>
        </w:rPr>
        <w:t xml:space="preserve">1 </w:t>
      </w:r>
      <w:r w:rsidR="008D7B74">
        <w:rPr>
          <w:rFonts w:ascii="Times New Roman" w:hAnsi="Times New Roman" w:cs="Times New Roman"/>
          <w:sz w:val="28"/>
          <w:szCs w:val="28"/>
          <w:lang w:val="fr-FR"/>
        </w:rPr>
        <w:t>de tout la variante convenante</w:t>
      </w:r>
      <w:r w:rsidRPr="004709FD">
        <w:rPr>
          <w:rFonts w:ascii="Times New Roman" w:hAnsi="Times New Roman" w:cs="Times New Roman"/>
          <w:sz w:val="28"/>
          <w:szCs w:val="28"/>
          <w:lang w:val="fr-FR"/>
        </w:rPr>
        <w:t>. Pour l'étude de la motivation de l'activité d'étude on utilisait la méthode élaborée par A.A.Reanom, V.A.Yakouninym</w:t>
      </w:r>
      <w:r w:rsidR="004709FD">
        <w:rPr>
          <w:rFonts w:ascii="Times New Roman" w:hAnsi="Times New Roman" w:cs="Times New Roman"/>
          <w:sz w:val="28"/>
          <w:szCs w:val="28"/>
          <w:lang w:val="fr-FR"/>
        </w:rPr>
        <w:t>.</w:t>
      </w:r>
    </w:p>
    <w:p w:rsidR="002F6D32" w:rsidRPr="004709FD" w:rsidRDefault="002F6D32" w:rsidP="008D7B74">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4709FD">
        <w:rPr>
          <w:rFonts w:ascii="Times New Roman" w:hAnsi="Times New Roman" w:cs="Times New Roman"/>
          <w:sz w:val="28"/>
          <w:szCs w:val="28"/>
          <w:lang w:val="fr-FR"/>
        </w:rPr>
        <w:t>À l'expérience prenaient part les élèves de 10 et 11 class</w:t>
      </w:r>
      <w:r w:rsidR="008D7B74">
        <w:rPr>
          <w:rFonts w:ascii="Times New Roman" w:hAnsi="Times New Roman" w:cs="Times New Roman"/>
          <w:sz w:val="28"/>
          <w:szCs w:val="28"/>
          <w:lang w:val="fr-FR"/>
        </w:rPr>
        <w:t>es de profil du lycée</w:t>
      </w:r>
      <w:r w:rsidRPr="004709FD">
        <w:rPr>
          <w:rFonts w:ascii="Times New Roman" w:hAnsi="Times New Roman" w:cs="Times New Roman"/>
          <w:sz w:val="28"/>
          <w:szCs w:val="28"/>
          <w:lang w:val="fr-FR"/>
        </w:rPr>
        <w:t xml:space="preserve">, puisque les profils d'étude insèrent un divers spectre des possibilités, les objets </w:t>
      </w:r>
      <w:r w:rsidR="008D7B74">
        <w:rPr>
          <w:rFonts w:ascii="Times New Roman" w:hAnsi="Times New Roman" w:cs="Times New Roman"/>
          <w:sz w:val="28"/>
          <w:szCs w:val="28"/>
          <w:lang w:val="fr-FR"/>
        </w:rPr>
        <w:t xml:space="preserve">enseignants </w:t>
      </w:r>
      <w:r w:rsidRPr="004709FD">
        <w:rPr>
          <w:rFonts w:ascii="Times New Roman" w:hAnsi="Times New Roman" w:cs="Times New Roman"/>
          <w:sz w:val="28"/>
          <w:szCs w:val="28"/>
          <w:lang w:val="fr-FR"/>
        </w:rPr>
        <w:t xml:space="preserve">ne sont pas dirigés sur un hémisphère concret du cerveau, est nécessaire ici la logique avec la succession, ainsi que l'oeuvre avec son inconstance. L'extrait de 135 élèves permet d'affirmer que les données reçues sont </w:t>
      </w:r>
      <w:r w:rsidR="008D7B74">
        <w:rPr>
          <w:rFonts w:ascii="Times New Roman" w:hAnsi="Times New Roman" w:cs="Times New Roman"/>
          <w:sz w:val="28"/>
          <w:szCs w:val="28"/>
          <w:lang w:val="fr-FR"/>
        </w:rPr>
        <w:t>validés</w:t>
      </w:r>
      <w:r w:rsidRPr="004709FD">
        <w:rPr>
          <w:rFonts w:ascii="Times New Roman" w:hAnsi="Times New Roman" w:cs="Times New Roman"/>
          <w:sz w:val="28"/>
          <w:szCs w:val="28"/>
          <w:lang w:val="fr-FR"/>
        </w:rPr>
        <w:t xml:space="preserve"> pour les conclusions de l'étude. À la suite de l'étude est révélé : 22 </w:t>
      </w:r>
      <w:r w:rsidR="008D7B74">
        <w:rPr>
          <w:rFonts w:ascii="Times New Roman" w:hAnsi="Times New Roman" w:cs="Times New Roman"/>
          <w:sz w:val="28"/>
          <w:szCs w:val="28"/>
          <w:lang w:val="fr-FR"/>
        </w:rPr>
        <w:t>visuel</w:t>
      </w:r>
      <w:r w:rsidRPr="004709FD">
        <w:rPr>
          <w:rFonts w:ascii="Times New Roman" w:hAnsi="Times New Roman" w:cs="Times New Roman"/>
          <w:sz w:val="28"/>
          <w:szCs w:val="28"/>
          <w:lang w:val="fr-FR"/>
        </w:rPr>
        <w:t xml:space="preserve">- 16 %; 28 </w:t>
      </w:r>
      <w:r w:rsidR="008D7B74">
        <w:rPr>
          <w:rFonts w:ascii="Times New Roman" w:hAnsi="Times New Roman" w:cs="Times New Roman"/>
          <w:sz w:val="28"/>
          <w:szCs w:val="28"/>
          <w:lang w:val="fr-FR"/>
        </w:rPr>
        <w:t>cinétique</w:t>
      </w:r>
      <w:r w:rsidRPr="004709FD">
        <w:rPr>
          <w:rFonts w:ascii="Times New Roman" w:hAnsi="Times New Roman" w:cs="Times New Roman"/>
          <w:sz w:val="28"/>
          <w:szCs w:val="28"/>
          <w:lang w:val="fr-FR"/>
        </w:rPr>
        <w:t xml:space="preserve"> - 21 %; 23 </w:t>
      </w:r>
      <w:r w:rsidR="008D7B74">
        <w:rPr>
          <w:rFonts w:ascii="Times New Roman" w:hAnsi="Times New Roman" w:cs="Times New Roman"/>
          <w:sz w:val="28"/>
          <w:szCs w:val="28"/>
          <w:lang w:val="fr-FR"/>
        </w:rPr>
        <w:t>auditif</w:t>
      </w:r>
      <w:r w:rsidRPr="004709FD">
        <w:rPr>
          <w:rFonts w:ascii="Times New Roman" w:hAnsi="Times New Roman" w:cs="Times New Roman"/>
          <w:sz w:val="28"/>
          <w:szCs w:val="28"/>
          <w:lang w:val="fr-FR"/>
        </w:rPr>
        <w:t xml:space="preserve"> - 17 %; 62 </w:t>
      </w:r>
      <w:r w:rsidR="008D7B74">
        <w:rPr>
          <w:rFonts w:ascii="Times New Roman" w:hAnsi="Times New Roman" w:cs="Times New Roman"/>
          <w:sz w:val="28"/>
          <w:szCs w:val="28"/>
          <w:lang w:val="fr-FR"/>
        </w:rPr>
        <w:t>digital</w:t>
      </w:r>
      <w:r w:rsidRPr="004709FD">
        <w:rPr>
          <w:rFonts w:ascii="Times New Roman" w:hAnsi="Times New Roman" w:cs="Times New Roman"/>
          <w:sz w:val="28"/>
          <w:szCs w:val="28"/>
          <w:lang w:val="fr-FR"/>
        </w:rPr>
        <w:t xml:space="preserve"> - 46 %.</w:t>
      </w:r>
    </w:p>
    <w:p w:rsidR="002F6D32" w:rsidRPr="004709FD" w:rsidRDefault="002F6D32" w:rsidP="004709FD">
      <w:pPr>
        <w:autoSpaceDE w:val="0"/>
        <w:autoSpaceDN w:val="0"/>
        <w:adjustRightInd w:val="0"/>
        <w:spacing w:line="360" w:lineRule="auto"/>
        <w:jc w:val="both"/>
        <w:rPr>
          <w:rFonts w:ascii="Times New Roman CYR" w:hAnsi="Times New Roman CYR" w:cs="Times New Roman CYR"/>
          <w:sz w:val="28"/>
          <w:szCs w:val="28"/>
          <w:lang w:val="fr-FR"/>
        </w:rPr>
      </w:pPr>
      <w:r w:rsidRPr="004709FD">
        <w:rPr>
          <w:rFonts w:ascii="Times New Roman" w:hAnsi="Times New Roman" w:cs="Times New Roman"/>
          <w:sz w:val="28"/>
          <w:szCs w:val="28"/>
          <w:lang w:val="fr-FR"/>
        </w:rPr>
        <w:t>L'étude de la motivation de l'activité d'étude des représentants divers systèmes</w:t>
      </w:r>
      <w:r w:rsidR="00197758">
        <w:rPr>
          <w:rFonts w:ascii="Times New Roman" w:hAnsi="Times New Roman" w:cs="Times New Roman"/>
          <w:sz w:val="28"/>
          <w:szCs w:val="28"/>
          <w:lang w:val="fr-FR"/>
        </w:rPr>
        <w:t xml:space="preserve"> représentatifs</w:t>
      </w:r>
      <w:r w:rsidRPr="004709FD">
        <w:rPr>
          <w:rFonts w:ascii="Times New Roman" w:hAnsi="Times New Roman" w:cs="Times New Roman"/>
          <w:sz w:val="28"/>
          <w:szCs w:val="28"/>
          <w:lang w:val="fr-FR"/>
        </w:rPr>
        <w:t xml:space="preserve"> a montré que </w:t>
      </w:r>
      <w:r w:rsidR="00197758">
        <w:rPr>
          <w:rFonts w:ascii="Times New Roman" w:hAnsi="Times New Roman" w:cs="Times New Roman"/>
          <w:sz w:val="28"/>
          <w:szCs w:val="28"/>
          <w:lang w:val="fr-FR"/>
        </w:rPr>
        <w:t xml:space="preserve">visuel </w:t>
      </w:r>
      <w:r w:rsidRPr="004709FD">
        <w:rPr>
          <w:rFonts w:ascii="Times New Roman" w:hAnsi="Times New Roman" w:cs="Times New Roman"/>
          <w:sz w:val="28"/>
          <w:szCs w:val="28"/>
          <w:lang w:val="fr-FR"/>
        </w:rPr>
        <w:t>s'appuient, principalement, sur les motifs suivants :</w:t>
      </w:r>
    </w:p>
    <w:p w:rsidR="002F6D32" w:rsidRPr="004709FD" w:rsidRDefault="002F6D32" w:rsidP="004709FD">
      <w:pPr>
        <w:autoSpaceDE w:val="0"/>
        <w:autoSpaceDN w:val="0"/>
        <w:adjustRightInd w:val="0"/>
        <w:spacing w:line="360" w:lineRule="auto"/>
        <w:jc w:val="both"/>
        <w:rPr>
          <w:rFonts w:ascii="Times New Roman CYR" w:hAnsi="Times New Roman CYR" w:cs="Times New Roman CYR"/>
          <w:sz w:val="28"/>
          <w:szCs w:val="28"/>
          <w:lang w:val="fr-FR"/>
        </w:rPr>
      </w:pPr>
      <w:r w:rsidRPr="004709FD">
        <w:rPr>
          <w:rFonts w:ascii="Times New Roman" w:hAnsi="Times New Roman" w:cs="Times New Roman"/>
          <w:sz w:val="28"/>
          <w:szCs w:val="28"/>
          <w:lang w:val="fr-FR"/>
        </w:rPr>
        <w:t>- Commencer le spécialiste hautement qualifié-19 du %;</w:t>
      </w:r>
    </w:p>
    <w:p w:rsidR="002F6D32" w:rsidRPr="004709FD" w:rsidRDefault="002F6D32" w:rsidP="004709FD">
      <w:pPr>
        <w:autoSpaceDE w:val="0"/>
        <w:autoSpaceDN w:val="0"/>
        <w:adjustRightInd w:val="0"/>
        <w:spacing w:line="360" w:lineRule="auto"/>
        <w:jc w:val="both"/>
        <w:rPr>
          <w:rFonts w:ascii="Times New Roman CYR" w:hAnsi="Times New Roman CYR" w:cs="Times New Roman CYR"/>
          <w:sz w:val="28"/>
          <w:szCs w:val="28"/>
          <w:lang w:val="fr-FR"/>
        </w:rPr>
      </w:pPr>
      <w:r w:rsidRPr="004709FD">
        <w:rPr>
          <w:rFonts w:ascii="Times New Roman" w:hAnsi="Times New Roman" w:cs="Times New Roman"/>
          <w:sz w:val="28"/>
          <w:szCs w:val="28"/>
          <w:lang w:val="fr-FR"/>
        </w:rPr>
        <w:t>- Acquérir les connaissances profondes et solides - 16 %;</w:t>
      </w:r>
    </w:p>
    <w:p w:rsidR="002F6D32" w:rsidRPr="004709FD" w:rsidRDefault="002F6D32" w:rsidP="004709FD">
      <w:pPr>
        <w:autoSpaceDE w:val="0"/>
        <w:autoSpaceDN w:val="0"/>
        <w:adjustRightInd w:val="0"/>
        <w:spacing w:line="360" w:lineRule="auto"/>
        <w:jc w:val="both"/>
        <w:rPr>
          <w:rFonts w:ascii="Times New Roman CYR" w:hAnsi="Times New Roman CYR" w:cs="Times New Roman CYR"/>
          <w:sz w:val="28"/>
          <w:szCs w:val="28"/>
          <w:lang w:val="fr-FR"/>
        </w:rPr>
      </w:pPr>
      <w:r w:rsidRPr="004709FD">
        <w:rPr>
          <w:rFonts w:ascii="Times New Roman" w:hAnsi="Times New Roman" w:cs="Times New Roman"/>
          <w:sz w:val="28"/>
          <w:szCs w:val="28"/>
          <w:lang w:val="fr-FR"/>
        </w:rPr>
        <w:t>- Avec succès continuer l'enseignement dans l'école supérieure - 12 %;</w:t>
      </w:r>
    </w:p>
    <w:p w:rsidR="002F6D32" w:rsidRPr="004709FD" w:rsidRDefault="002F6D32" w:rsidP="004709FD">
      <w:pPr>
        <w:autoSpaceDE w:val="0"/>
        <w:autoSpaceDN w:val="0"/>
        <w:adjustRightInd w:val="0"/>
        <w:spacing w:line="360" w:lineRule="auto"/>
        <w:jc w:val="both"/>
        <w:rPr>
          <w:rFonts w:ascii="Times New Roman CYR" w:hAnsi="Times New Roman CYR" w:cs="Times New Roman CYR"/>
          <w:sz w:val="28"/>
          <w:szCs w:val="28"/>
          <w:lang w:val="fr-FR"/>
        </w:rPr>
      </w:pPr>
      <w:r w:rsidRPr="004709FD">
        <w:rPr>
          <w:rFonts w:ascii="Times New Roman" w:hAnsi="Times New Roman" w:cs="Times New Roman"/>
          <w:sz w:val="28"/>
          <w:szCs w:val="28"/>
          <w:lang w:val="fr-FR"/>
        </w:rPr>
        <w:lastRenderedPageBreak/>
        <w:t>- Assurer le succès de la future activité professionnelle - 10 %;</w:t>
      </w:r>
    </w:p>
    <w:p w:rsidR="002F6D32" w:rsidRPr="004709FD" w:rsidRDefault="002F6D32" w:rsidP="004709FD">
      <w:pPr>
        <w:autoSpaceDE w:val="0"/>
        <w:autoSpaceDN w:val="0"/>
        <w:adjustRightInd w:val="0"/>
        <w:spacing w:line="360" w:lineRule="auto"/>
        <w:jc w:val="both"/>
        <w:rPr>
          <w:rFonts w:ascii="Times New Roman CYR" w:hAnsi="Times New Roman CYR" w:cs="Times New Roman CYR"/>
          <w:sz w:val="28"/>
          <w:szCs w:val="28"/>
          <w:lang w:val="fr-FR"/>
        </w:rPr>
      </w:pPr>
      <w:r w:rsidRPr="004709FD">
        <w:rPr>
          <w:rFonts w:ascii="Times New Roman" w:hAnsi="Times New Roman" w:cs="Times New Roman"/>
          <w:sz w:val="28"/>
          <w:szCs w:val="28"/>
          <w:lang w:val="fr-FR"/>
        </w:rPr>
        <w:t>- Avec succès apprendre, passer les examens sur 4 et 5 - 9 %.</w:t>
      </w:r>
    </w:p>
    <w:p w:rsidR="002F6D32" w:rsidRPr="004709FD" w:rsidRDefault="002F6D32" w:rsidP="00197758">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4709FD">
        <w:rPr>
          <w:rFonts w:ascii="Times New Roman" w:hAnsi="Times New Roman" w:cs="Times New Roman"/>
          <w:sz w:val="28"/>
          <w:szCs w:val="28"/>
          <w:lang w:val="fr-FR"/>
        </w:rPr>
        <w:t>À partir de cela, on peut faire la conclusion que les représentants donné les systèmes</w:t>
      </w:r>
      <w:r w:rsidR="00197758">
        <w:rPr>
          <w:rFonts w:ascii="Times New Roman" w:hAnsi="Times New Roman" w:cs="Times New Roman"/>
          <w:sz w:val="28"/>
          <w:szCs w:val="28"/>
          <w:lang w:val="fr-FR"/>
        </w:rPr>
        <w:t xml:space="preserve"> représentatifs</w:t>
      </w:r>
      <w:r w:rsidRPr="004709FD">
        <w:rPr>
          <w:rFonts w:ascii="Times New Roman" w:hAnsi="Times New Roman" w:cs="Times New Roman"/>
          <w:sz w:val="28"/>
          <w:szCs w:val="28"/>
          <w:lang w:val="fr-FR"/>
        </w:rPr>
        <w:t xml:space="preserve"> se guident pour l'essentiel par la motivation cognitive.</w:t>
      </w:r>
    </w:p>
    <w:p w:rsidR="002F6D32" w:rsidRPr="004709FD" w:rsidRDefault="002F6D32" w:rsidP="004709FD">
      <w:pPr>
        <w:autoSpaceDE w:val="0"/>
        <w:autoSpaceDN w:val="0"/>
        <w:adjustRightInd w:val="0"/>
        <w:spacing w:line="360" w:lineRule="auto"/>
        <w:jc w:val="both"/>
        <w:rPr>
          <w:rFonts w:ascii="Times New Roman CYR" w:hAnsi="Times New Roman CYR" w:cs="Times New Roman CYR"/>
          <w:sz w:val="28"/>
          <w:szCs w:val="28"/>
          <w:lang w:val="fr-FR"/>
        </w:rPr>
      </w:pPr>
      <w:r w:rsidRPr="004709FD">
        <w:rPr>
          <w:rFonts w:ascii="Times New Roman" w:hAnsi="Times New Roman" w:cs="Times New Roman"/>
          <w:sz w:val="28"/>
          <w:szCs w:val="28"/>
          <w:lang w:val="fr-FR"/>
        </w:rPr>
        <w:t xml:space="preserve">Pour </w:t>
      </w:r>
      <w:r w:rsidR="00197758">
        <w:rPr>
          <w:rFonts w:ascii="Times New Roman" w:hAnsi="Times New Roman" w:cs="Times New Roman"/>
          <w:sz w:val="28"/>
          <w:szCs w:val="28"/>
          <w:lang w:val="fr-FR"/>
        </w:rPr>
        <w:t>les auditeurs</w:t>
      </w:r>
      <w:r w:rsidRPr="004709FD">
        <w:rPr>
          <w:rFonts w:ascii="Times New Roman" w:hAnsi="Times New Roman" w:cs="Times New Roman"/>
          <w:sz w:val="28"/>
          <w:szCs w:val="28"/>
          <w:lang w:val="fr-FR"/>
        </w:rPr>
        <w:t xml:space="preserve"> est aussi caractéristique la motivation cognitive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Avec succès continuer l'enseignement dans l'école supérieure - 17 %;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Commencer le spécialiste hautement qualifié-15 du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Assurer le succès de la future activité professionnelle - 15 %;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Avec succès apprendre, passer les examens sur 4 et 5 - 14 %;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Acquérir les connaissances profondes et solides - 12 %.</w:t>
      </w:r>
    </w:p>
    <w:p w:rsidR="002F6D32" w:rsidRPr="00197758" w:rsidRDefault="002F6D32" w:rsidP="00197758">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xml:space="preserve">Chez </w:t>
      </w:r>
      <w:r w:rsidR="00197758">
        <w:rPr>
          <w:rFonts w:ascii="Times New Roman" w:hAnsi="Times New Roman" w:cs="Times New Roman"/>
          <w:sz w:val="28"/>
          <w:szCs w:val="28"/>
          <w:lang w:val="fr-FR"/>
        </w:rPr>
        <w:t>les cinétiques</w:t>
      </w:r>
      <w:r w:rsidRPr="00197758">
        <w:rPr>
          <w:rFonts w:ascii="Times New Roman" w:hAnsi="Times New Roman" w:cs="Times New Roman"/>
          <w:sz w:val="28"/>
          <w:szCs w:val="28"/>
          <w:lang w:val="fr-FR"/>
        </w:rPr>
        <w:t xml:space="preserve"> prédomine la motivation cognitive, mais il y a des éléments social (car pour prendre la décision, ils doivent sentir l'assurance non seulement des forces, mais aussi dans le soutien des proches)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Commencer le spécialiste-21 hautement qualifié du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Acquérir les connaissances - profondes et solides 16 %;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Assurer le succès de la future activité - professionnelle 16 %;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Avec succès continuer l'enseignement dans l'école supérieure - 11 %;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Obtenir l'approbation des parents et les proches-10 du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xml:space="preserve">Pour </w:t>
      </w:r>
      <w:r w:rsidR="00197758">
        <w:rPr>
          <w:rFonts w:ascii="Times New Roman" w:hAnsi="Times New Roman" w:cs="Times New Roman"/>
          <w:sz w:val="28"/>
          <w:szCs w:val="28"/>
          <w:lang w:val="fr-FR"/>
        </w:rPr>
        <w:t>les digitales</w:t>
      </w:r>
      <w:r w:rsidRPr="00197758">
        <w:rPr>
          <w:rFonts w:ascii="Times New Roman" w:hAnsi="Times New Roman" w:cs="Times New Roman"/>
          <w:sz w:val="28"/>
          <w:szCs w:val="28"/>
          <w:lang w:val="fr-FR"/>
        </w:rPr>
        <w:t xml:space="preserve"> sont importants les faits seulement prouvés par la science, c'est pourquoi ils suivent principalement la motivation cognitive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Avec succès continuer l'enseignement dans l'école supérieure - 17 %;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Commencer le spécialiste hautement qualifié-16 du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lastRenderedPageBreak/>
        <w:t>- Acquérir les connaissances profondes et solides - 14 %;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Assurer le succès de la future activité - professionnelle 12 %;</w:t>
      </w:r>
    </w:p>
    <w:p w:rsidR="002F6D32" w:rsidRPr="00197758" w:rsidRDefault="002F6D32" w:rsidP="00197758">
      <w:pPr>
        <w:autoSpaceDE w:val="0"/>
        <w:autoSpaceDN w:val="0"/>
        <w:adjustRightInd w:val="0"/>
        <w:spacing w:line="360" w:lineRule="auto"/>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 Avec succès apprendre, passer les examens sur 4 et 5 - 10 %.</w:t>
      </w:r>
    </w:p>
    <w:p w:rsidR="002F6D32" w:rsidRPr="00197758" w:rsidRDefault="002F6D32" w:rsidP="00197758">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197758">
        <w:rPr>
          <w:rFonts w:ascii="Times New Roman" w:hAnsi="Times New Roman" w:cs="Times New Roman"/>
          <w:sz w:val="28"/>
          <w:szCs w:val="28"/>
          <w:lang w:val="fr-FR"/>
        </w:rPr>
        <w:t>Rapport des élections des motifs cognitifs et sociaux de l'activité d'étude des élèves, les représentants divers systèmes</w:t>
      </w:r>
      <w:r w:rsidR="00C63D50">
        <w:rPr>
          <w:rFonts w:ascii="Times New Roman" w:hAnsi="Times New Roman" w:cs="Times New Roman"/>
          <w:sz w:val="28"/>
          <w:szCs w:val="28"/>
          <w:lang w:val="fr-FR"/>
        </w:rPr>
        <w:t xml:space="preserve"> représentatifs</w:t>
      </w:r>
    </w:p>
    <w:p w:rsidR="002F6D32" w:rsidRPr="00C63D50" w:rsidRDefault="002F6D32" w:rsidP="00C63D50">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t xml:space="preserve">Les systèmes </w:t>
      </w:r>
      <w:r w:rsidR="00C63D50">
        <w:rPr>
          <w:rFonts w:ascii="Times New Roman" w:hAnsi="Times New Roman" w:cs="Times New Roman"/>
          <w:sz w:val="28"/>
          <w:szCs w:val="28"/>
          <w:lang w:val="fr-FR"/>
        </w:rPr>
        <w:t>représentatifs</w:t>
      </w:r>
      <w:r w:rsidR="00C63D50" w:rsidRPr="00C63D50">
        <w:rPr>
          <w:rFonts w:ascii="Times New Roman" w:hAnsi="Times New Roman" w:cs="Times New Roman"/>
          <w:sz w:val="28"/>
          <w:szCs w:val="28"/>
          <w:lang w:val="fr-FR"/>
        </w:rPr>
        <w:t xml:space="preserve"> </w:t>
      </w:r>
      <w:r w:rsidRPr="00C63D50">
        <w:rPr>
          <w:rFonts w:ascii="Times New Roman" w:hAnsi="Times New Roman" w:cs="Times New Roman"/>
          <w:sz w:val="28"/>
          <w:szCs w:val="28"/>
          <w:lang w:val="fr-FR"/>
        </w:rPr>
        <w:t xml:space="preserve"> de la personnalité définissent le type de l'information perçue en train de l'enseignement. Le compte des particularités psychologiques de la personnalité permet au maximum de réaliser ses possibilités potentielles en train de la réception des connaissances. À la suite de l'étude on révélait la dépendance comme la motivation de l'activité d'étude de des systèmes </w:t>
      </w:r>
      <w:r w:rsidR="00C63D50">
        <w:rPr>
          <w:rFonts w:ascii="Times New Roman" w:hAnsi="Times New Roman" w:cs="Times New Roman"/>
          <w:sz w:val="28"/>
          <w:szCs w:val="28"/>
          <w:lang w:val="fr-FR"/>
        </w:rPr>
        <w:t>représentatifs</w:t>
      </w:r>
      <w:r w:rsidR="00C63D50" w:rsidRPr="00C63D50">
        <w:rPr>
          <w:rFonts w:ascii="Times New Roman" w:hAnsi="Times New Roman" w:cs="Times New Roman"/>
          <w:sz w:val="28"/>
          <w:szCs w:val="28"/>
          <w:lang w:val="fr-FR"/>
        </w:rPr>
        <w:t xml:space="preserve"> </w:t>
      </w:r>
      <w:r w:rsidRPr="00C63D50">
        <w:rPr>
          <w:rFonts w:ascii="Times New Roman" w:hAnsi="Times New Roman" w:cs="Times New Roman"/>
          <w:sz w:val="28"/>
          <w:szCs w:val="28"/>
          <w:lang w:val="fr-FR"/>
        </w:rPr>
        <w:t xml:space="preserve">des élèves des classes supérieures. Est établi que la motivation cognitive est plus caractéristique pour </w:t>
      </w:r>
      <w:r w:rsidR="00C63D50" w:rsidRPr="00C63D50">
        <w:rPr>
          <w:rFonts w:ascii="Times New Roman" w:hAnsi="Times New Roman" w:cs="Times New Roman"/>
          <w:sz w:val="28"/>
          <w:szCs w:val="28"/>
          <w:lang w:val="fr-FR"/>
        </w:rPr>
        <w:t xml:space="preserve">les systèmes </w:t>
      </w:r>
      <w:r w:rsidRPr="00C63D50">
        <w:rPr>
          <w:rFonts w:ascii="Times New Roman" w:hAnsi="Times New Roman" w:cs="Times New Roman"/>
          <w:sz w:val="28"/>
          <w:szCs w:val="28"/>
          <w:lang w:val="fr-FR"/>
        </w:rPr>
        <w:t xml:space="preserve">visuel, </w:t>
      </w:r>
      <w:r w:rsidR="00C63D50">
        <w:rPr>
          <w:rFonts w:ascii="Times New Roman" w:hAnsi="Times New Roman" w:cs="Times New Roman"/>
          <w:sz w:val="28"/>
          <w:szCs w:val="28"/>
          <w:lang w:val="fr-FR"/>
        </w:rPr>
        <w:t>auditif et digitale</w:t>
      </w:r>
      <w:r w:rsidRPr="00C63D50">
        <w:rPr>
          <w:rFonts w:ascii="Times New Roman" w:hAnsi="Times New Roman" w:cs="Times New Roman"/>
          <w:sz w:val="28"/>
          <w:szCs w:val="28"/>
          <w:lang w:val="fr-FR"/>
        </w:rPr>
        <w:t xml:space="preserve"> , </w:t>
      </w:r>
      <w:r w:rsidRPr="00C63D50">
        <w:rPr>
          <w:rFonts w:ascii="Times New Roman" w:hAnsi="Times New Roman" w:cs="Times New Roman"/>
          <w:sz w:val="28"/>
          <w:szCs w:val="28"/>
        </w:rPr>
        <w:t>а</w:t>
      </w:r>
      <w:r w:rsidRPr="00C63D50">
        <w:rPr>
          <w:rFonts w:ascii="Times New Roman" w:hAnsi="Times New Roman" w:cs="Times New Roman"/>
          <w:sz w:val="28"/>
          <w:szCs w:val="28"/>
          <w:lang w:val="fr-FR"/>
        </w:rPr>
        <w:t xml:space="preserve"> les motifs sociaux prédominent chez les représentants les systèmes</w:t>
      </w:r>
      <w:r w:rsidR="00C63D50">
        <w:rPr>
          <w:rFonts w:ascii="Times New Roman" w:hAnsi="Times New Roman" w:cs="Times New Roman"/>
          <w:sz w:val="28"/>
          <w:szCs w:val="28"/>
          <w:lang w:val="fr-FR"/>
        </w:rPr>
        <w:t xml:space="preserve"> cinétiques</w:t>
      </w:r>
      <w:r w:rsidRPr="00C63D50">
        <w:rPr>
          <w:rFonts w:ascii="Times New Roman" w:hAnsi="Times New Roman" w:cs="Times New Roman"/>
          <w:sz w:val="28"/>
          <w:szCs w:val="28"/>
          <w:lang w:val="fr-FR"/>
        </w:rPr>
        <w:t>.</w:t>
      </w:r>
      <w:r w:rsidR="0044098E">
        <w:rPr>
          <w:rFonts w:ascii="Times New Roman" w:hAnsi="Times New Roman" w:cs="Times New Roman"/>
          <w:sz w:val="28"/>
          <w:szCs w:val="28"/>
          <w:lang w:val="fr-FR"/>
        </w:rPr>
        <w:t>[17.p.34.].</w:t>
      </w:r>
    </w:p>
    <w:p w:rsidR="002F6D32" w:rsidRPr="00C63D50" w:rsidRDefault="002F6D32" w:rsidP="00C63D50">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t xml:space="preserve">La statistique reçue montre que chez les élèves prédominent les systèmes </w:t>
      </w:r>
      <w:r w:rsidR="00C63D50">
        <w:rPr>
          <w:rFonts w:ascii="Times New Roman" w:hAnsi="Times New Roman" w:cs="Times New Roman"/>
          <w:sz w:val="28"/>
          <w:szCs w:val="28"/>
          <w:lang w:val="fr-FR"/>
        </w:rPr>
        <w:t xml:space="preserve">représentatifs </w:t>
      </w:r>
      <w:r w:rsidRPr="00C63D50">
        <w:rPr>
          <w:rFonts w:ascii="Times New Roman" w:hAnsi="Times New Roman" w:cs="Times New Roman"/>
          <w:sz w:val="28"/>
          <w:szCs w:val="28"/>
          <w:lang w:val="fr-FR"/>
        </w:rPr>
        <w:t>avec la dominante du gauche hémisphère du cerveau, répondant pour la logique et la succession. Mais, est aussi haut le nombre des élèves,</w:t>
      </w:r>
      <w:r w:rsidR="00A04A55">
        <w:rPr>
          <w:rFonts w:ascii="Times New Roman" w:hAnsi="Times New Roman" w:cs="Times New Roman"/>
          <w:sz w:val="28"/>
          <w:szCs w:val="28"/>
          <w:lang w:val="fr-FR"/>
        </w:rPr>
        <w:t>du droit hémisphère</w:t>
      </w:r>
      <w:r w:rsidRPr="00C63D50">
        <w:rPr>
          <w:rFonts w:ascii="Times New Roman" w:hAnsi="Times New Roman" w:cs="Times New Roman"/>
          <w:sz w:val="28"/>
          <w:szCs w:val="28"/>
          <w:lang w:val="fr-FR"/>
        </w:rPr>
        <w:t xml:space="preserve">  comptant sur les émotions et l'oeuvre. Tels écoliers apprend beaucoup plus difficilement aux écoles modernes, car notre système de la formation est élaboré pour l'essentiel pour les élèves, chez qui les systèmes principaux du gauche hémisphère. On peut supposer que cela est une des raisons de l'incompréhension par les écoliers séparés du document d'étude et la réduction de l'efficacité scolaire. Les études passées dans le lycée de №1 d'Orenbourg, ont montré que la plupart </w:t>
      </w:r>
      <w:r w:rsidR="00A04A55">
        <w:rPr>
          <w:rFonts w:ascii="Times New Roman" w:hAnsi="Times New Roman" w:cs="Times New Roman"/>
          <w:sz w:val="28"/>
          <w:szCs w:val="28"/>
          <w:lang w:val="fr-FR"/>
        </w:rPr>
        <w:t>des élèves du droit hémisphère</w:t>
      </w:r>
      <w:r w:rsidR="00A04A55" w:rsidRPr="00C63D50">
        <w:rPr>
          <w:rFonts w:ascii="Times New Roman" w:hAnsi="Times New Roman" w:cs="Times New Roman"/>
          <w:sz w:val="28"/>
          <w:szCs w:val="28"/>
          <w:lang w:val="fr-FR"/>
        </w:rPr>
        <w:t xml:space="preserve"> </w:t>
      </w:r>
      <w:r w:rsidR="00A04A55">
        <w:rPr>
          <w:rFonts w:ascii="Times New Roman" w:hAnsi="Times New Roman" w:cs="Times New Roman"/>
          <w:sz w:val="28"/>
          <w:szCs w:val="28"/>
          <w:lang w:val="fr-FR"/>
        </w:rPr>
        <w:t>e</w:t>
      </w:r>
      <w:r w:rsidRPr="00C63D50">
        <w:rPr>
          <w:rFonts w:ascii="Times New Roman" w:hAnsi="Times New Roman" w:cs="Times New Roman"/>
          <w:sz w:val="28"/>
          <w:szCs w:val="28"/>
          <w:lang w:val="fr-FR"/>
        </w:rPr>
        <w:t xml:space="preserve">st faite par les filles, </w:t>
      </w:r>
      <w:r w:rsidRPr="00C63D50">
        <w:rPr>
          <w:rFonts w:ascii="Times New Roman" w:hAnsi="Times New Roman" w:cs="Times New Roman"/>
          <w:sz w:val="28"/>
          <w:szCs w:val="28"/>
        </w:rPr>
        <w:t>а</w:t>
      </w:r>
      <w:r w:rsidRPr="00C63D50">
        <w:rPr>
          <w:rFonts w:ascii="Times New Roman" w:hAnsi="Times New Roman" w:cs="Times New Roman"/>
          <w:sz w:val="28"/>
          <w:szCs w:val="28"/>
          <w:lang w:val="fr-FR"/>
        </w:rPr>
        <w:t xml:space="preserve"> puisque le pour-cent de la population féminine grandit, on peut supposer que grandira le pour-cent des gens créateurs et émotionnels.</w:t>
      </w:r>
    </w:p>
    <w:p w:rsidR="002F6D32" w:rsidRPr="00C63D50" w:rsidRDefault="002F6D32" w:rsidP="00A04A55">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lastRenderedPageBreak/>
        <w:t xml:space="preserve">Aux professeurs dans le travail avec tels élèves il est recommandé d'utiliser pendant l'explication du nouveau document et la répétition du vieux non seulement la forme orale des paroles, mais aussi faire l'inscription sur la planche le plan de la leçon, illustrer les paroles par les tableaux, les schémas, les graphiques etc., ainsi que selon la possibilité par les modèles des objets étudiés. En outre il faut tâcher de construire les leçons de manière que chez les enfants les deux hémisphères "logique" et "créateur" travaillent, </w:t>
      </w:r>
      <w:r w:rsidRPr="00C63D50">
        <w:rPr>
          <w:rFonts w:ascii="Times New Roman" w:hAnsi="Times New Roman" w:cs="Times New Roman"/>
          <w:sz w:val="28"/>
          <w:szCs w:val="28"/>
        </w:rPr>
        <w:t>а</w:t>
      </w:r>
      <w:r w:rsidRPr="00C63D50">
        <w:rPr>
          <w:rFonts w:ascii="Times New Roman" w:hAnsi="Times New Roman" w:cs="Times New Roman"/>
          <w:sz w:val="28"/>
          <w:szCs w:val="28"/>
          <w:lang w:val="fr-FR"/>
        </w:rPr>
        <w:t xml:space="preserve"> aussi parfois écouter les élèves et leurs particularités, </w:t>
      </w:r>
      <w:r w:rsidRPr="00C63D50">
        <w:rPr>
          <w:rFonts w:ascii="Times New Roman" w:hAnsi="Times New Roman" w:cs="Times New Roman"/>
          <w:sz w:val="28"/>
          <w:szCs w:val="28"/>
        </w:rPr>
        <w:t>а</w:t>
      </w:r>
      <w:r w:rsidRPr="00C63D50">
        <w:rPr>
          <w:rFonts w:ascii="Times New Roman" w:hAnsi="Times New Roman" w:cs="Times New Roman"/>
          <w:sz w:val="28"/>
          <w:szCs w:val="28"/>
          <w:lang w:val="fr-FR"/>
        </w:rPr>
        <w:t xml:space="preserve"> par l'élève de tâcher au maximum utiliser les dignités conduisant des systèmes </w:t>
      </w:r>
      <w:r w:rsidR="00A04A55">
        <w:rPr>
          <w:rFonts w:ascii="Times New Roman" w:hAnsi="Times New Roman" w:cs="Times New Roman"/>
          <w:sz w:val="28"/>
          <w:szCs w:val="28"/>
          <w:lang w:val="fr-FR"/>
        </w:rPr>
        <w:t xml:space="preserve">représentatifs </w:t>
      </w:r>
      <w:r w:rsidRPr="00C63D50">
        <w:rPr>
          <w:rFonts w:ascii="Times New Roman" w:hAnsi="Times New Roman" w:cs="Times New Roman"/>
          <w:sz w:val="28"/>
          <w:szCs w:val="28"/>
          <w:lang w:val="fr-FR"/>
        </w:rPr>
        <w:t>en atténuant, par cela même, leurs manques.</w:t>
      </w:r>
      <w:r w:rsidR="0044098E">
        <w:rPr>
          <w:rFonts w:ascii="Times New Roman" w:hAnsi="Times New Roman" w:cs="Times New Roman"/>
          <w:sz w:val="28"/>
          <w:szCs w:val="28"/>
          <w:lang w:val="fr-FR"/>
        </w:rPr>
        <w:t>[20.p89.].</w:t>
      </w:r>
    </w:p>
    <w:p w:rsidR="002F6D32" w:rsidRPr="00C63D50" w:rsidRDefault="002F6D32" w:rsidP="00A04A55">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t>Les formes de l'expression des motifs de la doctrine doivent se trouver dans le champ visuel du professeur. Est pas moins importante l'analyse des particularités intérieures substantielles des motifs.</w:t>
      </w:r>
    </w:p>
    <w:p w:rsidR="002F6D32" w:rsidRPr="00C63D50" w:rsidRDefault="002F6D32" w:rsidP="00C63D50">
      <w:pPr>
        <w:autoSpaceDE w:val="0"/>
        <w:autoSpaceDN w:val="0"/>
        <w:adjustRightInd w:val="0"/>
        <w:spacing w:line="360" w:lineRule="auto"/>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t>Les méthodes les plus possibles pour le professeur de l'étude de la motivation sont:</w:t>
      </w:r>
    </w:p>
    <w:p w:rsidR="002F6D32" w:rsidRPr="00C63D50" w:rsidRDefault="002F6D32" w:rsidP="00C63D50">
      <w:pPr>
        <w:autoSpaceDE w:val="0"/>
        <w:autoSpaceDN w:val="0"/>
        <w:adjustRightInd w:val="0"/>
        <w:spacing w:line="360" w:lineRule="auto"/>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t>L'observation pendant la conduite des élèves pendant la leçon et en dehors de lui, pour d'étude, d'organisation et d'autres aspects de l'activité, le caractère des relations des écoliers;</w:t>
      </w:r>
    </w:p>
    <w:p w:rsidR="002F6D32" w:rsidRPr="00C63D50" w:rsidRDefault="002F6D32" w:rsidP="00C63D50">
      <w:pPr>
        <w:autoSpaceDE w:val="0"/>
        <w:autoSpaceDN w:val="0"/>
        <w:adjustRightInd w:val="0"/>
        <w:spacing w:line="360" w:lineRule="auto"/>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t>1) la fixation des résultats de ces observations dans les journaux du professeur, dans les caractéristiques pédagogiques;</w:t>
      </w:r>
    </w:p>
    <w:p w:rsidR="002F6D32" w:rsidRPr="00C63D50" w:rsidRDefault="002F6D32" w:rsidP="00C63D50">
      <w:pPr>
        <w:autoSpaceDE w:val="0"/>
        <w:autoSpaceDN w:val="0"/>
        <w:adjustRightInd w:val="0"/>
        <w:spacing w:line="360" w:lineRule="auto"/>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t>2) l'utilisation de la série de situations spécialement choisies (de ceux-ci on peut appeler comme les situations expérimentales pédagogiques), qui on peut insérer dans la marche naturelle du procès d'étude en forme du travail de contrôle, les devoirs du professeur principal l'heure de classe;</w:t>
      </w:r>
    </w:p>
    <w:p w:rsidR="002F6D32" w:rsidRPr="00C63D50" w:rsidRDefault="002F6D32" w:rsidP="00C63D50">
      <w:pPr>
        <w:autoSpaceDE w:val="0"/>
        <w:autoSpaceDN w:val="0"/>
        <w:adjustRightInd w:val="0"/>
        <w:spacing w:line="360" w:lineRule="auto"/>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t>3) la conversation individuelle avec l'élève, supposant les lignes droites et les questions indirectes du professeur sur les motifs, le sens, les buts de la doctrine pour l'élève donné;</w:t>
      </w:r>
    </w:p>
    <w:p w:rsidR="002F6D32" w:rsidRPr="00C63D50" w:rsidRDefault="002F6D32" w:rsidP="00C63D50">
      <w:pPr>
        <w:autoSpaceDE w:val="0"/>
        <w:autoSpaceDN w:val="0"/>
        <w:adjustRightInd w:val="0"/>
        <w:spacing w:line="360" w:lineRule="auto"/>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t>4) le sondage aidant assez vite recueillir le document massif dans quelques classes, les écoles sur la relation des écoliers à la doctrine.</w:t>
      </w:r>
    </w:p>
    <w:p w:rsidR="002F6D32" w:rsidRPr="00C63D50" w:rsidRDefault="002F6D32" w:rsidP="00A04A55">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lastRenderedPageBreak/>
        <w:t>L'étude des motifs de l'activité d'étude passer assez simplement selon méthode présentée dans l'application 4. De plus les élèves indépendamment, à la base des préférences personnelles choisissent les motifs les plus signifiants pour eux de l'activité d'étude.</w:t>
      </w:r>
    </w:p>
    <w:p w:rsidR="002F6D32" w:rsidRPr="00C63D50" w:rsidRDefault="002F6D32" w:rsidP="00C63D50">
      <w:pPr>
        <w:autoSpaceDE w:val="0"/>
        <w:autoSpaceDN w:val="0"/>
        <w:adjustRightInd w:val="0"/>
        <w:spacing w:line="360" w:lineRule="auto"/>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t>Les conclusions vers le chapitre deux</w:t>
      </w:r>
    </w:p>
    <w:p w:rsidR="002F6D32" w:rsidRPr="00C63D50" w:rsidRDefault="002F6D32" w:rsidP="00C63D50">
      <w:pPr>
        <w:autoSpaceDE w:val="0"/>
        <w:autoSpaceDN w:val="0"/>
        <w:adjustRightInd w:val="0"/>
        <w:spacing w:line="360" w:lineRule="auto"/>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t xml:space="preserve">La révélation des systèmes </w:t>
      </w:r>
      <w:r w:rsidR="00A04A55">
        <w:rPr>
          <w:rFonts w:ascii="Times New Roman" w:hAnsi="Times New Roman" w:cs="Times New Roman"/>
          <w:sz w:val="28"/>
          <w:szCs w:val="28"/>
          <w:lang w:val="fr-FR"/>
        </w:rPr>
        <w:t xml:space="preserve">représentatifs </w:t>
      </w:r>
      <w:r w:rsidRPr="00C63D50">
        <w:rPr>
          <w:rFonts w:ascii="Times New Roman" w:hAnsi="Times New Roman" w:cs="Times New Roman"/>
          <w:sz w:val="28"/>
          <w:szCs w:val="28"/>
          <w:lang w:val="fr-FR"/>
        </w:rPr>
        <w:t>de la perception de l'information chez les élèves de la classe supérieure permet, puis, d'établir leur corrélation avec les motifs principaux de l'activité d'étude. Une telle conformité oriente les élèves vers la planification de la conduite personnelle de parole et la conduite de l'interlocuteur, développe le savoir-faire de contrôler les actes, donner l'estimation objective aux actes d'autres.</w:t>
      </w:r>
    </w:p>
    <w:p w:rsidR="002F6D32" w:rsidRPr="00C63D50" w:rsidRDefault="002F6D32" w:rsidP="00A04A55">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t xml:space="preserve">L'analyse des bases théoriques et méthodiques du travail de l'institution d'école a permis de définir que le travail du développement de la motivation de l'activité d'étude des élèves de la classe supérieure à la base de l'orientation vers la leader le système </w:t>
      </w:r>
      <w:r w:rsidR="00A04A55">
        <w:rPr>
          <w:rFonts w:ascii="Times New Roman" w:hAnsi="Times New Roman" w:cs="Times New Roman"/>
          <w:sz w:val="28"/>
          <w:szCs w:val="28"/>
          <w:lang w:val="fr-FR"/>
        </w:rPr>
        <w:t xml:space="preserve">représentatif </w:t>
      </w:r>
      <w:r w:rsidRPr="00C63D50">
        <w:rPr>
          <w:rFonts w:ascii="Times New Roman" w:hAnsi="Times New Roman" w:cs="Times New Roman"/>
          <w:sz w:val="28"/>
          <w:szCs w:val="28"/>
          <w:lang w:val="fr-FR"/>
        </w:rPr>
        <w:t xml:space="preserve">de la perception de l'information demande le changement du caractère de l'activité du professeur. Apparaît la nécessité de la conjonction des efforts des professeurs et </w:t>
      </w:r>
      <w:r w:rsidR="00FB17B2">
        <w:rPr>
          <w:rFonts w:ascii="Times New Roman" w:hAnsi="Times New Roman" w:cs="Times New Roman"/>
          <w:sz w:val="28"/>
          <w:szCs w:val="28"/>
          <w:lang w:val="fr-FR"/>
        </w:rPr>
        <w:t>psychlogues</w:t>
      </w:r>
      <w:r w:rsidRPr="00C63D50">
        <w:rPr>
          <w:rFonts w:ascii="Times New Roman" w:hAnsi="Times New Roman" w:cs="Times New Roman"/>
          <w:sz w:val="28"/>
          <w:szCs w:val="28"/>
          <w:lang w:val="fr-FR"/>
        </w:rPr>
        <w:t xml:space="preserve"> à la base des programmes spécialement élaborés, psychologiquement argumentés du développement de la motivation de l'activité d'étude, prenant en considération la spécificité de l'âge concret.</w:t>
      </w:r>
    </w:p>
    <w:p w:rsidR="002F6D32" w:rsidRPr="00C63D50" w:rsidRDefault="002F6D32" w:rsidP="00FB17B2">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t xml:space="preserve">Les observations permettent de conclure que les élèves de la classe supérieure ont commencé successivement à travailler graduellement sur le perfectionnement du style personnel de la connaissance, en le coordonnant par le système </w:t>
      </w:r>
      <w:r w:rsidR="00FB17B2">
        <w:rPr>
          <w:rFonts w:ascii="Times New Roman" w:hAnsi="Times New Roman" w:cs="Times New Roman"/>
          <w:sz w:val="28"/>
          <w:szCs w:val="28"/>
          <w:lang w:val="fr-FR"/>
        </w:rPr>
        <w:t xml:space="preserve">représentatif </w:t>
      </w:r>
      <w:r w:rsidRPr="00C63D50">
        <w:rPr>
          <w:rFonts w:ascii="Times New Roman" w:hAnsi="Times New Roman" w:cs="Times New Roman"/>
          <w:sz w:val="28"/>
          <w:szCs w:val="28"/>
          <w:lang w:val="fr-FR"/>
        </w:rPr>
        <w:t>de la perception de l'information, en actualisant alors le motif du choix optimum du développement personnel.</w:t>
      </w:r>
    </w:p>
    <w:p w:rsidR="002F6D32" w:rsidRPr="00C63D50" w:rsidRDefault="002F6D32" w:rsidP="00FB17B2">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C63D50">
        <w:rPr>
          <w:rFonts w:ascii="Times New Roman" w:hAnsi="Times New Roman" w:cs="Times New Roman"/>
          <w:sz w:val="28"/>
          <w:szCs w:val="28"/>
          <w:lang w:val="fr-FR"/>
        </w:rPr>
        <w:t>S'est confirmée l'idée de Gretri</w:t>
      </w:r>
      <w:r w:rsidR="00FB17B2">
        <w:rPr>
          <w:rFonts w:ascii="Times New Roman" w:hAnsi="Times New Roman" w:cs="Times New Roman"/>
          <w:sz w:val="28"/>
          <w:szCs w:val="28"/>
          <w:lang w:val="fr-FR"/>
        </w:rPr>
        <w:t xml:space="preserve"> </w:t>
      </w:r>
      <w:r w:rsidRPr="00C63D50">
        <w:rPr>
          <w:rFonts w:ascii="Times New Roman" w:hAnsi="Times New Roman" w:cs="Times New Roman"/>
          <w:sz w:val="28"/>
          <w:szCs w:val="28"/>
          <w:lang w:val="fr-FR"/>
        </w:rPr>
        <w:t xml:space="preserve">Bejtson (le psychologue américain), qui dans le livre «l'Écologie de la raison» écrivait que par une des plus importantes conditions devenir la personne influente et reconnue dans la société est la capacité </w:t>
      </w:r>
      <w:r w:rsidRPr="00C63D50">
        <w:rPr>
          <w:rFonts w:ascii="Times New Roman" w:hAnsi="Times New Roman" w:cs="Times New Roman"/>
          <w:sz w:val="28"/>
          <w:szCs w:val="28"/>
          <w:lang w:val="fr-FR"/>
        </w:rPr>
        <w:lastRenderedPageBreak/>
        <w:t>à obtenir l'assurance que vous comprenez les gens, et que les gens vous comprennent. La compréhension sous-entend que vous pouvez vous "joindre" à la personne dans son modèle personnel du monde. C'est important, puisque les gens ont la tendance à agir, comme si leur modèle du monde est le monde réel.</w:t>
      </w:r>
    </w:p>
    <w:p w:rsidR="002F6D32" w:rsidRPr="00FB17B2" w:rsidRDefault="002F6D32" w:rsidP="00FB17B2">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FB17B2">
        <w:rPr>
          <w:rFonts w:ascii="Times New Roman" w:hAnsi="Times New Roman" w:cs="Times New Roman"/>
          <w:sz w:val="28"/>
          <w:szCs w:val="28"/>
          <w:lang w:val="fr-FR"/>
        </w:rPr>
        <w:t>À la suite de l'étude passée on peut faire les conclusions suivantes.</w:t>
      </w:r>
    </w:p>
    <w:p w:rsidR="002F6D32" w:rsidRPr="00FB17B2" w:rsidRDefault="002F6D32" w:rsidP="0044098E">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FB17B2">
        <w:rPr>
          <w:rFonts w:ascii="Times New Roman" w:hAnsi="Times New Roman" w:cs="Times New Roman"/>
          <w:sz w:val="28"/>
          <w:szCs w:val="28"/>
          <w:lang w:val="fr-FR"/>
        </w:rPr>
        <w:t xml:space="preserve">L'utilisation aux leçons selon la langue étrangère des documents diagnostiques par la définition </w:t>
      </w:r>
      <w:r w:rsidRPr="00FB17B2">
        <w:rPr>
          <w:rFonts w:ascii="Times New Roman" w:hAnsi="Times New Roman" w:cs="Times New Roman"/>
          <w:sz w:val="28"/>
          <w:szCs w:val="28"/>
        </w:rPr>
        <w:t>репрезентативной</w:t>
      </w:r>
      <w:r w:rsidRPr="00FB17B2">
        <w:rPr>
          <w:rFonts w:ascii="Times New Roman" w:hAnsi="Times New Roman" w:cs="Times New Roman"/>
          <w:sz w:val="28"/>
          <w:szCs w:val="28"/>
          <w:lang w:val="fr-FR"/>
        </w:rPr>
        <w:t xml:space="preserve"> les systèmes de la perception par les élèves de la classe supérieure de l'information permet de développer la motivation de l'activité d'étude à la base de l'augmentation de l'importance des acquisitions, d'étude, ainsi que personnel, chaque élève de la classe supérieure.</w:t>
      </w:r>
    </w:p>
    <w:p w:rsidR="002F6D32" w:rsidRDefault="002F6D32" w:rsidP="00FB17B2">
      <w:pPr>
        <w:autoSpaceDE w:val="0"/>
        <w:autoSpaceDN w:val="0"/>
        <w:adjustRightInd w:val="0"/>
        <w:spacing w:line="360" w:lineRule="auto"/>
        <w:ind w:firstLine="708"/>
        <w:jc w:val="both"/>
        <w:rPr>
          <w:rFonts w:ascii="Times New Roman" w:hAnsi="Times New Roman" w:cs="Times New Roman"/>
          <w:sz w:val="28"/>
          <w:szCs w:val="28"/>
          <w:lang w:val="fr-FR"/>
        </w:rPr>
      </w:pPr>
      <w:r w:rsidRPr="00FB17B2">
        <w:rPr>
          <w:rFonts w:ascii="Times New Roman" w:hAnsi="Times New Roman" w:cs="Times New Roman"/>
          <w:sz w:val="28"/>
          <w:szCs w:val="28"/>
          <w:lang w:val="fr-FR"/>
        </w:rPr>
        <w:t>Dans l'étude la voie expérimentée-expérimentale prouvait la valeur de l'établissement de la corrélation entre les procès de la perception de l'information et la motivation de l'activité d'étude chez les élèves de la classe supérieure. Chez eux apparaît l'orientation intelligente dans les émotions personnelles, au sujet des acquisitions d'étude et les échecs.</w:t>
      </w:r>
    </w:p>
    <w:p w:rsidR="00F64B0A" w:rsidRPr="00F64B0A" w:rsidRDefault="00F64B0A" w:rsidP="00FB17B2">
      <w:pPr>
        <w:autoSpaceDE w:val="0"/>
        <w:autoSpaceDN w:val="0"/>
        <w:adjustRightInd w:val="0"/>
        <w:spacing w:line="360" w:lineRule="auto"/>
        <w:ind w:firstLine="708"/>
        <w:jc w:val="both"/>
        <w:rPr>
          <w:rFonts w:ascii="Times New Roman" w:hAnsi="Times New Roman" w:cs="Times New Roman"/>
          <w:b/>
          <w:sz w:val="28"/>
          <w:szCs w:val="28"/>
          <w:lang w:val="fr-FR"/>
        </w:rPr>
      </w:pPr>
    </w:p>
    <w:p w:rsidR="00F64B0A" w:rsidRPr="006C5FB1" w:rsidRDefault="00F64B0A" w:rsidP="00FB17B2">
      <w:pPr>
        <w:autoSpaceDE w:val="0"/>
        <w:autoSpaceDN w:val="0"/>
        <w:adjustRightInd w:val="0"/>
        <w:spacing w:line="360" w:lineRule="auto"/>
        <w:ind w:firstLine="708"/>
        <w:jc w:val="both"/>
        <w:rPr>
          <w:rFonts w:ascii="Times New Roman" w:hAnsi="Times New Roman" w:cs="Times New Roman"/>
          <w:b/>
          <w:sz w:val="28"/>
          <w:szCs w:val="28"/>
          <w:lang w:val="fr-FR"/>
        </w:rPr>
      </w:pPr>
    </w:p>
    <w:p w:rsidR="00F64B0A" w:rsidRPr="006C5FB1" w:rsidRDefault="00F64B0A" w:rsidP="00FB17B2">
      <w:pPr>
        <w:autoSpaceDE w:val="0"/>
        <w:autoSpaceDN w:val="0"/>
        <w:adjustRightInd w:val="0"/>
        <w:spacing w:line="360" w:lineRule="auto"/>
        <w:ind w:firstLine="708"/>
        <w:jc w:val="both"/>
        <w:rPr>
          <w:rFonts w:ascii="Times New Roman" w:hAnsi="Times New Roman" w:cs="Times New Roman"/>
          <w:b/>
          <w:sz w:val="28"/>
          <w:szCs w:val="28"/>
          <w:lang w:val="fr-FR"/>
        </w:rPr>
      </w:pPr>
    </w:p>
    <w:p w:rsidR="00F64B0A" w:rsidRPr="006C5FB1" w:rsidRDefault="00F64B0A" w:rsidP="00FB17B2">
      <w:pPr>
        <w:autoSpaceDE w:val="0"/>
        <w:autoSpaceDN w:val="0"/>
        <w:adjustRightInd w:val="0"/>
        <w:spacing w:line="360" w:lineRule="auto"/>
        <w:ind w:firstLine="708"/>
        <w:jc w:val="both"/>
        <w:rPr>
          <w:rFonts w:ascii="Times New Roman" w:hAnsi="Times New Roman" w:cs="Times New Roman"/>
          <w:b/>
          <w:sz w:val="28"/>
          <w:szCs w:val="28"/>
          <w:lang w:val="fr-FR"/>
        </w:rPr>
      </w:pPr>
    </w:p>
    <w:p w:rsidR="00F64B0A" w:rsidRPr="006C5FB1" w:rsidRDefault="00F64B0A" w:rsidP="00FB17B2">
      <w:pPr>
        <w:autoSpaceDE w:val="0"/>
        <w:autoSpaceDN w:val="0"/>
        <w:adjustRightInd w:val="0"/>
        <w:spacing w:line="360" w:lineRule="auto"/>
        <w:ind w:firstLine="708"/>
        <w:jc w:val="both"/>
        <w:rPr>
          <w:rFonts w:ascii="Times New Roman" w:hAnsi="Times New Roman" w:cs="Times New Roman"/>
          <w:b/>
          <w:sz w:val="28"/>
          <w:szCs w:val="28"/>
          <w:lang w:val="fr-FR"/>
        </w:rPr>
      </w:pPr>
    </w:p>
    <w:p w:rsidR="00F64B0A" w:rsidRPr="006C5FB1" w:rsidRDefault="00F64B0A" w:rsidP="00FB17B2">
      <w:pPr>
        <w:autoSpaceDE w:val="0"/>
        <w:autoSpaceDN w:val="0"/>
        <w:adjustRightInd w:val="0"/>
        <w:spacing w:line="360" w:lineRule="auto"/>
        <w:ind w:firstLine="708"/>
        <w:jc w:val="both"/>
        <w:rPr>
          <w:rFonts w:ascii="Times New Roman" w:hAnsi="Times New Roman" w:cs="Times New Roman"/>
          <w:b/>
          <w:sz w:val="28"/>
          <w:szCs w:val="28"/>
          <w:lang w:val="fr-FR"/>
        </w:rPr>
      </w:pPr>
    </w:p>
    <w:p w:rsidR="00F64B0A" w:rsidRPr="006C5FB1" w:rsidRDefault="00F64B0A" w:rsidP="00FB17B2">
      <w:pPr>
        <w:autoSpaceDE w:val="0"/>
        <w:autoSpaceDN w:val="0"/>
        <w:adjustRightInd w:val="0"/>
        <w:spacing w:line="360" w:lineRule="auto"/>
        <w:ind w:firstLine="708"/>
        <w:jc w:val="both"/>
        <w:rPr>
          <w:rFonts w:ascii="Times New Roman" w:hAnsi="Times New Roman" w:cs="Times New Roman"/>
          <w:b/>
          <w:sz w:val="28"/>
          <w:szCs w:val="28"/>
          <w:lang w:val="fr-FR"/>
        </w:rPr>
      </w:pPr>
    </w:p>
    <w:p w:rsidR="00F64B0A" w:rsidRPr="006C5FB1" w:rsidRDefault="00F64B0A" w:rsidP="00FB17B2">
      <w:pPr>
        <w:autoSpaceDE w:val="0"/>
        <w:autoSpaceDN w:val="0"/>
        <w:adjustRightInd w:val="0"/>
        <w:spacing w:line="360" w:lineRule="auto"/>
        <w:ind w:firstLine="708"/>
        <w:jc w:val="both"/>
        <w:rPr>
          <w:rFonts w:ascii="Times New Roman" w:hAnsi="Times New Roman" w:cs="Times New Roman"/>
          <w:b/>
          <w:sz w:val="28"/>
          <w:szCs w:val="28"/>
          <w:lang w:val="fr-FR"/>
        </w:rPr>
      </w:pPr>
    </w:p>
    <w:p w:rsidR="00F64B0A" w:rsidRPr="006C5FB1" w:rsidRDefault="00F64B0A" w:rsidP="00FB17B2">
      <w:pPr>
        <w:autoSpaceDE w:val="0"/>
        <w:autoSpaceDN w:val="0"/>
        <w:adjustRightInd w:val="0"/>
        <w:spacing w:line="360" w:lineRule="auto"/>
        <w:ind w:firstLine="708"/>
        <w:jc w:val="both"/>
        <w:rPr>
          <w:rFonts w:ascii="Times New Roman" w:hAnsi="Times New Roman" w:cs="Times New Roman"/>
          <w:b/>
          <w:sz w:val="28"/>
          <w:szCs w:val="28"/>
          <w:lang w:val="fr-FR"/>
        </w:rPr>
      </w:pPr>
    </w:p>
    <w:p w:rsidR="00AF3340" w:rsidRPr="00226116" w:rsidRDefault="00AF3340" w:rsidP="00F64B0A">
      <w:pPr>
        <w:autoSpaceDE w:val="0"/>
        <w:autoSpaceDN w:val="0"/>
        <w:adjustRightInd w:val="0"/>
        <w:spacing w:line="360" w:lineRule="auto"/>
        <w:ind w:firstLine="708"/>
        <w:jc w:val="center"/>
        <w:rPr>
          <w:rFonts w:ascii="Times New Roman CYR" w:hAnsi="Times New Roman CYR" w:cs="Times New Roman CYR"/>
          <w:b/>
          <w:sz w:val="28"/>
          <w:szCs w:val="28"/>
          <w:lang w:val="fr-FR"/>
        </w:rPr>
      </w:pPr>
      <w:r w:rsidRPr="00226116">
        <w:rPr>
          <w:rFonts w:ascii="Times New Roman" w:hAnsi="Times New Roman" w:cs="Times New Roman"/>
          <w:b/>
          <w:sz w:val="28"/>
          <w:szCs w:val="28"/>
          <w:lang w:val="fr-FR"/>
        </w:rPr>
        <w:lastRenderedPageBreak/>
        <w:t>CONCLUSION</w:t>
      </w:r>
    </w:p>
    <w:p w:rsidR="002F6D32" w:rsidRPr="00FB17B2" w:rsidRDefault="002F6D32" w:rsidP="00AF3340">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FB17B2">
        <w:rPr>
          <w:rFonts w:ascii="Times New Roman" w:hAnsi="Times New Roman" w:cs="Times New Roman"/>
          <w:sz w:val="28"/>
          <w:szCs w:val="28"/>
          <w:lang w:val="fr-FR"/>
        </w:rPr>
        <w:t>Ayant analysé les études consacrées au problème du développement de la motivation de l'activité d'étude des élèves de la classe supérieure aux leçons de la langue étrangère, nous sommes arrivés à la conclusion sur ce que les devoirs d'étude, permettant de réaliser de diverses variantes de la perception de l'information, deviennent le moyen précieux de la décision du problème mis.</w:t>
      </w:r>
    </w:p>
    <w:p w:rsidR="002F6D32" w:rsidRPr="00FB17B2" w:rsidRDefault="002F6D32" w:rsidP="00AF3340">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FB17B2">
        <w:rPr>
          <w:rFonts w:ascii="Times New Roman" w:hAnsi="Times New Roman" w:cs="Times New Roman"/>
          <w:sz w:val="28"/>
          <w:szCs w:val="28"/>
          <w:lang w:val="fr-FR"/>
        </w:rPr>
        <w:t>Dans la partie pratique de l'étude on amène les recommandations sur la tenue des jeux aux leçons de la langue française, on examine l'état actuel du problème de l'utilisation des devoirs créateurs dans l'enseignement des langues et on présente le contenu, les étapes et l'analyse des résultats du travail expérimenté-expérimental avec l'utilisation des technologies d'instruction. L'étude a montré que le développement de la motivation de l'activité d'étude des élèves de la classe supérieure se passe non tant au perfectionnement de quelque un motif, il est combien d'au changement du domaine de l'apparition d'un tel motif.</w:t>
      </w:r>
    </w:p>
    <w:p w:rsidR="002F6D32" w:rsidRPr="00FB17B2" w:rsidRDefault="002F6D32" w:rsidP="00AF3340">
      <w:pPr>
        <w:autoSpaceDE w:val="0"/>
        <w:autoSpaceDN w:val="0"/>
        <w:adjustRightInd w:val="0"/>
        <w:spacing w:line="360" w:lineRule="auto"/>
        <w:ind w:firstLine="708"/>
        <w:jc w:val="both"/>
        <w:rPr>
          <w:rFonts w:ascii="Times New Roman CYR" w:hAnsi="Times New Roman CYR" w:cs="Times New Roman CYR"/>
          <w:sz w:val="28"/>
          <w:szCs w:val="28"/>
          <w:lang w:val="fr-FR"/>
        </w:rPr>
      </w:pPr>
      <w:r w:rsidRPr="00FB17B2">
        <w:rPr>
          <w:rFonts w:ascii="Times New Roman" w:hAnsi="Times New Roman" w:cs="Times New Roman"/>
          <w:sz w:val="28"/>
          <w:szCs w:val="28"/>
          <w:lang w:val="fr-FR"/>
        </w:rPr>
        <w:t>Ainsi le motif de l'acquisition des connaissances profondes et solides peut changer par le motif de la garantie du succès de la future activité professionnelle.</w:t>
      </w:r>
    </w:p>
    <w:p w:rsidR="002F6D32" w:rsidRPr="00FB17B2" w:rsidRDefault="002F6D32" w:rsidP="00FB17B2">
      <w:pPr>
        <w:autoSpaceDE w:val="0"/>
        <w:autoSpaceDN w:val="0"/>
        <w:adjustRightInd w:val="0"/>
        <w:spacing w:line="360" w:lineRule="auto"/>
        <w:jc w:val="both"/>
        <w:rPr>
          <w:rFonts w:ascii="Times New Roman CYR" w:hAnsi="Times New Roman CYR" w:cs="Times New Roman CYR"/>
          <w:sz w:val="28"/>
          <w:szCs w:val="28"/>
          <w:lang w:val="fr-FR"/>
        </w:rPr>
      </w:pPr>
      <w:r w:rsidRPr="00FB17B2">
        <w:rPr>
          <w:rFonts w:ascii="Times New Roman" w:hAnsi="Times New Roman" w:cs="Times New Roman"/>
          <w:sz w:val="28"/>
          <w:szCs w:val="28"/>
          <w:lang w:val="fr-FR"/>
        </w:rPr>
        <w:t>Ainsi, dans le travail final de qualification on réalisait les tâches fixées au début de l'étude :</w:t>
      </w:r>
    </w:p>
    <w:p w:rsidR="002F6D32" w:rsidRPr="00FB17B2" w:rsidRDefault="002F6D32" w:rsidP="00FB17B2">
      <w:pPr>
        <w:autoSpaceDE w:val="0"/>
        <w:autoSpaceDN w:val="0"/>
        <w:adjustRightInd w:val="0"/>
        <w:spacing w:line="360" w:lineRule="auto"/>
        <w:jc w:val="both"/>
        <w:rPr>
          <w:rFonts w:ascii="Times New Roman CYR" w:hAnsi="Times New Roman CYR" w:cs="Times New Roman CYR"/>
          <w:sz w:val="28"/>
          <w:szCs w:val="28"/>
          <w:lang w:val="fr-FR"/>
        </w:rPr>
      </w:pPr>
      <w:r w:rsidRPr="00FB17B2">
        <w:rPr>
          <w:rFonts w:ascii="Times New Roman" w:hAnsi="Times New Roman" w:cs="Times New Roman"/>
          <w:sz w:val="28"/>
          <w:szCs w:val="28"/>
          <w:lang w:val="fr-FR"/>
        </w:rPr>
        <w:t>1. Découvrir le contenu de la notion du développement de la motivation de l'activité d'étude des élèves.</w:t>
      </w:r>
    </w:p>
    <w:p w:rsidR="002F6D32" w:rsidRPr="00FB17B2" w:rsidRDefault="002F6D32" w:rsidP="00FB17B2">
      <w:pPr>
        <w:autoSpaceDE w:val="0"/>
        <w:autoSpaceDN w:val="0"/>
        <w:adjustRightInd w:val="0"/>
        <w:spacing w:line="360" w:lineRule="auto"/>
        <w:jc w:val="both"/>
        <w:rPr>
          <w:rFonts w:ascii="Times New Roman CYR" w:hAnsi="Times New Roman CYR" w:cs="Times New Roman CYR"/>
          <w:sz w:val="28"/>
          <w:szCs w:val="28"/>
          <w:lang w:val="fr-FR"/>
        </w:rPr>
      </w:pPr>
      <w:r w:rsidRPr="00FB17B2">
        <w:rPr>
          <w:rFonts w:ascii="Times New Roman" w:hAnsi="Times New Roman" w:cs="Times New Roman"/>
          <w:sz w:val="28"/>
          <w:szCs w:val="28"/>
          <w:lang w:val="fr-FR"/>
        </w:rPr>
        <w:t>2. Élaborer le projet du développement de la motivation de l'activité d'étude des élèves à l'étude de la langue française.</w:t>
      </w:r>
    </w:p>
    <w:p w:rsidR="002F6D32" w:rsidRPr="00DD32B1" w:rsidRDefault="002F6D32" w:rsidP="00FB17B2">
      <w:pPr>
        <w:autoSpaceDE w:val="0"/>
        <w:autoSpaceDN w:val="0"/>
        <w:adjustRightInd w:val="0"/>
        <w:spacing w:line="360" w:lineRule="auto"/>
        <w:jc w:val="both"/>
        <w:rPr>
          <w:rFonts w:ascii="Times New Roman" w:hAnsi="Times New Roman" w:cs="Times New Roman"/>
          <w:sz w:val="28"/>
          <w:szCs w:val="28"/>
          <w:lang w:val="fr-FR"/>
        </w:rPr>
      </w:pPr>
      <w:r w:rsidRPr="00FB17B2">
        <w:rPr>
          <w:rFonts w:ascii="Times New Roman" w:hAnsi="Times New Roman" w:cs="Times New Roman"/>
          <w:sz w:val="28"/>
          <w:szCs w:val="28"/>
          <w:lang w:val="fr-FR"/>
        </w:rPr>
        <w:t xml:space="preserve">3. Contrôler dans le travail expérimenté-expérimental la productivité du développement de la motivation de l'activité d'étude des élèves à l'étude de la langue française à la base des systèmes </w:t>
      </w:r>
      <w:r w:rsidR="00AF3340">
        <w:rPr>
          <w:rFonts w:ascii="Times New Roman" w:hAnsi="Times New Roman" w:cs="Times New Roman"/>
          <w:sz w:val="28"/>
          <w:szCs w:val="28"/>
          <w:lang w:val="fr-FR"/>
        </w:rPr>
        <w:t xml:space="preserve">représentatifs </w:t>
      </w:r>
      <w:r w:rsidRPr="00FB17B2">
        <w:rPr>
          <w:rFonts w:ascii="Times New Roman" w:hAnsi="Times New Roman" w:cs="Times New Roman"/>
          <w:sz w:val="28"/>
          <w:szCs w:val="28"/>
          <w:lang w:val="fr-FR"/>
        </w:rPr>
        <w:t>de l'étude de l'information.</w:t>
      </w:r>
    </w:p>
    <w:p w:rsidR="006C5FB1" w:rsidRPr="006C5FB1" w:rsidRDefault="006C5FB1" w:rsidP="006C5FB1">
      <w:pPr>
        <w:spacing w:line="360" w:lineRule="auto"/>
        <w:ind w:firstLine="708"/>
        <w:jc w:val="both"/>
        <w:rPr>
          <w:rFonts w:ascii="Times New Roman" w:hAnsi="Times New Roman" w:cs="Times New Roman"/>
          <w:sz w:val="28"/>
          <w:szCs w:val="28"/>
          <w:lang w:val="fr-FR"/>
        </w:rPr>
      </w:pPr>
      <w:r w:rsidRPr="006C5FB1">
        <w:rPr>
          <w:rFonts w:ascii="Times New Roman" w:hAnsi="Times New Roman" w:cs="Times New Roman"/>
          <w:sz w:val="28"/>
          <w:szCs w:val="28"/>
          <w:lang w:val="fr-FR"/>
        </w:rPr>
        <w:lastRenderedPageBreak/>
        <w:t xml:space="preserve">Alors, dans notre travail nous avons taché de donner quelques recommandations sur </w:t>
      </w:r>
      <w:r w:rsidR="00DD32B1">
        <w:rPr>
          <w:rFonts w:ascii="Times New Roman" w:hAnsi="Times New Roman" w:cs="Times New Roman"/>
          <w:sz w:val="28"/>
          <w:szCs w:val="28"/>
          <w:lang w:val="fr-FR"/>
        </w:rPr>
        <w:t>le développement d</w:t>
      </w:r>
      <w:r w:rsidRPr="006C5FB1">
        <w:rPr>
          <w:rFonts w:ascii="Times New Roman" w:hAnsi="Times New Roman" w:cs="Times New Roman"/>
          <w:sz w:val="28"/>
          <w:szCs w:val="28"/>
          <w:lang w:val="fr-FR"/>
        </w:rPr>
        <w:t xml:space="preserve">es </w:t>
      </w:r>
      <w:r>
        <w:rPr>
          <w:rFonts w:ascii="Times New Roman" w:hAnsi="Times New Roman" w:cs="Times New Roman"/>
          <w:sz w:val="28"/>
          <w:szCs w:val="28"/>
          <w:lang w:val="fr-FR"/>
        </w:rPr>
        <w:t>intérêts des élèves</w:t>
      </w:r>
      <w:r w:rsidRPr="006C5FB1">
        <w:rPr>
          <w:rFonts w:ascii="Times New Roman" w:hAnsi="Times New Roman" w:cs="Times New Roman"/>
          <w:sz w:val="28"/>
          <w:szCs w:val="28"/>
          <w:lang w:val="fr-FR"/>
        </w:rPr>
        <w:t xml:space="preserve"> dans l’apprentissage de la </w:t>
      </w:r>
      <w:r w:rsidR="00A42B2D">
        <w:rPr>
          <w:rFonts w:ascii="Times New Roman" w:hAnsi="Times New Roman" w:cs="Times New Roman"/>
          <w:sz w:val="28"/>
          <w:szCs w:val="28"/>
          <w:lang w:val="fr-FR"/>
        </w:rPr>
        <w:t xml:space="preserve">langue française </w:t>
      </w:r>
      <w:r w:rsidRPr="006C5FB1">
        <w:rPr>
          <w:rFonts w:ascii="Times New Roman" w:hAnsi="Times New Roman" w:cs="Times New Roman"/>
          <w:sz w:val="28"/>
          <w:szCs w:val="28"/>
          <w:lang w:val="fr-FR"/>
        </w:rPr>
        <w:t>aux élèves ouzbeks.</w:t>
      </w:r>
    </w:p>
    <w:p w:rsidR="006C5FB1" w:rsidRPr="006C5FB1" w:rsidRDefault="006C5FB1" w:rsidP="006C5FB1">
      <w:pPr>
        <w:spacing w:line="360" w:lineRule="auto"/>
        <w:ind w:firstLine="709"/>
        <w:contextualSpacing/>
        <w:jc w:val="both"/>
        <w:rPr>
          <w:rFonts w:ascii="Times New Roman" w:hAnsi="Times New Roman" w:cs="Times New Roman"/>
          <w:sz w:val="28"/>
          <w:szCs w:val="28"/>
          <w:lang w:val="fr-FR"/>
        </w:rPr>
      </w:pPr>
      <w:r w:rsidRPr="006C5FB1">
        <w:rPr>
          <w:rFonts w:ascii="Times New Roman" w:hAnsi="Times New Roman" w:cs="Times New Roman"/>
          <w:sz w:val="28"/>
          <w:szCs w:val="28"/>
          <w:lang w:val="fr-FR"/>
        </w:rPr>
        <w:t>Nous espérons que  notre travail sera un bon matériel pour les enseignants des écoles secondaires</w:t>
      </w:r>
      <w:r w:rsidRPr="006C5FB1">
        <w:rPr>
          <w:rFonts w:ascii="Times New Roman" w:hAnsi="Times New Roman" w:cs="Times New Roman"/>
          <w:sz w:val="28"/>
          <w:szCs w:val="28"/>
          <w:lang w:val="uz-Cyrl-UZ"/>
        </w:rPr>
        <w:t xml:space="preserve">. </w:t>
      </w:r>
    </w:p>
    <w:p w:rsidR="006C5FB1" w:rsidRPr="006C5FB1" w:rsidRDefault="006C5FB1" w:rsidP="00FB17B2">
      <w:pPr>
        <w:autoSpaceDE w:val="0"/>
        <w:autoSpaceDN w:val="0"/>
        <w:adjustRightInd w:val="0"/>
        <w:spacing w:line="360" w:lineRule="auto"/>
        <w:jc w:val="both"/>
        <w:rPr>
          <w:rFonts w:ascii="Times New Roman CYR" w:hAnsi="Times New Roman CYR" w:cs="Times New Roman CYR"/>
          <w:sz w:val="28"/>
          <w:szCs w:val="28"/>
          <w:lang w:val="fr-FR"/>
        </w:rPr>
      </w:pPr>
    </w:p>
    <w:p w:rsidR="002F6D32" w:rsidRPr="002F6D32" w:rsidRDefault="002F6D32" w:rsidP="002F6D32">
      <w:pPr>
        <w:autoSpaceDE w:val="0"/>
        <w:autoSpaceDN w:val="0"/>
        <w:adjustRightInd w:val="0"/>
        <w:spacing w:line="360" w:lineRule="auto"/>
        <w:jc w:val="both"/>
        <w:rPr>
          <w:rFonts w:ascii="Times New Roman" w:hAnsi="Times New Roman" w:cs="Times New Roman"/>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A42B2D" w:rsidRDefault="00A42B2D" w:rsidP="006C5FB1">
      <w:pPr>
        <w:spacing w:line="360" w:lineRule="auto"/>
        <w:ind w:firstLine="709"/>
        <w:contextualSpacing/>
        <w:jc w:val="center"/>
        <w:rPr>
          <w:rFonts w:asciiTheme="majorBidi" w:hAnsiTheme="majorBidi" w:cstheme="majorBidi"/>
          <w:b/>
          <w:bCs/>
          <w:sz w:val="28"/>
          <w:szCs w:val="28"/>
          <w:lang w:val="fr-FR"/>
        </w:rPr>
      </w:pPr>
    </w:p>
    <w:p w:rsidR="006C5FB1" w:rsidRPr="009957E7" w:rsidRDefault="006C5FB1" w:rsidP="006C5FB1">
      <w:pPr>
        <w:spacing w:line="360" w:lineRule="auto"/>
        <w:ind w:firstLine="709"/>
        <w:contextualSpacing/>
        <w:jc w:val="center"/>
        <w:rPr>
          <w:rFonts w:asciiTheme="majorBidi" w:hAnsiTheme="majorBidi" w:cstheme="majorBidi"/>
          <w:b/>
          <w:bCs/>
          <w:sz w:val="28"/>
          <w:szCs w:val="28"/>
          <w:lang w:val="fr-FR"/>
        </w:rPr>
      </w:pPr>
      <w:r w:rsidRPr="009957E7">
        <w:rPr>
          <w:rFonts w:asciiTheme="majorBidi" w:hAnsiTheme="majorBidi" w:cstheme="majorBidi"/>
          <w:b/>
          <w:bCs/>
          <w:sz w:val="28"/>
          <w:szCs w:val="28"/>
          <w:lang w:val="fr-FR"/>
        </w:rPr>
        <w:lastRenderedPageBreak/>
        <w:t>BIBLIOGRAPHIE</w:t>
      </w:r>
    </w:p>
    <w:p w:rsidR="006C5FB1" w:rsidRPr="006C5FB1" w:rsidRDefault="006C5FB1" w:rsidP="006C5FB1">
      <w:pPr>
        <w:spacing w:line="360" w:lineRule="auto"/>
        <w:ind w:left="708" w:firstLine="1"/>
        <w:contextualSpacing/>
        <w:jc w:val="both"/>
        <w:rPr>
          <w:rFonts w:ascii="Times New Roman" w:hAnsi="Times New Roman" w:cs="Times New Roman"/>
          <w:sz w:val="28"/>
          <w:szCs w:val="28"/>
          <w:lang w:val="fr-FR"/>
        </w:rPr>
      </w:pPr>
      <w:r w:rsidRPr="006C5FB1">
        <w:rPr>
          <w:rFonts w:ascii="Times New Roman" w:hAnsi="Times New Roman" w:cs="Times New Roman"/>
          <w:sz w:val="28"/>
          <w:szCs w:val="28"/>
          <w:lang w:val="fr-FR"/>
        </w:rPr>
        <w:t xml:space="preserve"> </w:t>
      </w:r>
    </w:p>
    <w:p w:rsidR="006C5FB1" w:rsidRPr="006C5FB1" w:rsidRDefault="006C5FB1" w:rsidP="006C5FB1">
      <w:pPr>
        <w:pStyle w:val="a4"/>
        <w:numPr>
          <w:ilvl w:val="0"/>
          <w:numId w:val="2"/>
        </w:numPr>
        <w:spacing w:line="360" w:lineRule="auto"/>
        <w:jc w:val="both"/>
        <w:rPr>
          <w:rFonts w:ascii="Times New Roman" w:hAnsi="Times New Roman" w:cs="Times New Roman"/>
          <w:sz w:val="28"/>
          <w:szCs w:val="28"/>
          <w:lang w:val="fr-FR"/>
        </w:rPr>
      </w:pPr>
      <w:r w:rsidRPr="006C5FB1">
        <w:rPr>
          <w:rFonts w:ascii="Times New Roman" w:hAnsi="Times New Roman" w:cs="Times New Roman"/>
          <w:sz w:val="28"/>
          <w:szCs w:val="28"/>
        </w:rPr>
        <w:t>Каримов</w:t>
      </w:r>
      <w:r w:rsidRPr="006C5FB1">
        <w:rPr>
          <w:rFonts w:ascii="Times New Roman" w:hAnsi="Times New Roman" w:cs="Times New Roman"/>
          <w:sz w:val="28"/>
          <w:szCs w:val="28"/>
          <w:lang w:val="fr-FR"/>
        </w:rPr>
        <w:t xml:space="preserve"> </w:t>
      </w:r>
      <w:r w:rsidRPr="006C5FB1">
        <w:rPr>
          <w:rFonts w:ascii="Times New Roman" w:hAnsi="Times New Roman" w:cs="Times New Roman"/>
          <w:sz w:val="28"/>
          <w:szCs w:val="28"/>
        </w:rPr>
        <w:t>И</w:t>
      </w:r>
      <w:r w:rsidRPr="006C5FB1">
        <w:rPr>
          <w:rFonts w:ascii="Times New Roman" w:hAnsi="Times New Roman" w:cs="Times New Roman"/>
          <w:sz w:val="28"/>
          <w:szCs w:val="28"/>
          <w:lang w:val="fr-FR"/>
        </w:rPr>
        <w:t>.</w:t>
      </w:r>
      <w:r w:rsidRPr="006C5FB1">
        <w:rPr>
          <w:rFonts w:ascii="Times New Roman" w:hAnsi="Times New Roman" w:cs="Times New Roman"/>
          <w:sz w:val="28"/>
          <w:szCs w:val="28"/>
        </w:rPr>
        <w:t>А</w:t>
      </w:r>
      <w:r w:rsidRPr="006C5FB1">
        <w:rPr>
          <w:rFonts w:ascii="Times New Roman" w:hAnsi="Times New Roman" w:cs="Times New Roman"/>
          <w:sz w:val="28"/>
          <w:szCs w:val="28"/>
          <w:lang w:val="fr-FR"/>
        </w:rPr>
        <w:t>. «</w:t>
      </w:r>
      <w:r w:rsidRPr="006C5FB1">
        <w:rPr>
          <w:rFonts w:ascii="Times New Roman" w:hAnsi="Times New Roman" w:cs="Times New Roman"/>
          <w:sz w:val="28"/>
          <w:szCs w:val="28"/>
        </w:rPr>
        <w:t>Ўзбекистон</w:t>
      </w:r>
      <w:r w:rsidRPr="006C5FB1">
        <w:rPr>
          <w:rFonts w:ascii="Times New Roman" w:hAnsi="Times New Roman" w:cs="Times New Roman"/>
          <w:sz w:val="28"/>
          <w:szCs w:val="28"/>
          <w:lang w:val="fr-FR"/>
        </w:rPr>
        <w:t xml:space="preserve"> XXI </w:t>
      </w:r>
      <w:r w:rsidRPr="006C5FB1">
        <w:rPr>
          <w:rFonts w:ascii="Times New Roman" w:hAnsi="Times New Roman" w:cs="Times New Roman"/>
          <w:sz w:val="28"/>
          <w:szCs w:val="28"/>
        </w:rPr>
        <w:t>аср</w:t>
      </w:r>
      <w:r w:rsidRPr="006C5FB1">
        <w:rPr>
          <w:rFonts w:ascii="Times New Roman" w:hAnsi="Times New Roman" w:cs="Times New Roman"/>
          <w:sz w:val="28"/>
          <w:szCs w:val="28"/>
          <w:lang w:val="fr-FR"/>
        </w:rPr>
        <w:t xml:space="preserve"> </w:t>
      </w:r>
      <w:r w:rsidRPr="006C5FB1">
        <w:rPr>
          <w:rFonts w:ascii="Times New Roman" w:hAnsi="Times New Roman" w:cs="Times New Roman"/>
          <w:sz w:val="28"/>
          <w:szCs w:val="28"/>
        </w:rPr>
        <w:t>бўсағасида</w:t>
      </w:r>
      <w:r w:rsidRPr="006C5FB1">
        <w:rPr>
          <w:rFonts w:ascii="Times New Roman" w:hAnsi="Times New Roman" w:cs="Times New Roman"/>
          <w:sz w:val="28"/>
          <w:szCs w:val="28"/>
          <w:lang w:val="fr-FR"/>
        </w:rPr>
        <w:t xml:space="preserve">» </w:t>
      </w:r>
      <w:r w:rsidRPr="006C5FB1">
        <w:rPr>
          <w:rFonts w:ascii="Times New Roman" w:hAnsi="Times New Roman" w:cs="Times New Roman"/>
          <w:sz w:val="28"/>
          <w:szCs w:val="28"/>
        </w:rPr>
        <w:t>Тошкент</w:t>
      </w:r>
      <w:r w:rsidRPr="006C5FB1">
        <w:rPr>
          <w:rFonts w:ascii="Times New Roman" w:hAnsi="Times New Roman" w:cs="Times New Roman"/>
          <w:sz w:val="28"/>
          <w:szCs w:val="28"/>
          <w:lang w:val="fr-FR"/>
        </w:rPr>
        <w:t xml:space="preserve"> 1999</w:t>
      </w:r>
    </w:p>
    <w:p w:rsidR="006C5FB1" w:rsidRPr="006C5FB1" w:rsidRDefault="006C5FB1" w:rsidP="006C5FB1">
      <w:pPr>
        <w:pStyle w:val="a4"/>
        <w:numPr>
          <w:ilvl w:val="0"/>
          <w:numId w:val="2"/>
        </w:numPr>
        <w:spacing w:line="360" w:lineRule="auto"/>
        <w:jc w:val="both"/>
        <w:rPr>
          <w:rFonts w:ascii="Times New Roman" w:hAnsi="Times New Roman" w:cs="Times New Roman"/>
          <w:sz w:val="28"/>
          <w:szCs w:val="28"/>
          <w:lang w:val="fr-FR"/>
        </w:rPr>
      </w:pPr>
      <w:r w:rsidRPr="006C5FB1">
        <w:rPr>
          <w:rFonts w:ascii="Times New Roman" w:hAnsi="Times New Roman" w:cs="Times New Roman"/>
          <w:sz w:val="28"/>
          <w:szCs w:val="28"/>
          <w:lang w:val="fr-FR"/>
        </w:rPr>
        <w:t>Karimov. I.A. “La continuation successives du cap de la modernisation du pays est un facteur décisive de notre développement” 2010. 12 novembre</w:t>
      </w:r>
    </w:p>
    <w:p w:rsidR="006C5FB1" w:rsidRPr="006C5FB1" w:rsidRDefault="006C5FB1" w:rsidP="006C5FB1">
      <w:pPr>
        <w:pStyle w:val="a4"/>
        <w:numPr>
          <w:ilvl w:val="0"/>
          <w:numId w:val="2"/>
        </w:numPr>
        <w:spacing w:line="360" w:lineRule="auto"/>
        <w:jc w:val="both"/>
        <w:rPr>
          <w:rFonts w:ascii="Times New Roman" w:hAnsi="Times New Roman" w:cs="Times New Roman"/>
          <w:sz w:val="28"/>
          <w:szCs w:val="28"/>
          <w:lang w:val="fr-FR"/>
        </w:rPr>
      </w:pPr>
      <w:r w:rsidRPr="006C5FB1">
        <w:rPr>
          <w:rFonts w:ascii="Times New Roman" w:hAnsi="Times New Roman" w:cs="Times New Roman"/>
          <w:sz w:val="28"/>
          <w:szCs w:val="28"/>
          <w:lang w:val="fr-FR"/>
        </w:rPr>
        <w:t>Karimov. I.A. « La conception de l’approfondissement ulterieur des reformes démocratiques et de la société civile. » 2010. 12 novembre</w:t>
      </w:r>
    </w:p>
    <w:p w:rsidR="006C5FB1" w:rsidRPr="006C5FB1" w:rsidRDefault="006C5FB1" w:rsidP="006C5FB1">
      <w:pPr>
        <w:pStyle w:val="a4"/>
        <w:numPr>
          <w:ilvl w:val="0"/>
          <w:numId w:val="2"/>
        </w:numPr>
        <w:spacing w:line="360" w:lineRule="auto"/>
        <w:jc w:val="both"/>
        <w:rPr>
          <w:rFonts w:ascii="Times New Roman" w:hAnsi="Times New Roman" w:cs="Times New Roman"/>
          <w:sz w:val="28"/>
          <w:szCs w:val="28"/>
        </w:rPr>
      </w:pPr>
      <w:r w:rsidRPr="006C5FB1">
        <w:rPr>
          <w:rFonts w:ascii="Times New Roman" w:hAnsi="Times New Roman" w:cs="Times New Roman"/>
          <w:sz w:val="28"/>
          <w:szCs w:val="28"/>
        </w:rPr>
        <w:t>Каримов И.А. «Чет тилларини урганиш тизимини янада такомиллаштириш чора-тадбирлари тугрисида» ПК-1875 Тошкент 2012.</w:t>
      </w:r>
    </w:p>
    <w:p w:rsidR="006C5FB1" w:rsidRPr="006C5FB1" w:rsidRDefault="006C5FB1" w:rsidP="006C5FB1">
      <w:pPr>
        <w:pStyle w:val="a4"/>
        <w:numPr>
          <w:ilvl w:val="0"/>
          <w:numId w:val="2"/>
        </w:numPr>
        <w:spacing w:line="360" w:lineRule="auto"/>
        <w:jc w:val="both"/>
        <w:rPr>
          <w:rFonts w:ascii="Times New Roman" w:hAnsi="Times New Roman" w:cs="Times New Roman"/>
          <w:sz w:val="28"/>
          <w:szCs w:val="28"/>
          <w:lang w:val="fr-FR"/>
        </w:rPr>
      </w:pPr>
      <w:r w:rsidRPr="006C5FB1">
        <w:rPr>
          <w:rFonts w:ascii="Times New Roman" w:hAnsi="Times New Roman" w:cs="Times New Roman"/>
          <w:sz w:val="28"/>
          <w:szCs w:val="28"/>
        </w:rPr>
        <w:t>Андреевская</w:t>
      </w:r>
      <w:r w:rsidRPr="006C5FB1">
        <w:rPr>
          <w:rFonts w:ascii="Times New Roman" w:hAnsi="Times New Roman" w:cs="Times New Roman"/>
          <w:sz w:val="28"/>
          <w:szCs w:val="28"/>
          <w:lang w:val="fr-FR"/>
        </w:rPr>
        <w:t xml:space="preserve"> </w:t>
      </w:r>
      <w:r w:rsidRPr="006C5FB1">
        <w:rPr>
          <w:rFonts w:ascii="Times New Roman" w:hAnsi="Times New Roman" w:cs="Times New Roman"/>
          <w:sz w:val="28"/>
          <w:szCs w:val="28"/>
        </w:rPr>
        <w:t>Л</w:t>
      </w:r>
      <w:r w:rsidRPr="006C5FB1">
        <w:rPr>
          <w:rFonts w:ascii="Times New Roman" w:hAnsi="Times New Roman" w:cs="Times New Roman"/>
          <w:sz w:val="28"/>
          <w:szCs w:val="28"/>
          <w:lang w:val="fr-FR"/>
        </w:rPr>
        <w:t>.</w:t>
      </w:r>
      <w:r w:rsidRPr="006C5FB1">
        <w:rPr>
          <w:rFonts w:ascii="Times New Roman" w:hAnsi="Times New Roman" w:cs="Times New Roman"/>
          <w:sz w:val="28"/>
          <w:szCs w:val="28"/>
        </w:rPr>
        <w:t>С</w:t>
      </w:r>
      <w:r w:rsidRPr="006C5FB1">
        <w:rPr>
          <w:rFonts w:ascii="Times New Roman" w:hAnsi="Times New Roman" w:cs="Times New Roman"/>
          <w:sz w:val="28"/>
          <w:szCs w:val="28"/>
          <w:lang w:val="fr-FR"/>
        </w:rPr>
        <w:t xml:space="preserve">. Méthodologie de l’enseignement français. </w:t>
      </w:r>
      <w:r w:rsidRPr="006C5FB1">
        <w:rPr>
          <w:rFonts w:ascii="Times New Roman" w:hAnsi="Times New Roman" w:cs="Times New Roman"/>
          <w:sz w:val="28"/>
          <w:szCs w:val="28"/>
        </w:rPr>
        <w:t>Москва</w:t>
      </w:r>
      <w:r w:rsidRPr="006C5FB1">
        <w:rPr>
          <w:rFonts w:ascii="Times New Roman" w:hAnsi="Times New Roman" w:cs="Times New Roman"/>
          <w:sz w:val="28"/>
          <w:szCs w:val="28"/>
          <w:lang w:val="fr-FR"/>
        </w:rPr>
        <w:t xml:space="preserve"> 1973</w:t>
      </w:r>
    </w:p>
    <w:p w:rsidR="006C5FB1" w:rsidRPr="006C5FB1" w:rsidRDefault="006C5FB1" w:rsidP="006C5FB1">
      <w:pPr>
        <w:pStyle w:val="Style10"/>
        <w:widowControl/>
        <w:numPr>
          <w:ilvl w:val="0"/>
          <w:numId w:val="2"/>
        </w:numPr>
        <w:spacing w:line="360" w:lineRule="auto"/>
        <w:jc w:val="both"/>
        <w:rPr>
          <w:sz w:val="28"/>
          <w:szCs w:val="28"/>
        </w:rPr>
      </w:pPr>
      <w:r w:rsidRPr="006C5FB1">
        <w:rPr>
          <w:sz w:val="28"/>
          <w:szCs w:val="28"/>
        </w:rPr>
        <w:t xml:space="preserve">Андреевская Л.С. Методика преподавания французкого языка в    средней школе. Москва 1983  </w:t>
      </w:r>
    </w:p>
    <w:p w:rsidR="006C5FB1" w:rsidRPr="006C5FB1" w:rsidRDefault="006C5FB1" w:rsidP="006C5FB1">
      <w:pPr>
        <w:pStyle w:val="Style10"/>
        <w:widowControl/>
        <w:numPr>
          <w:ilvl w:val="0"/>
          <w:numId w:val="2"/>
        </w:numPr>
        <w:spacing w:line="360" w:lineRule="auto"/>
        <w:jc w:val="both"/>
        <w:rPr>
          <w:sz w:val="28"/>
          <w:szCs w:val="28"/>
        </w:rPr>
      </w:pPr>
      <w:r w:rsidRPr="006C5FB1">
        <w:rPr>
          <w:sz w:val="28"/>
          <w:szCs w:val="28"/>
        </w:rPr>
        <w:t>Андреевская Л.С.  О преподавания иностранного  языка на разных этапов обучения в школе. – Иностранные языки в школе 1974</w:t>
      </w:r>
    </w:p>
    <w:p w:rsidR="00DD32B1" w:rsidRPr="00DD32B1" w:rsidRDefault="00DD32B1" w:rsidP="00DD32B1">
      <w:pPr>
        <w:pStyle w:val="a4"/>
        <w:numPr>
          <w:ilvl w:val="0"/>
          <w:numId w:val="2"/>
        </w:numPr>
        <w:spacing w:line="360" w:lineRule="auto"/>
        <w:jc w:val="both"/>
        <w:rPr>
          <w:rFonts w:ascii="Times New Roman" w:hAnsi="Times New Roman"/>
          <w:sz w:val="28"/>
          <w:szCs w:val="28"/>
        </w:rPr>
      </w:pPr>
      <w:r w:rsidRPr="00DD32B1">
        <w:rPr>
          <w:rFonts w:ascii="Times New Roman" w:hAnsi="Times New Roman"/>
          <w:sz w:val="28"/>
          <w:szCs w:val="28"/>
        </w:rPr>
        <w:t>. Беспалько, В.П. Педагогика и прогрессивные технологии обучения – М.: 1995, - 238 с.</w:t>
      </w:r>
    </w:p>
    <w:p w:rsidR="00DD32B1" w:rsidRPr="00DD32B1" w:rsidRDefault="00DD32B1" w:rsidP="00DD32B1">
      <w:pPr>
        <w:pStyle w:val="a4"/>
        <w:numPr>
          <w:ilvl w:val="0"/>
          <w:numId w:val="2"/>
        </w:numPr>
        <w:spacing w:line="360" w:lineRule="auto"/>
        <w:jc w:val="both"/>
        <w:rPr>
          <w:rFonts w:ascii="Times New Roman" w:hAnsi="Times New Roman"/>
          <w:sz w:val="28"/>
          <w:szCs w:val="28"/>
        </w:rPr>
      </w:pPr>
      <w:r w:rsidRPr="00DD32B1">
        <w:rPr>
          <w:rFonts w:ascii="Times New Roman" w:hAnsi="Times New Roman"/>
          <w:sz w:val="28"/>
          <w:szCs w:val="28"/>
        </w:rPr>
        <w:t xml:space="preserve"> Бордовская, Н.В. Диалектика педагогического исследования. – СПб.: 2001, - 218 с.</w:t>
      </w:r>
    </w:p>
    <w:p w:rsidR="00DD32B1" w:rsidRPr="00DD32B1" w:rsidRDefault="00DD32B1" w:rsidP="00DD32B1">
      <w:pPr>
        <w:pStyle w:val="a4"/>
        <w:numPr>
          <w:ilvl w:val="0"/>
          <w:numId w:val="2"/>
        </w:numPr>
        <w:spacing w:line="360" w:lineRule="auto"/>
        <w:jc w:val="both"/>
        <w:rPr>
          <w:rFonts w:ascii="Times New Roman" w:hAnsi="Times New Roman"/>
          <w:sz w:val="24"/>
          <w:szCs w:val="24"/>
        </w:rPr>
      </w:pPr>
      <w:r w:rsidRPr="00DD32B1">
        <w:rPr>
          <w:rFonts w:ascii="Times New Roman" w:hAnsi="Times New Roman"/>
          <w:sz w:val="28"/>
          <w:szCs w:val="28"/>
        </w:rPr>
        <w:t xml:space="preserve"> Бордовская., Н.В. Реан А.А. Б82 Педагогика. Учебник для вузов ¾ СПб: Издательство " Питер”,2000. ¾ 304 с. –– (Серия «Учебник нового века»).</w:t>
      </w:r>
    </w:p>
    <w:p w:rsidR="006C5FB1" w:rsidRPr="006C5FB1" w:rsidRDefault="006C5FB1" w:rsidP="006C5FB1">
      <w:pPr>
        <w:pStyle w:val="a4"/>
        <w:numPr>
          <w:ilvl w:val="0"/>
          <w:numId w:val="2"/>
        </w:numPr>
        <w:spacing w:after="0" w:line="360" w:lineRule="auto"/>
        <w:jc w:val="both"/>
        <w:rPr>
          <w:rFonts w:ascii="Times New Roman" w:hAnsi="Times New Roman" w:cs="Times New Roman"/>
          <w:sz w:val="28"/>
          <w:szCs w:val="28"/>
          <w:lang w:val="uz-Cyrl-UZ"/>
        </w:rPr>
      </w:pPr>
      <w:r w:rsidRPr="006C5FB1">
        <w:rPr>
          <w:rFonts w:ascii="Times New Roman" w:hAnsi="Times New Roman" w:cs="Times New Roman"/>
          <w:sz w:val="28"/>
          <w:szCs w:val="28"/>
        </w:rPr>
        <w:t>Гак В.Г. Теоретическая грамматика французского языка. Морфология. Москва 1986</w:t>
      </w:r>
    </w:p>
    <w:p w:rsidR="006C5FB1" w:rsidRPr="006C5FB1" w:rsidRDefault="006C5FB1" w:rsidP="006C5FB1">
      <w:pPr>
        <w:pStyle w:val="a4"/>
        <w:numPr>
          <w:ilvl w:val="0"/>
          <w:numId w:val="2"/>
        </w:numPr>
        <w:spacing w:after="0" w:line="360" w:lineRule="auto"/>
        <w:jc w:val="both"/>
        <w:rPr>
          <w:rFonts w:ascii="Times New Roman" w:hAnsi="Times New Roman" w:cs="Times New Roman"/>
          <w:sz w:val="28"/>
          <w:szCs w:val="28"/>
          <w:lang w:val="uz-Cyrl-UZ"/>
        </w:rPr>
      </w:pPr>
      <w:r w:rsidRPr="006C5FB1">
        <w:rPr>
          <w:rFonts w:ascii="Times New Roman" w:hAnsi="Times New Roman" w:cs="Times New Roman"/>
          <w:sz w:val="28"/>
          <w:szCs w:val="28"/>
        </w:rPr>
        <w:t xml:space="preserve">Илия Л.И. Пособие по теоретической грамматике французского языка М., 1989. </w:t>
      </w:r>
    </w:p>
    <w:p w:rsidR="006C5FB1" w:rsidRPr="006C5FB1" w:rsidRDefault="006C5FB1" w:rsidP="006C5FB1">
      <w:pPr>
        <w:pStyle w:val="a4"/>
        <w:numPr>
          <w:ilvl w:val="0"/>
          <w:numId w:val="2"/>
        </w:numPr>
        <w:spacing w:after="0" w:line="360" w:lineRule="auto"/>
        <w:jc w:val="both"/>
        <w:rPr>
          <w:rFonts w:ascii="Times New Roman" w:hAnsi="Times New Roman" w:cs="Times New Roman"/>
          <w:sz w:val="28"/>
          <w:szCs w:val="28"/>
          <w:lang w:val="fr-FR"/>
        </w:rPr>
      </w:pPr>
      <w:r w:rsidRPr="006C5FB1">
        <w:rPr>
          <w:rFonts w:ascii="Times New Roman" w:hAnsi="Times New Roman" w:cs="Times New Roman"/>
          <w:sz w:val="28"/>
          <w:szCs w:val="28"/>
        </w:rPr>
        <w:t xml:space="preserve">Леонтьев </w:t>
      </w:r>
      <w:r w:rsidRPr="006C5FB1">
        <w:rPr>
          <w:rFonts w:ascii="Times New Roman" w:hAnsi="Times New Roman" w:cs="Times New Roman"/>
          <w:sz w:val="28"/>
          <w:szCs w:val="28"/>
          <w:lang w:val="en-US"/>
        </w:rPr>
        <w:t>A</w:t>
      </w:r>
      <w:r w:rsidRPr="006C5FB1">
        <w:rPr>
          <w:rFonts w:ascii="Times New Roman" w:hAnsi="Times New Roman" w:cs="Times New Roman"/>
          <w:sz w:val="28"/>
          <w:szCs w:val="28"/>
        </w:rPr>
        <w:t>.</w:t>
      </w:r>
      <w:r w:rsidRPr="006C5FB1">
        <w:rPr>
          <w:rFonts w:ascii="Times New Roman" w:hAnsi="Times New Roman" w:cs="Times New Roman"/>
          <w:sz w:val="28"/>
          <w:szCs w:val="28"/>
          <w:lang w:val="en-US"/>
        </w:rPr>
        <w:t>A</w:t>
      </w:r>
      <w:r w:rsidRPr="006C5FB1">
        <w:rPr>
          <w:rFonts w:ascii="Times New Roman" w:hAnsi="Times New Roman" w:cs="Times New Roman"/>
          <w:sz w:val="28"/>
          <w:szCs w:val="28"/>
        </w:rPr>
        <w:t>. Слово в речевой деятельности. М</w:t>
      </w:r>
      <w:r w:rsidRPr="006C5FB1">
        <w:rPr>
          <w:rFonts w:ascii="Times New Roman" w:hAnsi="Times New Roman" w:cs="Times New Roman"/>
          <w:sz w:val="28"/>
          <w:szCs w:val="28"/>
          <w:lang w:val="fr-FR"/>
        </w:rPr>
        <w:t>.1965</w:t>
      </w:r>
    </w:p>
    <w:p w:rsidR="006C5FB1" w:rsidRPr="006C5FB1" w:rsidRDefault="006C5FB1" w:rsidP="006C5FB1">
      <w:pPr>
        <w:pStyle w:val="a4"/>
        <w:numPr>
          <w:ilvl w:val="0"/>
          <w:numId w:val="2"/>
        </w:numPr>
        <w:spacing w:after="0" w:line="360" w:lineRule="auto"/>
        <w:jc w:val="both"/>
        <w:rPr>
          <w:rFonts w:ascii="Times New Roman" w:hAnsi="Times New Roman" w:cs="Times New Roman"/>
          <w:sz w:val="28"/>
          <w:szCs w:val="28"/>
        </w:rPr>
      </w:pPr>
      <w:r w:rsidRPr="006C5FB1">
        <w:rPr>
          <w:rFonts w:ascii="Times New Roman" w:hAnsi="Times New Roman" w:cs="Times New Roman"/>
          <w:sz w:val="28"/>
          <w:szCs w:val="28"/>
        </w:rPr>
        <w:t xml:space="preserve">Попова И.Н.. Грамматика французкого языка. Москва 1969 </w:t>
      </w:r>
    </w:p>
    <w:p w:rsidR="006C5FB1" w:rsidRPr="006C5FB1" w:rsidRDefault="006C5FB1" w:rsidP="006C5FB1">
      <w:pPr>
        <w:pStyle w:val="a4"/>
        <w:numPr>
          <w:ilvl w:val="0"/>
          <w:numId w:val="2"/>
        </w:numPr>
        <w:spacing w:after="0" w:line="360" w:lineRule="auto"/>
        <w:jc w:val="both"/>
        <w:rPr>
          <w:rFonts w:ascii="Times New Roman" w:hAnsi="Times New Roman" w:cs="Times New Roman"/>
          <w:sz w:val="28"/>
          <w:szCs w:val="28"/>
        </w:rPr>
      </w:pPr>
      <w:r w:rsidRPr="006C5FB1">
        <w:rPr>
          <w:rFonts w:ascii="Times New Roman" w:hAnsi="Times New Roman" w:cs="Times New Roman"/>
          <w:sz w:val="28"/>
          <w:szCs w:val="28"/>
        </w:rPr>
        <w:t>Щерба Л.В.. Преподавание иностранных языков в средней школе.М.1947.</w:t>
      </w:r>
    </w:p>
    <w:p w:rsidR="006C5FB1" w:rsidRPr="006C5FB1" w:rsidRDefault="006C5FB1" w:rsidP="006C5FB1">
      <w:pPr>
        <w:pStyle w:val="a4"/>
        <w:numPr>
          <w:ilvl w:val="0"/>
          <w:numId w:val="2"/>
        </w:numPr>
        <w:spacing w:after="0" w:line="360" w:lineRule="auto"/>
        <w:jc w:val="both"/>
        <w:rPr>
          <w:rFonts w:ascii="Times New Roman" w:hAnsi="Times New Roman" w:cs="Times New Roman"/>
          <w:sz w:val="28"/>
          <w:szCs w:val="28"/>
        </w:rPr>
      </w:pPr>
      <w:r w:rsidRPr="006C5FB1">
        <w:rPr>
          <w:rFonts w:ascii="Times New Roman" w:hAnsi="Times New Roman" w:cs="Times New Roman"/>
          <w:sz w:val="28"/>
          <w:szCs w:val="28"/>
        </w:rPr>
        <w:lastRenderedPageBreak/>
        <w:t xml:space="preserve">Шишмарев В.Ф., Историческая морфология французкого языка, Москва – Ленинград, 1952 </w:t>
      </w:r>
      <w:r w:rsidRPr="006C5FB1">
        <w:rPr>
          <w:rFonts w:ascii="Times New Roman" w:hAnsi="Times New Roman" w:cs="Times New Roman"/>
          <w:sz w:val="28"/>
          <w:szCs w:val="28"/>
          <w:lang w:val="fr-FR"/>
        </w:rPr>
        <w:t>p</w:t>
      </w:r>
      <w:r w:rsidRPr="006C5FB1">
        <w:rPr>
          <w:rFonts w:ascii="Times New Roman" w:hAnsi="Times New Roman" w:cs="Times New Roman"/>
          <w:sz w:val="28"/>
          <w:szCs w:val="28"/>
        </w:rPr>
        <w:t>. 42-43].</w:t>
      </w:r>
    </w:p>
    <w:p w:rsidR="006C5FB1" w:rsidRPr="006C5FB1" w:rsidRDefault="006C5FB1" w:rsidP="006C5FB1">
      <w:pPr>
        <w:pStyle w:val="a4"/>
        <w:numPr>
          <w:ilvl w:val="0"/>
          <w:numId w:val="2"/>
        </w:numPr>
        <w:spacing w:after="0" w:line="360" w:lineRule="auto"/>
        <w:jc w:val="both"/>
        <w:rPr>
          <w:rFonts w:ascii="Times New Roman" w:hAnsi="Times New Roman" w:cs="Times New Roman"/>
          <w:sz w:val="28"/>
          <w:szCs w:val="28"/>
          <w:lang w:val="fr-FR"/>
        </w:rPr>
      </w:pPr>
      <w:r w:rsidRPr="006C5FB1">
        <w:rPr>
          <w:rFonts w:ascii="Times New Roman" w:hAnsi="Times New Roman" w:cs="Times New Roman"/>
          <w:sz w:val="28"/>
          <w:szCs w:val="28"/>
          <w:lang w:val="uz-Cyrl-UZ"/>
        </w:rPr>
        <w:t xml:space="preserve"> </w:t>
      </w:r>
      <w:r w:rsidRPr="006C5FB1">
        <w:rPr>
          <w:rFonts w:ascii="Times New Roman" w:hAnsi="Times New Roman" w:cs="Times New Roman"/>
          <w:sz w:val="28"/>
          <w:szCs w:val="28"/>
          <w:lang w:val="fr-FR"/>
        </w:rPr>
        <w:t>A propos dossiers thematique 2004</w:t>
      </w:r>
    </w:p>
    <w:p w:rsidR="006C5FB1" w:rsidRPr="006C5FB1" w:rsidRDefault="006C5FB1" w:rsidP="006C5FB1">
      <w:pPr>
        <w:pStyle w:val="a4"/>
        <w:numPr>
          <w:ilvl w:val="0"/>
          <w:numId w:val="2"/>
        </w:numPr>
        <w:spacing w:after="0" w:line="360" w:lineRule="auto"/>
        <w:jc w:val="both"/>
        <w:rPr>
          <w:rFonts w:ascii="Times New Roman" w:hAnsi="Times New Roman" w:cs="Times New Roman"/>
          <w:sz w:val="28"/>
          <w:szCs w:val="28"/>
          <w:lang w:val="uz-Cyrl-UZ"/>
        </w:rPr>
      </w:pPr>
      <w:r w:rsidRPr="006C5FB1">
        <w:rPr>
          <w:rFonts w:ascii="Times New Roman" w:hAnsi="Times New Roman" w:cs="Times New Roman"/>
          <w:sz w:val="28"/>
          <w:szCs w:val="28"/>
          <w:lang w:val="fr-FR"/>
        </w:rPr>
        <w:t xml:space="preserve"> A propos dossiers thematique 2004</w:t>
      </w:r>
    </w:p>
    <w:p w:rsidR="006C5FB1" w:rsidRPr="006C5FB1" w:rsidRDefault="006C5FB1" w:rsidP="006C5FB1">
      <w:pPr>
        <w:pStyle w:val="a4"/>
        <w:numPr>
          <w:ilvl w:val="0"/>
          <w:numId w:val="2"/>
        </w:numPr>
        <w:spacing w:after="0" w:line="360" w:lineRule="auto"/>
        <w:jc w:val="both"/>
        <w:rPr>
          <w:rFonts w:ascii="Times New Roman" w:hAnsi="Times New Roman" w:cs="Times New Roman"/>
          <w:sz w:val="28"/>
          <w:szCs w:val="28"/>
          <w:lang w:val="fr-FR"/>
        </w:rPr>
      </w:pPr>
      <w:r w:rsidRPr="006C5FB1">
        <w:rPr>
          <w:rFonts w:ascii="Times New Roman" w:hAnsi="Times New Roman" w:cs="Times New Roman"/>
          <w:sz w:val="28"/>
          <w:szCs w:val="28"/>
          <w:lang w:val="fr-FR"/>
        </w:rPr>
        <w:t xml:space="preserve"> Butor M. Essai sur les modernes. Paris 1964</w:t>
      </w:r>
    </w:p>
    <w:p w:rsidR="006C5FB1" w:rsidRPr="006C5FB1" w:rsidRDefault="006C5FB1" w:rsidP="006C5FB1">
      <w:pPr>
        <w:pStyle w:val="aa"/>
        <w:numPr>
          <w:ilvl w:val="0"/>
          <w:numId w:val="2"/>
        </w:numPr>
        <w:spacing w:line="360" w:lineRule="auto"/>
        <w:ind w:right="-58"/>
        <w:rPr>
          <w:szCs w:val="28"/>
        </w:rPr>
      </w:pPr>
      <w:r w:rsidRPr="006C5FB1">
        <w:rPr>
          <w:szCs w:val="28"/>
        </w:rPr>
        <w:t xml:space="preserve"> Gadet F. Le français populaire. – Paris, 1992.</w:t>
      </w:r>
    </w:p>
    <w:p w:rsidR="006C5FB1" w:rsidRPr="006C5FB1" w:rsidRDefault="006C5FB1" w:rsidP="006C5FB1">
      <w:pPr>
        <w:pStyle w:val="aa"/>
        <w:numPr>
          <w:ilvl w:val="0"/>
          <w:numId w:val="2"/>
        </w:numPr>
        <w:spacing w:line="360" w:lineRule="auto"/>
        <w:ind w:right="-58"/>
        <w:rPr>
          <w:szCs w:val="28"/>
        </w:rPr>
      </w:pPr>
      <w:r w:rsidRPr="006C5FB1">
        <w:rPr>
          <w:szCs w:val="28"/>
        </w:rPr>
        <w:t xml:space="preserve"> Gougenheim G. Les mots français dans l’histoire et la vie. – Paris,                1962.</w:t>
      </w:r>
    </w:p>
    <w:p w:rsidR="006C5FB1" w:rsidRPr="006C5FB1" w:rsidRDefault="006C5FB1" w:rsidP="006C5FB1">
      <w:pPr>
        <w:pStyle w:val="aa"/>
        <w:numPr>
          <w:ilvl w:val="0"/>
          <w:numId w:val="2"/>
        </w:numPr>
        <w:spacing w:line="360" w:lineRule="auto"/>
        <w:ind w:right="-58"/>
        <w:rPr>
          <w:szCs w:val="28"/>
        </w:rPr>
      </w:pPr>
      <w:r w:rsidRPr="006C5FB1">
        <w:rPr>
          <w:szCs w:val="28"/>
        </w:rPr>
        <w:t>Le guide de France. Une diversité linguistique. - Paris, 1996.</w:t>
      </w:r>
    </w:p>
    <w:p w:rsidR="006C5FB1" w:rsidRPr="006C5FB1" w:rsidRDefault="006C5FB1" w:rsidP="006C5FB1">
      <w:pPr>
        <w:pStyle w:val="a4"/>
        <w:numPr>
          <w:ilvl w:val="0"/>
          <w:numId w:val="2"/>
        </w:numPr>
        <w:spacing w:after="0" w:line="360" w:lineRule="auto"/>
        <w:jc w:val="both"/>
        <w:rPr>
          <w:rFonts w:ascii="Times New Roman" w:hAnsi="Times New Roman" w:cs="Times New Roman"/>
          <w:sz w:val="28"/>
          <w:szCs w:val="28"/>
          <w:lang w:val="fr-FR"/>
        </w:rPr>
      </w:pPr>
      <w:r w:rsidRPr="006C5FB1">
        <w:rPr>
          <w:rFonts w:ascii="Times New Roman" w:hAnsi="Times New Roman" w:cs="Times New Roman"/>
          <w:sz w:val="28"/>
          <w:szCs w:val="28"/>
          <w:lang w:val="fr-FR"/>
        </w:rPr>
        <w:t xml:space="preserve"> </w:t>
      </w:r>
      <w:r w:rsidRPr="006C5FB1">
        <w:rPr>
          <w:rFonts w:ascii="Times New Roman" w:hAnsi="Times New Roman" w:cs="Times New Roman"/>
          <w:sz w:val="28"/>
          <w:szCs w:val="28"/>
          <w:lang w:val="uz-Cyrl-UZ"/>
        </w:rPr>
        <w:t>Nicolskaïa</w:t>
      </w:r>
      <w:r w:rsidRPr="006C5FB1">
        <w:rPr>
          <w:rFonts w:ascii="Times New Roman" w:hAnsi="Times New Roman" w:cs="Times New Roman"/>
          <w:sz w:val="28"/>
          <w:szCs w:val="28"/>
          <w:lang w:val="en-US"/>
        </w:rPr>
        <w:t xml:space="preserve"> </w:t>
      </w:r>
      <w:r w:rsidRPr="006C5FB1">
        <w:rPr>
          <w:rFonts w:ascii="Times New Roman" w:hAnsi="Times New Roman" w:cs="Times New Roman"/>
          <w:sz w:val="28"/>
          <w:szCs w:val="28"/>
          <w:lang w:val="uz-Cyrl-UZ"/>
        </w:rPr>
        <w:t>E.K. Goldenberg</w:t>
      </w:r>
      <w:r w:rsidRPr="006C5FB1">
        <w:rPr>
          <w:rFonts w:ascii="Times New Roman" w:hAnsi="Times New Roman" w:cs="Times New Roman"/>
          <w:sz w:val="28"/>
          <w:szCs w:val="28"/>
          <w:lang w:val="en-US"/>
        </w:rPr>
        <w:t xml:space="preserve"> </w:t>
      </w:r>
      <w:r w:rsidRPr="006C5FB1">
        <w:rPr>
          <w:rFonts w:ascii="Times New Roman" w:hAnsi="Times New Roman" w:cs="Times New Roman"/>
          <w:sz w:val="28"/>
          <w:szCs w:val="28"/>
          <w:lang w:val="uz-Cyrl-UZ"/>
        </w:rPr>
        <w:t>T.Y.. Grammaire française.Moscou 1982.</w:t>
      </w:r>
    </w:p>
    <w:p w:rsidR="006C5FB1" w:rsidRPr="006C5FB1" w:rsidRDefault="006C5FB1" w:rsidP="006C5FB1">
      <w:pPr>
        <w:pStyle w:val="a4"/>
        <w:numPr>
          <w:ilvl w:val="0"/>
          <w:numId w:val="2"/>
        </w:numPr>
        <w:spacing w:after="0" w:line="360" w:lineRule="auto"/>
        <w:jc w:val="both"/>
        <w:rPr>
          <w:rFonts w:ascii="Times New Roman" w:hAnsi="Times New Roman" w:cs="Times New Roman"/>
          <w:sz w:val="28"/>
          <w:szCs w:val="28"/>
          <w:lang w:val="uz-Cyrl-UZ"/>
        </w:rPr>
      </w:pPr>
      <w:r w:rsidRPr="006C5FB1">
        <w:rPr>
          <w:rFonts w:ascii="Times New Roman" w:hAnsi="Times New Roman" w:cs="Times New Roman"/>
          <w:sz w:val="28"/>
          <w:szCs w:val="28"/>
          <w:lang w:val="fr-FR"/>
        </w:rPr>
        <w:t xml:space="preserve"> Niveaux intermedieres et avances. 2003</w:t>
      </w:r>
    </w:p>
    <w:p w:rsidR="006C5FB1" w:rsidRPr="006C5FB1" w:rsidRDefault="006C5FB1" w:rsidP="006C5FB1">
      <w:pPr>
        <w:pStyle w:val="a4"/>
        <w:numPr>
          <w:ilvl w:val="0"/>
          <w:numId w:val="2"/>
        </w:numPr>
        <w:spacing w:after="0" w:line="360" w:lineRule="auto"/>
        <w:jc w:val="both"/>
        <w:rPr>
          <w:rFonts w:ascii="Times New Roman" w:hAnsi="Times New Roman" w:cs="Times New Roman"/>
          <w:sz w:val="28"/>
          <w:szCs w:val="28"/>
          <w:lang w:val="uz-Cyrl-UZ"/>
        </w:rPr>
      </w:pPr>
      <w:r w:rsidRPr="006C5FB1">
        <w:rPr>
          <w:rFonts w:ascii="Times New Roman" w:hAnsi="Times New Roman" w:cs="Times New Roman"/>
          <w:sz w:val="28"/>
          <w:szCs w:val="28"/>
          <w:lang w:val="uz-Cyrl-UZ"/>
        </w:rPr>
        <w:t xml:space="preserve"> </w:t>
      </w:r>
      <w:r w:rsidRPr="006C5FB1">
        <w:rPr>
          <w:rFonts w:ascii="Times New Roman" w:hAnsi="Times New Roman" w:cs="Times New Roman"/>
          <w:sz w:val="28"/>
          <w:szCs w:val="28"/>
          <w:lang w:val="fr-FR"/>
        </w:rPr>
        <w:t>Niveaux intermédieres et avances. 2003</w:t>
      </w:r>
    </w:p>
    <w:p w:rsidR="006C5FB1" w:rsidRPr="006C5FB1" w:rsidRDefault="006C5FB1" w:rsidP="006C5FB1">
      <w:pPr>
        <w:pStyle w:val="a4"/>
        <w:numPr>
          <w:ilvl w:val="0"/>
          <w:numId w:val="2"/>
        </w:numPr>
        <w:spacing w:after="0" w:line="360" w:lineRule="auto"/>
        <w:jc w:val="both"/>
        <w:rPr>
          <w:rFonts w:ascii="Times New Roman" w:hAnsi="Times New Roman" w:cs="Times New Roman"/>
          <w:sz w:val="28"/>
          <w:szCs w:val="28"/>
          <w:lang w:val="fr-FR"/>
        </w:rPr>
      </w:pPr>
      <w:r w:rsidRPr="006C5FB1">
        <w:rPr>
          <w:rFonts w:ascii="Times New Roman" w:hAnsi="Times New Roman" w:cs="Times New Roman"/>
          <w:sz w:val="28"/>
          <w:szCs w:val="28"/>
          <w:lang w:val="uz-Cyrl-UZ"/>
        </w:rPr>
        <w:t>Référovskaïa E.A.Vassilièva A.K. E</w:t>
      </w:r>
      <w:r w:rsidRPr="006C5FB1">
        <w:rPr>
          <w:rFonts w:ascii="Times New Roman" w:hAnsi="Times New Roman" w:cs="Times New Roman"/>
          <w:sz w:val="28"/>
          <w:szCs w:val="28"/>
          <w:lang w:val="fr-FR"/>
        </w:rPr>
        <w:t xml:space="preserve">ssai de grammaire française. Léningrade 1973. </w:t>
      </w:r>
      <w:r w:rsidRPr="006C5FB1">
        <w:rPr>
          <w:rFonts w:ascii="Times New Roman" w:hAnsi="Times New Roman" w:cs="Times New Roman"/>
          <w:sz w:val="28"/>
          <w:szCs w:val="28"/>
          <w:lang w:val="uz-Cyrl-UZ"/>
        </w:rPr>
        <w:t xml:space="preserve"> </w:t>
      </w:r>
    </w:p>
    <w:p w:rsidR="006C5FB1" w:rsidRPr="006C5FB1" w:rsidRDefault="006C5FB1" w:rsidP="006C5FB1">
      <w:pPr>
        <w:pStyle w:val="a4"/>
        <w:numPr>
          <w:ilvl w:val="0"/>
          <w:numId w:val="2"/>
        </w:numPr>
        <w:spacing w:after="0" w:line="360" w:lineRule="auto"/>
        <w:jc w:val="both"/>
        <w:rPr>
          <w:rFonts w:ascii="Times New Roman" w:hAnsi="Times New Roman" w:cs="Times New Roman"/>
          <w:sz w:val="28"/>
          <w:szCs w:val="28"/>
          <w:lang w:val="fr-FR"/>
        </w:rPr>
      </w:pPr>
      <w:r w:rsidRPr="006C5FB1">
        <w:rPr>
          <w:rFonts w:ascii="Times New Roman" w:hAnsi="Times New Roman" w:cs="Times New Roman"/>
          <w:sz w:val="28"/>
          <w:szCs w:val="28"/>
          <w:lang w:val="fr-FR"/>
        </w:rPr>
        <w:t>Sylvie Poisson-Quinton. Reine Mimran. Grammaire expliquée du français. France 2005.</w:t>
      </w:r>
    </w:p>
    <w:p w:rsidR="0024142B" w:rsidRDefault="0024142B" w:rsidP="0024142B">
      <w:pPr>
        <w:pStyle w:val="aa"/>
        <w:spacing w:line="360" w:lineRule="auto"/>
        <w:ind w:left="0" w:right="-58"/>
        <w:jc w:val="center"/>
        <w:rPr>
          <w:b/>
          <w:bCs/>
          <w:szCs w:val="28"/>
        </w:rPr>
      </w:pPr>
    </w:p>
    <w:p w:rsidR="0024142B" w:rsidRPr="00882E5F" w:rsidRDefault="0024142B" w:rsidP="0024142B">
      <w:pPr>
        <w:pStyle w:val="aa"/>
        <w:spacing w:line="360" w:lineRule="auto"/>
        <w:ind w:left="0" w:right="-58"/>
        <w:jc w:val="center"/>
        <w:rPr>
          <w:b/>
          <w:bCs/>
          <w:szCs w:val="28"/>
        </w:rPr>
      </w:pPr>
      <w:r w:rsidRPr="00882E5F">
        <w:rPr>
          <w:b/>
          <w:bCs/>
          <w:szCs w:val="28"/>
        </w:rPr>
        <w:t>BIBLIOGRAPHIES SUPPLEMENTAIRES</w:t>
      </w:r>
    </w:p>
    <w:p w:rsidR="0024142B" w:rsidRDefault="0024142B" w:rsidP="0024142B">
      <w:pPr>
        <w:pStyle w:val="aa"/>
        <w:spacing w:line="360" w:lineRule="auto"/>
        <w:ind w:left="0" w:right="-58"/>
        <w:jc w:val="center"/>
        <w:rPr>
          <w:szCs w:val="28"/>
        </w:rPr>
      </w:pPr>
    </w:p>
    <w:p w:rsidR="0024142B" w:rsidRPr="002E6BF8" w:rsidRDefault="0024142B" w:rsidP="0024142B">
      <w:pPr>
        <w:pStyle w:val="ab"/>
        <w:widowControl/>
        <w:numPr>
          <w:ilvl w:val="0"/>
          <w:numId w:val="3"/>
        </w:numPr>
        <w:tabs>
          <w:tab w:val="left" w:pos="1069"/>
          <w:tab w:val="left" w:pos="1144"/>
        </w:tabs>
        <w:spacing w:line="360" w:lineRule="auto"/>
        <w:ind w:left="142" w:right="-58"/>
        <w:jc w:val="both"/>
        <w:rPr>
          <w:sz w:val="28"/>
          <w:szCs w:val="28"/>
          <w:lang w:val="fr-BE"/>
        </w:rPr>
      </w:pPr>
      <w:r w:rsidRPr="0024142B">
        <w:rPr>
          <w:sz w:val="28"/>
          <w:szCs w:val="28"/>
          <w:lang w:val="fr-FR"/>
        </w:rPr>
        <w:t xml:space="preserve">Colin , Jean-Paul-Mevel, Jean-Pierre, Dictionnaire de l’argot, Paris,                     Larousse, 1990. </w:t>
      </w:r>
    </w:p>
    <w:p w:rsidR="0024142B" w:rsidRPr="0024142B" w:rsidRDefault="0024142B" w:rsidP="0024142B">
      <w:pPr>
        <w:pStyle w:val="ab"/>
        <w:widowControl/>
        <w:numPr>
          <w:ilvl w:val="0"/>
          <w:numId w:val="3"/>
        </w:numPr>
        <w:tabs>
          <w:tab w:val="left" w:pos="1069"/>
          <w:tab w:val="left" w:pos="1144"/>
        </w:tabs>
        <w:spacing w:line="360" w:lineRule="auto"/>
        <w:ind w:left="142" w:right="-58"/>
        <w:jc w:val="both"/>
        <w:rPr>
          <w:sz w:val="28"/>
          <w:szCs w:val="28"/>
          <w:lang w:val="fr-FR"/>
        </w:rPr>
      </w:pPr>
      <w:r w:rsidRPr="0024142B">
        <w:rPr>
          <w:sz w:val="28"/>
          <w:szCs w:val="28"/>
          <w:lang w:val="fr-FR"/>
        </w:rPr>
        <w:t xml:space="preserve">Ducrot O.  Les mots du discours – Paris, 1989. </w:t>
      </w:r>
    </w:p>
    <w:p w:rsidR="0024142B" w:rsidRPr="0024142B" w:rsidRDefault="0024142B" w:rsidP="0024142B">
      <w:pPr>
        <w:pStyle w:val="ab"/>
        <w:widowControl/>
        <w:numPr>
          <w:ilvl w:val="0"/>
          <w:numId w:val="3"/>
        </w:numPr>
        <w:tabs>
          <w:tab w:val="left" w:pos="1069"/>
          <w:tab w:val="left" w:pos="1144"/>
        </w:tabs>
        <w:spacing w:line="360" w:lineRule="auto"/>
        <w:ind w:left="142" w:right="-58"/>
        <w:jc w:val="both"/>
        <w:rPr>
          <w:sz w:val="28"/>
          <w:szCs w:val="28"/>
        </w:rPr>
      </w:pPr>
      <w:r w:rsidRPr="002E6BF8">
        <w:rPr>
          <w:sz w:val="28"/>
          <w:szCs w:val="28"/>
          <w:lang w:val="fr-BE"/>
        </w:rPr>
        <w:t xml:space="preserve"> </w:t>
      </w:r>
      <w:r w:rsidRPr="0024142B">
        <w:rPr>
          <w:sz w:val="28"/>
          <w:szCs w:val="28"/>
        </w:rPr>
        <w:t>Гликман, И. З.Основы мотивации учения / И. З. Гликман // Инновации в образовании, 2007. - N 3. - С. 64-81.</w:t>
      </w:r>
    </w:p>
    <w:p w:rsidR="0024142B" w:rsidRPr="0024142B" w:rsidRDefault="0024142B" w:rsidP="00DD32B1">
      <w:pPr>
        <w:pStyle w:val="ab"/>
        <w:widowControl/>
        <w:numPr>
          <w:ilvl w:val="0"/>
          <w:numId w:val="3"/>
        </w:numPr>
        <w:tabs>
          <w:tab w:val="left" w:pos="1069"/>
          <w:tab w:val="left" w:pos="1144"/>
        </w:tabs>
        <w:spacing w:line="360" w:lineRule="auto"/>
        <w:ind w:left="142" w:right="-58"/>
        <w:jc w:val="both"/>
        <w:rPr>
          <w:sz w:val="28"/>
          <w:szCs w:val="28"/>
        </w:rPr>
      </w:pPr>
      <w:r w:rsidRPr="0024142B">
        <w:rPr>
          <w:sz w:val="28"/>
          <w:szCs w:val="28"/>
        </w:rPr>
        <w:t xml:space="preserve"> Голубева, Э.А. Способности и индивидуальность / Э.А. Голубева - М.: Прометей, 1993.- 306 с.</w:t>
      </w:r>
    </w:p>
    <w:p w:rsidR="0024142B" w:rsidRPr="0024142B" w:rsidRDefault="00DD32B1" w:rsidP="00DD32B1">
      <w:pPr>
        <w:pStyle w:val="ab"/>
        <w:widowControl/>
        <w:numPr>
          <w:ilvl w:val="0"/>
          <w:numId w:val="3"/>
        </w:numPr>
        <w:tabs>
          <w:tab w:val="left" w:pos="1069"/>
          <w:tab w:val="left" w:pos="1144"/>
        </w:tabs>
        <w:spacing w:line="360" w:lineRule="auto"/>
        <w:ind w:left="142" w:right="-58"/>
        <w:jc w:val="both"/>
        <w:rPr>
          <w:sz w:val="28"/>
          <w:szCs w:val="28"/>
        </w:rPr>
      </w:pPr>
      <w:r w:rsidRPr="0024142B">
        <w:rPr>
          <w:sz w:val="28"/>
          <w:szCs w:val="28"/>
        </w:rPr>
        <w:t xml:space="preserve"> Маркова, А.К. Формирование мотивации учения: Книга для учителя/ А.К. Маркова. – М.: Просвещение,1990.- 349с.</w:t>
      </w:r>
    </w:p>
    <w:p w:rsidR="00DD32B1" w:rsidRPr="0024142B" w:rsidRDefault="00DD32B1" w:rsidP="00DD32B1">
      <w:pPr>
        <w:pStyle w:val="ab"/>
        <w:widowControl/>
        <w:numPr>
          <w:ilvl w:val="0"/>
          <w:numId w:val="3"/>
        </w:numPr>
        <w:tabs>
          <w:tab w:val="left" w:pos="1069"/>
          <w:tab w:val="left" w:pos="1144"/>
        </w:tabs>
        <w:spacing w:line="360" w:lineRule="auto"/>
        <w:ind w:left="142" w:right="-58"/>
        <w:jc w:val="both"/>
        <w:rPr>
          <w:sz w:val="28"/>
          <w:szCs w:val="28"/>
        </w:rPr>
      </w:pPr>
      <w:r w:rsidRPr="0024142B">
        <w:rPr>
          <w:sz w:val="28"/>
          <w:szCs w:val="28"/>
        </w:rPr>
        <w:t xml:space="preserve"> Морозова, Н.Г. Учителю о познавательном интересе / Н.Г. Морозова. -М.:2001.- 234с.</w:t>
      </w:r>
    </w:p>
    <w:p w:rsidR="006C5FB1" w:rsidRPr="006C5FB1" w:rsidRDefault="006C5FB1" w:rsidP="006C5FB1">
      <w:pPr>
        <w:spacing w:line="360" w:lineRule="auto"/>
        <w:ind w:firstLine="709"/>
        <w:contextualSpacing/>
        <w:rPr>
          <w:rFonts w:ascii="Times New Roman" w:hAnsi="Times New Roman" w:cs="Times New Roman"/>
          <w:b/>
          <w:sz w:val="28"/>
          <w:szCs w:val="28"/>
          <w:lang w:val="fr-FR"/>
        </w:rPr>
      </w:pPr>
      <w:r w:rsidRPr="0024142B">
        <w:rPr>
          <w:rFonts w:ascii="Times New Roman" w:hAnsi="Times New Roman" w:cs="Times New Roman"/>
          <w:b/>
          <w:sz w:val="28"/>
          <w:szCs w:val="28"/>
        </w:rPr>
        <w:lastRenderedPageBreak/>
        <w:t xml:space="preserve">      </w:t>
      </w:r>
      <w:r w:rsidR="0024142B" w:rsidRPr="00B436F3">
        <w:rPr>
          <w:rFonts w:asciiTheme="majorBidi" w:hAnsiTheme="majorBidi" w:cstheme="majorBidi"/>
          <w:b/>
          <w:bCs/>
          <w:sz w:val="28"/>
          <w:szCs w:val="28"/>
          <w:lang w:val="fr-FR"/>
        </w:rPr>
        <w:t>Ressours electroniques</w:t>
      </w:r>
      <w:r w:rsidRPr="006C5FB1">
        <w:rPr>
          <w:rFonts w:ascii="Times New Roman" w:hAnsi="Times New Roman" w:cs="Times New Roman"/>
          <w:b/>
          <w:sz w:val="28"/>
          <w:szCs w:val="28"/>
          <w:lang w:val="fr-FR"/>
        </w:rPr>
        <w:tab/>
      </w:r>
      <w:r w:rsidRPr="006C5FB1">
        <w:rPr>
          <w:rFonts w:ascii="Times New Roman" w:hAnsi="Times New Roman" w:cs="Times New Roman"/>
          <w:b/>
          <w:sz w:val="28"/>
          <w:szCs w:val="28"/>
          <w:lang w:val="fr-FR"/>
        </w:rPr>
        <w:tab/>
      </w:r>
    </w:p>
    <w:p w:rsidR="006C5FB1" w:rsidRPr="006C5FB1" w:rsidRDefault="00B1000D" w:rsidP="006C5FB1">
      <w:pPr>
        <w:numPr>
          <w:ilvl w:val="0"/>
          <w:numId w:val="1"/>
        </w:numPr>
        <w:spacing w:after="0" w:line="360" w:lineRule="auto"/>
        <w:ind w:left="0" w:firstLine="709"/>
        <w:contextualSpacing/>
        <w:rPr>
          <w:rFonts w:ascii="Times New Roman" w:hAnsi="Times New Roman" w:cs="Times New Roman"/>
          <w:b/>
          <w:sz w:val="28"/>
          <w:szCs w:val="28"/>
          <w:u w:val="single"/>
        </w:rPr>
      </w:pPr>
      <w:hyperlink r:id="rId8" w:history="1">
        <w:r w:rsidR="006C5FB1" w:rsidRPr="006C5FB1">
          <w:rPr>
            <w:rStyle w:val="a9"/>
            <w:rFonts w:ascii="Times New Roman" w:hAnsi="Times New Roman"/>
            <w:b/>
            <w:sz w:val="28"/>
            <w:szCs w:val="28"/>
            <w:lang w:val="en-US"/>
          </w:rPr>
          <w:t>www</w:t>
        </w:r>
        <w:r w:rsidR="006C5FB1" w:rsidRPr="006C5FB1">
          <w:rPr>
            <w:rStyle w:val="a9"/>
            <w:rFonts w:ascii="Times New Roman" w:hAnsi="Times New Roman"/>
            <w:b/>
            <w:sz w:val="28"/>
            <w:szCs w:val="28"/>
          </w:rPr>
          <w:t>.</w:t>
        </w:r>
        <w:r w:rsidR="006C5FB1" w:rsidRPr="006C5FB1">
          <w:rPr>
            <w:rStyle w:val="a9"/>
            <w:rFonts w:ascii="Times New Roman" w:hAnsi="Times New Roman"/>
            <w:b/>
            <w:sz w:val="28"/>
            <w:szCs w:val="28"/>
            <w:lang w:val="en-US"/>
          </w:rPr>
          <w:t>u</w:t>
        </w:r>
        <w:r w:rsidR="006C5FB1" w:rsidRPr="006C5FB1">
          <w:rPr>
            <w:rStyle w:val="a9"/>
            <w:rFonts w:ascii="Times New Roman" w:hAnsi="Times New Roman"/>
            <w:b/>
            <w:sz w:val="28"/>
            <w:szCs w:val="28"/>
          </w:rPr>
          <w:t>-</w:t>
        </w:r>
        <w:r w:rsidR="006C5FB1" w:rsidRPr="006C5FB1">
          <w:rPr>
            <w:rStyle w:val="a9"/>
            <w:rFonts w:ascii="Times New Roman" w:hAnsi="Times New Roman"/>
            <w:b/>
            <w:sz w:val="28"/>
            <w:szCs w:val="28"/>
            <w:lang w:val="en-US"/>
          </w:rPr>
          <w:t>grenoble</w:t>
        </w:r>
        <w:r w:rsidR="006C5FB1" w:rsidRPr="006C5FB1">
          <w:rPr>
            <w:rStyle w:val="a9"/>
            <w:rFonts w:ascii="Times New Roman" w:hAnsi="Times New Roman"/>
            <w:b/>
            <w:sz w:val="28"/>
            <w:szCs w:val="28"/>
          </w:rPr>
          <w:t>3.</w:t>
        </w:r>
        <w:r w:rsidR="006C5FB1" w:rsidRPr="006C5FB1">
          <w:rPr>
            <w:rStyle w:val="a9"/>
            <w:rFonts w:ascii="Times New Roman" w:hAnsi="Times New Roman"/>
            <w:b/>
            <w:sz w:val="28"/>
            <w:szCs w:val="28"/>
            <w:lang w:val="en-US"/>
          </w:rPr>
          <w:t>fr</w:t>
        </w:r>
      </w:hyperlink>
    </w:p>
    <w:p w:rsidR="006C5FB1" w:rsidRPr="006C5FB1" w:rsidRDefault="00B1000D" w:rsidP="006C5FB1">
      <w:pPr>
        <w:numPr>
          <w:ilvl w:val="0"/>
          <w:numId w:val="1"/>
        </w:numPr>
        <w:spacing w:after="0" w:line="360" w:lineRule="auto"/>
        <w:ind w:left="0" w:firstLine="709"/>
        <w:contextualSpacing/>
        <w:rPr>
          <w:rFonts w:ascii="Times New Roman" w:hAnsi="Times New Roman" w:cs="Times New Roman"/>
          <w:b/>
          <w:sz w:val="28"/>
          <w:szCs w:val="28"/>
          <w:u w:val="single"/>
        </w:rPr>
      </w:pPr>
      <w:hyperlink r:id="rId9" w:history="1">
        <w:r w:rsidR="006C5FB1" w:rsidRPr="006C5FB1">
          <w:rPr>
            <w:rStyle w:val="a9"/>
            <w:rFonts w:ascii="Times New Roman" w:hAnsi="Times New Roman"/>
            <w:b/>
            <w:sz w:val="28"/>
            <w:szCs w:val="28"/>
            <w:lang w:val="en-US"/>
          </w:rPr>
          <w:t>www</w:t>
        </w:r>
        <w:r w:rsidR="006C5FB1" w:rsidRPr="006C5FB1">
          <w:rPr>
            <w:rStyle w:val="a9"/>
            <w:rFonts w:ascii="Times New Roman" w:hAnsi="Times New Roman"/>
            <w:b/>
            <w:sz w:val="28"/>
            <w:szCs w:val="28"/>
          </w:rPr>
          <w:t>.</w:t>
        </w:r>
        <w:r w:rsidR="006C5FB1" w:rsidRPr="006C5FB1">
          <w:rPr>
            <w:rStyle w:val="a9"/>
            <w:rFonts w:ascii="Times New Roman" w:hAnsi="Times New Roman"/>
            <w:b/>
            <w:sz w:val="28"/>
            <w:szCs w:val="28"/>
            <w:lang w:val="en-US"/>
          </w:rPr>
          <w:t>bonjourdefrance</w:t>
        </w:r>
        <w:r w:rsidR="006C5FB1" w:rsidRPr="006C5FB1">
          <w:rPr>
            <w:rStyle w:val="a9"/>
            <w:rFonts w:ascii="Times New Roman" w:hAnsi="Times New Roman"/>
            <w:b/>
            <w:sz w:val="28"/>
            <w:szCs w:val="28"/>
          </w:rPr>
          <w:t>.</w:t>
        </w:r>
        <w:r w:rsidR="006C5FB1" w:rsidRPr="006C5FB1">
          <w:rPr>
            <w:rStyle w:val="a9"/>
            <w:rFonts w:ascii="Times New Roman" w:hAnsi="Times New Roman"/>
            <w:b/>
            <w:sz w:val="28"/>
            <w:szCs w:val="28"/>
            <w:lang w:val="en-US"/>
          </w:rPr>
          <w:t>com</w:t>
        </w:r>
      </w:hyperlink>
    </w:p>
    <w:p w:rsidR="006C5FB1" w:rsidRPr="006C5FB1" w:rsidRDefault="00B1000D" w:rsidP="006C5FB1">
      <w:pPr>
        <w:numPr>
          <w:ilvl w:val="0"/>
          <w:numId w:val="1"/>
        </w:numPr>
        <w:spacing w:after="0" w:line="360" w:lineRule="auto"/>
        <w:ind w:left="0" w:firstLine="709"/>
        <w:contextualSpacing/>
        <w:rPr>
          <w:rFonts w:ascii="Times New Roman" w:hAnsi="Times New Roman" w:cs="Times New Roman"/>
          <w:b/>
          <w:sz w:val="28"/>
          <w:szCs w:val="28"/>
          <w:u w:val="single"/>
        </w:rPr>
      </w:pPr>
      <w:hyperlink r:id="rId10" w:history="1">
        <w:r w:rsidR="006C5FB1" w:rsidRPr="006C5FB1">
          <w:rPr>
            <w:rStyle w:val="a9"/>
            <w:rFonts w:ascii="Times New Roman" w:hAnsi="Times New Roman"/>
            <w:b/>
            <w:sz w:val="28"/>
            <w:szCs w:val="28"/>
            <w:lang w:val="en-US"/>
          </w:rPr>
          <w:t>www.yahoo.fr</w:t>
        </w:r>
      </w:hyperlink>
    </w:p>
    <w:p w:rsidR="006C5FB1" w:rsidRPr="006C5FB1" w:rsidRDefault="00B1000D" w:rsidP="006C5FB1">
      <w:pPr>
        <w:numPr>
          <w:ilvl w:val="0"/>
          <w:numId w:val="1"/>
        </w:numPr>
        <w:spacing w:after="0" w:line="360" w:lineRule="auto"/>
        <w:ind w:left="0" w:firstLine="709"/>
        <w:contextualSpacing/>
        <w:rPr>
          <w:rFonts w:ascii="Times New Roman" w:hAnsi="Times New Roman" w:cs="Times New Roman"/>
          <w:b/>
          <w:sz w:val="28"/>
          <w:szCs w:val="28"/>
          <w:u w:val="single"/>
        </w:rPr>
      </w:pPr>
      <w:hyperlink r:id="rId11" w:history="1">
        <w:r w:rsidR="006C5FB1" w:rsidRPr="006C5FB1">
          <w:rPr>
            <w:rStyle w:val="a9"/>
            <w:rFonts w:ascii="Times New Roman" w:hAnsi="Times New Roman"/>
            <w:b/>
            <w:sz w:val="28"/>
            <w:szCs w:val="28"/>
            <w:lang w:val="en-US"/>
          </w:rPr>
          <w:t>www.presse-francophonie.org/arfa</w:t>
        </w:r>
      </w:hyperlink>
    </w:p>
    <w:p w:rsidR="006C5FB1" w:rsidRPr="006C5FB1" w:rsidRDefault="00B1000D" w:rsidP="006C5FB1">
      <w:pPr>
        <w:numPr>
          <w:ilvl w:val="0"/>
          <w:numId w:val="1"/>
        </w:numPr>
        <w:spacing w:after="0" w:line="360" w:lineRule="auto"/>
        <w:ind w:left="0" w:firstLine="709"/>
        <w:contextualSpacing/>
        <w:rPr>
          <w:rFonts w:ascii="Times New Roman" w:hAnsi="Times New Roman" w:cs="Times New Roman"/>
          <w:b/>
          <w:sz w:val="28"/>
          <w:szCs w:val="28"/>
          <w:u w:val="single"/>
        </w:rPr>
      </w:pPr>
      <w:hyperlink r:id="rId12" w:history="1">
        <w:r w:rsidR="006C5FB1" w:rsidRPr="006C5FB1">
          <w:rPr>
            <w:rStyle w:val="a9"/>
            <w:rFonts w:ascii="Times New Roman" w:hAnsi="Times New Roman"/>
            <w:b/>
            <w:sz w:val="28"/>
            <w:szCs w:val="28"/>
            <w:lang w:val="en-US"/>
          </w:rPr>
          <w:t>www.nouvelle-frontieres.fr/nf</w:t>
        </w:r>
      </w:hyperlink>
    </w:p>
    <w:p w:rsidR="006C5FB1" w:rsidRPr="006C5FB1" w:rsidRDefault="00B1000D" w:rsidP="006C5FB1">
      <w:pPr>
        <w:numPr>
          <w:ilvl w:val="0"/>
          <w:numId w:val="1"/>
        </w:numPr>
        <w:spacing w:after="0" w:line="360" w:lineRule="auto"/>
        <w:ind w:left="0" w:firstLine="709"/>
        <w:contextualSpacing/>
        <w:rPr>
          <w:rFonts w:ascii="Times New Roman" w:hAnsi="Times New Roman" w:cs="Times New Roman"/>
          <w:b/>
          <w:sz w:val="28"/>
          <w:szCs w:val="28"/>
          <w:u w:val="single"/>
        </w:rPr>
      </w:pPr>
      <w:hyperlink r:id="rId13" w:history="1">
        <w:r w:rsidR="006C5FB1" w:rsidRPr="006C5FB1">
          <w:rPr>
            <w:rStyle w:val="a9"/>
            <w:rFonts w:ascii="Times New Roman" w:hAnsi="Times New Roman"/>
            <w:b/>
            <w:sz w:val="28"/>
            <w:szCs w:val="28"/>
            <w:lang w:val="en-US"/>
          </w:rPr>
          <w:t>www.onisep.fr</w:t>
        </w:r>
      </w:hyperlink>
    </w:p>
    <w:p w:rsidR="006C5FB1" w:rsidRPr="006C5FB1" w:rsidRDefault="00B1000D" w:rsidP="006C5FB1">
      <w:pPr>
        <w:numPr>
          <w:ilvl w:val="0"/>
          <w:numId w:val="1"/>
        </w:numPr>
        <w:spacing w:after="0" w:line="360" w:lineRule="auto"/>
        <w:ind w:left="0" w:firstLine="709"/>
        <w:contextualSpacing/>
        <w:rPr>
          <w:rFonts w:ascii="Times New Roman" w:hAnsi="Times New Roman" w:cs="Times New Roman"/>
          <w:b/>
          <w:sz w:val="28"/>
          <w:szCs w:val="28"/>
          <w:u w:val="single"/>
        </w:rPr>
      </w:pPr>
      <w:hyperlink r:id="rId14" w:history="1">
        <w:r w:rsidR="006C5FB1" w:rsidRPr="006C5FB1">
          <w:rPr>
            <w:rStyle w:val="a9"/>
            <w:rFonts w:ascii="Times New Roman" w:hAnsi="Times New Roman"/>
            <w:b/>
            <w:sz w:val="28"/>
            <w:szCs w:val="28"/>
            <w:lang w:val="en-US"/>
          </w:rPr>
          <w:t>www.fnac.com</w:t>
        </w:r>
      </w:hyperlink>
    </w:p>
    <w:p w:rsidR="006C5FB1" w:rsidRPr="006C5FB1" w:rsidRDefault="00B1000D" w:rsidP="006C5FB1">
      <w:pPr>
        <w:numPr>
          <w:ilvl w:val="0"/>
          <w:numId w:val="1"/>
        </w:numPr>
        <w:spacing w:after="0" w:line="360" w:lineRule="auto"/>
        <w:ind w:left="0" w:firstLine="709"/>
        <w:contextualSpacing/>
        <w:rPr>
          <w:rFonts w:ascii="Times New Roman" w:hAnsi="Times New Roman" w:cs="Times New Roman"/>
          <w:b/>
          <w:sz w:val="28"/>
          <w:szCs w:val="28"/>
          <w:u w:val="single"/>
        </w:rPr>
      </w:pPr>
      <w:hyperlink r:id="rId15" w:history="1">
        <w:r w:rsidR="006C5FB1" w:rsidRPr="006C5FB1">
          <w:rPr>
            <w:rStyle w:val="a9"/>
            <w:rFonts w:ascii="Times New Roman" w:hAnsi="Times New Roman"/>
            <w:b/>
            <w:sz w:val="28"/>
            <w:szCs w:val="28"/>
            <w:lang w:val="en-US"/>
          </w:rPr>
          <w:t>www.vifax-francophon.net</w:t>
        </w:r>
      </w:hyperlink>
    </w:p>
    <w:p w:rsidR="00312D77" w:rsidRPr="003D5E1F" w:rsidRDefault="00312D77" w:rsidP="00312D77">
      <w:pPr>
        <w:autoSpaceDE w:val="0"/>
        <w:autoSpaceDN w:val="0"/>
        <w:adjustRightInd w:val="0"/>
        <w:rPr>
          <w:rFonts w:ascii="Times New Roman CYR" w:hAnsi="Times New Roman CYR" w:cs="Times New Roman CYR"/>
          <w:sz w:val="24"/>
          <w:szCs w:val="24"/>
          <w:lang w:val="fr-FR"/>
        </w:rPr>
      </w:pPr>
    </w:p>
    <w:p w:rsidR="004B7D85" w:rsidRPr="00312D77" w:rsidRDefault="004B7D85" w:rsidP="00312D77">
      <w:pPr>
        <w:autoSpaceDE w:val="0"/>
        <w:autoSpaceDN w:val="0"/>
        <w:adjustRightInd w:val="0"/>
        <w:spacing w:line="360" w:lineRule="auto"/>
        <w:jc w:val="both"/>
        <w:rPr>
          <w:rFonts w:ascii="Times New Roman" w:hAnsi="Times New Roman" w:cs="Times New Roman"/>
          <w:sz w:val="28"/>
          <w:szCs w:val="28"/>
          <w:lang w:val="fr-FR"/>
        </w:rPr>
      </w:pPr>
    </w:p>
    <w:p w:rsidR="004B7D85" w:rsidRPr="004B7D85" w:rsidRDefault="004B7D85" w:rsidP="004B7D85">
      <w:pPr>
        <w:autoSpaceDE w:val="0"/>
        <w:autoSpaceDN w:val="0"/>
        <w:adjustRightInd w:val="0"/>
        <w:spacing w:line="360" w:lineRule="auto"/>
        <w:jc w:val="both"/>
        <w:rPr>
          <w:rFonts w:ascii="Times New Roman" w:hAnsi="Times New Roman" w:cs="Times New Roman"/>
          <w:sz w:val="28"/>
          <w:szCs w:val="28"/>
          <w:lang w:val="fr-FR"/>
        </w:rPr>
      </w:pPr>
    </w:p>
    <w:p w:rsidR="004B7D85" w:rsidRDefault="004B7D85" w:rsidP="004B7D85">
      <w:pPr>
        <w:autoSpaceDE w:val="0"/>
        <w:autoSpaceDN w:val="0"/>
        <w:adjustRightInd w:val="0"/>
        <w:spacing w:line="360" w:lineRule="auto"/>
        <w:jc w:val="both"/>
        <w:rPr>
          <w:rFonts w:ascii="Times New Roman" w:hAnsi="Times New Roman" w:cs="Times New Roman"/>
          <w:sz w:val="28"/>
          <w:szCs w:val="28"/>
          <w:lang w:val="fr-FR"/>
        </w:rPr>
      </w:pPr>
    </w:p>
    <w:p w:rsidR="00312D77" w:rsidRDefault="00312D77" w:rsidP="004B7D85">
      <w:pPr>
        <w:autoSpaceDE w:val="0"/>
        <w:autoSpaceDN w:val="0"/>
        <w:adjustRightInd w:val="0"/>
        <w:spacing w:line="360" w:lineRule="auto"/>
        <w:jc w:val="both"/>
        <w:rPr>
          <w:rFonts w:ascii="Times New Roman" w:hAnsi="Times New Roman" w:cs="Times New Roman"/>
          <w:sz w:val="28"/>
          <w:szCs w:val="28"/>
          <w:lang w:val="fr-FR"/>
        </w:rPr>
      </w:pPr>
    </w:p>
    <w:p w:rsidR="00312D77" w:rsidRDefault="00312D77" w:rsidP="004B7D85">
      <w:pPr>
        <w:autoSpaceDE w:val="0"/>
        <w:autoSpaceDN w:val="0"/>
        <w:adjustRightInd w:val="0"/>
        <w:spacing w:line="360" w:lineRule="auto"/>
        <w:jc w:val="both"/>
        <w:rPr>
          <w:rFonts w:ascii="Times New Roman" w:hAnsi="Times New Roman" w:cs="Times New Roman"/>
          <w:sz w:val="28"/>
          <w:szCs w:val="28"/>
          <w:lang w:val="fr-FR"/>
        </w:rPr>
      </w:pPr>
    </w:p>
    <w:p w:rsidR="00312D77" w:rsidRDefault="00312D77" w:rsidP="004B7D85">
      <w:pPr>
        <w:autoSpaceDE w:val="0"/>
        <w:autoSpaceDN w:val="0"/>
        <w:adjustRightInd w:val="0"/>
        <w:spacing w:line="360" w:lineRule="auto"/>
        <w:jc w:val="both"/>
        <w:rPr>
          <w:rFonts w:ascii="Times New Roman" w:hAnsi="Times New Roman" w:cs="Times New Roman"/>
          <w:sz w:val="28"/>
          <w:szCs w:val="28"/>
          <w:lang w:val="fr-FR"/>
        </w:rPr>
      </w:pPr>
    </w:p>
    <w:p w:rsidR="00312D77" w:rsidRDefault="00312D77" w:rsidP="004B7D85">
      <w:pPr>
        <w:autoSpaceDE w:val="0"/>
        <w:autoSpaceDN w:val="0"/>
        <w:adjustRightInd w:val="0"/>
        <w:spacing w:line="360" w:lineRule="auto"/>
        <w:jc w:val="both"/>
        <w:rPr>
          <w:rFonts w:ascii="Times New Roman" w:hAnsi="Times New Roman" w:cs="Times New Roman"/>
          <w:sz w:val="28"/>
          <w:szCs w:val="28"/>
          <w:lang w:val="fr-FR"/>
        </w:rPr>
      </w:pPr>
    </w:p>
    <w:p w:rsidR="00312D77" w:rsidRPr="004B7D85" w:rsidRDefault="00312D77" w:rsidP="004B7D85">
      <w:pPr>
        <w:autoSpaceDE w:val="0"/>
        <w:autoSpaceDN w:val="0"/>
        <w:adjustRightInd w:val="0"/>
        <w:spacing w:line="360" w:lineRule="auto"/>
        <w:jc w:val="both"/>
        <w:rPr>
          <w:rFonts w:ascii="Times New Roman" w:hAnsi="Times New Roman" w:cs="Times New Roman"/>
          <w:sz w:val="28"/>
          <w:szCs w:val="28"/>
          <w:lang w:val="fr-FR"/>
        </w:rPr>
      </w:pPr>
    </w:p>
    <w:p w:rsidR="00235D9B" w:rsidRPr="005B628C" w:rsidRDefault="00235D9B" w:rsidP="005B628C">
      <w:pPr>
        <w:spacing w:line="360" w:lineRule="auto"/>
        <w:jc w:val="both"/>
        <w:rPr>
          <w:rFonts w:ascii="Times New Roman" w:hAnsi="Times New Roman" w:cs="Times New Roman"/>
          <w:sz w:val="28"/>
          <w:szCs w:val="28"/>
          <w:lang w:val="fr-FR"/>
        </w:rPr>
      </w:pPr>
    </w:p>
    <w:sectPr w:rsidR="00235D9B" w:rsidRPr="005B628C">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00D" w:rsidRDefault="00B1000D" w:rsidP="0063716C">
      <w:pPr>
        <w:spacing w:after="0" w:line="240" w:lineRule="auto"/>
      </w:pPr>
      <w:r>
        <w:separator/>
      </w:r>
    </w:p>
  </w:endnote>
  <w:endnote w:type="continuationSeparator" w:id="0">
    <w:p w:rsidR="00B1000D" w:rsidRDefault="00B1000D" w:rsidP="0063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976996"/>
      <w:docPartObj>
        <w:docPartGallery w:val="Page Numbers (Bottom of Page)"/>
        <w:docPartUnique/>
      </w:docPartObj>
    </w:sdtPr>
    <w:sdtEndPr/>
    <w:sdtContent>
      <w:p w:rsidR="00DD32B1" w:rsidRDefault="00DD32B1">
        <w:pPr>
          <w:pStyle w:val="a7"/>
          <w:jc w:val="center"/>
        </w:pPr>
        <w:r>
          <w:fldChar w:fldCharType="begin"/>
        </w:r>
        <w:r>
          <w:instrText>PAGE   \* MERGEFORMAT</w:instrText>
        </w:r>
        <w:r>
          <w:fldChar w:fldCharType="separate"/>
        </w:r>
        <w:r w:rsidR="002E6BF8">
          <w:rPr>
            <w:noProof/>
          </w:rPr>
          <w:t>1</w:t>
        </w:r>
        <w:r>
          <w:fldChar w:fldCharType="end"/>
        </w:r>
      </w:p>
    </w:sdtContent>
  </w:sdt>
  <w:p w:rsidR="00DD32B1" w:rsidRDefault="00DD32B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00D" w:rsidRDefault="00B1000D" w:rsidP="0063716C">
      <w:pPr>
        <w:spacing w:after="0" w:line="240" w:lineRule="auto"/>
      </w:pPr>
      <w:r>
        <w:separator/>
      </w:r>
    </w:p>
  </w:footnote>
  <w:footnote w:type="continuationSeparator" w:id="0">
    <w:p w:rsidR="00B1000D" w:rsidRDefault="00B1000D" w:rsidP="00637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9006CE"/>
    <w:multiLevelType w:val="hybridMultilevel"/>
    <w:tmpl w:val="BCF47E42"/>
    <w:lvl w:ilvl="0" w:tplc="D57C6F98">
      <w:start w:val="1"/>
      <w:numFmt w:val="decimal"/>
      <w:lvlText w:val="%1."/>
      <w:lvlJc w:val="left"/>
      <w:pPr>
        <w:ind w:left="50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3BA3F82"/>
    <w:multiLevelType w:val="hybridMultilevel"/>
    <w:tmpl w:val="705CEA6C"/>
    <w:lvl w:ilvl="0" w:tplc="FEB28C64">
      <w:start w:val="1"/>
      <w:numFmt w:val="decimal"/>
      <w:lvlText w:val="%1."/>
      <w:lvlJc w:val="left"/>
      <w:pPr>
        <w:tabs>
          <w:tab w:val="num" w:pos="1770"/>
        </w:tabs>
        <w:ind w:left="1770" w:hanging="360"/>
      </w:pPr>
      <w:rPr>
        <w:rFonts w:cs="Times New Roman" w:hint="default"/>
      </w:rPr>
    </w:lvl>
    <w:lvl w:ilvl="1" w:tplc="04190019">
      <w:start w:val="1"/>
      <w:numFmt w:val="lowerLetter"/>
      <w:lvlText w:val="%2."/>
      <w:lvlJc w:val="left"/>
      <w:pPr>
        <w:tabs>
          <w:tab w:val="num" w:pos="2490"/>
        </w:tabs>
        <w:ind w:left="2490" w:hanging="360"/>
      </w:pPr>
      <w:rPr>
        <w:rFonts w:cs="Times New Roman"/>
      </w:rPr>
    </w:lvl>
    <w:lvl w:ilvl="2" w:tplc="0419001B">
      <w:start w:val="1"/>
      <w:numFmt w:val="lowerRoman"/>
      <w:lvlText w:val="%3."/>
      <w:lvlJc w:val="right"/>
      <w:pPr>
        <w:tabs>
          <w:tab w:val="num" w:pos="3210"/>
        </w:tabs>
        <w:ind w:left="3210" w:hanging="180"/>
      </w:pPr>
      <w:rPr>
        <w:rFonts w:cs="Times New Roman"/>
      </w:rPr>
    </w:lvl>
    <w:lvl w:ilvl="3" w:tplc="0419000F">
      <w:start w:val="1"/>
      <w:numFmt w:val="decimal"/>
      <w:lvlText w:val="%4."/>
      <w:lvlJc w:val="left"/>
      <w:pPr>
        <w:tabs>
          <w:tab w:val="num" w:pos="3930"/>
        </w:tabs>
        <w:ind w:left="3930" w:hanging="360"/>
      </w:pPr>
      <w:rPr>
        <w:rFonts w:cs="Times New Roman"/>
      </w:rPr>
    </w:lvl>
    <w:lvl w:ilvl="4" w:tplc="04190019">
      <w:start w:val="1"/>
      <w:numFmt w:val="lowerLetter"/>
      <w:lvlText w:val="%5."/>
      <w:lvlJc w:val="left"/>
      <w:pPr>
        <w:tabs>
          <w:tab w:val="num" w:pos="4650"/>
        </w:tabs>
        <w:ind w:left="4650" w:hanging="360"/>
      </w:pPr>
      <w:rPr>
        <w:rFonts w:cs="Times New Roman"/>
      </w:rPr>
    </w:lvl>
    <w:lvl w:ilvl="5" w:tplc="0419001B">
      <w:start w:val="1"/>
      <w:numFmt w:val="lowerRoman"/>
      <w:lvlText w:val="%6."/>
      <w:lvlJc w:val="right"/>
      <w:pPr>
        <w:tabs>
          <w:tab w:val="num" w:pos="5370"/>
        </w:tabs>
        <w:ind w:left="5370" w:hanging="180"/>
      </w:pPr>
      <w:rPr>
        <w:rFonts w:cs="Times New Roman"/>
      </w:rPr>
    </w:lvl>
    <w:lvl w:ilvl="6" w:tplc="0419000F">
      <w:start w:val="1"/>
      <w:numFmt w:val="decimal"/>
      <w:lvlText w:val="%7."/>
      <w:lvlJc w:val="left"/>
      <w:pPr>
        <w:tabs>
          <w:tab w:val="num" w:pos="6090"/>
        </w:tabs>
        <w:ind w:left="6090" w:hanging="360"/>
      </w:pPr>
      <w:rPr>
        <w:rFonts w:cs="Times New Roman"/>
      </w:rPr>
    </w:lvl>
    <w:lvl w:ilvl="7" w:tplc="04190019">
      <w:start w:val="1"/>
      <w:numFmt w:val="lowerLetter"/>
      <w:lvlText w:val="%8."/>
      <w:lvlJc w:val="left"/>
      <w:pPr>
        <w:tabs>
          <w:tab w:val="num" w:pos="6810"/>
        </w:tabs>
        <w:ind w:left="6810" w:hanging="360"/>
      </w:pPr>
      <w:rPr>
        <w:rFonts w:cs="Times New Roman"/>
      </w:rPr>
    </w:lvl>
    <w:lvl w:ilvl="8" w:tplc="0419001B">
      <w:start w:val="1"/>
      <w:numFmt w:val="lowerRoman"/>
      <w:lvlText w:val="%9."/>
      <w:lvlJc w:val="right"/>
      <w:pPr>
        <w:tabs>
          <w:tab w:val="num" w:pos="7530"/>
        </w:tabs>
        <w:ind w:left="7530" w:hanging="180"/>
      </w:pPr>
      <w:rPr>
        <w:rFonts w:cs="Times New Roman"/>
      </w:rPr>
    </w:lvl>
  </w:abstractNum>
  <w:abstractNum w:abstractNumId="2">
    <w:nsid w:val="552C3F83"/>
    <w:multiLevelType w:val="hybridMultilevel"/>
    <w:tmpl w:val="25CC88BC"/>
    <w:lvl w:ilvl="0" w:tplc="3AE003C4">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69B"/>
    <w:rsid w:val="00165601"/>
    <w:rsid w:val="00197758"/>
    <w:rsid w:val="001D2620"/>
    <w:rsid w:val="001F27AB"/>
    <w:rsid w:val="00201EB7"/>
    <w:rsid w:val="00226116"/>
    <w:rsid w:val="00235D9B"/>
    <w:rsid w:val="0024142B"/>
    <w:rsid w:val="00244240"/>
    <w:rsid w:val="002E3276"/>
    <w:rsid w:val="002E6BF8"/>
    <w:rsid w:val="002F1F0A"/>
    <w:rsid w:val="002F6D32"/>
    <w:rsid w:val="00312D77"/>
    <w:rsid w:val="003279D7"/>
    <w:rsid w:val="00387D06"/>
    <w:rsid w:val="003B0703"/>
    <w:rsid w:val="003B399A"/>
    <w:rsid w:val="00401AC3"/>
    <w:rsid w:val="0044098E"/>
    <w:rsid w:val="004709FD"/>
    <w:rsid w:val="004837CC"/>
    <w:rsid w:val="004A66F2"/>
    <w:rsid w:val="004B7D85"/>
    <w:rsid w:val="005115C3"/>
    <w:rsid w:val="005333FF"/>
    <w:rsid w:val="00572239"/>
    <w:rsid w:val="005B628C"/>
    <w:rsid w:val="005C6D1D"/>
    <w:rsid w:val="005E01D1"/>
    <w:rsid w:val="00602D42"/>
    <w:rsid w:val="0063716C"/>
    <w:rsid w:val="00644800"/>
    <w:rsid w:val="0067618D"/>
    <w:rsid w:val="00697098"/>
    <w:rsid w:val="006B1850"/>
    <w:rsid w:val="006C5FB1"/>
    <w:rsid w:val="006D2368"/>
    <w:rsid w:val="0070698C"/>
    <w:rsid w:val="007178D5"/>
    <w:rsid w:val="00794C4B"/>
    <w:rsid w:val="007C279B"/>
    <w:rsid w:val="007F17EB"/>
    <w:rsid w:val="007F2B86"/>
    <w:rsid w:val="007F6620"/>
    <w:rsid w:val="00811B90"/>
    <w:rsid w:val="0087665A"/>
    <w:rsid w:val="008A42E6"/>
    <w:rsid w:val="008D7B74"/>
    <w:rsid w:val="008E6CC6"/>
    <w:rsid w:val="00A04A55"/>
    <w:rsid w:val="00A274FF"/>
    <w:rsid w:val="00A4181C"/>
    <w:rsid w:val="00A42B2D"/>
    <w:rsid w:val="00A455D4"/>
    <w:rsid w:val="00AE243A"/>
    <w:rsid w:val="00AF3340"/>
    <w:rsid w:val="00B1000D"/>
    <w:rsid w:val="00B23C14"/>
    <w:rsid w:val="00B75B63"/>
    <w:rsid w:val="00B913DC"/>
    <w:rsid w:val="00BA057C"/>
    <w:rsid w:val="00C44BA5"/>
    <w:rsid w:val="00C4795D"/>
    <w:rsid w:val="00C63D50"/>
    <w:rsid w:val="00CA7BED"/>
    <w:rsid w:val="00CF785F"/>
    <w:rsid w:val="00D77399"/>
    <w:rsid w:val="00D8236D"/>
    <w:rsid w:val="00DD32B1"/>
    <w:rsid w:val="00E05A4C"/>
    <w:rsid w:val="00E813CD"/>
    <w:rsid w:val="00E93610"/>
    <w:rsid w:val="00EC1361"/>
    <w:rsid w:val="00F140E5"/>
    <w:rsid w:val="00F64B0A"/>
    <w:rsid w:val="00F843D4"/>
    <w:rsid w:val="00F8569B"/>
    <w:rsid w:val="00FB17B2"/>
    <w:rsid w:val="00FC4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AC1A08C0-B207-49A8-AA4F-7934950D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69B"/>
  </w:style>
  <w:style w:type="paragraph" w:styleId="2">
    <w:name w:val="heading 2"/>
    <w:basedOn w:val="a"/>
    <w:link w:val="20"/>
    <w:qFormat/>
    <w:rsid w:val="001F27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87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8236D"/>
    <w:pPr>
      <w:ind w:left="720"/>
      <w:contextualSpacing/>
    </w:pPr>
  </w:style>
  <w:style w:type="paragraph" w:styleId="a5">
    <w:name w:val="header"/>
    <w:basedOn w:val="a"/>
    <w:link w:val="a6"/>
    <w:uiPriority w:val="99"/>
    <w:unhideWhenUsed/>
    <w:rsid w:val="0063716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3716C"/>
  </w:style>
  <w:style w:type="paragraph" w:styleId="a7">
    <w:name w:val="footer"/>
    <w:basedOn w:val="a"/>
    <w:link w:val="a8"/>
    <w:uiPriority w:val="99"/>
    <w:unhideWhenUsed/>
    <w:rsid w:val="0063716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3716C"/>
  </w:style>
  <w:style w:type="paragraph" w:customStyle="1" w:styleId="Style10">
    <w:name w:val="Style10"/>
    <w:basedOn w:val="a"/>
    <w:rsid w:val="006C5FB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9">
    <w:name w:val="Hyperlink"/>
    <w:basedOn w:val="a0"/>
    <w:rsid w:val="006C5FB1"/>
    <w:rPr>
      <w:rFonts w:cs="Times New Roman"/>
      <w:color w:val="0000FF"/>
      <w:u w:val="single"/>
    </w:rPr>
  </w:style>
  <w:style w:type="paragraph" w:styleId="aa">
    <w:name w:val="Block Text"/>
    <w:basedOn w:val="a"/>
    <w:rsid w:val="006C5FB1"/>
    <w:pPr>
      <w:spacing w:after="0" w:line="240" w:lineRule="auto"/>
      <w:ind w:left="567" w:right="-766"/>
      <w:jc w:val="both"/>
    </w:pPr>
    <w:rPr>
      <w:rFonts w:ascii="Times New Roman" w:eastAsia="Times New Roman" w:hAnsi="Times New Roman" w:cs="Times New Roman"/>
      <w:sz w:val="28"/>
      <w:szCs w:val="20"/>
      <w:lang w:val="fr-FR" w:eastAsia="ru-RU"/>
    </w:rPr>
  </w:style>
  <w:style w:type="paragraph" w:customStyle="1" w:styleId="ab">
    <w:name w:val="???????"/>
    <w:rsid w:val="0024142B"/>
    <w:pPr>
      <w:widowControl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1F27AB"/>
    <w:rPr>
      <w:rFonts w:ascii="Times New Roman" w:eastAsia="Times New Roman" w:hAnsi="Times New Roman" w:cs="Times New Roman"/>
      <w:b/>
      <w:bCs/>
      <w:sz w:val="36"/>
      <w:szCs w:val="36"/>
      <w:lang w:eastAsia="ru-RU"/>
    </w:rPr>
  </w:style>
  <w:style w:type="paragraph" w:styleId="ac">
    <w:name w:val="Balloon Text"/>
    <w:basedOn w:val="a"/>
    <w:link w:val="ad"/>
    <w:uiPriority w:val="99"/>
    <w:semiHidden/>
    <w:unhideWhenUsed/>
    <w:rsid w:val="00C4795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79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renoble3.fr" TargetMode="External"/><Relationship Id="rId13" Type="http://schemas.openxmlformats.org/officeDocument/2006/relationships/hyperlink" Target="http://www.onisep.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ouvelle-frontieres.fr/n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e-francophonie.org/arfa" TargetMode="External"/><Relationship Id="rId5" Type="http://schemas.openxmlformats.org/officeDocument/2006/relationships/footnotes" Target="footnotes.xml"/><Relationship Id="rId15" Type="http://schemas.openxmlformats.org/officeDocument/2006/relationships/hyperlink" Target="http://www.vifax-francophon.net" TargetMode="External"/><Relationship Id="rId10" Type="http://schemas.openxmlformats.org/officeDocument/2006/relationships/hyperlink" Target="http://www.yahoo.fr" TargetMode="External"/><Relationship Id="rId4" Type="http://schemas.openxmlformats.org/officeDocument/2006/relationships/webSettings" Target="webSettings.xml"/><Relationship Id="rId9" Type="http://schemas.openxmlformats.org/officeDocument/2006/relationships/hyperlink" Target="http://www.bonjourdefrance.com" TargetMode="External"/><Relationship Id="rId14" Type="http://schemas.openxmlformats.org/officeDocument/2006/relationships/hyperlink" Target="http://www.fnac.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1</Pages>
  <Words>16222</Words>
  <Characters>92470</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108476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LOLAXON</dc:creator>
  <cp:lastModifiedBy>User</cp:lastModifiedBy>
  <cp:revision>18</cp:revision>
  <cp:lastPrinted>2014-06-17T03:41:00Z</cp:lastPrinted>
  <dcterms:created xsi:type="dcterms:W3CDTF">2014-05-03T16:35:00Z</dcterms:created>
  <dcterms:modified xsi:type="dcterms:W3CDTF">2015-05-26T11:54:00Z</dcterms:modified>
</cp:coreProperties>
</file>