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B8" w:rsidRPr="000946B8" w:rsidRDefault="000946B8" w:rsidP="000946B8">
      <w:pPr>
        <w:pStyle w:val="a3"/>
        <w:spacing w:before="0" w:beforeAutospacing="0" w:after="0" w:afterAutospacing="0"/>
        <w:jc w:val="center"/>
        <w:rPr>
          <w:rFonts w:asciiTheme="majorHAnsi" w:hAnsiTheme="majorHAnsi"/>
          <w:b/>
          <w:sz w:val="36"/>
          <w:szCs w:val="28"/>
        </w:rPr>
      </w:pPr>
      <w:r w:rsidRPr="000946B8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36"/>
          <w:szCs w:val="28"/>
        </w:rPr>
        <w:t>МИНИСТЕРСТВО  ВЫСШЕГО  И СРЕДНЕГО  СПЕЦИАЛЬНОГО  ОБРАЗОВАНИЯ РЕСПУБЛИКИ  УЗБЕКИСТАН</w:t>
      </w:r>
    </w:p>
    <w:p w:rsidR="000946B8" w:rsidRPr="000946B8" w:rsidRDefault="000946B8" w:rsidP="000946B8">
      <w:pPr>
        <w:pStyle w:val="a3"/>
        <w:spacing w:before="0" w:beforeAutospacing="0" w:after="0" w:afterAutospacing="0"/>
        <w:jc w:val="center"/>
        <w:rPr>
          <w:rFonts w:asciiTheme="majorHAnsi" w:hAnsiTheme="majorHAnsi"/>
          <w:b/>
          <w:sz w:val="36"/>
          <w:szCs w:val="28"/>
        </w:rPr>
      </w:pPr>
      <w:r w:rsidRPr="000946B8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36"/>
          <w:szCs w:val="28"/>
        </w:rPr>
        <w:br/>
      </w:r>
      <w:proofErr w:type="gramStart"/>
      <w:r w:rsidRPr="000946B8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36"/>
          <w:szCs w:val="28"/>
        </w:rPr>
        <w:t>ТАШКЕНТСКИЙ</w:t>
      </w:r>
      <w:proofErr w:type="gramEnd"/>
      <w:r w:rsidRPr="000946B8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36"/>
          <w:szCs w:val="28"/>
        </w:rPr>
        <w:t xml:space="preserve">  ИСТИТУТ ТЕКСТИЛЬНОЙ И ЛЕГКОЙ ПРОМЫШЛЕННОСТИ</w:t>
      </w:r>
    </w:p>
    <w:p w:rsidR="000946B8" w:rsidRPr="000946B8" w:rsidRDefault="000946B8" w:rsidP="000946B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46B8" w:rsidRPr="000946B8" w:rsidRDefault="00A81C5A" w:rsidP="000946B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6" o:spid="_x0000_s1026" type="#_x0000_t75" style="position:absolute;left:0;text-align:left;margin-left:159.55pt;margin-top:23.95pt;width:126.5pt;height:144.85pt;z-index:251658240;visibility:visible" filled="t">
            <v:imagedata r:id="rId5" o:title=""/>
          </v:shape>
        </w:pict>
      </w:r>
    </w:p>
    <w:p w:rsidR="000946B8" w:rsidRPr="000946B8" w:rsidRDefault="000946B8" w:rsidP="000946B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46B8" w:rsidRPr="000946B8" w:rsidRDefault="000946B8" w:rsidP="000946B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46B8" w:rsidRPr="000946B8" w:rsidRDefault="000946B8" w:rsidP="000946B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46B8" w:rsidRPr="000946B8" w:rsidRDefault="000946B8" w:rsidP="000946B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46B8" w:rsidRPr="000946B8" w:rsidRDefault="000946B8" w:rsidP="000946B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46B8" w:rsidRPr="000946B8" w:rsidRDefault="000946B8" w:rsidP="000946B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946B8" w:rsidRDefault="000946B8" w:rsidP="000946B8">
      <w:pPr>
        <w:jc w:val="center"/>
        <w:rPr>
          <w:rFonts w:asciiTheme="majorHAnsi" w:hAnsiTheme="majorHAnsi"/>
          <w:b/>
          <w:sz w:val="96"/>
          <w:szCs w:val="28"/>
        </w:rPr>
      </w:pPr>
      <w:r w:rsidRPr="000946B8">
        <w:rPr>
          <w:rFonts w:asciiTheme="majorHAnsi" w:hAnsiTheme="majorHAnsi"/>
          <w:b/>
          <w:sz w:val="96"/>
          <w:szCs w:val="28"/>
        </w:rPr>
        <w:t>Курсовая работа</w:t>
      </w:r>
    </w:p>
    <w:p w:rsidR="00DA2548" w:rsidRPr="002A322C" w:rsidRDefault="00DA2548" w:rsidP="00DA2548">
      <w:pPr>
        <w:jc w:val="center"/>
        <w:rPr>
          <w:rFonts w:asciiTheme="majorHAnsi" w:hAnsiTheme="majorHAnsi"/>
          <w:b/>
          <w:sz w:val="40"/>
          <w:szCs w:val="40"/>
        </w:rPr>
      </w:pPr>
    </w:p>
    <w:p w:rsidR="000946B8" w:rsidRPr="002A322C" w:rsidRDefault="000946B8" w:rsidP="000946B8">
      <w:pPr>
        <w:jc w:val="center"/>
        <w:rPr>
          <w:rFonts w:asciiTheme="majorHAnsi" w:hAnsiTheme="majorHAnsi"/>
          <w:b/>
          <w:sz w:val="40"/>
          <w:szCs w:val="40"/>
        </w:rPr>
      </w:pPr>
    </w:p>
    <w:p w:rsidR="000946B8" w:rsidRPr="002A322C" w:rsidRDefault="000946B8" w:rsidP="000946B8">
      <w:pPr>
        <w:jc w:val="center"/>
        <w:rPr>
          <w:rFonts w:asciiTheme="majorHAnsi" w:hAnsiTheme="majorHAnsi"/>
          <w:b/>
          <w:sz w:val="40"/>
          <w:szCs w:val="40"/>
        </w:rPr>
      </w:pPr>
    </w:p>
    <w:p w:rsidR="000946B8" w:rsidRPr="000946B8" w:rsidRDefault="000946B8" w:rsidP="000946B8">
      <w:pPr>
        <w:rPr>
          <w:rFonts w:asciiTheme="majorHAnsi" w:hAnsiTheme="majorHAnsi"/>
          <w:b/>
          <w:sz w:val="28"/>
          <w:szCs w:val="28"/>
        </w:rPr>
      </w:pPr>
    </w:p>
    <w:p w:rsidR="000946B8" w:rsidRPr="000946B8" w:rsidRDefault="000946B8" w:rsidP="000946B8">
      <w:pPr>
        <w:spacing w:before="134" w:after="0" w:line="240" w:lineRule="auto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0946B8">
        <w:rPr>
          <w:rFonts w:asciiTheme="majorHAnsi" w:eastAsiaTheme="minorEastAsia" w:hAnsiTheme="majorHAnsi"/>
          <w:color w:val="000000" w:themeColor="text1"/>
          <w:kern w:val="24"/>
          <w:sz w:val="36"/>
          <w:szCs w:val="36"/>
          <w:lang w:eastAsia="ru-RU"/>
        </w:rPr>
        <w:t xml:space="preserve">Выполнила: </w:t>
      </w:r>
      <w:proofErr w:type="spellStart"/>
      <w:r>
        <w:rPr>
          <w:rFonts w:asciiTheme="majorHAnsi" w:eastAsiaTheme="minorEastAsia" w:hAnsiTheme="majorHAnsi"/>
          <w:color w:val="000000" w:themeColor="text1"/>
          <w:kern w:val="24"/>
          <w:sz w:val="36"/>
          <w:szCs w:val="36"/>
          <w:lang w:eastAsia="ru-RU"/>
        </w:rPr>
        <w:t>Рихсиваева</w:t>
      </w:r>
      <w:proofErr w:type="spellEnd"/>
      <w:r>
        <w:rPr>
          <w:rFonts w:asciiTheme="majorHAnsi" w:eastAsiaTheme="minorEastAsia" w:hAnsiTheme="majorHAnsi"/>
          <w:color w:val="000000" w:themeColor="text1"/>
          <w:kern w:val="24"/>
          <w:sz w:val="36"/>
          <w:szCs w:val="36"/>
          <w:lang w:eastAsia="ru-RU"/>
        </w:rPr>
        <w:t xml:space="preserve"> Н.  группа</w:t>
      </w:r>
      <w:r w:rsidRPr="000946B8">
        <w:rPr>
          <w:rFonts w:asciiTheme="majorHAnsi" w:eastAsiaTheme="minorEastAsia" w:hAnsiTheme="majorHAnsi"/>
          <w:color w:val="000000" w:themeColor="text1"/>
          <w:kern w:val="24"/>
          <w:sz w:val="36"/>
          <w:szCs w:val="36"/>
          <w:lang w:eastAsia="ru-RU"/>
        </w:rPr>
        <w:t xml:space="preserve">: </w:t>
      </w:r>
      <w:r>
        <w:rPr>
          <w:rFonts w:asciiTheme="majorHAnsi" w:eastAsiaTheme="minorEastAsia" w:hAnsiTheme="majorHAnsi"/>
          <w:color w:val="000000" w:themeColor="text1"/>
          <w:kern w:val="24"/>
          <w:sz w:val="36"/>
          <w:szCs w:val="36"/>
          <w:lang w:eastAsia="ru-RU"/>
        </w:rPr>
        <w:t>20р-13</w:t>
      </w:r>
    </w:p>
    <w:p w:rsidR="000946B8" w:rsidRPr="000946B8" w:rsidRDefault="000946B8" w:rsidP="000946B8">
      <w:pPr>
        <w:rPr>
          <w:rFonts w:asciiTheme="majorHAnsi" w:hAnsiTheme="majorHAnsi"/>
          <w:b/>
          <w:sz w:val="36"/>
          <w:szCs w:val="36"/>
        </w:rPr>
      </w:pPr>
      <w:r w:rsidRPr="000946B8">
        <w:rPr>
          <w:rFonts w:asciiTheme="majorHAnsi" w:eastAsiaTheme="minorEastAsia" w:hAnsiTheme="majorHAnsi"/>
          <w:color w:val="000000" w:themeColor="text1"/>
          <w:kern w:val="24"/>
          <w:sz w:val="36"/>
          <w:szCs w:val="36"/>
          <w:lang w:eastAsia="ru-RU"/>
        </w:rPr>
        <w:t>Приняла:</w:t>
      </w:r>
      <w:r>
        <w:rPr>
          <w:rFonts w:asciiTheme="majorHAnsi" w:eastAsiaTheme="minorEastAsia" w:hAnsiTheme="majorHAnsi"/>
          <w:color w:val="000000" w:themeColor="text1"/>
          <w:kern w:val="24"/>
          <w:sz w:val="36"/>
          <w:szCs w:val="36"/>
          <w:lang w:eastAsia="ru-RU"/>
        </w:rPr>
        <w:t>Ибрагимова Д.</w:t>
      </w:r>
    </w:p>
    <w:p w:rsidR="000946B8" w:rsidRDefault="000946B8" w:rsidP="000946B8">
      <w:pPr>
        <w:rPr>
          <w:sz w:val="28"/>
          <w:szCs w:val="28"/>
        </w:rPr>
      </w:pPr>
    </w:p>
    <w:p w:rsidR="000946B8" w:rsidRDefault="000946B8" w:rsidP="000946B8">
      <w:pPr>
        <w:jc w:val="center"/>
        <w:rPr>
          <w:b/>
          <w:sz w:val="36"/>
          <w:szCs w:val="28"/>
        </w:rPr>
      </w:pPr>
    </w:p>
    <w:p w:rsidR="000946B8" w:rsidRDefault="000946B8" w:rsidP="000946B8">
      <w:pPr>
        <w:jc w:val="center"/>
        <w:rPr>
          <w:b/>
          <w:sz w:val="36"/>
          <w:szCs w:val="28"/>
        </w:rPr>
      </w:pPr>
      <w:r w:rsidRPr="000946B8">
        <w:rPr>
          <w:b/>
          <w:sz w:val="36"/>
          <w:szCs w:val="28"/>
        </w:rPr>
        <w:t>Ташкент-2014</w:t>
      </w:r>
    </w:p>
    <w:p w:rsidR="00DA2548" w:rsidRDefault="00DA2548" w:rsidP="000946B8">
      <w:pPr>
        <w:jc w:val="center"/>
        <w:rPr>
          <w:b/>
          <w:sz w:val="40"/>
          <w:szCs w:val="28"/>
        </w:rPr>
      </w:pPr>
    </w:p>
    <w:p w:rsidR="00DA2548" w:rsidRPr="00DA2548" w:rsidRDefault="00DA2548" w:rsidP="00DA2548">
      <w:pPr>
        <w:rPr>
          <w:b/>
          <w:sz w:val="36"/>
          <w:szCs w:val="28"/>
        </w:rPr>
      </w:pPr>
      <w:r w:rsidRPr="00DA2548">
        <w:rPr>
          <w:b/>
          <w:sz w:val="44"/>
          <w:szCs w:val="28"/>
        </w:rPr>
        <w:t xml:space="preserve">Тема: Программа </w:t>
      </w:r>
      <w:r w:rsidRPr="00DA2548">
        <w:rPr>
          <w:b/>
          <w:sz w:val="44"/>
          <w:szCs w:val="28"/>
          <w:lang w:val="en-US"/>
        </w:rPr>
        <w:t>PhotoShop</w:t>
      </w:r>
      <w:r w:rsidRPr="00DA2548">
        <w:rPr>
          <w:b/>
          <w:sz w:val="44"/>
          <w:szCs w:val="28"/>
        </w:rPr>
        <w:t xml:space="preserve">. Различные эффекты в </w:t>
      </w:r>
      <w:r w:rsidRPr="00DA2548">
        <w:rPr>
          <w:b/>
          <w:sz w:val="44"/>
          <w:szCs w:val="28"/>
          <w:lang w:val="en-US"/>
        </w:rPr>
        <w:t>PhotoShop</w:t>
      </w:r>
      <w:r>
        <w:rPr>
          <w:b/>
          <w:sz w:val="36"/>
          <w:szCs w:val="28"/>
        </w:rPr>
        <w:t>.</w:t>
      </w:r>
    </w:p>
    <w:p w:rsidR="00DA2548" w:rsidRPr="00DA2548" w:rsidRDefault="00DA2548" w:rsidP="00DA2548">
      <w:pPr>
        <w:rPr>
          <w:b/>
          <w:sz w:val="40"/>
          <w:szCs w:val="28"/>
        </w:rPr>
      </w:pPr>
      <w:r>
        <w:rPr>
          <w:b/>
          <w:sz w:val="36"/>
          <w:szCs w:val="28"/>
        </w:rPr>
        <w:t>Задача</w:t>
      </w:r>
      <w:r w:rsidRPr="00DA2548">
        <w:rPr>
          <w:b/>
          <w:sz w:val="36"/>
          <w:szCs w:val="28"/>
        </w:rPr>
        <w:t>:</w:t>
      </w:r>
      <w:r>
        <w:rPr>
          <w:b/>
          <w:sz w:val="36"/>
          <w:szCs w:val="28"/>
        </w:rPr>
        <w:t xml:space="preserve"> Изменить цвет кожи и цвет волос на фотографии с помощью программы </w:t>
      </w:r>
      <w:r w:rsidRPr="00DA2548">
        <w:rPr>
          <w:b/>
          <w:sz w:val="40"/>
          <w:szCs w:val="28"/>
          <w:lang w:val="en-US"/>
        </w:rPr>
        <w:t>PhotoShop</w:t>
      </w:r>
      <w:r>
        <w:rPr>
          <w:b/>
          <w:sz w:val="40"/>
          <w:szCs w:val="28"/>
        </w:rPr>
        <w:t>.</w:t>
      </w:r>
    </w:p>
    <w:p w:rsidR="00DA2548" w:rsidRDefault="00DA2548" w:rsidP="00DA2548">
      <w:pPr>
        <w:pStyle w:val="a3"/>
        <w:spacing w:after="240" w:afterAutospacing="0"/>
        <w:jc w:val="both"/>
      </w:pPr>
      <w:r>
        <w:t>Не всегда мы имеем возможность сделать фотографию именно такой, какой мы хотели бы ее видеть. Иногда под рукой нет хорошей камеры, и нужный кадр приходится запечатлеть с помощью мобильного телефона. Иногда, поймав нужный ракурс и сделав прекрасный снимок мечты, мы после обнаруживаем, что его цветовая гамма совсем не соответствует нашим ожиданиям. Именно в таких случаях на помощь</w:t>
      </w:r>
      <w:r w:rsidR="00B14C0F">
        <w:t xml:space="preserve"> всегда приходит </w:t>
      </w:r>
      <w:proofErr w:type="spellStart"/>
      <w:r w:rsidR="00B14C0F">
        <w:t>Adobe</w:t>
      </w:r>
      <w:r w:rsidR="00B14C0F">
        <w:rPr>
          <w:lang w:val="en-US"/>
        </w:rPr>
        <w:t>PhotoShop</w:t>
      </w:r>
      <w:proofErr w:type="spellEnd"/>
      <w:r>
        <w:t xml:space="preserve">, самый современный и многофункциональный графический редактор, с помощью которого возможно исправить почти любые недостатки на вашей фотографии, которую хочется сохранить для семейного архива или поделиться с друзьями. С каждым годом </w:t>
      </w:r>
      <w:proofErr w:type="spellStart"/>
      <w:r>
        <w:t>Photoshop</w:t>
      </w:r>
      <w:proofErr w:type="spellEnd"/>
      <w:r>
        <w:t xml:space="preserve"> изменяется и развивается, создавая все новые возможности для своих пользователей, упрощая процесс работы и совершенствуя интерфейс. </w:t>
      </w:r>
    </w:p>
    <w:p w:rsidR="00DA2548" w:rsidRDefault="00DA2548" w:rsidP="00DA2548">
      <w:pPr>
        <w:pStyle w:val="a3"/>
        <w:spacing w:after="240" w:afterAutospacing="0"/>
        <w:jc w:val="both"/>
      </w:pPr>
      <w:r>
        <w:t xml:space="preserve">Конечно, </w:t>
      </w:r>
      <w:proofErr w:type="spellStart"/>
      <w:r>
        <w:t>фотошоп</w:t>
      </w:r>
      <w:proofErr w:type="spellEnd"/>
      <w:r>
        <w:t xml:space="preserve"> никак нельзя назвать простой и интуитивно понятной программой, доступной для любого пользователя. На </w:t>
      </w:r>
      <w:proofErr w:type="spellStart"/>
      <w:r>
        <w:t>узучение</w:t>
      </w:r>
      <w:proofErr w:type="spellEnd"/>
      <w:r>
        <w:t xml:space="preserve"> всех возможностей и функций этой программы даже у профессионалов уходят годы. Более того, даже зная правильное предназначение и возможности каждого отдельного инструмента, необходимо научиться правильно их использовать и применять именно в тех случаях, для которых они являются оптимальным решением. Справиться именно с этой задачей вам и помогут наши </w:t>
      </w:r>
      <w:r>
        <w:rPr>
          <w:rStyle w:val="a4"/>
        </w:rPr>
        <w:t xml:space="preserve">уроки </w:t>
      </w:r>
      <w:proofErr w:type="spellStart"/>
      <w:r>
        <w:rPr>
          <w:rStyle w:val="a4"/>
        </w:rPr>
        <w:t>фотошопа</w:t>
      </w:r>
      <w:proofErr w:type="spellEnd"/>
      <w:r>
        <w:t xml:space="preserve">, написанные доступным языком и снабженные подробными инструкциями по применению различных инструментов программы. Если вы начнете использовать все наши подсказки постепенно и вдумчиво, то очень скоро сможете полностью освоиться в программе, а может быть, и найти для себя более удобные и подходящие способы коррекции фотографий. </w:t>
      </w:r>
    </w:p>
    <w:p w:rsidR="00DA2548" w:rsidRDefault="00DA2548" w:rsidP="00DA2548">
      <w:pPr>
        <w:pStyle w:val="a3"/>
        <w:jc w:val="both"/>
      </w:pPr>
      <w:r>
        <w:t xml:space="preserve">Этот графический редактор устроен так, что одну и ту же задачу вполне можно выполнить при помощи разных инструментов и функций, поэтому каждый профессионал, работающий с программой, выбирает для себя тот путь, который лично ему кажется наиболее оптимальным и приемлемым. Наши </w:t>
      </w:r>
      <w:r>
        <w:rPr>
          <w:rStyle w:val="a4"/>
        </w:rPr>
        <w:t xml:space="preserve">уроки </w:t>
      </w:r>
      <w:proofErr w:type="spellStart"/>
      <w:r>
        <w:rPr>
          <w:rStyle w:val="a4"/>
        </w:rPr>
        <w:t>Photoshop</w:t>
      </w:r>
      <w:proofErr w:type="spellEnd"/>
      <w:r>
        <w:t xml:space="preserve"> расскажут вам о том, как необходимого эффекта можно добиться с минимальными трудозатратами, потратив на это меньше всего времени. Более того, не стоит забывать, что часть инструментов, доступных в программе, требуют высокого уровня точности и практики в их применении, поэтому их использование на начальном этапе не будет самым лучшим решением. Но это совсем не означает, что вы не сможете произвести такую же качественную коррекцию снимка при помощи других функций. С помощью наших </w:t>
      </w:r>
      <w:proofErr w:type="spellStart"/>
      <w:r>
        <w:rPr>
          <w:rStyle w:val="a4"/>
        </w:rPr>
        <w:t>PhotoshopTutorials</w:t>
      </w:r>
      <w:proofErr w:type="spellEnd"/>
      <w:r>
        <w:t xml:space="preserve"> или учебных подсказок, вы сможете быстро понять принцип работы программы, а также освоиться в ее основных функциях.</w:t>
      </w:r>
    </w:p>
    <w:p w:rsidR="00DA2548" w:rsidRDefault="00DA2548">
      <w:pPr>
        <w:jc w:val="both"/>
        <w:rPr>
          <w:b/>
          <w:sz w:val="40"/>
          <w:szCs w:val="28"/>
        </w:rPr>
      </w:pPr>
    </w:p>
    <w:p w:rsidR="00543B9D" w:rsidRDefault="00543B9D">
      <w:pPr>
        <w:jc w:val="both"/>
        <w:rPr>
          <w:b/>
          <w:sz w:val="40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4675" cy="1743075"/>
            <wp:effectExtent l="19050" t="0" r="9525" b="0"/>
            <wp:docPr id="1" name="Рисунок 1" descr="Обновленное приложение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новленное приложение Photosho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9D" w:rsidRPr="00844FC6" w:rsidRDefault="00543B9D" w:rsidP="00543B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Обновленное приложение </w:t>
      </w:r>
      <w:proofErr w:type="spellStart"/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Photoshop</w:t>
      </w:r>
      <w:proofErr w:type="spellEnd"/>
    </w:p>
    <w:p w:rsidR="00543B9D" w:rsidRDefault="00543B9D" w:rsidP="00543B9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CC входит в состав 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CreativeCloud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его пользователям доступны все последние обновления, а доступ к новым версиям предоставляется с момента их выпуска. Возможности публикации в облаке позволяют систематизировать свои файлы на нескольких компьютерах. Благодаря интеграции с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Behance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обмениваться своими проектами с другими пользователями прямо из программы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CC и моментально получать отзывы о своей работе от дизайнеров со всего мира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58F6" w:rsidRPr="00844FC6" w:rsidRDefault="008858F6" w:rsidP="008858F6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4" name="Рисунок 4" descr="Новая функция «Умная резкость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ая функция «Умная резкость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Pr="008858F6" w:rsidRDefault="00A81C5A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9" w:tgtFrame="_self" w:tooltip="Новая функция " w:history="1">
        <w:r w:rsidR="008858F6" w:rsidRPr="008858F6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Новая функция «Умная резкость»</w:t>
        </w:r>
      </w:hyperlink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текстуры, четкие контуры и отчетливые детали. Новая функция «Умная резкость» представляет собой самую современную технологию увеличения резкости на сегодняшний день. Она анализирует изображения, позволяя максимально увеличить четкость, а также значительно снизить шумы и ореолы для создания высококачественных изображений, которые будут выглядеть естественно.</w:t>
      </w:r>
    </w:p>
    <w:p w:rsidR="008858F6" w:rsidRPr="00844FC6" w:rsidRDefault="008858F6" w:rsidP="008858F6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5" name="Рисунок 5" descr="Деформация перспектив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формация перспектив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Pr="008858F6" w:rsidRDefault="008858F6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58F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Деформация перспективы</w:t>
      </w:r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настраивайте перспективу для определенной части изображения, не затрагивая окружающие области. Изменяйте точку обзора объекта. Например, превратите снимок, сделанный с помощью телеобъектива, в фотографию, снятую с использованием широкоугольного объектива, и наоборот. С легкостью компонуйте изображения с разными точками перспективы или положениями камеры.</w:t>
      </w:r>
    </w:p>
    <w:p w:rsidR="008858F6" w:rsidRPr="00844FC6" w:rsidRDefault="008858F6" w:rsidP="008858F6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971675" cy="1104900"/>
            <wp:effectExtent l="19050" t="0" r="9525" b="0"/>
            <wp:docPr id="6" name="Рисунок 6" descr="Стабилизация изображения камеры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билизация изображения каме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Pr="008858F6" w:rsidRDefault="00A81C5A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14" w:tgtFrame="_self" w:tooltip="Стабилизация изображения камеры" w:history="1">
        <w:r w:rsidR="008858F6" w:rsidRPr="008858F6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Стабилизация изображения камеры</w:t>
        </w:r>
      </w:hyperlink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Делайте снимки даже движущейся камерой. Если снимок получился размытым из-за длинной выдержки или большой фокальной длины, функция «Стабилизация изображения камеры» анализирует траекторию движения и восстанавливает резкость.</w:t>
      </w:r>
    </w:p>
    <w:p w:rsidR="008858F6" w:rsidRPr="00844FC6" w:rsidRDefault="008858F6" w:rsidP="008858F6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7" name="Рисунок 7" descr="Автоматическое создание ресурсов изображени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атическое создание ресурсов изображен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Pr="008858F6" w:rsidRDefault="00A81C5A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17" w:tgtFrame="_self" w:tooltip="НОВИНКА Создание ресурсов изображений в режиме реального времени" w:history="1">
        <w:r w:rsidR="008858F6" w:rsidRPr="008858F6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Создание ресурсов изображений в режиме реального времени</w:t>
        </w:r>
      </w:hyperlink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больше не нужно вручную делить ресурсы на фрагменты, а затем экспортировать их, создавая дизайн для экранов.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CC использует технологию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Generator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в одной папке сохранять слои с тегами и группы слоев в виде отдельных файлов изображений в выбранных вами форматах.</w:t>
      </w:r>
    </w:p>
    <w:p w:rsidR="008858F6" w:rsidRPr="00844FC6" w:rsidRDefault="008858F6" w:rsidP="008858F6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8" name="Рисунок 8" descr="Связанные смарт-объекты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язанные смарт-объек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Pr="008858F6" w:rsidRDefault="00A81C5A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20" w:tgtFrame="_self" w:tooltip="НОВИНКА Связанные смарт-объекты" w:history="1">
        <w:r w:rsidR="008858F6" w:rsidRPr="008858F6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 xml:space="preserve"> Связанные смарт-объекты</w:t>
        </w:r>
      </w:hyperlink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Улучшите совместную работу и сделайте ее более эффективной. Используйте связанные смарт-объекты, указывающие на файлы на компьютере или в сетевом хранилище, благодаря чему эти ресурсы можно повторно использовать в нескольких документах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Размеры файлов при этом становятся меньше, что экономит место на диске.</w:t>
      </w:r>
    </w:p>
    <w:p w:rsidR="008858F6" w:rsidRPr="00844FC6" w:rsidRDefault="008858F6" w:rsidP="008858F6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9" name="Рисунок 9" descr="Трехмерная печать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ехмерная печат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Default="008858F6" w:rsidP="008858F6">
      <w:pPr>
        <w:spacing w:before="100" w:beforeAutospacing="1" w:after="100" w:afterAutospacing="1" w:line="240" w:lineRule="auto"/>
        <w:outlineLvl w:val="2"/>
      </w:pPr>
    </w:p>
    <w:p w:rsidR="008858F6" w:rsidRPr="008858F6" w:rsidRDefault="00A81C5A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23" w:tgtFrame="_self" w:tooltip="НОВИНКА Трехмерная печать" w:history="1">
        <w:r w:rsidR="008858F6" w:rsidRPr="008858F6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Трехмерная печать</w:t>
        </w:r>
      </w:hyperlink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Реализуйте свои замыслы в трехмерном пространстве, отправляя документы для печати на 3D-принтер прямо из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легкостью улучшайте трехмерные модели, предварительно просматривайте и отправляйте их на локально </w:t>
      </w:r>
      <w:proofErr w:type="gram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подключенный</w:t>
      </w:r>
      <w:proofErr w:type="gram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3D-принтер или в онлайн-службу.</w:t>
      </w:r>
    </w:p>
    <w:p w:rsidR="008858F6" w:rsidRPr="00844FC6" w:rsidRDefault="008858F6" w:rsidP="008858F6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10" name="Рисунок 10" descr="Camera Raw 8 и поддержка слоев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mera Raw 8 и поддержка слое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content-dotcom-ru-products-photoshop-fea"/>
    <w:p w:rsidR="008858F6" w:rsidRPr="008858F6" w:rsidRDefault="00A81C5A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858F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fldChar w:fldCharType="begin"/>
      </w:r>
      <w:r w:rsidR="008858F6" w:rsidRPr="008858F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instrText xml:space="preserve"> HYPERLINK "http://www.adobe.com/ru/video/feature/photoshop/cc/ps-camera-raw8.modaldisplay._s_content_s_dotcom_s_ru_s_products_s_photoshop_s_features.html" \o "Camera Raw 8 и поддержка слоев" \t "_self" </w:instrText>
      </w:r>
      <w:r w:rsidRPr="008858F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fldChar w:fldCharType="separate"/>
      </w:r>
      <w:proofErr w:type="spellStart"/>
      <w:r w:rsidR="008858F6" w:rsidRPr="008858F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CameraRaw</w:t>
      </w:r>
      <w:proofErr w:type="spellEnd"/>
      <w:r w:rsidR="008858F6" w:rsidRPr="008858F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8 и поддержка слоев</w:t>
      </w:r>
      <w:r w:rsidRPr="008858F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fldChar w:fldCharType="end"/>
      </w:r>
      <w:bookmarkEnd w:id="0"/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Применяйте правки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CameraRaw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фильтра для слоев и файлов в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затем улучшайте слои и файлы нужным вам образом. Кроме того, с помощью нового внешнего модуля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AdobeCameraRaw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вы можете точнее исправлять изображения, устранять искажения перспективы и создавать виньетки.</w:t>
      </w:r>
    </w:p>
    <w:p w:rsidR="008858F6" w:rsidRDefault="008858F6" w:rsidP="008858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11" name="Рисунок 11" descr="Интеллектуальный повышающий сэмп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ллектуальный повышающий сэмплин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Pr="008858F6" w:rsidRDefault="008858F6" w:rsidP="00885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Интеллектуальный повышающий </w:t>
      </w:r>
      <w:proofErr w:type="spellStart"/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сэмплинг</w:t>
      </w:r>
      <w:proofErr w:type="spellEnd"/>
    </w:p>
    <w:p w:rsidR="008858F6" w:rsidRPr="00844FC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Увеличивайте изображение с низким разрешением для использования в печатных материалах или изображение среднего качества до размеров рекламного щита или афиши. Новая функция повышающего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сэмплинга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сохранить детали и резкость изображения, не внося шумы.</w:t>
      </w:r>
    </w:p>
    <w:p w:rsidR="008858F6" w:rsidRPr="00844FC6" w:rsidRDefault="008858F6" w:rsidP="00885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104900"/>
            <wp:effectExtent l="19050" t="0" r="9525" b="0"/>
            <wp:docPr id="12" name="Рисунок 12" descr="Интуитивное редактирование кон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туитивное редактирование контур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6" w:rsidRPr="00844FC6" w:rsidRDefault="008858F6" w:rsidP="008858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Интуитивное редактирование контура</w:t>
      </w:r>
    </w:p>
    <w:p w:rsidR="008858F6" w:rsidRDefault="008858F6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Повышайте продуктивность работы, сократив количество выполняемых действий. Выбирайте сразу несколько контуров, фигур и векторных масок даже на разных слоях. Изменяйте размеры фигур, редактируйте их и экспериментируйте с их формой до или после создания. Вы сможете даже изменять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скругление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углов прямоугольников. Экспортируйте данные CSS-фигур, привязанных к веб-ресурсу, для экономии времени.</w:t>
      </w:r>
    </w:p>
    <w:p w:rsidR="00B14C0F" w:rsidRDefault="00B14C0F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AdobeGenerator</w:t>
      </w:r>
      <w:proofErr w:type="spellEnd"/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Революционная технология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AdobeGenerator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разработчикам более удобный доступ к файлам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позволяя применять интеллектуальные средства, которые автоматизируют трудоемкие задачи и упрощают рабочие процессы.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Дополнительные функции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Являясь компонентом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CreativeCloud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приложение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вам все мощные возможности редактирования изображений и видеомонтажа, а также включает расширенные инструменты редактирования трехмерных объектов и анализа изображений, ранее доступные только в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PhotoshopExtended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Интеграция с </w:t>
      </w:r>
      <w:proofErr w:type="spellStart"/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AdobeEdgeReflow</w:t>
      </w:r>
      <w:proofErr w:type="spellEnd"/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CC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щелчком мыши переносите ресурсы из макета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EdgeReflow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CC. Это позволит быстро настраивать макеты для любых устройств. Таким </w:t>
      </w:r>
      <w:proofErr w:type="spellStart"/>
      <w:proofErr w:type="gram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AdobeGenerator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создавать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веб-дизайн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обратной связью.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Интеграция с </w:t>
      </w:r>
      <w:proofErr w:type="spellStart"/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Behance</w:t>
      </w:r>
      <w:proofErr w:type="spellEnd"/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Публикуйте проекты, над которыми работаете, в сервисе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Behance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 из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CC и получайте отзывы от сообщества дизайнеров. Затем отправляйте готовую работу на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ProSite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полностью </w:t>
      </w:r>
      <w:proofErr w:type="gram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настраиваемое</w:t>
      </w:r>
      <w:proofErr w:type="gram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профессиональное портфолио (включено в состав подписки).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Расширенная поддержка смарт-объектов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Применяйте эффекты галереи размытия и пластики с возможностью обратимой коррекции благодаря поддержке смарт-объектов. Добавляйте эффекты размытия, выталкивания, вытягивания, сморщивания и вздувания изображения или видео, сохраняя при этом возможность вернуться к исходному файлу. Изменяйте или удаляйте эффекты, когда захотите, даже после сохранения файла.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Многофункциональные и интуитивно понятные 3D-эффекты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Мгновенно просматривайте результаты применения 3D-эффектов, </w:t>
      </w:r>
      <w:proofErr w:type="gram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тени и преломление, а также заливки 3D-объектов текстурами или цветом. Интуитивно понятная панель «3D-сцена» со многими уже знакомыми параметрами, представленными на панели «Слои», позволяет с легкостью создавать трехмерные объекты.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Улучшенные стили шрифтов</w:t>
      </w:r>
    </w:p>
    <w:p w:rsidR="00B14C0F" w:rsidRPr="00B14C0F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тратите целые часы на оформление шрифта? Использование стилей шрифтов позволит сохранить форматирование в виде стиля, а затем применить его одним щелчком мыши. Можно даже определить стили шрифтов, которые будут использоваться 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ваших документах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B14C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Улучшенная поддержка CSS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Импортируйте цветовые образцы напрямую из форматов HTML, CSS и SVG, чтобы легко подбирать цвета к </w:t>
      </w:r>
      <w:proofErr w:type="gram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существующим</w:t>
      </w:r>
      <w:proofErr w:type="gram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веб-схемам. </w:t>
      </w:r>
      <w:proofErr w:type="gram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Создавайте код CSS для цветов и других элементов дизайна, таких как закругленные углы, а затем копируйте и вставляйте их в ваш веб-редактор, чтобы получать точные результаты.</w:t>
      </w:r>
      <w:proofErr w:type="gramEnd"/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Условные действия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Автоматизируйте типовые операции обработки с помощью условных действий. Для автоматического выбора различных действий на основе созданных вами правил в этих командах используются инструкции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if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then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C0F" w:rsidRPr="00AE313B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Улучшенные рабочие процессы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Сокращайте время, затрачиваемое на стандартные задачи, благодаря мелким, но очень удобным функциям, реализовать которые просили пользователи. С легкостью создавайте контуры, используя новые клавиши-модификаторы, перемещайте контуры с помощью клавиши пробела и т. д.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Системное сглаживание шрифтов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параметра, который обеспечивает сглаживание, соответствующее сглаживанию, реализованному в системе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Mac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теперь можно создавать реалистичные изображения предварительного просмотра, которые позволят вам увидеть, как будет выглядеть шрифт на веб-страницах.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Технологии редактирования с учетом содержимого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Ретушируйте изображения с потрясающей точностью и легкостью. Выберите объект изображения, который требуется удалить, увеличить, уменьшить или переместить. Технология редактирования с учетом содержимого выполнит заливку, вставку заплатки или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перекомпозицию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Повышение производительности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Получите возможность более точно работать с такими инструментами, как «Умная резкость», «Пластика» и «Марионеточная деформация». Механизм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AdobeMercuryGraphicsEngine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поколения позволяет более оперативно получать результаты обработки изображения с помощью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OpenCL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при редактировании файлов больших размеров.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Эффективные дизайнерские инструменты</w:t>
      </w:r>
    </w:p>
    <w:p w:rsidR="00B14C0F" w:rsidRPr="00B14C0F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упрощает процесс создания материалов для мультимедийных ресурсов любого типа. Используйте стили шрифтов, редактируемые фигуры, улучшенные узоры по сценарию и заливки, векторные слои, которые позволяют применять обводки и градиенты к векторным объектам, инструменты для быстрого создания обводок и пунктирных линий, а также множе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других возможностей</w:t>
      </w:r>
      <w:r w:rsidRPr="00B14C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C0F" w:rsidRPr="00B14C0F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Интуитивное создание видеоматериалов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Воспользуйтесь навыками редактирования в среде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видеомонтажа. Улучшайте клипы, используя все привычные инструменты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создавайте фильмы при помощи простого в использовании набора инструментов для работы с видео. Если вам нужно выполнить более сложные операции монтажа, обращайтесь к программному обеспечению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AdobePremierePro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Галерея размытия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Добавляйте фотографические эффекты размытия, используя простые элементы управления прямо на холсте. Создавайте эффекты наклона и сдвига, выполняйте размытие всего изображения и повышайте резкость одной точки фокуса, а также применяйте различные типы размытия к отдельным точкам. Благодаря механизму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MercuryGraphicsEngine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сможете быстро увидеть примененный эффект, а поддержка смарт-объектов позволяет при необходимости удалить эффект и вернуться к оригинальному файлу.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Интуитивно понятные инструменты для работы с 3D и поддержка DICOM</w:t>
      </w:r>
    </w:p>
    <w:p w:rsidR="00B14C0F" w:rsidRPr="00844FC6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Воспользуйтесь продвинутыми функциями для редактирования 3D-объектов и обработки медицинских изображений. Редактируйте 3D-объекты, используя удобный интерфейс с контекстными элементами управления на холсте, а также с легкостью анализируйте и используйте файлы DICOM.</w:t>
      </w:r>
    </w:p>
    <w:p w:rsidR="00B14C0F" w:rsidRPr="00844FC6" w:rsidRDefault="00B14C0F" w:rsidP="00B14C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Фоновое сохранение и </w:t>
      </w:r>
      <w:proofErr w:type="spellStart"/>
      <w:r w:rsidRPr="00844F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автовосстановление</w:t>
      </w:r>
      <w:proofErr w:type="spellEnd"/>
    </w:p>
    <w:p w:rsidR="00B14C0F" w:rsidRPr="00B14C0F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Продолжайте работу даже при фоновом сохранении больших файлов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Используйте функцию </w:t>
      </w:r>
      <w:proofErr w:type="spellStart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автовосстановления</w:t>
      </w:r>
      <w:proofErr w:type="spellEnd"/>
      <w:r w:rsidRPr="00844FC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сохранить изменени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не отвлекаясь от хода работы</w:t>
      </w:r>
      <w:r w:rsidRPr="00B14C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AE313B" w:rsidRDefault="00B14C0F" w:rsidP="00B14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C0F" w:rsidRPr="00844FC6" w:rsidRDefault="00B14C0F" w:rsidP="00885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8F6" w:rsidRDefault="008858F6" w:rsidP="00543B9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B9D" w:rsidRPr="00B14C0F" w:rsidRDefault="00543B9D" w:rsidP="00B14C0F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4C0F">
        <w:rPr>
          <w:b/>
          <w:sz w:val="40"/>
          <w:szCs w:val="28"/>
        </w:rPr>
        <w:lastRenderedPageBreak/>
        <w:t xml:space="preserve">Изменить цвет кожи и цвет волос на фотографии с помощью программы </w:t>
      </w:r>
      <w:r w:rsidRPr="00B14C0F">
        <w:rPr>
          <w:b/>
          <w:sz w:val="44"/>
          <w:szCs w:val="28"/>
          <w:lang w:val="en-US"/>
        </w:rPr>
        <w:t>PhotoShop</w:t>
      </w:r>
      <w:r w:rsidRPr="00B14C0F">
        <w:rPr>
          <w:b/>
          <w:sz w:val="44"/>
          <w:szCs w:val="28"/>
        </w:rPr>
        <w:t>.</w:t>
      </w:r>
    </w:p>
    <w:p w:rsidR="00543B9D" w:rsidRPr="00D83029" w:rsidRDefault="00543B9D" w:rsidP="00543B9D">
      <w:pPr>
        <w:pStyle w:val="a3"/>
        <w:rPr>
          <w:sz w:val="28"/>
          <w:szCs w:val="28"/>
        </w:rPr>
      </w:pPr>
      <w:r w:rsidRPr="00D83029">
        <w:rPr>
          <w:sz w:val="28"/>
          <w:szCs w:val="28"/>
        </w:rPr>
        <w:t>После отк</w:t>
      </w:r>
      <w:r w:rsidR="00D83029" w:rsidRPr="00D83029">
        <w:rPr>
          <w:sz w:val="28"/>
          <w:szCs w:val="28"/>
        </w:rPr>
        <w:t xml:space="preserve">рытия программы </w:t>
      </w:r>
      <w:r w:rsidR="00D83029" w:rsidRPr="00D83029">
        <w:rPr>
          <w:sz w:val="28"/>
          <w:szCs w:val="28"/>
          <w:lang w:val="en-US"/>
        </w:rPr>
        <w:t>PhotoShop</w:t>
      </w:r>
      <w:r w:rsidR="00AE313B">
        <w:rPr>
          <w:sz w:val="28"/>
          <w:szCs w:val="28"/>
        </w:rPr>
        <w:t xml:space="preserve"> нажимаем на ячейку </w:t>
      </w:r>
      <w:r w:rsidR="00D83029" w:rsidRPr="00D83029">
        <w:rPr>
          <w:b/>
          <w:sz w:val="28"/>
          <w:szCs w:val="28"/>
        </w:rPr>
        <w:t>Файл</w:t>
      </w:r>
      <w:r w:rsidR="00F427CA" w:rsidRPr="00F427CA">
        <w:rPr>
          <w:b/>
          <w:sz w:val="28"/>
          <w:szCs w:val="28"/>
        </w:rPr>
        <w:t xml:space="preserve"> </w:t>
      </w:r>
      <w:r w:rsidR="00D83029">
        <w:rPr>
          <w:sz w:val="28"/>
          <w:szCs w:val="28"/>
        </w:rPr>
        <w:t>и выйдет строка</w:t>
      </w:r>
      <w:proofErr w:type="gramStart"/>
      <w:r w:rsidR="00F427CA" w:rsidRPr="00F427CA">
        <w:rPr>
          <w:sz w:val="28"/>
          <w:szCs w:val="28"/>
        </w:rPr>
        <w:t xml:space="preserve"> </w:t>
      </w:r>
      <w:r w:rsidR="00D83029" w:rsidRPr="00D83029">
        <w:rPr>
          <w:b/>
          <w:sz w:val="28"/>
          <w:szCs w:val="28"/>
        </w:rPr>
        <w:t>О</w:t>
      </w:r>
      <w:proofErr w:type="gramEnd"/>
      <w:r w:rsidR="00D83029" w:rsidRPr="00D83029">
        <w:rPr>
          <w:b/>
          <w:sz w:val="28"/>
          <w:szCs w:val="28"/>
        </w:rPr>
        <w:t>ткрыть…</w:t>
      </w:r>
    </w:p>
    <w:p w:rsidR="00543B9D" w:rsidRDefault="00543B9D" w:rsidP="00543B9D">
      <w:pPr>
        <w:pStyle w:val="a3"/>
        <w:jc w:val="center"/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F6" w:rsidRDefault="008858F6" w:rsidP="00543B9D">
      <w:pPr>
        <w:pStyle w:val="a3"/>
        <w:jc w:val="center"/>
        <w:rPr>
          <w:sz w:val="28"/>
          <w:szCs w:val="28"/>
        </w:rPr>
      </w:pPr>
    </w:p>
    <w:p w:rsidR="008858F6" w:rsidRDefault="008858F6" w:rsidP="008858F6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 выбираем нужную фотографию и нажимаем на кнопку</w:t>
      </w:r>
      <w:proofErr w:type="gramStart"/>
      <w:r w:rsidR="00F427CA" w:rsidRPr="00F427CA">
        <w:rPr>
          <w:sz w:val="28"/>
          <w:szCs w:val="28"/>
        </w:rPr>
        <w:t xml:space="preserve"> </w:t>
      </w:r>
      <w:r w:rsidRPr="00D83029">
        <w:rPr>
          <w:b/>
          <w:sz w:val="28"/>
          <w:szCs w:val="28"/>
        </w:rPr>
        <w:t>О</w:t>
      </w:r>
      <w:proofErr w:type="gramEnd"/>
      <w:r w:rsidRPr="00D83029">
        <w:rPr>
          <w:b/>
          <w:sz w:val="28"/>
          <w:szCs w:val="28"/>
        </w:rPr>
        <w:t>ткрыть</w:t>
      </w:r>
    </w:p>
    <w:p w:rsidR="00543B9D" w:rsidRDefault="008858F6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CA" w:rsidRDefault="00F427CA" w:rsidP="00C813AB">
      <w:pPr>
        <w:pStyle w:val="a3"/>
        <w:jc w:val="center"/>
        <w:rPr>
          <w:sz w:val="28"/>
          <w:szCs w:val="28"/>
          <w:lang w:val="en-US"/>
        </w:rPr>
      </w:pPr>
    </w:p>
    <w:p w:rsidR="00C813AB" w:rsidRPr="00C813AB" w:rsidRDefault="008858F6" w:rsidP="00C813AB">
      <w:pPr>
        <w:pStyle w:val="a3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Находим в левой </w:t>
      </w:r>
      <w:r w:rsidR="00C813AB">
        <w:rPr>
          <w:sz w:val="28"/>
          <w:szCs w:val="28"/>
        </w:rPr>
        <w:t xml:space="preserve">части экрана </w:t>
      </w:r>
      <w:r w:rsidR="00C813AB" w:rsidRPr="00C813AB">
        <w:rPr>
          <w:b/>
          <w:sz w:val="28"/>
          <w:szCs w:val="28"/>
        </w:rPr>
        <w:t>инструмент “Магнитное лассо”(</w:t>
      </w:r>
      <w:r w:rsidR="00C813AB" w:rsidRPr="00C813AB">
        <w:rPr>
          <w:b/>
          <w:sz w:val="28"/>
          <w:szCs w:val="28"/>
          <w:lang w:val="en-US"/>
        </w:rPr>
        <w:t>L</w:t>
      </w:r>
      <w:r w:rsidR="00C813AB" w:rsidRPr="00C813AB">
        <w:rPr>
          <w:b/>
          <w:sz w:val="28"/>
          <w:szCs w:val="28"/>
        </w:rPr>
        <w:t>)</w:t>
      </w:r>
    </w:p>
    <w:p w:rsidR="008858F6" w:rsidRDefault="008858F6" w:rsidP="008858F6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CA" w:rsidRDefault="00F427CA" w:rsidP="00C813AB">
      <w:pPr>
        <w:pStyle w:val="a3"/>
        <w:rPr>
          <w:sz w:val="28"/>
          <w:szCs w:val="28"/>
          <w:lang w:val="en-US"/>
        </w:rPr>
      </w:pPr>
    </w:p>
    <w:p w:rsidR="00C813AB" w:rsidRPr="00C813AB" w:rsidRDefault="00C813AB" w:rsidP="00C813AB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9873AF" w:rsidRPr="009873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выделяем </w:t>
      </w:r>
      <w:proofErr w:type="gramStart"/>
      <w:r>
        <w:rPr>
          <w:sz w:val="28"/>
          <w:szCs w:val="28"/>
        </w:rPr>
        <w:t>с помещу</w:t>
      </w:r>
      <w:proofErr w:type="gramEnd"/>
      <w:r>
        <w:rPr>
          <w:sz w:val="28"/>
          <w:szCs w:val="28"/>
        </w:rPr>
        <w:t xml:space="preserve"> мышки нужный контур лица.  </w:t>
      </w:r>
    </w:p>
    <w:p w:rsidR="00C813AB" w:rsidRDefault="00C813AB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AB" w:rsidRDefault="00C813AB" w:rsidP="008858F6">
      <w:pPr>
        <w:pStyle w:val="a3"/>
        <w:jc w:val="center"/>
        <w:rPr>
          <w:noProof/>
        </w:rPr>
      </w:pPr>
    </w:p>
    <w:p w:rsidR="00C813AB" w:rsidRDefault="00C813AB" w:rsidP="008858F6">
      <w:pPr>
        <w:pStyle w:val="a3"/>
        <w:jc w:val="center"/>
        <w:rPr>
          <w:sz w:val="28"/>
          <w:szCs w:val="28"/>
        </w:rPr>
      </w:pPr>
    </w:p>
    <w:p w:rsidR="00C813AB" w:rsidRDefault="00C813AB" w:rsidP="008858F6">
      <w:pPr>
        <w:pStyle w:val="a3"/>
        <w:jc w:val="center"/>
        <w:rPr>
          <w:noProof/>
        </w:rPr>
      </w:pPr>
    </w:p>
    <w:p w:rsidR="00C813AB" w:rsidRPr="0041614E" w:rsidRDefault="0041614E" w:rsidP="0041614E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После выделения находим в левой части экрана </w:t>
      </w:r>
      <w:r w:rsidRPr="00C813AB">
        <w:rPr>
          <w:b/>
          <w:sz w:val="28"/>
          <w:szCs w:val="28"/>
        </w:rPr>
        <w:t xml:space="preserve">инструмент </w:t>
      </w:r>
      <w:r w:rsidRPr="0041614E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Осветитель</w:t>
      </w:r>
      <w:r w:rsidRPr="00C813AB">
        <w:rPr>
          <w:b/>
          <w:sz w:val="28"/>
          <w:szCs w:val="28"/>
        </w:rPr>
        <w:t>”(</w:t>
      </w:r>
      <w:r>
        <w:rPr>
          <w:b/>
          <w:sz w:val="28"/>
          <w:szCs w:val="28"/>
          <w:lang w:val="en-US"/>
        </w:rPr>
        <w:t>O</w:t>
      </w:r>
      <w:r w:rsidRPr="00C813AB">
        <w:rPr>
          <w:b/>
          <w:sz w:val="28"/>
          <w:szCs w:val="28"/>
        </w:rPr>
        <w:t>)</w:t>
      </w:r>
    </w:p>
    <w:p w:rsidR="00C813AB" w:rsidRDefault="00C813AB" w:rsidP="008858F6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CA" w:rsidRDefault="00F427CA" w:rsidP="0041614E">
      <w:pPr>
        <w:pStyle w:val="a3"/>
        <w:rPr>
          <w:sz w:val="28"/>
          <w:szCs w:val="28"/>
          <w:lang w:val="en-US"/>
        </w:rPr>
      </w:pPr>
    </w:p>
    <w:p w:rsidR="0041614E" w:rsidRPr="0041614E" w:rsidRDefault="0041614E" w:rsidP="0041614E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помещу мышки осветляем нужный контур лица.</w:t>
      </w:r>
      <w:proofErr w:type="gramEnd"/>
    </w:p>
    <w:p w:rsidR="0041614E" w:rsidRDefault="0041614E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4E" w:rsidRDefault="0041614E" w:rsidP="008858F6">
      <w:pPr>
        <w:pStyle w:val="a3"/>
        <w:jc w:val="center"/>
        <w:rPr>
          <w:sz w:val="28"/>
          <w:szCs w:val="28"/>
        </w:rPr>
      </w:pPr>
    </w:p>
    <w:p w:rsidR="00F427CA" w:rsidRDefault="00F427CA" w:rsidP="008858F6">
      <w:pPr>
        <w:pStyle w:val="a3"/>
        <w:jc w:val="center"/>
        <w:rPr>
          <w:sz w:val="28"/>
          <w:szCs w:val="28"/>
          <w:lang w:val="en-US"/>
        </w:rPr>
      </w:pPr>
    </w:p>
    <w:p w:rsidR="0041614E" w:rsidRDefault="006577FC" w:rsidP="008858F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Чтобы волосы стали темными выделяем</w:t>
      </w:r>
      <w:r w:rsidR="00090B7C">
        <w:rPr>
          <w:sz w:val="28"/>
          <w:szCs w:val="28"/>
        </w:rPr>
        <w:t xml:space="preserve"> нужный </w:t>
      </w:r>
      <w:proofErr w:type="gramStart"/>
      <w:r w:rsidR="00090B7C">
        <w:rPr>
          <w:sz w:val="28"/>
          <w:szCs w:val="28"/>
        </w:rPr>
        <w:t>контур</w:t>
      </w:r>
      <w:proofErr w:type="gramEnd"/>
      <w:r w:rsidR="00F427CA" w:rsidRPr="00F427CA">
        <w:rPr>
          <w:sz w:val="28"/>
          <w:szCs w:val="28"/>
        </w:rPr>
        <w:t xml:space="preserve"> </w:t>
      </w:r>
      <w:r>
        <w:rPr>
          <w:sz w:val="28"/>
          <w:szCs w:val="28"/>
        </w:rPr>
        <w:t>помещу мышки.</w:t>
      </w:r>
    </w:p>
    <w:p w:rsidR="0041614E" w:rsidRDefault="0041614E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FC" w:rsidRDefault="006577FC" w:rsidP="008858F6">
      <w:pPr>
        <w:pStyle w:val="a3"/>
        <w:jc w:val="center"/>
        <w:rPr>
          <w:sz w:val="28"/>
          <w:szCs w:val="28"/>
        </w:rPr>
      </w:pPr>
    </w:p>
    <w:p w:rsidR="006577FC" w:rsidRPr="006577FC" w:rsidRDefault="006577FC" w:rsidP="006577F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Находим в левой части экрана </w:t>
      </w:r>
      <w:r w:rsidRPr="00C813AB">
        <w:rPr>
          <w:b/>
          <w:sz w:val="28"/>
          <w:szCs w:val="28"/>
        </w:rPr>
        <w:t>инструмент “</w:t>
      </w:r>
      <w:proofErr w:type="spellStart"/>
      <w:r>
        <w:rPr>
          <w:b/>
          <w:sz w:val="28"/>
          <w:szCs w:val="28"/>
        </w:rPr>
        <w:t>Затемнитель</w:t>
      </w:r>
      <w:proofErr w:type="spellEnd"/>
      <w:r w:rsidRPr="00C813AB">
        <w:rPr>
          <w:b/>
          <w:sz w:val="28"/>
          <w:szCs w:val="28"/>
        </w:rPr>
        <w:t>”(</w:t>
      </w:r>
      <w:r>
        <w:rPr>
          <w:b/>
          <w:sz w:val="28"/>
          <w:szCs w:val="28"/>
        </w:rPr>
        <w:t>О</w:t>
      </w:r>
      <w:r w:rsidRPr="00C813AB">
        <w:rPr>
          <w:b/>
          <w:sz w:val="28"/>
          <w:szCs w:val="28"/>
        </w:rPr>
        <w:t>)</w:t>
      </w:r>
    </w:p>
    <w:p w:rsidR="006577FC" w:rsidRDefault="006577FC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FC" w:rsidRDefault="006577FC" w:rsidP="008858F6">
      <w:pPr>
        <w:pStyle w:val="a3"/>
        <w:jc w:val="center"/>
        <w:rPr>
          <w:sz w:val="28"/>
          <w:szCs w:val="28"/>
        </w:rPr>
      </w:pPr>
    </w:p>
    <w:p w:rsidR="006577FC" w:rsidRDefault="006577FC" w:rsidP="008858F6">
      <w:pPr>
        <w:pStyle w:val="a3"/>
        <w:jc w:val="center"/>
        <w:rPr>
          <w:sz w:val="28"/>
          <w:szCs w:val="28"/>
        </w:rPr>
      </w:pPr>
    </w:p>
    <w:p w:rsidR="006577FC" w:rsidRDefault="006577FC" w:rsidP="008858F6">
      <w:pPr>
        <w:pStyle w:val="a3"/>
        <w:jc w:val="center"/>
        <w:rPr>
          <w:sz w:val="28"/>
          <w:szCs w:val="28"/>
        </w:rPr>
      </w:pPr>
    </w:p>
    <w:p w:rsidR="006577FC" w:rsidRDefault="006577FC" w:rsidP="008858F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Нажимаем левую кнопку мышки </w:t>
      </w:r>
      <w:r w:rsidR="00090B7C">
        <w:rPr>
          <w:sz w:val="28"/>
          <w:szCs w:val="28"/>
        </w:rPr>
        <w:t xml:space="preserve">и выбираем нужный размер и жесткость </w:t>
      </w:r>
    </w:p>
    <w:p w:rsidR="00090B7C" w:rsidRPr="00090B7C" w:rsidRDefault="00090B7C" w:rsidP="00090B7C">
      <w:pPr>
        <w:pStyle w:val="a3"/>
        <w:rPr>
          <w:b/>
          <w:sz w:val="28"/>
          <w:szCs w:val="28"/>
        </w:rPr>
      </w:pPr>
      <w:r w:rsidRPr="00C813AB">
        <w:rPr>
          <w:b/>
          <w:sz w:val="28"/>
          <w:szCs w:val="28"/>
        </w:rPr>
        <w:t>инструмент</w:t>
      </w:r>
      <w:r>
        <w:rPr>
          <w:b/>
          <w:sz w:val="28"/>
          <w:szCs w:val="28"/>
        </w:rPr>
        <w:t>а</w:t>
      </w:r>
      <w:r w:rsidRPr="00C813AB">
        <w:rPr>
          <w:b/>
          <w:sz w:val="28"/>
          <w:szCs w:val="28"/>
        </w:rPr>
        <w:t xml:space="preserve"> “</w:t>
      </w:r>
      <w:proofErr w:type="spellStart"/>
      <w:r>
        <w:rPr>
          <w:b/>
          <w:sz w:val="28"/>
          <w:szCs w:val="28"/>
        </w:rPr>
        <w:t>Затемнитель</w:t>
      </w:r>
      <w:proofErr w:type="spellEnd"/>
      <w:r w:rsidRPr="00C813AB">
        <w:rPr>
          <w:b/>
          <w:sz w:val="28"/>
          <w:szCs w:val="28"/>
        </w:rPr>
        <w:t>”(</w:t>
      </w:r>
      <w:r>
        <w:rPr>
          <w:b/>
          <w:sz w:val="28"/>
          <w:szCs w:val="28"/>
        </w:rPr>
        <w:t>О</w:t>
      </w:r>
      <w:r w:rsidRPr="00C813AB">
        <w:rPr>
          <w:b/>
          <w:sz w:val="28"/>
          <w:szCs w:val="28"/>
        </w:rPr>
        <w:t>)</w:t>
      </w:r>
    </w:p>
    <w:p w:rsidR="006577FC" w:rsidRDefault="006577FC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CA" w:rsidRDefault="00F427CA" w:rsidP="008858F6">
      <w:pPr>
        <w:pStyle w:val="a3"/>
        <w:jc w:val="center"/>
        <w:rPr>
          <w:sz w:val="28"/>
          <w:szCs w:val="28"/>
          <w:lang w:val="en-US"/>
        </w:rPr>
      </w:pPr>
    </w:p>
    <w:p w:rsidR="00090B7C" w:rsidRDefault="00090B7C" w:rsidP="008858F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После выделения можно увидеть темные волосы. </w:t>
      </w:r>
    </w:p>
    <w:p w:rsidR="00090B7C" w:rsidRDefault="00090B7C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7C" w:rsidRDefault="00090B7C" w:rsidP="008858F6">
      <w:pPr>
        <w:pStyle w:val="a3"/>
        <w:jc w:val="center"/>
        <w:rPr>
          <w:sz w:val="28"/>
          <w:szCs w:val="28"/>
        </w:rPr>
      </w:pPr>
    </w:p>
    <w:p w:rsidR="00090B7C" w:rsidRDefault="00090B7C" w:rsidP="008858F6">
      <w:pPr>
        <w:pStyle w:val="a3"/>
        <w:jc w:val="center"/>
        <w:rPr>
          <w:sz w:val="28"/>
          <w:szCs w:val="28"/>
        </w:rPr>
      </w:pPr>
    </w:p>
    <w:p w:rsidR="00090B7C" w:rsidRPr="00E00A01" w:rsidRDefault="00090B7C" w:rsidP="00E00A01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>Как и воло</w:t>
      </w:r>
      <w:r w:rsidR="00E00A01">
        <w:rPr>
          <w:sz w:val="28"/>
          <w:szCs w:val="28"/>
        </w:rPr>
        <w:t xml:space="preserve">сы можно затемнить брови  с помощью  </w:t>
      </w:r>
      <w:r w:rsidR="00E00A01" w:rsidRPr="00C813AB">
        <w:rPr>
          <w:b/>
          <w:sz w:val="28"/>
          <w:szCs w:val="28"/>
        </w:rPr>
        <w:t>инструмент</w:t>
      </w:r>
      <w:r w:rsidR="00E00A01">
        <w:rPr>
          <w:b/>
          <w:sz w:val="28"/>
          <w:szCs w:val="28"/>
        </w:rPr>
        <w:t>а</w:t>
      </w:r>
      <w:r w:rsidR="00E00A01" w:rsidRPr="00C813AB">
        <w:rPr>
          <w:b/>
          <w:sz w:val="28"/>
          <w:szCs w:val="28"/>
        </w:rPr>
        <w:t xml:space="preserve"> “</w:t>
      </w:r>
      <w:proofErr w:type="spellStart"/>
      <w:r w:rsidR="00E00A01">
        <w:rPr>
          <w:b/>
          <w:sz w:val="28"/>
          <w:szCs w:val="28"/>
        </w:rPr>
        <w:t>Затемнитель</w:t>
      </w:r>
      <w:proofErr w:type="spellEnd"/>
      <w:proofErr w:type="gramStart"/>
      <w:r w:rsidR="00E00A01" w:rsidRPr="00C813AB">
        <w:rPr>
          <w:b/>
          <w:sz w:val="28"/>
          <w:szCs w:val="28"/>
        </w:rPr>
        <w:t>”(</w:t>
      </w:r>
      <w:proofErr w:type="gramEnd"/>
      <w:r w:rsidR="00E00A01">
        <w:rPr>
          <w:b/>
          <w:sz w:val="28"/>
          <w:szCs w:val="28"/>
        </w:rPr>
        <w:t>О</w:t>
      </w:r>
      <w:r w:rsidR="00E00A01" w:rsidRPr="00C813AB">
        <w:rPr>
          <w:b/>
          <w:sz w:val="28"/>
          <w:szCs w:val="28"/>
        </w:rPr>
        <w:t>)</w:t>
      </w:r>
    </w:p>
    <w:p w:rsidR="00090B7C" w:rsidRDefault="00090B7C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CA" w:rsidRDefault="00F427CA" w:rsidP="008858F6">
      <w:pPr>
        <w:pStyle w:val="a3"/>
        <w:jc w:val="center"/>
        <w:rPr>
          <w:sz w:val="28"/>
          <w:szCs w:val="28"/>
          <w:lang w:val="en-US"/>
        </w:rPr>
      </w:pPr>
    </w:p>
    <w:p w:rsidR="00E00A01" w:rsidRDefault="00E00A01" w:rsidP="00F427C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Можно увидеть готовую работу остается сохранить.</w:t>
      </w:r>
    </w:p>
    <w:p w:rsidR="00E00A01" w:rsidRDefault="00E00A01" w:rsidP="008858F6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2C" w:rsidRDefault="002A322C" w:rsidP="008858F6">
      <w:pPr>
        <w:pStyle w:val="a3"/>
        <w:jc w:val="center"/>
        <w:rPr>
          <w:sz w:val="28"/>
          <w:szCs w:val="28"/>
          <w:lang w:val="en-US"/>
        </w:rPr>
      </w:pPr>
    </w:p>
    <w:p w:rsidR="002A322C" w:rsidRDefault="002A322C" w:rsidP="008858F6">
      <w:pPr>
        <w:pStyle w:val="a3"/>
        <w:jc w:val="center"/>
        <w:rPr>
          <w:sz w:val="28"/>
          <w:szCs w:val="28"/>
          <w:lang w:val="en-US"/>
        </w:rPr>
      </w:pPr>
    </w:p>
    <w:p w:rsidR="002A322C" w:rsidRDefault="002A322C" w:rsidP="008858F6">
      <w:pPr>
        <w:pStyle w:val="a3"/>
        <w:jc w:val="center"/>
        <w:rPr>
          <w:sz w:val="28"/>
          <w:szCs w:val="28"/>
          <w:lang w:val="en-US"/>
        </w:rPr>
      </w:pPr>
    </w:p>
    <w:p w:rsidR="002A322C" w:rsidRPr="00AE313B" w:rsidRDefault="00AE313B" w:rsidP="008858F6">
      <w:pPr>
        <w:pStyle w:val="a3"/>
        <w:jc w:val="center"/>
        <w:rPr>
          <w:b/>
          <w:sz w:val="28"/>
          <w:szCs w:val="28"/>
        </w:rPr>
      </w:pPr>
      <w:r>
        <w:rPr>
          <w:sz w:val="28"/>
          <w:szCs w:val="28"/>
        </w:rPr>
        <w:t>Находим в ячейке</w:t>
      </w:r>
      <w:r w:rsidRPr="00AE313B">
        <w:rPr>
          <w:b/>
          <w:sz w:val="28"/>
          <w:szCs w:val="28"/>
        </w:rPr>
        <w:t xml:space="preserve"> ФайлСохранить</w:t>
      </w:r>
      <w:r w:rsidR="00757BDF">
        <w:rPr>
          <w:b/>
          <w:sz w:val="28"/>
          <w:szCs w:val="28"/>
        </w:rPr>
        <w:t>.</w:t>
      </w:r>
    </w:p>
    <w:p w:rsidR="002A322C" w:rsidRDefault="002A322C" w:rsidP="008858F6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2C" w:rsidRDefault="002A322C" w:rsidP="008858F6">
      <w:pPr>
        <w:pStyle w:val="a3"/>
        <w:jc w:val="center"/>
        <w:rPr>
          <w:sz w:val="28"/>
          <w:szCs w:val="28"/>
          <w:lang w:val="en-US"/>
        </w:rPr>
      </w:pPr>
    </w:p>
    <w:p w:rsidR="002A322C" w:rsidRPr="002A322C" w:rsidRDefault="002A322C" w:rsidP="008858F6">
      <w:pPr>
        <w:pStyle w:val="a3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Выбираем качество </w:t>
      </w:r>
      <w:r w:rsidRPr="002A322C">
        <w:rPr>
          <w:b/>
          <w:sz w:val="28"/>
          <w:szCs w:val="28"/>
        </w:rPr>
        <w:t xml:space="preserve">наилучшее  </w:t>
      </w:r>
      <w:r>
        <w:rPr>
          <w:sz w:val="28"/>
          <w:szCs w:val="28"/>
        </w:rPr>
        <w:t xml:space="preserve">и жмем в ячейку </w:t>
      </w:r>
      <w:r>
        <w:rPr>
          <w:b/>
          <w:sz w:val="28"/>
          <w:szCs w:val="28"/>
        </w:rPr>
        <w:t>ОК.</w:t>
      </w:r>
    </w:p>
    <w:p w:rsidR="002A322C" w:rsidRDefault="002A322C" w:rsidP="008858F6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DF" w:rsidRPr="009873AF" w:rsidRDefault="00757BDF" w:rsidP="009873AF">
      <w:pPr>
        <w:pStyle w:val="a3"/>
        <w:rPr>
          <w:sz w:val="28"/>
          <w:szCs w:val="28"/>
          <w:lang w:val="en-US"/>
        </w:rPr>
      </w:pPr>
    </w:p>
    <w:p w:rsidR="00757BDF" w:rsidRDefault="00757BDF" w:rsidP="00757BDF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ДО</w:t>
      </w:r>
    </w:p>
    <w:p w:rsidR="00757BDF" w:rsidRDefault="00757BDF" w:rsidP="00757BD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3500" cy="2905125"/>
            <wp:effectExtent l="0" t="571500" r="0" b="561975"/>
            <wp:docPr id="24" name="Рисунок 24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500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7BDF" w:rsidRDefault="00757BDF" w:rsidP="00757BDF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</w:t>
      </w:r>
      <w:bookmarkStart w:id="1" w:name="_GoBack"/>
      <w:bookmarkEnd w:id="1"/>
    </w:p>
    <w:p w:rsidR="00757BDF" w:rsidRPr="00757BDF" w:rsidRDefault="00757BDF" w:rsidP="00757BD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6512" cy="3781425"/>
            <wp:effectExtent l="133350" t="95250" r="154940" b="161925"/>
            <wp:docPr id="25" name="Рисунок 25" descr="C:\Documents and Settings\User\Рабочий стол\Фото2551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2551E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9" cy="3786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57BDF" w:rsidRPr="00757BDF" w:rsidSect="00D83029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6B8"/>
    <w:rsid w:val="000567BF"/>
    <w:rsid w:val="00090B7C"/>
    <w:rsid w:val="000946B8"/>
    <w:rsid w:val="002A322C"/>
    <w:rsid w:val="0041614E"/>
    <w:rsid w:val="00543B9D"/>
    <w:rsid w:val="00633866"/>
    <w:rsid w:val="006577FC"/>
    <w:rsid w:val="00663B03"/>
    <w:rsid w:val="00757BDF"/>
    <w:rsid w:val="008858F6"/>
    <w:rsid w:val="009873AF"/>
    <w:rsid w:val="00A81C5A"/>
    <w:rsid w:val="00AE313B"/>
    <w:rsid w:val="00B14C0F"/>
    <w:rsid w:val="00C813AB"/>
    <w:rsid w:val="00D83029"/>
    <w:rsid w:val="00DA2548"/>
    <w:rsid w:val="00E00A01"/>
    <w:rsid w:val="00F42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7BF"/>
  </w:style>
  <w:style w:type="paragraph" w:styleId="1">
    <w:name w:val="heading 1"/>
    <w:basedOn w:val="a"/>
    <w:next w:val="a"/>
    <w:link w:val="10"/>
    <w:uiPriority w:val="9"/>
    <w:qFormat/>
    <w:rsid w:val="00543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25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B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3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3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25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B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3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adobe.com/ru/video/feature/photoshop/cc/linked-smart-objects.modaldisplay._s_content_s_dotcom_s_ru_s_products_s_photoshop_s_features.htm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hyperlink" Target="http://www.adobe.com/ru/video/feature/photoshop/cc/3d-printing.modaldisplay._s_content_s_dotcom_s_ru_s_products_s_photoshop_s_features.html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7" Type="http://schemas.openxmlformats.org/officeDocument/2006/relationships/hyperlink" Target="http://www.adobe.com/ru/video/feature/photoshop/cc/all-new-smart-sharpen.modaldisplay._s_content_s_dotcom_s_ru_s_products_s_photoshop_s_features.html" TargetMode="External"/><Relationship Id="rId12" Type="http://schemas.openxmlformats.org/officeDocument/2006/relationships/hyperlink" Target="http://www.adobe.com/ru/video/feature/photoshop/cc/camera-shake-reduction.modaldisplay._s_content_s_dotcom_s_ru_s_products_s_photoshop_s_features.html" TargetMode="External"/><Relationship Id="rId17" Type="http://schemas.openxmlformats.org/officeDocument/2006/relationships/hyperlink" Target="http://www.adobe.com/ru/video/feature/photoshop/cc/adobe-generator-overview.modaldisplay._s_content_s_dotcom_s_ru_s_products_s_photoshop_s_features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adobe.com/ru/video/feature/photoshop/cc/linked-smart-objects.modaldisplay._s_content_s_dotcom_s_ru_s_products_s_photoshop_s_features.html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hyperlink" Target="http://www.adobe.com/ru/video/feature/photoshop/cc/ps-camera-raw8.modaldisplay._s_content_s_dotcom_s_ru_s_products_s_photoshop_s_features.html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adobe.com/ru/video/feature/photoshop/cc/adobe-generator-overview.modaldisplay._s_content_s_dotcom_s_ru_s_products_s_photoshop_s_features.html" TargetMode="External"/><Relationship Id="rId23" Type="http://schemas.openxmlformats.org/officeDocument/2006/relationships/hyperlink" Target="http://www.adobe.com/ru/video/feature/photoshop/cc/3d-printing.modaldisplay._s_content_s_dotcom_s_ru_s_products_s_photoshop_s_features.html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://www.adobe.com/ru/video/feature/photoshop/cc/perspective-warp.modaldisplay._s_content_s_dotcom_s_ru_s_products_s_photoshop_s_features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dobe.com/ru/video/feature/photoshop/cc/all-new-smart-sharpen.modaldisplay._s_content_s_dotcom_s_ru_s_products_s_photoshop_s_features.html" TargetMode="External"/><Relationship Id="rId14" Type="http://schemas.openxmlformats.org/officeDocument/2006/relationships/hyperlink" Target="http://www.adobe.com/ru/video/feature/photoshop/cc/camera-shake-reduction.modaldisplay._s_content_s_dotcom_s_ru_s_products_s_photoshop_s_features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F3CD1-597D-48B2-A1F7-AC825E1BB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16</Pages>
  <Words>2166</Words>
  <Characters>12350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2014-06-15T17:38:00Z</cp:lastPrinted>
  <dcterms:created xsi:type="dcterms:W3CDTF">2014-06-15T08:45:00Z</dcterms:created>
  <dcterms:modified xsi:type="dcterms:W3CDTF">2014-06-15T17:39:00Z</dcterms:modified>
</cp:coreProperties>
</file>