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592" w:rsidRDefault="00446592" w:rsidP="00E44254">
      <w:pPr>
        <w:jc w:val="both"/>
        <w:rPr>
          <w:b/>
          <w:bCs/>
          <w:sz w:val="28"/>
          <w:szCs w:val="28"/>
          <w:lang w:val="uz-Cyrl-UZ"/>
        </w:rPr>
      </w:pPr>
      <w:r>
        <w:rPr>
          <w:b/>
          <w:bCs/>
          <w:sz w:val="28"/>
          <w:szCs w:val="28"/>
          <w:lang w:val="uz-Cyrl-UZ"/>
        </w:rPr>
        <w:t xml:space="preserve">  </w:t>
      </w:r>
      <w:r w:rsidRPr="002857EF">
        <w:rPr>
          <w:b/>
          <w:bCs/>
          <w:sz w:val="28"/>
          <w:szCs w:val="28"/>
          <w:lang w:val="uz-Cyrl-UZ"/>
        </w:rPr>
        <w:t>ЎЗБЕКИСТОН  РЕСПУБЛИКАСИ</w:t>
      </w:r>
      <w:r>
        <w:rPr>
          <w:b/>
          <w:bCs/>
          <w:sz w:val="28"/>
          <w:szCs w:val="28"/>
          <w:lang w:val="uz-Cyrl-UZ"/>
        </w:rPr>
        <w:t xml:space="preserve"> ОЛИЙ ВА ЎРТА МАХСУС </w:t>
      </w:r>
    </w:p>
    <w:p w:rsidR="00446592" w:rsidRDefault="00446592" w:rsidP="00E44254">
      <w:pPr>
        <w:jc w:val="both"/>
        <w:rPr>
          <w:b/>
          <w:bCs/>
          <w:sz w:val="28"/>
          <w:szCs w:val="28"/>
          <w:lang w:val="uz-Cyrl-UZ"/>
        </w:rPr>
      </w:pPr>
      <w:r>
        <w:rPr>
          <w:b/>
          <w:bCs/>
          <w:sz w:val="28"/>
          <w:szCs w:val="28"/>
          <w:lang w:val="uz-Cyrl-UZ"/>
        </w:rPr>
        <w:t xml:space="preserve">                                ТАЪЛИМ    ВАЗИРЛИГИ                                                                                                                                                                                                                                               </w:t>
      </w:r>
    </w:p>
    <w:p w:rsidR="00446592" w:rsidRDefault="00446592" w:rsidP="00E44254">
      <w:pPr>
        <w:jc w:val="both"/>
        <w:rPr>
          <w:b/>
          <w:bCs/>
          <w:sz w:val="28"/>
          <w:szCs w:val="28"/>
          <w:lang w:val="uz-Cyrl-UZ"/>
        </w:rPr>
      </w:pPr>
      <w:r>
        <w:rPr>
          <w:b/>
          <w:bCs/>
          <w:sz w:val="28"/>
          <w:szCs w:val="28"/>
          <w:lang w:val="uz-Cyrl-UZ"/>
        </w:rPr>
        <w:t xml:space="preserve">                    </w:t>
      </w:r>
    </w:p>
    <w:p w:rsidR="00446592" w:rsidRDefault="00446592" w:rsidP="00E44254">
      <w:pPr>
        <w:tabs>
          <w:tab w:val="left" w:pos="4160"/>
        </w:tabs>
        <w:jc w:val="both"/>
        <w:rPr>
          <w:b/>
          <w:bCs/>
          <w:sz w:val="28"/>
          <w:szCs w:val="28"/>
          <w:lang w:val="uz-Cyrl-UZ"/>
        </w:rPr>
      </w:pPr>
      <w:r>
        <w:rPr>
          <w:b/>
          <w:bCs/>
          <w:sz w:val="28"/>
          <w:szCs w:val="28"/>
          <w:lang w:val="uz-Cyrl-UZ"/>
        </w:rPr>
        <w:t>ТОШКЕНТ ТЎҚИМАЧИЛИК ВА ЕНГИЛ САНОАТ ИНСТИТУТИ</w:t>
      </w:r>
    </w:p>
    <w:p w:rsidR="00446592" w:rsidRDefault="00446592" w:rsidP="00E44254">
      <w:pPr>
        <w:tabs>
          <w:tab w:val="left" w:pos="4160"/>
        </w:tabs>
        <w:jc w:val="both"/>
        <w:rPr>
          <w:b/>
          <w:bCs/>
          <w:sz w:val="28"/>
          <w:szCs w:val="28"/>
          <w:lang w:val="uz-Cyrl-UZ"/>
        </w:rPr>
      </w:pPr>
      <w:r>
        <w:rPr>
          <w:b/>
          <w:bCs/>
          <w:sz w:val="28"/>
          <w:szCs w:val="28"/>
          <w:lang w:val="uz-Cyrl-UZ"/>
        </w:rPr>
        <w:t xml:space="preserve">             </w:t>
      </w:r>
    </w:p>
    <w:p w:rsidR="00446592" w:rsidRDefault="00446592" w:rsidP="00E44254">
      <w:pPr>
        <w:jc w:val="both"/>
        <w:rPr>
          <w:b/>
          <w:bCs/>
          <w:sz w:val="28"/>
          <w:szCs w:val="28"/>
          <w:lang w:val="uz-Cyrl-UZ"/>
        </w:rPr>
      </w:pPr>
      <w:r>
        <w:rPr>
          <w:b/>
          <w:bCs/>
          <w:sz w:val="28"/>
          <w:szCs w:val="28"/>
          <w:lang w:val="uz-Cyrl-UZ"/>
        </w:rPr>
        <w:t xml:space="preserve">       </w:t>
      </w:r>
    </w:p>
    <w:p w:rsidR="00446592" w:rsidRDefault="00446592" w:rsidP="00E44254">
      <w:pPr>
        <w:tabs>
          <w:tab w:val="left" w:pos="4160"/>
        </w:tabs>
        <w:jc w:val="both"/>
        <w:rPr>
          <w:b/>
          <w:bCs/>
          <w:sz w:val="28"/>
          <w:szCs w:val="28"/>
          <w:lang w:val="uz-Cyrl-UZ"/>
        </w:rPr>
      </w:pPr>
      <w:r>
        <w:rPr>
          <w:b/>
          <w:bCs/>
          <w:sz w:val="28"/>
          <w:szCs w:val="28"/>
          <w:lang w:val="uz-Cyrl-UZ"/>
        </w:rPr>
        <w:t xml:space="preserve">      Тўқимачилик саноати технологияси </w:t>
      </w:r>
      <w:r>
        <w:rPr>
          <w:b/>
          <w:bCs/>
          <w:sz w:val="28"/>
          <w:szCs w:val="28"/>
        </w:rPr>
        <w:t xml:space="preserve"> </w:t>
      </w:r>
      <w:r>
        <w:rPr>
          <w:b/>
          <w:bCs/>
          <w:sz w:val="28"/>
          <w:szCs w:val="28"/>
          <w:lang w:val="uz-Cyrl-UZ"/>
        </w:rPr>
        <w:t>факультети</w:t>
      </w:r>
    </w:p>
    <w:p w:rsidR="00446592" w:rsidRDefault="00446592" w:rsidP="00E44254">
      <w:pPr>
        <w:tabs>
          <w:tab w:val="left" w:pos="4160"/>
        </w:tabs>
        <w:jc w:val="both"/>
        <w:rPr>
          <w:b/>
          <w:bCs/>
          <w:sz w:val="28"/>
          <w:szCs w:val="28"/>
          <w:lang w:val="uz-Cyrl-UZ"/>
        </w:rPr>
      </w:pPr>
      <w:r>
        <w:rPr>
          <w:b/>
          <w:bCs/>
          <w:sz w:val="28"/>
          <w:szCs w:val="28"/>
          <w:lang w:val="uz-Cyrl-UZ"/>
        </w:rPr>
        <w:t xml:space="preserve">                                     </w:t>
      </w:r>
    </w:p>
    <w:p w:rsidR="00446592" w:rsidRDefault="00446592" w:rsidP="00E44254">
      <w:pPr>
        <w:tabs>
          <w:tab w:val="left" w:pos="4160"/>
        </w:tabs>
        <w:jc w:val="both"/>
        <w:rPr>
          <w:b/>
          <w:bCs/>
          <w:sz w:val="28"/>
          <w:szCs w:val="28"/>
          <w:lang w:val="uz-Cyrl-UZ"/>
        </w:rPr>
      </w:pPr>
      <w:r>
        <w:rPr>
          <w:b/>
          <w:bCs/>
          <w:sz w:val="28"/>
          <w:szCs w:val="28"/>
          <w:lang w:val="uz-Cyrl-UZ"/>
        </w:rPr>
        <w:t xml:space="preserve">                                   “Касб  таълими” кафедраси</w:t>
      </w:r>
    </w:p>
    <w:p w:rsidR="00446592" w:rsidRDefault="00446592" w:rsidP="00E44254">
      <w:pPr>
        <w:jc w:val="center"/>
        <w:rPr>
          <w:b/>
          <w:bCs/>
          <w:sz w:val="28"/>
          <w:szCs w:val="28"/>
          <w:lang w:val="uz-Cyrl-UZ"/>
        </w:rPr>
      </w:pPr>
    </w:p>
    <w:p w:rsidR="00446592" w:rsidRDefault="00446592" w:rsidP="00E44254">
      <w:pPr>
        <w:jc w:val="center"/>
        <w:rPr>
          <w:b/>
          <w:bCs/>
          <w:sz w:val="28"/>
          <w:szCs w:val="28"/>
          <w:lang w:val="uz-Cyrl-UZ"/>
        </w:rPr>
      </w:pPr>
    </w:p>
    <w:p w:rsidR="00446592" w:rsidRDefault="00446592" w:rsidP="00E44254">
      <w:pPr>
        <w:jc w:val="center"/>
        <w:rPr>
          <w:b/>
          <w:bCs/>
          <w:sz w:val="28"/>
          <w:szCs w:val="28"/>
          <w:lang w:val="uz-Cyrl-UZ"/>
        </w:rPr>
      </w:pPr>
    </w:p>
    <w:p w:rsidR="00446592" w:rsidRDefault="00446592" w:rsidP="00E44254">
      <w:pPr>
        <w:tabs>
          <w:tab w:val="left" w:pos="1778"/>
        </w:tabs>
        <w:rPr>
          <w:b/>
          <w:bCs/>
          <w:sz w:val="28"/>
          <w:szCs w:val="28"/>
          <w:lang w:val="uz-Cyrl-UZ"/>
        </w:rPr>
      </w:pPr>
      <w:r>
        <w:rPr>
          <w:b/>
          <w:bCs/>
          <w:sz w:val="28"/>
          <w:szCs w:val="28"/>
          <w:lang w:val="uz-Cyrl-UZ"/>
        </w:rPr>
        <w:tab/>
        <w:t xml:space="preserve">                17-10  гуруҳ  талабаси</w:t>
      </w:r>
    </w:p>
    <w:p w:rsidR="00446592" w:rsidRDefault="00446592" w:rsidP="00E44254">
      <w:pPr>
        <w:jc w:val="center"/>
        <w:rPr>
          <w:b/>
          <w:bCs/>
          <w:sz w:val="28"/>
          <w:szCs w:val="28"/>
          <w:lang w:val="uz-Cyrl-UZ"/>
        </w:rPr>
      </w:pPr>
    </w:p>
    <w:p w:rsidR="00446592" w:rsidRDefault="00446592" w:rsidP="00E44254">
      <w:pPr>
        <w:tabs>
          <w:tab w:val="left" w:pos="1298"/>
        </w:tabs>
        <w:jc w:val="both"/>
        <w:rPr>
          <w:b/>
          <w:bCs/>
          <w:sz w:val="28"/>
          <w:szCs w:val="28"/>
          <w:lang w:val="uz-Cyrl-UZ"/>
        </w:rPr>
      </w:pPr>
      <w:r>
        <w:rPr>
          <w:b/>
          <w:bCs/>
          <w:sz w:val="28"/>
          <w:szCs w:val="28"/>
          <w:lang w:val="uz-Cyrl-UZ"/>
        </w:rPr>
        <w:tab/>
        <w:t xml:space="preserve">                    Шодмонов Дилшоднинг</w:t>
      </w:r>
    </w:p>
    <w:p w:rsidR="00446592" w:rsidRDefault="00446592" w:rsidP="00E44254">
      <w:pPr>
        <w:jc w:val="center"/>
        <w:rPr>
          <w:b/>
          <w:bCs/>
          <w:sz w:val="28"/>
          <w:szCs w:val="28"/>
          <w:lang w:val="uz-Cyrl-UZ"/>
        </w:rPr>
      </w:pPr>
    </w:p>
    <w:p w:rsidR="00446592" w:rsidRDefault="00446592" w:rsidP="00E44254">
      <w:pPr>
        <w:jc w:val="center"/>
        <w:rPr>
          <w:b/>
          <w:bCs/>
          <w:sz w:val="28"/>
          <w:szCs w:val="28"/>
          <w:lang w:val="uz-Cyrl-UZ"/>
        </w:rPr>
      </w:pPr>
    </w:p>
    <w:p w:rsidR="00446592" w:rsidRDefault="00446592" w:rsidP="00E44254">
      <w:pPr>
        <w:jc w:val="center"/>
        <w:rPr>
          <w:b/>
          <w:bCs/>
          <w:sz w:val="28"/>
          <w:szCs w:val="28"/>
          <w:lang w:val="uz-Cyrl-UZ"/>
        </w:rPr>
      </w:pPr>
      <w:r>
        <w:rPr>
          <w:b/>
          <w:bCs/>
          <w:sz w:val="28"/>
          <w:szCs w:val="28"/>
          <w:lang w:val="uz-Cyrl-UZ"/>
        </w:rPr>
        <w:t>КАСБИЙ ТАЪЛИМ МЕТОДИКАСИ ФАНИДАН</w:t>
      </w:r>
    </w:p>
    <w:p w:rsidR="00446592" w:rsidRDefault="00446592" w:rsidP="00E44254">
      <w:pPr>
        <w:jc w:val="center"/>
        <w:rPr>
          <w:b/>
          <w:bCs/>
          <w:sz w:val="28"/>
          <w:szCs w:val="28"/>
          <w:lang w:val="uz-Cyrl-UZ"/>
        </w:rPr>
      </w:pPr>
    </w:p>
    <w:p w:rsidR="00446592" w:rsidRDefault="00446592" w:rsidP="00E44254">
      <w:pPr>
        <w:jc w:val="center"/>
        <w:rPr>
          <w:b/>
          <w:bCs/>
          <w:sz w:val="28"/>
          <w:szCs w:val="28"/>
          <w:lang w:val="uz-Cyrl-UZ"/>
        </w:rPr>
      </w:pPr>
    </w:p>
    <w:p w:rsidR="00446592" w:rsidRPr="002857EF" w:rsidRDefault="00446592" w:rsidP="00E44254">
      <w:pPr>
        <w:jc w:val="center"/>
        <w:rPr>
          <w:b/>
          <w:bCs/>
          <w:sz w:val="28"/>
          <w:szCs w:val="28"/>
          <w:lang w:val="uz-Cyrl-UZ"/>
        </w:rPr>
      </w:pPr>
      <w:r>
        <w:rPr>
          <w:b/>
          <w:bCs/>
          <w:sz w:val="28"/>
          <w:szCs w:val="28"/>
          <w:lang w:val="uz-Cyrl-UZ"/>
        </w:rPr>
        <w:t>“</w:t>
      </w:r>
      <w:r w:rsidRPr="00283DC8">
        <w:rPr>
          <w:b/>
          <w:bCs/>
          <w:sz w:val="36"/>
          <w:szCs w:val="36"/>
          <w:lang w:val="uz-Cyrl-UZ"/>
        </w:rPr>
        <w:t>Касб</w:t>
      </w:r>
      <w:r>
        <w:rPr>
          <w:b/>
          <w:bCs/>
          <w:sz w:val="36"/>
          <w:szCs w:val="36"/>
          <w:lang w:val="uz-Cyrl-UZ"/>
        </w:rPr>
        <w:t xml:space="preserve"> –ҳунар таълими методлари</w:t>
      </w:r>
      <w:r>
        <w:rPr>
          <w:b/>
          <w:bCs/>
          <w:sz w:val="28"/>
          <w:szCs w:val="28"/>
          <w:lang w:val="uz-Cyrl-UZ"/>
        </w:rPr>
        <w:t xml:space="preserve">” мавзусидаги                                                                                         </w:t>
      </w:r>
    </w:p>
    <w:p w:rsidR="00446592" w:rsidRPr="002857EF" w:rsidRDefault="00446592" w:rsidP="00E44254">
      <w:pPr>
        <w:tabs>
          <w:tab w:val="left" w:pos="1515"/>
        </w:tabs>
        <w:jc w:val="center"/>
        <w:rPr>
          <w:b/>
          <w:bCs/>
          <w:sz w:val="28"/>
          <w:szCs w:val="28"/>
          <w:lang w:val="uz-Cyrl-UZ"/>
        </w:rPr>
      </w:pPr>
    </w:p>
    <w:p w:rsidR="00446592" w:rsidRPr="002857EF" w:rsidRDefault="00446592" w:rsidP="00E44254">
      <w:pPr>
        <w:rPr>
          <w:b/>
          <w:bCs/>
          <w:sz w:val="28"/>
          <w:szCs w:val="28"/>
          <w:lang w:val="uz-Cyrl-UZ"/>
        </w:rPr>
      </w:pPr>
    </w:p>
    <w:p w:rsidR="00446592" w:rsidRDefault="00446592" w:rsidP="00E44254">
      <w:pPr>
        <w:rPr>
          <w:b/>
          <w:bCs/>
          <w:sz w:val="28"/>
          <w:szCs w:val="28"/>
          <w:lang w:val="uz-Cyrl-UZ"/>
        </w:rPr>
      </w:pPr>
    </w:p>
    <w:p w:rsidR="00446592" w:rsidRDefault="00446592" w:rsidP="00E44254">
      <w:pPr>
        <w:tabs>
          <w:tab w:val="left" w:pos="1867"/>
        </w:tabs>
        <w:rPr>
          <w:b/>
          <w:bCs/>
          <w:sz w:val="28"/>
          <w:szCs w:val="28"/>
          <w:lang w:val="uz-Cyrl-UZ"/>
        </w:rPr>
      </w:pPr>
      <w:r>
        <w:rPr>
          <w:b/>
          <w:bCs/>
          <w:sz w:val="28"/>
          <w:szCs w:val="28"/>
          <w:lang w:val="uz-Cyrl-UZ"/>
        </w:rPr>
        <w:tab/>
        <w:t xml:space="preserve">              КУРС     ИШИ</w:t>
      </w:r>
    </w:p>
    <w:p w:rsidR="00446592" w:rsidRDefault="00446592" w:rsidP="00E44254">
      <w:pPr>
        <w:rPr>
          <w:b/>
          <w:bCs/>
          <w:sz w:val="28"/>
          <w:szCs w:val="28"/>
          <w:lang w:val="uz-Cyrl-UZ"/>
        </w:rPr>
      </w:pPr>
    </w:p>
    <w:p w:rsidR="00446592" w:rsidRDefault="00446592" w:rsidP="00E44254">
      <w:pPr>
        <w:rPr>
          <w:b/>
          <w:bCs/>
          <w:sz w:val="28"/>
          <w:szCs w:val="28"/>
          <w:lang w:val="uz-Cyrl-UZ"/>
        </w:rPr>
      </w:pPr>
    </w:p>
    <w:p w:rsidR="00446592" w:rsidRDefault="00446592" w:rsidP="00A609D1">
      <w:pPr>
        <w:jc w:val="both"/>
        <w:rPr>
          <w:b/>
          <w:bCs/>
          <w:sz w:val="28"/>
          <w:szCs w:val="28"/>
          <w:lang w:val="uz-Cyrl-UZ"/>
        </w:rPr>
      </w:pPr>
    </w:p>
    <w:p w:rsidR="00446592" w:rsidRDefault="00446592" w:rsidP="00E44254">
      <w:pPr>
        <w:rPr>
          <w:b/>
          <w:bCs/>
          <w:sz w:val="28"/>
          <w:szCs w:val="28"/>
          <w:lang w:val="uz-Cyrl-UZ"/>
        </w:rPr>
      </w:pPr>
    </w:p>
    <w:p w:rsidR="00446592" w:rsidRDefault="00446592" w:rsidP="00E44254">
      <w:pPr>
        <w:rPr>
          <w:b/>
          <w:bCs/>
          <w:sz w:val="28"/>
          <w:szCs w:val="28"/>
          <w:lang w:val="uz-Cyrl-UZ"/>
        </w:rPr>
      </w:pPr>
    </w:p>
    <w:p w:rsidR="00446592" w:rsidRDefault="00446592" w:rsidP="00E44254">
      <w:pPr>
        <w:rPr>
          <w:b/>
          <w:bCs/>
          <w:sz w:val="28"/>
          <w:szCs w:val="28"/>
          <w:lang w:val="uz-Cyrl-UZ"/>
        </w:rPr>
      </w:pPr>
      <w:r>
        <w:rPr>
          <w:b/>
          <w:bCs/>
          <w:sz w:val="28"/>
          <w:szCs w:val="28"/>
          <w:lang w:val="uz-Cyrl-UZ"/>
        </w:rPr>
        <w:t>Ҳ</w:t>
      </w:r>
      <w:r w:rsidRPr="002857EF">
        <w:rPr>
          <w:b/>
          <w:bCs/>
          <w:sz w:val="28"/>
          <w:szCs w:val="28"/>
          <w:lang w:val="uz-Cyrl-UZ"/>
        </w:rPr>
        <w:t>имоя қилишга рухсат берилган</w:t>
      </w:r>
    </w:p>
    <w:p w:rsidR="00446592" w:rsidRDefault="00446592" w:rsidP="00E44254">
      <w:pPr>
        <w:rPr>
          <w:b/>
          <w:bCs/>
          <w:sz w:val="28"/>
          <w:szCs w:val="28"/>
          <w:lang w:val="uz-Cyrl-UZ"/>
        </w:rPr>
      </w:pPr>
    </w:p>
    <w:tbl>
      <w:tblPr>
        <w:tblW w:w="0" w:type="auto"/>
        <w:tblInd w:w="-106" w:type="dxa"/>
        <w:tblLook w:val="01E0" w:firstRow="1" w:lastRow="1" w:firstColumn="1" w:lastColumn="1" w:noHBand="0" w:noVBand="0"/>
      </w:tblPr>
      <w:tblGrid>
        <w:gridCol w:w="4880"/>
        <w:gridCol w:w="4797"/>
      </w:tblGrid>
      <w:tr w:rsidR="00446592" w:rsidRPr="00C85F70">
        <w:tc>
          <w:tcPr>
            <w:tcW w:w="5068" w:type="dxa"/>
          </w:tcPr>
          <w:p w:rsidR="00446592" w:rsidRPr="006B32FE" w:rsidRDefault="00446592" w:rsidP="00DA5787">
            <w:pPr>
              <w:rPr>
                <w:b/>
                <w:bCs/>
                <w:lang w:val="uz-Cyrl-UZ"/>
              </w:rPr>
            </w:pPr>
            <w:r w:rsidRPr="006B32FE">
              <w:rPr>
                <w:b/>
                <w:bCs/>
                <w:sz w:val="22"/>
                <w:szCs w:val="22"/>
                <w:lang w:val="uz-Cyrl-UZ"/>
              </w:rPr>
              <w:t xml:space="preserve">Кафедра мудири:______________________      </w:t>
            </w:r>
          </w:p>
          <w:p w:rsidR="00446592" w:rsidRPr="002779E5" w:rsidRDefault="00446592" w:rsidP="00DA5787">
            <w:pPr>
              <w:rPr>
                <w:sz w:val="20"/>
                <w:szCs w:val="20"/>
              </w:rPr>
            </w:pPr>
            <w:r w:rsidRPr="002779E5">
              <w:rPr>
                <w:b/>
                <w:bCs/>
                <w:sz w:val="20"/>
                <w:szCs w:val="20"/>
                <w:lang w:val="uz-Cyrl-UZ"/>
              </w:rPr>
              <w:t xml:space="preserve">                        </w:t>
            </w:r>
            <w:r w:rsidRPr="008E5C51">
              <w:rPr>
                <w:b/>
                <w:bCs/>
                <w:sz w:val="20"/>
                <w:szCs w:val="20"/>
                <w:lang w:val="uz-Cyrl-UZ"/>
              </w:rPr>
              <w:t xml:space="preserve">               </w:t>
            </w:r>
            <w:r w:rsidRPr="002779E5">
              <w:rPr>
                <w:sz w:val="20"/>
                <w:szCs w:val="20"/>
                <w:lang w:val="uz-Cyrl-UZ"/>
              </w:rPr>
              <w:t xml:space="preserve">(илмий даража, илмий унвон)     </w:t>
            </w:r>
          </w:p>
          <w:p w:rsidR="00446592" w:rsidRPr="00BF54D7" w:rsidRDefault="00446592" w:rsidP="00DA5787">
            <w:pPr>
              <w:rPr>
                <w:b/>
                <w:bCs/>
                <w:sz w:val="28"/>
                <w:szCs w:val="28"/>
                <w:lang w:val="uz-Cyrl-UZ"/>
              </w:rPr>
            </w:pPr>
            <w:r w:rsidRPr="006B32FE">
              <w:rPr>
                <w:b/>
                <w:bCs/>
                <w:sz w:val="22"/>
                <w:szCs w:val="22"/>
                <w:lang w:val="uz-Cyrl-UZ"/>
              </w:rPr>
              <w:t xml:space="preserve">                            </w:t>
            </w:r>
          </w:p>
        </w:tc>
        <w:tc>
          <w:tcPr>
            <w:tcW w:w="5069" w:type="dxa"/>
          </w:tcPr>
          <w:p w:rsidR="00446592" w:rsidRPr="006B32FE" w:rsidRDefault="00446592" w:rsidP="00DA5787">
            <w:pPr>
              <w:rPr>
                <w:b/>
                <w:bCs/>
                <w:lang w:val="uz-Cyrl-UZ"/>
              </w:rPr>
            </w:pPr>
            <w:r w:rsidRPr="006B32FE">
              <w:rPr>
                <w:b/>
                <w:bCs/>
                <w:sz w:val="22"/>
                <w:szCs w:val="22"/>
                <w:lang w:val="uz-Cyrl-UZ"/>
              </w:rPr>
              <w:t>Илмий раҳбар : _______________________</w:t>
            </w:r>
          </w:p>
          <w:p w:rsidR="00446592" w:rsidRPr="006B32FE" w:rsidRDefault="00446592" w:rsidP="00DA5787">
            <w:pPr>
              <w:rPr>
                <w:b/>
                <w:bCs/>
                <w:lang w:val="uz-Cyrl-UZ"/>
              </w:rPr>
            </w:pPr>
            <w:r w:rsidRPr="006B32FE">
              <w:rPr>
                <w:sz w:val="22"/>
                <w:szCs w:val="22"/>
                <w:lang w:val="uz-Cyrl-UZ"/>
              </w:rPr>
              <w:t xml:space="preserve">                              </w:t>
            </w:r>
            <w:r w:rsidRPr="002779E5">
              <w:rPr>
                <w:sz w:val="20"/>
                <w:szCs w:val="20"/>
                <w:lang w:val="uz-Cyrl-UZ"/>
              </w:rPr>
              <w:t xml:space="preserve">(илмий даража, илмий унвон)     </w:t>
            </w:r>
          </w:p>
          <w:p w:rsidR="00446592" w:rsidRPr="00BF54D7" w:rsidRDefault="00446592" w:rsidP="00DA5787">
            <w:pPr>
              <w:rPr>
                <w:b/>
                <w:bCs/>
                <w:sz w:val="28"/>
                <w:szCs w:val="28"/>
                <w:lang w:val="uz-Cyrl-UZ"/>
              </w:rPr>
            </w:pPr>
          </w:p>
        </w:tc>
      </w:tr>
      <w:tr w:rsidR="00446592" w:rsidRPr="00BF54D7">
        <w:tc>
          <w:tcPr>
            <w:tcW w:w="5068" w:type="dxa"/>
          </w:tcPr>
          <w:p w:rsidR="00446592" w:rsidRPr="006B32FE" w:rsidRDefault="00446592" w:rsidP="00DA5787">
            <w:pPr>
              <w:rPr>
                <w:b/>
                <w:bCs/>
                <w:lang w:val="en-US"/>
              </w:rPr>
            </w:pPr>
            <w:r w:rsidRPr="006B32FE">
              <w:rPr>
                <w:b/>
                <w:bCs/>
                <w:sz w:val="22"/>
                <w:szCs w:val="22"/>
                <w:lang w:val="en-US"/>
              </w:rPr>
              <w:t>_______________         _______________</w:t>
            </w:r>
          </w:p>
          <w:p w:rsidR="00446592" w:rsidRPr="002779E5" w:rsidRDefault="00446592" w:rsidP="00DA5787">
            <w:pPr>
              <w:rPr>
                <w:sz w:val="20"/>
                <w:szCs w:val="20"/>
                <w:lang w:val="uz-Cyrl-UZ"/>
              </w:rPr>
            </w:pPr>
            <w:r w:rsidRPr="002779E5">
              <w:rPr>
                <w:sz w:val="20"/>
                <w:szCs w:val="20"/>
                <w:lang w:val="uz-Cyrl-UZ"/>
              </w:rPr>
              <w:t xml:space="preserve">    </w:t>
            </w:r>
            <w:r w:rsidRPr="002779E5">
              <w:rPr>
                <w:sz w:val="20"/>
                <w:szCs w:val="20"/>
                <w:lang w:val="en-US"/>
              </w:rPr>
              <w:t>(</w:t>
            </w:r>
            <w:r w:rsidRPr="002779E5">
              <w:rPr>
                <w:sz w:val="20"/>
                <w:szCs w:val="20"/>
                <w:lang w:val="uz-Cyrl-UZ"/>
              </w:rPr>
              <w:t>шахсий имзо</w:t>
            </w:r>
            <w:r w:rsidRPr="002779E5">
              <w:rPr>
                <w:sz w:val="20"/>
                <w:szCs w:val="20"/>
                <w:lang w:val="en-US"/>
              </w:rPr>
              <w:t>)</w:t>
            </w:r>
            <w:r w:rsidRPr="002779E5">
              <w:rPr>
                <w:sz w:val="20"/>
                <w:szCs w:val="20"/>
                <w:lang w:val="uz-Cyrl-UZ"/>
              </w:rPr>
              <w:t xml:space="preserve">          </w:t>
            </w:r>
            <w:r>
              <w:rPr>
                <w:sz w:val="20"/>
                <w:szCs w:val="20"/>
                <w:lang w:val="en-US"/>
              </w:rPr>
              <w:t xml:space="preserve">         </w:t>
            </w:r>
            <w:r w:rsidRPr="002779E5">
              <w:rPr>
                <w:sz w:val="20"/>
                <w:szCs w:val="20"/>
                <w:lang w:val="uz-Cyrl-UZ"/>
              </w:rPr>
              <w:t xml:space="preserve">    (исми шарифи)</w:t>
            </w:r>
          </w:p>
        </w:tc>
        <w:tc>
          <w:tcPr>
            <w:tcW w:w="5069" w:type="dxa"/>
          </w:tcPr>
          <w:p w:rsidR="00446592" w:rsidRPr="006B32FE" w:rsidRDefault="00446592" w:rsidP="00DA5787">
            <w:pPr>
              <w:rPr>
                <w:b/>
                <w:bCs/>
              </w:rPr>
            </w:pPr>
            <w:r w:rsidRPr="006B32FE">
              <w:rPr>
                <w:b/>
                <w:bCs/>
                <w:sz w:val="22"/>
                <w:szCs w:val="22"/>
              </w:rPr>
              <w:t>_______________         _______________</w:t>
            </w:r>
          </w:p>
          <w:p w:rsidR="00446592" w:rsidRPr="002779E5" w:rsidRDefault="00446592" w:rsidP="00DA5787">
            <w:pPr>
              <w:rPr>
                <w:sz w:val="20"/>
                <w:szCs w:val="20"/>
                <w:lang w:val="uz-Cyrl-UZ"/>
              </w:rPr>
            </w:pPr>
            <w:r w:rsidRPr="006B32FE">
              <w:rPr>
                <w:sz w:val="22"/>
                <w:szCs w:val="22"/>
                <w:lang w:val="uz-Cyrl-UZ"/>
              </w:rPr>
              <w:t xml:space="preserve">    </w:t>
            </w:r>
            <w:r w:rsidRPr="00D42888">
              <w:rPr>
                <w:sz w:val="20"/>
                <w:szCs w:val="20"/>
              </w:rPr>
              <w:t>(</w:t>
            </w:r>
            <w:r w:rsidRPr="002779E5">
              <w:rPr>
                <w:sz w:val="20"/>
                <w:szCs w:val="20"/>
                <w:lang w:val="uz-Cyrl-UZ"/>
              </w:rPr>
              <w:t>шахсий имзо</w:t>
            </w:r>
            <w:r w:rsidRPr="00D42888">
              <w:rPr>
                <w:sz w:val="20"/>
                <w:szCs w:val="20"/>
              </w:rPr>
              <w:t>)</w:t>
            </w:r>
            <w:r w:rsidRPr="002779E5">
              <w:rPr>
                <w:sz w:val="20"/>
                <w:szCs w:val="20"/>
                <w:lang w:val="uz-Cyrl-UZ"/>
              </w:rPr>
              <w:t xml:space="preserve">           </w:t>
            </w:r>
            <w:r w:rsidRPr="00D42888">
              <w:rPr>
                <w:sz w:val="20"/>
                <w:szCs w:val="20"/>
              </w:rPr>
              <w:t xml:space="preserve">           </w:t>
            </w:r>
            <w:r w:rsidRPr="002779E5">
              <w:rPr>
                <w:sz w:val="20"/>
                <w:szCs w:val="20"/>
                <w:lang w:val="uz-Cyrl-UZ"/>
              </w:rPr>
              <w:t xml:space="preserve">   (исми шарифи)</w:t>
            </w:r>
          </w:p>
        </w:tc>
      </w:tr>
      <w:tr w:rsidR="00446592" w:rsidRPr="00BF54D7">
        <w:tc>
          <w:tcPr>
            <w:tcW w:w="5068" w:type="dxa"/>
          </w:tcPr>
          <w:p w:rsidR="00446592" w:rsidRPr="006B32FE" w:rsidRDefault="00446592" w:rsidP="00DA5787">
            <w:pPr>
              <w:rPr>
                <w:b/>
                <w:bCs/>
              </w:rPr>
            </w:pPr>
            <w:r w:rsidRPr="006B32FE">
              <w:rPr>
                <w:b/>
                <w:bCs/>
                <w:sz w:val="22"/>
                <w:szCs w:val="22"/>
              </w:rPr>
              <w:t>____________</w:t>
            </w:r>
          </w:p>
          <w:p w:rsidR="00446592" w:rsidRPr="002779E5" w:rsidRDefault="00446592" w:rsidP="00DA5787">
            <w:pPr>
              <w:rPr>
                <w:sz w:val="20"/>
                <w:szCs w:val="20"/>
              </w:rPr>
            </w:pPr>
            <w:r w:rsidRPr="002779E5">
              <w:rPr>
                <w:sz w:val="20"/>
                <w:szCs w:val="20"/>
                <w:lang w:val="uz-Cyrl-UZ"/>
              </w:rPr>
              <w:t xml:space="preserve">       </w:t>
            </w:r>
            <w:r w:rsidRPr="00D42888">
              <w:rPr>
                <w:sz w:val="20"/>
                <w:szCs w:val="20"/>
              </w:rPr>
              <w:t>(</w:t>
            </w:r>
            <w:r w:rsidRPr="002779E5">
              <w:rPr>
                <w:sz w:val="20"/>
                <w:szCs w:val="20"/>
                <w:lang w:val="uz-Cyrl-UZ"/>
              </w:rPr>
              <w:t>сана</w:t>
            </w:r>
            <w:r w:rsidRPr="00D42888">
              <w:rPr>
                <w:sz w:val="20"/>
                <w:szCs w:val="20"/>
              </w:rPr>
              <w:t>)</w:t>
            </w:r>
          </w:p>
          <w:p w:rsidR="00446592" w:rsidRPr="006B32FE" w:rsidRDefault="00446592" w:rsidP="00DA5787">
            <w:pPr>
              <w:rPr>
                <w:b/>
                <w:bCs/>
                <w:lang w:val="uz-Cyrl-UZ"/>
              </w:rPr>
            </w:pPr>
          </w:p>
        </w:tc>
        <w:tc>
          <w:tcPr>
            <w:tcW w:w="5069" w:type="dxa"/>
          </w:tcPr>
          <w:p w:rsidR="00446592" w:rsidRPr="006B32FE" w:rsidRDefault="00446592" w:rsidP="00DA5787">
            <w:pPr>
              <w:rPr>
                <w:b/>
                <w:bCs/>
              </w:rPr>
            </w:pPr>
            <w:r w:rsidRPr="006B32FE">
              <w:rPr>
                <w:b/>
                <w:bCs/>
                <w:sz w:val="22"/>
                <w:szCs w:val="22"/>
              </w:rPr>
              <w:t>____________</w:t>
            </w:r>
          </w:p>
          <w:p w:rsidR="00446592" w:rsidRPr="002779E5" w:rsidRDefault="00446592" w:rsidP="00DA5787">
            <w:pPr>
              <w:rPr>
                <w:sz w:val="20"/>
                <w:szCs w:val="20"/>
              </w:rPr>
            </w:pPr>
            <w:r w:rsidRPr="002779E5">
              <w:rPr>
                <w:sz w:val="20"/>
                <w:szCs w:val="20"/>
                <w:lang w:val="uz-Cyrl-UZ"/>
              </w:rPr>
              <w:t xml:space="preserve">       </w:t>
            </w:r>
            <w:r w:rsidRPr="00D42888">
              <w:rPr>
                <w:sz w:val="20"/>
                <w:szCs w:val="20"/>
              </w:rPr>
              <w:t xml:space="preserve"> (</w:t>
            </w:r>
            <w:r w:rsidRPr="002779E5">
              <w:rPr>
                <w:sz w:val="20"/>
                <w:szCs w:val="20"/>
                <w:lang w:val="uz-Cyrl-UZ"/>
              </w:rPr>
              <w:t>сана</w:t>
            </w:r>
            <w:r w:rsidRPr="00D42888">
              <w:rPr>
                <w:sz w:val="20"/>
                <w:szCs w:val="20"/>
              </w:rPr>
              <w:t>)</w:t>
            </w:r>
          </w:p>
          <w:p w:rsidR="00446592" w:rsidRPr="006B32FE" w:rsidRDefault="00446592" w:rsidP="00DA5787">
            <w:pPr>
              <w:rPr>
                <w:b/>
                <w:bCs/>
                <w:lang w:val="uz-Cyrl-UZ"/>
              </w:rPr>
            </w:pPr>
          </w:p>
        </w:tc>
      </w:tr>
    </w:tbl>
    <w:p w:rsidR="00446592" w:rsidRDefault="00446592" w:rsidP="00E44254">
      <w:pPr>
        <w:rPr>
          <w:b/>
          <w:bCs/>
          <w:sz w:val="28"/>
          <w:szCs w:val="28"/>
          <w:lang w:val="uz-Cyrl-UZ"/>
        </w:rPr>
      </w:pPr>
      <w:r>
        <w:rPr>
          <w:b/>
          <w:bCs/>
          <w:sz w:val="28"/>
          <w:szCs w:val="28"/>
          <w:lang w:val="uz-Cyrl-UZ"/>
        </w:rPr>
        <w:t xml:space="preserve">                                                    </w:t>
      </w:r>
    </w:p>
    <w:p w:rsidR="00446592" w:rsidRDefault="00446592" w:rsidP="00E44254">
      <w:pPr>
        <w:rPr>
          <w:b/>
          <w:bCs/>
          <w:sz w:val="28"/>
          <w:szCs w:val="28"/>
          <w:lang w:val="uz-Cyrl-UZ"/>
        </w:rPr>
      </w:pPr>
    </w:p>
    <w:p w:rsidR="00446592" w:rsidRPr="008E5C51" w:rsidRDefault="00446592" w:rsidP="00E44254">
      <w:pPr>
        <w:rPr>
          <w:b/>
          <w:bCs/>
          <w:sz w:val="28"/>
          <w:szCs w:val="28"/>
          <w:lang w:val="uz-Cyrl-UZ"/>
        </w:rPr>
      </w:pPr>
      <w:r>
        <w:rPr>
          <w:b/>
          <w:bCs/>
          <w:sz w:val="28"/>
          <w:szCs w:val="28"/>
          <w:lang w:val="uz-Cyrl-UZ"/>
        </w:rPr>
        <w:t xml:space="preserve">                                                     Тошкент-2013</w:t>
      </w:r>
    </w:p>
    <w:p w:rsidR="00446592" w:rsidRPr="0050552F" w:rsidRDefault="00446592" w:rsidP="00753BD8">
      <w:pPr>
        <w:tabs>
          <w:tab w:val="left" w:pos="2190"/>
          <w:tab w:val="left" w:pos="7080"/>
          <w:tab w:val="left" w:pos="7560"/>
        </w:tabs>
        <w:ind w:firstLine="600"/>
        <w:jc w:val="center"/>
        <w:rPr>
          <w:lang w:val="uz-Cyrl-UZ"/>
        </w:rPr>
      </w:pPr>
      <w:r w:rsidRPr="003977BA">
        <w:rPr>
          <w:lang w:val="uz-Cyrl-UZ"/>
        </w:rPr>
        <w:br w:type="page"/>
      </w:r>
      <w:r w:rsidRPr="003977BA">
        <w:rPr>
          <w:b/>
          <w:bCs/>
          <w:sz w:val="28"/>
          <w:szCs w:val="28"/>
          <w:lang w:val="uz-Cyrl-UZ"/>
        </w:rPr>
        <w:lastRenderedPageBreak/>
        <w:t>МУНДАРИЖА</w:t>
      </w:r>
    </w:p>
    <w:p w:rsidR="00446592" w:rsidRPr="003977BA" w:rsidRDefault="00446592" w:rsidP="00E44254">
      <w:pPr>
        <w:tabs>
          <w:tab w:val="left" w:pos="4110"/>
          <w:tab w:val="center" w:pos="4960"/>
          <w:tab w:val="left" w:pos="7080"/>
        </w:tabs>
        <w:jc w:val="both"/>
        <w:rPr>
          <w:sz w:val="28"/>
          <w:szCs w:val="28"/>
          <w:lang w:val="uz-Cyrl-UZ"/>
        </w:rPr>
      </w:pPr>
    </w:p>
    <w:p w:rsidR="00446592" w:rsidRPr="003977BA" w:rsidRDefault="00446592" w:rsidP="00E44254">
      <w:pPr>
        <w:tabs>
          <w:tab w:val="left" w:pos="720"/>
          <w:tab w:val="left" w:pos="2250"/>
        </w:tabs>
        <w:spacing w:line="360" w:lineRule="auto"/>
        <w:jc w:val="both"/>
        <w:rPr>
          <w:sz w:val="28"/>
          <w:szCs w:val="28"/>
          <w:lang w:val="uz-Cyrl-UZ"/>
        </w:rPr>
      </w:pPr>
    </w:p>
    <w:p w:rsidR="00446592" w:rsidRPr="009A1D81" w:rsidRDefault="00446592" w:rsidP="00E44254">
      <w:pPr>
        <w:tabs>
          <w:tab w:val="left" w:pos="720"/>
          <w:tab w:val="left" w:pos="2250"/>
        </w:tabs>
        <w:spacing w:line="360" w:lineRule="auto"/>
        <w:ind w:firstLine="851"/>
        <w:jc w:val="both"/>
        <w:rPr>
          <w:sz w:val="28"/>
          <w:szCs w:val="28"/>
          <w:lang w:val="uz-Cyrl-UZ"/>
        </w:rPr>
      </w:pPr>
      <w:r w:rsidRPr="003977BA">
        <w:rPr>
          <w:b/>
          <w:bCs/>
          <w:sz w:val="28"/>
          <w:szCs w:val="28"/>
          <w:lang w:val="uz-Cyrl-UZ"/>
        </w:rPr>
        <w:t>КИРИШ</w:t>
      </w:r>
      <w:r w:rsidRPr="003977BA">
        <w:rPr>
          <w:sz w:val="28"/>
          <w:szCs w:val="28"/>
          <w:lang w:val="uz-Cyrl-UZ"/>
        </w:rPr>
        <w:t>……………………………………………………...………</w:t>
      </w:r>
      <w:r w:rsidR="00652287" w:rsidRPr="00CE6DD9">
        <w:rPr>
          <w:b/>
          <w:sz w:val="28"/>
          <w:szCs w:val="28"/>
          <w:lang w:val="uz-Cyrl-UZ"/>
        </w:rPr>
        <w:t>3-7</w:t>
      </w:r>
    </w:p>
    <w:p w:rsidR="00446592" w:rsidRPr="00102993" w:rsidRDefault="00446592" w:rsidP="00E44254">
      <w:pPr>
        <w:tabs>
          <w:tab w:val="left" w:pos="720"/>
          <w:tab w:val="left" w:pos="2250"/>
        </w:tabs>
        <w:spacing w:line="360" w:lineRule="auto"/>
        <w:ind w:left="851"/>
        <w:jc w:val="both"/>
        <w:rPr>
          <w:b/>
          <w:bCs/>
          <w:sz w:val="28"/>
          <w:szCs w:val="28"/>
          <w:lang w:val="uz-Cyrl-UZ"/>
        </w:rPr>
      </w:pPr>
      <w:r w:rsidRPr="009A1D81">
        <w:rPr>
          <w:b/>
          <w:bCs/>
          <w:sz w:val="28"/>
          <w:szCs w:val="28"/>
          <w:lang w:val="uz-Cyrl-UZ"/>
        </w:rPr>
        <w:t>I.БОБ</w:t>
      </w:r>
      <w:r w:rsidRPr="00102993">
        <w:rPr>
          <w:b/>
          <w:bCs/>
          <w:sz w:val="28"/>
          <w:szCs w:val="28"/>
          <w:lang w:val="uz-Cyrl-UZ"/>
        </w:rPr>
        <w:t>.КАСБ</w:t>
      </w:r>
      <w:r>
        <w:rPr>
          <w:b/>
          <w:bCs/>
          <w:sz w:val="28"/>
          <w:szCs w:val="28"/>
          <w:lang w:val="uz-Cyrl-UZ"/>
        </w:rPr>
        <w:t>-ҲУНАР ТАЪЛИМИ МЕТОД</w:t>
      </w:r>
      <w:r w:rsidRPr="00102993">
        <w:rPr>
          <w:b/>
          <w:bCs/>
          <w:sz w:val="28"/>
          <w:szCs w:val="28"/>
          <w:lang w:val="uz-Cyrl-UZ"/>
        </w:rPr>
        <w:t>ЛАРИНИ ЎРГАНИШНИНГ ИЛМИЙ НАЗАРИЙ АСОСЛАРИ</w:t>
      </w:r>
      <w:r w:rsidR="00635D95">
        <w:rPr>
          <w:b/>
          <w:bCs/>
          <w:sz w:val="28"/>
          <w:szCs w:val="28"/>
          <w:lang w:val="uz-Cyrl-UZ"/>
        </w:rPr>
        <w:t>.</w:t>
      </w:r>
    </w:p>
    <w:p w:rsidR="00446592" w:rsidRPr="00AC2C01" w:rsidRDefault="00446592" w:rsidP="00E44254">
      <w:pPr>
        <w:tabs>
          <w:tab w:val="left" w:pos="720"/>
          <w:tab w:val="left" w:pos="2250"/>
        </w:tabs>
        <w:spacing w:line="360" w:lineRule="auto"/>
        <w:ind w:left="720"/>
        <w:jc w:val="both"/>
        <w:rPr>
          <w:b/>
          <w:bCs/>
          <w:sz w:val="28"/>
          <w:szCs w:val="28"/>
          <w:lang w:val="uz-Cyrl-UZ"/>
        </w:rPr>
      </w:pPr>
      <w:r>
        <w:rPr>
          <w:b/>
          <w:bCs/>
          <w:sz w:val="28"/>
          <w:szCs w:val="28"/>
          <w:lang w:val="uz-Cyrl-UZ"/>
        </w:rPr>
        <w:t xml:space="preserve"> </w:t>
      </w:r>
      <w:r w:rsidRPr="00102993">
        <w:rPr>
          <w:b/>
          <w:bCs/>
          <w:sz w:val="28"/>
          <w:szCs w:val="28"/>
          <w:lang w:val="uz-Cyrl-UZ"/>
        </w:rPr>
        <w:t xml:space="preserve">1.1. </w:t>
      </w:r>
      <w:r>
        <w:rPr>
          <w:b/>
          <w:bCs/>
          <w:sz w:val="28"/>
          <w:szCs w:val="28"/>
          <w:lang w:val="uz-Cyrl-UZ"/>
        </w:rPr>
        <w:t>Оғзаки ва амалий ўқитиш усулларнинг  ўқув жараёнида тутган ўрни..................................................................</w:t>
      </w:r>
      <w:r w:rsidR="00635D95">
        <w:rPr>
          <w:b/>
          <w:bCs/>
          <w:sz w:val="28"/>
          <w:szCs w:val="28"/>
          <w:lang w:val="uz-Cyrl-UZ"/>
        </w:rPr>
        <w:t>.....................8-13</w:t>
      </w:r>
    </w:p>
    <w:p w:rsidR="00446592" w:rsidRPr="00AC2C01" w:rsidRDefault="00446592" w:rsidP="00E44254">
      <w:pPr>
        <w:tabs>
          <w:tab w:val="left" w:pos="2250"/>
        </w:tabs>
        <w:spacing w:line="360" w:lineRule="auto"/>
        <w:ind w:left="720" w:firstLine="131"/>
        <w:jc w:val="both"/>
        <w:rPr>
          <w:b/>
          <w:bCs/>
          <w:sz w:val="28"/>
          <w:szCs w:val="28"/>
          <w:lang w:val="uz-Cyrl-UZ"/>
        </w:rPr>
      </w:pPr>
      <w:r w:rsidRPr="00102993">
        <w:rPr>
          <w:b/>
          <w:bCs/>
          <w:sz w:val="28"/>
          <w:szCs w:val="28"/>
          <w:lang w:val="uz-Cyrl-UZ"/>
        </w:rPr>
        <w:t xml:space="preserve">1.2. </w:t>
      </w:r>
      <w:r>
        <w:rPr>
          <w:b/>
          <w:bCs/>
          <w:sz w:val="28"/>
          <w:szCs w:val="28"/>
          <w:lang w:val="uz-Cyrl-UZ"/>
        </w:rPr>
        <w:t>Маъруза ва амалий машғулот дарсларига  тайёргарлик кўриш ва уни ўтказиш.............................................</w:t>
      </w:r>
      <w:r w:rsidR="00635D95">
        <w:rPr>
          <w:b/>
          <w:bCs/>
          <w:sz w:val="28"/>
          <w:szCs w:val="28"/>
          <w:lang w:val="uz-Cyrl-UZ"/>
        </w:rPr>
        <w:t>....................14-18</w:t>
      </w:r>
    </w:p>
    <w:p w:rsidR="00446592" w:rsidRPr="00774B18" w:rsidRDefault="00446592" w:rsidP="00E44254">
      <w:pPr>
        <w:tabs>
          <w:tab w:val="left" w:pos="720"/>
          <w:tab w:val="left" w:pos="2250"/>
        </w:tabs>
        <w:spacing w:line="360" w:lineRule="auto"/>
        <w:ind w:left="851"/>
        <w:jc w:val="both"/>
        <w:rPr>
          <w:b/>
          <w:bCs/>
          <w:sz w:val="28"/>
          <w:szCs w:val="28"/>
          <w:lang w:val="uz-Cyrl-UZ"/>
        </w:rPr>
      </w:pPr>
      <w:r w:rsidRPr="001C0317">
        <w:rPr>
          <w:b/>
          <w:bCs/>
          <w:sz w:val="28"/>
          <w:szCs w:val="28"/>
          <w:lang w:val="uz-Cyrl-UZ"/>
        </w:rPr>
        <w:t xml:space="preserve">I </w:t>
      </w:r>
      <w:r>
        <w:rPr>
          <w:b/>
          <w:bCs/>
          <w:sz w:val="28"/>
          <w:szCs w:val="28"/>
          <w:lang w:val="uz-Cyrl-UZ"/>
        </w:rPr>
        <w:t xml:space="preserve">. </w:t>
      </w:r>
      <w:r w:rsidRPr="00764C71">
        <w:rPr>
          <w:b/>
          <w:bCs/>
          <w:sz w:val="28"/>
          <w:szCs w:val="28"/>
          <w:lang w:val="uz-Cyrl-UZ"/>
        </w:rPr>
        <w:t>Боб б</w:t>
      </w:r>
      <w:r>
        <w:rPr>
          <w:b/>
          <w:bCs/>
          <w:sz w:val="28"/>
          <w:szCs w:val="28"/>
          <w:lang w:val="uz-Cyrl-UZ"/>
        </w:rPr>
        <w:t>ўйича хулоса..........................................</w:t>
      </w:r>
      <w:r w:rsidR="00635D95">
        <w:rPr>
          <w:b/>
          <w:bCs/>
          <w:sz w:val="28"/>
          <w:szCs w:val="28"/>
          <w:lang w:val="uz-Cyrl-UZ"/>
        </w:rPr>
        <w:t>.............................19</w:t>
      </w:r>
    </w:p>
    <w:p w:rsidR="00446592" w:rsidRPr="00774B18" w:rsidRDefault="00446592" w:rsidP="00E44254">
      <w:pPr>
        <w:tabs>
          <w:tab w:val="left" w:pos="720"/>
          <w:tab w:val="left" w:pos="2250"/>
        </w:tabs>
        <w:spacing w:line="360" w:lineRule="auto"/>
        <w:ind w:left="851"/>
        <w:jc w:val="both"/>
        <w:rPr>
          <w:sz w:val="28"/>
          <w:szCs w:val="28"/>
          <w:lang w:val="uz-Cyrl-UZ"/>
        </w:rPr>
      </w:pPr>
      <w:r w:rsidRPr="00774B18">
        <w:rPr>
          <w:b/>
          <w:bCs/>
          <w:sz w:val="28"/>
          <w:szCs w:val="28"/>
          <w:lang w:val="uz-Cyrl-UZ"/>
        </w:rPr>
        <w:t xml:space="preserve">II.БОБ. </w:t>
      </w:r>
      <w:r>
        <w:rPr>
          <w:b/>
          <w:bCs/>
          <w:sz w:val="28"/>
          <w:szCs w:val="28"/>
          <w:lang w:val="uz-Cyrl-UZ"/>
        </w:rPr>
        <w:t>МАХСУС ФАНЛАР БЎЙИЧА МАЪРУЗА ВА АМАЛИЙ ИШЛАРНИ ТАШКИЛ ЭТИШНИНГ МЕТОДЛАРИ ВА</w:t>
      </w:r>
      <w:r w:rsidRPr="00774B18">
        <w:rPr>
          <w:b/>
          <w:bCs/>
          <w:sz w:val="28"/>
          <w:szCs w:val="28"/>
          <w:lang w:val="uz-Cyrl-UZ"/>
        </w:rPr>
        <w:t xml:space="preserve"> ВОСИТАЛА</w:t>
      </w:r>
      <w:r w:rsidR="00635D95">
        <w:rPr>
          <w:b/>
          <w:bCs/>
          <w:sz w:val="28"/>
          <w:szCs w:val="28"/>
          <w:lang w:val="uz-Cyrl-UZ"/>
        </w:rPr>
        <w:t>РИ</w:t>
      </w:r>
      <w:r>
        <w:rPr>
          <w:b/>
          <w:bCs/>
          <w:sz w:val="28"/>
          <w:szCs w:val="28"/>
          <w:lang w:val="uz-Cyrl-UZ"/>
        </w:rPr>
        <w:t>.</w:t>
      </w:r>
    </w:p>
    <w:p w:rsidR="00446592" w:rsidRPr="00EE01A7" w:rsidRDefault="00446592" w:rsidP="00635D95">
      <w:pPr>
        <w:tabs>
          <w:tab w:val="left" w:pos="720"/>
          <w:tab w:val="left" w:pos="2250"/>
        </w:tabs>
        <w:spacing w:line="360" w:lineRule="auto"/>
        <w:ind w:left="720" w:firstLine="131"/>
        <w:rPr>
          <w:sz w:val="28"/>
          <w:szCs w:val="28"/>
          <w:lang w:val="uz-Cyrl-UZ"/>
        </w:rPr>
      </w:pPr>
      <w:r w:rsidRPr="00B27A4A">
        <w:rPr>
          <w:b/>
          <w:bCs/>
          <w:sz w:val="28"/>
          <w:szCs w:val="28"/>
          <w:lang w:val="uz-Cyrl-UZ"/>
        </w:rPr>
        <w:t>2.1.</w:t>
      </w:r>
      <w:r>
        <w:rPr>
          <w:b/>
          <w:bCs/>
          <w:sz w:val="28"/>
          <w:szCs w:val="28"/>
          <w:lang w:val="uz-Cyrl-UZ"/>
        </w:rPr>
        <w:t xml:space="preserve"> Махсус фанлар бў</w:t>
      </w:r>
      <w:r w:rsidR="00635D95">
        <w:rPr>
          <w:b/>
          <w:bCs/>
          <w:sz w:val="28"/>
          <w:szCs w:val="28"/>
          <w:lang w:val="uz-Cyrl-UZ"/>
        </w:rPr>
        <w:t xml:space="preserve">йича маъруза ва амалий машғулот </w:t>
      </w:r>
      <w:r>
        <w:rPr>
          <w:b/>
          <w:bCs/>
          <w:sz w:val="28"/>
          <w:szCs w:val="28"/>
          <w:lang w:val="uz-Cyrl-UZ"/>
        </w:rPr>
        <w:t>дар</w:t>
      </w:r>
      <w:r w:rsidR="00635D95">
        <w:rPr>
          <w:b/>
          <w:bCs/>
          <w:sz w:val="28"/>
          <w:szCs w:val="28"/>
          <w:lang w:val="uz-Cyrl-UZ"/>
        </w:rPr>
        <w:t xml:space="preserve">слари ни  ташкил этиш шартлари ва </w:t>
      </w:r>
      <w:r>
        <w:rPr>
          <w:b/>
          <w:bCs/>
          <w:sz w:val="28"/>
          <w:szCs w:val="28"/>
          <w:lang w:val="uz-Cyrl-UZ"/>
        </w:rPr>
        <w:t>воситалари..................................</w:t>
      </w:r>
      <w:r w:rsidR="00635D95">
        <w:rPr>
          <w:b/>
          <w:bCs/>
          <w:sz w:val="28"/>
          <w:szCs w:val="28"/>
          <w:lang w:val="uz-Cyrl-UZ"/>
        </w:rPr>
        <w:t>..20-28</w:t>
      </w:r>
    </w:p>
    <w:p w:rsidR="00446592" w:rsidRDefault="00446592" w:rsidP="00E44254">
      <w:pPr>
        <w:tabs>
          <w:tab w:val="left" w:pos="720"/>
          <w:tab w:val="left" w:pos="2250"/>
        </w:tabs>
        <w:spacing w:line="360" w:lineRule="auto"/>
        <w:ind w:left="720" w:firstLine="131"/>
        <w:jc w:val="both"/>
        <w:rPr>
          <w:b/>
          <w:bCs/>
          <w:sz w:val="28"/>
          <w:szCs w:val="28"/>
          <w:lang w:val="uz-Cyrl-UZ"/>
        </w:rPr>
      </w:pPr>
      <w:r w:rsidRPr="00B27A4A">
        <w:rPr>
          <w:b/>
          <w:bCs/>
          <w:sz w:val="28"/>
          <w:szCs w:val="28"/>
          <w:lang w:val="uz-Cyrl-UZ"/>
        </w:rPr>
        <w:t>2.2. Касб -</w:t>
      </w:r>
      <w:r>
        <w:rPr>
          <w:b/>
          <w:bCs/>
          <w:sz w:val="28"/>
          <w:szCs w:val="28"/>
          <w:lang w:val="uz-Cyrl-UZ"/>
        </w:rPr>
        <w:t>ҳунар таълимида махсус фанлар бўйича маъруза ва амалий машғулот дарсларини ташкил эт</w:t>
      </w:r>
      <w:r w:rsidR="00635D95">
        <w:rPr>
          <w:b/>
          <w:bCs/>
          <w:sz w:val="28"/>
          <w:szCs w:val="28"/>
          <w:lang w:val="uz-Cyrl-UZ"/>
        </w:rPr>
        <w:t>иш методлари.........28-35</w:t>
      </w:r>
    </w:p>
    <w:p w:rsidR="00446592" w:rsidRPr="00774B18" w:rsidRDefault="00446592" w:rsidP="00E44254">
      <w:pPr>
        <w:tabs>
          <w:tab w:val="left" w:pos="720"/>
          <w:tab w:val="left" w:pos="2250"/>
        </w:tabs>
        <w:spacing w:line="360" w:lineRule="auto"/>
        <w:ind w:left="720" w:firstLine="131"/>
        <w:jc w:val="both"/>
        <w:rPr>
          <w:b/>
          <w:bCs/>
          <w:sz w:val="28"/>
          <w:szCs w:val="28"/>
          <w:lang w:val="uz-Cyrl-UZ"/>
        </w:rPr>
      </w:pPr>
      <w:r w:rsidRPr="00764C71">
        <w:rPr>
          <w:b/>
          <w:bCs/>
          <w:sz w:val="28"/>
          <w:szCs w:val="28"/>
          <w:lang w:val="uz-Cyrl-UZ"/>
        </w:rPr>
        <w:t>II. Боб б</w:t>
      </w:r>
      <w:r>
        <w:rPr>
          <w:b/>
          <w:bCs/>
          <w:sz w:val="28"/>
          <w:szCs w:val="28"/>
          <w:lang w:val="uz-Cyrl-UZ"/>
        </w:rPr>
        <w:t>ўйича хулоса.......................................</w:t>
      </w:r>
      <w:r w:rsidR="00635D95">
        <w:rPr>
          <w:b/>
          <w:bCs/>
          <w:sz w:val="28"/>
          <w:szCs w:val="28"/>
          <w:lang w:val="uz-Cyrl-UZ"/>
        </w:rPr>
        <w:t>...............................36</w:t>
      </w:r>
    </w:p>
    <w:p w:rsidR="00446592" w:rsidRPr="00774B18" w:rsidRDefault="00446592" w:rsidP="00E44254">
      <w:pPr>
        <w:tabs>
          <w:tab w:val="left" w:pos="720"/>
          <w:tab w:val="left" w:pos="2250"/>
        </w:tabs>
        <w:spacing w:line="360" w:lineRule="auto"/>
        <w:ind w:firstLine="851"/>
        <w:jc w:val="both"/>
        <w:rPr>
          <w:sz w:val="28"/>
          <w:szCs w:val="28"/>
          <w:lang w:val="uz-Cyrl-UZ"/>
        </w:rPr>
      </w:pPr>
      <w:r>
        <w:rPr>
          <w:b/>
          <w:bCs/>
          <w:sz w:val="28"/>
          <w:szCs w:val="28"/>
          <w:lang w:val="uz-Cyrl-UZ"/>
        </w:rPr>
        <w:t>Умумий хулоса</w:t>
      </w:r>
      <w:r>
        <w:rPr>
          <w:sz w:val="28"/>
          <w:szCs w:val="28"/>
          <w:lang w:val="uz-Cyrl-UZ"/>
        </w:rPr>
        <w:t>……………………......................</w:t>
      </w:r>
      <w:r w:rsidR="00635D95">
        <w:rPr>
          <w:sz w:val="28"/>
          <w:szCs w:val="28"/>
          <w:lang w:val="uz-Cyrl-UZ"/>
        </w:rPr>
        <w:t>.............................</w:t>
      </w:r>
      <w:r w:rsidR="00635D95" w:rsidRPr="00CE6DD9">
        <w:rPr>
          <w:b/>
          <w:sz w:val="28"/>
          <w:szCs w:val="28"/>
          <w:lang w:val="uz-Cyrl-UZ"/>
        </w:rPr>
        <w:t>37</w:t>
      </w:r>
    </w:p>
    <w:p w:rsidR="00446592" w:rsidRPr="00774B18" w:rsidRDefault="00446592" w:rsidP="00E44254">
      <w:pPr>
        <w:tabs>
          <w:tab w:val="left" w:pos="720"/>
          <w:tab w:val="left" w:pos="2250"/>
        </w:tabs>
        <w:spacing w:line="360" w:lineRule="auto"/>
        <w:ind w:firstLine="851"/>
        <w:jc w:val="both"/>
        <w:rPr>
          <w:sz w:val="28"/>
          <w:szCs w:val="28"/>
          <w:lang w:val="uz-Cyrl-UZ"/>
        </w:rPr>
      </w:pPr>
      <w:r w:rsidRPr="00774B18">
        <w:rPr>
          <w:b/>
          <w:bCs/>
          <w:sz w:val="28"/>
          <w:szCs w:val="28"/>
          <w:lang w:val="uz-Cyrl-UZ"/>
        </w:rPr>
        <w:t>ФОЙДАЛАНИЛГАН АДАБИЁТЛАР РЎЙХ</w:t>
      </w:r>
      <w:r>
        <w:rPr>
          <w:b/>
          <w:bCs/>
          <w:sz w:val="28"/>
          <w:szCs w:val="28"/>
          <w:lang w:val="uz-Cyrl-UZ"/>
        </w:rPr>
        <w:t>АТИ......................</w:t>
      </w:r>
      <w:r w:rsidR="006C64C0">
        <w:rPr>
          <w:b/>
          <w:bCs/>
          <w:sz w:val="28"/>
          <w:szCs w:val="28"/>
          <w:lang w:val="uz-Cyrl-UZ"/>
        </w:rPr>
        <w:t>38</w:t>
      </w:r>
    </w:p>
    <w:p w:rsidR="00446592" w:rsidRPr="00774B18" w:rsidRDefault="00446592" w:rsidP="00E44254">
      <w:pPr>
        <w:tabs>
          <w:tab w:val="left" w:pos="720"/>
          <w:tab w:val="left" w:pos="2250"/>
        </w:tabs>
        <w:spacing w:line="360" w:lineRule="auto"/>
        <w:ind w:firstLine="851"/>
        <w:jc w:val="both"/>
        <w:rPr>
          <w:sz w:val="28"/>
          <w:szCs w:val="28"/>
          <w:lang w:val="uz-Cyrl-UZ"/>
        </w:rPr>
      </w:pPr>
      <w:r w:rsidRPr="00774B18">
        <w:rPr>
          <w:b/>
          <w:bCs/>
          <w:sz w:val="28"/>
          <w:szCs w:val="28"/>
          <w:lang w:val="uz-Cyrl-UZ"/>
        </w:rPr>
        <w:t>ИЛОВАЛАР</w:t>
      </w:r>
      <w:r>
        <w:rPr>
          <w:sz w:val="28"/>
          <w:szCs w:val="28"/>
          <w:lang w:val="uz-Cyrl-UZ"/>
        </w:rPr>
        <w:t>……………………….……………………………………</w:t>
      </w:r>
    </w:p>
    <w:p w:rsidR="00446592" w:rsidRPr="00774B18" w:rsidRDefault="00446592" w:rsidP="00E44254">
      <w:pPr>
        <w:spacing w:line="360" w:lineRule="auto"/>
        <w:jc w:val="both"/>
        <w:rPr>
          <w:lang w:val="uz-Cyrl-UZ"/>
        </w:rPr>
      </w:pPr>
    </w:p>
    <w:p w:rsidR="00446592" w:rsidRPr="00774B18" w:rsidRDefault="00446592" w:rsidP="00E44254">
      <w:pPr>
        <w:tabs>
          <w:tab w:val="left" w:pos="1530"/>
        </w:tabs>
        <w:jc w:val="both"/>
        <w:rPr>
          <w:lang w:val="uz-Cyrl-UZ"/>
        </w:rPr>
      </w:pPr>
    </w:p>
    <w:p w:rsidR="00446592" w:rsidRPr="00774B18" w:rsidRDefault="00446592" w:rsidP="00E44254">
      <w:pPr>
        <w:jc w:val="both"/>
        <w:rPr>
          <w:lang w:val="uz-Cyrl-UZ"/>
        </w:rPr>
      </w:pPr>
    </w:p>
    <w:p w:rsidR="00446592" w:rsidRPr="00774B18" w:rsidRDefault="00446592" w:rsidP="00E44254">
      <w:pPr>
        <w:jc w:val="both"/>
        <w:rPr>
          <w:lang w:val="uz-Cyrl-UZ"/>
        </w:rPr>
      </w:pPr>
    </w:p>
    <w:p w:rsidR="00446592" w:rsidRDefault="00446592" w:rsidP="00E44254">
      <w:pPr>
        <w:spacing w:line="480" w:lineRule="auto"/>
        <w:rPr>
          <w:lang w:val="uz-Cyrl-UZ"/>
        </w:rPr>
      </w:pPr>
    </w:p>
    <w:p w:rsidR="00446592" w:rsidRDefault="00446592" w:rsidP="00E44254">
      <w:pPr>
        <w:spacing w:line="480" w:lineRule="auto"/>
        <w:rPr>
          <w:lang w:val="uz-Cyrl-UZ"/>
        </w:rPr>
      </w:pPr>
    </w:p>
    <w:p w:rsidR="00446592" w:rsidRDefault="00446592" w:rsidP="00E44254">
      <w:pPr>
        <w:spacing w:line="480" w:lineRule="auto"/>
        <w:rPr>
          <w:lang w:val="uz-Cyrl-UZ"/>
        </w:rPr>
      </w:pPr>
    </w:p>
    <w:p w:rsidR="00446592" w:rsidRDefault="00446592" w:rsidP="00E44254">
      <w:pPr>
        <w:spacing w:line="480" w:lineRule="auto"/>
        <w:rPr>
          <w:lang w:val="uz-Cyrl-UZ"/>
        </w:rPr>
      </w:pPr>
    </w:p>
    <w:p w:rsidR="00635D95" w:rsidRDefault="00635D95" w:rsidP="00652287">
      <w:pPr>
        <w:spacing w:line="360" w:lineRule="auto"/>
        <w:jc w:val="center"/>
        <w:rPr>
          <w:b/>
          <w:bCs/>
          <w:caps/>
          <w:sz w:val="28"/>
          <w:szCs w:val="28"/>
        </w:rPr>
      </w:pPr>
    </w:p>
    <w:p w:rsidR="00446592" w:rsidRPr="00CA48CC" w:rsidRDefault="00446592" w:rsidP="00652287">
      <w:pPr>
        <w:spacing w:line="360" w:lineRule="auto"/>
        <w:jc w:val="center"/>
        <w:rPr>
          <w:b/>
          <w:bCs/>
          <w:caps/>
          <w:sz w:val="28"/>
          <w:szCs w:val="28"/>
        </w:rPr>
      </w:pPr>
      <w:r w:rsidRPr="00CA48CC">
        <w:rPr>
          <w:b/>
          <w:bCs/>
          <w:caps/>
          <w:sz w:val="28"/>
          <w:szCs w:val="28"/>
        </w:rPr>
        <w:lastRenderedPageBreak/>
        <w:t>Кириш</w:t>
      </w:r>
    </w:p>
    <w:p w:rsidR="00446592" w:rsidRPr="00AA26A0" w:rsidRDefault="00446592" w:rsidP="00E44254">
      <w:pPr>
        <w:spacing w:line="360" w:lineRule="auto"/>
        <w:rPr>
          <w:b/>
          <w:bCs/>
          <w:sz w:val="28"/>
          <w:szCs w:val="28"/>
        </w:rPr>
      </w:pPr>
    </w:p>
    <w:p w:rsidR="00446592" w:rsidRPr="00D57308" w:rsidRDefault="00446592" w:rsidP="00E44254">
      <w:pPr>
        <w:spacing w:line="360" w:lineRule="auto"/>
        <w:ind w:left="-180" w:firstLine="540"/>
        <w:jc w:val="both"/>
        <w:rPr>
          <w:sz w:val="28"/>
          <w:szCs w:val="28"/>
          <w:lang w:val="uz-Cyrl-UZ"/>
        </w:rPr>
      </w:pPr>
      <w:r w:rsidRPr="00AA26A0">
        <w:rPr>
          <w:b/>
          <w:bCs/>
          <w:sz w:val="28"/>
          <w:szCs w:val="28"/>
        </w:rPr>
        <w:t xml:space="preserve"> </w:t>
      </w:r>
      <w:r w:rsidRPr="00D57308">
        <w:rPr>
          <w:b/>
          <w:bCs/>
          <w:sz w:val="28"/>
          <w:szCs w:val="28"/>
          <w:lang w:val="uz-Cyrl-UZ"/>
        </w:rPr>
        <w:t>Мавзунинг долзарблиги.</w:t>
      </w:r>
      <w:r w:rsidRPr="00D57308">
        <w:rPr>
          <w:sz w:val="28"/>
          <w:szCs w:val="28"/>
          <w:lang w:val="uz-Cyrl-UZ"/>
        </w:rPr>
        <w:t xml:space="preserve"> Жамиятни</w:t>
      </w:r>
      <w:r>
        <w:rPr>
          <w:sz w:val="28"/>
          <w:szCs w:val="28"/>
          <w:lang w:val="uz-Cyrl-UZ"/>
        </w:rPr>
        <w:t>нг</w:t>
      </w:r>
      <w:r w:rsidRPr="00D57308">
        <w:rPr>
          <w:sz w:val="28"/>
          <w:szCs w:val="28"/>
          <w:lang w:val="uz-Cyrl-UZ"/>
        </w:rPr>
        <w:t xml:space="preserve"> турмуш фаровонлиги, мамл</w:t>
      </w:r>
      <w:r>
        <w:rPr>
          <w:sz w:val="28"/>
          <w:szCs w:val="28"/>
          <w:lang w:val="uz-Cyrl-UZ"/>
        </w:rPr>
        <w:t>а</w:t>
      </w:r>
      <w:r w:rsidRPr="00D57308">
        <w:rPr>
          <w:sz w:val="28"/>
          <w:szCs w:val="28"/>
          <w:lang w:val="uz-Cyrl-UZ"/>
        </w:rPr>
        <w:t>катнинг қиёфаси, ҳаётнинг мазмун-моҳияти ва янгиланиш жараёнлари, ёшларнинг салоҳияти, етуклиги, мукаммал</w:t>
      </w:r>
      <w:r>
        <w:rPr>
          <w:sz w:val="28"/>
          <w:szCs w:val="28"/>
          <w:lang w:val="uz-Cyrl-UZ"/>
        </w:rPr>
        <w:t>лиги ва ижодий ривожи билан чамбар</w:t>
      </w:r>
      <w:r w:rsidRPr="00D57308">
        <w:rPr>
          <w:sz w:val="28"/>
          <w:szCs w:val="28"/>
          <w:lang w:val="uz-Cyrl-UZ"/>
        </w:rPr>
        <w:t xml:space="preserve">час боғлиқдир. Республикамизда ёшлар аҳолининг 64% ни ташкил қилиб, ечими зарур бўлган муҳим вазифалардан бири уларни замонавий касб-ҳунарга ўргатиш эканлиги давлатимизни доим </w:t>
      </w:r>
      <w:r>
        <w:rPr>
          <w:sz w:val="28"/>
          <w:szCs w:val="28"/>
          <w:lang w:val="uz-Cyrl-UZ"/>
        </w:rPr>
        <w:t xml:space="preserve">ва </w:t>
      </w:r>
      <w:r w:rsidRPr="00D57308">
        <w:rPr>
          <w:sz w:val="28"/>
          <w:szCs w:val="28"/>
          <w:lang w:val="uz-Cyrl-UZ"/>
        </w:rPr>
        <w:t xml:space="preserve">фақат эътиборида. Ҳар бир касб </w:t>
      </w:r>
      <w:r>
        <w:rPr>
          <w:sz w:val="28"/>
          <w:szCs w:val="28"/>
          <w:lang w:val="uz-Cyrl-UZ"/>
        </w:rPr>
        <w:t>-</w:t>
      </w:r>
      <w:r w:rsidRPr="00D57308">
        <w:rPr>
          <w:sz w:val="28"/>
          <w:szCs w:val="28"/>
          <w:lang w:val="uz-Cyrl-UZ"/>
        </w:rPr>
        <w:t xml:space="preserve">хунар асосида билим, илм </w:t>
      </w:r>
      <w:r>
        <w:rPr>
          <w:sz w:val="28"/>
          <w:szCs w:val="28"/>
          <w:lang w:val="uz-Cyrl-UZ"/>
        </w:rPr>
        <w:t xml:space="preserve"> </w:t>
      </w:r>
      <w:r w:rsidRPr="00D57308">
        <w:rPr>
          <w:sz w:val="28"/>
          <w:szCs w:val="28"/>
          <w:lang w:val="uz-Cyrl-UZ"/>
        </w:rPr>
        <w:t>эгаллаш ва чуқур мазмун моҳият касб этувчи меҳнатсеварлик  ва меҳр-муҳаббатли бўлиш, меҳнат ҳаёт мазмуни ҳар бир ёш фуқаро учун бурч ва маъсулият эканлигини англаб олиш зарурдир. Ҳар бир маъсулиятли инсон ўз орзусига интилади, чунки меҳнат интилиш, изланиш, англамоқ, хис қилмоқ орқали жамиятда ўз ўрнини топади. Буюк аллома Беруний ҳам “инсон меҳнат туфа</w:t>
      </w:r>
      <w:r>
        <w:rPr>
          <w:sz w:val="28"/>
          <w:szCs w:val="28"/>
          <w:lang w:val="uz-Cyrl-UZ"/>
        </w:rPr>
        <w:t xml:space="preserve">йли истаган мақсадларига эришиб </w:t>
      </w:r>
      <w:r w:rsidRPr="00D57308">
        <w:rPr>
          <w:sz w:val="28"/>
          <w:szCs w:val="28"/>
          <w:lang w:val="uz-Cyrl-UZ"/>
        </w:rPr>
        <w:t xml:space="preserve"> ақл, билим, эркин танлаш орқали ўз ҳаёти ва ижтимоий ҳолатини белгилайди”</w:t>
      </w:r>
      <w:r w:rsidRPr="00D57308">
        <w:rPr>
          <w:color w:val="000000"/>
          <w:position w:val="9"/>
          <w:sz w:val="28"/>
          <w:szCs w:val="28"/>
          <w:lang w:val="uz-Cyrl-UZ"/>
        </w:rPr>
        <w:t>1</w:t>
      </w:r>
      <w:r w:rsidRPr="00D57308">
        <w:rPr>
          <w:sz w:val="28"/>
          <w:szCs w:val="28"/>
          <w:lang w:val="uz-Cyrl-UZ"/>
        </w:rPr>
        <w:t>, деган эди.</w:t>
      </w:r>
    </w:p>
    <w:p w:rsidR="00446592" w:rsidRPr="00D57308" w:rsidRDefault="00446592" w:rsidP="00E44254">
      <w:pPr>
        <w:spacing w:line="360" w:lineRule="auto"/>
        <w:ind w:left="-180" w:firstLine="540"/>
        <w:jc w:val="both"/>
        <w:rPr>
          <w:sz w:val="28"/>
          <w:szCs w:val="28"/>
          <w:lang w:val="uz-Cyrl-UZ"/>
        </w:rPr>
      </w:pPr>
      <w:r w:rsidRPr="00D57308">
        <w:rPr>
          <w:sz w:val="28"/>
          <w:szCs w:val="28"/>
          <w:lang w:val="uz-Cyrl-UZ"/>
        </w:rPr>
        <w:t xml:space="preserve">Бугунги </w:t>
      </w:r>
      <w:r>
        <w:rPr>
          <w:sz w:val="28"/>
          <w:szCs w:val="28"/>
          <w:lang w:val="uz-Cyrl-UZ"/>
        </w:rPr>
        <w:t xml:space="preserve"> </w:t>
      </w:r>
      <w:r w:rsidRPr="00D57308">
        <w:rPr>
          <w:sz w:val="28"/>
          <w:szCs w:val="28"/>
          <w:lang w:val="uz-Cyrl-UZ"/>
        </w:rPr>
        <w:t xml:space="preserve">XXI аср авлоди ҳар жиҳатдан билимдон, ақлли, қобилиятли, ҳар қандай мураккаб вазифани бажаришга қодир бўла оладиган инсон бўлиб, етишиши давр талаби бўлиб қолди. Президентимиз И.А.Каримов ёшларга ишонч билдириб, “Келажагимиз эгалари ёшлар ҳар жиҳатдан билимли, ахлоқий етук, шахс сифатида мукаммал замонавий техника ва технологияни чуқур эгаллаган мутахассис бўлиш учун ҳамма имкониятлар мавжудлигини таъкидлаб, “фақат </w:t>
      </w:r>
      <w:r w:rsidR="00013BD8">
        <w:rPr>
          <w:sz w:val="28"/>
          <w:szCs w:val="28"/>
          <w:lang w:val="uz-Cyrl-UZ"/>
        </w:rPr>
        <w:t>чинаккам маърифатли одам ... му</w:t>
      </w:r>
      <w:bookmarkStart w:id="0" w:name="_GoBack"/>
      <w:bookmarkEnd w:id="0"/>
      <w:r w:rsidRPr="00D57308">
        <w:rPr>
          <w:sz w:val="28"/>
          <w:szCs w:val="28"/>
          <w:lang w:val="uz-Cyrl-UZ"/>
        </w:rPr>
        <w:t>стақил давлатимизни жаҳон ҳам жамиятида ўзига муносиб, обрўли ўрин эгаллаши учун фидоийлик билан курашиши мумкин””, деб айтган эдилар.</w:t>
      </w:r>
    </w:p>
    <w:p w:rsidR="00446592" w:rsidRPr="00D57308" w:rsidRDefault="00446592" w:rsidP="00E44254">
      <w:pPr>
        <w:spacing w:line="360" w:lineRule="auto"/>
        <w:ind w:left="-180" w:firstLine="540"/>
        <w:jc w:val="both"/>
        <w:rPr>
          <w:sz w:val="28"/>
          <w:szCs w:val="28"/>
          <w:lang w:val="uz-Cyrl-UZ"/>
        </w:rPr>
      </w:pPr>
      <w:r w:rsidRPr="00D57308">
        <w:rPr>
          <w:sz w:val="28"/>
          <w:szCs w:val="28"/>
          <w:lang w:val="uz-Cyrl-UZ"/>
        </w:rPr>
        <w:t xml:space="preserve">Ҳар қандай давлат ўз жамиятининг тарихий, маданий ва ахлоқий мероси негизлари асосида ривожланади. Бундай уйғунлик халқнинг ривожланишини  янги босқичларга кўтаради. </w:t>
      </w:r>
    </w:p>
    <w:p w:rsidR="00446592" w:rsidRPr="001E3BDF" w:rsidRDefault="00C7350D" w:rsidP="00E44254">
      <w:pPr>
        <w:pStyle w:val="a3"/>
        <w:numPr>
          <w:ilvl w:val="0"/>
          <w:numId w:val="1"/>
        </w:numPr>
        <w:spacing w:line="360" w:lineRule="auto"/>
        <w:jc w:val="both"/>
        <w:rPr>
          <w:sz w:val="28"/>
          <w:szCs w:val="28"/>
          <w:lang w:val="uz-Cyrl-UZ"/>
        </w:rPr>
      </w:pPr>
      <w:r>
        <w:rPr>
          <w:noProof/>
        </w:rPr>
        <w:pict>
          <v:line id="_x0000_s1026" style="position:absolute;left:0;text-align:left;z-index:251654144" from="18pt,15.15pt" to="180pt,15.15pt"/>
        </w:pict>
      </w:r>
      <w:r w:rsidR="00446592" w:rsidRPr="001E3BDF">
        <w:rPr>
          <w:sz w:val="28"/>
          <w:szCs w:val="28"/>
          <w:lang w:val="uz-Cyrl-UZ"/>
        </w:rPr>
        <w:t xml:space="preserve">Беруний ва ижтимоий фанлар“Фан”. Т – 72 </w:t>
      </w:r>
    </w:p>
    <w:p w:rsidR="00446592" w:rsidRPr="00D57308" w:rsidRDefault="00446592" w:rsidP="00E44254">
      <w:pPr>
        <w:spacing w:line="360" w:lineRule="auto"/>
        <w:ind w:left="-180" w:firstLine="540"/>
        <w:jc w:val="both"/>
        <w:rPr>
          <w:sz w:val="28"/>
          <w:szCs w:val="28"/>
          <w:lang w:val="uz-Cyrl-UZ"/>
        </w:rPr>
      </w:pPr>
      <w:r w:rsidRPr="00D57308">
        <w:rPr>
          <w:sz w:val="28"/>
          <w:szCs w:val="28"/>
          <w:lang w:val="uz-Cyrl-UZ"/>
        </w:rPr>
        <w:lastRenderedPageBreak/>
        <w:t xml:space="preserve">Мустақилликка еришилгандан сўнг таълим – тарбия  тизимида давр талабларига монанд ҳолда кенг қамровли ислоҳатлар амалга оширила бошлади. </w:t>
      </w:r>
    </w:p>
    <w:p w:rsidR="00446592" w:rsidRPr="00D57308" w:rsidRDefault="00446592" w:rsidP="00E44254">
      <w:pPr>
        <w:spacing w:line="360" w:lineRule="auto"/>
        <w:ind w:left="-180" w:firstLine="540"/>
        <w:jc w:val="both"/>
        <w:rPr>
          <w:sz w:val="28"/>
          <w:szCs w:val="28"/>
          <w:lang w:val="uz-Cyrl-UZ"/>
        </w:rPr>
      </w:pPr>
      <w:r w:rsidRPr="00D57308">
        <w:rPr>
          <w:sz w:val="28"/>
          <w:szCs w:val="28"/>
          <w:lang w:val="uz-Cyrl-UZ"/>
        </w:rPr>
        <w:t>Республиканинг ривожи, тараққий этган давлатлар қаторида бўлиш учун, жамиятни янгиланиши, амалга о</w:t>
      </w:r>
      <w:r>
        <w:rPr>
          <w:sz w:val="28"/>
          <w:szCs w:val="28"/>
          <w:lang w:val="uz-Cyrl-UZ"/>
        </w:rPr>
        <w:t>ширилаётган ислоҳо</w:t>
      </w:r>
      <w:r w:rsidRPr="00D57308">
        <w:rPr>
          <w:sz w:val="28"/>
          <w:szCs w:val="28"/>
          <w:lang w:val="uz-Cyrl-UZ"/>
        </w:rPr>
        <w:t>тлар тақдири кўп жиҳатдан юқори малакали, билимли мутахассис кадрлар та</w:t>
      </w:r>
      <w:r>
        <w:rPr>
          <w:sz w:val="28"/>
          <w:szCs w:val="28"/>
          <w:lang w:val="uz-Cyrl-UZ"/>
        </w:rPr>
        <w:t>йёрлаш муаммолари билан боғлиқ э</w:t>
      </w:r>
      <w:r w:rsidRPr="00D57308">
        <w:rPr>
          <w:sz w:val="28"/>
          <w:szCs w:val="28"/>
          <w:lang w:val="uz-Cyrl-UZ"/>
        </w:rPr>
        <w:t xml:space="preserve">ди. Бу борадаги сайъи – ҳаракатларнинг самараси сифатида 1992 йил июл ойида мустақил Ўзбекистоннинг илк “Таълим тўғрисида”ги қонуни қабул қилинди. Бироқ, 1997 йилга келиб Ўзбекистон Республикасининг “Таълим тўғрисида”ги қонуни ва унда илгари сурилган ғояларни амалиётга татбиқ этилганда анчагина камчиликларга йўл қўйилгани аниқланди. Шу боис Ўзбекистон Республикаси Олий мажлисининг IX сессиясида янги таҳрирдаги Ўзбекистон Республикасининг Таълим тўғрисидаги  қонуни ва “Кадрлар тайёрлаш Миллий дастури” қабул қилинди. </w:t>
      </w:r>
    </w:p>
    <w:p w:rsidR="00446592" w:rsidRPr="00D57308" w:rsidRDefault="00446592" w:rsidP="00E44254">
      <w:pPr>
        <w:spacing w:line="360" w:lineRule="auto"/>
        <w:ind w:left="-180" w:firstLine="540"/>
        <w:jc w:val="both"/>
        <w:rPr>
          <w:sz w:val="28"/>
          <w:szCs w:val="28"/>
          <w:lang w:val="uz-Cyrl-UZ"/>
        </w:rPr>
      </w:pPr>
      <w:r w:rsidRPr="00D57308">
        <w:rPr>
          <w:sz w:val="28"/>
          <w:szCs w:val="28"/>
          <w:lang w:val="uz-Cyrl-UZ"/>
        </w:rPr>
        <w:t xml:space="preserve">Ўзбекистон Президенти олим ва журналистлар билан бўлган тарихий учрашувда шундай деган эди: </w:t>
      </w:r>
      <w:r>
        <w:rPr>
          <w:sz w:val="28"/>
          <w:szCs w:val="28"/>
          <w:lang w:val="uz-Cyrl-UZ"/>
        </w:rPr>
        <w:t>“Ҳозир Ўзбекистон деб аталувчи ҳ</w:t>
      </w:r>
      <w:r w:rsidRPr="00D57308">
        <w:rPr>
          <w:sz w:val="28"/>
          <w:szCs w:val="28"/>
          <w:lang w:val="uz-Cyrl-UZ"/>
        </w:rPr>
        <w:t>удуд, яъни бизнинг ватанимиз нафақат Шарқ, балки умумжаҳон цивилизацияси бешикларидан бири бўлганини бутун жаҳон тан олмоқда. Бу қадимий ва табаррук заминдан алломалар, фозилу-уламолар, олимлар, сиёсатчилар етишиб чиққан. Диний ва дунёвий ишларнинг асослари мана шу ерда яратилган, сайқал топган”.</w:t>
      </w:r>
    </w:p>
    <w:p w:rsidR="00446592" w:rsidRPr="00D57308" w:rsidRDefault="00446592" w:rsidP="00E44254">
      <w:pPr>
        <w:spacing w:line="360" w:lineRule="auto"/>
        <w:ind w:left="-180" w:firstLine="540"/>
        <w:jc w:val="both"/>
        <w:rPr>
          <w:sz w:val="28"/>
          <w:szCs w:val="28"/>
          <w:lang w:val="uz-Cyrl-UZ"/>
        </w:rPr>
      </w:pPr>
      <w:r w:rsidRPr="00D57308">
        <w:rPr>
          <w:sz w:val="28"/>
          <w:szCs w:val="28"/>
          <w:lang w:val="uz-Cyrl-UZ"/>
        </w:rPr>
        <w:t xml:space="preserve">Мустақиллик туфайли турли соҳаларда бўлгани каби таълим соҳасида амалга оширадиган ислоҳотлар туфайли қабул қилинган бу қонунларнинг қоидаларида миллий тажрибанинг тахлили ва таълим тизимидаги жаҳон ютуқлари асосларида тайёрланган ҳамда юксак умумий ва касб-ҳунар маданиятида ижодий ва ижтимоий фаолликка, ижтимоий-сиёсий ҳаётда мустақил равишда истиқбол вазифаларини илгари суриш ва хал этишга қодир кадрларнинг янги авлодини шакллантиришга йўналтирилган вазифалар қўйилган. Шунинг учун бу қонунларни бажарилишини таъминлаш кўп жиҳатдан ўрта-махсус, касб-ҳунар таълими ўқув муассасалари учун педагог, </w:t>
      </w:r>
      <w:r w:rsidRPr="00D57308">
        <w:rPr>
          <w:sz w:val="28"/>
          <w:szCs w:val="28"/>
          <w:lang w:val="uz-Cyrl-UZ"/>
        </w:rPr>
        <w:lastRenderedPageBreak/>
        <w:t>мухандис-педагогларни тайёрлаш, малакасини ошириш ва уларни қайта тайёрлаш тизимида таълим мазмунини янгилаш, чуқурлаштириш, ўқув тарбиявий жараёнини замонавий педагогик ахборот технолог</w:t>
      </w:r>
      <w:r w:rsidR="00753BD8">
        <w:rPr>
          <w:sz w:val="28"/>
          <w:szCs w:val="28"/>
          <w:lang w:val="uz-Cyrl-UZ"/>
        </w:rPr>
        <w:t>иялари асосида ташкил этиш, унд</w:t>
      </w:r>
      <w:r w:rsidRPr="00D57308">
        <w:rPr>
          <w:sz w:val="28"/>
          <w:szCs w:val="28"/>
          <w:lang w:val="uz-Cyrl-UZ"/>
        </w:rPr>
        <w:t>а фаол таълим усулларини қўллаш, ўқув-услубий мажмуалар билан таъминлаш, масофавий таълимни ташкил этиш ва бошқаларга боғлиқдир. Ўқув услубий хужжатларни ишлаб чиқиш ва янгилашда улар мазмунини давлат таълим стандартлари талабларини бажаришга қаратиш, улар таркибида фан, техника, маданият, илғор ишлаб чиқариш, педагогик тажрибалар ютуқларини киритиш билан биргаликда умум.ўрта таълим мактабларида, касб-таълим ўқув муассасалари, иш берувчилар, бозор иқтисодиёти талабларига жавоб берилишини таъминлашдек мураккаб вазифаларни амалга ошириш керак.</w:t>
      </w:r>
    </w:p>
    <w:p w:rsidR="00446592" w:rsidRPr="00D57308" w:rsidRDefault="00446592" w:rsidP="00E44254">
      <w:pPr>
        <w:spacing w:line="360" w:lineRule="auto"/>
        <w:ind w:left="-180" w:firstLine="540"/>
        <w:jc w:val="both"/>
        <w:rPr>
          <w:sz w:val="28"/>
          <w:szCs w:val="28"/>
          <w:lang w:val="uz-Cyrl-UZ"/>
        </w:rPr>
      </w:pPr>
      <w:r w:rsidRPr="00D57308">
        <w:rPr>
          <w:sz w:val="28"/>
          <w:szCs w:val="28"/>
          <w:lang w:val="uz-Cyrl-UZ"/>
        </w:rPr>
        <w:t>Ўзбек олимлари хорижий мамлакатлар иқтисодий, ижтимоий, сиёсий ва илмий маърифий алоқа ўрнатгач, юртимизга илғор ва самарали технологиялар кириб кела бошлади. Шунингдек, “педагогик технология” деган тушунчалар кириб кела бошлади. Бу сохада кўп ишлар қилина бошланди.</w:t>
      </w:r>
    </w:p>
    <w:p w:rsidR="00446592" w:rsidRPr="00D57308" w:rsidRDefault="00446592" w:rsidP="00E44254">
      <w:pPr>
        <w:spacing w:line="360" w:lineRule="auto"/>
        <w:ind w:left="-180" w:firstLine="540"/>
        <w:jc w:val="both"/>
        <w:rPr>
          <w:sz w:val="28"/>
          <w:szCs w:val="28"/>
          <w:lang w:val="uz-Cyrl-UZ"/>
        </w:rPr>
      </w:pPr>
      <w:r w:rsidRPr="00D57308">
        <w:rPr>
          <w:sz w:val="28"/>
          <w:szCs w:val="28"/>
          <w:lang w:val="uz-Cyrl-UZ"/>
        </w:rPr>
        <w:t>Педагогик технологияни ўқув жараёнига олиб кириш зарурлигини ҳар томонлама асослаб берган Россиялик олим В.П.Беспалконинг фикрича, педтехнология бу ўқитувчи маҳоратига бўғлиқ бўлмаган ҳолда педагогик муваффаққиятни кафолатлай оладиган ўқувчи шахсини шакллантириш жараёни лойиҳасидир. Унинг Ўзбекистонлик шогирдларидан Н.Саидахмедов ва М,Очиловларнигнг фикрича, пед.технология – ўқитувчииннг ўқитиш воситалари ёрдамида ўқувчиларга муайян шароитда таъсир кўрсатиш ва бу фаолият махсули сифатида уларда олдиндан белгиланган шахс сифатларини интенсив шакллантириш жараёнидир. Ўзбекистонлик олим Б.Л.Фарберман фикрича, бу таълим жараёнига янгича ёндашиш.</w:t>
      </w:r>
    </w:p>
    <w:p w:rsidR="00446592" w:rsidRPr="001E3BDF" w:rsidRDefault="00446592" w:rsidP="00E44254">
      <w:pPr>
        <w:spacing w:line="360" w:lineRule="auto"/>
        <w:ind w:left="-180" w:firstLine="540"/>
        <w:jc w:val="both"/>
        <w:rPr>
          <w:sz w:val="28"/>
          <w:szCs w:val="28"/>
          <w:lang w:val="uz-Cyrl-UZ"/>
        </w:rPr>
      </w:pPr>
      <w:r w:rsidRPr="00D57308">
        <w:rPr>
          <w:sz w:val="28"/>
          <w:szCs w:val="28"/>
          <w:lang w:val="uz-Cyrl-UZ"/>
        </w:rPr>
        <w:t xml:space="preserve">Юқорида қайд қилинган фикрлар ўз аксини Миллий дастурда топди. Дастурнинг асосий мақсади таълим сохасини тубдан ислоҳ қилиш, уни ўтмишдан қолган мафкуравий қарашлар ва сарқитлардан тўла ҳалос қилиш, ривожланган давлатлар даражасида юксак маънавий – ахлоқий талабларга </w:t>
      </w:r>
      <w:r w:rsidRPr="00D57308">
        <w:rPr>
          <w:sz w:val="28"/>
          <w:szCs w:val="28"/>
          <w:lang w:val="uz-Cyrl-UZ"/>
        </w:rPr>
        <w:lastRenderedPageBreak/>
        <w:t>жавоб берувчи юқори малакали кадрлар тайёрлаш Миллий тизимини яратишдир.</w:t>
      </w:r>
      <w:r w:rsidRPr="001E3BDF">
        <w:rPr>
          <w:color w:val="000000"/>
          <w:spacing w:val="10"/>
          <w:sz w:val="28"/>
          <w:szCs w:val="28"/>
          <w:lang w:val="uz-Cyrl-UZ"/>
        </w:rPr>
        <w:t xml:space="preserve"> Касб ҳунар таълими олдида турган долзарб вазифалардан </w:t>
      </w:r>
      <w:r w:rsidRPr="001E3BDF">
        <w:rPr>
          <w:color w:val="000000"/>
          <w:spacing w:val="5"/>
          <w:sz w:val="28"/>
          <w:szCs w:val="28"/>
          <w:lang w:val="uz-Cyrl-UZ"/>
        </w:rPr>
        <w:t xml:space="preserve">бири ўқитишда замонавий педагогик технологиялар ва ютуқлардан </w:t>
      </w:r>
      <w:r w:rsidRPr="001E3BDF">
        <w:rPr>
          <w:color w:val="000000"/>
          <w:spacing w:val="11"/>
          <w:sz w:val="28"/>
          <w:szCs w:val="28"/>
          <w:lang w:val="uz-Cyrl-UZ"/>
        </w:rPr>
        <w:t xml:space="preserve">кенг фойдаланиш, уларни таълим тизимида жорий қилиб бориш </w:t>
      </w:r>
      <w:r w:rsidRPr="001E3BDF">
        <w:rPr>
          <w:color w:val="000000"/>
          <w:spacing w:val="30"/>
          <w:sz w:val="28"/>
          <w:szCs w:val="28"/>
          <w:lang w:val="uz-Cyrl-UZ"/>
        </w:rPr>
        <w:t xml:space="preserve">ҳамда ривожланган мамлакатларнинг касбий таълим </w:t>
      </w:r>
      <w:r w:rsidRPr="001E3BDF">
        <w:rPr>
          <w:color w:val="000000"/>
          <w:spacing w:val="15"/>
          <w:sz w:val="28"/>
          <w:szCs w:val="28"/>
          <w:lang w:val="uz-Cyrl-UZ"/>
        </w:rPr>
        <w:t>тажрибаларини мамлакатимиз таълим тизимига тадбиқ қилиш м</w:t>
      </w:r>
      <w:r w:rsidRPr="001E3BDF">
        <w:rPr>
          <w:color w:val="000000"/>
          <w:spacing w:val="2"/>
          <w:sz w:val="28"/>
          <w:szCs w:val="28"/>
          <w:lang w:val="uz-Cyrl-UZ"/>
        </w:rPr>
        <w:t>ухим ҳисобланади.</w:t>
      </w:r>
    </w:p>
    <w:p w:rsidR="00446592" w:rsidRPr="00AA26A0" w:rsidRDefault="00446592" w:rsidP="00E44254">
      <w:pPr>
        <w:shd w:val="clear" w:color="auto" w:fill="FFFFFF"/>
        <w:spacing w:line="360" w:lineRule="auto"/>
        <w:ind w:right="82" w:firstLine="763"/>
        <w:jc w:val="both"/>
        <w:rPr>
          <w:sz w:val="28"/>
          <w:szCs w:val="28"/>
          <w:lang w:val="uz-Cyrl-UZ"/>
        </w:rPr>
      </w:pPr>
      <w:r w:rsidRPr="00AA26A0">
        <w:rPr>
          <w:sz w:val="28"/>
          <w:szCs w:val="28"/>
          <w:lang w:val="uz-Cyrl-UZ"/>
        </w:rPr>
        <w:t>Ҳозирги пайтда касб-ҳунар таълимида махсус фанлар бўйича замонавий дарсликлар, электрон дарсликлар, электрон мультимедиали ўқув қўлланмалар, кўргазмали материаллар яратиш ва таълим жараёнига тадбиқ этиш долзарб вазифалардан бири ҳисобланади.</w:t>
      </w:r>
    </w:p>
    <w:p w:rsidR="00446592" w:rsidRPr="00AA26A0" w:rsidRDefault="00446592" w:rsidP="00E44254">
      <w:pPr>
        <w:shd w:val="clear" w:color="auto" w:fill="FFFFFF"/>
        <w:spacing w:line="360" w:lineRule="auto"/>
        <w:ind w:left="14" w:right="14" w:firstLine="653"/>
        <w:jc w:val="both"/>
        <w:rPr>
          <w:color w:val="000000"/>
          <w:spacing w:val="9"/>
          <w:sz w:val="28"/>
          <w:szCs w:val="28"/>
          <w:lang w:val="uz-Cyrl-UZ"/>
        </w:rPr>
      </w:pPr>
      <w:r w:rsidRPr="00AA26A0">
        <w:rPr>
          <w:color w:val="000000"/>
          <w:spacing w:val="9"/>
          <w:sz w:val="28"/>
          <w:szCs w:val="28"/>
          <w:lang w:val="uz-Cyrl-UZ"/>
        </w:rPr>
        <w:t xml:space="preserve">Ҳақиқатан ҳам бугунги кунда илм-фан жадал тараққий </w:t>
      </w:r>
      <w:r w:rsidRPr="00AA26A0">
        <w:rPr>
          <w:color w:val="000000"/>
          <w:spacing w:val="11"/>
          <w:sz w:val="28"/>
          <w:szCs w:val="28"/>
          <w:lang w:val="uz-Cyrl-UZ"/>
        </w:rPr>
        <w:t xml:space="preserve">этиши, замонавий ахборот коммуникация тизимлари воситалари </w:t>
      </w:r>
      <w:r w:rsidRPr="00AA26A0">
        <w:rPr>
          <w:color w:val="000000"/>
          <w:spacing w:val="15"/>
          <w:sz w:val="28"/>
          <w:szCs w:val="28"/>
          <w:lang w:val="uz-Cyrl-UZ"/>
        </w:rPr>
        <w:t xml:space="preserve">кенг жорий қилиниши, билимларнинг тез янгиланиб бориши, </w:t>
      </w:r>
      <w:r w:rsidRPr="00AA26A0">
        <w:rPr>
          <w:color w:val="000000"/>
          <w:spacing w:val="10"/>
          <w:sz w:val="28"/>
          <w:szCs w:val="28"/>
          <w:lang w:val="uz-Cyrl-UZ"/>
        </w:rPr>
        <w:t xml:space="preserve">техника ва технологиянинг кун сайин ўзгариши касб-ҳунар </w:t>
      </w:r>
      <w:r w:rsidRPr="00AA26A0">
        <w:rPr>
          <w:color w:val="000000"/>
          <w:spacing w:val="6"/>
          <w:sz w:val="28"/>
          <w:szCs w:val="28"/>
          <w:lang w:val="uz-Cyrl-UZ"/>
        </w:rPr>
        <w:t xml:space="preserve">таълимида ўқувчиларнинг мунтазам ва мустақил </w:t>
      </w:r>
      <w:r w:rsidRPr="00AA26A0">
        <w:rPr>
          <w:color w:val="000000"/>
          <w:spacing w:val="18"/>
          <w:sz w:val="28"/>
          <w:szCs w:val="28"/>
          <w:lang w:val="uz-Cyrl-UZ"/>
        </w:rPr>
        <w:t xml:space="preserve">билим олишларини </w:t>
      </w:r>
      <w:r w:rsidRPr="00AA26A0">
        <w:rPr>
          <w:color w:val="000000"/>
          <w:spacing w:val="9"/>
          <w:sz w:val="28"/>
          <w:szCs w:val="28"/>
          <w:lang w:val="uz-Cyrl-UZ"/>
        </w:rPr>
        <w:t>талаб этади.</w:t>
      </w:r>
    </w:p>
    <w:p w:rsidR="00446592" w:rsidRPr="00AA26A0" w:rsidRDefault="00446592" w:rsidP="00E44254">
      <w:pPr>
        <w:shd w:val="clear" w:color="auto" w:fill="FFFFFF"/>
        <w:spacing w:line="360" w:lineRule="auto"/>
        <w:ind w:firstLine="554"/>
        <w:jc w:val="both"/>
        <w:rPr>
          <w:sz w:val="28"/>
          <w:szCs w:val="28"/>
          <w:lang w:val="uz-Cyrl-UZ"/>
        </w:rPr>
      </w:pPr>
      <w:r w:rsidRPr="00AA26A0">
        <w:rPr>
          <w:sz w:val="28"/>
          <w:szCs w:val="28"/>
          <w:lang w:val="uz-Cyrl-UZ"/>
        </w:rPr>
        <w:t>Ҳозирги пайтда кичик мутахассисларни касбий тайёрлашда лаборатория ишларнинг ташкил этилишини таъминлаш долзарб вазифалардан ҳисобланади.</w:t>
      </w:r>
    </w:p>
    <w:p w:rsidR="00446592" w:rsidRPr="00AA26A0" w:rsidRDefault="00446592" w:rsidP="00E44254">
      <w:pPr>
        <w:shd w:val="clear" w:color="auto" w:fill="FFFFFF"/>
        <w:spacing w:line="360" w:lineRule="auto"/>
        <w:ind w:left="29" w:right="22" w:firstLine="511"/>
        <w:jc w:val="both"/>
        <w:rPr>
          <w:sz w:val="28"/>
          <w:szCs w:val="28"/>
          <w:lang w:val="uz-Cyrl-UZ"/>
        </w:rPr>
      </w:pPr>
      <w:r w:rsidRPr="00AA26A0">
        <w:rPr>
          <w:sz w:val="28"/>
          <w:szCs w:val="28"/>
          <w:lang w:val="uz-Cyrl-UZ"/>
        </w:rPr>
        <w:t>Шахсга йўналтирилган ўқитишга ва ривожлантирувчи ғояларга йўналтирилган лаборатория ишларини ташкил этиш ўқитиш жараёнида бошқача ёндашувни талаб қилади. Шунингдек, бунда ўқитувчи ўқувчига ва фанга нисбатан ўзининг муносабатини ўзгартиришга тўғри келади. Мана шундай ўқув маш</w:t>
      </w:r>
      <w:r w:rsidR="00753BD8" w:rsidRPr="00AA26A0">
        <w:rPr>
          <w:sz w:val="28"/>
          <w:szCs w:val="28"/>
          <w:lang w:val="uz-Cyrl-UZ"/>
        </w:rPr>
        <w:t>ғ</w:t>
      </w:r>
      <w:r w:rsidRPr="00AA26A0">
        <w:rPr>
          <w:sz w:val="28"/>
          <w:szCs w:val="28"/>
          <w:lang w:val="uz-Cyrl-UZ"/>
        </w:rPr>
        <w:t>улотларининг ривожлантирувчи функциясини таъминлаш учун ўқитувчидан яхши методик тайёргарлик талаб этилади.</w:t>
      </w:r>
    </w:p>
    <w:p w:rsidR="00446592" w:rsidRPr="003F0B20" w:rsidRDefault="00446592" w:rsidP="00E44254">
      <w:pPr>
        <w:spacing w:line="360" w:lineRule="auto"/>
        <w:jc w:val="both"/>
        <w:rPr>
          <w:sz w:val="28"/>
          <w:szCs w:val="28"/>
          <w:lang w:val="uz-Cyrl-UZ"/>
        </w:rPr>
      </w:pPr>
      <w:r w:rsidRPr="003F0B20">
        <w:rPr>
          <w:b/>
          <w:bCs/>
          <w:sz w:val="28"/>
          <w:szCs w:val="28"/>
          <w:lang w:val="uz-Cyrl-UZ"/>
        </w:rPr>
        <w:t xml:space="preserve">Мавзунинг мақсади: </w:t>
      </w:r>
      <w:r w:rsidRPr="003F0B20">
        <w:rPr>
          <w:sz w:val="28"/>
          <w:szCs w:val="28"/>
          <w:lang w:val="uz-Cyrl-UZ"/>
        </w:rPr>
        <w:t xml:space="preserve"> махсус фанлар бўй</w:t>
      </w:r>
      <w:r>
        <w:rPr>
          <w:sz w:val="28"/>
          <w:szCs w:val="28"/>
          <w:lang w:val="uz-Cyrl-UZ"/>
        </w:rPr>
        <w:t>ича ўқувчиларнинг маъруза ва амалий  машғулот</w:t>
      </w:r>
      <w:r w:rsidRPr="003F0B20">
        <w:rPr>
          <w:sz w:val="28"/>
          <w:szCs w:val="28"/>
          <w:lang w:val="uz-Cyrl-UZ"/>
        </w:rPr>
        <w:t>ларини ташкил этиш ва ўтказишнинг самарали усулларини аниқлаш.</w:t>
      </w:r>
    </w:p>
    <w:p w:rsidR="00446592" w:rsidRPr="003F0B20" w:rsidRDefault="00446592" w:rsidP="00E44254">
      <w:pPr>
        <w:spacing w:line="360" w:lineRule="auto"/>
        <w:jc w:val="both"/>
        <w:rPr>
          <w:sz w:val="28"/>
          <w:szCs w:val="28"/>
          <w:lang w:val="uz-Cyrl-UZ"/>
        </w:rPr>
      </w:pPr>
      <w:r w:rsidRPr="003F0B20">
        <w:rPr>
          <w:b/>
          <w:bCs/>
          <w:sz w:val="28"/>
          <w:szCs w:val="28"/>
          <w:lang w:val="uz-Cyrl-UZ"/>
        </w:rPr>
        <w:t xml:space="preserve">Мавзунинг объекти: </w:t>
      </w:r>
      <w:r w:rsidRPr="003F0B20">
        <w:rPr>
          <w:sz w:val="28"/>
          <w:szCs w:val="28"/>
          <w:lang w:val="uz-Cyrl-UZ"/>
        </w:rPr>
        <w:t>касб-ҳунар коллежларида махсус фанларни ўқитиш бўйич</w:t>
      </w:r>
      <w:r>
        <w:rPr>
          <w:sz w:val="28"/>
          <w:szCs w:val="28"/>
          <w:lang w:val="uz-Cyrl-UZ"/>
        </w:rPr>
        <w:t>а ўқувчиларнинг маъруза ва амалий машғулотлар</w:t>
      </w:r>
      <w:r w:rsidRPr="003F0B20">
        <w:rPr>
          <w:sz w:val="28"/>
          <w:szCs w:val="28"/>
          <w:lang w:val="uz-Cyrl-UZ"/>
        </w:rPr>
        <w:t>ини ташкил этиш жараёнлари.</w:t>
      </w:r>
    </w:p>
    <w:p w:rsidR="00446592" w:rsidRPr="003F0B20" w:rsidRDefault="00446592" w:rsidP="00E44254">
      <w:pPr>
        <w:spacing w:line="360" w:lineRule="auto"/>
        <w:jc w:val="both"/>
        <w:rPr>
          <w:sz w:val="28"/>
          <w:szCs w:val="28"/>
          <w:lang w:val="uz-Cyrl-UZ"/>
        </w:rPr>
      </w:pPr>
      <w:r w:rsidRPr="003F0B20">
        <w:rPr>
          <w:b/>
          <w:bCs/>
          <w:sz w:val="28"/>
          <w:szCs w:val="28"/>
          <w:lang w:val="uz-Cyrl-UZ"/>
        </w:rPr>
        <w:lastRenderedPageBreak/>
        <w:t xml:space="preserve">Мавзунинг предмети: </w:t>
      </w:r>
      <w:r w:rsidRPr="003F0B20">
        <w:rPr>
          <w:sz w:val="28"/>
          <w:szCs w:val="28"/>
          <w:lang w:val="uz-Cyrl-UZ"/>
        </w:rPr>
        <w:t>махсус фанларни ўқитиш жараён</w:t>
      </w:r>
      <w:r>
        <w:rPr>
          <w:sz w:val="28"/>
          <w:szCs w:val="28"/>
          <w:lang w:val="uz-Cyrl-UZ"/>
        </w:rPr>
        <w:t>ида ўқувчиларнинг маъруза ва амалий машғулот</w:t>
      </w:r>
      <w:r w:rsidRPr="003F0B20">
        <w:rPr>
          <w:sz w:val="28"/>
          <w:szCs w:val="28"/>
          <w:lang w:val="uz-Cyrl-UZ"/>
        </w:rPr>
        <w:t>ларини ташки</w:t>
      </w:r>
      <w:r>
        <w:rPr>
          <w:sz w:val="28"/>
          <w:szCs w:val="28"/>
          <w:lang w:val="uz-Cyrl-UZ"/>
        </w:rPr>
        <w:t xml:space="preserve">л этишнинг методи, шакли </w:t>
      </w:r>
      <w:r w:rsidRPr="003F0B20">
        <w:rPr>
          <w:sz w:val="28"/>
          <w:szCs w:val="28"/>
          <w:lang w:val="uz-Cyrl-UZ"/>
        </w:rPr>
        <w:t xml:space="preserve"> ва</w:t>
      </w:r>
      <w:r>
        <w:rPr>
          <w:sz w:val="28"/>
          <w:szCs w:val="28"/>
          <w:lang w:val="uz-Cyrl-UZ"/>
        </w:rPr>
        <w:t xml:space="preserve"> </w:t>
      </w:r>
      <w:r w:rsidRPr="003F0B20">
        <w:rPr>
          <w:sz w:val="28"/>
          <w:szCs w:val="28"/>
          <w:lang w:val="uz-Cyrl-UZ"/>
        </w:rPr>
        <w:t xml:space="preserve"> воситалари.</w:t>
      </w:r>
    </w:p>
    <w:p w:rsidR="00446592" w:rsidRPr="003F0B20" w:rsidRDefault="00446592" w:rsidP="00E44254">
      <w:pPr>
        <w:tabs>
          <w:tab w:val="left" w:pos="-180"/>
        </w:tabs>
        <w:spacing w:line="360" w:lineRule="auto"/>
        <w:jc w:val="both"/>
        <w:rPr>
          <w:b/>
          <w:bCs/>
          <w:sz w:val="28"/>
          <w:szCs w:val="28"/>
          <w:lang w:val="uz-Cyrl-UZ"/>
        </w:rPr>
      </w:pPr>
      <w:r w:rsidRPr="003F0B20">
        <w:rPr>
          <w:b/>
          <w:bCs/>
          <w:sz w:val="28"/>
          <w:szCs w:val="28"/>
          <w:lang w:val="uz-Cyrl-UZ"/>
        </w:rPr>
        <w:t>Мавзунинг вазифаси:</w:t>
      </w:r>
    </w:p>
    <w:p w:rsidR="00446592" w:rsidRPr="003F0B20" w:rsidRDefault="00446592" w:rsidP="00E44254">
      <w:pPr>
        <w:tabs>
          <w:tab w:val="left" w:pos="-180"/>
        </w:tabs>
        <w:spacing w:line="360" w:lineRule="auto"/>
        <w:jc w:val="both"/>
        <w:rPr>
          <w:sz w:val="28"/>
          <w:szCs w:val="28"/>
          <w:lang w:val="uz-Cyrl-UZ"/>
        </w:rPr>
      </w:pPr>
      <w:r w:rsidRPr="003F0B20">
        <w:rPr>
          <w:b/>
          <w:bCs/>
          <w:sz w:val="28"/>
          <w:szCs w:val="28"/>
          <w:lang w:val="uz-Cyrl-UZ"/>
        </w:rPr>
        <w:t xml:space="preserve">- </w:t>
      </w:r>
      <w:r>
        <w:rPr>
          <w:sz w:val="28"/>
          <w:szCs w:val="28"/>
          <w:lang w:val="uz-Cyrl-UZ"/>
        </w:rPr>
        <w:t xml:space="preserve">махсус фанлар бўйича маъруза ва амалий машғулот </w:t>
      </w:r>
      <w:r w:rsidRPr="003F0B20">
        <w:rPr>
          <w:sz w:val="28"/>
          <w:szCs w:val="28"/>
          <w:lang w:val="uz-Cyrl-UZ"/>
        </w:rPr>
        <w:t xml:space="preserve"> дарси</w:t>
      </w:r>
      <w:r>
        <w:rPr>
          <w:sz w:val="28"/>
          <w:szCs w:val="28"/>
          <w:lang w:val="uz-Cyrl-UZ"/>
        </w:rPr>
        <w:t xml:space="preserve"> </w:t>
      </w:r>
      <w:r w:rsidRPr="003F0B20">
        <w:rPr>
          <w:sz w:val="28"/>
          <w:szCs w:val="28"/>
          <w:lang w:val="uz-Cyrl-UZ"/>
        </w:rPr>
        <w:t xml:space="preserve"> ва</w:t>
      </w:r>
      <w:r>
        <w:rPr>
          <w:sz w:val="28"/>
          <w:szCs w:val="28"/>
          <w:lang w:val="uz-Cyrl-UZ"/>
        </w:rPr>
        <w:t xml:space="preserve"> </w:t>
      </w:r>
      <w:r w:rsidRPr="003F0B20">
        <w:rPr>
          <w:sz w:val="28"/>
          <w:szCs w:val="28"/>
          <w:lang w:val="uz-Cyrl-UZ"/>
        </w:rPr>
        <w:t xml:space="preserve"> унинг ўқув жараёнида тутган ўрни билан танишиш;</w:t>
      </w:r>
    </w:p>
    <w:p w:rsidR="00446592" w:rsidRPr="003F0B20" w:rsidRDefault="00446592" w:rsidP="00E44254">
      <w:pPr>
        <w:tabs>
          <w:tab w:val="left" w:pos="-180"/>
        </w:tabs>
        <w:spacing w:line="360" w:lineRule="auto"/>
        <w:jc w:val="both"/>
        <w:rPr>
          <w:sz w:val="28"/>
          <w:szCs w:val="28"/>
          <w:lang w:val="uz-Cyrl-UZ"/>
        </w:rPr>
      </w:pPr>
      <w:r>
        <w:rPr>
          <w:sz w:val="28"/>
          <w:szCs w:val="28"/>
          <w:lang w:val="uz-Cyrl-UZ"/>
        </w:rPr>
        <w:t>-маъруза ва амалий машғулот</w:t>
      </w:r>
      <w:r w:rsidRPr="003F0B20">
        <w:rPr>
          <w:sz w:val="28"/>
          <w:szCs w:val="28"/>
          <w:lang w:val="uz-Cyrl-UZ"/>
        </w:rPr>
        <w:t xml:space="preserve"> дарсига тайёргарлик кўриш ва уни ўтказиш йўллари ҳақида маълумотга эга бўлиш;</w:t>
      </w:r>
    </w:p>
    <w:p w:rsidR="00446592" w:rsidRPr="003F0B20" w:rsidRDefault="00446592" w:rsidP="00E44254">
      <w:pPr>
        <w:tabs>
          <w:tab w:val="left" w:pos="-180"/>
        </w:tabs>
        <w:spacing w:line="360" w:lineRule="auto"/>
        <w:jc w:val="both"/>
        <w:rPr>
          <w:sz w:val="28"/>
          <w:szCs w:val="28"/>
          <w:lang w:val="uz-Cyrl-UZ"/>
        </w:rPr>
      </w:pPr>
      <w:r w:rsidRPr="003F0B20">
        <w:rPr>
          <w:sz w:val="28"/>
          <w:szCs w:val="28"/>
          <w:lang w:val="uz-Cyrl-UZ"/>
        </w:rPr>
        <w:t>-м</w:t>
      </w:r>
      <w:r>
        <w:rPr>
          <w:sz w:val="28"/>
          <w:szCs w:val="28"/>
          <w:lang w:val="uz-Cyrl-UZ"/>
        </w:rPr>
        <w:t xml:space="preserve">ахсус фанлар бўйича маъруза ва  </w:t>
      </w:r>
      <w:r w:rsidRPr="003F0B20">
        <w:rPr>
          <w:sz w:val="28"/>
          <w:szCs w:val="28"/>
          <w:lang w:val="uz-Cyrl-UZ"/>
        </w:rPr>
        <w:t>дарсларини ташкил этиш усуллари ва воситаларини аниқлаш;</w:t>
      </w:r>
    </w:p>
    <w:p w:rsidR="00446592" w:rsidRPr="003F0B20" w:rsidRDefault="00446592" w:rsidP="00E44254">
      <w:pPr>
        <w:tabs>
          <w:tab w:val="left" w:pos="-180"/>
        </w:tabs>
        <w:spacing w:line="360" w:lineRule="auto"/>
        <w:jc w:val="both"/>
        <w:rPr>
          <w:sz w:val="28"/>
          <w:szCs w:val="28"/>
          <w:lang w:val="uz-Cyrl-UZ"/>
        </w:rPr>
      </w:pPr>
      <w:r w:rsidRPr="003F0B20">
        <w:rPr>
          <w:sz w:val="28"/>
          <w:szCs w:val="28"/>
          <w:lang w:val="uz-Cyrl-UZ"/>
        </w:rPr>
        <w:t>-касб-ҳунар таълимида</w:t>
      </w:r>
      <w:r>
        <w:rPr>
          <w:sz w:val="28"/>
          <w:szCs w:val="28"/>
          <w:lang w:val="uz-Cyrl-UZ"/>
        </w:rPr>
        <w:t xml:space="preserve"> ўқувчиларнинг маъруза ва амалий машғулот дарслар</w:t>
      </w:r>
      <w:r w:rsidRPr="003F0B20">
        <w:rPr>
          <w:sz w:val="28"/>
          <w:szCs w:val="28"/>
          <w:lang w:val="uz-Cyrl-UZ"/>
        </w:rPr>
        <w:t>ини баҳолаш усуллари ҳақида маълумотга эга бўлиш.</w:t>
      </w:r>
    </w:p>
    <w:p w:rsidR="00446592" w:rsidRPr="003F0B20" w:rsidRDefault="00446592" w:rsidP="00E44254">
      <w:pPr>
        <w:tabs>
          <w:tab w:val="left" w:pos="0"/>
        </w:tabs>
        <w:spacing w:line="360" w:lineRule="auto"/>
        <w:jc w:val="both"/>
        <w:rPr>
          <w:sz w:val="28"/>
          <w:szCs w:val="28"/>
          <w:lang w:val="uz-Cyrl-UZ"/>
        </w:rPr>
      </w:pPr>
      <w:r w:rsidRPr="003F0B20">
        <w:rPr>
          <w:b/>
          <w:bCs/>
          <w:sz w:val="28"/>
          <w:szCs w:val="28"/>
          <w:lang w:val="uz-Cyrl-UZ"/>
        </w:rPr>
        <w:tab/>
      </w:r>
    </w:p>
    <w:p w:rsidR="00446592" w:rsidRPr="003F0B20" w:rsidRDefault="00446592" w:rsidP="00E44254">
      <w:pPr>
        <w:spacing w:line="360" w:lineRule="auto"/>
        <w:rPr>
          <w:sz w:val="28"/>
          <w:szCs w:val="28"/>
          <w:lang w:val="uz-Cyrl-UZ"/>
        </w:rPr>
      </w:pPr>
      <w:r w:rsidRPr="003F0B20">
        <w:rPr>
          <w:b/>
          <w:bCs/>
          <w:sz w:val="28"/>
          <w:szCs w:val="28"/>
          <w:lang w:val="uz-Cyrl-UZ"/>
        </w:rPr>
        <w:tab/>
      </w:r>
    </w:p>
    <w:p w:rsidR="00446592" w:rsidRPr="003F0B20" w:rsidRDefault="00446592" w:rsidP="00E44254">
      <w:pPr>
        <w:spacing w:line="360" w:lineRule="auto"/>
        <w:rPr>
          <w:sz w:val="28"/>
          <w:szCs w:val="28"/>
          <w:lang w:val="uz-Cyrl-UZ"/>
        </w:rPr>
      </w:pPr>
    </w:p>
    <w:p w:rsidR="00446592" w:rsidRDefault="00446592" w:rsidP="00E44254">
      <w:pPr>
        <w:rPr>
          <w:lang w:val="uz-Cyrl-UZ"/>
        </w:rPr>
      </w:pPr>
    </w:p>
    <w:p w:rsidR="00446592" w:rsidRDefault="00446592" w:rsidP="00E44254">
      <w:pPr>
        <w:rPr>
          <w:lang w:val="uz-Cyrl-UZ"/>
        </w:rPr>
      </w:pPr>
    </w:p>
    <w:p w:rsidR="00446592" w:rsidRDefault="00446592" w:rsidP="00E44254">
      <w:pPr>
        <w:rPr>
          <w:lang w:val="uz-Cyrl-UZ"/>
        </w:rPr>
      </w:pPr>
    </w:p>
    <w:p w:rsidR="00446592" w:rsidRDefault="00446592" w:rsidP="00E44254">
      <w:pPr>
        <w:rPr>
          <w:lang w:val="uz-Cyrl-UZ"/>
        </w:rPr>
      </w:pPr>
    </w:p>
    <w:p w:rsidR="00446592" w:rsidRDefault="00446592" w:rsidP="00E44254">
      <w:pPr>
        <w:rPr>
          <w:lang w:val="uz-Cyrl-UZ"/>
        </w:rPr>
      </w:pPr>
    </w:p>
    <w:p w:rsidR="00446592" w:rsidRPr="00CF4924" w:rsidRDefault="00446592" w:rsidP="00E44254">
      <w:pPr>
        <w:spacing w:line="360" w:lineRule="auto"/>
        <w:rPr>
          <w:lang w:val="uz-Cyrl-UZ"/>
        </w:rPr>
      </w:pPr>
    </w:p>
    <w:p w:rsidR="00446592" w:rsidRDefault="00446592" w:rsidP="00E44254">
      <w:pPr>
        <w:spacing w:line="360" w:lineRule="auto"/>
        <w:rPr>
          <w:lang w:val="uz-Cyrl-UZ"/>
        </w:rPr>
      </w:pPr>
    </w:p>
    <w:p w:rsidR="00446592" w:rsidRDefault="00446592" w:rsidP="00E44254">
      <w:pPr>
        <w:tabs>
          <w:tab w:val="left" w:pos="4110"/>
          <w:tab w:val="center" w:pos="4960"/>
          <w:tab w:val="left" w:pos="7080"/>
        </w:tabs>
        <w:spacing w:line="360" w:lineRule="auto"/>
        <w:jc w:val="both"/>
        <w:rPr>
          <w:lang w:val="uz-Cyrl-UZ"/>
        </w:rPr>
      </w:pPr>
      <w:r>
        <w:rPr>
          <w:b/>
          <w:bCs/>
          <w:sz w:val="28"/>
          <w:szCs w:val="28"/>
          <w:lang w:val="uz-Cyrl-UZ"/>
        </w:rPr>
        <w:t xml:space="preserve">      </w:t>
      </w:r>
    </w:p>
    <w:p w:rsidR="00446592" w:rsidRDefault="00446592" w:rsidP="00E44254">
      <w:pPr>
        <w:spacing w:line="360" w:lineRule="auto"/>
        <w:rPr>
          <w:lang w:val="uz-Cyrl-UZ"/>
        </w:rPr>
      </w:pPr>
    </w:p>
    <w:p w:rsidR="00446592" w:rsidRDefault="00446592" w:rsidP="00E44254">
      <w:pPr>
        <w:spacing w:line="360" w:lineRule="auto"/>
        <w:jc w:val="both"/>
        <w:rPr>
          <w:lang w:val="uz-Cyrl-UZ"/>
        </w:rPr>
      </w:pPr>
    </w:p>
    <w:p w:rsidR="00446592" w:rsidRDefault="00446592" w:rsidP="00E44254">
      <w:pPr>
        <w:spacing w:line="480" w:lineRule="auto"/>
        <w:rPr>
          <w:lang w:val="uz-Cyrl-UZ"/>
        </w:rPr>
      </w:pPr>
    </w:p>
    <w:p w:rsidR="00446592" w:rsidRDefault="00446592" w:rsidP="00E44254">
      <w:pPr>
        <w:spacing w:line="480" w:lineRule="auto"/>
        <w:rPr>
          <w:lang w:val="uz-Cyrl-UZ"/>
        </w:rPr>
      </w:pPr>
    </w:p>
    <w:p w:rsidR="00446592" w:rsidRDefault="00446592" w:rsidP="00E44254">
      <w:pPr>
        <w:spacing w:line="480" w:lineRule="auto"/>
        <w:rPr>
          <w:lang w:val="uz-Cyrl-UZ"/>
        </w:rPr>
      </w:pPr>
    </w:p>
    <w:p w:rsidR="00446592" w:rsidRDefault="00446592" w:rsidP="00E44254">
      <w:pPr>
        <w:tabs>
          <w:tab w:val="left" w:pos="4160"/>
        </w:tabs>
        <w:jc w:val="both"/>
        <w:rPr>
          <w:b/>
          <w:bCs/>
          <w:sz w:val="28"/>
          <w:szCs w:val="28"/>
          <w:lang w:val="uz-Cyrl-UZ"/>
        </w:rPr>
      </w:pPr>
    </w:p>
    <w:p w:rsidR="00652287" w:rsidRDefault="00652287" w:rsidP="00E44254">
      <w:pPr>
        <w:tabs>
          <w:tab w:val="left" w:pos="4160"/>
        </w:tabs>
        <w:jc w:val="both"/>
        <w:rPr>
          <w:b/>
          <w:bCs/>
          <w:sz w:val="28"/>
          <w:szCs w:val="28"/>
          <w:lang w:val="uz-Cyrl-UZ"/>
        </w:rPr>
      </w:pPr>
    </w:p>
    <w:p w:rsidR="00652287" w:rsidRDefault="00652287" w:rsidP="00E44254">
      <w:pPr>
        <w:tabs>
          <w:tab w:val="left" w:pos="4160"/>
        </w:tabs>
        <w:jc w:val="both"/>
        <w:rPr>
          <w:b/>
          <w:bCs/>
          <w:sz w:val="28"/>
          <w:szCs w:val="28"/>
          <w:lang w:val="uz-Cyrl-UZ"/>
        </w:rPr>
      </w:pPr>
    </w:p>
    <w:p w:rsidR="00652287" w:rsidRDefault="00652287" w:rsidP="00E44254">
      <w:pPr>
        <w:tabs>
          <w:tab w:val="left" w:pos="4160"/>
        </w:tabs>
        <w:jc w:val="both"/>
        <w:rPr>
          <w:b/>
          <w:bCs/>
          <w:sz w:val="28"/>
          <w:szCs w:val="28"/>
          <w:lang w:val="uz-Cyrl-UZ"/>
        </w:rPr>
      </w:pPr>
    </w:p>
    <w:p w:rsidR="00446592" w:rsidRDefault="00446592" w:rsidP="00E44254">
      <w:pPr>
        <w:tabs>
          <w:tab w:val="left" w:pos="4160"/>
        </w:tabs>
        <w:jc w:val="both"/>
        <w:rPr>
          <w:b/>
          <w:bCs/>
          <w:sz w:val="28"/>
          <w:szCs w:val="28"/>
          <w:lang w:val="uz-Cyrl-UZ"/>
        </w:rPr>
      </w:pPr>
      <w:r>
        <w:rPr>
          <w:b/>
          <w:bCs/>
          <w:sz w:val="28"/>
          <w:szCs w:val="28"/>
          <w:lang w:val="uz-Cyrl-UZ"/>
        </w:rPr>
        <w:t xml:space="preserve">                                     </w:t>
      </w:r>
    </w:p>
    <w:p w:rsidR="00446592" w:rsidRPr="00646FFB" w:rsidRDefault="00446592" w:rsidP="00646FFB">
      <w:pPr>
        <w:tabs>
          <w:tab w:val="left" w:pos="4160"/>
        </w:tabs>
        <w:jc w:val="both"/>
        <w:rPr>
          <w:b/>
          <w:bCs/>
          <w:sz w:val="28"/>
          <w:szCs w:val="28"/>
          <w:lang w:val="uz-Cyrl-UZ"/>
        </w:rPr>
      </w:pPr>
      <w:r w:rsidRPr="009A1D81">
        <w:rPr>
          <w:b/>
          <w:bCs/>
          <w:sz w:val="28"/>
          <w:szCs w:val="28"/>
          <w:lang w:val="uz-Cyrl-UZ"/>
        </w:rPr>
        <w:lastRenderedPageBreak/>
        <w:t>I.БОБ</w:t>
      </w:r>
      <w:r w:rsidRPr="00102993">
        <w:rPr>
          <w:b/>
          <w:bCs/>
          <w:sz w:val="28"/>
          <w:szCs w:val="28"/>
          <w:lang w:val="uz-Cyrl-UZ"/>
        </w:rPr>
        <w:t>.КАСБ</w:t>
      </w:r>
      <w:r>
        <w:rPr>
          <w:b/>
          <w:bCs/>
          <w:sz w:val="28"/>
          <w:szCs w:val="28"/>
          <w:lang w:val="uz-Cyrl-UZ"/>
        </w:rPr>
        <w:t xml:space="preserve">-ҲУНАР ТАЪЛИМИ МЕТОДЛАРИНИ ЎРГАНИШНИНГ </w:t>
      </w:r>
      <w:r w:rsidRPr="00102993">
        <w:rPr>
          <w:b/>
          <w:bCs/>
          <w:sz w:val="28"/>
          <w:szCs w:val="28"/>
          <w:lang w:val="uz-Cyrl-UZ"/>
        </w:rPr>
        <w:t xml:space="preserve"> ИЛМИЙ НАЗАРИЙ АСОСЛАРИ</w:t>
      </w:r>
    </w:p>
    <w:p w:rsidR="00446592" w:rsidRPr="00A34F3D" w:rsidRDefault="00446592" w:rsidP="00753BD8">
      <w:pPr>
        <w:spacing w:line="360" w:lineRule="auto"/>
        <w:rPr>
          <w:sz w:val="28"/>
          <w:szCs w:val="28"/>
          <w:lang w:val="uz-Cyrl-UZ"/>
        </w:rPr>
      </w:pPr>
      <w:r w:rsidRPr="00A34F3D">
        <w:rPr>
          <w:b/>
          <w:bCs/>
          <w:sz w:val="28"/>
          <w:szCs w:val="28"/>
          <w:lang w:val="uz-Cyrl-UZ"/>
        </w:rPr>
        <w:t xml:space="preserve"> 1.1. Оғзаки ва амалий ўқитиш усулларнинг  ўқув жараёнида тутган</w:t>
      </w:r>
      <w:r w:rsidR="00753BD8" w:rsidRPr="00753BD8">
        <w:rPr>
          <w:b/>
          <w:bCs/>
          <w:sz w:val="28"/>
          <w:szCs w:val="28"/>
          <w:lang w:val="uz-Cyrl-UZ"/>
        </w:rPr>
        <w:t xml:space="preserve"> </w:t>
      </w:r>
      <w:r w:rsidRPr="00A34F3D">
        <w:rPr>
          <w:b/>
          <w:bCs/>
          <w:sz w:val="28"/>
          <w:szCs w:val="28"/>
          <w:lang w:val="uz-Cyrl-UZ"/>
        </w:rPr>
        <w:t>ўрни</w:t>
      </w:r>
    </w:p>
    <w:p w:rsidR="00446592" w:rsidRDefault="00446592" w:rsidP="00646FFB">
      <w:pPr>
        <w:rPr>
          <w:lang w:val="uz-Cyrl-UZ"/>
        </w:rPr>
      </w:pPr>
    </w:p>
    <w:p w:rsidR="00446592" w:rsidRPr="003461D3" w:rsidRDefault="00446592" w:rsidP="00646FFB">
      <w:pPr>
        <w:spacing w:line="360" w:lineRule="auto"/>
        <w:jc w:val="both"/>
        <w:rPr>
          <w:sz w:val="28"/>
          <w:szCs w:val="28"/>
          <w:lang w:val="uz-Cyrl-UZ"/>
        </w:rPr>
      </w:pPr>
      <w:r>
        <w:rPr>
          <w:sz w:val="28"/>
          <w:szCs w:val="28"/>
          <w:lang w:val="uz-Cyrl-UZ"/>
        </w:rPr>
        <w:t xml:space="preserve">       </w:t>
      </w:r>
      <w:r w:rsidRPr="003F056B">
        <w:rPr>
          <w:sz w:val="28"/>
          <w:szCs w:val="28"/>
          <w:lang w:val="uz-Cyrl-UZ"/>
        </w:rPr>
        <w:t xml:space="preserve">Маъруза </w:t>
      </w:r>
      <w:r>
        <w:rPr>
          <w:sz w:val="28"/>
          <w:szCs w:val="28"/>
          <w:lang w:val="uz-Cyrl-UZ"/>
        </w:rPr>
        <w:t>ўқув жараёнининг асосий бўғини, дарс ўтишнинг асосий шаклларидан биридир.Маъруза билимни сўз билан ифодалаш, оғзаки баён қилиш кўзда тутилган, ҳажмининг катталиги, мантиқий қурилиши, умумлаштиришнинг мураккаблиги билан ажралиб туради.Маъруза (арабча,лексия(лот.лестио)-ўқиш)ўқув материали, бирор масала, мавзу кабиларнинг мантиқий изчил, маълум бир тизимга солинган баёнидир.Маърузага икки нуқтаи назардан ёндашиш мумкин:</w:t>
      </w:r>
    </w:p>
    <w:p w:rsidR="00446592" w:rsidRPr="007B3B04" w:rsidRDefault="00446592" w:rsidP="00646FFB">
      <w:pPr>
        <w:spacing w:line="360" w:lineRule="auto"/>
        <w:jc w:val="both"/>
        <w:rPr>
          <w:sz w:val="28"/>
          <w:szCs w:val="28"/>
        </w:rPr>
      </w:pPr>
      <w:r>
        <w:rPr>
          <w:sz w:val="28"/>
          <w:szCs w:val="28"/>
          <w:lang w:val="uz-Cyrl-UZ"/>
        </w:rPr>
        <w:t xml:space="preserve"> 1)ўқув жараёнининг ташкилий шакли сифатида; </w:t>
      </w:r>
    </w:p>
    <w:p w:rsidR="00446592" w:rsidRDefault="00446592" w:rsidP="00646FFB">
      <w:pPr>
        <w:spacing w:line="360" w:lineRule="auto"/>
        <w:jc w:val="both"/>
        <w:rPr>
          <w:sz w:val="28"/>
          <w:szCs w:val="28"/>
          <w:lang w:val="uz-Cyrl-UZ"/>
        </w:rPr>
      </w:pPr>
      <w:r>
        <w:rPr>
          <w:sz w:val="28"/>
          <w:szCs w:val="28"/>
          <w:lang w:val="uz-Cyrl-UZ"/>
        </w:rPr>
        <w:t>2)билимни сўз билан ифодалаш, оғзаки баён қилиш методи сифатида.</w:t>
      </w:r>
    </w:p>
    <w:p w:rsidR="00446592" w:rsidRDefault="00753BD8" w:rsidP="00646FFB">
      <w:pPr>
        <w:spacing w:line="360" w:lineRule="auto"/>
        <w:jc w:val="both"/>
        <w:rPr>
          <w:sz w:val="28"/>
          <w:szCs w:val="28"/>
          <w:lang w:val="uz-Cyrl-UZ"/>
        </w:rPr>
      </w:pPr>
      <w:r>
        <w:rPr>
          <w:sz w:val="28"/>
          <w:szCs w:val="28"/>
          <w:lang w:val="uz-Cyrl-UZ"/>
        </w:rPr>
        <w:t xml:space="preserve">       </w:t>
      </w:r>
      <w:r w:rsidR="00446592">
        <w:rPr>
          <w:sz w:val="28"/>
          <w:szCs w:val="28"/>
          <w:lang w:val="uz-Cyrl-UZ"/>
        </w:rPr>
        <w:t>Маъруза бошқа оғзаки, сўз орқали ифодаланадиган методлардан:</w:t>
      </w:r>
    </w:p>
    <w:p w:rsidR="00446592" w:rsidRDefault="00446592" w:rsidP="00646FFB">
      <w:pPr>
        <w:spacing w:line="360" w:lineRule="auto"/>
        <w:jc w:val="both"/>
        <w:rPr>
          <w:sz w:val="28"/>
          <w:szCs w:val="28"/>
          <w:lang w:val="uz-Cyrl-UZ"/>
        </w:rPr>
      </w:pPr>
      <w:r>
        <w:rPr>
          <w:sz w:val="28"/>
          <w:szCs w:val="28"/>
          <w:lang w:val="uz-Cyrl-UZ"/>
        </w:rPr>
        <w:t>а) нисбатан  қатъий белгиланган таркиби;</w:t>
      </w:r>
    </w:p>
    <w:p w:rsidR="00446592" w:rsidRDefault="00446592" w:rsidP="00646FFB">
      <w:pPr>
        <w:spacing w:line="360" w:lineRule="auto"/>
        <w:jc w:val="both"/>
        <w:rPr>
          <w:sz w:val="28"/>
          <w:szCs w:val="28"/>
          <w:lang w:val="uz-Cyrl-UZ"/>
        </w:rPr>
      </w:pPr>
      <w:r>
        <w:rPr>
          <w:sz w:val="28"/>
          <w:szCs w:val="28"/>
          <w:lang w:val="uz-Cyrl-UZ"/>
        </w:rPr>
        <w:t xml:space="preserve"> б) ўқув материалини мантиқий изчилликда  баён қилиш;</w:t>
      </w:r>
    </w:p>
    <w:p w:rsidR="00446592" w:rsidRDefault="00446592" w:rsidP="00646FFB">
      <w:pPr>
        <w:spacing w:line="360" w:lineRule="auto"/>
        <w:jc w:val="both"/>
        <w:rPr>
          <w:sz w:val="28"/>
          <w:szCs w:val="28"/>
          <w:lang w:val="uz-Cyrl-UZ"/>
        </w:rPr>
      </w:pPr>
      <w:r>
        <w:rPr>
          <w:sz w:val="28"/>
          <w:szCs w:val="28"/>
          <w:lang w:val="uz-Cyrl-UZ"/>
        </w:rPr>
        <w:t xml:space="preserve"> д) таснифлаш, таъриф бериш, образли исботлаш; </w:t>
      </w:r>
    </w:p>
    <w:p w:rsidR="00446592" w:rsidRDefault="00446592" w:rsidP="00646FFB">
      <w:pPr>
        <w:spacing w:line="360" w:lineRule="auto"/>
        <w:jc w:val="both"/>
        <w:rPr>
          <w:sz w:val="28"/>
          <w:szCs w:val="28"/>
          <w:lang w:val="uz-Cyrl-UZ"/>
        </w:rPr>
      </w:pPr>
      <w:r>
        <w:rPr>
          <w:sz w:val="28"/>
          <w:szCs w:val="28"/>
          <w:lang w:val="uz-Cyrl-UZ"/>
        </w:rPr>
        <w:t>е) бериладиган ахборотнинг сероблиги;</w:t>
      </w:r>
    </w:p>
    <w:p w:rsidR="00446592" w:rsidRDefault="00446592" w:rsidP="00646FFB">
      <w:pPr>
        <w:spacing w:line="360" w:lineRule="auto"/>
        <w:jc w:val="both"/>
        <w:rPr>
          <w:sz w:val="28"/>
          <w:szCs w:val="28"/>
          <w:lang w:val="uz-Cyrl-UZ"/>
        </w:rPr>
      </w:pPr>
      <w:r>
        <w:rPr>
          <w:sz w:val="28"/>
          <w:szCs w:val="28"/>
          <w:lang w:val="uz-Cyrl-UZ"/>
        </w:rPr>
        <w:t xml:space="preserve"> г) материални ёритиб беришнинг тизимлилиги билан ажралиб туради.</w:t>
      </w:r>
    </w:p>
    <w:p w:rsidR="00446592" w:rsidRDefault="00753BD8" w:rsidP="00646FFB">
      <w:pPr>
        <w:spacing w:line="360" w:lineRule="auto"/>
        <w:jc w:val="both"/>
        <w:rPr>
          <w:sz w:val="28"/>
          <w:szCs w:val="28"/>
          <w:lang w:val="uz-Cyrl-UZ"/>
        </w:rPr>
      </w:pPr>
      <w:r>
        <w:rPr>
          <w:sz w:val="28"/>
          <w:szCs w:val="28"/>
          <w:lang w:val="uz-Cyrl-UZ"/>
        </w:rPr>
        <w:t xml:space="preserve">      </w:t>
      </w:r>
      <w:r w:rsidR="00446592">
        <w:rPr>
          <w:sz w:val="28"/>
          <w:szCs w:val="28"/>
          <w:lang w:val="uz-Cyrl-UZ"/>
        </w:rPr>
        <w:t xml:space="preserve"> Маъруза ўқувчи  билан мулоқотда бўлишнинг алоҳида шакли ва уни бошқа ҳеч қандай ўқув шакли билан алмаштириб бўлмайди. Маърузанинг олдига қўйиладиган мақсад ҳар хил бўлиб,бу мақсад максимал даражада амалга ошириш учун, унинг функцияларига аҳамият бериш керак. Маъруза ўқитишнинг қуйидаги қатор функцияларини бажаради:</w:t>
      </w:r>
    </w:p>
    <w:p w:rsidR="00446592" w:rsidRDefault="00446592" w:rsidP="00646FFB">
      <w:pPr>
        <w:spacing w:line="360" w:lineRule="auto"/>
        <w:jc w:val="both"/>
        <w:rPr>
          <w:sz w:val="28"/>
          <w:szCs w:val="28"/>
          <w:lang w:val="uz-Cyrl-UZ"/>
        </w:rPr>
      </w:pPr>
      <w:r>
        <w:rPr>
          <w:sz w:val="28"/>
          <w:szCs w:val="28"/>
          <w:lang w:val="uz-Cyrl-UZ"/>
        </w:rPr>
        <w:t xml:space="preserve">       1.Профессионал таълим бериш ва дунёқарашни шакллантириш.</w:t>
      </w:r>
    </w:p>
    <w:p w:rsidR="00446592" w:rsidRDefault="00446592" w:rsidP="00646FFB">
      <w:pPr>
        <w:spacing w:line="360" w:lineRule="auto"/>
        <w:jc w:val="both"/>
        <w:rPr>
          <w:sz w:val="28"/>
          <w:szCs w:val="28"/>
          <w:lang w:val="uz-Cyrl-UZ"/>
        </w:rPr>
      </w:pPr>
      <w:r>
        <w:rPr>
          <w:sz w:val="28"/>
          <w:szCs w:val="28"/>
          <w:lang w:val="uz-Cyrl-UZ"/>
        </w:rPr>
        <w:t xml:space="preserve">       2.Ўқувчилар диққатини асосий мақсадга йўналтириш.</w:t>
      </w:r>
    </w:p>
    <w:p w:rsidR="00446592" w:rsidRDefault="00446592" w:rsidP="00646FFB">
      <w:pPr>
        <w:spacing w:line="360" w:lineRule="auto"/>
        <w:jc w:val="both"/>
        <w:rPr>
          <w:sz w:val="28"/>
          <w:szCs w:val="28"/>
          <w:lang w:val="uz-Cyrl-UZ"/>
        </w:rPr>
      </w:pPr>
      <w:r>
        <w:rPr>
          <w:sz w:val="28"/>
          <w:szCs w:val="28"/>
          <w:lang w:val="uz-Cyrl-UZ"/>
        </w:rPr>
        <w:t xml:space="preserve">    Маърузада ўқувчиларнинг диққат-эътибори ўқув материалининг асосий мазмуни, қонун-қоидалари, уларнинг назарий ва келгусидаги амалиётда, мутахассислик фаолиятида қандай ўрин тутиши ва ахамиятига уни ўзлаштириш методларига қаратилади. </w:t>
      </w:r>
    </w:p>
    <w:p w:rsidR="00446592" w:rsidRDefault="00446592" w:rsidP="00646FFB">
      <w:pPr>
        <w:spacing w:line="360" w:lineRule="auto"/>
        <w:jc w:val="both"/>
        <w:rPr>
          <w:sz w:val="28"/>
          <w:szCs w:val="28"/>
          <w:lang w:val="uz-Cyrl-UZ"/>
        </w:rPr>
      </w:pPr>
      <w:r>
        <w:rPr>
          <w:sz w:val="28"/>
          <w:szCs w:val="28"/>
          <w:lang w:val="uz-Cyrl-UZ"/>
        </w:rPr>
        <w:lastRenderedPageBreak/>
        <w:t xml:space="preserve">    3.Идрок, тафаккурни ривожлантирувчи – тингловчиларда билмаганини билишга қизиқиш уйғотади. Мантиқий фикрлаш ва ўз фикрини асослашга ўргатади. </w:t>
      </w:r>
    </w:p>
    <w:p w:rsidR="00446592" w:rsidRDefault="00446592" w:rsidP="00646FFB">
      <w:pPr>
        <w:spacing w:line="360" w:lineRule="auto"/>
        <w:jc w:val="both"/>
        <w:rPr>
          <w:sz w:val="28"/>
          <w:szCs w:val="28"/>
          <w:lang w:val="uz-Cyrl-UZ"/>
        </w:rPr>
      </w:pPr>
      <w:r>
        <w:rPr>
          <w:sz w:val="28"/>
          <w:szCs w:val="28"/>
          <w:lang w:val="uz-Cyrl-UZ"/>
        </w:rPr>
        <w:t xml:space="preserve">    4.Билим бериш, ўрганаётган фан бўйича ахборот олиш,олган ахбороти асосида хулоса чиқариш, умумлаштиришга ўргатиш. </w:t>
      </w:r>
    </w:p>
    <w:p w:rsidR="00446592" w:rsidRDefault="00446592" w:rsidP="00646FFB">
      <w:pPr>
        <w:spacing w:line="360" w:lineRule="auto"/>
        <w:jc w:val="both"/>
        <w:rPr>
          <w:sz w:val="28"/>
          <w:szCs w:val="28"/>
          <w:lang w:val="uz-Cyrl-UZ"/>
        </w:rPr>
      </w:pPr>
      <w:r>
        <w:rPr>
          <w:sz w:val="28"/>
          <w:szCs w:val="28"/>
          <w:lang w:val="uz-Cyrl-UZ"/>
        </w:rPr>
        <w:t xml:space="preserve">   5.Метадологик – маъруза жараёнида тадқиқот методлари таққосланади, қиёсланади, илмий изланиш тамойиллари аниқланади.</w:t>
      </w:r>
    </w:p>
    <w:p w:rsidR="00446592" w:rsidRDefault="00446592" w:rsidP="00646FFB">
      <w:pPr>
        <w:spacing w:line="360" w:lineRule="auto"/>
        <w:jc w:val="both"/>
        <w:rPr>
          <w:sz w:val="28"/>
          <w:szCs w:val="28"/>
          <w:lang w:val="uz-Cyrl-UZ"/>
        </w:rPr>
      </w:pPr>
      <w:r>
        <w:rPr>
          <w:sz w:val="28"/>
          <w:szCs w:val="28"/>
          <w:lang w:val="uz-Cyrl-UZ"/>
        </w:rPr>
        <w:t xml:space="preserve">  6.Ўқувчиларга тарбиявий таъсир кўрсатиш. Уларни ахлоқий, маънавий жиҳатдан баркамол бўлиши, меҳнатга муносабати, ижтимоий – психологик хислатларни шакллантириш.</w:t>
      </w:r>
    </w:p>
    <w:p w:rsidR="00446592" w:rsidRDefault="00446592" w:rsidP="00646FFB">
      <w:pPr>
        <w:spacing w:line="360" w:lineRule="auto"/>
        <w:jc w:val="both"/>
        <w:rPr>
          <w:sz w:val="28"/>
          <w:szCs w:val="28"/>
          <w:lang w:val="uz-Cyrl-UZ"/>
        </w:rPr>
      </w:pPr>
      <w:r>
        <w:rPr>
          <w:sz w:val="28"/>
          <w:szCs w:val="28"/>
          <w:lang w:val="uz-Cyrl-UZ"/>
        </w:rPr>
        <w:t xml:space="preserve">     Маърузада мавзунинг асосий саволлари кетма – кетлик асосида ёритилади. Албатта, маърузанинг методик жиҳатдан ёритилиши, баён этилиши қўйилган мақсад, ўрганилаётган фаннинг, мавзунинг ўзига хос хусусиятлари билан боғлиқ. Маъруза фақатгина  иқтисодий ривожланишнинг асосий қонуниятларини очиб бериш билан чекланиши керак эмас, фаннинг сўнгги ютуқларидан фойдаланган ҳолда илмнинг амалиётда қандай аҳамиятга эга эканлигини, ҳаётда реал муаммоларни ечишдаги аҳамиятини, ечиш йўлларини ҳам кўрсатиши керак.</w:t>
      </w:r>
    </w:p>
    <w:p w:rsidR="00446592" w:rsidRDefault="00446592" w:rsidP="00646FFB">
      <w:pPr>
        <w:spacing w:line="360" w:lineRule="auto"/>
        <w:jc w:val="both"/>
        <w:rPr>
          <w:sz w:val="28"/>
          <w:szCs w:val="28"/>
          <w:lang w:val="uz-Cyrl-UZ"/>
        </w:rPr>
      </w:pPr>
      <w:r>
        <w:rPr>
          <w:sz w:val="28"/>
          <w:szCs w:val="28"/>
          <w:lang w:val="uz-Cyrl-UZ"/>
        </w:rPr>
        <w:t xml:space="preserve">     Маъруза қандай фандан ўқилишидан қатъий назар, илмий мактабларнинг асосий ғояларини талабалар онгига етказиши ва олган билимини ишончга айлантириши керак. Ҳар қандай маърузанинг энг зарур шарти аудитория билан мулоқотга киришишдир.Маъруза ўқиш, энг аввало, унга тайёрланишдан  бошланади.Бунинг учун биринчи навбатда,  маъруза мавзуси бўйича адабиётлар танлаш ҳамда улар билан танишиб чиқиш керак.</w:t>
      </w:r>
    </w:p>
    <w:p w:rsidR="00446592" w:rsidRDefault="00446592" w:rsidP="00646FFB">
      <w:pPr>
        <w:spacing w:line="360" w:lineRule="auto"/>
        <w:jc w:val="both"/>
        <w:rPr>
          <w:sz w:val="28"/>
          <w:szCs w:val="28"/>
          <w:lang w:val="uz-Cyrl-UZ"/>
        </w:rPr>
      </w:pPr>
      <w:r>
        <w:rPr>
          <w:sz w:val="28"/>
          <w:szCs w:val="28"/>
          <w:lang w:val="uz-Cyrl-UZ"/>
        </w:rPr>
        <w:t xml:space="preserve">        Иккинчидан,фан бўйича ишлаб чиқилган дастурга кўра,маъруза режаси ва режа бўйича матн тайёрланиши ҳамда дарсни ўтказишда қўлланиладиган методларни танлаб чиқиш, дарс жараёнини технологик тизим сифатида таркиби,кетма-кетлигини аниқлаш лозим.</w:t>
      </w:r>
    </w:p>
    <w:p w:rsidR="00446592" w:rsidRDefault="00446592" w:rsidP="00646FFB">
      <w:pPr>
        <w:spacing w:line="360" w:lineRule="auto"/>
        <w:jc w:val="both"/>
        <w:rPr>
          <w:sz w:val="28"/>
          <w:szCs w:val="28"/>
          <w:lang w:val="uz-Cyrl-UZ"/>
        </w:rPr>
      </w:pPr>
      <w:r>
        <w:rPr>
          <w:sz w:val="28"/>
          <w:szCs w:val="28"/>
          <w:lang w:val="uz-Cyrl-UZ"/>
        </w:rPr>
        <w:t xml:space="preserve">        Маъруза тингловчиларга етказиладиган ўқув материалларини баён этишнинг асосий шаклларидан биридир. Унда ўқитилаётган мавзу </w:t>
      </w:r>
      <w:r>
        <w:rPr>
          <w:sz w:val="28"/>
          <w:szCs w:val="28"/>
          <w:lang w:val="uz-Cyrl-UZ"/>
        </w:rPr>
        <w:lastRenderedPageBreak/>
        <w:t>методологияси,ўрганилаётган масалалар ҳақидаги энг муҳим жиҳатларнинг батафсил таҳлили,тегишли амалий мисоллар акс эттирилади.Маъруза ёшлар дунёқарашини шакллантириши ва ривожлантириши ҳамда тарбиявий йўналишга эга бўлиши,тингловчиларнинг идрок қилишларини фаоллаштириши, материални мустақил ўрганишнинг асосий йўналишлари ва услубини белгилаб бериши лозим.</w:t>
      </w:r>
    </w:p>
    <w:p w:rsidR="00446592" w:rsidRDefault="00446592" w:rsidP="00646FFB">
      <w:pPr>
        <w:spacing w:line="360" w:lineRule="auto"/>
        <w:jc w:val="both"/>
        <w:rPr>
          <w:sz w:val="28"/>
          <w:szCs w:val="28"/>
          <w:lang w:val="uz-Cyrl-UZ"/>
        </w:rPr>
      </w:pPr>
      <w:r>
        <w:rPr>
          <w:sz w:val="28"/>
          <w:szCs w:val="28"/>
          <w:lang w:val="uz-Cyrl-UZ"/>
        </w:rPr>
        <w:t xml:space="preserve">       Ҳар бир маъруза матни мантиқан тугалланган бўлиши, унда кўрилаётган масалалар ўзаро боғланган бўлиши ва яхлит ҳолда очиб бериши керак. Ўқув материалини беришнинг дидактик усул ва йўллари,ўқитишнинг кўргазмали ва техник воситалари маърузанинг асосий мазмуни ундаги бош масалани очишга хизмат қилиш лозим. Маъруза матнларини тайёрлаш ўта маъсулиятли ва муҳим вазифа ҳисобланади, бу ҳақда Президентимизнинг </w:t>
      </w:r>
      <w:r w:rsidRPr="006924E2">
        <w:rPr>
          <w:sz w:val="28"/>
          <w:szCs w:val="28"/>
          <w:lang w:val="uz-Cyrl-UZ"/>
        </w:rPr>
        <w:t>“</w:t>
      </w:r>
      <w:r>
        <w:rPr>
          <w:sz w:val="28"/>
          <w:szCs w:val="28"/>
          <w:lang w:val="uz-Cyrl-UZ"/>
        </w:rPr>
        <w:t>Миллий  мафкура- мамлакалат келажаги пойдевори</w:t>
      </w:r>
      <w:r w:rsidRPr="00690BDE">
        <w:rPr>
          <w:sz w:val="28"/>
          <w:szCs w:val="28"/>
          <w:lang w:val="uz-Cyrl-UZ"/>
        </w:rPr>
        <w:t>”</w:t>
      </w:r>
      <w:r>
        <w:rPr>
          <w:sz w:val="28"/>
          <w:szCs w:val="28"/>
          <w:lang w:val="uz-Cyrl-UZ"/>
        </w:rPr>
        <w:t xml:space="preserve"> номли рисоласида республика зиёлилари, таълим тизимида фаолият кўрсатаётган профессор-ўқитувчиларга талабалар онгига миллий мафкурани сингдириш ва ватанпарварлик  руҳида тарбиялаш, умуминсоний қадриятларни эъзозловчи комил инсонлар қилиб шакллантириш каби муҳим ва маъсулиятли вазифалар белгилаб берилганлиги таъкидланади.</w:t>
      </w:r>
    </w:p>
    <w:p w:rsidR="00446592" w:rsidRPr="00A34F3D" w:rsidRDefault="00446592" w:rsidP="00646FFB">
      <w:pPr>
        <w:tabs>
          <w:tab w:val="left" w:pos="720"/>
          <w:tab w:val="left" w:pos="2250"/>
        </w:tabs>
        <w:spacing w:line="360" w:lineRule="auto"/>
        <w:jc w:val="both"/>
        <w:rPr>
          <w:b/>
          <w:bCs/>
          <w:sz w:val="28"/>
          <w:szCs w:val="28"/>
          <w:lang w:val="uz-Cyrl-UZ"/>
        </w:rPr>
      </w:pPr>
      <w:r>
        <w:rPr>
          <w:sz w:val="28"/>
          <w:szCs w:val="28"/>
          <w:lang w:val="uz-Cyrl-UZ"/>
        </w:rPr>
        <w:t xml:space="preserve">        Касб-ҳунар коллежида таълим жараёни бир-бири билан узлуксиз боғланган назарий ва ишлаб чиқариш таълимидан иборатдир. Ўқув-тарбиявий жараёнида ўқув режа ва дастурлари асосий ҳужжат ҳисобланади. Ўқув режасида кўрсатилган ўқув предметлари, уларни ўрганиш тартиби, ҳар бир ўқув предметни ўрганиш учун ажратилган вақт маслаҳат ва назоратлар барча ўқув гуруҳлари учун мажбурийдир.  </w:t>
      </w:r>
    </w:p>
    <w:p w:rsidR="00446592" w:rsidRDefault="00446592" w:rsidP="00646FFB">
      <w:pPr>
        <w:spacing w:line="360" w:lineRule="auto"/>
        <w:jc w:val="both"/>
        <w:rPr>
          <w:sz w:val="28"/>
          <w:szCs w:val="28"/>
          <w:lang w:val="uz-Cyrl-UZ"/>
        </w:rPr>
      </w:pPr>
      <w:r>
        <w:rPr>
          <w:sz w:val="28"/>
          <w:szCs w:val="28"/>
          <w:lang w:val="uz-Cyrl-UZ"/>
        </w:rPr>
        <w:t xml:space="preserve">        Касб –ҳунар коллежларининг ўқув режаларида назарий ва ишлаб чиқариш таълими кўзда тутилган. Назарий таълимнинг вазифаси, мазмуни, усуллари, ташкилий шакллари ўзига хос хусусиятларга эга бўлиб, улар ягона, яъни юқори малакали мутахассислар тайёрлашга қаратилади. Шунинг учун назарий ва ишлаб чиқариш таълими касб-ҳунар коллежларидаги ўқув жараёнининг мустақил аммо ўзаро алоқадор қисмлари ҳисобланади.</w:t>
      </w:r>
    </w:p>
    <w:p w:rsidR="00446592" w:rsidRDefault="00446592" w:rsidP="00646FFB">
      <w:pPr>
        <w:spacing w:line="360" w:lineRule="auto"/>
        <w:jc w:val="both"/>
        <w:rPr>
          <w:sz w:val="28"/>
          <w:szCs w:val="28"/>
          <w:lang w:val="uz-Cyrl-UZ"/>
        </w:rPr>
      </w:pPr>
      <w:r>
        <w:rPr>
          <w:sz w:val="28"/>
          <w:szCs w:val="28"/>
          <w:lang w:val="uz-Cyrl-UZ"/>
        </w:rPr>
        <w:lastRenderedPageBreak/>
        <w:t xml:space="preserve">     Касбий таълимда назарий ва амалий машғулотлар таълим нисбатида бўлиши лозим. Бунда ўқувчилар ўрганилаётган фан билан таниш эмаслигини, ўзлаштириладиган билимлар улар учун янгиликни назарда тутиш зарур.</w:t>
      </w:r>
    </w:p>
    <w:p w:rsidR="00446592" w:rsidRDefault="00446592" w:rsidP="00646FFB">
      <w:pPr>
        <w:spacing w:line="360" w:lineRule="auto"/>
        <w:jc w:val="both"/>
        <w:rPr>
          <w:sz w:val="28"/>
          <w:szCs w:val="28"/>
          <w:lang w:val="uz-Cyrl-UZ"/>
        </w:rPr>
      </w:pPr>
      <w:r>
        <w:rPr>
          <w:sz w:val="28"/>
          <w:szCs w:val="28"/>
          <w:lang w:val="uz-Cyrl-UZ"/>
        </w:rPr>
        <w:t xml:space="preserve">        Янги ўқув режа ва дастурларда материаллар ўқув йиллари бўйича тақсимланган,ўқувчиларни янги техника бўйича билим ва малакалар билан қуроллантириш, ўқув устахоналарида, лаборатория ҳамда машқ майдондарда ўқитиш, янги технологик жараёнлар билан таништириш кўзда тутилган.</w:t>
      </w:r>
    </w:p>
    <w:p w:rsidR="00446592" w:rsidRDefault="00446592" w:rsidP="00646FFB">
      <w:pPr>
        <w:spacing w:line="360" w:lineRule="auto"/>
        <w:jc w:val="both"/>
        <w:rPr>
          <w:sz w:val="28"/>
          <w:szCs w:val="28"/>
          <w:lang w:val="uz-Cyrl-UZ"/>
        </w:rPr>
      </w:pPr>
      <w:r>
        <w:rPr>
          <w:sz w:val="28"/>
          <w:szCs w:val="28"/>
          <w:lang w:val="uz-Cyrl-UZ"/>
        </w:rPr>
        <w:t xml:space="preserve">    Маъруза билан биргаликда лаборатория дарси ҳам ўқув жараёнининг муҳим шаклларига киради. У таълим, тарбия бериш ҳамда назарияни амалиёт билан боғлаш функциясини бажаради.Амалий машғулот термини педагогикага оид адабиётларда тор ва кенг маънода талқин этилади.Амалий машғулот кенг маънода семинар, машқ, лаборатория иши умумий ҳолда ифодаланишидир. Семинар амалий машғулот шаклларидан бири бўлиб:</w:t>
      </w:r>
    </w:p>
    <w:p w:rsidR="00446592" w:rsidRDefault="00446592" w:rsidP="00646FFB">
      <w:pPr>
        <w:pStyle w:val="a3"/>
        <w:numPr>
          <w:ilvl w:val="0"/>
          <w:numId w:val="2"/>
        </w:numPr>
        <w:spacing w:line="360" w:lineRule="auto"/>
        <w:jc w:val="both"/>
        <w:rPr>
          <w:sz w:val="28"/>
          <w:szCs w:val="28"/>
          <w:lang w:val="uz-Cyrl-UZ"/>
        </w:rPr>
      </w:pPr>
      <w:r>
        <w:rPr>
          <w:sz w:val="28"/>
          <w:szCs w:val="28"/>
          <w:lang w:val="uz-Cyrl-UZ"/>
        </w:rPr>
        <w:t>маърузада баён қилинган назарий қонун-қоидаларни мустаҳкамлаш;</w:t>
      </w:r>
    </w:p>
    <w:p w:rsidR="00446592" w:rsidRDefault="00446592" w:rsidP="00646FFB">
      <w:pPr>
        <w:pStyle w:val="a3"/>
        <w:numPr>
          <w:ilvl w:val="0"/>
          <w:numId w:val="2"/>
        </w:numPr>
        <w:spacing w:line="360" w:lineRule="auto"/>
        <w:jc w:val="both"/>
        <w:rPr>
          <w:sz w:val="28"/>
          <w:szCs w:val="28"/>
          <w:lang w:val="uz-Cyrl-UZ"/>
        </w:rPr>
      </w:pPr>
      <w:r>
        <w:rPr>
          <w:sz w:val="28"/>
          <w:szCs w:val="28"/>
          <w:lang w:val="uz-Cyrl-UZ"/>
        </w:rPr>
        <w:t>фан бўйича билимларни кенгайтириш ва чуқурлаштириш;</w:t>
      </w:r>
    </w:p>
    <w:p w:rsidR="00446592" w:rsidRDefault="00446592" w:rsidP="00646FFB">
      <w:pPr>
        <w:pStyle w:val="a3"/>
        <w:numPr>
          <w:ilvl w:val="0"/>
          <w:numId w:val="2"/>
        </w:numPr>
        <w:spacing w:line="360" w:lineRule="auto"/>
        <w:jc w:val="both"/>
        <w:rPr>
          <w:sz w:val="28"/>
          <w:szCs w:val="28"/>
          <w:lang w:val="uz-Cyrl-UZ"/>
        </w:rPr>
      </w:pPr>
      <w:r>
        <w:rPr>
          <w:sz w:val="28"/>
          <w:szCs w:val="28"/>
          <w:lang w:val="uz-Cyrl-UZ"/>
        </w:rPr>
        <w:t>ўқувчиларни илмий тадқиқот, билиш қобилиятларини ўстириш вазифаларини бажаради.</w:t>
      </w:r>
    </w:p>
    <w:p w:rsidR="00446592" w:rsidRDefault="00446592" w:rsidP="00646FFB">
      <w:pPr>
        <w:spacing w:line="360" w:lineRule="auto"/>
        <w:jc w:val="both"/>
        <w:rPr>
          <w:sz w:val="28"/>
          <w:szCs w:val="28"/>
          <w:lang w:val="uz-Cyrl-UZ"/>
        </w:rPr>
      </w:pPr>
      <w:r>
        <w:rPr>
          <w:sz w:val="28"/>
          <w:szCs w:val="28"/>
          <w:lang w:val="uz-Cyrl-UZ"/>
        </w:rPr>
        <w:t xml:space="preserve">    </w:t>
      </w:r>
      <w:r w:rsidRPr="002E6EFF">
        <w:rPr>
          <w:sz w:val="28"/>
          <w:szCs w:val="28"/>
          <w:lang w:val="uz-Cyrl-UZ"/>
        </w:rPr>
        <w:t xml:space="preserve">  Лаборатория дарси ўқувчиларни билим олишлари, уни пухта ўзлаштиришлари ва олган билимларини келгусида реал ҳаётда қўллашни ўрганишларида алоҳида ўрин тутади. Шунинг учун ҳам семинар дарсини қизиқарли, ўқувчиларни фаол қатнашишларини таъминлайдиган методларни қўллаб ўтиш, муҳим аҳамиятга эга.</w:t>
      </w:r>
    </w:p>
    <w:p w:rsidR="00446592" w:rsidRDefault="00446592" w:rsidP="00646FFB">
      <w:pPr>
        <w:spacing w:line="360" w:lineRule="auto"/>
        <w:jc w:val="both"/>
        <w:rPr>
          <w:sz w:val="28"/>
          <w:szCs w:val="28"/>
          <w:lang w:val="uz-Cyrl-UZ"/>
        </w:rPr>
      </w:pPr>
      <w:r>
        <w:rPr>
          <w:sz w:val="28"/>
          <w:szCs w:val="28"/>
          <w:lang w:val="uz-Cyrl-UZ"/>
        </w:rPr>
        <w:t xml:space="preserve">     </w:t>
      </w:r>
      <w:r w:rsidRPr="002E6EFF">
        <w:rPr>
          <w:sz w:val="28"/>
          <w:szCs w:val="28"/>
          <w:lang w:val="uz-Cyrl-UZ"/>
        </w:rPr>
        <w:t xml:space="preserve"> Маърузада одатда баён қилиш етакчи рол ўйнайди.Маъруза тинглашда ўқувчилар фаол иштирок этмайди.Семинар дарсида эса ўқувчилар фаол бўлишади.Дарсда турли методларни қўллаб,уларнинг фаоллигини таъминлаш имконияти кенг.</w:t>
      </w:r>
    </w:p>
    <w:p w:rsidR="00446592" w:rsidRDefault="00446592" w:rsidP="00646FFB">
      <w:pPr>
        <w:spacing w:line="360" w:lineRule="auto"/>
        <w:jc w:val="both"/>
        <w:rPr>
          <w:sz w:val="28"/>
          <w:szCs w:val="28"/>
          <w:lang w:val="uz-Cyrl-UZ"/>
        </w:rPr>
      </w:pPr>
      <w:r>
        <w:rPr>
          <w:sz w:val="28"/>
          <w:szCs w:val="28"/>
          <w:lang w:val="uz-Cyrl-UZ"/>
        </w:rPr>
        <w:t xml:space="preserve">    </w:t>
      </w:r>
      <w:r w:rsidRPr="002E6EFF">
        <w:rPr>
          <w:sz w:val="28"/>
          <w:szCs w:val="28"/>
          <w:lang w:val="uz-Cyrl-UZ"/>
        </w:rPr>
        <w:t xml:space="preserve"> Маъруза дарси монолог тарзида баён қилинса, семинар дарси дарси диалог асосида алиб борилади.Одатда, семинар дарсида ўқувчиларнинг билими, ўз устида ишлаш даражаси аниқланади,назорат қилинади.  </w:t>
      </w:r>
      <w:r w:rsidRPr="002E6EFF">
        <w:rPr>
          <w:sz w:val="28"/>
          <w:szCs w:val="28"/>
          <w:lang w:val="uz-Cyrl-UZ"/>
        </w:rPr>
        <w:lastRenderedPageBreak/>
        <w:t>Семинар(лот.семинариум – манба, кўчма маънода-мактаб)- ўқув амалий машғулот шаклларидан бири.Асосан касб-ҳунар коллежларида,илмий тўгарак, анжуманларда қўлланилади.</w:t>
      </w:r>
    </w:p>
    <w:p w:rsidR="00446592" w:rsidRPr="002E6EFF" w:rsidRDefault="00446592" w:rsidP="00646FFB">
      <w:pPr>
        <w:spacing w:line="360" w:lineRule="auto"/>
        <w:jc w:val="both"/>
        <w:rPr>
          <w:sz w:val="28"/>
          <w:szCs w:val="28"/>
          <w:lang w:val="uz-Cyrl-UZ"/>
        </w:rPr>
      </w:pPr>
      <w:r>
        <w:rPr>
          <w:sz w:val="28"/>
          <w:szCs w:val="28"/>
          <w:lang w:val="uz-Cyrl-UZ"/>
        </w:rPr>
        <w:t xml:space="preserve">   </w:t>
      </w:r>
      <w:r w:rsidRPr="002E6EFF">
        <w:rPr>
          <w:sz w:val="28"/>
          <w:szCs w:val="28"/>
          <w:lang w:val="uz-Cyrl-UZ"/>
        </w:rPr>
        <w:t xml:space="preserve"> Таълимнинг семинар шакли қадимги Юнон ва Рим мактабларида пайдо бўлган.Кейинчалик Ғарбий Европа университетларида ривожлантирилган. Бу университетларда семинар талабаларнинг адабиётлар,манба устида ишлаш вазифасини ўтаган.ХХаср бошларидан семинар дарслари талабаларнинг умумий илмий дунёқарашини кенгайтиришда,уларни муайян фан тарихидаги муҳим муаммо ва тадқиқотлар билан таништиришда катта рол ўйнай бошлаган. Амал</w:t>
      </w:r>
      <w:r>
        <w:rPr>
          <w:sz w:val="28"/>
          <w:szCs w:val="28"/>
          <w:lang w:val="uz-Cyrl-UZ"/>
        </w:rPr>
        <w:t xml:space="preserve">ий машғулотнинг асосан уч тури мавжуд : </w:t>
      </w:r>
    </w:p>
    <w:p w:rsidR="00446592" w:rsidRDefault="00446592" w:rsidP="00646FFB">
      <w:pPr>
        <w:pStyle w:val="a3"/>
        <w:spacing w:line="360" w:lineRule="auto"/>
        <w:ind w:left="735"/>
        <w:jc w:val="both"/>
        <w:rPr>
          <w:sz w:val="28"/>
          <w:szCs w:val="28"/>
          <w:lang w:val="uz-Cyrl-UZ"/>
        </w:rPr>
      </w:pPr>
      <w:r>
        <w:rPr>
          <w:sz w:val="28"/>
          <w:szCs w:val="28"/>
          <w:lang w:val="uz-Cyrl-UZ"/>
        </w:rPr>
        <w:t xml:space="preserve"> -Ўрганилаётган фан ёки курсни чуқур ўрганишга ёрдам берадиган амалий машғулотлар.</w:t>
      </w:r>
    </w:p>
    <w:p w:rsidR="00446592" w:rsidRDefault="00446592" w:rsidP="00646FFB">
      <w:pPr>
        <w:pStyle w:val="a3"/>
        <w:spacing w:line="360" w:lineRule="auto"/>
        <w:ind w:left="735"/>
        <w:jc w:val="both"/>
        <w:rPr>
          <w:sz w:val="28"/>
          <w:szCs w:val="28"/>
          <w:lang w:val="uz-Cyrl-UZ"/>
        </w:rPr>
      </w:pPr>
      <w:r>
        <w:rPr>
          <w:sz w:val="28"/>
          <w:szCs w:val="28"/>
          <w:lang w:val="uz-Cyrl-UZ"/>
        </w:rPr>
        <w:t xml:space="preserve"> -Айрим муаммо, асосий ёки муҳим мавзуни ўрганиш учун ўтказиладиган амалий машғулотлар.</w:t>
      </w:r>
    </w:p>
    <w:p w:rsidR="00446592" w:rsidRDefault="00446592" w:rsidP="00646FFB">
      <w:pPr>
        <w:pStyle w:val="a3"/>
        <w:spacing w:line="360" w:lineRule="auto"/>
        <w:ind w:left="735"/>
        <w:jc w:val="both"/>
        <w:rPr>
          <w:sz w:val="28"/>
          <w:szCs w:val="28"/>
          <w:lang w:val="uz-Cyrl-UZ"/>
        </w:rPr>
      </w:pPr>
      <w:r>
        <w:rPr>
          <w:sz w:val="28"/>
          <w:szCs w:val="28"/>
          <w:lang w:val="uz-Cyrl-UZ"/>
        </w:rPr>
        <w:t xml:space="preserve"> -Тадқиқот  характеридаги амалий машғулотлар. </w:t>
      </w:r>
    </w:p>
    <w:p w:rsidR="00446592" w:rsidRPr="002E6EFF" w:rsidRDefault="00446592" w:rsidP="00646FFB">
      <w:pPr>
        <w:spacing w:line="360" w:lineRule="auto"/>
        <w:jc w:val="both"/>
        <w:rPr>
          <w:sz w:val="28"/>
          <w:szCs w:val="28"/>
          <w:lang w:val="uz-Cyrl-UZ"/>
        </w:rPr>
      </w:pPr>
      <w:r>
        <w:rPr>
          <w:sz w:val="28"/>
          <w:szCs w:val="28"/>
          <w:lang w:val="uz-Cyrl-UZ"/>
        </w:rPr>
        <w:t xml:space="preserve">    </w:t>
      </w:r>
      <w:r w:rsidRPr="002E6EFF">
        <w:rPr>
          <w:sz w:val="28"/>
          <w:szCs w:val="28"/>
          <w:lang w:val="uz-Cyrl-UZ"/>
        </w:rPr>
        <w:t xml:space="preserve"> Ўқув жараёнини ташкил этишда амалий машғулот дарслари алоҳида ўрин тутади. Амалий машғулот жараёнинг талабалар билимларини мустаҳкамлашни таъминловчи, ижобий қобилиятни намоён қилувчи шаклидир. Амалий машғулотларнинг мақсади талабаларнинг чуқур билим олиш</w:t>
      </w:r>
      <w:r w:rsidR="00FD0FEB">
        <w:rPr>
          <w:sz w:val="28"/>
          <w:szCs w:val="28"/>
          <w:lang w:val="uz-Cyrl-UZ"/>
        </w:rPr>
        <w:t>ини таъминлаш, олган билимни ре</w:t>
      </w:r>
      <w:r w:rsidRPr="002E6EFF">
        <w:rPr>
          <w:sz w:val="28"/>
          <w:szCs w:val="28"/>
          <w:lang w:val="uz-Cyrl-UZ"/>
        </w:rPr>
        <w:t xml:space="preserve">ал ҳаётда қўллашга ўргатишдир. </w:t>
      </w:r>
      <w:r>
        <w:rPr>
          <w:sz w:val="28"/>
          <w:szCs w:val="28"/>
          <w:lang w:val="uz-Cyrl-UZ"/>
        </w:rPr>
        <w:t xml:space="preserve"> Бунинг учун ўқувчи</w:t>
      </w:r>
      <w:r w:rsidRPr="002E6EFF">
        <w:rPr>
          <w:sz w:val="28"/>
          <w:szCs w:val="28"/>
          <w:lang w:val="uz-Cyrl-UZ"/>
        </w:rPr>
        <w:t xml:space="preserve"> олган ахборотларни таҳлил қилиш, илмий тадқиқот ўтказиш, таққослаш, хулоса чиқаришни билиши керак. Амалий машғулот дарсининг олдига қўйилган бош мақсадга эришиш учундарс олдига қўйилган қатор вазифаларни амалга ошириш керак.Бу вазифалар амалий машғулот дарслари бажарадиган функцияларда ўз ифодасини топади.</w:t>
      </w:r>
    </w:p>
    <w:p w:rsidR="00446592" w:rsidRPr="002E6EFF" w:rsidRDefault="00446592" w:rsidP="00646FFB">
      <w:pPr>
        <w:spacing w:line="360" w:lineRule="auto"/>
        <w:jc w:val="both"/>
        <w:rPr>
          <w:sz w:val="28"/>
          <w:szCs w:val="28"/>
          <w:lang w:val="uz-Cyrl-UZ"/>
        </w:rPr>
      </w:pPr>
      <w:r>
        <w:rPr>
          <w:sz w:val="28"/>
          <w:szCs w:val="28"/>
          <w:lang w:val="uz-Cyrl-UZ"/>
        </w:rPr>
        <w:t xml:space="preserve">    </w:t>
      </w:r>
      <w:r w:rsidRPr="002E6EFF">
        <w:rPr>
          <w:sz w:val="28"/>
          <w:szCs w:val="28"/>
          <w:lang w:val="uz-Cyrl-UZ"/>
        </w:rPr>
        <w:t xml:space="preserve">  Амалий лабаратория машғулотларда амалий машғулот ишининг  ҳам жамоа, ҳам якка турини ўз ичига олган меҳнат ўқитувчисининг раҳбарлигида ўқувчиларнинг ўқув материалини актив, тўғри ва онгли ўзлаштиришини кўзда тутган ўқув-меҳнат фаолиятининг аниқ ташкил қилинишини тушунмоқ керак.</w:t>
      </w:r>
    </w:p>
    <w:p w:rsidR="00446592" w:rsidRPr="002E6EFF" w:rsidRDefault="00446592" w:rsidP="00646FFB">
      <w:pPr>
        <w:spacing w:line="360" w:lineRule="auto"/>
        <w:jc w:val="both"/>
        <w:rPr>
          <w:sz w:val="28"/>
          <w:szCs w:val="28"/>
          <w:lang w:val="uz-Cyrl-UZ"/>
        </w:rPr>
      </w:pPr>
      <w:r>
        <w:rPr>
          <w:sz w:val="28"/>
          <w:szCs w:val="28"/>
          <w:lang w:val="uz-Cyrl-UZ"/>
        </w:rPr>
        <w:lastRenderedPageBreak/>
        <w:t xml:space="preserve">    </w:t>
      </w:r>
      <w:r w:rsidRPr="002E6EFF">
        <w:rPr>
          <w:sz w:val="28"/>
          <w:szCs w:val="28"/>
          <w:lang w:val="uz-Cyrl-UZ"/>
        </w:rPr>
        <w:t>Касб-ҳунар таълимига оид амалий машғулотларнинг типлари хилма-хил бўлишига қарамай, улардаги умумий дидактик принциплар бир хил, яъни</w:t>
      </w:r>
      <w:r w:rsidR="006D5328" w:rsidRPr="006D5328">
        <w:rPr>
          <w:sz w:val="28"/>
          <w:szCs w:val="28"/>
          <w:lang w:val="uz-Cyrl-UZ"/>
        </w:rPr>
        <w:t xml:space="preserve"> </w:t>
      </w:r>
      <w:r w:rsidRPr="002E6EFF">
        <w:rPr>
          <w:sz w:val="28"/>
          <w:szCs w:val="28"/>
          <w:lang w:val="uz-Cyrl-UZ"/>
        </w:rPr>
        <w:t>ўқувчилар олдида турган ўқув материалларини ўзлаштириш, ўқувчилар томонидан олдинги машғулотларда ўзлаштирилган билимлар, меҳнат кўникма ва малакалар даражасини текшириш,меҳнат жараёнлари амалий ишларни бажаришда янги материални тушунтириш ва меҳнат усулларини кўрсатиш;янги мавзу бўйича ўқувчиларнинг бажарадиган ишлари ва билим даражасини</w:t>
      </w:r>
      <w:r w:rsidR="006D5328" w:rsidRPr="006D5328">
        <w:rPr>
          <w:sz w:val="28"/>
          <w:szCs w:val="28"/>
          <w:lang w:val="uz-Cyrl-UZ"/>
        </w:rPr>
        <w:t xml:space="preserve"> </w:t>
      </w:r>
      <w:r w:rsidRPr="002E6EFF">
        <w:rPr>
          <w:sz w:val="28"/>
          <w:szCs w:val="28"/>
          <w:lang w:val="uz-Cyrl-UZ"/>
        </w:rPr>
        <w:t>аниқлаш; касб таълими ўқитувчиси томонидан атрофлича назорат қилишлари,амалий машғулотларнинг натижаларини яхшилаш учун сафарбар  қилишга  қаратилгандир.</w:t>
      </w:r>
    </w:p>
    <w:p w:rsidR="00446592" w:rsidRDefault="00446592" w:rsidP="00646FFB">
      <w:pPr>
        <w:spacing w:line="360" w:lineRule="auto"/>
        <w:jc w:val="both"/>
        <w:rPr>
          <w:sz w:val="28"/>
          <w:szCs w:val="28"/>
          <w:lang w:val="uz-Cyrl-UZ"/>
        </w:rPr>
      </w:pPr>
      <w:r>
        <w:rPr>
          <w:sz w:val="28"/>
          <w:szCs w:val="28"/>
          <w:lang w:val="uz-Cyrl-UZ"/>
        </w:rPr>
        <w:t xml:space="preserve">    </w:t>
      </w:r>
      <w:r w:rsidRPr="002E6EFF">
        <w:rPr>
          <w:sz w:val="28"/>
          <w:szCs w:val="28"/>
          <w:lang w:val="uz-Cyrl-UZ"/>
        </w:rPr>
        <w:t xml:space="preserve"> Амалий – лабаратория ишлари ўзида меҳнат машғулотларининг шундай турини</w:t>
      </w:r>
      <w:r w:rsidR="006D5328" w:rsidRPr="006D5328">
        <w:rPr>
          <w:sz w:val="28"/>
          <w:szCs w:val="28"/>
          <w:lang w:val="uz-Cyrl-UZ"/>
        </w:rPr>
        <w:t xml:space="preserve"> </w:t>
      </w:r>
      <w:r w:rsidRPr="002E6EFF">
        <w:rPr>
          <w:sz w:val="28"/>
          <w:szCs w:val="28"/>
          <w:lang w:val="uz-Cyrl-UZ"/>
        </w:rPr>
        <w:t xml:space="preserve">ифодалайдики,унда ўқитувчи раҳбарлигида ўқувчилар хар йил тадқиқотлар, тажрибалар, кузатишлар олиб борадилар, махсус асбоблар, ускуналар, аппаратлар ёрдамида ўлчаш ишлари ўтказадилар ҳамда тўғри илмий хулосалар ва умумлашмалар чиқариш имкониятларини ўрганадилар. </w:t>
      </w:r>
    </w:p>
    <w:p w:rsidR="00446592" w:rsidRPr="00646FFB" w:rsidRDefault="00446592" w:rsidP="00646FFB">
      <w:pPr>
        <w:spacing w:line="360" w:lineRule="auto"/>
        <w:jc w:val="both"/>
        <w:rPr>
          <w:sz w:val="28"/>
          <w:szCs w:val="28"/>
          <w:lang w:val="uz-Cyrl-UZ"/>
        </w:rPr>
      </w:pPr>
      <w:r>
        <w:rPr>
          <w:sz w:val="28"/>
          <w:szCs w:val="28"/>
          <w:lang w:val="uz-Cyrl-UZ"/>
        </w:rPr>
        <w:t xml:space="preserve">     Амалий–лаборатория ишлари кўпинча газламашунослик фанини ўрганишда қўлланилади. Унда газламаларнинг хоссалари: ситилувчанлик, киришувчннлик, ишқаланувчанлик, оқариш, ғижимланиши, тузилиши каби хоссалари ўрганилади.Амалий-лаборатория ишлари, лаборатория асбоб- </w:t>
      </w:r>
      <w:r w:rsidR="00AB7C5A" w:rsidRPr="00AB7C5A">
        <w:rPr>
          <w:sz w:val="28"/>
          <w:szCs w:val="28"/>
          <w:lang w:val="uz-Cyrl-UZ"/>
        </w:rPr>
        <w:t>у</w:t>
      </w:r>
      <w:r>
        <w:rPr>
          <w:sz w:val="28"/>
          <w:szCs w:val="28"/>
          <w:lang w:val="uz-Cyrl-UZ"/>
        </w:rPr>
        <w:t xml:space="preserve">скуналари, тадъқиқот объектлари, топшириқ карточкалари ва ўқувчилар учун ҳисобот формаларини пухта тайёрлашни талаб қилади.Амалий-лаборатория натижалари жамоа муҳокамасида ўтказилади, сўнгра ўқитувчи баҳо қўяди.                   </w:t>
      </w:r>
    </w:p>
    <w:p w:rsidR="00446592" w:rsidRDefault="00446592" w:rsidP="00646FFB">
      <w:pPr>
        <w:tabs>
          <w:tab w:val="left" w:pos="2250"/>
        </w:tabs>
        <w:spacing w:line="360" w:lineRule="auto"/>
        <w:jc w:val="both"/>
        <w:rPr>
          <w:b/>
          <w:bCs/>
          <w:sz w:val="28"/>
          <w:szCs w:val="28"/>
          <w:lang w:val="uz-Cyrl-UZ"/>
        </w:rPr>
      </w:pPr>
    </w:p>
    <w:p w:rsidR="00446592" w:rsidRDefault="00446592" w:rsidP="00646FFB">
      <w:pPr>
        <w:tabs>
          <w:tab w:val="left" w:pos="2250"/>
        </w:tabs>
        <w:spacing w:line="360" w:lineRule="auto"/>
        <w:jc w:val="both"/>
        <w:rPr>
          <w:b/>
          <w:bCs/>
          <w:sz w:val="28"/>
          <w:szCs w:val="28"/>
          <w:lang w:val="uz-Cyrl-UZ"/>
        </w:rPr>
      </w:pPr>
    </w:p>
    <w:p w:rsidR="00446592" w:rsidRDefault="00446592" w:rsidP="00646FFB">
      <w:pPr>
        <w:tabs>
          <w:tab w:val="left" w:pos="2250"/>
        </w:tabs>
        <w:spacing w:line="360" w:lineRule="auto"/>
        <w:jc w:val="both"/>
        <w:rPr>
          <w:b/>
          <w:bCs/>
          <w:sz w:val="28"/>
          <w:szCs w:val="28"/>
          <w:lang w:val="uz-Cyrl-UZ"/>
        </w:rPr>
      </w:pPr>
    </w:p>
    <w:p w:rsidR="00AB7C5A" w:rsidRDefault="00AB7C5A" w:rsidP="00646FFB">
      <w:pPr>
        <w:tabs>
          <w:tab w:val="left" w:pos="2250"/>
        </w:tabs>
        <w:spacing w:line="360" w:lineRule="auto"/>
        <w:jc w:val="both"/>
        <w:rPr>
          <w:b/>
          <w:bCs/>
          <w:sz w:val="28"/>
          <w:szCs w:val="28"/>
          <w:lang w:val="uz-Cyrl-UZ"/>
        </w:rPr>
      </w:pPr>
    </w:p>
    <w:p w:rsidR="00AB7C5A" w:rsidRDefault="00AB7C5A" w:rsidP="00646FFB">
      <w:pPr>
        <w:tabs>
          <w:tab w:val="left" w:pos="2250"/>
        </w:tabs>
        <w:spacing w:line="360" w:lineRule="auto"/>
        <w:jc w:val="both"/>
        <w:rPr>
          <w:b/>
          <w:bCs/>
          <w:sz w:val="28"/>
          <w:szCs w:val="28"/>
          <w:lang w:val="uz-Cyrl-UZ"/>
        </w:rPr>
      </w:pPr>
    </w:p>
    <w:p w:rsidR="00AB7C5A" w:rsidRDefault="00AB7C5A" w:rsidP="00646FFB">
      <w:pPr>
        <w:tabs>
          <w:tab w:val="left" w:pos="2250"/>
        </w:tabs>
        <w:spacing w:line="360" w:lineRule="auto"/>
        <w:jc w:val="both"/>
        <w:rPr>
          <w:b/>
          <w:bCs/>
          <w:sz w:val="28"/>
          <w:szCs w:val="28"/>
          <w:lang w:val="uz-Cyrl-UZ"/>
        </w:rPr>
      </w:pPr>
    </w:p>
    <w:p w:rsidR="00446592" w:rsidRPr="00AC2C01" w:rsidRDefault="00446592" w:rsidP="00646FFB">
      <w:pPr>
        <w:tabs>
          <w:tab w:val="left" w:pos="2250"/>
        </w:tabs>
        <w:spacing w:line="360" w:lineRule="auto"/>
        <w:jc w:val="both"/>
        <w:rPr>
          <w:b/>
          <w:bCs/>
          <w:sz w:val="28"/>
          <w:szCs w:val="28"/>
          <w:lang w:val="uz-Cyrl-UZ"/>
        </w:rPr>
      </w:pPr>
      <w:r w:rsidRPr="00102993">
        <w:rPr>
          <w:b/>
          <w:bCs/>
          <w:sz w:val="28"/>
          <w:szCs w:val="28"/>
          <w:lang w:val="uz-Cyrl-UZ"/>
        </w:rPr>
        <w:lastRenderedPageBreak/>
        <w:t xml:space="preserve">1.2. </w:t>
      </w:r>
      <w:r>
        <w:rPr>
          <w:b/>
          <w:bCs/>
          <w:sz w:val="28"/>
          <w:szCs w:val="28"/>
          <w:lang w:val="uz-Cyrl-UZ"/>
        </w:rPr>
        <w:t>Маъруза ва амалий машғулот дарсларига  тайёргарлик кўриш ва уни ўтказиш</w:t>
      </w:r>
    </w:p>
    <w:p w:rsidR="00446592" w:rsidRDefault="00446592" w:rsidP="00646FFB">
      <w:pPr>
        <w:spacing w:line="360" w:lineRule="auto"/>
        <w:jc w:val="both"/>
        <w:rPr>
          <w:sz w:val="28"/>
          <w:szCs w:val="28"/>
          <w:lang w:val="uz-Cyrl-UZ"/>
        </w:rPr>
      </w:pPr>
      <w:r>
        <w:rPr>
          <w:sz w:val="28"/>
          <w:szCs w:val="28"/>
          <w:lang w:val="uz-Cyrl-UZ"/>
        </w:rPr>
        <w:t xml:space="preserve">        Ўқитишнинг оғзаки усуллари таълимда доимо энг кўп қўлланилиб келинган. Дидактикада ўқитишнинг оғзаки усуллари уч турга: ўқитувчининг ҳикояси, суҳбат ва маърузага ажратилади. </w:t>
      </w:r>
    </w:p>
    <w:p w:rsidR="00446592" w:rsidRDefault="00446592" w:rsidP="00646FFB">
      <w:pPr>
        <w:spacing w:line="360" w:lineRule="auto"/>
        <w:jc w:val="both"/>
        <w:rPr>
          <w:sz w:val="28"/>
          <w:szCs w:val="28"/>
          <w:lang w:val="uz-Cyrl-UZ"/>
        </w:rPr>
      </w:pPr>
      <w:r>
        <w:rPr>
          <w:sz w:val="28"/>
          <w:szCs w:val="28"/>
          <w:lang w:val="uz-Cyrl-UZ"/>
        </w:rPr>
        <w:t xml:space="preserve">    Ўқитувчининг сўзи билан боғлиқ бўлган турли усуллардан бошланғич ва юқори синфларда турлича фойдаланилади. Бошланғич синфда ўқитувчининг ёрқин, эмоционал ҳикояси устунлик қилиб, кейинчалик бу суҳбат билан тобора кенгроқ тўлдириб борилади. </w:t>
      </w:r>
    </w:p>
    <w:p w:rsidR="00446592" w:rsidRDefault="00446592" w:rsidP="00646FFB">
      <w:pPr>
        <w:spacing w:line="360" w:lineRule="auto"/>
        <w:jc w:val="both"/>
        <w:rPr>
          <w:sz w:val="28"/>
          <w:szCs w:val="28"/>
          <w:lang w:val="uz-Cyrl-UZ"/>
        </w:rPr>
      </w:pPr>
      <w:r>
        <w:rPr>
          <w:sz w:val="28"/>
          <w:szCs w:val="28"/>
          <w:lang w:val="uz-Cyrl-UZ"/>
        </w:rPr>
        <w:t xml:space="preserve">   Оғзаки баён қилиш усулида ҳар иккала фаолиятнинг, яъни бир томондан, ўқитувчининг ўқув материалларини моҳирлик билан оғзаки баён қилиб бериши ва иккинчи томондан, баён қилинаётган материалларни ўқувчилар диққат билан тинглаб, онгли ва мустаҳкам ўзлаштиришлари бирлигига амал қилинади.</w:t>
      </w:r>
    </w:p>
    <w:p w:rsidR="00446592" w:rsidRDefault="00446592" w:rsidP="00646FFB">
      <w:pPr>
        <w:spacing w:line="360" w:lineRule="auto"/>
        <w:jc w:val="both"/>
        <w:rPr>
          <w:sz w:val="28"/>
          <w:szCs w:val="28"/>
          <w:lang w:val="uz-Cyrl-UZ"/>
        </w:rPr>
      </w:pPr>
      <w:r>
        <w:rPr>
          <w:sz w:val="28"/>
          <w:szCs w:val="28"/>
          <w:lang w:val="uz-Cyrl-UZ"/>
        </w:rPr>
        <w:t xml:space="preserve">   Ўқув материалларини оғзаки баён қилиш усули  таълим тизимида энг кўп қўлланиладиган усул бўлиб, у деярли ҳамма  ўқув фанлари бўйича қўлланилади.</w:t>
      </w:r>
    </w:p>
    <w:p w:rsidR="00446592" w:rsidRDefault="00446592" w:rsidP="00646FFB">
      <w:pPr>
        <w:spacing w:line="360" w:lineRule="auto"/>
        <w:jc w:val="both"/>
        <w:rPr>
          <w:sz w:val="28"/>
          <w:szCs w:val="28"/>
          <w:lang w:val="uz-Cyrl-UZ"/>
        </w:rPr>
      </w:pPr>
      <w:r>
        <w:rPr>
          <w:sz w:val="28"/>
          <w:szCs w:val="28"/>
          <w:lang w:val="uz-Cyrl-UZ"/>
        </w:rPr>
        <w:t xml:space="preserve">   Ҳикоя. Бу усул таълимнинг ҳамма босқичларида қўлланилади. Бошланғич синфларда бу анча қисқа ва аниқ бўлади. Синфларнинг ўрта гуруҳига келиб ҳикоя анча каттароқ ҳажмда ва давомли бўлади. Юқори синфларда ҳажми анчагина катта ўқув материалини ажратилган вақт ичида баён қилиб улгуриш учун кўпроқ ҳикоядан  фойдаланилади. Лекин бу ерда ҳикоя маърузадаги каби бутун дарсни банд қилмайди. Ҳикоя якунлангач, у суҳбат ва тушунтиришлар билан тўлдирилади. </w:t>
      </w:r>
    </w:p>
    <w:p w:rsidR="00446592" w:rsidRDefault="00446592" w:rsidP="00646FFB">
      <w:pPr>
        <w:spacing w:line="360" w:lineRule="auto"/>
        <w:jc w:val="both"/>
        <w:rPr>
          <w:sz w:val="28"/>
          <w:szCs w:val="28"/>
          <w:lang w:val="uz-Cyrl-UZ"/>
        </w:rPr>
      </w:pPr>
      <w:r>
        <w:rPr>
          <w:sz w:val="28"/>
          <w:szCs w:val="28"/>
          <w:lang w:val="uz-Cyrl-UZ"/>
        </w:rPr>
        <w:t xml:space="preserve">    Нутқ маданиятини ўстиришда ҳикоянинг ўқитиш ва фикрларни баён қилиш усули сифатидаги имкониятлари бошқа оғзаки усулларга нисбатан (суҳбат ва маърузаларни ҳам қўшганда) айниқса юқоридир. Бошқача қилиб айтганда, ҳикоя қилиш – ўқитувчи томонидан янги ўтилаётган мавзуга оид омил, ҳодиса ва воқеаларнинг яхлит ёки қисмларга бўлиб, образли тасвирлаш йўли билан ихчам, қисқа ва изчил баён қилинишидир. Бу усул юқори </w:t>
      </w:r>
      <w:r>
        <w:rPr>
          <w:sz w:val="28"/>
          <w:szCs w:val="28"/>
          <w:lang w:val="uz-Cyrl-UZ"/>
        </w:rPr>
        <w:lastRenderedPageBreak/>
        <w:t>синфларда гуманитар фанларни ўқитишда. Шунингдек, таржимаи ҳол характеридаги материалларни баён қилишда, образларга таъриф беришда, табиат ҳодисалари ва ижтимоий ҳаётдаги воқеаларни тасвирлашда қўл келади.</w:t>
      </w:r>
    </w:p>
    <w:p w:rsidR="00446592" w:rsidRDefault="00446592" w:rsidP="00646FFB">
      <w:pPr>
        <w:spacing w:line="360" w:lineRule="auto"/>
        <w:jc w:val="both"/>
        <w:rPr>
          <w:sz w:val="28"/>
          <w:szCs w:val="28"/>
          <w:lang w:val="uz-Cyrl-UZ"/>
        </w:rPr>
      </w:pPr>
      <w:r>
        <w:rPr>
          <w:sz w:val="28"/>
          <w:szCs w:val="28"/>
          <w:lang w:val="uz-Cyrl-UZ"/>
        </w:rPr>
        <w:t xml:space="preserve">      Ўқув материалларини тушунтириш – ўқитувчи томонидан ўтилаётган мавзунинг (нарса,ҳодиса ва воқеаларнинг) мазмунини характерлайдиган тушунча, қонун ва қоидаларни уқтиришидир. </w:t>
      </w:r>
    </w:p>
    <w:p w:rsidR="00446592" w:rsidRDefault="00446592" w:rsidP="00646FFB">
      <w:pPr>
        <w:spacing w:line="360" w:lineRule="auto"/>
        <w:jc w:val="both"/>
        <w:rPr>
          <w:sz w:val="28"/>
          <w:szCs w:val="28"/>
          <w:lang w:val="uz-Cyrl-UZ"/>
        </w:rPr>
      </w:pPr>
      <w:r>
        <w:rPr>
          <w:sz w:val="28"/>
          <w:szCs w:val="28"/>
          <w:lang w:val="uz-Cyrl-UZ"/>
        </w:rPr>
        <w:t xml:space="preserve">        Ўқув маърузаси. Ўқитишнинг оғзаки усулларидан бири бўлган ўқув маърузаси ўқув материалини оғзаки баён қилиш учун мўлжалланган. Бу ўқув материали ҳикоядагига нисбатан ҳажмининг катталиги, мантиқий тузилиши, образлари, исбот ва умумлаштиришларнинг анчагина мураккаблиги билан фарқланади. Агар ҳикоя дарснинг ёки машғулотнинг бир қисминигина эгалласа, маъруза одатда, уларни тўла қамраб олади.</w:t>
      </w:r>
    </w:p>
    <w:p w:rsidR="00446592" w:rsidRDefault="00446592" w:rsidP="00646FFB">
      <w:pPr>
        <w:spacing w:line="360" w:lineRule="auto"/>
        <w:jc w:val="both"/>
        <w:rPr>
          <w:sz w:val="28"/>
          <w:szCs w:val="28"/>
          <w:lang w:val="uz-Cyrl-UZ"/>
        </w:rPr>
      </w:pPr>
      <w:r>
        <w:rPr>
          <w:sz w:val="28"/>
          <w:szCs w:val="28"/>
          <w:lang w:val="uz-Cyrl-UZ"/>
        </w:rPr>
        <w:t xml:space="preserve">     Маъруза асосан,ўрта умумий таълим мактабининг юқори синфларида, ҳунар – техника билим юртида, шунингдек, коллеж ва олий ўқув юртларида ўқилади.</w:t>
      </w:r>
    </w:p>
    <w:p w:rsidR="00446592" w:rsidRDefault="00446592" w:rsidP="00646FFB">
      <w:pPr>
        <w:spacing w:line="360" w:lineRule="auto"/>
        <w:jc w:val="both"/>
        <w:rPr>
          <w:sz w:val="28"/>
          <w:szCs w:val="28"/>
          <w:lang w:val="uz-Cyrl-UZ"/>
        </w:rPr>
      </w:pPr>
      <w:r>
        <w:rPr>
          <w:sz w:val="28"/>
          <w:szCs w:val="28"/>
          <w:lang w:val="uz-Cyrl-UZ"/>
        </w:rPr>
        <w:t xml:space="preserve">    Мактаб маърузаси – ўтилаётган мавзунинг ҳақиқий илмий моҳиятини очиб бериш, улардан илмий хулосалар чиқариш ва умумлаштириш йўли билан бир соатлик машғулот давомида билимларни изчиллик билан баён этишдир.                                 </w:t>
      </w:r>
    </w:p>
    <w:p w:rsidR="00446592" w:rsidRDefault="00446592" w:rsidP="00646FFB">
      <w:pPr>
        <w:spacing w:line="360" w:lineRule="auto"/>
        <w:jc w:val="both"/>
        <w:rPr>
          <w:sz w:val="28"/>
          <w:szCs w:val="28"/>
          <w:lang w:val="uz-Cyrl-UZ"/>
        </w:rPr>
      </w:pPr>
      <w:r>
        <w:rPr>
          <w:sz w:val="28"/>
          <w:szCs w:val="28"/>
          <w:lang w:val="uz-Cyrl-UZ"/>
        </w:rPr>
        <w:t xml:space="preserve">       Бугунги кунда замонавий ўқув муассасалари фаолиятида ўқитиш шаклларидан бири бўлган  маърузадан фойдаланиш кенг тарқалган.Маърузада дарсни уч босқичга бўлиш мумкин:</w:t>
      </w:r>
    </w:p>
    <w:p w:rsidR="00446592" w:rsidRDefault="00C7350D" w:rsidP="00646FFB">
      <w:pPr>
        <w:spacing w:line="360" w:lineRule="auto"/>
        <w:jc w:val="both"/>
        <w:rPr>
          <w:sz w:val="28"/>
          <w:szCs w:val="28"/>
          <w:lang w:val="uz-Cyrl-UZ"/>
        </w:rPr>
      </w:pPr>
      <w:r>
        <w:rPr>
          <w:noProof/>
        </w:rPr>
        <w:pict>
          <v:shapetype id="_x0000_t109" coordsize="21600,21600" o:spt="109" path="m,l,21600r21600,l21600,xe">
            <v:stroke joinstyle="miter"/>
            <v:path gradientshapeok="t" o:connecttype="rect"/>
          </v:shapetype>
          <v:shape id="_x0000_s1027" type="#_x0000_t109" style="position:absolute;left:0;text-align:left;margin-left:20.6pt;margin-top:10.05pt;width:434.8pt;height:31.8pt;z-index:251655168">
            <v:shadow on="t" opacity=".5" offset="-6pt,-6pt"/>
            <v:textbox>
              <w:txbxContent>
                <w:p w:rsidR="00446592" w:rsidRPr="00B60923" w:rsidRDefault="00446592" w:rsidP="00646FFB">
                  <w:pPr>
                    <w:rPr>
                      <w:b/>
                      <w:bCs/>
                      <w:sz w:val="28"/>
                      <w:szCs w:val="28"/>
                      <w:lang w:val="uz-Cyrl-UZ"/>
                    </w:rPr>
                  </w:pPr>
                  <w:r w:rsidRPr="00B60923">
                    <w:rPr>
                      <w:b/>
                      <w:bCs/>
                      <w:sz w:val="28"/>
                      <w:szCs w:val="28"/>
                      <w:lang w:val="uz-Cyrl-UZ"/>
                    </w:rPr>
                    <w:t xml:space="preserve">             </w:t>
                  </w:r>
                  <w:r>
                    <w:rPr>
                      <w:b/>
                      <w:bCs/>
                      <w:sz w:val="28"/>
                      <w:szCs w:val="28"/>
                      <w:lang w:val="uz-Cyrl-UZ"/>
                    </w:rPr>
                    <w:t xml:space="preserve">                          </w:t>
                  </w:r>
                  <w:r w:rsidRPr="00B60923">
                    <w:rPr>
                      <w:b/>
                      <w:bCs/>
                      <w:sz w:val="28"/>
                      <w:szCs w:val="28"/>
                      <w:lang w:val="uz-Cyrl-UZ"/>
                    </w:rPr>
                    <w:t xml:space="preserve">Марузанинг босқичлари </w:t>
                  </w:r>
                </w:p>
              </w:txbxContent>
            </v:textbox>
          </v:shape>
        </w:pict>
      </w:r>
      <w:r w:rsidR="00446592">
        <w:rPr>
          <w:sz w:val="28"/>
          <w:szCs w:val="28"/>
          <w:lang w:val="uz-Cyrl-UZ"/>
        </w:rPr>
        <w:t xml:space="preserve">    </w:t>
      </w:r>
    </w:p>
    <w:p w:rsidR="00446592" w:rsidRDefault="00C7350D" w:rsidP="00646FFB">
      <w:pPr>
        <w:spacing w:line="360" w:lineRule="auto"/>
        <w:jc w:val="both"/>
        <w:rPr>
          <w:sz w:val="28"/>
          <w:szCs w:val="28"/>
          <w:lang w:val="uz-Cyrl-UZ"/>
        </w:rPr>
      </w:pPr>
      <w:r>
        <w:rPr>
          <w:noProof/>
        </w:rPr>
        <w:pict>
          <v:shapetype id="_x0000_t32" coordsize="21600,21600" o:spt="32" o:oned="t" path="m,l21600,21600e" filled="f">
            <v:path arrowok="t" fillok="f" o:connecttype="none"/>
            <o:lock v:ext="edit" shapetype="t"/>
          </v:shapetype>
          <v:shape id="_x0000_s1028" type="#_x0000_t32" style="position:absolute;left:0;text-align:left;margin-left:406.8pt;margin-top:17.7pt;width:0;height:33.65pt;z-index:251661312" o:connectortype="straight">
            <v:stroke endarrow="block"/>
          </v:shape>
        </w:pict>
      </w:r>
      <w:r>
        <w:rPr>
          <w:noProof/>
        </w:rPr>
        <w:pict>
          <v:shape id="_x0000_s1029" type="#_x0000_t32" style="position:absolute;left:0;text-align:left;margin-left:231pt;margin-top:17.7pt;width:0;height:33.65pt;z-index:251660288" o:connectortype="straight">
            <v:stroke endarrow="block"/>
          </v:shape>
        </w:pict>
      </w:r>
      <w:r>
        <w:rPr>
          <w:noProof/>
        </w:rPr>
        <w:pict>
          <v:shape id="_x0000_s1030" type="#_x0000_t32" style="position:absolute;left:0;text-align:left;margin-left:66.45pt;margin-top:17.7pt;width:0;height:33.65pt;z-index:251659264" o:connectortype="straight">
            <v:stroke endarrow="block"/>
          </v:shape>
        </w:pict>
      </w:r>
    </w:p>
    <w:p w:rsidR="00446592" w:rsidRDefault="00446592" w:rsidP="00646FFB">
      <w:pPr>
        <w:tabs>
          <w:tab w:val="left" w:pos="1384"/>
          <w:tab w:val="center" w:pos="4678"/>
          <w:tab w:val="left" w:pos="7817"/>
        </w:tabs>
        <w:spacing w:line="360" w:lineRule="auto"/>
        <w:jc w:val="both"/>
        <w:rPr>
          <w:sz w:val="28"/>
          <w:szCs w:val="28"/>
          <w:lang w:val="uz-Cyrl-UZ"/>
        </w:rPr>
      </w:pPr>
      <w:r>
        <w:rPr>
          <w:sz w:val="28"/>
          <w:szCs w:val="28"/>
          <w:lang w:val="uz-Cyrl-UZ"/>
        </w:rPr>
        <w:tab/>
      </w:r>
      <w:r>
        <w:rPr>
          <w:sz w:val="28"/>
          <w:szCs w:val="28"/>
          <w:lang w:val="uz-Cyrl-UZ"/>
        </w:rPr>
        <w:tab/>
      </w:r>
      <w:r>
        <w:rPr>
          <w:sz w:val="28"/>
          <w:szCs w:val="28"/>
          <w:lang w:val="uz-Cyrl-UZ"/>
        </w:rPr>
        <w:tab/>
      </w:r>
    </w:p>
    <w:p w:rsidR="00446592" w:rsidRDefault="00C7350D" w:rsidP="00646FFB">
      <w:pPr>
        <w:tabs>
          <w:tab w:val="center" w:pos="4678"/>
        </w:tabs>
        <w:spacing w:line="360" w:lineRule="auto"/>
        <w:jc w:val="both"/>
        <w:rPr>
          <w:sz w:val="28"/>
          <w:szCs w:val="28"/>
          <w:lang w:val="uz-Cyrl-UZ"/>
        </w:rPr>
      </w:pPr>
      <w:r>
        <w:rPr>
          <w:noProof/>
        </w:rPr>
        <w:pict>
          <v:rect id="_x0000_s1031" style="position:absolute;left:0;text-align:left;margin-left:339.45pt;margin-top:3.05pt;width:134.45pt;height:44.9pt;z-index:251658240">
            <v:shadow on="t" opacity=".5" offset="-6pt,-6pt"/>
            <v:textbox>
              <w:txbxContent>
                <w:p w:rsidR="00446592" w:rsidRDefault="00446592" w:rsidP="00646FFB">
                  <w:pPr>
                    <w:rPr>
                      <w:b/>
                      <w:bCs/>
                      <w:sz w:val="28"/>
                      <w:szCs w:val="28"/>
                      <w:lang w:val="uz-Cyrl-UZ"/>
                    </w:rPr>
                  </w:pPr>
                </w:p>
                <w:p w:rsidR="00446592" w:rsidRPr="001C1449" w:rsidRDefault="00446592" w:rsidP="00646FFB">
                  <w:pPr>
                    <w:rPr>
                      <w:b/>
                      <w:bCs/>
                      <w:sz w:val="28"/>
                      <w:szCs w:val="28"/>
                      <w:lang w:val="uz-Cyrl-UZ"/>
                    </w:rPr>
                  </w:pPr>
                  <w:r>
                    <w:rPr>
                      <w:b/>
                      <w:bCs/>
                      <w:sz w:val="28"/>
                      <w:szCs w:val="28"/>
                      <w:lang w:val="uz-Cyrl-UZ"/>
                    </w:rPr>
                    <w:t xml:space="preserve">   Якуний босқич</w:t>
                  </w:r>
                </w:p>
              </w:txbxContent>
            </v:textbox>
          </v:rect>
        </w:pict>
      </w:r>
      <w:r>
        <w:rPr>
          <w:noProof/>
        </w:rPr>
        <w:pict>
          <v:rect id="_x0000_s1032" style="position:absolute;left:0;text-align:left;margin-left:166.5pt;margin-top:3.05pt;width:139.3pt;height:44.9pt;z-index:251657216">
            <v:shadow on="t" opacity=".5" offset="-6pt,-6pt"/>
            <v:textbox>
              <w:txbxContent>
                <w:p w:rsidR="00446592" w:rsidRDefault="00446592" w:rsidP="00646FFB">
                  <w:pPr>
                    <w:rPr>
                      <w:lang w:val="uz-Cyrl-UZ"/>
                    </w:rPr>
                  </w:pPr>
                </w:p>
                <w:p w:rsidR="00446592" w:rsidRPr="00B60923" w:rsidRDefault="00446592" w:rsidP="00646FFB">
                  <w:pPr>
                    <w:rPr>
                      <w:b/>
                      <w:bCs/>
                      <w:sz w:val="28"/>
                      <w:szCs w:val="28"/>
                      <w:lang w:val="uz-Cyrl-UZ"/>
                    </w:rPr>
                  </w:pPr>
                  <w:r>
                    <w:rPr>
                      <w:b/>
                      <w:bCs/>
                      <w:sz w:val="28"/>
                      <w:szCs w:val="28"/>
                      <w:lang w:val="uz-Cyrl-UZ"/>
                    </w:rPr>
                    <w:t xml:space="preserve">    </w:t>
                  </w:r>
                  <w:r w:rsidRPr="00B60923">
                    <w:rPr>
                      <w:b/>
                      <w:bCs/>
                      <w:sz w:val="28"/>
                      <w:szCs w:val="28"/>
                      <w:lang w:val="uz-Cyrl-UZ"/>
                    </w:rPr>
                    <w:t xml:space="preserve">Асосий босқич </w:t>
                  </w:r>
                </w:p>
              </w:txbxContent>
            </v:textbox>
          </v:rect>
        </w:pict>
      </w:r>
      <w:r>
        <w:rPr>
          <w:noProof/>
        </w:rPr>
        <w:pict>
          <v:rect id="_x0000_s1033" style="position:absolute;left:0;text-align:left;margin-left:.05pt;margin-top:3.05pt;width:135.6pt;height:44.9pt;z-index:251656192">
            <v:shadow on="t" opacity=".5" offset="-6pt,-6pt"/>
            <v:textbox>
              <w:txbxContent>
                <w:p w:rsidR="00446592" w:rsidRDefault="00446592" w:rsidP="00646FFB">
                  <w:pPr>
                    <w:rPr>
                      <w:lang w:val="uz-Cyrl-UZ"/>
                    </w:rPr>
                  </w:pPr>
                  <w:r>
                    <w:rPr>
                      <w:lang w:val="uz-Cyrl-UZ"/>
                    </w:rPr>
                    <w:t xml:space="preserve">           </w:t>
                  </w:r>
                </w:p>
                <w:p w:rsidR="00446592" w:rsidRPr="00B60923" w:rsidRDefault="00446592" w:rsidP="00646FFB">
                  <w:pPr>
                    <w:rPr>
                      <w:b/>
                      <w:bCs/>
                      <w:sz w:val="28"/>
                      <w:szCs w:val="28"/>
                      <w:lang w:val="uz-Cyrl-UZ"/>
                    </w:rPr>
                  </w:pPr>
                  <w:r w:rsidRPr="00B60923">
                    <w:rPr>
                      <w:sz w:val="28"/>
                      <w:szCs w:val="28"/>
                      <w:lang w:val="uz-Cyrl-UZ"/>
                    </w:rPr>
                    <w:t xml:space="preserve"> </w:t>
                  </w:r>
                  <w:r>
                    <w:rPr>
                      <w:sz w:val="28"/>
                      <w:szCs w:val="28"/>
                      <w:lang w:val="uz-Cyrl-UZ"/>
                    </w:rPr>
                    <w:t xml:space="preserve">        </w:t>
                  </w:r>
                  <w:r w:rsidRPr="00B60923">
                    <w:rPr>
                      <w:b/>
                      <w:bCs/>
                      <w:sz w:val="28"/>
                      <w:szCs w:val="28"/>
                      <w:lang w:val="uz-Cyrl-UZ"/>
                    </w:rPr>
                    <w:t>Кириш</w:t>
                  </w:r>
                </w:p>
              </w:txbxContent>
            </v:textbox>
          </v:rect>
        </w:pict>
      </w:r>
      <w:r w:rsidR="00446592">
        <w:rPr>
          <w:sz w:val="28"/>
          <w:szCs w:val="28"/>
          <w:lang w:val="uz-Cyrl-UZ"/>
        </w:rPr>
        <w:tab/>
      </w:r>
    </w:p>
    <w:p w:rsidR="00446592" w:rsidRDefault="00446592" w:rsidP="00646FFB">
      <w:pPr>
        <w:tabs>
          <w:tab w:val="left" w:pos="7724"/>
        </w:tabs>
        <w:spacing w:line="360" w:lineRule="auto"/>
        <w:jc w:val="both"/>
        <w:rPr>
          <w:sz w:val="28"/>
          <w:szCs w:val="28"/>
          <w:lang w:val="uz-Cyrl-UZ"/>
        </w:rPr>
      </w:pPr>
      <w:r>
        <w:rPr>
          <w:sz w:val="28"/>
          <w:szCs w:val="28"/>
          <w:lang w:val="uz-Cyrl-UZ"/>
        </w:rPr>
        <w:tab/>
      </w:r>
    </w:p>
    <w:p w:rsidR="00446592" w:rsidRDefault="00446592" w:rsidP="00646FFB">
      <w:pPr>
        <w:spacing w:line="360" w:lineRule="auto"/>
        <w:jc w:val="both"/>
        <w:rPr>
          <w:sz w:val="28"/>
          <w:szCs w:val="28"/>
          <w:lang w:val="uz-Cyrl-UZ"/>
        </w:rPr>
      </w:pPr>
    </w:p>
    <w:p w:rsidR="00446592" w:rsidRDefault="00446592" w:rsidP="00646FFB">
      <w:pPr>
        <w:spacing w:line="360" w:lineRule="auto"/>
        <w:jc w:val="both"/>
        <w:rPr>
          <w:sz w:val="28"/>
          <w:szCs w:val="28"/>
          <w:lang w:val="uz-Cyrl-UZ"/>
        </w:rPr>
      </w:pPr>
      <w:r>
        <w:rPr>
          <w:sz w:val="28"/>
          <w:szCs w:val="28"/>
          <w:lang w:val="uz-Cyrl-UZ"/>
        </w:rPr>
        <w:t xml:space="preserve">       1.Кириш. Аввалги маърузада нималар ўрганилган,унинг натижаси нималар билан боғлиқ, бугунги дарсга қандай мақсад қўйилаяпти? Аввало </w:t>
      </w:r>
      <w:r>
        <w:rPr>
          <w:sz w:val="28"/>
          <w:szCs w:val="28"/>
          <w:lang w:val="uz-Cyrl-UZ"/>
        </w:rPr>
        <w:lastRenderedPageBreak/>
        <w:t>дарс илгариги мавзу билан боғланади.Маъруза режаси,мустақил ўқиш учун зарур асосий ва қўшимча адабиётлар рўйхати тавсия этилади.Мавзуни ўрганишдаги асосий термин, тушунчалар, мустақил равишда бажариладиган ишлар, топшириқлар берилади.</w:t>
      </w:r>
    </w:p>
    <w:p w:rsidR="00446592" w:rsidRDefault="00446592" w:rsidP="00646FFB">
      <w:pPr>
        <w:spacing w:line="360" w:lineRule="auto"/>
        <w:jc w:val="both"/>
        <w:rPr>
          <w:sz w:val="28"/>
          <w:szCs w:val="28"/>
          <w:lang w:val="uz-Cyrl-UZ"/>
        </w:rPr>
      </w:pPr>
      <w:r>
        <w:rPr>
          <w:sz w:val="28"/>
          <w:szCs w:val="28"/>
          <w:lang w:val="uz-Cyrl-UZ"/>
        </w:rPr>
        <w:t xml:space="preserve">     2.Асосий босқич. Бу босқич маъруза режасига кўра танланган дарс ўтиш методларини қўллаган ҳолда ўтказилади.Тингловчиларга мўлжалланган ахборотлар етказилади.</w:t>
      </w:r>
    </w:p>
    <w:p w:rsidR="00446592" w:rsidRDefault="00446592" w:rsidP="00646FFB">
      <w:pPr>
        <w:spacing w:line="360" w:lineRule="auto"/>
        <w:jc w:val="both"/>
        <w:rPr>
          <w:sz w:val="28"/>
          <w:szCs w:val="28"/>
          <w:lang w:val="uz-Cyrl-UZ"/>
        </w:rPr>
      </w:pPr>
      <w:r>
        <w:rPr>
          <w:sz w:val="28"/>
          <w:szCs w:val="28"/>
          <w:lang w:val="uz-Cyrl-UZ"/>
        </w:rPr>
        <w:t xml:space="preserve">     3.Якуний босқич. Масалага якун ясалади, қисқача хулоса чиқарилади. Ўқувчилар диққати учун мазкур мавзудаги энг асосий тушунча, эътибор қаратилиши лозим бўлган жиҳатдан, ҳодисалар таъкидланади. Қўйилган мақсадга қай даражада эришилди, бу таҳлил қилиб, баҳоланади. Бугунги маърузада-бажарилган иш келгуси фаолиятда қандай муҳим аҳамиятга эга эканлиги кўрсатилади.</w:t>
      </w:r>
    </w:p>
    <w:p w:rsidR="00446592" w:rsidRDefault="00AB7C5A" w:rsidP="00646FFB">
      <w:pPr>
        <w:spacing w:line="360" w:lineRule="auto"/>
        <w:jc w:val="both"/>
        <w:rPr>
          <w:sz w:val="28"/>
          <w:szCs w:val="28"/>
          <w:lang w:val="uz-Cyrl-UZ"/>
        </w:rPr>
      </w:pPr>
      <w:r>
        <w:rPr>
          <w:sz w:val="28"/>
          <w:szCs w:val="28"/>
          <w:lang w:val="uz-Cyrl-UZ"/>
        </w:rPr>
        <w:t xml:space="preserve">       </w:t>
      </w:r>
      <w:r w:rsidR="00446592">
        <w:rPr>
          <w:sz w:val="28"/>
          <w:szCs w:val="28"/>
          <w:lang w:val="uz-Cyrl-UZ"/>
        </w:rPr>
        <w:t>Маърузаларни дидактик вазифасига қараб: кириш, мавзулар бўйича, йўл-йўриқ кўрсатадиган, таҳлилий, якунловчи маърузаларга бўлиш мумкин.</w:t>
      </w:r>
    </w:p>
    <w:p w:rsidR="00446592" w:rsidRDefault="00AB7C5A" w:rsidP="00646FFB">
      <w:pPr>
        <w:spacing w:line="360" w:lineRule="auto"/>
        <w:jc w:val="both"/>
        <w:rPr>
          <w:sz w:val="28"/>
          <w:szCs w:val="28"/>
          <w:lang w:val="uz-Cyrl-UZ"/>
        </w:rPr>
      </w:pPr>
      <w:r>
        <w:rPr>
          <w:sz w:val="28"/>
          <w:szCs w:val="28"/>
          <w:lang w:val="uz-Cyrl-UZ"/>
        </w:rPr>
        <w:t xml:space="preserve">       </w:t>
      </w:r>
      <w:r w:rsidR="00446592">
        <w:rPr>
          <w:sz w:val="28"/>
          <w:szCs w:val="28"/>
          <w:lang w:val="uz-Cyrl-UZ"/>
        </w:rPr>
        <w:t>Кириш маърузаси маълум бир фанни, мавзуни ёки муаммони ўрганишга бағишланиб, унда ана шу масала, муаммолар ҳақидаги фикрлар,</w:t>
      </w:r>
      <w:r>
        <w:rPr>
          <w:sz w:val="28"/>
          <w:szCs w:val="28"/>
          <w:lang w:val="uz-Cyrl-UZ"/>
        </w:rPr>
        <w:t xml:space="preserve">       </w:t>
      </w:r>
      <w:r w:rsidR="00446592">
        <w:rPr>
          <w:sz w:val="28"/>
          <w:szCs w:val="28"/>
          <w:lang w:val="uz-Cyrl-UZ"/>
        </w:rPr>
        <w:t xml:space="preserve"> уларнинг ижобий</w:t>
      </w:r>
      <w:r>
        <w:rPr>
          <w:sz w:val="28"/>
          <w:szCs w:val="28"/>
          <w:lang w:val="uz-Cyrl-UZ"/>
        </w:rPr>
        <w:t xml:space="preserve"> </w:t>
      </w:r>
      <w:r w:rsidR="00446592">
        <w:rPr>
          <w:sz w:val="28"/>
          <w:szCs w:val="28"/>
          <w:lang w:val="uz-Cyrl-UZ"/>
        </w:rPr>
        <w:t>томонлари, камчиликлари, ечилмаган муаммолар кўрсатилади.Ўрганишни бошлаган фаннинг предмети, ўрганиш методлари бўйича маъруза кириш маърузасига типик мисол бўла олади.</w:t>
      </w:r>
    </w:p>
    <w:p w:rsidR="00446592" w:rsidRDefault="00446592" w:rsidP="00646FFB">
      <w:pPr>
        <w:spacing w:line="360" w:lineRule="auto"/>
        <w:jc w:val="both"/>
        <w:rPr>
          <w:sz w:val="28"/>
          <w:szCs w:val="28"/>
          <w:lang w:val="uz-Cyrl-UZ"/>
        </w:rPr>
      </w:pPr>
      <w:r>
        <w:rPr>
          <w:sz w:val="28"/>
          <w:szCs w:val="28"/>
          <w:lang w:val="uz-Cyrl-UZ"/>
        </w:rPr>
        <w:t xml:space="preserve">       Мавзулар бўйича маърузалар –энг кўп ўқиладиган маъруза бўлиб, унда ўрганилаётган мавзунинг асосий мазмуни, ам</w:t>
      </w:r>
      <w:r w:rsidR="00AB7C5A">
        <w:rPr>
          <w:sz w:val="28"/>
          <w:szCs w:val="28"/>
          <w:lang w:val="uz-Cyrl-UZ"/>
        </w:rPr>
        <w:t>а</w:t>
      </w:r>
      <w:r>
        <w:rPr>
          <w:sz w:val="28"/>
          <w:szCs w:val="28"/>
          <w:lang w:val="uz-Cyrl-UZ"/>
        </w:rPr>
        <w:t>лиётда синалган, қабул қилинган илмий қарашлар, мавжуд ечимини кутаётган масалалар баён қилинади. Уларни ечишнинг мавжуд йўллари кўрсатилади, янгиларини топиш тавсия этилади.</w:t>
      </w:r>
    </w:p>
    <w:p w:rsidR="00446592" w:rsidRDefault="00446592" w:rsidP="00646FFB">
      <w:pPr>
        <w:spacing w:line="360" w:lineRule="auto"/>
        <w:jc w:val="both"/>
        <w:rPr>
          <w:sz w:val="28"/>
          <w:szCs w:val="28"/>
          <w:lang w:val="uz-Cyrl-UZ"/>
        </w:rPr>
      </w:pPr>
      <w:r>
        <w:rPr>
          <w:sz w:val="28"/>
          <w:szCs w:val="28"/>
          <w:lang w:val="uz-Cyrl-UZ"/>
        </w:rPr>
        <w:t xml:space="preserve">       Йўл-йўриқ кўрсатувчи маъруза-талабаларга мустақил ишлашни ўргатишга қаратилади.Унда кўпроқ методик тавсиялар берилади. Тавсия қилинидиган адабиётларни мустақил ўқиш, улар устида ишлаш жараёнида диққатни қаратиш лозим</w:t>
      </w:r>
      <w:r w:rsidR="00AB7C5A">
        <w:rPr>
          <w:sz w:val="28"/>
          <w:szCs w:val="28"/>
          <w:lang w:val="uz-Cyrl-UZ"/>
        </w:rPr>
        <w:t xml:space="preserve"> </w:t>
      </w:r>
      <w:r>
        <w:rPr>
          <w:sz w:val="28"/>
          <w:szCs w:val="28"/>
          <w:lang w:val="uz-Cyrl-UZ"/>
        </w:rPr>
        <w:t xml:space="preserve">бўлган масалалар кўрсатилади. </w:t>
      </w:r>
    </w:p>
    <w:p w:rsidR="00446592" w:rsidRDefault="00446592" w:rsidP="00646FFB">
      <w:pPr>
        <w:spacing w:line="360" w:lineRule="auto"/>
        <w:jc w:val="both"/>
        <w:rPr>
          <w:sz w:val="28"/>
          <w:szCs w:val="28"/>
          <w:lang w:val="uz-Cyrl-UZ"/>
        </w:rPr>
      </w:pPr>
      <w:r>
        <w:rPr>
          <w:sz w:val="28"/>
          <w:szCs w:val="28"/>
          <w:lang w:val="uz-Cyrl-UZ"/>
        </w:rPr>
        <w:lastRenderedPageBreak/>
        <w:t xml:space="preserve">        Таҳлилий маъруза у ёки бу муаммо, мавзу ёки маълум бир тизимга солинган саволларни маълум бир мантиқий алоқадорликда баён қилишга қаратилади.Кўпинча олий ўқув юртларида якуний назорат ёки имтиҳон-аттестациялар олдидан ўтказилади. </w:t>
      </w:r>
    </w:p>
    <w:p w:rsidR="00446592" w:rsidRDefault="00446592" w:rsidP="00646FFB">
      <w:pPr>
        <w:spacing w:line="360" w:lineRule="auto"/>
        <w:jc w:val="both"/>
        <w:rPr>
          <w:sz w:val="28"/>
          <w:szCs w:val="28"/>
          <w:lang w:val="uz-Cyrl-UZ"/>
        </w:rPr>
      </w:pPr>
      <w:r>
        <w:rPr>
          <w:sz w:val="28"/>
          <w:szCs w:val="28"/>
          <w:lang w:val="uz-Cyrl-UZ"/>
        </w:rPr>
        <w:t xml:space="preserve">          Якунловчи маъруза маълум бир мавзу, муаммони ёки фанни ўрганиб, унинг якуни бўйича ўтказилади. Муаммо ечимлари ва фаннинг предмети тўғрисида  асосий хулосалар баён этилади. </w:t>
      </w:r>
    </w:p>
    <w:p w:rsidR="00446592" w:rsidRDefault="00446592" w:rsidP="00646FFB">
      <w:pPr>
        <w:spacing w:line="360" w:lineRule="auto"/>
        <w:jc w:val="both"/>
        <w:rPr>
          <w:sz w:val="28"/>
          <w:szCs w:val="28"/>
          <w:lang w:val="uz-Cyrl-UZ"/>
        </w:rPr>
      </w:pPr>
      <w:r>
        <w:rPr>
          <w:sz w:val="28"/>
          <w:szCs w:val="28"/>
          <w:lang w:val="uz-Cyrl-UZ"/>
        </w:rPr>
        <w:t xml:space="preserve">             </w:t>
      </w:r>
      <w:r w:rsidRPr="006E2D1E">
        <w:rPr>
          <w:sz w:val="28"/>
          <w:szCs w:val="28"/>
          <w:lang w:val="uz-Cyrl-UZ"/>
        </w:rPr>
        <w:t>Ам</w:t>
      </w:r>
      <w:r>
        <w:rPr>
          <w:sz w:val="28"/>
          <w:szCs w:val="28"/>
          <w:lang w:val="uz-Cyrl-UZ"/>
        </w:rPr>
        <w:t>алий лаборатория дарслари мавзу бўйича тажрибалар ўтказишдан иборат бўлади. У дарсларнинг хусусияти шундан иборатки, амалий лаборатория ўтказиш учун албатта услубий кўрсатма бўлиши шарт.</w:t>
      </w:r>
    </w:p>
    <w:p w:rsidR="00446592" w:rsidRPr="006E2D1E" w:rsidRDefault="00446592" w:rsidP="00646FFB">
      <w:pPr>
        <w:tabs>
          <w:tab w:val="left" w:pos="2250"/>
        </w:tabs>
        <w:spacing w:line="360" w:lineRule="auto"/>
        <w:jc w:val="both"/>
        <w:rPr>
          <w:sz w:val="28"/>
          <w:szCs w:val="28"/>
          <w:lang w:val="uz-Cyrl-UZ"/>
        </w:rPr>
      </w:pPr>
      <w:r>
        <w:rPr>
          <w:sz w:val="28"/>
          <w:szCs w:val="28"/>
          <w:lang w:val="uz-Cyrl-UZ"/>
        </w:rPr>
        <w:t xml:space="preserve">    Дарс ишлаб чиқаришда бирор мавзуни хонада ўтиш имконияти </w:t>
      </w:r>
      <w:r w:rsidR="000F66B6">
        <w:rPr>
          <w:sz w:val="28"/>
          <w:szCs w:val="28"/>
          <w:lang w:val="uz-Cyrl-UZ"/>
        </w:rPr>
        <w:t xml:space="preserve">    </w:t>
      </w:r>
      <w:r>
        <w:rPr>
          <w:sz w:val="28"/>
          <w:szCs w:val="28"/>
          <w:lang w:val="uz-Cyrl-UZ"/>
        </w:rPr>
        <w:t>бўлмаган ҳолларда ишлаб-чиқариш корхоналарида ўтказилишига айтилади.Масалан,махсус машиналарда тушунтиришда ишлаб чиқариш корхоналарда ўтилса, бу дарс ишлаб чиқариш дарси ҳисобланади.Айрим ҳолларда тикувчилик хоналарда ишлаб чиқариш дарсини ҳам ўтиш мумкин.Бу қуйидаги тартибда бўлади: гуруҳ бригадаларга ва бригадир сайланади.Худди тикув корхонасидек иш операциялари бригада аъзоларига бўлиниб, буюмни тикишда бригада аъзоларининг ҳаммаси иштирок этади.</w:t>
      </w:r>
    </w:p>
    <w:p w:rsidR="00446592" w:rsidRPr="007F135C" w:rsidRDefault="00446592" w:rsidP="00646FFB">
      <w:pPr>
        <w:spacing w:line="360" w:lineRule="auto"/>
        <w:ind w:right="355" w:firstLine="540"/>
        <w:jc w:val="both"/>
        <w:rPr>
          <w:sz w:val="28"/>
          <w:szCs w:val="28"/>
          <w:lang w:val="uz-Cyrl-UZ"/>
        </w:rPr>
      </w:pPr>
      <w:r w:rsidRPr="007F135C">
        <w:rPr>
          <w:sz w:val="28"/>
          <w:szCs w:val="28"/>
          <w:lang w:val="uz-Cyrl-UZ"/>
        </w:rPr>
        <w:t>Касб-ҳунар коллежларида ўқувчилар билан лаборатория ишларини ташкил этишни тушуниш учун тайёргарлик, мазкур ўқув фаолияти, ақлий тайёргарлик каби таянч иборалар ўрганилади.</w:t>
      </w:r>
    </w:p>
    <w:p w:rsidR="00446592" w:rsidRPr="00E466D7" w:rsidRDefault="00446592" w:rsidP="00646FFB">
      <w:pPr>
        <w:spacing w:line="360" w:lineRule="auto"/>
        <w:ind w:right="355" w:firstLine="540"/>
        <w:jc w:val="both"/>
        <w:rPr>
          <w:sz w:val="28"/>
          <w:szCs w:val="28"/>
          <w:lang w:val="uz-Cyrl-UZ"/>
        </w:rPr>
      </w:pPr>
      <w:r w:rsidRPr="00E466D7">
        <w:rPr>
          <w:sz w:val="28"/>
          <w:szCs w:val="28"/>
          <w:lang w:val="uz-Cyrl-UZ"/>
        </w:rPr>
        <w:t>Касб-ҳунар коллежларида ўқувчилар билан лаборатория ишларини ташкил этиш жараёнида уларнинг мустақил ишлашининг икки тури кузатилади: ўқув машғулотларига тааллуқли мустақил иш ва тааллуқли бўлмаган.</w:t>
      </w:r>
    </w:p>
    <w:p w:rsidR="00446592" w:rsidRPr="00646FFB" w:rsidRDefault="00446592" w:rsidP="00646FFB">
      <w:pPr>
        <w:spacing w:line="360" w:lineRule="auto"/>
        <w:ind w:right="355" w:firstLine="540"/>
        <w:jc w:val="both"/>
        <w:rPr>
          <w:sz w:val="28"/>
          <w:szCs w:val="28"/>
          <w:lang w:val="uz-Cyrl-UZ"/>
        </w:rPr>
      </w:pPr>
      <w:r w:rsidRPr="00646FFB">
        <w:rPr>
          <w:sz w:val="28"/>
          <w:szCs w:val="28"/>
          <w:lang w:val="uz-Cyrl-UZ"/>
        </w:rPr>
        <w:t>Ўқув вақтидан ташқаридаги мустақил иш ўзида қуйидагиларни мужассам этади: ко</w:t>
      </w:r>
      <w:r w:rsidR="002F60EF">
        <w:rPr>
          <w:sz w:val="28"/>
          <w:szCs w:val="28"/>
          <w:lang w:val="uz-Cyrl-UZ"/>
        </w:rPr>
        <w:t>н</w:t>
      </w:r>
      <w:r w:rsidRPr="00646FFB">
        <w:rPr>
          <w:sz w:val="28"/>
          <w:szCs w:val="28"/>
          <w:lang w:val="uz-Cyrl-UZ"/>
        </w:rPr>
        <w:t>спектларни тўлдириб бориш, лекцияларни ўқув қўлланмалар ёрдамида тўлдириб бориш,  назарий ва амалий машғулотларга тайёргарлик кўриш, маърузаларни тўлдириш, реферат, курс ишлари, имтихонларга тайёргарликни олиб бориш.</w:t>
      </w:r>
    </w:p>
    <w:p w:rsidR="00446592" w:rsidRPr="00646FFB" w:rsidRDefault="00446592" w:rsidP="00646FFB">
      <w:pPr>
        <w:spacing w:line="360" w:lineRule="auto"/>
        <w:ind w:right="355" w:firstLine="540"/>
        <w:jc w:val="both"/>
        <w:rPr>
          <w:sz w:val="28"/>
          <w:szCs w:val="28"/>
          <w:lang w:val="uz-Cyrl-UZ"/>
        </w:rPr>
      </w:pPr>
      <w:r w:rsidRPr="00646FFB">
        <w:rPr>
          <w:sz w:val="28"/>
          <w:szCs w:val="28"/>
          <w:lang w:val="uz-Cyrl-UZ"/>
        </w:rPr>
        <w:lastRenderedPageBreak/>
        <w:t xml:space="preserve">Мустақил фаолиятнинг босқичини таъминлаш эффектли мустақил таълимни олиб бориш учун махсус усуллардан фойдаланилади. П.И.Пидкасистый фикрича, биринчи боскич ўқувчилари билан биринчи семестрнинг ўзида иш олиб бориш керак, яъни уларнинг илмий адабиётлардан ва ўқув кўлланмалар билан ишлаши, маърузаларни тутиши, бошка машғулотларни ташкиллаштириши, уларга тайёргарлик кўриши ва х.к. </w:t>
      </w:r>
    </w:p>
    <w:p w:rsidR="00446592" w:rsidRPr="00646FFB" w:rsidRDefault="00446592" w:rsidP="00646FFB">
      <w:pPr>
        <w:spacing w:line="360" w:lineRule="auto"/>
        <w:ind w:right="355" w:firstLine="540"/>
        <w:jc w:val="both"/>
        <w:rPr>
          <w:sz w:val="28"/>
          <w:szCs w:val="28"/>
          <w:lang w:val="uz-Cyrl-UZ"/>
        </w:rPr>
      </w:pPr>
      <w:r w:rsidRPr="00646FFB">
        <w:rPr>
          <w:sz w:val="28"/>
          <w:szCs w:val="28"/>
          <w:lang w:val="uz-Cyrl-UZ"/>
        </w:rPr>
        <w:t xml:space="preserve">Кўпгина кузатишлар шуни тасдиқлайдики, яъни касб-ҳунар коллежларида ўқувчилар билан лаборатория ишларини ташкил этиш жараёнида уларнинг мустақил ишлашини оптималлаштириш учун назорат қилиш ва хар бир босқич ўқувчиларини маълум режа асосида кузатиш керак. </w:t>
      </w:r>
    </w:p>
    <w:p w:rsidR="00446592" w:rsidRPr="00646FFB" w:rsidRDefault="00446592" w:rsidP="00646FFB">
      <w:pPr>
        <w:spacing w:line="360" w:lineRule="auto"/>
        <w:ind w:right="355" w:firstLine="540"/>
        <w:jc w:val="both"/>
        <w:rPr>
          <w:sz w:val="28"/>
          <w:szCs w:val="28"/>
          <w:lang w:val="uz-Cyrl-UZ"/>
        </w:rPr>
      </w:pPr>
      <w:r w:rsidRPr="00646FFB">
        <w:rPr>
          <w:sz w:val="28"/>
          <w:szCs w:val="28"/>
          <w:lang w:val="uz-Cyrl-UZ"/>
        </w:rPr>
        <w:t>Ақлий тайёргарлик ўқувчиларни касб-ҳунар коллежидаги мазкур ўқув фаолиятига тайёргарлигини асосий компоненти бўлиб, бу биринчи босқич ўқувчиларини билимига ва янги илмий таълимга мослашиши, қабул қила олиши билан белгиланади. Шунингдек, бу жараён умумкасбий билим ва янгиликларни универсал тарзда беришга қулай хисобланади.</w:t>
      </w:r>
    </w:p>
    <w:p w:rsidR="00446592" w:rsidRPr="00646FFB" w:rsidRDefault="00446592" w:rsidP="00646FFB">
      <w:pPr>
        <w:spacing w:line="360" w:lineRule="auto"/>
        <w:ind w:right="355" w:firstLine="540"/>
        <w:jc w:val="both"/>
        <w:rPr>
          <w:sz w:val="28"/>
          <w:szCs w:val="28"/>
          <w:lang w:val="uz-Cyrl-UZ"/>
        </w:rPr>
      </w:pPr>
      <w:r w:rsidRPr="00646FFB">
        <w:rPr>
          <w:sz w:val="28"/>
          <w:szCs w:val="28"/>
          <w:lang w:val="uz-Cyrl-UZ"/>
        </w:rPr>
        <w:t>Касб-ҳунар коллежларида ўқувчилар билан лаборатория ишларини ташкил этиш жараёнида ақлий компонентларнинг ахамиятини тахлил қилишда, ақлий ўсиш босқичлари ва ақлий фаолиятни ютуқли бўлишини таълим жараёнида таъминлашига алохида эътибор бериш керак. Бу жараёндаги мустақил ишлар тахминан ўқувчининг умумий вақтининг ярмини касб-ҳунар таълимида эгаллайди. Мустақил ишларни бажариш лаборатория ишларини ташкил этиш жараёнини самарали бўлишига олиб келади, буларга реферат, докладлар, курс ишлари, лойиха кабилар киради.</w:t>
      </w:r>
    </w:p>
    <w:p w:rsidR="002F60EF" w:rsidRDefault="00446592" w:rsidP="00646FFB">
      <w:pPr>
        <w:spacing w:line="360" w:lineRule="auto"/>
        <w:rPr>
          <w:sz w:val="28"/>
          <w:szCs w:val="28"/>
          <w:lang w:val="uz-Cyrl-UZ"/>
        </w:rPr>
      </w:pPr>
      <w:r>
        <w:rPr>
          <w:sz w:val="28"/>
          <w:szCs w:val="28"/>
          <w:lang w:val="uz-Cyrl-UZ"/>
        </w:rPr>
        <w:t xml:space="preserve">                               </w:t>
      </w:r>
    </w:p>
    <w:p w:rsidR="002F60EF" w:rsidRDefault="002F60EF" w:rsidP="00646FFB">
      <w:pPr>
        <w:spacing w:line="360" w:lineRule="auto"/>
        <w:rPr>
          <w:sz w:val="28"/>
          <w:szCs w:val="28"/>
          <w:lang w:val="uz-Cyrl-UZ"/>
        </w:rPr>
      </w:pPr>
    </w:p>
    <w:p w:rsidR="002F60EF" w:rsidRDefault="002F60EF" w:rsidP="00646FFB">
      <w:pPr>
        <w:spacing w:line="360" w:lineRule="auto"/>
        <w:rPr>
          <w:sz w:val="28"/>
          <w:szCs w:val="28"/>
          <w:lang w:val="uz-Cyrl-UZ"/>
        </w:rPr>
      </w:pPr>
    </w:p>
    <w:p w:rsidR="002F60EF" w:rsidRDefault="002F60EF" w:rsidP="00646FFB">
      <w:pPr>
        <w:spacing w:line="360" w:lineRule="auto"/>
        <w:rPr>
          <w:sz w:val="28"/>
          <w:szCs w:val="28"/>
          <w:lang w:val="uz-Cyrl-UZ"/>
        </w:rPr>
      </w:pPr>
    </w:p>
    <w:p w:rsidR="002F60EF" w:rsidRDefault="002F60EF" w:rsidP="00646FFB">
      <w:pPr>
        <w:spacing w:line="360" w:lineRule="auto"/>
        <w:rPr>
          <w:sz w:val="28"/>
          <w:szCs w:val="28"/>
          <w:lang w:val="uz-Cyrl-UZ"/>
        </w:rPr>
      </w:pPr>
    </w:p>
    <w:p w:rsidR="00446592" w:rsidRPr="001F5EBF" w:rsidRDefault="00446592" w:rsidP="002F60EF">
      <w:pPr>
        <w:spacing w:line="360" w:lineRule="auto"/>
        <w:jc w:val="center"/>
        <w:rPr>
          <w:sz w:val="28"/>
          <w:szCs w:val="28"/>
          <w:lang w:val="uz-Cyrl-UZ"/>
        </w:rPr>
      </w:pPr>
      <w:r>
        <w:rPr>
          <w:b/>
          <w:bCs/>
          <w:sz w:val="28"/>
          <w:szCs w:val="28"/>
          <w:lang w:val="uz-Cyrl-UZ"/>
        </w:rPr>
        <w:lastRenderedPageBreak/>
        <w:t>Биринчи боб бўйича хулоса</w:t>
      </w:r>
    </w:p>
    <w:p w:rsidR="00446592" w:rsidRPr="00AE1281" w:rsidRDefault="00446592" w:rsidP="00646FFB">
      <w:pPr>
        <w:spacing w:line="360" w:lineRule="auto"/>
        <w:jc w:val="both"/>
        <w:rPr>
          <w:sz w:val="28"/>
          <w:szCs w:val="28"/>
          <w:lang w:val="uz-Cyrl-UZ"/>
        </w:rPr>
      </w:pPr>
      <w:r w:rsidRPr="00B75146">
        <w:rPr>
          <w:sz w:val="28"/>
          <w:szCs w:val="28"/>
          <w:lang w:val="uz-Cyrl-UZ"/>
        </w:rPr>
        <w:t xml:space="preserve">      </w:t>
      </w:r>
    </w:p>
    <w:p w:rsidR="00446592" w:rsidRPr="00B75146" w:rsidRDefault="00446592" w:rsidP="00646FFB">
      <w:pPr>
        <w:spacing w:line="360" w:lineRule="auto"/>
        <w:jc w:val="both"/>
        <w:rPr>
          <w:sz w:val="28"/>
          <w:szCs w:val="28"/>
          <w:lang w:val="uz-Cyrl-UZ"/>
        </w:rPr>
      </w:pPr>
      <w:r w:rsidRPr="00AE1281">
        <w:rPr>
          <w:sz w:val="28"/>
          <w:szCs w:val="28"/>
          <w:lang w:val="uz-Cyrl-UZ"/>
        </w:rPr>
        <w:t xml:space="preserve"> </w:t>
      </w:r>
      <w:r w:rsidRPr="00B75146">
        <w:rPr>
          <w:sz w:val="28"/>
          <w:szCs w:val="28"/>
          <w:lang w:val="uz-Cyrl-UZ"/>
        </w:rPr>
        <w:t xml:space="preserve"> </w:t>
      </w:r>
      <w:r>
        <w:rPr>
          <w:sz w:val="28"/>
          <w:szCs w:val="28"/>
          <w:lang w:val="uz-Cyrl-UZ"/>
        </w:rPr>
        <w:t xml:space="preserve">    </w:t>
      </w:r>
      <w:r w:rsidRPr="00B75146">
        <w:rPr>
          <w:sz w:val="28"/>
          <w:szCs w:val="28"/>
          <w:lang w:val="uz-Cyrl-UZ"/>
        </w:rPr>
        <w:t xml:space="preserve"> Касб-ҳунар коллежлари</w:t>
      </w:r>
      <w:r>
        <w:rPr>
          <w:sz w:val="28"/>
          <w:szCs w:val="28"/>
          <w:lang w:val="uz-Cyrl-UZ"/>
        </w:rPr>
        <w:t>да билимлар сари кенг йўл  очиш, таълимни такомил</w:t>
      </w:r>
      <w:r w:rsidRPr="00B75146">
        <w:rPr>
          <w:sz w:val="28"/>
          <w:szCs w:val="28"/>
          <w:lang w:val="uz-Cyrl-UZ"/>
        </w:rPr>
        <w:t>лаштиришда педагогик технологиялардан унумли фойдаланиш бугунги</w:t>
      </w:r>
      <w:r>
        <w:rPr>
          <w:sz w:val="28"/>
          <w:szCs w:val="28"/>
          <w:lang w:val="uz-Cyrl-UZ"/>
        </w:rPr>
        <w:t xml:space="preserve"> </w:t>
      </w:r>
      <w:r w:rsidRPr="00B75146">
        <w:rPr>
          <w:sz w:val="28"/>
          <w:szCs w:val="28"/>
          <w:lang w:val="uz-Cyrl-UZ"/>
        </w:rPr>
        <w:t>куннинг энг асосий талабларидан биридир.</w:t>
      </w:r>
    </w:p>
    <w:p w:rsidR="00446592" w:rsidRPr="00B75146" w:rsidRDefault="00446592" w:rsidP="00646FFB">
      <w:pPr>
        <w:spacing w:line="360" w:lineRule="auto"/>
        <w:jc w:val="both"/>
        <w:rPr>
          <w:sz w:val="28"/>
          <w:szCs w:val="28"/>
          <w:lang w:val="uz-Cyrl-UZ"/>
        </w:rPr>
      </w:pPr>
      <w:r w:rsidRPr="00B75146">
        <w:rPr>
          <w:sz w:val="28"/>
          <w:szCs w:val="28"/>
          <w:lang w:val="uz-Cyrl-UZ"/>
        </w:rPr>
        <w:t xml:space="preserve">       Мустақил Ўзбекистоним</w:t>
      </w:r>
      <w:r>
        <w:rPr>
          <w:sz w:val="28"/>
          <w:szCs w:val="28"/>
          <w:lang w:val="uz-Cyrl-UZ"/>
        </w:rPr>
        <w:t>и</w:t>
      </w:r>
      <w:r w:rsidRPr="00B75146">
        <w:rPr>
          <w:sz w:val="28"/>
          <w:szCs w:val="28"/>
          <w:lang w:val="uz-Cyrl-UZ"/>
        </w:rPr>
        <w:t>зда узлуксиз таълим тизимини ислоҳ қилишни янги Давлат таълим стандартлари асосида таълим ва тарбия жараёнини ташкил этишга қаратилган ҳозирги кунда ўқ</w:t>
      </w:r>
      <w:r>
        <w:rPr>
          <w:sz w:val="28"/>
          <w:szCs w:val="28"/>
          <w:lang w:val="uz-Cyrl-UZ"/>
        </w:rPr>
        <w:t>итувчи фаолиятида, унинг педагогик маҳоратиг</w:t>
      </w:r>
      <w:r w:rsidRPr="00B75146">
        <w:rPr>
          <w:sz w:val="28"/>
          <w:szCs w:val="28"/>
          <w:lang w:val="uz-Cyrl-UZ"/>
        </w:rPr>
        <w:t>а алоҳида эътибор берилмоқда. Таълим жараёнида фаолият кўрсатаётган ўқитувчиларнинг педагогик фикрлашида ўрин</w:t>
      </w:r>
      <w:r>
        <w:rPr>
          <w:sz w:val="28"/>
          <w:szCs w:val="28"/>
          <w:lang w:val="uz-Cyrl-UZ"/>
        </w:rPr>
        <w:t xml:space="preserve"> ола бошлаган педагогик техноло</w:t>
      </w:r>
      <w:r w:rsidRPr="00B75146">
        <w:rPr>
          <w:sz w:val="28"/>
          <w:szCs w:val="28"/>
          <w:lang w:val="uz-Cyrl-UZ"/>
        </w:rPr>
        <w:t>гияни дарс жараёнида қўллашга оид тавсиялар ўқитувчилар учун жуда зарур.</w:t>
      </w:r>
    </w:p>
    <w:p w:rsidR="00446592" w:rsidRPr="00B75146" w:rsidRDefault="00446592" w:rsidP="00646FFB">
      <w:pPr>
        <w:spacing w:line="360" w:lineRule="auto"/>
        <w:jc w:val="both"/>
        <w:rPr>
          <w:sz w:val="28"/>
          <w:szCs w:val="28"/>
          <w:lang w:val="uz-Cyrl-UZ"/>
        </w:rPr>
      </w:pPr>
      <w:r w:rsidRPr="00B75146">
        <w:rPr>
          <w:sz w:val="28"/>
          <w:szCs w:val="28"/>
          <w:lang w:val="uz-Cyrl-UZ"/>
        </w:rPr>
        <w:t xml:space="preserve">       </w:t>
      </w:r>
      <w:r>
        <w:rPr>
          <w:sz w:val="28"/>
          <w:szCs w:val="28"/>
          <w:lang w:val="uz-Cyrl-UZ"/>
        </w:rPr>
        <w:tab/>
      </w:r>
      <w:r w:rsidRPr="00B75146">
        <w:rPr>
          <w:sz w:val="28"/>
          <w:szCs w:val="28"/>
          <w:lang w:val="uz-Cyrl-UZ"/>
        </w:rPr>
        <w:t>Ҳар  қандай  интерфаол  метод  тўғри ва мақсадли қўлланилганда ўқувчиларни мустақил фикрлашга ўргатади. Таълим тизимида содир бўлаётган ўзгариш ва янги</w:t>
      </w:r>
      <w:r>
        <w:rPr>
          <w:sz w:val="28"/>
          <w:szCs w:val="28"/>
          <w:lang w:val="uz-Cyrl-UZ"/>
        </w:rPr>
        <w:t>ланишлар ўқувчиларга янги билим</w:t>
      </w:r>
      <w:r w:rsidRPr="00B75146">
        <w:rPr>
          <w:sz w:val="28"/>
          <w:szCs w:val="28"/>
          <w:lang w:val="uz-Cyrl-UZ"/>
        </w:rPr>
        <w:t>, кўникма ва</w:t>
      </w:r>
      <w:r>
        <w:rPr>
          <w:sz w:val="28"/>
          <w:szCs w:val="28"/>
          <w:lang w:val="uz-Cyrl-UZ"/>
        </w:rPr>
        <w:t xml:space="preserve"> </w:t>
      </w:r>
      <w:r w:rsidRPr="00B75146">
        <w:rPr>
          <w:sz w:val="28"/>
          <w:szCs w:val="28"/>
          <w:lang w:val="uz-Cyrl-UZ"/>
        </w:rPr>
        <w:t xml:space="preserve">малакаларни беради.   </w:t>
      </w:r>
    </w:p>
    <w:p w:rsidR="00446592" w:rsidRPr="00B75146" w:rsidRDefault="00446592" w:rsidP="00646FFB">
      <w:pPr>
        <w:spacing w:line="360" w:lineRule="auto"/>
        <w:jc w:val="both"/>
        <w:rPr>
          <w:sz w:val="28"/>
          <w:szCs w:val="28"/>
          <w:lang w:val="uz-Cyrl-UZ"/>
        </w:rPr>
      </w:pPr>
      <w:r w:rsidRPr="00B75146">
        <w:rPr>
          <w:sz w:val="28"/>
          <w:szCs w:val="28"/>
          <w:lang w:val="uz-Cyrl-UZ"/>
        </w:rPr>
        <w:t xml:space="preserve">    </w:t>
      </w:r>
      <w:r>
        <w:rPr>
          <w:sz w:val="28"/>
          <w:szCs w:val="28"/>
          <w:lang w:val="uz-Cyrl-UZ"/>
        </w:rPr>
        <w:tab/>
        <w:t xml:space="preserve"> Касб-ҳунар таълими жараёнида ўқувчиларнинг маъруза ва амалий дарсларини ташкил этиш усулларидан самарали фойдаланиш </w:t>
      </w:r>
      <w:r w:rsidRPr="00B75146">
        <w:rPr>
          <w:sz w:val="28"/>
          <w:szCs w:val="28"/>
          <w:lang w:val="uz-Cyrl-UZ"/>
        </w:rPr>
        <w:t>муҳим муаммолардан биридир.</w:t>
      </w:r>
    </w:p>
    <w:p w:rsidR="00446592" w:rsidRDefault="00446592" w:rsidP="00646FFB">
      <w:pPr>
        <w:spacing w:line="360" w:lineRule="auto"/>
        <w:jc w:val="both"/>
        <w:rPr>
          <w:sz w:val="28"/>
          <w:szCs w:val="28"/>
          <w:lang w:val="uz-Cyrl-UZ"/>
        </w:rPr>
      </w:pPr>
      <w:r>
        <w:rPr>
          <w:sz w:val="28"/>
          <w:szCs w:val="28"/>
          <w:lang w:val="uz-Cyrl-UZ"/>
        </w:rPr>
        <w:t xml:space="preserve">    Ўқувчиларнинг маъруза ва амалий машғулот дарсларини ташкил этиш </w:t>
      </w:r>
      <w:r w:rsidRPr="00B75146">
        <w:rPr>
          <w:sz w:val="28"/>
          <w:szCs w:val="28"/>
          <w:lang w:val="uz-Cyrl-UZ"/>
        </w:rPr>
        <w:t xml:space="preserve">усули </w:t>
      </w:r>
      <w:r>
        <w:rPr>
          <w:sz w:val="28"/>
          <w:szCs w:val="28"/>
          <w:lang w:val="uz-Cyrl-UZ"/>
        </w:rPr>
        <w:t xml:space="preserve"> </w:t>
      </w:r>
      <w:r w:rsidRPr="00B75146">
        <w:rPr>
          <w:sz w:val="28"/>
          <w:szCs w:val="28"/>
          <w:lang w:val="uz-Cyrl-UZ"/>
        </w:rPr>
        <w:t>интерфаол усуллардан бири бўлиб ҳисобланади.</w:t>
      </w:r>
      <w:r>
        <w:rPr>
          <w:sz w:val="28"/>
          <w:szCs w:val="28"/>
          <w:lang w:val="uz-Cyrl-UZ"/>
        </w:rPr>
        <w:t xml:space="preserve"> </w:t>
      </w:r>
      <w:r w:rsidRPr="00B75146">
        <w:rPr>
          <w:sz w:val="28"/>
          <w:szCs w:val="28"/>
          <w:lang w:val="uz-Cyrl-UZ"/>
        </w:rPr>
        <w:t xml:space="preserve">Бу </w:t>
      </w:r>
      <w:r>
        <w:rPr>
          <w:sz w:val="28"/>
          <w:szCs w:val="28"/>
          <w:lang w:val="uz-Cyrl-UZ"/>
        </w:rPr>
        <w:t xml:space="preserve"> </w:t>
      </w:r>
      <w:r w:rsidRPr="00B75146">
        <w:rPr>
          <w:sz w:val="28"/>
          <w:szCs w:val="28"/>
          <w:lang w:val="uz-Cyrl-UZ"/>
        </w:rPr>
        <w:t>усулнинг</w:t>
      </w:r>
      <w:r>
        <w:rPr>
          <w:sz w:val="28"/>
          <w:szCs w:val="28"/>
          <w:lang w:val="uz-Cyrl-UZ"/>
        </w:rPr>
        <w:t xml:space="preserve"> назарий асослари педагог  о</w:t>
      </w:r>
      <w:r w:rsidRPr="00B75146">
        <w:rPr>
          <w:sz w:val="28"/>
          <w:szCs w:val="28"/>
          <w:lang w:val="uz-Cyrl-UZ"/>
        </w:rPr>
        <w:t>лимлар томонидан кенг ўрганилган.</w:t>
      </w:r>
      <w:r>
        <w:rPr>
          <w:sz w:val="28"/>
          <w:szCs w:val="28"/>
          <w:lang w:val="uz-Cyrl-UZ"/>
        </w:rPr>
        <w:t xml:space="preserve"> Маъруза ва амалий машғулот дарсларини</w:t>
      </w:r>
      <w:r w:rsidRPr="00B75146">
        <w:rPr>
          <w:sz w:val="28"/>
          <w:szCs w:val="28"/>
          <w:lang w:val="uz-Cyrl-UZ"/>
        </w:rPr>
        <w:t xml:space="preserve"> таълим жараёнида қўллаш таълимнинг самарадорлигини оширади.</w:t>
      </w:r>
    </w:p>
    <w:p w:rsidR="00446592" w:rsidRDefault="00446592" w:rsidP="00646FFB">
      <w:pPr>
        <w:spacing w:line="360" w:lineRule="auto"/>
        <w:jc w:val="both"/>
        <w:rPr>
          <w:b/>
          <w:bCs/>
          <w:sz w:val="28"/>
          <w:szCs w:val="28"/>
          <w:lang w:val="uz-Cyrl-UZ"/>
        </w:rPr>
      </w:pPr>
    </w:p>
    <w:p w:rsidR="00446592" w:rsidRDefault="00446592" w:rsidP="00646FFB">
      <w:pPr>
        <w:rPr>
          <w:lang w:val="uz-Cyrl-UZ"/>
        </w:rPr>
      </w:pPr>
    </w:p>
    <w:p w:rsidR="00446592" w:rsidRDefault="00446592" w:rsidP="00646FFB">
      <w:pPr>
        <w:rPr>
          <w:lang w:val="uz-Cyrl-UZ"/>
        </w:rPr>
      </w:pPr>
    </w:p>
    <w:p w:rsidR="00446592" w:rsidRDefault="00446592" w:rsidP="00646FFB">
      <w:pPr>
        <w:rPr>
          <w:lang w:val="uz-Cyrl-UZ"/>
        </w:rPr>
      </w:pPr>
    </w:p>
    <w:p w:rsidR="00446592" w:rsidRDefault="00446592" w:rsidP="00646FFB">
      <w:pPr>
        <w:rPr>
          <w:lang w:val="uz-Cyrl-UZ"/>
        </w:rPr>
      </w:pPr>
    </w:p>
    <w:p w:rsidR="00446592" w:rsidRDefault="00446592" w:rsidP="00646FFB">
      <w:pPr>
        <w:rPr>
          <w:lang w:val="uz-Cyrl-UZ"/>
        </w:rPr>
      </w:pPr>
    </w:p>
    <w:p w:rsidR="00446592" w:rsidRDefault="00446592" w:rsidP="00646FFB">
      <w:pPr>
        <w:rPr>
          <w:lang w:val="uz-Cyrl-UZ"/>
        </w:rPr>
      </w:pPr>
    </w:p>
    <w:p w:rsidR="00446592" w:rsidRDefault="00446592" w:rsidP="00646FFB">
      <w:pPr>
        <w:spacing w:line="360" w:lineRule="auto"/>
        <w:rPr>
          <w:sz w:val="28"/>
          <w:szCs w:val="28"/>
          <w:lang w:val="uz-Cyrl-UZ"/>
        </w:rPr>
      </w:pPr>
    </w:p>
    <w:p w:rsidR="00446592" w:rsidRPr="00774B18" w:rsidRDefault="00446592" w:rsidP="00646FFB">
      <w:pPr>
        <w:tabs>
          <w:tab w:val="left" w:pos="720"/>
          <w:tab w:val="left" w:pos="2250"/>
        </w:tabs>
        <w:spacing w:line="360" w:lineRule="auto"/>
        <w:jc w:val="both"/>
        <w:rPr>
          <w:sz w:val="28"/>
          <w:szCs w:val="28"/>
          <w:lang w:val="uz-Cyrl-UZ"/>
        </w:rPr>
      </w:pPr>
      <w:r w:rsidRPr="00774B18">
        <w:rPr>
          <w:b/>
          <w:bCs/>
          <w:sz w:val="28"/>
          <w:szCs w:val="28"/>
          <w:lang w:val="uz-Cyrl-UZ"/>
        </w:rPr>
        <w:lastRenderedPageBreak/>
        <w:t xml:space="preserve">II.БОБ. </w:t>
      </w:r>
      <w:r>
        <w:rPr>
          <w:b/>
          <w:bCs/>
          <w:sz w:val="28"/>
          <w:szCs w:val="28"/>
          <w:lang w:val="uz-Cyrl-UZ"/>
        </w:rPr>
        <w:t>МАХСУС ФАНЛАР БЎЙИЧА МАЪРУЗА ВА АМАЛИЙ ИШЛАРНИ ТАШКИЛ ЭТИШНИНГ МЕТОДЛАРИ ВА</w:t>
      </w:r>
      <w:r w:rsidRPr="00774B18">
        <w:rPr>
          <w:b/>
          <w:bCs/>
          <w:sz w:val="28"/>
          <w:szCs w:val="28"/>
          <w:lang w:val="uz-Cyrl-UZ"/>
        </w:rPr>
        <w:t xml:space="preserve"> ВОСИТАЛА</w:t>
      </w:r>
      <w:r>
        <w:rPr>
          <w:b/>
          <w:bCs/>
          <w:sz w:val="28"/>
          <w:szCs w:val="28"/>
          <w:lang w:val="uz-Cyrl-UZ"/>
        </w:rPr>
        <w:t>РИ</w:t>
      </w:r>
    </w:p>
    <w:p w:rsidR="00446592" w:rsidRPr="00EE01A7" w:rsidRDefault="00446592" w:rsidP="00646FFB">
      <w:pPr>
        <w:tabs>
          <w:tab w:val="left" w:pos="720"/>
          <w:tab w:val="left" w:pos="2250"/>
        </w:tabs>
        <w:spacing w:line="360" w:lineRule="auto"/>
        <w:jc w:val="both"/>
        <w:rPr>
          <w:sz w:val="28"/>
          <w:szCs w:val="28"/>
          <w:lang w:val="uz-Cyrl-UZ"/>
        </w:rPr>
      </w:pPr>
      <w:r w:rsidRPr="00B27A4A">
        <w:rPr>
          <w:b/>
          <w:bCs/>
          <w:sz w:val="28"/>
          <w:szCs w:val="28"/>
          <w:lang w:val="uz-Cyrl-UZ"/>
        </w:rPr>
        <w:t>2.1.</w:t>
      </w:r>
      <w:r>
        <w:rPr>
          <w:b/>
          <w:bCs/>
          <w:sz w:val="28"/>
          <w:szCs w:val="28"/>
          <w:lang w:val="uz-Cyrl-UZ"/>
        </w:rPr>
        <w:t xml:space="preserve"> Махсус фанлар бўйича маъруза ва амалий машғулот дарсларини ташкил этиш шартлари ва воситалари</w:t>
      </w:r>
    </w:p>
    <w:p w:rsidR="00446592" w:rsidRDefault="00446592" w:rsidP="00646FFB">
      <w:pPr>
        <w:rPr>
          <w:lang w:val="uz-Cyrl-UZ"/>
        </w:rPr>
      </w:pPr>
    </w:p>
    <w:p w:rsidR="00446592" w:rsidRDefault="00446592" w:rsidP="00646FFB">
      <w:pPr>
        <w:spacing w:line="360" w:lineRule="auto"/>
        <w:jc w:val="both"/>
        <w:rPr>
          <w:sz w:val="28"/>
          <w:szCs w:val="28"/>
          <w:lang w:val="uz-Cyrl-UZ"/>
        </w:rPr>
      </w:pPr>
      <w:r>
        <w:rPr>
          <w:sz w:val="28"/>
          <w:szCs w:val="28"/>
          <w:lang w:val="uz-Cyrl-UZ"/>
        </w:rPr>
        <w:t xml:space="preserve">      Махсус фанларни ўрганишда ўқувчиларнинг ижодий фикрларини ривожлантиришга таъсир кўрсатиш, уларни жамият ривожланишининг иқтисодий қонуниятлари, тенденцияларини чуқур тушуниш, назарий масалалар билан амалиётни боғлаш маҳоратини ҳосил қилишлари учун  маъруза дарси бир қанча талабларга жавоб бериши керак.Маърузага қўйиладиган асосий талабларни икки гуруҳга ажратиш мумкин:</w:t>
      </w:r>
    </w:p>
    <w:p w:rsidR="00446592" w:rsidRDefault="00446592" w:rsidP="00646FFB">
      <w:pPr>
        <w:spacing w:line="360" w:lineRule="auto"/>
        <w:jc w:val="both"/>
        <w:rPr>
          <w:sz w:val="28"/>
          <w:szCs w:val="28"/>
          <w:lang w:val="uz-Cyrl-UZ"/>
        </w:rPr>
      </w:pPr>
      <w:r>
        <w:rPr>
          <w:sz w:val="28"/>
          <w:szCs w:val="28"/>
          <w:lang w:val="uz-Cyrl-UZ"/>
        </w:rPr>
        <w:t xml:space="preserve">    А)Маъруза тайёрлаш шаклига, бошқача айтганда маъруза матнига қўйиладиган талаблар;</w:t>
      </w:r>
    </w:p>
    <w:p w:rsidR="00446592" w:rsidRDefault="00446592" w:rsidP="00646FFB">
      <w:pPr>
        <w:spacing w:line="360" w:lineRule="auto"/>
        <w:jc w:val="both"/>
        <w:rPr>
          <w:sz w:val="28"/>
          <w:szCs w:val="28"/>
          <w:lang w:val="uz-Cyrl-UZ"/>
        </w:rPr>
      </w:pPr>
      <w:r>
        <w:rPr>
          <w:sz w:val="28"/>
          <w:szCs w:val="28"/>
          <w:lang w:val="uz-Cyrl-UZ"/>
        </w:rPr>
        <w:t xml:space="preserve">    Б)Маъруза ўқишга  қўйиладиган талаблар.</w:t>
      </w:r>
    </w:p>
    <w:p w:rsidR="00446592" w:rsidRDefault="00446592" w:rsidP="00646FFB">
      <w:pPr>
        <w:spacing w:line="360" w:lineRule="auto"/>
        <w:jc w:val="both"/>
        <w:rPr>
          <w:sz w:val="28"/>
          <w:szCs w:val="28"/>
          <w:lang w:val="uz-Cyrl-UZ"/>
        </w:rPr>
      </w:pPr>
      <w:r>
        <w:rPr>
          <w:sz w:val="28"/>
          <w:szCs w:val="28"/>
          <w:lang w:val="uz-Cyrl-UZ"/>
        </w:rPr>
        <w:t xml:space="preserve">    Биринчи гуруҳ, маъруза матнига қўйиладиган талаблар қуйидагилардан иборат:</w:t>
      </w:r>
    </w:p>
    <w:p w:rsidR="00446592" w:rsidRDefault="00446592" w:rsidP="00646FFB">
      <w:pPr>
        <w:spacing w:line="360" w:lineRule="auto"/>
        <w:jc w:val="both"/>
        <w:rPr>
          <w:sz w:val="28"/>
          <w:szCs w:val="28"/>
          <w:lang w:val="uz-Cyrl-UZ"/>
        </w:rPr>
      </w:pPr>
      <w:r>
        <w:rPr>
          <w:sz w:val="28"/>
          <w:szCs w:val="28"/>
          <w:lang w:val="uz-Cyrl-UZ"/>
        </w:rPr>
        <w:t xml:space="preserve">   1.Ўқитувчи маърузанинг деталлаштирилган режаси, бошқача айтганда, технологик харитасини тузиши зарур. У аниқ ва лўнда ифодаланган бутун маъруза мазмунини қамраб олувчи масалаларни ўз ичига олиши зарур.</w:t>
      </w:r>
    </w:p>
    <w:p w:rsidR="00446592" w:rsidRDefault="00446592" w:rsidP="00646FFB">
      <w:pPr>
        <w:spacing w:line="360" w:lineRule="auto"/>
        <w:jc w:val="both"/>
        <w:rPr>
          <w:sz w:val="28"/>
          <w:szCs w:val="28"/>
          <w:lang w:val="uz-Cyrl-UZ"/>
        </w:rPr>
      </w:pPr>
      <w:r>
        <w:rPr>
          <w:sz w:val="28"/>
          <w:szCs w:val="28"/>
          <w:lang w:val="uz-Cyrl-UZ"/>
        </w:rPr>
        <w:t xml:space="preserve">  2.Баён қилиниши кўзда тутилган масалалар мантиқий изчилликда ёритилиши ҳамда улар қисқача хулосалар билан якунланиши керак. </w:t>
      </w:r>
    </w:p>
    <w:p w:rsidR="00446592" w:rsidRDefault="00446592" w:rsidP="00646FFB">
      <w:pPr>
        <w:spacing w:line="360" w:lineRule="auto"/>
        <w:jc w:val="both"/>
        <w:rPr>
          <w:sz w:val="28"/>
          <w:szCs w:val="28"/>
          <w:lang w:val="uz-Cyrl-UZ"/>
        </w:rPr>
      </w:pPr>
      <w:r>
        <w:rPr>
          <w:sz w:val="28"/>
          <w:szCs w:val="28"/>
          <w:lang w:val="uz-Cyrl-UZ"/>
        </w:rPr>
        <w:t xml:space="preserve">  3.Маъруза матни кириш, асосий ва якуний қисм яъни хулоса қисмлардан иборат бўлади.</w:t>
      </w:r>
    </w:p>
    <w:p w:rsidR="00446592" w:rsidRDefault="00446592" w:rsidP="00646FFB">
      <w:pPr>
        <w:spacing w:line="360" w:lineRule="auto"/>
        <w:jc w:val="both"/>
        <w:rPr>
          <w:sz w:val="28"/>
          <w:szCs w:val="28"/>
          <w:lang w:val="uz-Cyrl-UZ"/>
        </w:rPr>
      </w:pPr>
      <w:r>
        <w:rPr>
          <w:sz w:val="28"/>
          <w:szCs w:val="28"/>
          <w:lang w:val="uz-Cyrl-UZ"/>
        </w:rPr>
        <w:t xml:space="preserve">  4.Маърузанинг мазмуни очиб бериладиган асосий қисмида қўйидаги жиҳатларга эътибор берилиши лозим:</w:t>
      </w:r>
    </w:p>
    <w:p w:rsidR="00446592" w:rsidRDefault="00446592" w:rsidP="00646FFB">
      <w:pPr>
        <w:spacing w:line="360" w:lineRule="auto"/>
        <w:jc w:val="both"/>
        <w:rPr>
          <w:sz w:val="28"/>
          <w:szCs w:val="28"/>
          <w:lang w:val="uz-Cyrl-UZ"/>
        </w:rPr>
      </w:pPr>
      <w:r>
        <w:rPr>
          <w:sz w:val="28"/>
          <w:szCs w:val="28"/>
          <w:lang w:val="uz-Cyrl-UZ"/>
        </w:rPr>
        <w:t xml:space="preserve">  а) маърузанинг  ғоявий- назарий жиҳатлари:</w:t>
      </w:r>
    </w:p>
    <w:p w:rsidR="00446592" w:rsidRDefault="00446592" w:rsidP="00646FFB">
      <w:pPr>
        <w:pStyle w:val="a3"/>
        <w:numPr>
          <w:ilvl w:val="0"/>
          <w:numId w:val="3"/>
        </w:numPr>
        <w:spacing w:line="360" w:lineRule="auto"/>
        <w:jc w:val="both"/>
        <w:rPr>
          <w:sz w:val="28"/>
          <w:szCs w:val="28"/>
          <w:lang w:val="uz-Cyrl-UZ"/>
        </w:rPr>
      </w:pPr>
      <w:r>
        <w:rPr>
          <w:sz w:val="28"/>
          <w:szCs w:val="28"/>
          <w:lang w:val="uz-Cyrl-UZ"/>
        </w:rPr>
        <w:t>маърузада Ўзбекистон Республикасининг Конституцияси ва қабул қилинган қонунлар, меъёрий ҳужжатлар ҳамда атоқли давлат арбоблари асарларидан цитаталар келтирилиши;</w:t>
      </w:r>
    </w:p>
    <w:p w:rsidR="00446592" w:rsidRDefault="00446592" w:rsidP="00646FFB">
      <w:pPr>
        <w:pStyle w:val="a3"/>
        <w:numPr>
          <w:ilvl w:val="0"/>
          <w:numId w:val="3"/>
        </w:numPr>
        <w:spacing w:line="360" w:lineRule="auto"/>
        <w:jc w:val="both"/>
        <w:rPr>
          <w:sz w:val="28"/>
          <w:szCs w:val="28"/>
          <w:lang w:val="uz-Cyrl-UZ"/>
        </w:rPr>
      </w:pPr>
      <w:r>
        <w:rPr>
          <w:sz w:val="28"/>
          <w:szCs w:val="28"/>
          <w:lang w:val="uz-Cyrl-UZ"/>
        </w:rPr>
        <w:lastRenderedPageBreak/>
        <w:t>мавзунинг асосий тушунчаларини ўқув дастурига мос равишда очиб берилиши;</w:t>
      </w:r>
    </w:p>
    <w:p w:rsidR="00446592" w:rsidRDefault="00446592" w:rsidP="00646FFB">
      <w:pPr>
        <w:pStyle w:val="a3"/>
        <w:numPr>
          <w:ilvl w:val="0"/>
          <w:numId w:val="3"/>
        </w:numPr>
        <w:spacing w:line="360" w:lineRule="auto"/>
        <w:jc w:val="both"/>
        <w:rPr>
          <w:sz w:val="28"/>
          <w:szCs w:val="28"/>
          <w:lang w:val="uz-Cyrl-UZ"/>
        </w:rPr>
      </w:pPr>
      <w:r>
        <w:rPr>
          <w:sz w:val="28"/>
          <w:szCs w:val="28"/>
          <w:lang w:val="uz-Cyrl-UZ"/>
        </w:rPr>
        <w:t>маъруза матнининг илмийлиги; Ўзбекистон Республикасининг амалдаги қонунлари мавзуларда  акс эттирилганлиги;</w:t>
      </w:r>
    </w:p>
    <w:p w:rsidR="00446592" w:rsidRDefault="00446592" w:rsidP="00646FFB">
      <w:pPr>
        <w:pStyle w:val="a3"/>
        <w:numPr>
          <w:ilvl w:val="0"/>
          <w:numId w:val="3"/>
        </w:numPr>
        <w:spacing w:line="360" w:lineRule="auto"/>
        <w:jc w:val="both"/>
        <w:rPr>
          <w:sz w:val="28"/>
          <w:szCs w:val="28"/>
          <w:lang w:val="uz-Cyrl-UZ"/>
        </w:rPr>
      </w:pPr>
      <w:r>
        <w:rPr>
          <w:sz w:val="28"/>
          <w:szCs w:val="28"/>
          <w:lang w:val="uz-Cyrl-UZ"/>
        </w:rPr>
        <w:t>маъруза матнида муаммоли вазиятларни юзага келтирувчи масалаларни берилиши;</w:t>
      </w:r>
    </w:p>
    <w:p w:rsidR="00446592" w:rsidRDefault="00446592" w:rsidP="00646FFB">
      <w:pPr>
        <w:pStyle w:val="a3"/>
        <w:numPr>
          <w:ilvl w:val="0"/>
          <w:numId w:val="3"/>
        </w:numPr>
        <w:spacing w:line="360" w:lineRule="auto"/>
        <w:jc w:val="both"/>
        <w:rPr>
          <w:sz w:val="28"/>
          <w:szCs w:val="28"/>
          <w:lang w:val="uz-Cyrl-UZ"/>
        </w:rPr>
      </w:pPr>
      <w:r>
        <w:rPr>
          <w:sz w:val="28"/>
          <w:szCs w:val="28"/>
          <w:lang w:val="uz-Cyrl-UZ"/>
        </w:rPr>
        <w:t>маъруза матнларида миллий мустақиллик, Миллий ғурур, Ватанга муҳаббат, халққа садоқат каби бунёдкорлик ғояларини акс  этиши;</w:t>
      </w:r>
    </w:p>
    <w:p w:rsidR="00446592" w:rsidRDefault="00446592" w:rsidP="00646FFB">
      <w:pPr>
        <w:pStyle w:val="a3"/>
        <w:numPr>
          <w:ilvl w:val="0"/>
          <w:numId w:val="3"/>
        </w:numPr>
        <w:spacing w:line="360" w:lineRule="auto"/>
        <w:jc w:val="both"/>
        <w:rPr>
          <w:sz w:val="28"/>
          <w:szCs w:val="28"/>
          <w:lang w:val="uz-Cyrl-UZ"/>
        </w:rPr>
      </w:pPr>
      <w:r>
        <w:rPr>
          <w:sz w:val="28"/>
          <w:szCs w:val="28"/>
          <w:lang w:val="uz-Cyrl-UZ"/>
        </w:rPr>
        <w:t>назарияни амалиёт билан боғлиқлиги;</w:t>
      </w:r>
    </w:p>
    <w:p w:rsidR="00446592" w:rsidRPr="00BE2ED2" w:rsidRDefault="00446592" w:rsidP="00646FFB">
      <w:pPr>
        <w:pStyle w:val="a3"/>
        <w:numPr>
          <w:ilvl w:val="0"/>
          <w:numId w:val="3"/>
        </w:numPr>
        <w:spacing w:line="360" w:lineRule="auto"/>
        <w:jc w:val="both"/>
        <w:rPr>
          <w:sz w:val="28"/>
          <w:szCs w:val="28"/>
          <w:lang w:val="uz-Cyrl-UZ"/>
        </w:rPr>
      </w:pPr>
      <w:r w:rsidRPr="00BE2ED2">
        <w:rPr>
          <w:sz w:val="28"/>
          <w:szCs w:val="28"/>
          <w:lang w:val="uz-Cyrl-UZ"/>
        </w:rPr>
        <w:t xml:space="preserve">ўрганилаётган мавзунинг тегишли фандаги ҳозирги ўрни белгиланиши ва бошқалар.   </w:t>
      </w:r>
    </w:p>
    <w:p w:rsidR="00446592" w:rsidRDefault="00446592" w:rsidP="00646FFB">
      <w:pPr>
        <w:spacing w:line="360" w:lineRule="auto"/>
        <w:jc w:val="both"/>
        <w:rPr>
          <w:sz w:val="28"/>
          <w:szCs w:val="28"/>
          <w:lang w:val="uz-Cyrl-UZ"/>
        </w:rPr>
      </w:pPr>
      <w:r>
        <w:rPr>
          <w:sz w:val="28"/>
          <w:szCs w:val="28"/>
          <w:lang w:val="uz-Cyrl-UZ"/>
        </w:rPr>
        <w:t xml:space="preserve">  б) маърузанинг методик жиҳатлари:</w:t>
      </w:r>
    </w:p>
    <w:p w:rsidR="00446592" w:rsidRDefault="00446592" w:rsidP="00646FFB">
      <w:pPr>
        <w:spacing w:line="360" w:lineRule="auto"/>
        <w:jc w:val="both"/>
        <w:rPr>
          <w:sz w:val="28"/>
          <w:szCs w:val="28"/>
          <w:lang w:val="uz-Cyrl-UZ"/>
        </w:rPr>
      </w:pPr>
      <w:r>
        <w:rPr>
          <w:sz w:val="28"/>
          <w:szCs w:val="28"/>
          <w:lang w:val="uz-Cyrl-UZ"/>
        </w:rPr>
        <w:t xml:space="preserve">  - маърузанинг мантиқийлиги ва исбот талаб қилмаслиги;</w:t>
      </w:r>
    </w:p>
    <w:p w:rsidR="00446592" w:rsidRDefault="00446592" w:rsidP="00646FFB">
      <w:pPr>
        <w:spacing w:line="360" w:lineRule="auto"/>
        <w:jc w:val="both"/>
        <w:rPr>
          <w:sz w:val="28"/>
          <w:szCs w:val="28"/>
          <w:lang w:val="uz-Cyrl-UZ"/>
        </w:rPr>
      </w:pPr>
      <w:r>
        <w:rPr>
          <w:sz w:val="28"/>
          <w:szCs w:val="28"/>
          <w:lang w:val="uz-Cyrl-UZ"/>
        </w:rPr>
        <w:t xml:space="preserve">  - материални саводли ва мазмундор тарзда берилиши;</w:t>
      </w:r>
    </w:p>
    <w:p w:rsidR="00446592" w:rsidRDefault="00446592" w:rsidP="00646FFB">
      <w:pPr>
        <w:spacing w:line="360" w:lineRule="auto"/>
        <w:jc w:val="both"/>
        <w:rPr>
          <w:sz w:val="28"/>
          <w:szCs w:val="28"/>
          <w:lang w:val="uz-Cyrl-UZ"/>
        </w:rPr>
      </w:pPr>
      <w:r>
        <w:rPr>
          <w:sz w:val="28"/>
          <w:szCs w:val="28"/>
          <w:lang w:val="uz-Cyrl-UZ"/>
        </w:rPr>
        <w:t xml:space="preserve">  - ўқувчи талабаларни идрок қилишларини фаоллаштиришлари усуллари;</w:t>
      </w:r>
    </w:p>
    <w:p w:rsidR="00446592" w:rsidRDefault="00446592" w:rsidP="00646FFB">
      <w:pPr>
        <w:spacing w:line="360" w:lineRule="auto"/>
        <w:jc w:val="both"/>
        <w:rPr>
          <w:sz w:val="28"/>
          <w:szCs w:val="28"/>
          <w:lang w:val="uz-Cyrl-UZ"/>
        </w:rPr>
      </w:pPr>
      <w:r>
        <w:rPr>
          <w:sz w:val="28"/>
          <w:szCs w:val="28"/>
          <w:lang w:val="uz-Cyrl-UZ"/>
        </w:rPr>
        <w:t xml:space="preserve">  - тарбиявий йўналишга эга эканлиги.</w:t>
      </w:r>
    </w:p>
    <w:p w:rsidR="00446592" w:rsidRDefault="00446592" w:rsidP="00646FFB">
      <w:pPr>
        <w:spacing w:line="360" w:lineRule="auto"/>
        <w:jc w:val="both"/>
        <w:rPr>
          <w:sz w:val="28"/>
          <w:szCs w:val="28"/>
          <w:lang w:val="uz-Cyrl-UZ"/>
        </w:rPr>
      </w:pPr>
      <w:r>
        <w:rPr>
          <w:sz w:val="28"/>
          <w:szCs w:val="28"/>
          <w:lang w:val="uz-Cyrl-UZ"/>
        </w:rPr>
        <w:t xml:space="preserve">      Маърузани ўқиш ва матнини тайёрлаш жараёнида қўлланиладиган барча анъанавий ва замонавий усуллар, йўллар ҳамда техник восита, жумладан мултемедиа воситалари ва кўргазмали ўқув қуроллари баён қилинаётган мавзунинг асосий мазмунини очиб беришга қаратилган бўлиши лозим.</w:t>
      </w:r>
    </w:p>
    <w:p w:rsidR="00446592" w:rsidRDefault="00446592" w:rsidP="00646FFB">
      <w:pPr>
        <w:spacing w:line="360" w:lineRule="auto"/>
        <w:jc w:val="both"/>
        <w:rPr>
          <w:sz w:val="28"/>
          <w:szCs w:val="28"/>
          <w:lang w:val="uz-Cyrl-UZ"/>
        </w:rPr>
      </w:pPr>
      <w:r>
        <w:rPr>
          <w:sz w:val="28"/>
          <w:szCs w:val="28"/>
          <w:lang w:val="uz-Cyrl-UZ"/>
        </w:rPr>
        <w:t xml:space="preserve">    Маърузанинг якуний қисми, хулосасида қўйидагилар кўрсатилиши шарт:</w:t>
      </w:r>
    </w:p>
    <w:p w:rsidR="00446592" w:rsidRDefault="00446592" w:rsidP="00646FFB">
      <w:pPr>
        <w:pStyle w:val="a3"/>
        <w:numPr>
          <w:ilvl w:val="0"/>
          <w:numId w:val="4"/>
        </w:numPr>
        <w:spacing w:line="360" w:lineRule="auto"/>
        <w:jc w:val="both"/>
        <w:rPr>
          <w:sz w:val="28"/>
          <w:szCs w:val="28"/>
          <w:lang w:val="uz-Cyrl-UZ"/>
        </w:rPr>
      </w:pPr>
      <w:r>
        <w:rPr>
          <w:sz w:val="28"/>
          <w:szCs w:val="28"/>
          <w:lang w:val="uz-Cyrl-UZ"/>
        </w:rPr>
        <w:t xml:space="preserve">мавзу юзасидан асосий хулосалар; </w:t>
      </w:r>
    </w:p>
    <w:p w:rsidR="00446592" w:rsidRDefault="00446592" w:rsidP="00646FFB">
      <w:pPr>
        <w:pStyle w:val="a3"/>
        <w:numPr>
          <w:ilvl w:val="0"/>
          <w:numId w:val="4"/>
        </w:numPr>
        <w:spacing w:line="360" w:lineRule="auto"/>
        <w:jc w:val="both"/>
        <w:rPr>
          <w:sz w:val="28"/>
          <w:szCs w:val="28"/>
          <w:lang w:val="uz-Cyrl-UZ"/>
        </w:rPr>
      </w:pPr>
      <w:r>
        <w:rPr>
          <w:sz w:val="28"/>
          <w:szCs w:val="28"/>
          <w:lang w:val="uz-Cyrl-UZ"/>
        </w:rPr>
        <w:t>маърузадаги асосий таянч тушунчалар;</w:t>
      </w:r>
    </w:p>
    <w:p w:rsidR="00446592" w:rsidRPr="00BE2ED2" w:rsidRDefault="00446592" w:rsidP="00646FFB">
      <w:pPr>
        <w:pStyle w:val="a3"/>
        <w:numPr>
          <w:ilvl w:val="0"/>
          <w:numId w:val="4"/>
        </w:numPr>
        <w:spacing w:line="360" w:lineRule="auto"/>
        <w:jc w:val="both"/>
        <w:rPr>
          <w:sz w:val="28"/>
          <w:szCs w:val="28"/>
          <w:lang w:val="uz-Cyrl-UZ"/>
        </w:rPr>
      </w:pPr>
      <w:r>
        <w:rPr>
          <w:sz w:val="28"/>
          <w:szCs w:val="28"/>
          <w:lang w:val="uz-Cyrl-UZ"/>
        </w:rPr>
        <w:t>ўқувчиларда билишга ва ўрганишга қизиқиш уйғотувчи ҳамда ўзлаштиривчиларни назорат қилиш имконини берувчи саволлар туркумини келтириши.</w:t>
      </w:r>
    </w:p>
    <w:p w:rsidR="00446592" w:rsidRDefault="00446592" w:rsidP="00646FFB">
      <w:pPr>
        <w:spacing w:line="360" w:lineRule="auto"/>
        <w:jc w:val="both"/>
        <w:rPr>
          <w:sz w:val="28"/>
          <w:szCs w:val="28"/>
          <w:lang w:val="uz-Cyrl-UZ"/>
        </w:rPr>
      </w:pPr>
      <w:r>
        <w:rPr>
          <w:sz w:val="28"/>
          <w:szCs w:val="28"/>
          <w:lang w:val="uz-Cyrl-UZ"/>
        </w:rPr>
        <w:t>5. Адабиётлар рўйхати маъруза мазмунини акс эттириши лозим.</w:t>
      </w:r>
    </w:p>
    <w:p w:rsidR="00446592" w:rsidRDefault="00446592" w:rsidP="00646FFB">
      <w:pPr>
        <w:spacing w:line="360" w:lineRule="auto"/>
        <w:jc w:val="both"/>
        <w:rPr>
          <w:sz w:val="28"/>
          <w:szCs w:val="28"/>
          <w:lang w:val="uz-Cyrl-UZ"/>
        </w:rPr>
      </w:pPr>
      <w:r>
        <w:rPr>
          <w:sz w:val="28"/>
          <w:szCs w:val="28"/>
          <w:lang w:val="uz-Cyrl-UZ"/>
        </w:rPr>
        <w:t xml:space="preserve">    Иккинчи гуруҳга маъруза ўқийдиган ўқитувчи ва унинг шахсига қўйиладиган талаблар киради.</w:t>
      </w:r>
    </w:p>
    <w:p w:rsidR="00446592" w:rsidRDefault="002F60EF" w:rsidP="00646FFB">
      <w:pPr>
        <w:spacing w:line="360" w:lineRule="auto"/>
        <w:jc w:val="both"/>
        <w:rPr>
          <w:sz w:val="28"/>
          <w:szCs w:val="28"/>
          <w:lang w:val="uz-Cyrl-UZ"/>
        </w:rPr>
      </w:pPr>
      <w:r>
        <w:rPr>
          <w:sz w:val="28"/>
          <w:szCs w:val="28"/>
          <w:lang w:val="uz-Cyrl-UZ"/>
        </w:rPr>
        <w:lastRenderedPageBreak/>
        <w:t xml:space="preserve">  </w:t>
      </w:r>
      <w:r w:rsidR="00446592">
        <w:rPr>
          <w:sz w:val="28"/>
          <w:szCs w:val="28"/>
          <w:lang w:val="uz-Cyrl-UZ"/>
        </w:rPr>
        <w:t xml:space="preserve">  Маъруза ўқиш жараён сифатида объектив ва субъектив томонларнинг бирлигидир. </w:t>
      </w:r>
    </w:p>
    <w:p w:rsidR="00446592" w:rsidRDefault="00446592" w:rsidP="00646FFB">
      <w:pPr>
        <w:spacing w:line="360" w:lineRule="auto"/>
        <w:jc w:val="both"/>
        <w:rPr>
          <w:sz w:val="28"/>
          <w:szCs w:val="28"/>
          <w:lang w:val="uz-Cyrl-UZ"/>
        </w:rPr>
      </w:pPr>
      <w:r>
        <w:rPr>
          <w:sz w:val="28"/>
          <w:szCs w:val="28"/>
          <w:lang w:val="uz-Cyrl-UZ"/>
        </w:rPr>
        <w:t xml:space="preserve">   Маъруза ўқишнинг объектив томонига ўқитувчига боғлиқ бўлмаган, ўрганилаётган фаннинг мазмуни, дарс ўтиш тамойиллари киради. Субъектив томонларига  эса:</w:t>
      </w:r>
    </w:p>
    <w:p w:rsidR="00446592" w:rsidRDefault="00446592" w:rsidP="00646FFB">
      <w:pPr>
        <w:spacing w:line="360" w:lineRule="auto"/>
        <w:jc w:val="both"/>
        <w:rPr>
          <w:sz w:val="28"/>
          <w:szCs w:val="28"/>
          <w:lang w:val="uz-Cyrl-UZ"/>
        </w:rPr>
      </w:pPr>
      <w:r>
        <w:rPr>
          <w:sz w:val="28"/>
          <w:szCs w:val="28"/>
          <w:lang w:val="uz-Cyrl-UZ"/>
        </w:rPr>
        <w:t xml:space="preserve">   а) ўқитувчининг шу фанни қандай эгаллагани, билим даражаси;</w:t>
      </w:r>
    </w:p>
    <w:p w:rsidR="00446592" w:rsidRDefault="00446592" w:rsidP="00646FFB">
      <w:pPr>
        <w:spacing w:line="360" w:lineRule="auto"/>
        <w:jc w:val="both"/>
        <w:rPr>
          <w:sz w:val="28"/>
          <w:szCs w:val="28"/>
          <w:lang w:val="uz-Cyrl-UZ"/>
        </w:rPr>
      </w:pPr>
      <w:r>
        <w:rPr>
          <w:sz w:val="28"/>
          <w:szCs w:val="28"/>
          <w:lang w:val="uz-Cyrl-UZ"/>
        </w:rPr>
        <w:t xml:space="preserve">  б) ўқитувчининг услубий тайёргарлиги, методиканинг қонун – қоидаларини қўллай билиш маҳорати; </w:t>
      </w:r>
    </w:p>
    <w:p w:rsidR="00446592" w:rsidRDefault="00446592" w:rsidP="00646FFB">
      <w:pPr>
        <w:spacing w:line="360" w:lineRule="auto"/>
        <w:jc w:val="both"/>
        <w:rPr>
          <w:sz w:val="28"/>
          <w:szCs w:val="28"/>
          <w:lang w:val="uz-Cyrl-UZ"/>
        </w:rPr>
      </w:pPr>
      <w:r>
        <w:rPr>
          <w:sz w:val="28"/>
          <w:szCs w:val="28"/>
          <w:lang w:val="uz-Cyrl-UZ"/>
        </w:rPr>
        <w:t xml:space="preserve"> д) ҳар бир ўқитувчининг таълим – тарбия жараёнида у ёки бу услубни қўллашдаги индивидуал хусусиятлар киради. </w:t>
      </w:r>
    </w:p>
    <w:p w:rsidR="00446592" w:rsidRDefault="00446592" w:rsidP="00646FFB">
      <w:pPr>
        <w:spacing w:line="360" w:lineRule="auto"/>
        <w:jc w:val="both"/>
        <w:rPr>
          <w:sz w:val="28"/>
          <w:szCs w:val="28"/>
          <w:lang w:val="uz-Cyrl-UZ"/>
        </w:rPr>
      </w:pPr>
      <w:r>
        <w:rPr>
          <w:sz w:val="28"/>
          <w:szCs w:val="28"/>
          <w:lang w:val="uz-Cyrl-UZ"/>
        </w:rPr>
        <w:t xml:space="preserve">  Дарс беришда педагог субъектив омил сифатида намоён бўлади. Кўп жиҳатдан ўқувчиларнинг ўзлаштириши ўқирувчининг дарс ўтишда  танлаган методларига боғлиқ. </w:t>
      </w:r>
    </w:p>
    <w:p w:rsidR="002F60EF" w:rsidRDefault="00446592" w:rsidP="00646FFB">
      <w:pPr>
        <w:spacing w:line="360" w:lineRule="auto"/>
        <w:jc w:val="both"/>
        <w:rPr>
          <w:sz w:val="28"/>
          <w:szCs w:val="28"/>
          <w:lang w:val="uz-Cyrl-UZ"/>
        </w:rPr>
      </w:pPr>
      <w:r>
        <w:rPr>
          <w:sz w:val="28"/>
          <w:szCs w:val="28"/>
          <w:lang w:val="uz-Cyrl-UZ"/>
        </w:rPr>
        <w:t xml:space="preserve">   Ҳар бир ўқитувчи ўз қобилиятини дарс беришда намоён қилиб, маъруза ва нутқида ўзига хос жиҳатларини кўрсатади. Маълум бир мавзуни ёритишда ўқитувчи ўзи яхши билган ёки ўзининг илмий изланишлари билан боғлиқ бўлган, лекин шу мавзуга тўғридан – тўғри боғлиқ бўлмаган саволга  кўп вақт ажратиб, қолган саволларни кўриб чиқиш учун вақт етмай қолиши мумкин. Бу – мавзуни баён қилишда дидактиканинг изчиллик принципларини бузилишига олиб келади.</w:t>
      </w:r>
      <w:r w:rsidR="002F60EF">
        <w:rPr>
          <w:sz w:val="28"/>
          <w:szCs w:val="28"/>
          <w:lang w:val="uz-Cyrl-UZ"/>
        </w:rPr>
        <w:t xml:space="preserve">                                                       </w:t>
      </w:r>
    </w:p>
    <w:p w:rsidR="00446592" w:rsidRDefault="002F60EF" w:rsidP="00646FFB">
      <w:pPr>
        <w:spacing w:line="360" w:lineRule="auto"/>
        <w:jc w:val="both"/>
        <w:rPr>
          <w:sz w:val="28"/>
          <w:szCs w:val="28"/>
          <w:lang w:val="uz-Cyrl-UZ"/>
        </w:rPr>
      </w:pPr>
      <w:r>
        <w:rPr>
          <w:sz w:val="28"/>
          <w:szCs w:val="28"/>
          <w:lang w:val="uz-Cyrl-UZ"/>
        </w:rPr>
        <w:t xml:space="preserve">   </w:t>
      </w:r>
      <w:r w:rsidR="00446592">
        <w:rPr>
          <w:sz w:val="28"/>
          <w:szCs w:val="28"/>
          <w:lang w:val="uz-Cyrl-UZ"/>
        </w:rPr>
        <w:t xml:space="preserve">Шунинг учун дарс ўтишдаги муҳим вазифалардан бири, бу – субъектив омиллар, албатта, объектив омилларга бўйсуниши, айнан шу фаннинг мазмунини очиб беришга хизмат қилиши керак. Бунда, албатта, тўпланган методик тажриба қўл келади. </w:t>
      </w:r>
    </w:p>
    <w:p w:rsidR="00446592" w:rsidRDefault="00446592" w:rsidP="00646FFB">
      <w:pPr>
        <w:spacing w:line="360" w:lineRule="auto"/>
        <w:jc w:val="both"/>
        <w:rPr>
          <w:b/>
          <w:bCs/>
          <w:sz w:val="28"/>
          <w:szCs w:val="28"/>
          <w:lang w:val="uz-Cyrl-UZ"/>
        </w:rPr>
      </w:pPr>
      <w:r>
        <w:rPr>
          <w:sz w:val="28"/>
          <w:szCs w:val="28"/>
          <w:lang w:val="uz-Cyrl-UZ"/>
        </w:rPr>
        <w:t xml:space="preserve">         </w:t>
      </w:r>
      <w:r>
        <w:rPr>
          <w:b/>
          <w:bCs/>
          <w:sz w:val="28"/>
          <w:szCs w:val="28"/>
          <w:lang w:val="uz-Cyrl-UZ"/>
        </w:rPr>
        <w:t>Махсус</w:t>
      </w:r>
      <w:r w:rsidRPr="00C177B9">
        <w:rPr>
          <w:b/>
          <w:bCs/>
          <w:sz w:val="28"/>
          <w:szCs w:val="28"/>
          <w:lang w:val="uz-Cyrl-UZ"/>
        </w:rPr>
        <w:t xml:space="preserve"> фанлардан маъруза ўқиш ўқитувчи олдига қуйидаги вазифаларни қўяди:  </w:t>
      </w:r>
    </w:p>
    <w:p w:rsidR="00446592" w:rsidRPr="00C177B9" w:rsidRDefault="00446592" w:rsidP="00646FFB">
      <w:pPr>
        <w:pStyle w:val="a3"/>
        <w:numPr>
          <w:ilvl w:val="0"/>
          <w:numId w:val="5"/>
        </w:numPr>
        <w:spacing w:line="360" w:lineRule="auto"/>
        <w:jc w:val="both"/>
        <w:rPr>
          <w:b/>
          <w:bCs/>
          <w:sz w:val="28"/>
          <w:szCs w:val="28"/>
          <w:lang w:val="uz-Cyrl-UZ"/>
        </w:rPr>
      </w:pPr>
      <w:r>
        <w:rPr>
          <w:sz w:val="28"/>
          <w:szCs w:val="28"/>
          <w:lang w:val="uz-Cyrl-UZ"/>
        </w:rPr>
        <w:t>ўқувчиларга махсус фанларининг  назарий бойлигини очиб бериш;</w:t>
      </w:r>
    </w:p>
    <w:p w:rsidR="00446592" w:rsidRPr="005E575F" w:rsidRDefault="00446592" w:rsidP="00646FFB">
      <w:pPr>
        <w:pStyle w:val="a3"/>
        <w:numPr>
          <w:ilvl w:val="0"/>
          <w:numId w:val="5"/>
        </w:numPr>
        <w:spacing w:line="360" w:lineRule="auto"/>
        <w:jc w:val="both"/>
        <w:rPr>
          <w:b/>
          <w:bCs/>
          <w:sz w:val="28"/>
          <w:szCs w:val="28"/>
          <w:lang w:val="uz-Cyrl-UZ"/>
        </w:rPr>
      </w:pPr>
      <w:r>
        <w:rPr>
          <w:sz w:val="28"/>
          <w:szCs w:val="28"/>
          <w:lang w:val="uz-Cyrl-UZ"/>
        </w:rPr>
        <w:t>дунёдаги машҳур педагоглар, Ўзбекистон Республикаси Президенти ва таниқли  олимларнинг ишларини чуқурроқ ўрганишга ёрдам бериш;</w:t>
      </w:r>
    </w:p>
    <w:p w:rsidR="00446592" w:rsidRPr="005E575F" w:rsidRDefault="00446592" w:rsidP="001F5EBF">
      <w:pPr>
        <w:pStyle w:val="a3"/>
        <w:numPr>
          <w:ilvl w:val="0"/>
          <w:numId w:val="5"/>
        </w:numPr>
        <w:spacing w:line="360" w:lineRule="auto"/>
        <w:jc w:val="both"/>
        <w:rPr>
          <w:b/>
          <w:bCs/>
          <w:sz w:val="28"/>
          <w:szCs w:val="28"/>
          <w:lang w:val="uz-Cyrl-UZ"/>
        </w:rPr>
      </w:pPr>
      <w:r>
        <w:rPr>
          <w:sz w:val="28"/>
          <w:szCs w:val="28"/>
          <w:lang w:val="uz-Cyrl-UZ"/>
        </w:rPr>
        <w:lastRenderedPageBreak/>
        <w:t>бир фандан олган билимларини бошқа фанларни ўрганишда ижодий қўллашларига ёрдам бериш;</w:t>
      </w:r>
    </w:p>
    <w:p w:rsidR="00446592" w:rsidRPr="00A6413A" w:rsidRDefault="00446592" w:rsidP="001F5EBF">
      <w:pPr>
        <w:pStyle w:val="a3"/>
        <w:numPr>
          <w:ilvl w:val="0"/>
          <w:numId w:val="5"/>
        </w:numPr>
        <w:spacing w:line="360" w:lineRule="auto"/>
        <w:jc w:val="both"/>
        <w:rPr>
          <w:b/>
          <w:bCs/>
          <w:sz w:val="28"/>
          <w:szCs w:val="28"/>
          <w:lang w:val="uz-Cyrl-UZ"/>
        </w:rPr>
      </w:pPr>
      <w:r>
        <w:rPr>
          <w:sz w:val="28"/>
          <w:szCs w:val="28"/>
          <w:lang w:val="uz-Cyrl-UZ"/>
        </w:rPr>
        <w:t xml:space="preserve">ўқувчиларга бозор иқтисодиёти шароитида мураккаб ижтимоий – иқтисодий муаммоларни ечиш учун тўғри йўл топиш борасида ўзига ишонч руҳини тарбиялаш. </w:t>
      </w:r>
    </w:p>
    <w:p w:rsidR="00446592" w:rsidRDefault="00446592" w:rsidP="001F5EBF">
      <w:pPr>
        <w:spacing w:line="360" w:lineRule="auto"/>
        <w:ind w:left="405"/>
        <w:jc w:val="both"/>
        <w:rPr>
          <w:b/>
          <w:bCs/>
          <w:sz w:val="28"/>
          <w:szCs w:val="28"/>
          <w:lang w:val="uz-Cyrl-UZ"/>
        </w:rPr>
      </w:pPr>
      <w:r>
        <w:rPr>
          <w:sz w:val="28"/>
          <w:szCs w:val="28"/>
          <w:lang w:val="uz-Cyrl-UZ"/>
        </w:rPr>
        <w:t xml:space="preserve">    </w:t>
      </w:r>
      <w:r w:rsidRPr="00D21C24">
        <w:rPr>
          <w:b/>
          <w:bCs/>
          <w:sz w:val="28"/>
          <w:szCs w:val="28"/>
          <w:lang w:val="uz-Cyrl-UZ"/>
        </w:rPr>
        <w:t xml:space="preserve">Маъруза  ўқувчиларда фанни ўрганишга қизиқиш, иштиёқ  уйғотиши керак.   </w:t>
      </w:r>
    </w:p>
    <w:p w:rsidR="00446592" w:rsidRDefault="00446592" w:rsidP="001F5EBF">
      <w:pPr>
        <w:spacing w:line="360" w:lineRule="auto"/>
        <w:ind w:left="405"/>
        <w:jc w:val="both"/>
        <w:rPr>
          <w:b/>
          <w:bCs/>
          <w:sz w:val="28"/>
          <w:szCs w:val="28"/>
          <w:lang w:val="uz-Cyrl-UZ"/>
        </w:rPr>
      </w:pPr>
      <w:r>
        <w:rPr>
          <w:b/>
          <w:bCs/>
          <w:sz w:val="28"/>
          <w:szCs w:val="28"/>
          <w:lang w:val="uz-Cyrl-UZ"/>
        </w:rPr>
        <w:t xml:space="preserve">    Маърузани шундай тузиш керакки, ўқувчида фанни чуқур ўрганиш учун мустақил равишда адабиётлар топиш, уларни устида ишлаш, тушунишга хоҳиш – истак туғилсин. Шунинг учун зарур материаллар, китоблар журнал ва бошқа манбаларни танлаш принцпиал аҳамиятга эга.</w:t>
      </w:r>
    </w:p>
    <w:p w:rsidR="00446592" w:rsidRDefault="00446592" w:rsidP="001F5EBF">
      <w:pPr>
        <w:spacing w:line="360" w:lineRule="auto"/>
        <w:ind w:left="405"/>
        <w:jc w:val="both"/>
        <w:rPr>
          <w:sz w:val="28"/>
          <w:szCs w:val="28"/>
          <w:lang w:val="uz-Cyrl-UZ"/>
        </w:rPr>
      </w:pPr>
      <w:r>
        <w:rPr>
          <w:b/>
          <w:bCs/>
          <w:sz w:val="28"/>
          <w:szCs w:val="28"/>
          <w:lang w:val="uz-Cyrl-UZ"/>
        </w:rPr>
        <w:t xml:space="preserve">     </w:t>
      </w:r>
      <w:r>
        <w:rPr>
          <w:sz w:val="28"/>
          <w:szCs w:val="28"/>
          <w:lang w:val="uz-Cyrl-UZ"/>
        </w:rPr>
        <w:t xml:space="preserve">Маърузанинг ижтимоий – иқтисодий йўналиши унинг илмийлиги билан боғлиқ. Маърузачи реал ҳаётнинг объектив  таҳлилига, иқтисодий ҳодисалар ва хўжалик ҳаётининг омиллари ўртасидаги  ички боғланишларни аниқлашга, таҳлил қилишга асосланиши керак. </w:t>
      </w:r>
    </w:p>
    <w:p w:rsidR="00446592" w:rsidRDefault="00446592" w:rsidP="001F5EBF">
      <w:pPr>
        <w:spacing w:line="360" w:lineRule="auto"/>
        <w:ind w:left="405"/>
        <w:jc w:val="both"/>
        <w:rPr>
          <w:sz w:val="28"/>
          <w:szCs w:val="28"/>
          <w:lang w:val="uz-Cyrl-UZ"/>
        </w:rPr>
      </w:pPr>
      <w:r>
        <w:rPr>
          <w:sz w:val="28"/>
          <w:szCs w:val="28"/>
          <w:lang w:val="uz-Cyrl-UZ"/>
        </w:rPr>
        <w:t xml:space="preserve">    Тажриба шуни кўрсатадики, ўқувчиларга ишончли далиллар, маълумотлар, назарий  ва амалий хулосаларга таянади. </w:t>
      </w:r>
    </w:p>
    <w:p w:rsidR="00446592" w:rsidRDefault="00446592" w:rsidP="001F5EBF">
      <w:pPr>
        <w:spacing w:line="360" w:lineRule="auto"/>
        <w:ind w:left="405"/>
        <w:jc w:val="both"/>
        <w:rPr>
          <w:sz w:val="28"/>
          <w:szCs w:val="28"/>
          <w:lang w:val="uz-Cyrl-UZ"/>
        </w:rPr>
      </w:pPr>
      <w:r>
        <w:rPr>
          <w:sz w:val="28"/>
          <w:szCs w:val="28"/>
          <w:lang w:val="uz-Cyrl-UZ"/>
        </w:rPr>
        <w:t xml:space="preserve">      Маърузанинг илмийлиги материални баён қилишнинг изчиллиги, саволларни аниқ, тушунарли қўйилишини кўзда тутади. Илмий – иқтисодий жараёнлар, иқтисодий ҳаётни таҳлил қилишда тарихийлик ва мантиқийликка амал қилишни талаб этади.</w:t>
      </w:r>
    </w:p>
    <w:p w:rsidR="00962E4A" w:rsidRDefault="00446592" w:rsidP="001F5EBF">
      <w:pPr>
        <w:spacing w:line="360" w:lineRule="auto"/>
        <w:ind w:left="405"/>
        <w:jc w:val="both"/>
        <w:rPr>
          <w:sz w:val="28"/>
          <w:szCs w:val="28"/>
          <w:lang w:val="uz-Cyrl-UZ"/>
        </w:rPr>
      </w:pPr>
      <w:r>
        <w:rPr>
          <w:sz w:val="28"/>
          <w:szCs w:val="28"/>
          <w:lang w:val="uz-Cyrl-UZ"/>
        </w:rPr>
        <w:t xml:space="preserve">     Маърузага тайёрланиш жараёнида ўқитувчи мавзу бўйича саволларни қандай баён қилишни, қандай услублар қўлланишини кўз ўнгига келтириши керак. Ана шундагина мавзу бўйича адабиётларни, зарур маълумотларни</w:t>
      </w:r>
      <w:r w:rsidR="00962E4A">
        <w:rPr>
          <w:sz w:val="28"/>
          <w:szCs w:val="28"/>
          <w:lang w:val="uz-Cyrl-UZ"/>
        </w:rPr>
        <w:t xml:space="preserve"> тўғри танлаши мумкин</w:t>
      </w:r>
    </w:p>
    <w:p w:rsidR="00446592" w:rsidRDefault="00962E4A" w:rsidP="001F5EBF">
      <w:pPr>
        <w:spacing w:line="360" w:lineRule="auto"/>
        <w:ind w:left="405"/>
        <w:jc w:val="both"/>
        <w:rPr>
          <w:sz w:val="28"/>
          <w:szCs w:val="28"/>
          <w:lang w:val="uz-Cyrl-UZ"/>
        </w:rPr>
      </w:pPr>
      <w:r>
        <w:rPr>
          <w:sz w:val="28"/>
          <w:szCs w:val="28"/>
          <w:lang w:val="uz-Cyrl-UZ"/>
        </w:rPr>
        <w:t xml:space="preserve">    </w:t>
      </w:r>
      <w:r w:rsidR="00446592">
        <w:rPr>
          <w:sz w:val="28"/>
          <w:szCs w:val="28"/>
          <w:lang w:val="uz-Cyrl-UZ"/>
        </w:rPr>
        <w:t xml:space="preserve">Ўқитувчи,зарур далиллар,маълумотларга эга бўлсада, уларни ишонарли,асосланган ҳолда баён қилмаса, фандаги долзарб саволларга жавоб беришдан четлаб ўтиши ёки четга чиқиши мумкин.Бу ҳол </w:t>
      </w:r>
      <w:r w:rsidR="00446592">
        <w:rPr>
          <w:sz w:val="28"/>
          <w:szCs w:val="28"/>
          <w:lang w:val="uz-Cyrl-UZ"/>
        </w:rPr>
        <w:lastRenderedPageBreak/>
        <w:t>ўқувчиларда маърузадан қониқмасликка,унинг ишончлилигини ва тарбиявий аҳамиятини тушунишга олиб келади.</w:t>
      </w:r>
    </w:p>
    <w:p w:rsidR="00446592" w:rsidRDefault="00446592" w:rsidP="001F5EBF">
      <w:pPr>
        <w:spacing w:line="360" w:lineRule="auto"/>
        <w:ind w:left="405"/>
        <w:jc w:val="both"/>
        <w:rPr>
          <w:sz w:val="28"/>
          <w:szCs w:val="28"/>
          <w:lang w:val="uz-Cyrl-UZ"/>
        </w:rPr>
      </w:pPr>
      <w:r>
        <w:rPr>
          <w:sz w:val="28"/>
          <w:szCs w:val="28"/>
          <w:lang w:val="uz-Cyrl-UZ"/>
        </w:rPr>
        <w:t xml:space="preserve">    Назария билан амалиётнинг ўзаро боғланиши ниҳоятда мураккаб жараён.У турли –туман:ички,ташқи,билвосита ва бевосита,муҳим ва унча муҳим бўлмаган омиллар билан аниқланади. Шунинг учун ҳам маърузага тайёрланиш пайтида ана шу жараёнларни чуқур таҳлил қилишни билиш, у ёки бу ҳодисани ривожланишининг асосий тенденцяларини аниқлаш керак. Мавзудан четдаги турли – туман мисоллар билан чекланиш ярамайди.</w:t>
      </w:r>
    </w:p>
    <w:p w:rsidR="00446592" w:rsidRDefault="00446592" w:rsidP="001F5EBF">
      <w:pPr>
        <w:spacing w:line="360" w:lineRule="auto"/>
        <w:ind w:left="405"/>
        <w:jc w:val="both"/>
        <w:rPr>
          <w:sz w:val="28"/>
          <w:szCs w:val="28"/>
          <w:lang w:val="uz-Cyrl-UZ"/>
        </w:rPr>
      </w:pPr>
      <w:r>
        <w:rPr>
          <w:sz w:val="28"/>
          <w:szCs w:val="28"/>
          <w:lang w:val="uz-Cyrl-UZ"/>
        </w:rPr>
        <w:t xml:space="preserve">      Назарияни асослаш учун хўжалик ҳаётидаги турли – туман ҳодисаларни ижобий ёки салбий мисол сифатида келтириш унчалик қийин эмас. Лекин реал воқеликни нотўғри кўрсатиш, фақат юзаки ташқи алоқаларни такидлаш билан чекланиш ярамайди. Улар масаланинг моҳиятини ифодаламайди ва очиб бермайди. </w:t>
      </w:r>
    </w:p>
    <w:p w:rsidR="00446592" w:rsidRDefault="00962E4A" w:rsidP="001F5EBF">
      <w:pPr>
        <w:spacing w:line="360" w:lineRule="auto"/>
        <w:ind w:left="405"/>
        <w:jc w:val="both"/>
        <w:rPr>
          <w:sz w:val="28"/>
          <w:szCs w:val="28"/>
          <w:lang w:val="uz-Cyrl-UZ"/>
        </w:rPr>
      </w:pPr>
      <w:r>
        <w:rPr>
          <w:sz w:val="28"/>
          <w:szCs w:val="28"/>
          <w:lang w:val="uz-Cyrl-UZ"/>
        </w:rPr>
        <w:t xml:space="preserve">  </w:t>
      </w:r>
      <w:r w:rsidR="00446592">
        <w:rPr>
          <w:sz w:val="28"/>
          <w:szCs w:val="28"/>
          <w:lang w:val="uz-Cyrl-UZ"/>
        </w:rPr>
        <w:t xml:space="preserve">    Маърузаларнинг тайёрлашни шаклига қўйиладиган талаблар </w:t>
      </w:r>
    </w:p>
    <w:p w:rsidR="00446592" w:rsidRPr="001F145B" w:rsidRDefault="00446592" w:rsidP="001F5EBF">
      <w:pPr>
        <w:pStyle w:val="a3"/>
        <w:numPr>
          <w:ilvl w:val="0"/>
          <w:numId w:val="6"/>
        </w:numPr>
        <w:spacing w:line="360" w:lineRule="auto"/>
        <w:jc w:val="both"/>
        <w:rPr>
          <w:b/>
          <w:bCs/>
          <w:sz w:val="28"/>
          <w:szCs w:val="28"/>
          <w:lang w:val="uz-Cyrl-UZ"/>
        </w:rPr>
      </w:pPr>
      <w:r>
        <w:rPr>
          <w:sz w:val="28"/>
          <w:szCs w:val="28"/>
          <w:lang w:val="uz-Cyrl-UZ"/>
        </w:rPr>
        <w:t>Маъруза компютерда стандарт тоза оқ қоғозга босилиши керак.</w:t>
      </w:r>
    </w:p>
    <w:p w:rsidR="00446592" w:rsidRPr="006A036A" w:rsidRDefault="00446592" w:rsidP="00646FFB">
      <w:pPr>
        <w:pStyle w:val="a3"/>
        <w:numPr>
          <w:ilvl w:val="0"/>
          <w:numId w:val="6"/>
        </w:numPr>
        <w:spacing w:line="360" w:lineRule="auto"/>
        <w:jc w:val="both"/>
        <w:rPr>
          <w:b/>
          <w:bCs/>
          <w:sz w:val="28"/>
          <w:szCs w:val="28"/>
          <w:lang w:val="uz-Cyrl-UZ"/>
        </w:rPr>
      </w:pPr>
      <w:r>
        <w:rPr>
          <w:sz w:val="28"/>
          <w:szCs w:val="28"/>
          <w:lang w:val="uz-Cyrl-UZ"/>
        </w:rPr>
        <w:t>Маъруза ҳажми интервалга қараб (1,5-2) 16-24 бетдан иборат бўлиши тавсия этилади.</w:t>
      </w:r>
    </w:p>
    <w:p w:rsidR="00446592" w:rsidRPr="006A036A" w:rsidRDefault="00446592" w:rsidP="00646FFB">
      <w:pPr>
        <w:pStyle w:val="a3"/>
        <w:numPr>
          <w:ilvl w:val="0"/>
          <w:numId w:val="6"/>
        </w:numPr>
        <w:spacing w:line="360" w:lineRule="auto"/>
        <w:jc w:val="both"/>
        <w:rPr>
          <w:b/>
          <w:bCs/>
          <w:sz w:val="28"/>
          <w:szCs w:val="28"/>
          <w:lang w:val="uz-Cyrl-UZ"/>
        </w:rPr>
      </w:pPr>
      <w:r>
        <w:rPr>
          <w:sz w:val="28"/>
          <w:szCs w:val="28"/>
          <w:lang w:val="uz-Cyrl-UZ"/>
        </w:rPr>
        <w:t>Маърузанинг титулида маъруза тайёрланган вазирлик олий таълим муассаси, кафедра, маъруза мавзуси. Муаллифнинг лавозими, унвони, фамилияси, исми, отасининг исми ҳамда тайёрланган йили ва жойи кўрсатилиши лозим.</w:t>
      </w:r>
    </w:p>
    <w:p w:rsidR="00446592" w:rsidRPr="00657444" w:rsidRDefault="00446592" w:rsidP="00646FFB">
      <w:pPr>
        <w:pStyle w:val="a3"/>
        <w:numPr>
          <w:ilvl w:val="0"/>
          <w:numId w:val="6"/>
        </w:numPr>
        <w:spacing w:line="360" w:lineRule="auto"/>
        <w:jc w:val="both"/>
        <w:rPr>
          <w:b/>
          <w:bCs/>
          <w:sz w:val="28"/>
          <w:szCs w:val="28"/>
          <w:lang w:val="uz-Cyrl-UZ"/>
        </w:rPr>
      </w:pPr>
      <w:r>
        <w:rPr>
          <w:sz w:val="28"/>
          <w:szCs w:val="28"/>
          <w:lang w:val="uz-Cyrl-UZ"/>
        </w:rPr>
        <w:t>Маърузанинг титулдан кейинги варағида эса маруза мавзуси. Унга мўлжалланган вақт, маруза режаси; маърузани тайёрлашда фойдаланилган  адабиётлар  тингловчилар кейинги машғулот турларига тайёрланишлари учун тавсия этиладиган қўшимча адабиётлар билан бирга кўрсатилиши керак.</w:t>
      </w:r>
    </w:p>
    <w:p w:rsidR="00446592" w:rsidRPr="00657444" w:rsidRDefault="00446592" w:rsidP="00646FFB">
      <w:pPr>
        <w:pStyle w:val="a3"/>
        <w:numPr>
          <w:ilvl w:val="0"/>
          <w:numId w:val="6"/>
        </w:numPr>
        <w:spacing w:line="360" w:lineRule="auto"/>
        <w:jc w:val="both"/>
        <w:rPr>
          <w:b/>
          <w:bCs/>
          <w:sz w:val="28"/>
          <w:szCs w:val="28"/>
          <w:lang w:val="uz-Cyrl-UZ"/>
        </w:rPr>
      </w:pPr>
      <w:r>
        <w:rPr>
          <w:sz w:val="28"/>
          <w:szCs w:val="28"/>
          <w:lang w:val="uz-Cyrl-UZ"/>
        </w:rPr>
        <w:t>Адабиётлар рўйхати маъруза мазмунини акс эттириши лозим.</w:t>
      </w:r>
    </w:p>
    <w:p w:rsidR="00446592" w:rsidRPr="00657444" w:rsidRDefault="00446592" w:rsidP="00646FFB">
      <w:pPr>
        <w:pStyle w:val="a3"/>
        <w:numPr>
          <w:ilvl w:val="0"/>
          <w:numId w:val="6"/>
        </w:numPr>
        <w:spacing w:line="360" w:lineRule="auto"/>
        <w:jc w:val="both"/>
        <w:rPr>
          <w:b/>
          <w:bCs/>
          <w:sz w:val="28"/>
          <w:szCs w:val="28"/>
          <w:lang w:val="uz-Cyrl-UZ"/>
        </w:rPr>
      </w:pPr>
      <w:r>
        <w:rPr>
          <w:sz w:val="28"/>
          <w:szCs w:val="28"/>
          <w:lang w:val="uz-Cyrl-UZ"/>
        </w:rPr>
        <w:t xml:space="preserve">Маъруза режаси аниқ ва лўнда ифодаланган, биргаликда бутун маъруза мазмунини қамраб олувчи масалаларни ўз ичига олиши зарур. </w:t>
      </w:r>
      <w:r>
        <w:rPr>
          <w:sz w:val="28"/>
          <w:szCs w:val="28"/>
          <w:lang w:val="uz-Cyrl-UZ"/>
        </w:rPr>
        <w:lastRenderedPageBreak/>
        <w:t xml:space="preserve">Икки соатлик маъруза маъмунини очиб берадиган ва ажратилган вақт учун ортиқча бўлмаган масалаларни ўз ичига олиши даркор. </w:t>
      </w:r>
    </w:p>
    <w:p w:rsidR="00446592" w:rsidRPr="00657444" w:rsidRDefault="00446592" w:rsidP="00646FFB">
      <w:pPr>
        <w:pStyle w:val="a3"/>
        <w:numPr>
          <w:ilvl w:val="0"/>
          <w:numId w:val="6"/>
        </w:numPr>
        <w:spacing w:line="360" w:lineRule="auto"/>
        <w:jc w:val="both"/>
        <w:rPr>
          <w:b/>
          <w:bCs/>
          <w:sz w:val="28"/>
          <w:szCs w:val="28"/>
          <w:lang w:val="uz-Cyrl-UZ"/>
        </w:rPr>
      </w:pPr>
      <w:r>
        <w:rPr>
          <w:sz w:val="28"/>
          <w:szCs w:val="28"/>
          <w:lang w:val="uz-Cyrl-UZ"/>
        </w:rPr>
        <w:t>Маъруза матнида ҳар бир ўқув масаласи ёритилиши ҳамда улар қисқача хулосалар билан тугалланиши шарт.</w:t>
      </w:r>
    </w:p>
    <w:p w:rsidR="00446592" w:rsidRPr="007521B8" w:rsidRDefault="00446592" w:rsidP="00646FFB">
      <w:pPr>
        <w:pStyle w:val="a3"/>
        <w:numPr>
          <w:ilvl w:val="0"/>
          <w:numId w:val="6"/>
        </w:numPr>
        <w:spacing w:line="360" w:lineRule="auto"/>
        <w:jc w:val="both"/>
        <w:rPr>
          <w:b/>
          <w:bCs/>
          <w:sz w:val="28"/>
          <w:szCs w:val="28"/>
          <w:lang w:val="uz-Cyrl-UZ"/>
        </w:rPr>
      </w:pPr>
      <w:r>
        <w:rPr>
          <w:sz w:val="28"/>
          <w:szCs w:val="28"/>
          <w:lang w:val="uz-Cyrl-UZ"/>
        </w:rPr>
        <w:t>Маъруза матни 1-1,5 бетдан иборат кириш ва хулоса қисмларига эга бўлиши лозим. Кириш қисмида мавзунинг мақсади. Долзарблиги. Ўтилган мавзулар ва бошқа фанлар билан алоқадорлиги белгиланган ҳамда маърузанинг ўқув ва методик мақсадлари алоҳида кўрсатилиши керак.</w:t>
      </w:r>
    </w:p>
    <w:p w:rsidR="00446592" w:rsidRDefault="00446592" w:rsidP="00646FFB">
      <w:pPr>
        <w:spacing w:line="360" w:lineRule="auto"/>
        <w:jc w:val="both"/>
        <w:rPr>
          <w:sz w:val="28"/>
          <w:szCs w:val="28"/>
          <w:lang w:val="uz-Cyrl-UZ"/>
        </w:rPr>
      </w:pPr>
      <w:r>
        <w:rPr>
          <w:sz w:val="28"/>
          <w:szCs w:val="28"/>
          <w:lang w:val="uz-Cyrl-UZ"/>
        </w:rPr>
        <w:t>Маъруза материалининг мазмуни ва тузилиши қуйидаги талабларга жавоб бериши керак:</w:t>
      </w:r>
    </w:p>
    <w:p w:rsidR="00446592" w:rsidRDefault="00446592" w:rsidP="00646FFB">
      <w:pPr>
        <w:pStyle w:val="a3"/>
        <w:numPr>
          <w:ilvl w:val="1"/>
          <w:numId w:val="7"/>
        </w:numPr>
        <w:spacing w:line="360" w:lineRule="auto"/>
        <w:jc w:val="both"/>
        <w:rPr>
          <w:sz w:val="28"/>
          <w:szCs w:val="28"/>
          <w:lang w:val="uz-Cyrl-UZ"/>
        </w:rPr>
      </w:pPr>
      <w:r>
        <w:rPr>
          <w:sz w:val="28"/>
          <w:szCs w:val="28"/>
          <w:lang w:val="uz-Cyrl-UZ"/>
        </w:rPr>
        <w:t>Маърузадаги изчиллик ва давомийлик.</w:t>
      </w:r>
    </w:p>
    <w:p w:rsidR="00446592" w:rsidRDefault="00446592" w:rsidP="00646FFB">
      <w:pPr>
        <w:pStyle w:val="a3"/>
        <w:numPr>
          <w:ilvl w:val="1"/>
          <w:numId w:val="7"/>
        </w:numPr>
        <w:spacing w:line="360" w:lineRule="auto"/>
        <w:jc w:val="both"/>
        <w:rPr>
          <w:sz w:val="28"/>
          <w:szCs w:val="28"/>
          <w:lang w:val="uz-Cyrl-UZ"/>
        </w:rPr>
      </w:pPr>
      <w:r>
        <w:rPr>
          <w:sz w:val="28"/>
          <w:szCs w:val="28"/>
          <w:lang w:val="uz-Cyrl-UZ"/>
        </w:rPr>
        <w:t>Фактик материалнинг қатъий равишда ҳужжатлаштирилганлиги ва асосланганлиги.</w:t>
      </w:r>
    </w:p>
    <w:p w:rsidR="00446592" w:rsidRDefault="00446592" w:rsidP="00646FFB">
      <w:pPr>
        <w:pStyle w:val="a3"/>
        <w:numPr>
          <w:ilvl w:val="1"/>
          <w:numId w:val="7"/>
        </w:numPr>
        <w:spacing w:line="360" w:lineRule="auto"/>
        <w:jc w:val="both"/>
        <w:rPr>
          <w:sz w:val="28"/>
          <w:szCs w:val="28"/>
          <w:lang w:val="uz-Cyrl-UZ"/>
        </w:rPr>
      </w:pPr>
      <w:r>
        <w:rPr>
          <w:sz w:val="28"/>
          <w:szCs w:val="28"/>
          <w:lang w:val="uz-Cyrl-UZ"/>
        </w:rPr>
        <w:t>Эътиборнинг фандаги асосий принципларга қаратилганлиги.</w:t>
      </w:r>
    </w:p>
    <w:p w:rsidR="00446592" w:rsidRDefault="00446592" w:rsidP="00646FFB">
      <w:pPr>
        <w:pStyle w:val="a3"/>
        <w:numPr>
          <w:ilvl w:val="1"/>
          <w:numId w:val="7"/>
        </w:numPr>
        <w:spacing w:line="360" w:lineRule="auto"/>
        <w:jc w:val="both"/>
        <w:rPr>
          <w:sz w:val="28"/>
          <w:szCs w:val="28"/>
          <w:lang w:val="uz-Cyrl-UZ"/>
        </w:rPr>
      </w:pPr>
      <w:r>
        <w:rPr>
          <w:sz w:val="28"/>
          <w:szCs w:val="28"/>
          <w:lang w:val="uz-Cyrl-UZ"/>
        </w:rPr>
        <w:t>Ўз соҳасига оид сўнгги фан янгиликларининг ёритилганлиги.</w:t>
      </w:r>
    </w:p>
    <w:p w:rsidR="00446592" w:rsidRDefault="00446592" w:rsidP="00646FFB">
      <w:pPr>
        <w:pStyle w:val="a3"/>
        <w:numPr>
          <w:ilvl w:val="1"/>
          <w:numId w:val="7"/>
        </w:numPr>
        <w:spacing w:line="360" w:lineRule="auto"/>
        <w:jc w:val="both"/>
        <w:rPr>
          <w:sz w:val="28"/>
          <w:szCs w:val="28"/>
          <w:lang w:val="uz-Cyrl-UZ"/>
        </w:rPr>
      </w:pPr>
      <w:r>
        <w:rPr>
          <w:sz w:val="28"/>
          <w:szCs w:val="28"/>
          <w:lang w:val="uz-Cyrl-UZ"/>
        </w:rPr>
        <w:t>Мунозарали масалаларда маърузачининг ўз нуқтаи назарини баён этганлиги.</w:t>
      </w:r>
    </w:p>
    <w:p w:rsidR="00446592" w:rsidRDefault="00446592" w:rsidP="00646FFB">
      <w:pPr>
        <w:pStyle w:val="a3"/>
        <w:numPr>
          <w:ilvl w:val="1"/>
          <w:numId w:val="7"/>
        </w:numPr>
        <w:spacing w:line="360" w:lineRule="auto"/>
        <w:jc w:val="both"/>
        <w:rPr>
          <w:sz w:val="28"/>
          <w:szCs w:val="28"/>
          <w:lang w:val="uz-Cyrl-UZ"/>
        </w:rPr>
      </w:pPr>
      <w:r>
        <w:rPr>
          <w:sz w:val="28"/>
          <w:szCs w:val="28"/>
          <w:lang w:val="uz-Cyrl-UZ"/>
        </w:rPr>
        <w:t>Назарий материалнинг амалиёт билан боғлашга ҳаракат қилинганлиги.</w:t>
      </w:r>
    </w:p>
    <w:p w:rsidR="00446592" w:rsidRDefault="00446592" w:rsidP="00646FFB">
      <w:pPr>
        <w:pStyle w:val="a3"/>
        <w:numPr>
          <w:ilvl w:val="1"/>
          <w:numId w:val="7"/>
        </w:numPr>
        <w:spacing w:line="360" w:lineRule="auto"/>
        <w:jc w:val="both"/>
        <w:rPr>
          <w:sz w:val="28"/>
          <w:szCs w:val="28"/>
          <w:lang w:val="uz-Cyrl-UZ"/>
        </w:rPr>
      </w:pPr>
      <w:r>
        <w:rPr>
          <w:sz w:val="28"/>
          <w:szCs w:val="28"/>
          <w:lang w:val="uz-Cyrl-UZ"/>
        </w:rPr>
        <w:t>Ўзбекистон Республикасининг амалдаги қонинлари мавзуларда акс эттирилганлиги.</w:t>
      </w:r>
    </w:p>
    <w:p w:rsidR="00446592" w:rsidRDefault="00446592" w:rsidP="00646FFB">
      <w:pPr>
        <w:pStyle w:val="a3"/>
        <w:numPr>
          <w:ilvl w:val="1"/>
          <w:numId w:val="7"/>
        </w:numPr>
        <w:spacing w:line="360" w:lineRule="auto"/>
        <w:jc w:val="both"/>
        <w:rPr>
          <w:sz w:val="28"/>
          <w:szCs w:val="28"/>
          <w:lang w:val="uz-Cyrl-UZ"/>
        </w:rPr>
      </w:pPr>
      <w:r>
        <w:rPr>
          <w:sz w:val="28"/>
          <w:szCs w:val="28"/>
          <w:lang w:val="uz-Cyrl-UZ"/>
        </w:rPr>
        <w:t>Дунёқарашга оид масалаларнинг акс эттирилганлиги.</w:t>
      </w:r>
    </w:p>
    <w:p w:rsidR="00446592" w:rsidRDefault="00446592" w:rsidP="00646FFB">
      <w:pPr>
        <w:pStyle w:val="a3"/>
        <w:numPr>
          <w:ilvl w:val="1"/>
          <w:numId w:val="7"/>
        </w:numPr>
        <w:spacing w:line="360" w:lineRule="auto"/>
        <w:jc w:val="both"/>
        <w:rPr>
          <w:sz w:val="28"/>
          <w:szCs w:val="28"/>
          <w:lang w:val="uz-Cyrl-UZ"/>
        </w:rPr>
      </w:pPr>
      <w:r>
        <w:rPr>
          <w:sz w:val="28"/>
          <w:szCs w:val="28"/>
          <w:lang w:val="uz-Cyrl-UZ"/>
        </w:rPr>
        <w:t>Маърузадаги мафкуравий таъминланганлик жиҳатлари.</w:t>
      </w:r>
    </w:p>
    <w:p w:rsidR="00446592" w:rsidRDefault="00446592" w:rsidP="00646FFB">
      <w:pPr>
        <w:pStyle w:val="a3"/>
        <w:numPr>
          <w:ilvl w:val="1"/>
          <w:numId w:val="7"/>
        </w:numPr>
        <w:spacing w:line="360" w:lineRule="auto"/>
        <w:jc w:val="both"/>
        <w:rPr>
          <w:sz w:val="28"/>
          <w:szCs w:val="28"/>
          <w:lang w:val="uz-Cyrl-UZ"/>
        </w:rPr>
      </w:pPr>
      <w:r>
        <w:rPr>
          <w:sz w:val="28"/>
          <w:szCs w:val="28"/>
          <w:lang w:val="uz-Cyrl-UZ"/>
        </w:rPr>
        <w:t>Дарсликда бўлмаган материалнинг киритилганлиги.</w:t>
      </w:r>
    </w:p>
    <w:p w:rsidR="00446592" w:rsidRDefault="00446592" w:rsidP="00646FFB">
      <w:pPr>
        <w:pStyle w:val="a3"/>
        <w:numPr>
          <w:ilvl w:val="1"/>
          <w:numId w:val="7"/>
        </w:numPr>
        <w:spacing w:line="360" w:lineRule="auto"/>
        <w:jc w:val="both"/>
        <w:rPr>
          <w:sz w:val="28"/>
          <w:szCs w:val="28"/>
          <w:lang w:val="uz-Cyrl-UZ"/>
        </w:rPr>
      </w:pPr>
      <w:r>
        <w:rPr>
          <w:sz w:val="28"/>
          <w:szCs w:val="28"/>
          <w:lang w:val="uz-Cyrl-UZ"/>
        </w:rPr>
        <w:t>Касбий фаолият ва фан амалиётига оид мисоллардан фойдаланганлиги.</w:t>
      </w:r>
    </w:p>
    <w:p w:rsidR="00446592" w:rsidRDefault="00446592" w:rsidP="00646FFB">
      <w:pPr>
        <w:pStyle w:val="a3"/>
        <w:numPr>
          <w:ilvl w:val="1"/>
          <w:numId w:val="7"/>
        </w:numPr>
        <w:spacing w:line="360" w:lineRule="auto"/>
        <w:jc w:val="both"/>
        <w:rPr>
          <w:sz w:val="28"/>
          <w:szCs w:val="28"/>
          <w:lang w:val="uz-Cyrl-UZ"/>
        </w:rPr>
      </w:pPr>
      <w:r>
        <w:rPr>
          <w:sz w:val="28"/>
          <w:szCs w:val="28"/>
          <w:lang w:val="uz-Cyrl-UZ"/>
        </w:rPr>
        <w:t>Мавзунинг бошқа фанларга алоқадорлигининг акс эттирилиши.</w:t>
      </w:r>
    </w:p>
    <w:p w:rsidR="00446592" w:rsidRDefault="00446592" w:rsidP="00646FFB">
      <w:pPr>
        <w:pStyle w:val="a3"/>
        <w:numPr>
          <w:ilvl w:val="1"/>
          <w:numId w:val="7"/>
        </w:numPr>
        <w:spacing w:line="360" w:lineRule="auto"/>
        <w:jc w:val="both"/>
        <w:rPr>
          <w:sz w:val="28"/>
          <w:szCs w:val="28"/>
          <w:lang w:val="uz-Cyrl-UZ"/>
        </w:rPr>
      </w:pPr>
      <w:r>
        <w:rPr>
          <w:sz w:val="28"/>
          <w:szCs w:val="28"/>
          <w:lang w:val="uz-Cyrl-UZ"/>
        </w:rPr>
        <w:t>Ўз шахсий тажрибаси ва илмий тадқиқотларидан мисоллар келтирилганлиги.</w:t>
      </w:r>
    </w:p>
    <w:p w:rsidR="00446592" w:rsidRPr="000577A3" w:rsidRDefault="00446592" w:rsidP="00646FFB">
      <w:pPr>
        <w:pStyle w:val="a3"/>
        <w:numPr>
          <w:ilvl w:val="1"/>
          <w:numId w:val="7"/>
        </w:numPr>
        <w:spacing w:line="360" w:lineRule="auto"/>
        <w:jc w:val="both"/>
        <w:rPr>
          <w:sz w:val="28"/>
          <w:szCs w:val="28"/>
          <w:lang w:val="uz-Cyrl-UZ"/>
        </w:rPr>
      </w:pPr>
      <w:r>
        <w:rPr>
          <w:sz w:val="28"/>
          <w:szCs w:val="28"/>
          <w:lang w:val="uz-Cyrl-UZ"/>
        </w:rPr>
        <w:t>Ўз фани ва унга алоқадор бошқа фанлар ўртасидаги боғланишларнинг кўрсатиб ўтилганлиги.</w:t>
      </w:r>
    </w:p>
    <w:p w:rsidR="00446592" w:rsidRDefault="00446592" w:rsidP="00646FFB">
      <w:pPr>
        <w:spacing w:line="360" w:lineRule="auto"/>
        <w:jc w:val="both"/>
        <w:rPr>
          <w:sz w:val="28"/>
          <w:szCs w:val="28"/>
          <w:lang w:val="uz-Cyrl-UZ"/>
        </w:rPr>
      </w:pPr>
      <w:r>
        <w:rPr>
          <w:sz w:val="28"/>
          <w:szCs w:val="28"/>
          <w:lang w:val="uz-Cyrl-UZ"/>
        </w:rPr>
        <w:lastRenderedPageBreak/>
        <w:t xml:space="preserve">    </w:t>
      </w:r>
      <w:r w:rsidRPr="00D3033B">
        <w:rPr>
          <w:sz w:val="28"/>
          <w:szCs w:val="28"/>
          <w:lang w:val="uz-Cyrl-UZ"/>
        </w:rPr>
        <w:t xml:space="preserve">Тингловчиларнинг идрок қилиш фаолиятини </w:t>
      </w:r>
      <w:r>
        <w:rPr>
          <w:sz w:val="28"/>
          <w:szCs w:val="28"/>
          <w:lang w:val="uz-Cyrl-UZ"/>
        </w:rPr>
        <w:t>бошқаришда маърузачи қуйидагиларга аҳамият бериши керак:</w:t>
      </w:r>
    </w:p>
    <w:p w:rsidR="00446592" w:rsidRDefault="00446592" w:rsidP="00646FFB">
      <w:pPr>
        <w:spacing w:line="360" w:lineRule="auto"/>
        <w:jc w:val="both"/>
        <w:rPr>
          <w:sz w:val="28"/>
          <w:szCs w:val="28"/>
          <w:lang w:val="uz-Cyrl-UZ"/>
        </w:rPr>
      </w:pPr>
      <w:r>
        <w:rPr>
          <w:sz w:val="28"/>
          <w:szCs w:val="28"/>
          <w:lang w:val="uz-Cyrl-UZ"/>
        </w:rPr>
        <w:t>а) Ўқув мақсади ва вазифаларини аниқ белгилаши керак.</w:t>
      </w:r>
    </w:p>
    <w:p w:rsidR="00446592" w:rsidRDefault="00446592" w:rsidP="00646FFB">
      <w:pPr>
        <w:spacing w:line="360" w:lineRule="auto"/>
        <w:jc w:val="both"/>
        <w:rPr>
          <w:sz w:val="28"/>
          <w:szCs w:val="28"/>
          <w:lang w:val="uz-Cyrl-UZ"/>
        </w:rPr>
      </w:pPr>
      <w:r>
        <w:rPr>
          <w:sz w:val="28"/>
          <w:szCs w:val="28"/>
          <w:lang w:val="uz-Cyrl-UZ"/>
        </w:rPr>
        <w:t>б)Мавзу масалаларини ёритиш учун вақтни режали тақсимлаши керак.</w:t>
      </w:r>
    </w:p>
    <w:p w:rsidR="00446592" w:rsidRPr="007D3985" w:rsidRDefault="00446592" w:rsidP="00646FFB">
      <w:pPr>
        <w:spacing w:line="360" w:lineRule="auto"/>
        <w:jc w:val="both"/>
        <w:rPr>
          <w:sz w:val="28"/>
          <w:szCs w:val="28"/>
          <w:lang w:val="uz-Cyrl-UZ"/>
        </w:rPr>
      </w:pPr>
      <w:r>
        <w:rPr>
          <w:sz w:val="28"/>
          <w:szCs w:val="28"/>
          <w:lang w:val="uz-Cyrl-UZ"/>
        </w:rPr>
        <w:t>в)Маъруза давомида мустақил ишни ташкил қилиш бўйича кўрсатма ва маслаҳатлар бериши керак.</w:t>
      </w:r>
    </w:p>
    <w:p w:rsidR="00446592" w:rsidRDefault="00446592" w:rsidP="00646FFB">
      <w:pPr>
        <w:spacing w:line="360" w:lineRule="auto"/>
        <w:jc w:val="both"/>
        <w:rPr>
          <w:sz w:val="28"/>
          <w:szCs w:val="28"/>
          <w:lang w:val="uz-Cyrl-UZ"/>
        </w:rPr>
      </w:pPr>
      <w:r>
        <w:rPr>
          <w:sz w:val="28"/>
          <w:szCs w:val="28"/>
          <w:lang w:val="uz-Cyrl-UZ"/>
        </w:rPr>
        <w:t>г)Тингловчиларни мустақил фикрлашга ундаши керак.</w:t>
      </w:r>
    </w:p>
    <w:p w:rsidR="00446592" w:rsidRDefault="00446592" w:rsidP="00646FFB">
      <w:pPr>
        <w:spacing w:line="360" w:lineRule="auto"/>
        <w:jc w:val="both"/>
        <w:rPr>
          <w:sz w:val="28"/>
          <w:szCs w:val="28"/>
          <w:lang w:val="uz-Cyrl-UZ"/>
        </w:rPr>
      </w:pPr>
      <w:r>
        <w:rPr>
          <w:sz w:val="28"/>
          <w:szCs w:val="28"/>
          <w:lang w:val="uz-Cyrl-UZ"/>
        </w:rPr>
        <w:t>д)Тингловчиларда мавзуни англаб етишга қизиқиш уйғотиши керак.</w:t>
      </w:r>
    </w:p>
    <w:p w:rsidR="00446592" w:rsidRDefault="00446592" w:rsidP="00646FFB">
      <w:pPr>
        <w:spacing w:line="360" w:lineRule="auto"/>
        <w:jc w:val="both"/>
        <w:rPr>
          <w:sz w:val="28"/>
          <w:szCs w:val="28"/>
          <w:lang w:val="uz-Cyrl-UZ"/>
        </w:rPr>
      </w:pPr>
      <w:r>
        <w:rPr>
          <w:sz w:val="28"/>
          <w:szCs w:val="28"/>
          <w:lang w:val="uz-Cyrl-UZ"/>
        </w:rPr>
        <w:t>е)Мавзуга алоқадор материалларни қаердан топиш мумкинлиги ҳақида маслаҳатлар бериши керак.</w:t>
      </w:r>
    </w:p>
    <w:p w:rsidR="00446592" w:rsidRDefault="00446592" w:rsidP="00646FFB">
      <w:pPr>
        <w:spacing w:line="360" w:lineRule="auto"/>
        <w:jc w:val="both"/>
        <w:rPr>
          <w:sz w:val="28"/>
          <w:szCs w:val="28"/>
          <w:lang w:val="uz-Cyrl-UZ"/>
        </w:rPr>
      </w:pPr>
      <w:r>
        <w:rPr>
          <w:sz w:val="28"/>
          <w:szCs w:val="28"/>
          <w:lang w:val="uz-Cyrl-UZ"/>
        </w:rPr>
        <w:t xml:space="preserve"> Маърузанинг ташқи ижроси ва кўргазмали воситалардан фойдаланишда маърузачи:</w:t>
      </w:r>
    </w:p>
    <w:p w:rsidR="00446592" w:rsidRDefault="00446592" w:rsidP="00646FFB">
      <w:pPr>
        <w:spacing w:line="360" w:lineRule="auto"/>
        <w:jc w:val="both"/>
        <w:rPr>
          <w:sz w:val="28"/>
          <w:szCs w:val="28"/>
          <w:lang w:val="uz-Cyrl-UZ"/>
        </w:rPr>
      </w:pPr>
      <w:r>
        <w:rPr>
          <w:sz w:val="28"/>
          <w:szCs w:val="28"/>
          <w:lang w:val="uz-Cyrl-UZ"/>
        </w:rPr>
        <w:t>-Ўз фанини аниқ ва тушунарли баён қилади.</w:t>
      </w:r>
    </w:p>
    <w:p w:rsidR="00446592" w:rsidRDefault="00446592" w:rsidP="00646FFB">
      <w:pPr>
        <w:spacing w:line="360" w:lineRule="auto"/>
        <w:jc w:val="both"/>
        <w:rPr>
          <w:sz w:val="28"/>
          <w:szCs w:val="28"/>
          <w:lang w:val="uz-Cyrl-UZ"/>
        </w:rPr>
      </w:pPr>
      <w:r>
        <w:rPr>
          <w:sz w:val="28"/>
          <w:szCs w:val="28"/>
          <w:lang w:val="uz-Cyrl-UZ"/>
        </w:rPr>
        <w:t>-Етарлича баланд овозда ва аниқ гапиради.</w:t>
      </w:r>
    </w:p>
    <w:p w:rsidR="00446592" w:rsidRDefault="00446592" w:rsidP="00646FFB">
      <w:pPr>
        <w:spacing w:line="360" w:lineRule="auto"/>
        <w:jc w:val="both"/>
        <w:rPr>
          <w:sz w:val="28"/>
          <w:szCs w:val="28"/>
          <w:lang w:val="uz-Cyrl-UZ"/>
        </w:rPr>
      </w:pPr>
      <w:r>
        <w:rPr>
          <w:sz w:val="28"/>
          <w:szCs w:val="28"/>
          <w:lang w:val="uz-Cyrl-UZ"/>
        </w:rPr>
        <w:t>-Маъруза режасини олдиндан беради ва уни ўқув мақсадига мувофиқ қатъий равишда амалга оширади.</w:t>
      </w:r>
    </w:p>
    <w:p w:rsidR="00446592" w:rsidRDefault="00446592" w:rsidP="00646FFB">
      <w:pPr>
        <w:spacing w:line="360" w:lineRule="auto"/>
        <w:jc w:val="both"/>
        <w:rPr>
          <w:sz w:val="28"/>
          <w:szCs w:val="28"/>
          <w:lang w:val="uz-Cyrl-UZ"/>
        </w:rPr>
      </w:pPr>
      <w:r>
        <w:rPr>
          <w:sz w:val="28"/>
          <w:szCs w:val="28"/>
          <w:lang w:val="uz-Cyrl-UZ"/>
        </w:rPr>
        <w:t>-Ишни ўз ўрнида кўргазмали воситалар ва ўқитишнинг техник воситалари(жумладан,телевидение,видеомагнитафон,мультимедиа)билан ташкил этади.</w:t>
      </w:r>
    </w:p>
    <w:p w:rsidR="00446592" w:rsidRDefault="00446592" w:rsidP="00646FFB">
      <w:pPr>
        <w:spacing w:line="360" w:lineRule="auto"/>
        <w:jc w:val="both"/>
        <w:rPr>
          <w:sz w:val="28"/>
          <w:szCs w:val="28"/>
          <w:lang w:val="uz-Cyrl-UZ"/>
        </w:rPr>
      </w:pPr>
      <w:r>
        <w:rPr>
          <w:sz w:val="28"/>
          <w:szCs w:val="28"/>
          <w:lang w:val="uz-Cyrl-UZ"/>
        </w:rPr>
        <w:t>-Қисқача сценарий матнлари ёрдамида эркин гапиради.</w:t>
      </w:r>
    </w:p>
    <w:p w:rsidR="00446592" w:rsidRDefault="00446592" w:rsidP="00646FFB">
      <w:pPr>
        <w:spacing w:line="360" w:lineRule="auto"/>
        <w:jc w:val="both"/>
        <w:rPr>
          <w:sz w:val="28"/>
          <w:szCs w:val="28"/>
          <w:lang w:val="uz-Cyrl-UZ"/>
        </w:rPr>
      </w:pPr>
      <w:r>
        <w:rPr>
          <w:sz w:val="28"/>
          <w:szCs w:val="28"/>
          <w:lang w:val="uz-Cyrl-UZ"/>
        </w:rPr>
        <w:t>-Яхши нотиқлик сифатларига,катта сўз бойлигига эга.</w:t>
      </w:r>
    </w:p>
    <w:p w:rsidR="00446592" w:rsidRDefault="00446592" w:rsidP="00646FFB">
      <w:pPr>
        <w:spacing w:line="360" w:lineRule="auto"/>
        <w:jc w:val="both"/>
        <w:rPr>
          <w:sz w:val="28"/>
          <w:szCs w:val="28"/>
          <w:lang w:val="uz-Cyrl-UZ"/>
        </w:rPr>
      </w:pPr>
      <w:r>
        <w:rPr>
          <w:sz w:val="28"/>
          <w:szCs w:val="28"/>
          <w:lang w:val="uz-Cyrl-UZ"/>
        </w:rPr>
        <w:t>-Ҳаддан зиёд тафсилотларга берилмайди.</w:t>
      </w:r>
    </w:p>
    <w:p w:rsidR="00446592" w:rsidRDefault="00446592" w:rsidP="00646FFB">
      <w:pPr>
        <w:spacing w:line="360" w:lineRule="auto"/>
        <w:jc w:val="both"/>
        <w:rPr>
          <w:sz w:val="28"/>
          <w:szCs w:val="28"/>
          <w:lang w:val="uz-Cyrl-UZ"/>
        </w:rPr>
      </w:pPr>
      <w:r>
        <w:rPr>
          <w:sz w:val="28"/>
          <w:szCs w:val="28"/>
          <w:lang w:val="uz-Cyrl-UZ"/>
        </w:rPr>
        <w:t>-Тингловчиларга материални ҳаддан ортиқ ёздиради(салбий ҳолат сифатида қаралади).</w:t>
      </w:r>
    </w:p>
    <w:p w:rsidR="00446592" w:rsidRDefault="00446592" w:rsidP="00646FFB">
      <w:pPr>
        <w:spacing w:line="360" w:lineRule="auto"/>
        <w:jc w:val="both"/>
        <w:rPr>
          <w:sz w:val="28"/>
          <w:szCs w:val="28"/>
          <w:lang w:val="uz-Cyrl-UZ"/>
        </w:rPr>
      </w:pPr>
      <w:r>
        <w:rPr>
          <w:sz w:val="28"/>
          <w:szCs w:val="28"/>
          <w:lang w:val="uz-Cyrl-UZ"/>
        </w:rPr>
        <w:t xml:space="preserve"> Маърузачи ва аудитория ўртасидаги алоқа қуйидаги омилларга асосланиши керак:</w:t>
      </w:r>
    </w:p>
    <w:p w:rsidR="00446592" w:rsidRDefault="00446592" w:rsidP="00646FFB">
      <w:pPr>
        <w:spacing w:line="360" w:lineRule="auto"/>
        <w:jc w:val="both"/>
        <w:rPr>
          <w:sz w:val="28"/>
          <w:szCs w:val="28"/>
          <w:lang w:val="uz-Cyrl-UZ"/>
        </w:rPr>
      </w:pPr>
      <w:r>
        <w:rPr>
          <w:sz w:val="28"/>
          <w:szCs w:val="28"/>
          <w:lang w:val="uz-Cyrl-UZ"/>
        </w:rPr>
        <w:t>-Аудиторияни ўзининг фанга қизиқиши билан жалб этади.</w:t>
      </w:r>
    </w:p>
    <w:p w:rsidR="00446592" w:rsidRDefault="00446592" w:rsidP="00646FFB">
      <w:pPr>
        <w:spacing w:line="360" w:lineRule="auto"/>
        <w:jc w:val="both"/>
        <w:rPr>
          <w:sz w:val="28"/>
          <w:szCs w:val="28"/>
          <w:lang w:val="uz-Cyrl-UZ"/>
        </w:rPr>
      </w:pPr>
      <w:r>
        <w:rPr>
          <w:sz w:val="28"/>
          <w:szCs w:val="28"/>
          <w:lang w:val="uz-Cyrl-UZ"/>
        </w:rPr>
        <w:t>-Аудиторияга нисбатан хайрихоҳ.</w:t>
      </w:r>
    </w:p>
    <w:p w:rsidR="00446592" w:rsidRDefault="00446592" w:rsidP="00646FFB">
      <w:pPr>
        <w:spacing w:line="360" w:lineRule="auto"/>
        <w:jc w:val="both"/>
        <w:rPr>
          <w:sz w:val="28"/>
          <w:szCs w:val="28"/>
          <w:lang w:val="uz-Cyrl-UZ"/>
        </w:rPr>
      </w:pPr>
      <w:r>
        <w:rPr>
          <w:sz w:val="28"/>
          <w:szCs w:val="28"/>
          <w:lang w:val="uz-Cyrl-UZ"/>
        </w:rPr>
        <w:t>-Аудиторияда ўзини эркин тутади.</w:t>
      </w:r>
    </w:p>
    <w:p w:rsidR="00446592" w:rsidRDefault="00446592" w:rsidP="00646FFB">
      <w:pPr>
        <w:spacing w:line="360" w:lineRule="auto"/>
        <w:jc w:val="both"/>
        <w:rPr>
          <w:sz w:val="28"/>
          <w:szCs w:val="28"/>
          <w:lang w:val="uz-Cyrl-UZ"/>
        </w:rPr>
      </w:pPr>
      <w:r>
        <w:rPr>
          <w:sz w:val="28"/>
          <w:szCs w:val="28"/>
          <w:lang w:val="uz-Cyrl-UZ"/>
        </w:rPr>
        <w:t>-Маърузани ишонч билан ўқийди.</w:t>
      </w:r>
    </w:p>
    <w:p w:rsidR="00446592" w:rsidRDefault="00446592" w:rsidP="00646FFB">
      <w:pPr>
        <w:spacing w:line="360" w:lineRule="auto"/>
        <w:jc w:val="both"/>
        <w:rPr>
          <w:sz w:val="28"/>
          <w:szCs w:val="28"/>
          <w:lang w:val="uz-Cyrl-UZ"/>
        </w:rPr>
      </w:pPr>
      <w:r>
        <w:rPr>
          <w:sz w:val="28"/>
          <w:szCs w:val="28"/>
          <w:lang w:val="uz-Cyrl-UZ"/>
        </w:rPr>
        <w:lastRenderedPageBreak/>
        <w:t>-Тингловчилар ўзи баён этган ҳолатлар юзасидан билдирган танқид ваизоҳларни қабул қилишга тайёр.</w:t>
      </w:r>
    </w:p>
    <w:p w:rsidR="00446592" w:rsidRDefault="00446592" w:rsidP="00646FFB">
      <w:pPr>
        <w:spacing w:line="360" w:lineRule="auto"/>
        <w:jc w:val="both"/>
        <w:rPr>
          <w:sz w:val="28"/>
          <w:szCs w:val="28"/>
          <w:lang w:val="uz-Cyrl-UZ"/>
        </w:rPr>
      </w:pPr>
      <w:r>
        <w:rPr>
          <w:sz w:val="28"/>
          <w:szCs w:val="28"/>
          <w:lang w:val="uz-Cyrl-UZ"/>
        </w:rPr>
        <w:t>-Олдиндан тайёрланган матнни деярли сўзма-сўз ўқийди(салбий ҳолат сиқатида қаралади).</w:t>
      </w:r>
    </w:p>
    <w:p w:rsidR="00446592" w:rsidRDefault="00446592" w:rsidP="00646FFB">
      <w:pPr>
        <w:spacing w:line="360" w:lineRule="auto"/>
        <w:jc w:val="both"/>
        <w:rPr>
          <w:sz w:val="28"/>
          <w:szCs w:val="28"/>
          <w:lang w:val="uz-Cyrl-UZ"/>
        </w:rPr>
      </w:pPr>
      <w:r>
        <w:rPr>
          <w:sz w:val="28"/>
          <w:szCs w:val="28"/>
          <w:lang w:val="uz-Cyrl-UZ"/>
        </w:rPr>
        <w:t>-Педагогик назорат ҳақидаги низом талабларининг бажарилиши.</w:t>
      </w:r>
    </w:p>
    <w:p w:rsidR="00446592" w:rsidRPr="007D3985" w:rsidRDefault="00446592" w:rsidP="00646FFB">
      <w:pPr>
        <w:spacing w:line="360" w:lineRule="auto"/>
        <w:jc w:val="both"/>
        <w:rPr>
          <w:sz w:val="28"/>
          <w:szCs w:val="28"/>
          <w:lang w:val="uz-Cyrl-UZ"/>
        </w:rPr>
      </w:pPr>
      <w:r>
        <w:rPr>
          <w:sz w:val="28"/>
          <w:szCs w:val="28"/>
          <w:lang w:val="uz-Cyrl-UZ"/>
        </w:rPr>
        <w:t xml:space="preserve">Ҳозирги куннинг талабларидан келиб чиқиб,маъруза ахбаротларни ва маълумотларни тезкорлик билан етказиш воситаси бўлиши керак.  </w:t>
      </w:r>
    </w:p>
    <w:p w:rsidR="00446592" w:rsidRPr="00E94448" w:rsidRDefault="00446592" w:rsidP="00646FFB">
      <w:pPr>
        <w:spacing w:line="360" w:lineRule="auto"/>
        <w:jc w:val="both"/>
        <w:rPr>
          <w:sz w:val="28"/>
          <w:szCs w:val="28"/>
          <w:lang w:val="uz-Cyrl-UZ"/>
        </w:rPr>
      </w:pPr>
      <w:r>
        <w:rPr>
          <w:sz w:val="28"/>
          <w:szCs w:val="28"/>
          <w:lang w:val="uz-Cyrl-UZ"/>
        </w:rPr>
        <w:t xml:space="preserve">       Лаборатория дарсларини ташкил э</w:t>
      </w:r>
      <w:r w:rsidRPr="00E94448">
        <w:rPr>
          <w:sz w:val="28"/>
          <w:szCs w:val="28"/>
          <w:lang w:val="uz-Cyrl-UZ"/>
        </w:rPr>
        <w:t xml:space="preserve">тиш ёки лойиҳалаш мураккаб жараён бўлиб, ушбу ишларни олиб бориш турли хил </w:t>
      </w:r>
      <w:r>
        <w:rPr>
          <w:sz w:val="28"/>
          <w:szCs w:val="28"/>
          <w:lang w:val="uz-Cyrl-UZ"/>
        </w:rPr>
        <w:t xml:space="preserve">асбоб ускуналар </w:t>
      </w:r>
      <w:r w:rsidRPr="00E94448">
        <w:rPr>
          <w:sz w:val="28"/>
          <w:szCs w:val="28"/>
          <w:lang w:val="uz-Cyrl-UZ"/>
        </w:rPr>
        <w:t xml:space="preserve"> билан боғланган бўлади.</w:t>
      </w:r>
    </w:p>
    <w:p w:rsidR="00446592" w:rsidRPr="00E94448" w:rsidRDefault="00446592" w:rsidP="00646FFB">
      <w:pPr>
        <w:spacing w:line="360" w:lineRule="auto"/>
        <w:ind w:firstLine="567"/>
        <w:jc w:val="both"/>
        <w:rPr>
          <w:sz w:val="28"/>
          <w:szCs w:val="28"/>
          <w:lang w:val="uz-Cyrl-UZ"/>
        </w:rPr>
      </w:pPr>
      <w:r w:rsidRPr="00E94448">
        <w:rPr>
          <w:sz w:val="28"/>
          <w:szCs w:val="28"/>
          <w:lang w:val="uz-Cyrl-UZ"/>
        </w:rPr>
        <w:t>Маълум бир машина бирон-бир қисмининг ҳисоб-китоби дастлаб мазкур техника фаннинг назариясини ўргатиш жараёнида олиб борилади. Ҳисоблаш назариясининг амалий томондан мантиқан ўзлаштирилиши, амалий машғулотлар жараёнида ўрганилади. Лаборатория ишларини ўтказиш жараёнида ҳисоблаш назариясини ўрганиш чуқурлаштирилади ва ўқувчилар бу машғулот давомида машина қисмларининг ўзини ёки унинг деталларини ҳисоблаш устида махсус кўникма оладилар.</w:t>
      </w:r>
    </w:p>
    <w:p w:rsidR="00446592" w:rsidRPr="00E94448" w:rsidRDefault="00446592" w:rsidP="00646FFB">
      <w:pPr>
        <w:spacing w:line="360" w:lineRule="auto"/>
        <w:ind w:firstLine="567"/>
        <w:jc w:val="both"/>
        <w:rPr>
          <w:sz w:val="28"/>
          <w:szCs w:val="28"/>
          <w:lang w:val="uz-Cyrl-UZ"/>
        </w:rPr>
      </w:pPr>
      <w:r w:rsidRPr="00E94448">
        <w:rPr>
          <w:sz w:val="28"/>
          <w:szCs w:val="28"/>
          <w:lang w:val="uz-Cyrl-UZ"/>
        </w:rPr>
        <w:t>Лаборатория ишлари бевосита ўқитувчининг раҳбарлигида ва ўқувчиларнинг мустақил ҳисоблашлари билан ўтказилиши лозим.</w:t>
      </w:r>
    </w:p>
    <w:p w:rsidR="00446592" w:rsidRPr="00CA48CC" w:rsidRDefault="00446592" w:rsidP="00646FFB">
      <w:pPr>
        <w:pStyle w:val="2"/>
        <w:spacing w:line="360" w:lineRule="auto"/>
        <w:rPr>
          <w:rFonts w:ascii="Times New Roman" w:hAnsi="Times New Roman" w:cs="Times New Roman"/>
          <w:sz w:val="28"/>
          <w:szCs w:val="28"/>
          <w:lang w:val="uz-Cyrl-UZ"/>
        </w:rPr>
      </w:pPr>
      <w:r>
        <w:rPr>
          <w:rFonts w:ascii="Times New Roman" w:hAnsi="Times New Roman" w:cs="Times New Roman"/>
          <w:sz w:val="28"/>
          <w:szCs w:val="28"/>
          <w:lang w:val="uz-Cyrl-UZ"/>
        </w:rPr>
        <w:t>Лаборатория ишлари</w:t>
      </w:r>
      <w:r w:rsidRPr="00CA48CC">
        <w:rPr>
          <w:rFonts w:ascii="Times New Roman" w:hAnsi="Times New Roman" w:cs="Times New Roman"/>
          <w:sz w:val="28"/>
          <w:szCs w:val="28"/>
          <w:lang w:val="uz-Cyrl-UZ"/>
        </w:rPr>
        <w:t xml:space="preserve"> давомида </w:t>
      </w:r>
      <w:r>
        <w:rPr>
          <w:rFonts w:ascii="Times New Roman" w:hAnsi="Times New Roman" w:cs="Times New Roman"/>
          <w:sz w:val="28"/>
          <w:szCs w:val="28"/>
          <w:lang w:val="uz-Cyrl-UZ"/>
        </w:rPr>
        <w:t>ўқувчи</w:t>
      </w:r>
      <w:r w:rsidRPr="00CA48CC">
        <w:rPr>
          <w:rFonts w:ascii="Times New Roman" w:hAnsi="Times New Roman" w:cs="Times New Roman"/>
          <w:sz w:val="28"/>
          <w:szCs w:val="28"/>
          <w:lang w:val="uz-Cyrl-UZ"/>
        </w:rPr>
        <w:t>лар педагог ра</w:t>
      </w:r>
      <w:r>
        <w:rPr>
          <w:rFonts w:ascii="Times New Roman" w:hAnsi="Times New Roman" w:cs="Times New Roman"/>
          <w:sz w:val="28"/>
          <w:szCs w:val="28"/>
          <w:lang w:val="uz-Cyrl-UZ"/>
        </w:rPr>
        <w:t>ҳ</w:t>
      </w:r>
      <w:r w:rsidRPr="00CA48CC">
        <w:rPr>
          <w:rFonts w:ascii="Times New Roman" w:hAnsi="Times New Roman" w:cs="Times New Roman"/>
          <w:sz w:val="28"/>
          <w:szCs w:val="28"/>
          <w:lang w:val="uz-Cyrl-UZ"/>
        </w:rPr>
        <w:t>барлигида муста</w:t>
      </w:r>
      <w:r>
        <w:rPr>
          <w:rFonts w:ascii="Times New Roman" w:hAnsi="Times New Roman" w:cs="Times New Roman"/>
          <w:sz w:val="28"/>
          <w:szCs w:val="28"/>
          <w:lang w:val="uz-Cyrl-UZ"/>
        </w:rPr>
        <w:t>қ</w:t>
      </w:r>
      <w:r w:rsidRPr="00CA48CC">
        <w:rPr>
          <w:rFonts w:ascii="Times New Roman" w:hAnsi="Times New Roman" w:cs="Times New Roman"/>
          <w:sz w:val="28"/>
          <w:szCs w:val="28"/>
          <w:lang w:val="uz-Cyrl-UZ"/>
        </w:rPr>
        <w:t xml:space="preserve">ил ишлайдилар, назарий билимларини амалий масалаларни </w:t>
      </w:r>
      <w:r>
        <w:rPr>
          <w:rFonts w:ascii="Times New Roman" w:hAnsi="Times New Roman" w:cs="Times New Roman"/>
          <w:sz w:val="28"/>
          <w:szCs w:val="28"/>
          <w:lang w:val="uz-Cyrl-UZ"/>
        </w:rPr>
        <w:t>ҳ</w:t>
      </w:r>
      <w:r w:rsidRPr="00CA48CC">
        <w:rPr>
          <w:rFonts w:ascii="Times New Roman" w:hAnsi="Times New Roman" w:cs="Times New Roman"/>
          <w:sz w:val="28"/>
          <w:szCs w:val="28"/>
          <w:lang w:val="uz-Cyrl-UZ"/>
        </w:rPr>
        <w:t xml:space="preserve">ал этишга </w:t>
      </w:r>
      <w:r>
        <w:rPr>
          <w:rFonts w:ascii="Times New Roman" w:hAnsi="Times New Roman" w:cs="Times New Roman"/>
          <w:sz w:val="28"/>
          <w:szCs w:val="28"/>
          <w:lang w:val="uz-Cyrl-UZ"/>
        </w:rPr>
        <w:t>қ</w:t>
      </w:r>
      <w:r w:rsidRPr="00CA48CC">
        <w:rPr>
          <w:rFonts w:ascii="Times New Roman" w:hAnsi="Times New Roman" w:cs="Times New Roman"/>
          <w:sz w:val="28"/>
          <w:szCs w:val="28"/>
          <w:lang w:val="uz-Cyrl-UZ"/>
        </w:rPr>
        <w:t>аратадилар ва шу й</w:t>
      </w:r>
      <w:r>
        <w:rPr>
          <w:rFonts w:ascii="Times New Roman" w:hAnsi="Times New Roman" w:cs="Times New Roman"/>
          <w:sz w:val="28"/>
          <w:szCs w:val="28"/>
          <w:lang w:val="uz-Cyrl-UZ"/>
        </w:rPr>
        <w:t>ў</w:t>
      </w:r>
      <w:r w:rsidRPr="00CA48CC">
        <w:rPr>
          <w:rFonts w:ascii="Times New Roman" w:hAnsi="Times New Roman" w:cs="Times New Roman"/>
          <w:sz w:val="28"/>
          <w:szCs w:val="28"/>
          <w:lang w:val="uz-Cyrl-UZ"/>
        </w:rPr>
        <w:t>л билан назарияни амалиётга татби</w:t>
      </w:r>
      <w:r>
        <w:rPr>
          <w:rFonts w:ascii="Times New Roman" w:hAnsi="Times New Roman" w:cs="Times New Roman"/>
          <w:sz w:val="28"/>
          <w:szCs w:val="28"/>
          <w:lang w:val="uz-Cyrl-UZ"/>
        </w:rPr>
        <w:t>қ</w:t>
      </w:r>
      <w:r w:rsidRPr="00CA48CC">
        <w:rPr>
          <w:rFonts w:ascii="Times New Roman" w:hAnsi="Times New Roman" w:cs="Times New Roman"/>
          <w:sz w:val="28"/>
          <w:szCs w:val="28"/>
          <w:lang w:val="uz-Cyrl-UZ"/>
        </w:rPr>
        <w:t xml:space="preserve"> этиш ма</w:t>
      </w:r>
      <w:r>
        <w:rPr>
          <w:rFonts w:ascii="Times New Roman" w:hAnsi="Times New Roman" w:cs="Times New Roman"/>
          <w:sz w:val="28"/>
          <w:szCs w:val="28"/>
          <w:lang w:val="uz-Cyrl-UZ"/>
        </w:rPr>
        <w:t>ҳ</w:t>
      </w:r>
      <w:r w:rsidRPr="00CA48CC">
        <w:rPr>
          <w:rFonts w:ascii="Times New Roman" w:hAnsi="Times New Roman" w:cs="Times New Roman"/>
          <w:sz w:val="28"/>
          <w:szCs w:val="28"/>
          <w:lang w:val="uz-Cyrl-UZ"/>
        </w:rPr>
        <w:t>оратини эгаллайдилар.</w:t>
      </w:r>
    </w:p>
    <w:p w:rsidR="00446592" w:rsidRPr="00CA48CC" w:rsidRDefault="00446592" w:rsidP="00646FFB">
      <w:pPr>
        <w:pStyle w:val="2"/>
        <w:spacing w:line="360" w:lineRule="auto"/>
        <w:rPr>
          <w:rFonts w:ascii="Times New Roman" w:hAnsi="Times New Roman" w:cs="Times New Roman"/>
          <w:sz w:val="28"/>
          <w:szCs w:val="28"/>
          <w:lang w:val="uz-Cyrl-UZ"/>
        </w:rPr>
      </w:pPr>
      <w:r>
        <w:rPr>
          <w:rFonts w:ascii="Times New Roman" w:hAnsi="Times New Roman" w:cs="Times New Roman"/>
          <w:sz w:val="28"/>
          <w:szCs w:val="28"/>
          <w:lang w:val="uz-Cyrl-UZ"/>
        </w:rPr>
        <w:t>Лаборатория ишлари</w:t>
      </w:r>
      <w:r w:rsidRPr="00CA48CC">
        <w:rPr>
          <w:rFonts w:ascii="Times New Roman" w:hAnsi="Times New Roman" w:cs="Times New Roman"/>
          <w:sz w:val="28"/>
          <w:szCs w:val="28"/>
          <w:lang w:val="uz-Cyrl-UZ"/>
        </w:rPr>
        <w:t xml:space="preserve">нинг </w:t>
      </w:r>
      <w:r>
        <w:rPr>
          <w:rFonts w:ascii="Times New Roman" w:hAnsi="Times New Roman" w:cs="Times New Roman"/>
          <w:sz w:val="28"/>
          <w:szCs w:val="28"/>
          <w:lang w:val="uz-Cyrl-UZ"/>
        </w:rPr>
        <w:t>ўқ</w:t>
      </w:r>
      <w:r w:rsidRPr="00CA48CC">
        <w:rPr>
          <w:rFonts w:ascii="Times New Roman" w:hAnsi="Times New Roman" w:cs="Times New Roman"/>
          <w:sz w:val="28"/>
          <w:szCs w:val="28"/>
          <w:lang w:val="uz-Cyrl-UZ"/>
        </w:rPr>
        <w:t xml:space="preserve">ув жараёнида тутган </w:t>
      </w:r>
      <w:r>
        <w:rPr>
          <w:rFonts w:ascii="Times New Roman" w:hAnsi="Times New Roman" w:cs="Times New Roman"/>
          <w:sz w:val="28"/>
          <w:szCs w:val="28"/>
          <w:lang w:val="uz-Cyrl-UZ"/>
        </w:rPr>
        <w:t>ў</w:t>
      </w:r>
      <w:r w:rsidRPr="00CA48CC">
        <w:rPr>
          <w:rFonts w:ascii="Times New Roman" w:hAnsi="Times New Roman" w:cs="Times New Roman"/>
          <w:sz w:val="28"/>
          <w:szCs w:val="28"/>
          <w:lang w:val="uz-Cyrl-UZ"/>
        </w:rPr>
        <w:t>рнига к</w:t>
      </w:r>
      <w:r>
        <w:rPr>
          <w:rFonts w:ascii="Times New Roman" w:hAnsi="Times New Roman" w:cs="Times New Roman"/>
          <w:sz w:val="28"/>
          <w:szCs w:val="28"/>
          <w:lang w:val="uz-Cyrl-UZ"/>
        </w:rPr>
        <w:t>ў</w:t>
      </w:r>
      <w:r w:rsidRPr="00CA48CC">
        <w:rPr>
          <w:rFonts w:ascii="Times New Roman" w:hAnsi="Times New Roman" w:cs="Times New Roman"/>
          <w:sz w:val="28"/>
          <w:szCs w:val="28"/>
          <w:lang w:val="uz-Cyrl-UZ"/>
        </w:rPr>
        <w:t>ра улар бевосита ишлаб чи</w:t>
      </w:r>
      <w:r>
        <w:rPr>
          <w:rFonts w:ascii="Times New Roman" w:hAnsi="Times New Roman" w:cs="Times New Roman"/>
          <w:sz w:val="28"/>
          <w:szCs w:val="28"/>
          <w:lang w:val="uz-Cyrl-UZ"/>
        </w:rPr>
        <w:t>қ</w:t>
      </w:r>
      <w:r w:rsidRPr="00CA48CC">
        <w:rPr>
          <w:rFonts w:ascii="Times New Roman" w:hAnsi="Times New Roman" w:cs="Times New Roman"/>
          <w:sz w:val="28"/>
          <w:szCs w:val="28"/>
          <w:lang w:val="uz-Cyrl-UZ"/>
        </w:rPr>
        <w:t>ариш характерига эга б</w:t>
      </w:r>
      <w:r>
        <w:rPr>
          <w:rFonts w:ascii="Times New Roman" w:hAnsi="Times New Roman" w:cs="Times New Roman"/>
          <w:sz w:val="28"/>
          <w:szCs w:val="28"/>
          <w:lang w:val="uz-Cyrl-UZ"/>
        </w:rPr>
        <w:t>ў</w:t>
      </w:r>
      <w:r w:rsidRPr="00CA48CC">
        <w:rPr>
          <w:rFonts w:ascii="Times New Roman" w:hAnsi="Times New Roman" w:cs="Times New Roman"/>
          <w:sz w:val="28"/>
          <w:szCs w:val="28"/>
          <w:lang w:val="uz-Cyrl-UZ"/>
        </w:rPr>
        <w:t>лмай, назарий таълим билан ишлаб чи</w:t>
      </w:r>
      <w:r>
        <w:rPr>
          <w:rFonts w:ascii="Times New Roman" w:hAnsi="Times New Roman" w:cs="Times New Roman"/>
          <w:sz w:val="28"/>
          <w:szCs w:val="28"/>
          <w:lang w:val="uz-Cyrl-UZ"/>
        </w:rPr>
        <w:t>қ</w:t>
      </w:r>
      <w:r w:rsidRPr="00CA48CC">
        <w:rPr>
          <w:rFonts w:ascii="Times New Roman" w:hAnsi="Times New Roman" w:cs="Times New Roman"/>
          <w:sz w:val="28"/>
          <w:szCs w:val="28"/>
          <w:lang w:val="uz-Cyrl-UZ"/>
        </w:rPr>
        <w:t>ариш таълими (цехдаги ишларга та</w:t>
      </w:r>
      <w:r>
        <w:rPr>
          <w:rFonts w:ascii="Times New Roman" w:hAnsi="Times New Roman" w:cs="Times New Roman"/>
          <w:sz w:val="28"/>
          <w:szCs w:val="28"/>
          <w:lang w:val="uz-Cyrl-UZ"/>
        </w:rPr>
        <w:t>ққ</w:t>
      </w:r>
      <w:r w:rsidRPr="00CA48CC">
        <w:rPr>
          <w:rFonts w:ascii="Times New Roman" w:hAnsi="Times New Roman" w:cs="Times New Roman"/>
          <w:sz w:val="28"/>
          <w:szCs w:val="28"/>
          <w:lang w:val="uz-Cyrl-UZ"/>
        </w:rPr>
        <w:t xml:space="preserve">осланганда) </w:t>
      </w:r>
      <w:r>
        <w:rPr>
          <w:rFonts w:ascii="Times New Roman" w:hAnsi="Times New Roman" w:cs="Times New Roman"/>
          <w:sz w:val="28"/>
          <w:szCs w:val="28"/>
          <w:lang w:val="uz-Cyrl-UZ"/>
        </w:rPr>
        <w:t>ў</w:t>
      </w:r>
      <w:r w:rsidRPr="00CA48CC">
        <w:rPr>
          <w:rFonts w:ascii="Times New Roman" w:hAnsi="Times New Roman" w:cs="Times New Roman"/>
          <w:sz w:val="28"/>
          <w:szCs w:val="28"/>
          <w:lang w:val="uz-Cyrl-UZ"/>
        </w:rPr>
        <w:t>ртасидаги орали</w:t>
      </w:r>
      <w:r>
        <w:rPr>
          <w:rFonts w:ascii="Times New Roman" w:hAnsi="Times New Roman" w:cs="Times New Roman"/>
          <w:sz w:val="28"/>
          <w:szCs w:val="28"/>
          <w:lang w:val="uz-Cyrl-UZ"/>
        </w:rPr>
        <w:t>қ</w:t>
      </w:r>
      <w:r w:rsidRPr="00CA48CC">
        <w:rPr>
          <w:rFonts w:ascii="Times New Roman" w:hAnsi="Times New Roman" w:cs="Times New Roman"/>
          <w:sz w:val="28"/>
          <w:szCs w:val="28"/>
          <w:lang w:val="uz-Cyrl-UZ"/>
        </w:rPr>
        <w:t xml:space="preserve"> вазиятни эгаллайди ва бу орали</w:t>
      </w:r>
      <w:r>
        <w:rPr>
          <w:rFonts w:ascii="Times New Roman" w:hAnsi="Times New Roman" w:cs="Times New Roman"/>
          <w:sz w:val="28"/>
          <w:szCs w:val="28"/>
          <w:lang w:val="uz-Cyrl-UZ"/>
        </w:rPr>
        <w:t>қ</w:t>
      </w:r>
      <w:r w:rsidRPr="00CA48CC">
        <w:rPr>
          <w:rFonts w:ascii="Times New Roman" w:hAnsi="Times New Roman" w:cs="Times New Roman"/>
          <w:sz w:val="28"/>
          <w:szCs w:val="28"/>
          <w:lang w:val="uz-Cyrl-UZ"/>
        </w:rPr>
        <w:t xml:space="preserve"> вазият мутахассислар тайёрлашда мазкур икки томон </w:t>
      </w:r>
      <w:r>
        <w:rPr>
          <w:rFonts w:ascii="Times New Roman" w:hAnsi="Times New Roman" w:cs="Times New Roman"/>
          <w:sz w:val="28"/>
          <w:szCs w:val="28"/>
          <w:lang w:val="uz-Cyrl-UZ"/>
        </w:rPr>
        <w:t>ў</w:t>
      </w:r>
      <w:r w:rsidRPr="00CA48CC">
        <w:rPr>
          <w:rFonts w:ascii="Times New Roman" w:hAnsi="Times New Roman" w:cs="Times New Roman"/>
          <w:sz w:val="28"/>
          <w:szCs w:val="28"/>
          <w:lang w:val="uz-Cyrl-UZ"/>
        </w:rPr>
        <w:t>ртасида ало</w:t>
      </w:r>
      <w:r>
        <w:rPr>
          <w:rFonts w:ascii="Times New Roman" w:hAnsi="Times New Roman" w:cs="Times New Roman"/>
          <w:sz w:val="28"/>
          <w:szCs w:val="28"/>
          <w:lang w:val="uz-Cyrl-UZ"/>
        </w:rPr>
        <w:t>қ</w:t>
      </w:r>
      <w:r w:rsidRPr="00CA48CC">
        <w:rPr>
          <w:rFonts w:ascii="Times New Roman" w:hAnsi="Times New Roman" w:cs="Times New Roman"/>
          <w:sz w:val="28"/>
          <w:szCs w:val="28"/>
          <w:lang w:val="uz-Cyrl-UZ"/>
        </w:rPr>
        <w:t xml:space="preserve">а </w:t>
      </w:r>
      <w:r>
        <w:rPr>
          <w:rFonts w:ascii="Times New Roman" w:hAnsi="Times New Roman" w:cs="Times New Roman"/>
          <w:sz w:val="28"/>
          <w:szCs w:val="28"/>
          <w:lang w:val="uz-Cyrl-UZ"/>
        </w:rPr>
        <w:t>ў</w:t>
      </w:r>
      <w:r w:rsidRPr="00CA48CC">
        <w:rPr>
          <w:rFonts w:ascii="Times New Roman" w:hAnsi="Times New Roman" w:cs="Times New Roman"/>
          <w:sz w:val="28"/>
          <w:szCs w:val="28"/>
          <w:lang w:val="uz-Cyrl-UZ"/>
        </w:rPr>
        <w:t>рнатишнинг энг му</w:t>
      </w:r>
      <w:r>
        <w:rPr>
          <w:rFonts w:ascii="Times New Roman" w:hAnsi="Times New Roman" w:cs="Times New Roman"/>
          <w:sz w:val="28"/>
          <w:szCs w:val="28"/>
          <w:lang w:val="uz-Cyrl-UZ"/>
        </w:rPr>
        <w:t>ҳ</w:t>
      </w:r>
      <w:r w:rsidRPr="00CA48CC">
        <w:rPr>
          <w:rFonts w:ascii="Times New Roman" w:hAnsi="Times New Roman" w:cs="Times New Roman"/>
          <w:sz w:val="28"/>
          <w:szCs w:val="28"/>
          <w:lang w:val="uz-Cyrl-UZ"/>
        </w:rPr>
        <w:t>им воситаси б</w:t>
      </w:r>
      <w:r>
        <w:rPr>
          <w:rFonts w:ascii="Times New Roman" w:hAnsi="Times New Roman" w:cs="Times New Roman"/>
          <w:sz w:val="28"/>
          <w:szCs w:val="28"/>
          <w:lang w:val="uz-Cyrl-UZ"/>
        </w:rPr>
        <w:t>ў</w:t>
      </w:r>
      <w:r w:rsidRPr="00CA48CC">
        <w:rPr>
          <w:rFonts w:ascii="Times New Roman" w:hAnsi="Times New Roman" w:cs="Times New Roman"/>
          <w:sz w:val="28"/>
          <w:szCs w:val="28"/>
          <w:lang w:val="uz-Cyrl-UZ"/>
        </w:rPr>
        <w:t xml:space="preserve">либ хизмат </w:t>
      </w:r>
      <w:r>
        <w:rPr>
          <w:rFonts w:ascii="Times New Roman" w:hAnsi="Times New Roman" w:cs="Times New Roman"/>
          <w:sz w:val="28"/>
          <w:szCs w:val="28"/>
          <w:lang w:val="uz-Cyrl-UZ"/>
        </w:rPr>
        <w:t>қ</w:t>
      </w:r>
      <w:r w:rsidRPr="00CA48CC">
        <w:rPr>
          <w:rFonts w:ascii="Times New Roman" w:hAnsi="Times New Roman" w:cs="Times New Roman"/>
          <w:sz w:val="28"/>
          <w:szCs w:val="28"/>
          <w:lang w:val="uz-Cyrl-UZ"/>
        </w:rPr>
        <w:t>илади.</w:t>
      </w:r>
    </w:p>
    <w:p w:rsidR="00446592" w:rsidRPr="00CA48CC" w:rsidRDefault="00446592" w:rsidP="00646FFB">
      <w:pPr>
        <w:pStyle w:val="2"/>
        <w:spacing w:line="360" w:lineRule="auto"/>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Лаборатория ишлари</w:t>
      </w:r>
      <w:r w:rsidRPr="00EA5A26">
        <w:rPr>
          <w:rFonts w:ascii="Times New Roman" w:hAnsi="Times New Roman" w:cs="Times New Roman"/>
          <w:sz w:val="28"/>
          <w:szCs w:val="28"/>
          <w:lang w:val="uz-Cyrl-UZ"/>
        </w:rPr>
        <w:t>ни</w:t>
      </w:r>
      <w:r w:rsidRPr="00CA48C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ў</w:t>
      </w:r>
      <w:r w:rsidRPr="00CA48CC">
        <w:rPr>
          <w:rFonts w:ascii="Times New Roman" w:hAnsi="Times New Roman" w:cs="Times New Roman"/>
          <w:sz w:val="28"/>
          <w:szCs w:val="28"/>
          <w:lang w:val="uz-Cyrl-UZ"/>
        </w:rPr>
        <w:t xml:space="preserve">тказишда дарс </w:t>
      </w:r>
      <w:r>
        <w:rPr>
          <w:rFonts w:ascii="Times New Roman" w:hAnsi="Times New Roman" w:cs="Times New Roman"/>
          <w:sz w:val="28"/>
          <w:szCs w:val="28"/>
          <w:lang w:val="uz-Cyrl-UZ"/>
        </w:rPr>
        <w:t>ў</w:t>
      </w:r>
      <w:r w:rsidRPr="00CA48CC">
        <w:rPr>
          <w:rFonts w:ascii="Times New Roman" w:hAnsi="Times New Roman" w:cs="Times New Roman"/>
          <w:sz w:val="28"/>
          <w:szCs w:val="28"/>
          <w:lang w:val="uz-Cyrl-UZ"/>
        </w:rPr>
        <w:t>тказиладиган хона ёру</w:t>
      </w:r>
      <w:r>
        <w:rPr>
          <w:rFonts w:ascii="Times New Roman" w:hAnsi="Times New Roman" w:cs="Times New Roman"/>
          <w:sz w:val="28"/>
          <w:szCs w:val="28"/>
          <w:lang w:val="uz-Cyrl-UZ"/>
        </w:rPr>
        <w:t>ғ</w:t>
      </w:r>
      <w:r w:rsidRPr="00CA48CC">
        <w:rPr>
          <w:rFonts w:ascii="Times New Roman" w:hAnsi="Times New Roman" w:cs="Times New Roman"/>
          <w:sz w:val="28"/>
          <w:szCs w:val="28"/>
          <w:lang w:val="uz-Cyrl-UZ"/>
        </w:rPr>
        <w:t xml:space="preserve"> ва шинам б</w:t>
      </w:r>
      <w:r>
        <w:rPr>
          <w:rFonts w:ascii="Times New Roman" w:hAnsi="Times New Roman" w:cs="Times New Roman"/>
          <w:sz w:val="28"/>
          <w:szCs w:val="28"/>
          <w:lang w:val="uz-Cyrl-UZ"/>
        </w:rPr>
        <w:t>ў</w:t>
      </w:r>
      <w:r w:rsidRPr="00CA48CC">
        <w:rPr>
          <w:rFonts w:ascii="Times New Roman" w:hAnsi="Times New Roman" w:cs="Times New Roman"/>
          <w:sz w:val="28"/>
          <w:szCs w:val="28"/>
          <w:lang w:val="uz-Cyrl-UZ"/>
        </w:rPr>
        <w:t xml:space="preserve">лиши, шахсий </w:t>
      </w:r>
      <w:r w:rsidRPr="00EA5A26">
        <w:rPr>
          <w:rFonts w:ascii="Times New Roman" w:hAnsi="Times New Roman" w:cs="Times New Roman"/>
          <w:sz w:val="28"/>
          <w:szCs w:val="28"/>
          <w:lang w:val="uz-Cyrl-UZ"/>
        </w:rPr>
        <w:t>ноутбук</w:t>
      </w:r>
      <w:r w:rsidRPr="00CA48CC">
        <w:rPr>
          <w:rFonts w:ascii="Times New Roman" w:hAnsi="Times New Roman" w:cs="Times New Roman"/>
          <w:sz w:val="28"/>
          <w:szCs w:val="28"/>
          <w:lang w:val="uz-Cyrl-UZ"/>
        </w:rPr>
        <w:t xml:space="preserve"> ёки жорий </w:t>
      </w:r>
      <w:r w:rsidRPr="00EA5A26">
        <w:rPr>
          <w:rFonts w:ascii="Times New Roman" w:hAnsi="Times New Roman" w:cs="Times New Roman"/>
          <w:sz w:val="28"/>
          <w:szCs w:val="28"/>
          <w:lang w:val="uz-Cyrl-UZ"/>
        </w:rPr>
        <w:t xml:space="preserve">компьютер технологиялари </w:t>
      </w:r>
      <w:r w:rsidRPr="00CA48CC">
        <w:rPr>
          <w:rFonts w:ascii="Times New Roman" w:hAnsi="Times New Roman" w:cs="Times New Roman"/>
          <w:sz w:val="28"/>
          <w:szCs w:val="28"/>
          <w:lang w:val="uz-Cyrl-UZ"/>
        </w:rPr>
        <w:t>билан жи</w:t>
      </w:r>
      <w:r>
        <w:rPr>
          <w:rFonts w:ascii="Times New Roman" w:hAnsi="Times New Roman" w:cs="Times New Roman"/>
          <w:sz w:val="28"/>
          <w:szCs w:val="28"/>
          <w:lang w:val="uz-Cyrl-UZ"/>
        </w:rPr>
        <w:t>ҳ</w:t>
      </w:r>
      <w:r w:rsidRPr="00CA48CC">
        <w:rPr>
          <w:rFonts w:ascii="Times New Roman" w:hAnsi="Times New Roman" w:cs="Times New Roman"/>
          <w:sz w:val="28"/>
          <w:szCs w:val="28"/>
          <w:lang w:val="uz-Cyrl-UZ"/>
        </w:rPr>
        <w:t>озланган б</w:t>
      </w:r>
      <w:r>
        <w:rPr>
          <w:rFonts w:ascii="Times New Roman" w:hAnsi="Times New Roman" w:cs="Times New Roman"/>
          <w:sz w:val="28"/>
          <w:szCs w:val="28"/>
          <w:lang w:val="uz-Cyrl-UZ"/>
        </w:rPr>
        <w:t>ў</w:t>
      </w:r>
      <w:r w:rsidRPr="00CA48CC">
        <w:rPr>
          <w:rFonts w:ascii="Times New Roman" w:hAnsi="Times New Roman" w:cs="Times New Roman"/>
          <w:sz w:val="28"/>
          <w:szCs w:val="28"/>
          <w:lang w:val="uz-Cyrl-UZ"/>
        </w:rPr>
        <w:t xml:space="preserve">лиши, назарияга оид адабиётлар </w:t>
      </w:r>
      <w:r>
        <w:rPr>
          <w:rFonts w:ascii="Times New Roman" w:hAnsi="Times New Roman" w:cs="Times New Roman"/>
          <w:sz w:val="28"/>
          <w:szCs w:val="28"/>
          <w:lang w:val="uz-Cyrl-UZ"/>
        </w:rPr>
        <w:t>ўқ</w:t>
      </w:r>
      <w:r w:rsidRPr="00CA48CC">
        <w:rPr>
          <w:rFonts w:ascii="Times New Roman" w:hAnsi="Times New Roman" w:cs="Times New Roman"/>
          <w:sz w:val="28"/>
          <w:szCs w:val="28"/>
          <w:lang w:val="uz-Cyrl-UZ"/>
        </w:rPr>
        <w:t>ув к</w:t>
      </w:r>
      <w:r>
        <w:rPr>
          <w:rFonts w:ascii="Times New Roman" w:hAnsi="Times New Roman" w:cs="Times New Roman"/>
          <w:sz w:val="28"/>
          <w:szCs w:val="28"/>
          <w:lang w:val="uz-Cyrl-UZ"/>
        </w:rPr>
        <w:t>ў</w:t>
      </w:r>
      <w:r w:rsidRPr="00CA48CC">
        <w:rPr>
          <w:rFonts w:ascii="Times New Roman" w:hAnsi="Times New Roman" w:cs="Times New Roman"/>
          <w:sz w:val="28"/>
          <w:szCs w:val="28"/>
          <w:lang w:val="uz-Cyrl-UZ"/>
        </w:rPr>
        <w:t>рсатмалари, махсус билдиргичлар, каталоглар билан таъминланган б</w:t>
      </w:r>
      <w:r>
        <w:rPr>
          <w:rFonts w:ascii="Times New Roman" w:hAnsi="Times New Roman" w:cs="Times New Roman"/>
          <w:sz w:val="28"/>
          <w:szCs w:val="28"/>
          <w:lang w:val="uz-Cyrl-UZ"/>
        </w:rPr>
        <w:t>ў</w:t>
      </w:r>
      <w:r w:rsidRPr="00CA48CC">
        <w:rPr>
          <w:rFonts w:ascii="Times New Roman" w:hAnsi="Times New Roman" w:cs="Times New Roman"/>
          <w:sz w:val="28"/>
          <w:szCs w:val="28"/>
          <w:lang w:val="uz-Cyrl-UZ"/>
        </w:rPr>
        <w:t>лиши керак. Мазкур таъминотнинг т</w:t>
      </w:r>
      <w:r>
        <w:rPr>
          <w:rFonts w:ascii="Times New Roman" w:hAnsi="Times New Roman" w:cs="Times New Roman"/>
          <w:sz w:val="28"/>
          <w:szCs w:val="28"/>
          <w:lang w:val="uz-Cyrl-UZ"/>
        </w:rPr>
        <w:t>ў</w:t>
      </w:r>
      <w:r w:rsidRPr="00CA48CC">
        <w:rPr>
          <w:rFonts w:ascii="Times New Roman" w:hAnsi="Times New Roman" w:cs="Times New Roman"/>
          <w:sz w:val="28"/>
          <w:szCs w:val="28"/>
          <w:lang w:val="uz-Cyrl-UZ"/>
        </w:rPr>
        <w:t>ли</w:t>
      </w:r>
      <w:r>
        <w:rPr>
          <w:rFonts w:ascii="Times New Roman" w:hAnsi="Times New Roman" w:cs="Times New Roman"/>
          <w:sz w:val="28"/>
          <w:szCs w:val="28"/>
          <w:lang w:val="uz-Cyrl-UZ"/>
        </w:rPr>
        <w:t>қ</w:t>
      </w:r>
      <w:r w:rsidRPr="00CA48CC">
        <w:rPr>
          <w:rFonts w:ascii="Times New Roman" w:hAnsi="Times New Roman" w:cs="Times New Roman"/>
          <w:sz w:val="28"/>
          <w:szCs w:val="28"/>
          <w:lang w:val="uz-Cyrl-UZ"/>
        </w:rPr>
        <w:t xml:space="preserve"> бажарилиши, </w:t>
      </w:r>
      <w:r w:rsidRPr="007A41E0">
        <w:rPr>
          <w:rFonts w:ascii="Times New Roman" w:hAnsi="Times New Roman" w:cs="Times New Roman"/>
          <w:sz w:val="28"/>
          <w:szCs w:val="28"/>
          <w:lang w:val="uz-Cyrl-UZ"/>
        </w:rPr>
        <w:t>а</w:t>
      </w:r>
      <w:r>
        <w:rPr>
          <w:rFonts w:ascii="Times New Roman" w:hAnsi="Times New Roman" w:cs="Times New Roman"/>
          <w:sz w:val="28"/>
          <w:szCs w:val="28"/>
          <w:lang w:val="uz-Cyrl-UZ"/>
        </w:rPr>
        <w:t>қлий ишлар</w:t>
      </w:r>
      <w:r w:rsidRPr="00CA48C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ў</w:t>
      </w:r>
      <w:r w:rsidRPr="00CA48CC">
        <w:rPr>
          <w:rFonts w:ascii="Times New Roman" w:hAnsi="Times New Roman" w:cs="Times New Roman"/>
          <w:sz w:val="28"/>
          <w:szCs w:val="28"/>
          <w:lang w:val="uz-Cyrl-UZ"/>
        </w:rPr>
        <w:t>тказилишига ижобий таъсир к</w:t>
      </w:r>
      <w:r>
        <w:rPr>
          <w:rFonts w:ascii="Times New Roman" w:hAnsi="Times New Roman" w:cs="Times New Roman"/>
          <w:sz w:val="28"/>
          <w:szCs w:val="28"/>
          <w:lang w:val="uz-Cyrl-UZ"/>
        </w:rPr>
        <w:t>ў</w:t>
      </w:r>
      <w:r w:rsidRPr="00CA48CC">
        <w:rPr>
          <w:rFonts w:ascii="Times New Roman" w:hAnsi="Times New Roman" w:cs="Times New Roman"/>
          <w:sz w:val="28"/>
          <w:szCs w:val="28"/>
          <w:lang w:val="uz-Cyrl-UZ"/>
        </w:rPr>
        <w:t>рсатиши ани</w:t>
      </w:r>
      <w:r>
        <w:rPr>
          <w:rFonts w:ascii="Times New Roman" w:hAnsi="Times New Roman" w:cs="Times New Roman"/>
          <w:sz w:val="28"/>
          <w:szCs w:val="28"/>
          <w:lang w:val="uz-Cyrl-UZ"/>
        </w:rPr>
        <w:t>қ</w:t>
      </w:r>
      <w:r w:rsidRPr="00CA48CC">
        <w:rPr>
          <w:rFonts w:ascii="Times New Roman" w:hAnsi="Times New Roman" w:cs="Times New Roman"/>
          <w:sz w:val="28"/>
          <w:szCs w:val="28"/>
          <w:lang w:val="uz-Cyrl-UZ"/>
        </w:rPr>
        <w:t>ланган.</w:t>
      </w:r>
    </w:p>
    <w:p w:rsidR="00446592" w:rsidRPr="00E94448" w:rsidRDefault="00446592" w:rsidP="00646FFB">
      <w:pPr>
        <w:spacing w:line="360" w:lineRule="auto"/>
        <w:ind w:firstLine="567"/>
        <w:jc w:val="both"/>
        <w:rPr>
          <w:sz w:val="28"/>
          <w:szCs w:val="28"/>
          <w:lang w:val="uz-Cyrl-UZ"/>
        </w:rPr>
      </w:pPr>
      <w:r w:rsidRPr="00E94448">
        <w:rPr>
          <w:sz w:val="28"/>
          <w:szCs w:val="28"/>
          <w:lang w:val="uz-Cyrl-UZ"/>
        </w:rPr>
        <w:t>Лаборатория ишларини ташкил этишда ва унда ечиладиган масалаларни таҳлил қилишда қуйидаги иккита масала ҳал этилишига 1) Масала ечилиши давомида муайян ишларни бажаришга эътибор бериш билан бирга ўқувчининг мустақил ишлашига алоҳида аҳамият бериш; 2) Масалани ечишда хонадаги тикув машинаси ёки ЭҲМларнинг хавфсиз ишлашига, хонада хавфсизлик техникаси қоидаларига амал қилишга эътибор бериш лозим.</w:t>
      </w:r>
    </w:p>
    <w:p w:rsidR="00446592" w:rsidRPr="00CA48CC" w:rsidRDefault="00446592" w:rsidP="00646FFB">
      <w:pPr>
        <w:spacing w:line="360" w:lineRule="auto"/>
        <w:jc w:val="both"/>
        <w:rPr>
          <w:sz w:val="28"/>
          <w:szCs w:val="28"/>
        </w:rPr>
      </w:pPr>
      <w:r w:rsidRPr="00E94448">
        <w:rPr>
          <w:sz w:val="28"/>
          <w:szCs w:val="28"/>
          <w:lang w:val="uz-Cyrl-UZ"/>
        </w:rPr>
        <w:tab/>
      </w:r>
      <w:r>
        <w:rPr>
          <w:sz w:val="28"/>
          <w:szCs w:val="28"/>
        </w:rPr>
        <w:t>Лаборатория ишлари</w:t>
      </w:r>
      <w:r w:rsidRPr="00CA48CC">
        <w:rPr>
          <w:sz w:val="28"/>
          <w:szCs w:val="28"/>
        </w:rPr>
        <w:t xml:space="preserve"> </w:t>
      </w:r>
      <w:r>
        <w:rPr>
          <w:sz w:val="28"/>
          <w:szCs w:val="28"/>
        </w:rPr>
        <w:t>ў</w:t>
      </w:r>
      <w:r w:rsidRPr="00CA48CC">
        <w:rPr>
          <w:sz w:val="28"/>
          <w:szCs w:val="28"/>
        </w:rPr>
        <w:t>тказишнинг ташкилий шакллари:</w:t>
      </w:r>
    </w:p>
    <w:p w:rsidR="00446592" w:rsidRPr="00CA48CC" w:rsidRDefault="00446592" w:rsidP="00646FFB">
      <w:pPr>
        <w:pStyle w:val="2"/>
        <w:spacing w:line="360" w:lineRule="auto"/>
        <w:rPr>
          <w:rFonts w:ascii="Times New Roman" w:hAnsi="Times New Roman" w:cs="Times New Roman"/>
          <w:sz w:val="28"/>
          <w:szCs w:val="28"/>
        </w:rPr>
      </w:pPr>
      <w:r w:rsidRPr="00CA48CC">
        <w:rPr>
          <w:rFonts w:ascii="Times New Roman" w:hAnsi="Times New Roman" w:cs="Times New Roman"/>
          <w:sz w:val="28"/>
          <w:szCs w:val="28"/>
        </w:rPr>
        <w:t>1. Маш</w:t>
      </w:r>
      <w:r>
        <w:rPr>
          <w:rFonts w:ascii="Times New Roman" w:hAnsi="Times New Roman" w:cs="Times New Roman"/>
          <w:sz w:val="28"/>
          <w:szCs w:val="28"/>
        </w:rPr>
        <w:t>ғ</w:t>
      </w:r>
      <w:r w:rsidRPr="00CA48CC">
        <w:rPr>
          <w:rFonts w:ascii="Times New Roman" w:hAnsi="Times New Roman" w:cs="Times New Roman"/>
          <w:sz w:val="28"/>
          <w:szCs w:val="28"/>
        </w:rPr>
        <w:t>улотни бир хил бажариш шакли яъни фронтал маш</w:t>
      </w:r>
      <w:r>
        <w:rPr>
          <w:rFonts w:ascii="Times New Roman" w:hAnsi="Times New Roman" w:cs="Times New Roman"/>
          <w:sz w:val="28"/>
          <w:szCs w:val="28"/>
        </w:rPr>
        <w:t>ғ</w:t>
      </w:r>
      <w:r w:rsidRPr="00CA48CC">
        <w:rPr>
          <w:rFonts w:ascii="Times New Roman" w:hAnsi="Times New Roman" w:cs="Times New Roman"/>
          <w:sz w:val="28"/>
          <w:szCs w:val="28"/>
        </w:rPr>
        <w:t>улотларга оид.</w:t>
      </w:r>
    </w:p>
    <w:p w:rsidR="00446592" w:rsidRPr="00CA48CC" w:rsidRDefault="00446592" w:rsidP="00646FFB">
      <w:pPr>
        <w:spacing w:line="360" w:lineRule="auto"/>
        <w:ind w:firstLine="567"/>
        <w:jc w:val="both"/>
        <w:rPr>
          <w:sz w:val="28"/>
          <w:szCs w:val="28"/>
        </w:rPr>
      </w:pPr>
      <w:r w:rsidRPr="00CA48CC">
        <w:rPr>
          <w:sz w:val="28"/>
          <w:szCs w:val="28"/>
        </w:rPr>
        <w:t>2. Турли ишлар бажариш шакли; нофронтал машиналарга звеноли, якка (шахсий тартибдаги) ва гуру</w:t>
      </w:r>
      <w:r>
        <w:rPr>
          <w:sz w:val="28"/>
          <w:szCs w:val="28"/>
        </w:rPr>
        <w:t>ҳ</w:t>
      </w:r>
      <w:r w:rsidRPr="00CA48CC">
        <w:rPr>
          <w:sz w:val="28"/>
          <w:szCs w:val="28"/>
        </w:rPr>
        <w:t>га оид маш</w:t>
      </w:r>
      <w:r>
        <w:rPr>
          <w:sz w:val="28"/>
          <w:szCs w:val="28"/>
        </w:rPr>
        <w:t>ғ</w:t>
      </w:r>
      <w:r w:rsidRPr="00CA48CC">
        <w:rPr>
          <w:sz w:val="28"/>
          <w:szCs w:val="28"/>
        </w:rPr>
        <w:t>улотлар б</w:t>
      </w:r>
      <w:r>
        <w:rPr>
          <w:sz w:val="28"/>
          <w:szCs w:val="28"/>
        </w:rPr>
        <w:t>ў</w:t>
      </w:r>
      <w:r w:rsidRPr="00CA48CC">
        <w:rPr>
          <w:sz w:val="28"/>
          <w:szCs w:val="28"/>
        </w:rPr>
        <w:t>лади.</w:t>
      </w:r>
    </w:p>
    <w:p w:rsidR="00446592" w:rsidRPr="00CA48CC" w:rsidRDefault="00446592" w:rsidP="00646FFB">
      <w:pPr>
        <w:pStyle w:val="2"/>
        <w:spacing w:line="360" w:lineRule="auto"/>
        <w:rPr>
          <w:rFonts w:ascii="Times New Roman" w:hAnsi="Times New Roman" w:cs="Times New Roman"/>
          <w:sz w:val="28"/>
          <w:szCs w:val="28"/>
          <w:lang w:val="uz-Cyrl-UZ"/>
        </w:rPr>
      </w:pPr>
      <w:r w:rsidRPr="0085215C">
        <w:rPr>
          <w:rFonts w:ascii="Times New Roman" w:hAnsi="Times New Roman" w:cs="Times New Roman"/>
          <w:sz w:val="28"/>
          <w:szCs w:val="28"/>
          <w:lang w:val="uz-Cyrl-UZ"/>
        </w:rPr>
        <w:t>Махсус</w:t>
      </w:r>
      <w:r w:rsidRPr="007A41E0">
        <w:rPr>
          <w:sz w:val="28"/>
          <w:szCs w:val="28"/>
          <w:lang w:val="uz-Cyrl-UZ"/>
        </w:rPr>
        <w:t xml:space="preserve"> </w:t>
      </w:r>
      <w:r w:rsidRPr="007A41E0">
        <w:rPr>
          <w:rFonts w:ascii="Times New Roman" w:hAnsi="Times New Roman" w:cs="Times New Roman"/>
          <w:sz w:val="28"/>
          <w:szCs w:val="28"/>
          <w:lang w:val="uz-Cyrl-UZ"/>
        </w:rPr>
        <w:t>фанлардан</w:t>
      </w:r>
      <w:r w:rsidRPr="007A41E0">
        <w:rPr>
          <w:sz w:val="28"/>
          <w:szCs w:val="28"/>
          <w:lang w:val="uz-Cyrl-UZ"/>
        </w:rPr>
        <w:t xml:space="preserve"> </w:t>
      </w:r>
      <w:r w:rsidRPr="00CA48CC">
        <w:rPr>
          <w:rFonts w:ascii="Times New Roman" w:hAnsi="Times New Roman" w:cs="Times New Roman"/>
          <w:sz w:val="28"/>
          <w:szCs w:val="28"/>
          <w:lang w:val="uz-Cyrl-UZ"/>
        </w:rPr>
        <w:t>ю</w:t>
      </w:r>
      <w:r>
        <w:rPr>
          <w:rFonts w:ascii="Times New Roman" w:hAnsi="Times New Roman" w:cs="Times New Roman"/>
          <w:sz w:val="28"/>
          <w:szCs w:val="28"/>
          <w:lang w:val="uz-Cyrl-UZ"/>
        </w:rPr>
        <w:t>қ</w:t>
      </w:r>
      <w:r w:rsidRPr="00CA48CC">
        <w:rPr>
          <w:rFonts w:ascii="Times New Roman" w:hAnsi="Times New Roman" w:cs="Times New Roman"/>
          <w:sz w:val="28"/>
          <w:szCs w:val="28"/>
          <w:lang w:val="uz-Cyrl-UZ"/>
        </w:rPr>
        <w:t>орида баён этилган шакллар б</w:t>
      </w:r>
      <w:r>
        <w:rPr>
          <w:rFonts w:ascii="Times New Roman" w:hAnsi="Times New Roman" w:cs="Times New Roman"/>
          <w:sz w:val="28"/>
          <w:szCs w:val="28"/>
          <w:lang w:val="uz-Cyrl-UZ"/>
        </w:rPr>
        <w:t>ў</w:t>
      </w:r>
      <w:r w:rsidRPr="00CA48CC">
        <w:rPr>
          <w:rFonts w:ascii="Times New Roman" w:hAnsi="Times New Roman" w:cs="Times New Roman"/>
          <w:sz w:val="28"/>
          <w:szCs w:val="28"/>
          <w:lang w:val="uz-Cyrl-UZ"/>
        </w:rPr>
        <w:t xml:space="preserve">йича </w:t>
      </w:r>
      <w:r>
        <w:rPr>
          <w:rFonts w:ascii="Times New Roman" w:hAnsi="Times New Roman" w:cs="Times New Roman"/>
          <w:sz w:val="28"/>
          <w:szCs w:val="28"/>
          <w:lang w:val="uz-Cyrl-UZ"/>
        </w:rPr>
        <w:t>лаборатория ишлари</w:t>
      </w:r>
      <w:r w:rsidRPr="00CA48C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ў</w:t>
      </w:r>
      <w:r w:rsidRPr="00CA48CC">
        <w:rPr>
          <w:rFonts w:ascii="Times New Roman" w:hAnsi="Times New Roman" w:cs="Times New Roman"/>
          <w:sz w:val="28"/>
          <w:szCs w:val="28"/>
          <w:lang w:val="uz-Cyrl-UZ"/>
        </w:rPr>
        <w:t xml:space="preserve">тказилганда (бунда хусусий (якка) усулда </w:t>
      </w:r>
      <w:r>
        <w:rPr>
          <w:rFonts w:ascii="Times New Roman" w:hAnsi="Times New Roman" w:cs="Times New Roman"/>
          <w:sz w:val="28"/>
          <w:szCs w:val="28"/>
          <w:lang w:val="uz-Cyrl-UZ"/>
        </w:rPr>
        <w:t>лаборатория ишлари</w:t>
      </w:r>
      <w:r w:rsidRPr="00CA48C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ў</w:t>
      </w:r>
      <w:r w:rsidRPr="00CA48CC">
        <w:rPr>
          <w:rFonts w:ascii="Times New Roman" w:hAnsi="Times New Roman" w:cs="Times New Roman"/>
          <w:sz w:val="28"/>
          <w:szCs w:val="28"/>
          <w:lang w:val="uz-Cyrl-UZ"/>
        </w:rPr>
        <w:t xml:space="preserve">тказиш мустасно) </w:t>
      </w:r>
      <w:r>
        <w:rPr>
          <w:rFonts w:ascii="Times New Roman" w:hAnsi="Times New Roman" w:cs="Times New Roman"/>
          <w:sz w:val="28"/>
          <w:szCs w:val="28"/>
          <w:lang w:val="uz-Cyrl-UZ"/>
        </w:rPr>
        <w:t>ҳ</w:t>
      </w:r>
      <w:r w:rsidRPr="00CA48CC">
        <w:rPr>
          <w:rFonts w:ascii="Times New Roman" w:hAnsi="Times New Roman" w:cs="Times New Roman"/>
          <w:sz w:val="28"/>
          <w:szCs w:val="28"/>
          <w:lang w:val="uz-Cyrl-UZ"/>
        </w:rPr>
        <w:t xml:space="preserve">амма </w:t>
      </w:r>
      <w:r>
        <w:rPr>
          <w:rFonts w:ascii="Times New Roman" w:hAnsi="Times New Roman" w:cs="Times New Roman"/>
          <w:sz w:val="28"/>
          <w:szCs w:val="28"/>
          <w:lang w:val="uz-Cyrl-UZ"/>
        </w:rPr>
        <w:t>ўқувчи</w:t>
      </w:r>
      <w:r w:rsidRPr="00CA48CC">
        <w:rPr>
          <w:rFonts w:ascii="Times New Roman" w:hAnsi="Times New Roman" w:cs="Times New Roman"/>
          <w:sz w:val="28"/>
          <w:szCs w:val="28"/>
          <w:lang w:val="uz-Cyrl-UZ"/>
        </w:rPr>
        <w:t>лар бир хилда ечиладиган масалани бажарадилар.</w:t>
      </w:r>
    </w:p>
    <w:p w:rsidR="00446592" w:rsidRDefault="00446592" w:rsidP="00646FFB">
      <w:pPr>
        <w:rPr>
          <w:sz w:val="28"/>
          <w:szCs w:val="28"/>
          <w:lang w:val="uz-Cyrl-UZ"/>
        </w:rPr>
      </w:pPr>
    </w:p>
    <w:p w:rsidR="00446592" w:rsidRDefault="00446592" w:rsidP="00646FFB">
      <w:pPr>
        <w:jc w:val="both"/>
        <w:rPr>
          <w:lang w:val="uz-Cyrl-UZ"/>
        </w:rPr>
      </w:pPr>
      <w:r>
        <w:rPr>
          <w:sz w:val="28"/>
          <w:szCs w:val="28"/>
          <w:lang w:val="uz-Cyrl-UZ"/>
        </w:rPr>
        <w:tab/>
      </w:r>
      <w:r w:rsidRPr="00B27A4A">
        <w:rPr>
          <w:b/>
          <w:bCs/>
          <w:sz w:val="28"/>
          <w:szCs w:val="28"/>
          <w:lang w:val="uz-Cyrl-UZ"/>
        </w:rPr>
        <w:t>2.2. Касб -</w:t>
      </w:r>
      <w:r>
        <w:rPr>
          <w:b/>
          <w:bCs/>
          <w:sz w:val="28"/>
          <w:szCs w:val="28"/>
          <w:lang w:val="uz-Cyrl-UZ"/>
        </w:rPr>
        <w:t>ҳунар таълимида махсус фанлар бўйича маъруза ва амалий машғулот дарсларини ташкил этиш методлари</w:t>
      </w:r>
    </w:p>
    <w:p w:rsidR="00446592" w:rsidRDefault="00446592" w:rsidP="00646FFB">
      <w:pPr>
        <w:jc w:val="both"/>
        <w:rPr>
          <w:lang w:val="uz-Cyrl-UZ"/>
        </w:rPr>
      </w:pPr>
    </w:p>
    <w:p w:rsidR="00446592" w:rsidRDefault="00446592" w:rsidP="00646FFB">
      <w:pPr>
        <w:jc w:val="both"/>
        <w:rPr>
          <w:lang w:val="uz-Cyrl-UZ"/>
        </w:rPr>
      </w:pPr>
    </w:p>
    <w:p w:rsidR="00446592" w:rsidRPr="00B02228" w:rsidRDefault="00446592" w:rsidP="00646FFB">
      <w:pPr>
        <w:spacing w:line="360" w:lineRule="auto"/>
        <w:jc w:val="both"/>
        <w:rPr>
          <w:sz w:val="28"/>
          <w:szCs w:val="28"/>
          <w:lang w:val="uz-Cyrl-UZ"/>
        </w:rPr>
      </w:pPr>
      <w:r>
        <w:rPr>
          <w:sz w:val="28"/>
          <w:szCs w:val="28"/>
          <w:lang w:val="uz-Cyrl-UZ"/>
        </w:rPr>
        <w:t xml:space="preserve">     </w:t>
      </w:r>
      <w:r w:rsidRPr="000F5696">
        <w:rPr>
          <w:sz w:val="28"/>
          <w:szCs w:val="28"/>
          <w:lang w:val="uz-Cyrl-UZ"/>
        </w:rPr>
        <w:t>Мах</w:t>
      </w:r>
      <w:r>
        <w:rPr>
          <w:sz w:val="28"/>
          <w:szCs w:val="28"/>
          <w:lang w:val="uz-Cyrl-UZ"/>
        </w:rPr>
        <w:t>сус фанлар бўйича ўқитиладиган маърузада фактлар, реал маълумотларнинг ўз ўрни бор.Чунки, улар ҳозирги кун муаммоларини моҳиятини очишда ёрдам беради. Лекин улардан маҳорат билан фойдаланишгина кутилган натижани беради.Бунинг учун қонуний боғланишлар,тенденцияларни кўрсата оладиган рақамларни қўллаш керак.</w:t>
      </w:r>
    </w:p>
    <w:p w:rsidR="00446592" w:rsidRDefault="00446592" w:rsidP="00646FFB">
      <w:pPr>
        <w:spacing w:line="360" w:lineRule="auto"/>
        <w:jc w:val="both"/>
        <w:rPr>
          <w:sz w:val="28"/>
          <w:szCs w:val="28"/>
          <w:lang w:val="uz-Cyrl-UZ"/>
        </w:rPr>
      </w:pPr>
      <w:r w:rsidRPr="00B02228">
        <w:rPr>
          <w:sz w:val="28"/>
          <w:szCs w:val="28"/>
          <w:lang w:val="uz-Cyrl-UZ"/>
        </w:rPr>
        <w:lastRenderedPageBreak/>
        <w:t xml:space="preserve">     </w:t>
      </w:r>
      <w:r>
        <w:rPr>
          <w:sz w:val="28"/>
          <w:szCs w:val="28"/>
          <w:lang w:val="uz-Cyrl-UZ"/>
        </w:rPr>
        <w:t>Рақамлар, маълумотлар ўрганилаётган предметнинг мазмунини тасаввур этиш учун асос бўлиб хизмат қилади. Албатта рақамлардан ўз фикрини тасдиқлаш учун фойдаланиш мумкин. Лекин назарий қоидалар иқтисодий ҳодиса ва жараёнлар моҳиятига тушинишда ҳам муҳим рол ўйнашини ёддан чиқармаслик керак. Ҳар бир педагог рақамлардан юзаки, шунчаки фойдаланишдан қочиши керак. Иқтисодчиларнинг фикрича, далиллар, рақамлар қайта ишлашни талаб этадиган маълум қурилиш материали.</w:t>
      </w:r>
    </w:p>
    <w:p w:rsidR="00446592" w:rsidRPr="00B02228" w:rsidRDefault="00446592" w:rsidP="00646FFB">
      <w:pPr>
        <w:spacing w:line="360" w:lineRule="auto"/>
        <w:jc w:val="both"/>
        <w:rPr>
          <w:sz w:val="28"/>
          <w:szCs w:val="28"/>
          <w:lang w:val="uz-Cyrl-UZ"/>
        </w:rPr>
      </w:pPr>
      <w:r>
        <w:rPr>
          <w:sz w:val="28"/>
          <w:szCs w:val="28"/>
          <w:lang w:val="uz-Cyrl-UZ"/>
        </w:rPr>
        <w:t xml:space="preserve">    Реал маълумотлар, рақамлар қуйидаги талабларга жавоб бериши керак:         </w:t>
      </w:r>
    </w:p>
    <w:p w:rsidR="00446592" w:rsidRDefault="00446592" w:rsidP="00646FFB">
      <w:pPr>
        <w:pStyle w:val="a3"/>
        <w:numPr>
          <w:ilvl w:val="0"/>
          <w:numId w:val="8"/>
        </w:numPr>
        <w:spacing w:line="360" w:lineRule="auto"/>
        <w:jc w:val="both"/>
        <w:rPr>
          <w:sz w:val="28"/>
          <w:szCs w:val="28"/>
          <w:lang w:val="uz-Cyrl-UZ"/>
        </w:rPr>
      </w:pPr>
      <w:r w:rsidRPr="00B02228">
        <w:rPr>
          <w:sz w:val="28"/>
          <w:szCs w:val="28"/>
          <w:lang w:val="uz-Cyrl-UZ"/>
        </w:rPr>
        <w:t>ҳозирги замон</w:t>
      </w:r>
      <w:r>
        <w:rPr>
          <w:sz w:val="28"/>
          <w:szCs w:val="28"/>
          <w:lang w:val="uz-Cyrl-UZ"/>
        </w:rPr>
        <w:t xml:space="preserve"> хўжалик ҳаётининг ўзига хос айрим томонларини кўрсатиши, кўз ўнгига келтиришига ёрдам бериши; </w:t>
      </w:r>
    </w:p>
    <w:p w:rsidR="00446592" w:rsidRDefault="00446592" w:rsidP="00646FFB">
      <w:pPr>
        <w:pStyle w:val="a3"/>
        <w:numPr>
          <w:ilvl w:val="0"/>
          <w:numId w:val="8"/>
        </w:numPr>
        <w:spacing w:line="360" w:lineRule="auto"/>
        <w:jc w:val="both"/>
        <w:rPr>
          <w:sz w:val="28"/>
          <w:szCs w:val="28"/>
          <w:lang w:val="uz-Cyrl-UZ"/>
        </w:rPr>
      </w:pPr>
      <w:r>
        <w:rPr>
          <w:sz w:val="28"/>
          <w:szCs w:val="28"/>
          <w:lang w:val="uz-Cyrl-UZ"/>
        </w:rPr>
        <w:t xml:space="preserve">синчиковлик билан уларни танлаб олиш ҳодисани ўрганишга, унинг ўзига хос томонлари, тутган ўрнини аниқлашга ёрдам бериши; </w:t>
      </w:r>
    </w:p>
    <w:p w:rsidR="00446592" w:rsidRDefault="00446592" w:rsidP="00646FFB">
      <w:pPr>
        <w:pStyle w:val="a3"/>
        <w:numPr>
          <w:ilvl w:val="0"/>
          <w:numId w:val="8"/>
        </w:numPr>
        <w:spacing w:line="360" w:lineRule="auto"/>
        <w:jc w:val="both"/>
        <w:rPr>
          <w:sz w:val="28"/>
          <w:szCs w:val="28"/>
          <w:lang w:val="uz-Cyrl-UZ"/>
        </w:rPr>
      </w:pPr>
      <w:r>
        <w:rPr>
          <w:sz w:val="28"/>
          <w:szCs w:val="28"/>
          <w:lang w:val="uz-Cyrl-UZ"/>
        </w:rPr>
        <w:t>маълумотлар, далилларни танлаётганда хилма – хил бўлишига аҳамият бериш, шу билан бирга, тасодифий фактлардан эҳтиёт бўлиш керак. Чунки улар у ёки бу ҳодисани моҳиятини очиб бера олмайди, аксинча, талабаларни чалғитиши мумкин. Шунинг учун :</w:t>
      </w:r>
    </w:p>
    <w:p w:rsidR="00446592" w:rsidRDefault="00446592" w:rsidP="00646FFB">
      <w:pPr>
        <w:pStyle w:val="a3"/>
        <w:numPr>
          <w:ilvl w:val="0"/>
          <w:numId w:val="8"/>
        </w:numPr>
        <w:spacing w:line="360" w:lineRule="auto"/>
        <w:jc w:val="both"/>
        <w:rPr>
          <w:sz w:val="28"/>
          <w:szCs w:val="28"/>
          <w:lang w:val="uz-Cyrl-UZ"/>
        </w:rPr>
      </w:pPr>
      <w:r>
        <w:rPr>
          <w:sz w:val="28"/>
          <w:szCs w:val="28"/>
          <w:lang w:val="uz-Cyrl-UZ"/>
        </w:rPr>
        <w:t>маърузага тайёргарлик кўрганда янгилиги нуқтайи назаридан энг сўнгги рақамларни келтириш керак;</w:t>
      </w:r>
    </w:p>
    <w:p w:rsidR="00446592" w:rsidRDefault="00446592" w:rsidP="00646FFB">
      <w:pPr>
        <w:pStyle w:val="a3"/>
        <w:numPr>
          <w:ilvl w:val="0"/>
          <w:numId w:val="8"/>
        </w:numPr>
        <w:spacing w:line="360" w:lineRule="auto"/>
        <w:jc w:val="both"/>
        <w:rPr>
          <w:sz w:val="28"/>
          <w:szCs w:val="28"/>
          <w:lang w:val="uz-Cyrl-UZ"/>
        </w:rPr>
      </w:pPr>
      <w:r>
        <w:rPr>
          <w:sz w:val="28"/>
          <w:szCs w:val="28"/>
          <w:lang w:val="uz-Cyrl-UZ"/>
        </w:rPr>
        <w:t>танланган далиллар ишончли, синалган бўлиши, ҳеч кимда иккиланиш уйғотмаслиги;</w:t>
      </w:r>
    </w:p>
    <w:p w:rsidR="00446592" w:rsidRDefault="00446592" w:rsidP="00D56B54">
      <w:pPr>
        <w:pStyle w:val="a3"/>
        <w:spacing w:line="360" w:lineRule="auto"/>
        <w:jc w:val="both"/>
        <w:rPr>
          <w:sz w:val="28"/>
          <w:szCs w:val="28"/>
          <w:lang w:val="uz-Cyrl-UZ"/>
        </w:rPr>
      </w:pPr>
      <w:r>
        <w:rPr>
          <w:sz w:val="28"/>
          <w:szCs w:val="28"/>
          <w:lang w:val="uz-Cyrl-UZ"/>
        </w:rPr>
        <w:t>Индуктив метод маърузада хусусийликдан умумийликка, дедуктив метод эса – умумийликдан хусусийлик томон баён қилишни ифодалайди.</w:t>
      </w:r>
    </w:p>
    <w:p w:rsidR="00446592" w:rsidRDefault="00446592" w:rsidP="00646FFB">
      <w:pPr>
        <w:spacing w:line="360" w:lineRule="auto"/>
        <w:ind w:left="360"/>
        <w:jc w:val="both"/>
        <w:rPr>
          <w:sz w:val="28"/>
          <w:szCs w:val="28"/>
          <w:lang w:val="uz-Cyrl-UZ"/>
        </w:rPr>
      </w:pPr>
      <w:r>
        <w:rPr>
          <w:sz w:val="28"/>
          <w:szCs w:val="28"/>
          <w:lang w:val="uz-Cyrl-UZ"/>
        </w:rPr>
        <w:t xml:space="preserve">     Индуктив метод далиллар, хусусий, умумий хулоса, назарий қоидалар, аниқ фаолият учун амалий хулосалар тарзида баён қилинса, дедуктив метод – назарий хулоса, умумий, хусусий, фаолият учун практик хулоса тарзида баён қилинади.</w:t>
      </w:r>
    </w:p>
    <w:p w:rsidR="00446592" w:rsidRDefault="00446592" w:rsidP="00646FFB">
      <w:pPr>
        <w:spacing w:line="360" w:lineRule="auto"/>
        <w:ind w:left="360"/>
        <w:jc w:val="both"/>
        <w:rPr>
          <w:sz w:val="28"/>
          <w:szCs w:val="28"/>
          <w:lang w:val="uz-Cyrl-UZ"/>
        </w:rPr>
      </w:pPr>
      <w:r>
        <w:rPr>
          <w:sz w:val="28"/>
          <w:szCs w:val="28"/>
          <w:lang w:val="uz-Cyrl-UZ"/>
        </w:rPr>
        <w:t xml:space="preserve">     Яна шуни ҳам ҳисобга олиш зарурки, ўқувчиларда хулосани шошилинч умумлаштиришга ҳаракат қилиш ҳолати учраб туради. Айрим пайтларда ўқувчилар ўйлаб ўтирмай дангал, умумлаштириб бўлмайдиган хусусий </w:t>
      </w:r>
      <w:r>
        <w:rPr>
          <w:sz w:val="28"/>
          <w:szCs w:val="28"/>
          <w:lang w:val="uz-Cyrl-UZ"/>
        </w:rPr>
        <w:lastRenderedPageBreak/>
        <w:t xml:space="preserve">фактларни ҳам умумлаштиришга ҳаракат қилишади.Ўқитувчи маъруза ўқишга тайёрланар экан, бу тенденцяни ҳам ҳисобга олиши зарур. </w:t>
      </w:r>
    </w:p>
    <w:p w:rsidR="00446592" w:rsidRDefault="00446592" w:rsidP="00646FFB">
      <w:pPr>
        <w:spacing w:line="360" w:lineRule="auto"/>
        <w:ind w:left="360"/>
        <w:jc w:val="both"/>
        <w:rPr>
          <w:sz w:val="28"/>
          <w:szCs w:val="28"/>
          <w:lang w:val="uz-Cyrl-UZ"/>
        </w:rPr>
      </w:pPr>
      <w:r>
        <w:rPr>
          <w:sz w:val="28"/>
          <w:szCs w:val="28"/>
          <w:lang w:val="uz-Cyrl-UZ"/>
        </w:rPr>
        <w:t xml:space="preserve">     Маърузада материални қай тарзда баён қилинишига қараб далиллар, хусусий, умумий хулоса, назарий қоидалар – аниқ фаолият учун амалий хулосаларга келтириш тарзида берилиши мумкин. Индуктив методда маъруза кўпинча қизиқарли, кўзга ташланадиган факт ёки мисолдан, айниқса, шу куннинг бирон долзарб масаласи бўлган, аудиториянинг диққатини жалб қиладиган масаладан бошланади. </w:t>
      </w:r>
    </w:p>
    <w:p w:rsidR="00446592" w:rsidRDefault="00446592" w:rsidP="00646FFB">
      <w:pPr>
        <w:spacing w:line="360" w:lineRule="auto"/>
        <w:ind w:left="360"/>
        <w:jc w:val="both"/>
        <w:rPr>
          <w:sz w:val="28"/>
          <w:szCs w:val="28"/>
          <w:lang w:val="uz-Cyrl-UZ"/>
        </w:rPr>
      </w:pPr>
      <w:r>
        <w:rPr>
          <w:sz w:val="28"/>
          <w:szCs w:val="28"/>
          <w:lang w:val="uz-Cyrl-UZ"/>
        </w:rPr>
        <w:t xml:space="preserve">    Индуктив метод ўқувчиларни хусусий кузатувлардан кетма – кет умумий хулоса чиқаришга ўрганиш имконини беради. Уларни мустақил фикрлашга ўргатади.</w:t>
      </w:r>
    </w:p>
    <w:p w:rsidR="00446592" w:rsidRDefault="00446592" w:rsidP="00646FFB">
      <w:pPr>
        <w:spacing w:line="360" w:lineRule="auto"/>
        <w:ind w:left="360"/>
        <w:jc w:val="both"/>
        <w:rPr>
          <w:sz w:val="28"/>
          <w:szCs w:val="28"/>
          <w:lang w:val="uz-Cyrl-UZ"/>
        </w:rPr>
      </w:pPr>
      <w:r>
        <w:rPr>
          <w:sz w:val="28"/>
          <w:szCs w:val="28"/>
          <w:lang w:val="uz-Cyrl-UZ"/>
        </w:rPr>
        <w:t xml:space="preserve">      Дедуктив методда эса маъруза умумий назарий масалалардан бошланади. Бу метод иқтисодий фанларнинг умумий қонунлари, қоидаларини реал ҳаётга татбиқ қилиш, амалиётда кўриш ва баҳолаш, ҳўжалик хаётида қўллаш, иқтисодий ҳаёт ҳодисалари, жараёнларини, хўжалик юритиш сиёсатини чуқурроқ тушуниш имконини беради.</w:t>
      </w:r>
    </w:p>
    <w:p w:rsidR="00446592" w:rsidRDefault="00446592" w:rsidP="00646FFB">
      <w:pPr>
        <w:spacing w:line="360" w:lineRule="auto"/>
        <w:ind w:left="360"/>
        <w:jc w:val="both"/>
        <w:rPr>
          <w:sz w:val="28"/>
          <w:szCs w:val="28"/>
          <w:lang w:val="uz-Cyrl-UZ"/>
        </w:rPr>
      </w:pPr>
      <w:r>
        <w:rPr>
          <w:sz w:val="28"/>
          <w:szCs w:val="28"/>
          <w:lang w:val="uz-Cyrl-UZ"/>
        </w:rPr>
        <w:t xml:space="preserve">     Тажриба шуни кўрсатадики, маъруза ҳам индуктив, ҳам дедуктив метод асосида олиб борилса, мақсадга мувофиқ бўлади. Аввал ишчи гипотеза, таклиф шаклида аудиторияга умумий савол ташланади, сўнгра ўқувчиларни мулоҳазалари далиллари, фактлари таҳлил маълумотлари шу саволга тўғри келиши биргаликда мухокама қилинади, хулосалар чиқарилади. </w:t>
      </w:r>
    </w:p>
    <w:p w:rsidR="00446592" w:rsidRPr="00AA26A0" w:rsidRDefault="00962E4A" w:rsidP="00646FFB">
      <w:pPr>
        <w:tabs>
          <w:tab w:val="num" w:pos="0"/>
          <w:tab w:val="left" w:pos="900"/>
        </w:tabs>
        <w:spacing w:line="360" w:lineRule="auto"/>
        <w:ind w:firstLine="540"/>
        <w:jc w:val="both"/>
        <w:rPr>
          <w:b/>
          <w:bCs/>
          <w:sz w:val="28"/>
          <w:szCs w:val="28"/>
          <w:lang w:val="uz-Cyrl-UZ"/>
        </w:rPr>
      </w:pPr>
      <w:r>
        <w:rPr>
          <w:sz w:val="28"/>
          <w:szCs w:val="28"/>
          <w:lang w:val="uz-Cyrl-UZ"/>
        </w:rPr>
        <w:t xml:space="preserve"> </w:t>
      </w:r>
      <w:r w:rsidR="00446592">
        <w:rPr>
          <w:sz w:val="28"/>
          <w:szCs w:val="28"/>
          <w:lang w:val="uz-Cyrl-UZ"/>
        </w:rPr>
        <w:t xml:space="preserve"> </w:t>
      </w:r>
      <w:r w:rsidR="00446592" w:rsidRPr="00BC1BA0">
        <w:rPr>
          <w:sz w:val="28"/>
          <w:szCs w:val="28"/>
          <w:lang w:val="uz-Cyrl-UZ"/>
        </w:rPr>
        <w:t xml:space="preserve">Махсус фанлардан лаборатория ишларини ташкил этиш, уларнинг сифати ва самарадорлигини таъминлашда </w:t>
      </w:r>
      <w:r w:rsidR="00446592" w:rsidRPr="00BC1BA0">
        <w:rPr>
          <w:b/>
          <w:bCs/>
          <w:sz w:val="28"/>
          <w:szCs w:val="28"/>
          <w:lang w:val="uz-Cyrl-UZ"/>
        </w:rPr>
        <w:t xml:space="preserve"> </w:t>
      </w:r>
      <w:r w:rsidR="00446592" w:rsidRPr="00BC1BA0">
        <w:rPr>
          <w:sz w:val="28"/>
          <w:szCs w:val="28"/>
          <w:lang w:val="uz-Cyrl-UZ"/>
        </w:rPr>
        <w:t xml:space="preserve">мухим ахамият касб этади. </w:t>
      </w:r>
      <w:r w:rsidR="00446592">
        <w:rPr>
          <w:sz w:val="28"/>
          <w:szCs w:val="28"/>
          <w:lang w:val="uz-Cyrl-UZ"/>
        </w:rPr>
        <w:t>Лаборатория дарслари қуйидаги методларда амалга оширилади:</w:t>
      </w:r>
    </w:p>
    <w:p w:rsidR="00446592" w:rsidRDefault="00446592" w:rsidP="00646FFB">
      <w:pPr>
        <w:pStyle w:val="a4"/>
        <w:tabs>
          <w:tab w:val="left" w:pos="900"/>
        </w:tabs>
        <w:spacing w:line="360" w:lineRule="auto"/>
        <w:ind w:firstLine="540"/>
        <w:rPr>
          <w:sz w:val="28"/>
          <w:szCs w:val="28"/>
          <w:lang w:val="uz-Cyrl-UZ"/>
        </w:rPr>
      </w:pPr>
      <w:r>
        <w:rPr>
          <w:sz w:val="28"/>
          <w:szCs w:val="28"/>
          <w:lang w:val="uz-Cyrl-UZ"/>
        </w:rPr>
        <w:t>1.Намойиш этиш</w:t>
      </w:r>
    </w:p>
    <w:p w:rsidR="00446592" w:rsidRDefault="00446592" w:rsidP="00646FFB">
      <w:pPr>
        <w:pStyle w:val="a4"/>
        <w:tabs>
          <w:tab w:val="left" w:pos="900"/>
        </w:tabs>
        <w:spacing w:line="360" w:lineRule="auto"/>
        <w:ind w:firstLine="540"/>
        <w:rPr>
          <w:sz w:val="28"/>
          <w:szCs w:val="28"/>
          <w:lang w:val="uz-Cyrl-UZ"/>
        </w:rPr>
      </w:pPr>
      <w:r>
        <w:rPr>
          <w:sz w:val="28"/>
          <w:szCs w:val="28"/>
          <w:lang w:val="uz-Cyrl-UZ"/>
        </w:rPr>
        <w:t>2.Тасвирлаш</w:t>
      </w:r>
    </w:p>
    <w:p w:rsidR="00446592" w:rsidRPr="009336DB" w:rsidRDefault="00446592" w:rsidP="00646FFB">
      <w:pPr>
        <w:pStyle w:val="a4"/>
        <w:tabs>
          <w:tab w:val="left" w:pos="900"/>
        </w:tabs>
        <w:spacing w:line="360" w:lineRule="auto"/>
        <w:ind w:firstLine="540"/>
        <w:rPr>
          <w:sz w:val="28"/>
          <w:szCs w:val="28"/>
          <w:lang w:val="uz-Cyrl-UZ"/>
        </w:rPr>
      </w:pPr>
    </w:p>
    <w:p w:rsidR="00446592" w:rsidRPr="009336DB" w:rsidRDefault="00446592" w:rsidP="00D56B54">
      <w:pPr>
        <w:pStyle w:val="a4"/>
        <w:tabs>
          <w:tab w:val="left" w:pos="900"/>
        </w:tabs>
        <w:spacing w:line="360" w:lineRule="auto"/>
        <w:ind w:firstLine="0"/>
        <w:rPr>
          <w:sz w:val="28"/>
          <w:szCs w:val="28"/>
          <w:lang w:val="uz-Cyrl-UZ"/>
        </w:rPr>
      </w:pPr>
    </w:p>
    <w:p w:rsidR="00446592" w:rsidRPr="009336DB" w:rsidRDefault="00446592" w:rsidP="00646FFB">
      <w:pPr>
        <w:pStyle w:val="a4"/>
        <w:tabs>
          <w:tab w:val="num" w:pos="0"/>
          <w:tab w:val="left" w:pos="900"/>
        </w:tabs>
        <w:spacing w:line="360" w:lineRule="auto"/>
        <w:ind w:firstLine="540"/>
        <w:rPr>
          <w:sz w:val="28"/>
          <w:szCs w:val="28"/>
          <w:lang w:val="uz-Cyrl-UZ"/>
        </w:rPr>
      </w:pPr>
      <w:r w:rsidRPr="009336DB">
        <w:rPr>
          <w:sz w:val="28"/>
          <w:szCs w:val="28"/>
          <w:lang w:val="uz-Cyrl-UZ"/>
        </w:rPr>
        <w:lastRenderedPageBreak/>
        <w:t>Ушбу мет</w:t>
      </w:r>
      <w:r>
        <w:rPr>
          <w:sz w:val="28"/>
          <w:szCs w:val="28"/>
          <w:lang w:val="uz-Cyrl-UZ"/>
        </w:rPr>
        <w:t>одлардан фойдаланиш зарурияти кў</w:t>
      </w:r>
      <w:r w:rsidRPr="009336DB">
        <w:rPr>
          <w:sz w:val="28"/>
          <w:szCs w:val="28"/>
          <w:lang w:val="uz-Cyrl-UZ"/>
        </w:rPr>
        <w:t>рсатмалилик тамойилига амал килиш макса</w:t>
      </w:r>
      <w:r>
        <w:rPr>
          <w:sz w:val="28"/>
          <w:szCs w:val="28"/>
          <w:lang w:val="uz-Cyrl-UZ"/>
        </w:rPr>
        <w:t>дга мувофик эканлигида кў</w:t>
      </w:r>
      <w:r w:rsidRPr="009336DB">
        <w:rPr>
          <w:sz w:val="28"/>
          <w:szCs w:val="28"/>
          <w:lang w:val="uz-Cyrl-UZ"/>
        </w:rPr>
        <w:t>р</w:t>
      </w:r>
      <w:r>
        <w:rPr>
          <w:sz w:val="28"/>
          <w:szCs w:val="28"/>
          <w:lang w:val="uz-Cyrl-UZ"/>
        </w:rPr>
        <w:t>инади. Инсон миясининг 30 фоиз ҳажмини кў</w:t>
      </w:r>
      <w:r w:rsidRPr="009336DB">
        <w:rPr>
          <w:sz w:val="28"/>
          <w:szCs w:val="28"/>
          <w:lang w:val="uz-Cyrl-UZ"/>
        </w:rPr>
        <w:t>ришни, факат 3 фоизигина эшитишни таъминловчи нейронлар ташки</w:t>
      </w:r>
      <w:r>
        <w:rPr>
          <w:sz w:val="28"/>
          <w:szCs w:val="28"/>
          <w:lang w:val="uz-Cyrl-UZ"/>
        </w:rPr>
        <w:t>л этади. Педагогик-психологик йў</w:t>
      </w:r>
      <w:r w:rsidRPr="009336DB">
        <w:rPr>
          <w:sz w:val="28"/>
          <w:szCs w:val="28"/>
          <w:lang w:val="uz-Cyrl-UZ"/>
        </w:rPr>
        <w:t xml:space="preserve">налишда олиб борилган </w:t>
      </w:r>
      <w:r>
        <w:rPr>
          <w:sz w:val="28"/>
          <w:szCs w:val="28"/>
          <w:lang w:val="uz-Cyrl-UZ"/>
        </w:rPr>
        <w:t>тадқиқотлар натижаларидан маълум бўладики, шахс томонидан ў</w:t>
      </w:r>
      <w:r w:rsidRPr="009336DB">
        <w:rPr>
          <w:sz w:val="28"/>
          <w:szCs w:val="28"/>
          <w:lang w:val="uz-Cyrl-UZ"/>
        </w:rPr>
        <w:t>злаштирилаётган</w:t>
      </w:r>
      <w:r>
        <w:rPr>
          <w:sz w:val="28"/>
          <w:szCs w:val="28"/>
          <w:lang w:val="uz-Cyrl-UZ"/>
        </w:rPr>
        <w:t xml:space="preserve"> билимларнинг 85 фоизи кўриш рецепторлари ёрдамида ў</w:t>
      </w:r>
      <w:r w:rsidRPr="009336DB">
        <w:rPr>
          <w:sz w:val="28"/>
          <w:szCs w:val="28"/>
          <w:lang w:val="uz-Cyrl-UZ"/>
        </w:rPr>
        <w:t xml:space="preserve">злаштирилади. Демак, </w:t>
      </w:r>
      <w:r>
        <w:rPr>
          <w:sz w:val="28"/>
          <w:szCs w:val="28"/>
          <w:lang w:val="uz-Cyrl-UZ"/>
        </w:rPr>
        <w:t>ўзбек халқи томонидан кўп бора қў</w:t>
      </w:r>
      <w:r w:rsidRPr="009336DB">
        <w:rPr>
          <w:sz w:val="28"/>
          <w:szCs w:val="28"/>
          <w:lang w:val="uz-Cyrl-UZ"/>
        </w:rPr>
        <w:t>лланиладиган «Юз марта эшитгандан бир марта к</w:t>
      </w:r>
      <w:r>
        <w:rPr>
          <w:sz w:val="28"/>
          <w:szCs w:val="28"/>
          <w:lang w:val="uz-Cyrl-UZ"/>
        </w:rPr>
        <w:t>ўрган яхши» мақ</w:t>
      </w:r>
      <w:r w:rsidRPr="009336DB">
        <w:rPr>
          <w:sz w:val="28"/>
          <w:szCs w:val="28"/>
          <w:lang w:val="uz-Cyrl-UZ"/>
        </w:rPr>
        <w:t>оли илмий асосга эга экан.</w:t>
      </w:r>
    </w:p>
    <w:p w:rsidR="00446592" w:rsidRPr="00E94448" w:rsidRDefault="00446592" w:rsidP="00646FFB">
      <w:pPr>
        <w:tabs>
          <w:tab w:val="num" w:pos="0"/>
          <w:tab w:val="left" w:pos="900"/>
        </w:tabs>
        <w:spacing w:line="360" w:lineRule="auto"/>
        <w:ind w:firstLine="540"/>
        <w:jc w:val="both"/>
        <w:rPr>
          <w:sz w:val="28"/>
          <w:szCs w:val="28"/>
          <w:lang w:val="uz-Cyrl-UZ"/>
        </w:rPr>
      </w:pPr>
      <w:r w:rsidRPr="00EB168F">
        <w:rPr>
          <w:sz w:val="28"/>
          <w:szCs w:val="28"/>
          <w:lang w:val="uz-Cyrl-UZ"/>
        </w:rPr>
        <w:t>Намойиш этиш методи</w:t>
      </w:r>
      <w:r w:rsidRPr="00E94448">
        <w:rPr>
          <w:sz w:val="28"/>
          <w:szCs w:val="28"/>
          <w:lang w:val="uz-Cyrl-UZ"/>
        </w:rPr>
        <w:t xml:space="preserve"> ў</w:t>
      </w:r>
      <w:r>
        <w:rPr>
          <w:sz w:val="28"/>
          <w:szCs w:val="28"/>
          <w:lang w:val="uz-Cyrl-UZ"/>
        </w:rPr>
        <w:t>рганилаётган объект ҳ</w:t>
      </w:r>
      <w:r w:rsidRPr="00E94448">
        <w:rPr>
          <w:sz w:val="28"/>
          <w:szCs w:val="28"/>
          <w:lang w:val="uz-Cyrl-UZ"/>
        </w:rPr>
        <w:t>аракат динамикасини очиб беришда қўл келади ва айни чоғда предметнинг ташқи кўриниши ва ички тузилиши хақида тўлақонли маълумот беришда кенг қўлланилади. Табиий объектларни намойиш қилишда одатда унинг ташқи кўриниши (шакли, хажми, миқдори, ранги, қисмлари, уларнинг ўзаро муносабатлари)га эътибор қаратилади, сўнгра ички тузил</w:t>
      </w:r>
      <w:r>
        <w:rPr>
          <w:sz w:val="28"/>
          <w:szCs w:val="28"/>
          <w:lang w:val="uz-Cyrl-UZ"/>
        </w:rPr>
        <w:t>иши ёки алоҳ</w:t>
      </w:r>
      <w:r w:rsidRPr="00E94448">
        <w:rPr>
          <w:sz w:val="28"/>
          <w:szCs w:val="28"/>
          <w:lang w:val="uz-Cyrl-UZ"/>
        </w:rPr>
        <w:t>ида хусусиятларини ўрганишга ўтилади. Кўрсатиш кў</w:t>
      </w:r>
      <w:r>
        <w:rPr>
          <w:sz w:val="28"/>
          <w:szCs w:val="28"/>
          <w:lang w:val="uz-Cyrl-UZ"/>
        </w:rPr>
        <w:t>п ҳ</w:t>
      </w:r>
      <w:r w:rsidRPr="00E94448">
        <w:rPr>
          <w:sz w:val="28"/>
          <w:szCs w:val="28"/>
          <w:lang w:val="uz-Cyrl-UZ"/>
        </w:rPr>
        <w:t>олатларда ўрганилаётган объектларнинг субъекти ёки чизмаси ёрдамида кузатилади. Тажрибалар намойиши эса синф тахтасига чизиш ёки ўқитувчининг махсу</w:t>
      </w:r>
      <w:r>
        <w:rPr>
          <w:sz w:val="28"/>
          <w:szCs w:val="28"/>
          <w:lang w:val="uz-Cyrl-UZ"/>
        </w:rPr>
        <w:t>с жиҳ</w:t>
      </w:r>
      <w:r w:rsidRPr="00E94448">
        <w:rPr>
          <w:sz w:val="28"/>
          <w:szCs w:val="28"/>
          <w:lang w:val="uz-Cyrl-UZ"/>
        </w:rPr>
        <w:t>озлар ёрдамида кў</w:t>
      </w:r>
      <w:r>
        <w:rPr>
          <w:sz w:val="28"/>
          <w:szCs w:val="28"/>
          <w:lang w:val="uz-Cyrl-UZ"/>
        </w:rPr>
        <w:t>рсатиб бериши ҳ</w:t>
      </w:r>
      <w:r w:rsidRPr="00E94448">
        <w:rPr>
          <w:sz w:val="28"/>
          <w:szCs w:val="28"/>
          <w:lang w:val="uz-Cyrl-UZ"/>
        </w:rPr>
        <w:t>исобига амалга ошади, бунда ушбу тажриба асосида ётувчи тамойилларни тушуниш осонлашади.</w:t>
      </w:r>
    </w:p>
    <w:p w:rsidR="00446592" w:rsidRPr="00E94448" w:rsidRDefault="00446592" w:rsidP="00646FFB">
      <w:pPr>
        <w:tabs>
          <w:tab w:val="num" w:pos="0"/>
          <w:tab w:val="left" w:pos="900"/>
        </w:tabs>
        <w:spacing w:line="360" w:lineRule="auto"/>
        <w:ind w:firstLine="540"/>
        <w:jc w:val="both"/>
        <w:rPr>
          <w:sz w:val="28"/>
          <w:szCs w:val="28"/>
          <w:lang w:val="uz-Cyrl-UZ"/>
        </w:rPr>
      </w:pPr>
      <w:r>
        <w:rPr>
          <w:sz w:val="28"/>
          <w:szCs w:val="28"/>
          <w:lang w:val="uz-Cyrl-UZ"/>
        </w:rPr>
        <w:t>Предметлар, ҳ</w:t>
      </w:r>
      <w:r w:rsidRPr="00E94448">
        <w:rPr>
          <w:sz w:val="28"/>
          <w:szCs w:val="28"/>
          <w:lang w:val="uz-Cyrl-UZ"/>
        </w:rPr>
        <w:t>одиса ёки жара</w:t>
      </w:r>
      <w:r>
        <w:rPr>
          <w:sz w:val="28"/>
          <w:szCs w:val="28"/>
          <w:lang w:val="uz-Cyrl-UZ"/>
        </w:rPr>
        <w:t>ёнларни табиий ҳ</w:t>
      </w:r>
      <w:r w:rsidRPr="00E94448">
        <w:rPr>
          <w:sz w:val="28"/>
          <w:szCs w:val="28"/>
          <w:lang w:val="uz-Cyrl-UZ"/>
        </w:rPr>
        <w:t>олатда намойиш қилиш янада кўпроқ дидактик самара беради, бироқ, бундай намойишни амалга ошириш ҳар доим ҳам мумкин бўлавермайди. Шу боис ўқитувчилар табиий предметларни намойиш қ</w:t>
      </w:r>
      <w:r>
        <w:rPr>
          <w:sz w:val="28"/>
          <w:szCs w:val="28"/>
          <w:lang w:val="uz-Cyrl-UZ"/>
        </w:rPr>
        <w:t>илишда сунъий муҳитга мурожаат қилишади (масалан, ҳайвонлар билан ҳ</w:t>
      </w:r>
      <w:r w:rsidRPr="00E94448">
        <w:rPr>
          <w:sz w:val="28"/>
          <w:szCs w:val="28"/>
          <w:lang w:val="uz-Cyrl-UZ"/>
        </w:rPr>
        <w:t>айвонот боғида, турли ўсимликлар билан эса иссиқхоналарда  танишиш) ёки сунъий равишда яратилган объектлар (макет, модел, муляж, скелет ва бошқалар)дан фойдаланилади.</w:t>
      </w:r>
    </w:p>
    <w:p w:rsidR="00446592" w:rsidRPr="00E94448" w:rsidRDefault="00446592" w:rsidP="00646FFB">
      <w:pPr>
        <w:tabs>
          <w:tab w:val="num" w:pos="0"/>
          <w:tab w:val="left" w:pos="900"/>
        </w:tabs>
        <w:spacing w:line="360" w:lineRule="auto"/>
        <w:ind w:firstLine="540"/>
        <w:jc w:val="both"/>
        <w:rPr>
          <w:sz w:val="28"/>
          <w:szCs w:val="28"/>
          <w:lang w:val="uz-Cyrl-UZ"/>
        </w:rPr>
      </w:pPr>
      <w:r w:rsidRPr="00E94448">
        <w:rPr>
          <w:sz w:val="28"/>
          <w:szCs w:val="28"/>
          <w:lang w:val="uz-Cyrl-UZ"/>
        </w:rPr>
        <w:t>Бу метод ёрдамида ўқитувчи ўқувчиларни мустақил равишда объектларни ўрганиш, зарурий ўлчов ишларини олиб бориш, алоқадорликни ў</w:t>
      </w:r>
      <w:r>
        <w:rPr>
          <w:sz w:val="28"/>
          <w:szCs w:val="28"/>
          <w:lang w:val="uz-Cyrl-UZ"/>
        </w:rPr>
        <w:t>рнатиш, шунингдек, ҳ</w:t>
      </w:r>
      <w:r w:rsidRPr="00E94448">
        <w:rPr>
          <w:sz w:val="28"/>
          <w:szCs w:val="28"/>
          <w:lang w:val="uz-Cyrl-UZ"/>
        </w:rPr>
        <w:t>одисаларнин</w:t>
      </w:r>
      <w:r>
        <w:rPr>
          <w:sz w:val="28"/>
          <w:szCs w:val="28"/>
          <w:lang w:val="uz-Cyrl-UZ"/>
        </w:rPr>
        <w:t>г моҳ</w:t>
      </w:r>
      <w:r w:rsidRPr="00E94448">
        <w:rPr>
          <w:sz w:val="28"/>
          <w:szCs w:val="28"/>
          <w:lang w:val="uz-Cyrl-UZ"/>
        </w:rPr>
        <w:t xml:space="preserve">иятини англаб етишга бир сўз билан </w:t>
      </w:r>
      <w:r w:rsidRPr="00E94448">
        <w:rPr>
          <w:sz w:val="28"/>
          <w:szCs w:val="28"/>
          <w:lang w:val="uz-Cyrl-UZ"/>
        </w:rPr>
        <w:lastRenderedPageBreak/>
        <w:t>айтганда фаол билиш жараёнига йўналтириши лозим. Намойиш самараси кў</w:t>
      </w:r>
      <w:r>
        <w:rPr>
          <w:sz w:val="28"/>
          <w:szCs w:val="28"/>
          <w:lang w:val="uz-Cyrl-UZ"/>
        </w:rPr>
        <w:t>п жиҳ</w:t>
      </w:r>
      <w:r w:rsidRPr="00E94448">
        <w:rPr>
          <w:sz w:val="28"/>
          <w:szCs w:val="28"/>
          <w:lang w:val="uz-Cyrl-UZ"/>
        </w:rPr>
        <w:t>атдан ўқитувчи</w:t>
      </w:r>
      <w:r>
        <w:rPr>
          <w:sz w:val="28"/>
          <w:szCs w:val="28"/>
          <w:lang w:val="uz-Cyrl-UZ"/>
        </w:rPr>
        <w:t>нинг билиш жараёни моҳ</w:t>
      </w:r>
      <w:r w:rsidRPr="00E94448">
        <w:rPr>
          <w:sz w:val="28"/>
          <w:szCs w:val="28"/>
          <w:lang w:val="uz-Cyrl-UZ"/>
        </w:rPr>
        <w:t>иятан ўқувчи</w:t>
      </w:r>
      <w:r>
        <w:rPr>
          <w:sz w:val="28"/>
          <w:szCs w:val="28"/>
          <w:lang w:val="uz-Cyrl-UZ"/>
        </w:rPr>
        <w:t>ларнинг ёшига мос ҳ</w:t>
      </w:r>
      <w:r w:rsidRPr="00E94448">
        <w:rPr>
          <w:sz w:val="28"/>
          <w:szCs w:val="28"/>
          <w:lang w:val="uz-Cyrl-UZ"/>
        </w:rPr>
        <w:t>олда тўғри танланиши ҳамда мумкин қадар уларнинг диққатини на</w:t>
      </w:r>
      <w:r>
        <w:rPr>
          <w:sz w:val="28"/>
          <w:szCs w:val="28"/>
          <w:lang w:val="uz-Cyrl-UZ"/>
        </w:rPr>
        <w:t>мойиш этилаётган предметнинг муҳим жиҳ</w:t>
      </w:r>
      <w:r w:rsidRPr="00E94448">
        <w:rPr>
          <w:sz w:val="28"/>
          <w:szCs w:val="28"/>
          <w:lang w:val="uz-Cyrl-UZ"/>
        </w:rPr>
        <w:t>атларига йўналтиришига боғлиқдир.</w:t>
      </w:r>
    </w:p>
    <w:p w:rsidR="00446592" w:rsidRPr="00D819E3" w:rsidRDefault="00446592" w:rsidP="00646FFB">
      <w:pPr>
        <w:tabs>
          <w:tab w:val="num" w:pos="0"/>
          <w:tab w:val="left" w:pos="900"/>
        </w:tabs>
        <w:spacing w:line="360" w:lineRule="auto"/>
        <w:ind w:firstLine="540"/>
        <w:jc w:val="both"/>
        <w:rPr>
          <w:sz w:val="28"/>
          <w:szCs w:val="28"/>
          <w:lang w:val="uz-Cyrl-UZ"/>
        </w:rPr>
      </w:pPr>
      <w:r w:rsidRPr="00313392">
        <w:rPr>
          <w:sz w:val="28"/>
          <w:szCs w:val="28"/>
          <w:lang w:val="uz-Cyrl-UZ"/>
        </w:rPr>
        <w:t>Тасвир</w:t>
      </w:r>
      <w:r>
        <w:rPr>
          <w:sz w:val="28"/>
          <w:szCs w:val="28"/>
          <w:lang w:val="uz-Cyrl-UZ"/>
        </w:rPr>
        <w:t>лаш</w:t>
      </w:r>
      <w:r w:rsidRPr="00313392">
        <w:rPr>
          <w:sz w:val="28"/>
          <w:szCs w:val="28"/>
          <w:lang w:val="uz-Cyrl-UZ"/>
        </w:rPr>
        <w:t xml:space="preserve"> методи намойиш методига чамбарчас боғлиқ бўлсада, дидактикада ало</w:t>
      </w:r>
      <w:r>
        <w:rPr>
          <w:sz w:val="28"/>
          <w:szCs w:val="28"/>
          <w:lang w:val="uz-Cyrl-UZ"/>
        </w:rPr>
        <w:t>ҳ</w:t>
      </w:r>
      <w:r w:rsidRPr="00313392">
        <w:rPr>
          <w:sz w:val="28"/>
          <w:szCs w:val="28"/>
          <w:lang w:val="uz-Cyrl-UZ"/>
        </w:rPr>
        <w:t xml:space="preserve">ида ўрганилади. </w:t>
      </w:r>
      <w:r w:rsidRPr="00D819E3">
        <w:rPr>
          <w:sz w:val="28"/>
          <w:szCs w:val="28"/>
          <w:lang w:val="uz-Cyrl-UZ"/>
        </w:rPr>
        <w:t xml:space="preserve">Иллюстрация нарса, </w:t>
      </w:r>
      <w:r>
        <w:rPr>
          <w:sz w:val="28"/>
          <w:szCs w:val="28"/>
          <w:lang w:val="uz-Cyrl-UZ"/>
        </w:rPr>
        <w:t>ҳ</w:t>
      </w:r>
      <w:r w:rsidRPr="00D819E3">
        <w:rPr>
          <w:sz w:val="28"/>
          <w:szCs w:val="28"/>
          <w:lang w:val="uz-Cyrl-UZ"/>
        </w:rPr>
        <w:t xml:space="preserve">одисалар ва жараёнларни уларнинг рамзий кўринишлари – чизма, порт, расм, фотосурат, ясси моделлар ва бошқалар ёрдамида кўрсатишни тақозо этади. </w:t>
      </w:r>
    </w:p>
    <w:p w:rsidR="00446592" w:rsidRPr="00D819E3" w:rsidRDefault="00446592" w:rsidP="00646FFB">
      <w:pPr>
        <w:tabs>
          <w:tab w:val="num" w:pos="0"/>
          <w:tab w:val="left" w:pos="900"/>
        </w:tabs>
        <w:spacing w:line="360" w:lineRule="auto"/>
        <w:ind w:firstLine="540"/>
        <w:jc w:val="both"/>
        <w:rPr>
          <w:sz w:val="28"/>
          <w:szCs w:val="28"/>
          <w:lang w:val="uz-Cyrl-UZ"/>
        </w:rPr>
      </w:pPr>
      <w:r w:rsidRPr="00D819E3">
        <w:rPr>
          <w:sz w:val="28"/>
          <w:szCs w:val="28"/>
          <w:lang w:val="uz-Cyrl-UZ"/>
        </w:rPr>
        <w:t xml:space="preserve">Намойиш ва тасвир методлари ўзаро боғлиқликда бир-бирини тўлдирган </w:t>
      </w:r>
      <w:r>
        <w:rPr>
          <w:sz w:val="28"/>
          <w:szCs w:val="28"/>
          <w:lang w:val="uz-Cyrl-UZ"/>
        </w:rPr>
        <w:t>ҳ</w:t>
      </w:r>
      <w:r w:rsidRPr="00D819E3">
        <w:rPr>
          <w:sz w:val="28"/>
          <w:szCs w:val="28"/>
          <w:lang w:val="uz-Cyrl-UZ"/>
        </w:rPr>
        <w:t xml:space="preserve">олда </w:t>
      </w:r>
      <w:r>
        <w:rPr>
          <w:sz w:val="28"/>
          <w:szCs w:val="28"/>
          <w:lang w:val="uz-Cyrl-UZ"/>
        </w:rPr>
        <w:t>қ</w:t>
      </w:r>
      <w:r w:rsidRPr="00D819E3">
        <w:rPr>
          <w:sz w:val="28"/>
          <w:szCs w:val="28"/>
          <w:lang w:val="uz-Cyrl-UZ"/>
        </w:rPr>
        <w:t xml:space="preserve">ўлланилади. Агар </w:t>
      </w:r>
      <w:r>
        <w:rPr>
          <w:sz w:val="28"/>
          <w:szCs w:val="28"/>
          <w:lang w:val="uz-Cyrl-UZ"/>
        </w:rPr>
        <w:t>ҳ</w:t>
      </w:r>
      <w:r w:rsidRPr="00D819E3">
        <w:rPr>
          <w:sz w:val="28"/>
          <w:szCs w:val="28"/>
          <w:lang w:val="uz-Cyrl-UZ"/>
        </w:rPr>
        <w:t xml:space="preserve">одиса ва жараённи ўқувчи яхлит холда қабул қилиши зарур бўлса намойишдан фойдаланиш, агар </w:t>
      </w:r>
      <w:r>
        <w:rPr>
          <w:sz w:val="28"/>
          <w:szCs w:val="28"/>
          <w:lang w:val="uz-Cyrl-UZ"/>
        </w:rPr>
        <w:t>ҳ</w:t>
      </w:r>
      <w:r w:rsidRPr="00D819E3">
        <w:rPr>
          <w:sz w:val="28"/>
          <w:szCs w:val="28"/>
          <w:lang w:val="uz-Cyrl-UZ"/>
        </w:rPr>
        <w:t>одиса мо</w:t>
      </w:r>
      <w:r>
        <w:rPr>
          <w:sz w:val="28"/>
          <w:szCs w:val="28"/>
          <w:lang w:val="uz-Cyrl-UZ"/>
        </w:rPr>
        <w:t>ҳ</w:t>
      </w:r>
      <w:r w:rsidRPr="00D819E3">
        <w:rPr>
          <w:sz w:val="28"/>
          <w:szCs w:val="28"/>
          <w:lang w:val="uz-Cyrl-UZ"/>
        </w:rPr>
        <w:t xml:space="preserve">ияти </w:t>
      </w:r>
      <w:r>
        <w:rPr>
          <w:sz w:val="28"/>
          <w:szCs w:val="28"/>
          <w:lang w:val="uz-Cyrl-UZ"/>
        </w:rPr>
        <w:t>ҳ</w:t>
      </w:r>
      <w:r w:rsidRPr="00D819E3">
        <w:rPr>
          <w:sz w:val="28"/>
          <w:szCs w:val="28"/>
          <w:lang w:val="uz-Cyrl-UZ"/>
        </w:rPr>
        <w:t xml:space="preserve">амда унинг унсурлари </w:t>
      </w:r>
      <w:r>
        <w:rPr>
          <w:sz w:val="28"/>
          <w:szCs w:val="28"/>
          <w:lang w:val="uz-Cyrl-UZ"/>
        </w:rPr>
        <w:t>ў</w:t>
      </w:r>
      <w:r w:rsidRPr="00D819E3">
        <w:rPr>
          <w:sz w:val="28"/>
          <w:szCs w:val="28"/>
          <w:lang w:val="uz-Cyrl-UZ"/>
        </w:rPr>
        <w:t>ртасидаги бо</w:t>
      </w:r>
      <w:r>
        <w:rPr>
          <w:sz w:val="28"/>
          <w:szCs w:val="28"/>
          <w:lang w:val="uz-Cyrl-UZ"/>
        </w:rPr>
        <w:t>ғ</w:t>
      </w:r>
      <w:r w:rsidRPr="00D819E3">
        <w:rPr>
          <w:sz w:val="28"/>
          <w:szCs w:val="28"/>
          <w:lang w:val="uz-Cyrl-UZ"/>
        </w:rPr>
        <w:t xml:space="preserve">ланишларни англаш талаб этилса иллюстрацияга мурожаат </w:t>
      </w:r>
      <w:r>
        <w:rPr>
          <w:sz w:val="28"/>
          <w:szCs w:val="28"/>
          <w:lang w:val="uz-Cyrl-UZ"/>
        </w:rPr>
        <w:t>қ</w:t>
      </w:r>
      <w:r w:rsidRPr="00D819E3">
        <w:rPr>
          <w:sz w:val="28"/>
          <w:szCs w:val="28"/>
          <w:lang w:val="uz-Cyrl-UZ"/>
        </w:rPr>
        <w:t>илинади.</w:t>
      </w:r>
    </w:p>
    <w:p w:rsidR="00446592" w:rsidRPr="009336DB" w:rsidRDefault="00446592" w:rsidP="00646FFB">
      <w:pPr>
        <w:tabs>
          <w:tab w:val="num" w:pos="0"/>
          <w:tab w:val="left" w:pos="900"/>
        </w:tabs>
        <w:spacing w:line="360" w:lineRule="auto"/>
        <w:ind w:firstLine="540"/>
        <w:jc w:val="both"/>
        <w:rPr>
          <w:sz w:val="28"/>
          <w:szCs w:val="28"/>
        </w:rPr>
      </w:pPr>
      <w:r w:rsidRPr="00D819E3">
        <w:rPr>
          <w:sz w:val="28"/>
          <w:szCs w:val="28"/>
          <w:lang w:val="uz-Cyrl-UZ"/>
        </w:rPr>
        <w:t>Тасвирнинг самараси к</w:t>
      </w:r>
      <w:r>
        <w:rPr>
          <w:sz w:val="28"/>
          <w:szCs w:val="28"/>
          <w:lang w:val="uz-Cyrl-UZ"/>
        </w:rPr>
        <w:t>ў</w:t>
      </w:r>
      <w:r w:rsidRPr="00D819E3">
        <w:rPr>
          <w:sz w:val="28"/>
          <w:szCs w:val="28"/>
          <w:lang w:val="uz-Cyrl-UZ"/>
        </w:rPr>
        <w:t>пинча ўқитувчи томонидан к</w:t>
      </w:r>
      <w:r>
        <w:rPr>
          <w:sz w:val="28"/>
          <w:szCs w:val="28"/>
          <w:lang w:val="uz-Cyrl-UZ"/>
        </w:rPr>
        <w:t>ў</w:t>
      </w:r>
      <w:r w:rsidRPr="00D819E3">
        <w:rPr>
          <w:sz w:val="28"/>
          <w:szCs w:val="28"/>
          <w:lang w:val="uz-Cyrl-UZ"/>
        </w:rPr>
        <w:t xml:space="preserve">рсатув технологияси кай даражада </w:t>
      </w:r>
      <w:r>
        <w:rPr>
          <w:sz w:val="28"/>
          <w:szCs w:val="28"/>
          <w:lang w:val="uz-Cyrl-UZ"/>
        </w:rPr>
        <w:t>ў</w:t>
      </w:r>
      <w:r w:rsidRPr="00D819E3">
        <w:rPr>
          <w:sz w:val="28"/>
          <w:szCs w:val="28"/>
          <w:lang w:val="uz-Cyrl-UZ"/>
        </w:rPr>
        <w:t>злаштирилганлигига бо</w:t>
      </w:r>
      <w:r>
        <w:rPr>
          <w:sz w:val="28"/>
          <w:szCs w:val="28"/>
          <w:lang w:val="uz-Cyrl-UZ"/>
        </w:rPr>
        <w:t>ғ</w:t>
      </w:r>
      <w:r w:rsidRPr="00D819E3">
        <w:rPr>
          <w:sz w:val="28"/>
          <w:szCs w:val="28"/>
          <w:lang w:val="uz-Cyrl-UZ"/>
        </w:rPr>
        <w:t>лик б</w:t>
      </w:r>
      <w:r>
        <w:rPr>
          <w:sz w:val="28"/>
          <w:szCs w:val="28"/>
          <w:lang w:val="uz-Cyrl-UZ"/>
        </w:rPr>
        <w:t>ў</w:t>
      </w:r>
      <w:r w:rsidRPr="00D819E3">
        <w:rPr>
          <w:sz w:val="28"/>
          <w:szCs w:val="28"/>
          <w:lang w:val="uz-Cyrl-UZ"/>
        </w:rPr>
        <w:t>лади. К</w:t>
      </w:r>
      <w:r>
        <w:rPr>
          <w:sz w:val="28"/>
          <w:szCs w:val="28"/>
          <w:lang w:val="uz-Cyrl-UZ"/>
        </w:rPr>
        <w:t>ў</w:t>
      </w:r>
      <w:r w:rsidRPr="00D819E3">
        <w:rPr>
          <w:sz w:val="28"/>
          <w:szCs w:val="28"/>
          <w:lang w:val="uz-Cyrl-UZ"/>
        </w:rPr>
        <w:t>рсатмалардан фойдаланишнинг билиш жараёнидаги дидактик а</w:t>
      </w:r>
      <w:r>
        <w:rPr>
          <w:sz w:val="28"/>
          <w:szCs w:val="28"/>
          <w:lang w:val="uz-Cyrl-UZ"/>
        </w:rPr>
        <w:t>ҳ</w:t>
      </w:r>
      <w:r w:rsidRPr="00D819E3">
        <w:rPr>
          <w:sz w:val="28"/>
          <w:szCs w:val="28"/>
          <w:lang w:val="uz-Cyrl-UZ"/>
        </w:rPr>
        <w:t xml:space="preserve">амияти </w:t>
      </w:r>
      <w:r>
        <w:rPr>
          <w:sz w:val="28"/>
          <w:szCs w:val="28"/>
          <w:lang w:val="uz-Cyrl-UZ"/>
        </w:rPr>
        <w:t>ў</w:t>
      </w:r>
      <w:r w:rsidRPr="00D819E3">
        <w:rPr>
          <w:sz w:val="28"/>
          <w:szCs w:val="28"/>
          <w:lang w:val="uz-Cyrl-UZ"/>
        </w:rPr>
        <w:t>рганилаётган объект мо</w:t>
      </w:r>
      <w:r>
        <w:rPr>
          <w:sz w:val="28"/>
          <w:szCs w:val="28"/>
          <w:lang w:val="uz-Cyrl-UZ"/>
        </w:rPr>
        <w:t>ҳ</w:t>
      </w:r>
      <w:r w:rsidRPr="00D819E3">
        <w:rPr>
          <w:sz w:val="28"/>
          <w:szCs w:val="28"/>
          <w:lang w:val="uz-Cyrl-UZ"/>
        </w:rPr>
        <w:t>иятини т</w:t>
      </w:r>
      <w:r>
        <w:rPr>
          <w:sz w:val="28"/>
          <w:szCs w:val="28"/>
          <w:lang w:val="uz-Cyrl-UZ"/>
        </w:rPr>
        <w:t>ў</w:t>
      </w:r>
      <w:r w:rsidRPr="00D819E3">
        <w:rPr>
          <w:sz w:val="28"/>
          <w:szCs w:val="28"/>
          <w:lang w:val="uz-Cyrl-UZ"/>
        </w:rPr>
        <w:t>ла</w:t>
      </w:r>
      <w:r>
        <w:rPr>
          <w:sz w:val="28"/>
          <w:szCs w:val="28"/>
          <w:lang w:val="uz-Cyrl-UZ"/>
        </w:rPr>
        <w:t>қ</w:t>
      </w:r>
      <w:r w:rsidRPr="00D819E3">
        <w:rPr>
          <w:sz w:val="28"/>
          <w:szCs w:val="28"/>
          <w:lang w:val="uz-Cyrl-UZ"/>
        </w:rPr>
        <w:t xml:space="preserve">онли ёрита олиши билан белгиланади. Аслида иллюстрациялар олдиндан тайёрланиб, дарс жараёнида зарур уринларда керакли хажмда курсатилади, акс холда улар сонининг ошиб кетиши ўқувчиларни ходиса мохиятини англашда чалгитади. </w:t>
      </w:r>
      <w:r w:rsidRPr="009336DB">
        <w:rPr>
          <w:sz w:val="28"/>
          <w:szCs w:val="28"/>
        </w:rPr>
        <w:t>Айрим холларда таркатма материаллар (фотосурат, жадвал, табиий объектлар ва бошкалар) ёки техник восит</w:t>
      </w:r>
      <w:r>
        <w:rPr>
          <w:sz w:val="28"/>
          <w:szCs w:val="28"/>
        </w:rPr>
        <w:t>алар хизматидан фойдаланишга т</w:t>
      </w:r>
      <w:r>
        <w:rPr>
          <w:sz w:val="28"/>
          <w:szCs w:val="28"/>
          <w:lang w:val="uz-Cyrl-UZ"/>
        </w:rPr>
        <w:t>ўғ</w:t>
      </w:r>
      <w:r w:rsidRPr="009336DB">
        <w:rPr>
          <w:sz w:val="28"/>
          <w:szCs w:val="28"/>
        </w:rPr>
        <w:t>ри келади.</w:t>
      </w:r>
    </w:p>
    <w:p w:rsidR="00446592" w:rsidRPr="009336DB" w:rsidRDefault="00446592" w:rsidP="00646FFB">
      <w:pPr>
        <w:tabs>
          <w:tab w:val="num" w:pos="0"/>
          <w:tab w:val="left" w:pos="900"/>
        </w:tabs>
        <w:spacing w:line="360" w:lineRule="auto"/>
        <w:ind w:firstLine="540"/>
        <w:jc w:val="both"/>
        <w:rPr>
          <w:sz w:val="28"/>
          <w:szCs w:val="28"/>
        </w:rPr>
      </w:pPr>
      <w:r>
        <w:rPr>
          <w:sz w:val="28"/>
          <w:szCs w:val="28"/>
        </w:rPr>
        <w:t>К</w:t>
      </w:r>
      <w:r>
        <w:rPr>
          <w:sz w:val="28"/>
          <w:szCs w:val="28"/>
          <w:lang w:val="uz-Cyrl-UZ"/>
        </w:rPr>
        <w:t>ў</w:t>
      </w:r>
      <w:r w:rsidRPr="009336DB">
        <w:rPr>
          <w:sz w:val="28"/>
          <w:szCs w:val="28"/>
        </w:rPr>
        <w:t>ргазмали методлардан фойдалани</w:t>
      </w:r>
      <w:r>
        <w:rPr>
          <w:sz w:val="28"/>
          <w:szCs w:val="28"/>
        </w:rPr>
        <w:t xml:space="preserve">шда самарадорликка эришиш учун </w:t>
      </w:r>
      <w:r>
        <w:rPr>
          <w:sz w:val="28"/>
          <w:szCs w:val="28"/>
          <w:lang w:val="uz-Cyrl-UZ"/>
        </w:rPr>
        <w:t>қ</w:t>
      </w:r>
      <w:r>
        <w:rPr>
          <w:sz w:val="28"/>
          <w:szCs w:val="28"/>
        </w:rPr>
        <w:t xml:space="preserve">уйидаги шартларга амал </w:t>
      </w:r>
      <w:r>
        <w:rPr>
          <w:sz w:val="28"/>
          <w:szCs w:val="28"/>
          <w:lang w:val="uz-Cyrl-UZ"/>
        </w:rPr>
        <w:t>қ</w:t>
      </w:r>
      <w:r>
        <w:rPr>
          <w:sz w:val="28"/>
          <w:szCs w:val="28"/>
        </w:rPr>
        <w:t>илиш ма</w:t>
      </w:r>
      <w:r>
        <w:rPr>
          <w:sz w:val="28"/>
          <w:szCs w:val="28"/>
          <w:lang w:val="uz-Cyrl-UZ"/>
        </w:rPr>
        <w:t>қ</w:t>
      </w:r>
      <w:r>
        <w:rPr>
          <w:sz w:val="28"/>
          <w:szCs w:val="28"/>
        </w:rPr>
        <w:t>садга мувофи</w:t>
      </w:r>
      <w:r>
        <w:rPr>
          <w:sz w:val="28"/>
          <w:szCs w:val="28"/>
          <w:lang w:val="uz-Cyrl-UZ"/>
        </w:rPr>
        <w:t>қ</w:t>
      </w:r>
      <w:r w:rsidRPr="009336DB">
        <w:rPr>
          <w:sz w:val="28"/>
          <w:szCs w:val="28"/>
        </w:rPr>
        <w:t>дир:</w:t>
      </w:r>
    </w:p>
    <w:p w:rsidR="00446592" w:rsidRPr="009336DB" w:rsidRDefault="00446592" w:rsidP="00646FFB">
      <w:pPr>
        <w:numPr>
          <w:ilvl w:val="0"/>
          <w:numId w:val="9"/>
        </w:numPr>
        <w:tabs>
          <w:tab w:val="num" w:pos="0"/>
          <w:tab w:val="left" w:pos="900"/>
        </w:tabs>
        <w:spacing w:line="360" w:lineRule="auto"/>
        <w:ind w:left="0" w:firstLine="540"/>
        <w:jc w:val="both"/>
        <w:rPr>
          <w:sz w:val="28"/>
          <w:szCs w:val="28"/>
        </w:rPr>
      </w:pPr>
      <w:r>
        <w:rPr>
          <w:sz w:val="28"/>
          <w:szCs w:val="28"/>
        </w:rPr>
        <w:t>к</w:t>
      </w:r>
      <w:r>
        <w:rPr>
          <w:sz w:val="28"/>
          <w:szCs w:val="28"/>
          <w:lang w:val="uz-Cyrl-UZ"/>
        </w:rPr>
        <w:t>ў</w:t>
      </w:r>
      <w:r w:rsidRPr="009336DB">
        <w:rPr>
          <w:sz w:val="28"/>
          <w:szCs w:val="28"/>
        </w:rPr>
        <w:t xml:space="preserve">ргазмалиликнинг </w:t>
      </w:r>
      <w:r>
        <w:rPr>
          <w:sz w:val="28"/>
          <w:szCs w:val="28"/>
        </w:rPr>
        <w:t>ўқувчи</w:t>
      </w:r>
      <w:r w:rsidRPr="009336DB">
        <w:rPr>
          <w:sz w:val="28"/>
          <w:szCs w:val="28"/>
        </w:rPr>
        <w:t>лар ёши ва ривожланиш даражасига мос келиши;</w:t>
      </w:r>
    </w:p>
    <w:p w:rsidR="00446592" w:rsidRPr="009336DB" w:rsidRDefault="00446592" w:rsidP="00646FFB">
      <w:pPr>
        <w:numPr>
          <w:ilvl w:val="0"/>
          <w:numId w:val="9"/>
        </w:numPr>
        <w:tabs>
          <w:tab w:val="num" w:pos="0"/>
          <w:tab w:val="left" w:pos="900"/>
        </w:tabs>
        <w:spacing w:line="360" w:lineRule="auto"/>
        <w:ind w:left="0" w:firstLine="540"/>
        <w:jc w:val="both"/>
        <w:rPr>
          <w:sz w:val="28"/>
          <w:szCs w:val="28"/>
          <w:u w:val="single"/>
        </w:rPr>
      </w:pPr>
      <w:r w:rsidRPr="009336DB">
        <w:rPr>
          <w:sz w:val="28"/>
          <w:szCs w:val="28"/>
        </w:rPr>
        <w:t xml:space="preserve">намойиш этилаётган объектлар барча </w:t>
      </w:r>
      <w:r>
        <w:rPr>
          <w:sz w:val="28"/>
          <w:szCs w:val="28"/>
        </w:rPr>
        <w:t>ўқувчиларга яхши к</w:t>
      </w:r>
      <w:r>
        <w:rPr>
          <w:sz w:val="28"/>
          <w:szCs w:val="28"/>
          <w:lang w:val="uz-Cyrl-UZ"/>
        </w:rPr>
        <w:t>ў</w:t>
      </w:r>
      <w:r w:rsidRPr="009336DB">
        <w:rPr>
          <w:sz w:val="28"/>
          <w:szCs w:val="28"/>
        </w:rPr>
        <w:t>риниб туриши;</w:t>
      </w:r>
    </w:p>
    <w:p w:rsidR="00446592" w:rsidRPr="009336DB" w:rsidRDefault="00446592" w:rsidP="00646FFB">
      <w:pPr>
        <w:numPr>
          <w:ilvl w:val="0"/>
          <w:numId w:val="9"/>
        </w:numPr>
        <w:tabs>
          <w:tab w:val="num" w:pos="0"/>
          <w:tab w:val="left" w:pos="900"/>
        </w:tabs>
        <w:spacing w:line="360" w:lineRule="auto"/>
        <w:ind w:left="0" w:firstLine="540"/>
        <w:jc w:val="both"/>
        <w:rPr>
          <w:sz w:val="28"/>
          <w:szCs w:val="28"/>
          <w:u w:val="single"/>
        </w:rPr>
      </w:pPr>
      <w:r w:rsidRPr="009336DB">
        <w:rPr>
          <w:sz w:val="28"/>
          <w:szCs w:val="28"/>
        </w:rPr>
        <w:t>намой</w:t>
      </w:r>
      <w:r>
        <w:rPr>
          <w:sz w:val="28"/>
          <w:szCs w:val="28"/>
        </w:rPr>
        <w:t>ишда унинг бошлан</w:t>
      </w:r>
      <w:r>
        <w:rPr>
          <w:sz w:val="28"/>
          <w:szCs w:val="28"/>
          <w:lang w:val="uz-Cyrl-UZ"/>
        </w:rPr>
        <w:t>ғ</w:t>
      </w:r>
      <w:r>
        <w:rPr>
          <w:sz w:val="28"/>
          <w:szCs w:val="28"/>
        </w:rPr>
        <w:t>ич бос</w:t>
      </w:r>
      <w:r>
        <w:rPr>
          <w:sz w:val="28"/>
          <w:szCs w:val="28"/>
          <w:lang w:val="uz-Cyrl-UZ"/>
        </w:rPr>
        <w:t>қ</w:t>
      </w:r>
      <w:r>
        <w:rPr>
          <w:sz w:val="28"/>
          <w:szCs w:val="28"/>
        </w:rPr>
        <w:t>ичи ва асосий жараён (</w:t>
      </w:r>
      <w:r>
        <w:rPr>
          <w:sz w:val="28"/>
          <w:szCs w:val="28"/>
          <w:lang w:val="uz-Cyrl-UZ"/>
        </w:rPr>
        <w:t>ҳ</w:t>
      </w:r>
      <w:r w:rsidRPr="009336DB">
        <w:rPr>
          <w:sz w:val="28"/>
          <w:szCs w:val="28"/>
        </w:rPr>
        <w:t>олат)ларнинг ажралиб туриши;</w:t>
      </w:r>
    </w:p>
    <w:p w:rsidR="00446592" w:rsidRPr="009336DB" w:rsidRDefault="00446592" w:rsidP="00646FFB">
      <w:pPr>
        <w:numPr>
          <w:ilvl w:val="0"/>
          <w:numId w:val="9"/>
        </w:numPr>
        <w:tabs>
          <w:tab w:val="num" w:pos="0"/>
          <w:tab w:val="left" w:pos="900"/>
        </w:tabs>
        <w:spacing w:line="360" w:lineRule="auto"/>
        <w:ind w:left="0" w:firstLine="540"/>
        <w:jc w:val="both"/>
        <w:rPr>
          <w:sz w:val="28"/>
          <w:szCs w:val="28"/>
          <w:u w:val="single"/>
        </w:rPr>
      </w:pPr>
      <w:r>
        <w:rPr>
          <w:sz w:val="28"/>
          <w:szCs w:val="28"/>
        </w:rPr>
        <w:lastRenderedPageBreak/>
        <w:t>тажрибалар намойиши макет, жи</w:t>
      </w:r>
      <w:r>
        <w:rPr>
          <w:sz w:val="28"/>
          <w:szCs w:val="28"/>
          <w:lang w:val="uz-Cyrl-UZ"/>
        </w:rPr>
        <w:t>ҳ</w:t>
      </w:r>
      <w:r>
        <w:rPr>
          <w:sz w:val="28"/>
          <w:szCs w:val="28"/>
        </w:rPr>
        <w:t xml:space="preserve">оз, </w:t>
      </w:r>
      <w:r>
        <w:rPr>
          <w:sz w:val="28"/>
          <w:szCs w:val="28"/>
          <w:lang w:val="uz-Cyrl-UZ"/>
        </w:rPr>
        <w:t>қ</w:t>
      </w:r>
      <w:r w:rsidRPr="009336DB">
        <w:rPr>
          <w:sz w:val="28"/>
          <w:szCs w:val="28"/>
        </w:rPr>
        <w:t>уролла</w:t>
      </w:r>
      <w:r>
        <w:rPr>
          <w:sz w:val="28"/>
          <w:szCs w:val="28"/>
        </w:rPr>
        <w:t>р ёки тажриба схемасини чизиб к</w:t>
      </w:r>
      <w:r>
        <w:rPr>
          <w:sz w:val="28"/>
          <w:szCs w:val="28"/>
          <w:lang w:val="uz-Cyrl-UZ"/>
        </w:rPr>
        <w:t>ў</w:t>
      </w:r>
      <w:r w:rsidRPr="009336DB">
        <w:rPr>
          <w:sz w:val="28"/>
          <w:szCs w:val="28"/>
        </w:rPr>
        <w:t xml:space="preserve">рсатиш асосида ташкил этилиши; </w:t>
      </w:r>
    </w:p>
    <w:p w:rsidR="00446592" w:rsidRPr="009336DB" w:rsidRDefault="00446592" w:rsidP="00646FFB">
      <w:pPr>
        <w:numPr>
          <w:ilvl w:val="0"/>
          <w:numId w:val="9"/>
        </w:numPr>
        <w:tabs>
          <w:tab w:val="num" w:pos="0"/>
          <w:tab w:val="left" w:pos="900"/>
        </w:tabs>
        <w:spacing w:line="360" w:lineRule="auto"/>
        <w:ind w:left="0" w:firstLine="540"/>
        <w:jc w:val="both"/>
        <w:rPr>
          <w:sz w:val="28"/>
          <w:szCs w:val="28"/>
          <w:u w:val="single"/>
        </w:rPr>
      </w:pPr>
      <w:r w:rsidRPr="009336DB">
        <w:rPr>
          <w:sz w:val="28"/>
          <w:szCs w:val="28"/>
        </w:rPr>
        <w:t xml:space="preserve">намойиш ва иллюстрация </w:t>
      </w:r>
      <w:r>
        <w:rPr>
          <w:sz w:val="28"/>
          <w:szCs w:val="28"/>
        </w:rPr>
        <w:t>ўқув материалининг мазмуни билан уй</w:t>
      </w:r>
      <w:r>
        <w:rPr>
          <w:sz w:val="28"/>
          <w:szCs w:val="28"/>
          <w:lang w:val="uz-Cyrl-UZ"/>
        </w:rPr>
        <w:t>ғ</w:t>
      </w:r>
      <w:r>
        <w:rPr>
          <w:sz w:val="28"/>
          <w:szCs w:val="28"/>
        </w:rPr>
        <w:t>ун б</w:t>
      </w:r>
      <w:r>
        <w:rPr>
          <w:sz w:val="28"/>
          <w:szCs w:val="28"/>
          <w:lang w:val="uz-Cyrl-UZ"/>
        </w:rPr>
        <w:t>ў</w:t>
      </w:r>
      <w:r w:rsidRPr="009336DB">
        <w:rPr>
          <w:sz w:val="28"/>
          <w:szCs w:val="28"/>
        </w:rPr>
        <w:t>ла олиши лозим.</w:t>
      </w:r>
    </w:p>
    <w:p w:rsidR="00446592" w:rsidRPr="009336DB" w:rsidRDefault="00446592" w:rsidP="00646FFB">
      <w:pPr>
        <w:tabs>
          <w:tab w:val="left" w:pos="900"/>
        </w:tabs>
        <w:spacing w:line="360" w:lineRule="auto"/>
        <w:ind w:firstLine="540"/>
        <w:jc w:val="both"/>
        <w:rPr>
          <w:sz w:val="28"/>
          <w:szCs w:val="28"/>
        </w:rPr>
      </w:pPr>
      <w:r w:rsidRPr="00313392">
        <w:rPr>
          <w:sz w:val="28"/>
          <w:szCs w:val="28"/>
        </w:rPr>
        <w:t>Лаборатория ишлари методлари</w:t>
      </w:r>
      <w:r w:rsidRPr="009336DB">
        <w:rPr>
          <w:sz w:val="28"/>
          <w:szCs w:val="28"/>
        </w:rPr>
        <w:t xml:space="preserve"> </w:t>
      </w:r>
      <w:r>
        <w:rPr>
          <w:sz w:val="28"/>
          <w:szCs w:val="28"/>
        </w:rPr>
        <w:t>ўқувчилар томонидан ў</w:t>
      </w:r>
      <w:r w:rsidRPr="009336DB">
        <w:rPr>
          <w:sz w:val="28"/>
          <w:szCs w:val="28"/>
        </w:rPr>
        <w:t>злаштирилган назарий билимлар ёрдамида уларда амалий к</w:t>
      </w:r>
      <w:r>
        <w:rPr>
          <w:sz w:val="28"/>
          <w:szCs w:val="28"/>
        </w:rPr>
        <w:t xml:space="preserve">ўникма ва малакаларни </w:t>
      </w:r>
      <w:r>
        <w:rPr>
          <w:sz w:val="28"/>
          <w:szCs w:val="28"/>
          <w:lang w:val="uz-Cyrl-UZ"/>
        </w:rPr>
        <w:t>ҳ</w:t>
      </w:r>
      <w:r>
        <w:rPr>
          <w:sz w:val="28"/>
          <w:szCs w:val="28"/>
        </w:rPr>
        <w:t>осил қ</w:t>
      </w:r>
      <w:r w:rsidRPr="009336DB">
        <w:rPr>
          <w:sz w:val="28"/>
          <w:szCs w:val="28"/>
        </w:rPr>
        <w:t xml:space="preserve">илишда алохида ахамият касб этади.  </w:t>
      </w:r>
    </w:p>
    <w:p w:rsidR="00446592" w:rsidRDefault="00446592" w:rsidP="00646FFB">
      <w:pPr>
        <w:pStyle w:val="a4"/>
        <w:tabs>
          <w:tab w:val="left" w:pos="900"/>
        </w:tabs>
        <w:spacing w:line="360" w:lineRule="auto"/>
        <w:ind w:firstLine="540"/>
        <w:rPr>
          <w:sz w:val="28"/>
          <w:szCs w:val="28"/>
          <w:lang w:val="uz-Cyrl-UZ"/>
        </w:rPr>
      </w:pPr>
    </w:p>
    <w:p w:rsidR="00446592" w:rsidRDefault="00446592" w:rsidP="00646FFB">
      <w:pPr>
        <w:pStyle w:val="a4"/>
        <w:tabs>
          <w:tab w:val="left" w:pos="900"/>
        </w:tabs>
        <w:spacing w:line="360" w:lineRule="auto"/>
        <w:ind w:firstLine="540"/>
        <w:rPr>
          <w:sz w:val="28"/>
          <w:szCs w:val="28"/>
          <w:lang w:val="uz-Cyrl-UZ"/>
        </w:rPr>
      </w:pPr>
      <w:r>
        <w:rPr>
          <w:sz w:val="28"/>
          <w:szCs w:val="28"/>
          <w:lang w:val="uz-Cyrl-UZ"/>
        </w:rPr>
        <w:t xml:space="preserve">                            Амалий методларнинг турлари:</w:t>
      </w:r>
    </w:p>
    <w:p w:rsidR="00446592" w:rsidRDefault="00446592" w:rsidP="00646FFB">
      <w:pPr>
        <w:pStyle w:val="a4"/>
        <w:tabs>
          <w:tab w:val="left" w:pos="900"/>
        </w:tabs>
        <w:spacing w:line="360" w:lineRule="auto"/>
        <w:ind w:firstLine="540"/>
        <w:rPr>
          <w:sz w:val="28"/>
          <w:szCs w:val="28"/>
          <w:lang w:val="uz-Cyrl-UZ"/>
        </w:rPr>
      </w:pPr>
      <w:r>
        <w:rPr>
          <w:sz w:val="28"/>
          <w:szCs w:val="28"/>
          <w:lang w:val="uz-Cyrl-UZ"/>
        </w:rPr>
        <w:t>1.Машқ методи</w:t>
      </w:r>
    </w:p>
    <w:p w:rsidR="00446592" w:rsidRDefault="00446592" w:rsidP="00646FFB">
      <w:pPr>
        <w:pStyle w:val="a4"/>
        <w:tabs>
          <w:tab w:val="left" w:pos="900"/>
        </w:tabs>
        <w:spacing w:line="360" w:lineRule="auto"/>
        <w:ind w:firstLine="540"/>
        <w:rPr>
          <w:sz w:val="28"/>
          <w:szCs w:val="28"/>
          <w:lang w:val="uz-Cyrl-UZ"/>
        </w:rPr>
      </w:pPr>
      <w:r>
        <w:rPr>
          <w:sz w:val="28"/>
          <w:szCs w:val="28"/>
          <w:lang w:val="uz-Cyrl-UZ"/>
        </w:rPr>
        <w:t>2.Лаборатория методи</w:t>
      </w:r>
    </w:p>
    <w:p w:rsidR="00446592" w:rsidRDefault="00446592" w:rsidP="00D56B54">
      <w:pPr>
        <w:pStyle w:val="a4"/>
        <w:tabs>
          <w:tab w:val="left" w:pos="900"/>
        </w:tabs>
        <w:spacing w:line="360" w:lineRule="auto"/>
        <w:ind w:firstLine="540"/>
        <w:rPr>
          <w:sz w:val="28"/>
          <w:szCs w:val="28"/>
          <w:lang w:val="uz-Cyrl-UZ"/>
        </w:rPr>
      </w:pPr>
      <w:r>
        <w:rPr>
          <w:sz w:val="28"/>
          <w:szCs w:val="28"/>
          <w:lang w:val="uz-Cyrl-UZ"/>
        </w:rPr>
        <w:t>3.Амалий ишлар методи</w:t>
      </w:r>
    </w:p>
    <w:p w:rsidR="00446592" w:rsidRPr="00D56B54" w:rsidRDefault="00446592" w:rsidP="00D56B54">
      <w:pPr>
        <w:pStyle w:val="a4"/>
        <w:tabs>
          <w:tab w:val="left" w:pos="900"/>
        </w:tabs>
        <w:spacing w:line="360" w:lineRule="auto"/>
        <w:ind w:firstLine="540"/>
        <w:rPr>
          <w:sz w:val="28"/>
          <w:szCs w:val="28"/>
          <w:lang w:val="uz-Cyrl-UZ"/>
        </w:rPr>
      </w:pPr>
    </w:p>
    <w:p w:rsidR="00446592" w:rsidRPr="00E94448" w:rsidRDefault="00446592" w:rsidP="00646FFB">
      <w:pPr>
        <w:tabs>
          <w:tab w:val="left" w:pos="900"/>
        </w:tabs>
        <w:spacing w:line="360" w:lineRule="auto"/>
        <w:jc w:val="both"/>
        <w:rPr>
          <w:sz w:val="28"/>
          <w:szCs w:val="28"/>
          <w:lang w:val="uz-Cyrl-UZ"/>
        </w:rPr>
      </w:pPr>
      <w:r>
        <w:rPr>
          <w:sz w:val="28"/>
          <w:szCs w:val="28"/>
          <w:lang w:val="uz-Cyrl-UZ"/>
        </w:rPr>
        <w:t xml:space="preserve">          </w:t>
      </w:r>
      <w:r w:rsidRPr="00D819E3">
        <w:rPr>
          <w:sz w:val="28"/>
          <w:szCs w:val="28"/>
          <w:lang w:val="uz-Cyrl-UZ"/>
        </w:rPr>
        <w:t>Лаборатория ишлари методи</w:t>
      </w:r>
      <w:r w:rsidRPr="00E94448">
        <w:rPr>
          <w:sz w:val="28"/>
          <w:szCs w:val="28"/>
          <w:lang w:val="uz-Cyrl-UZ"/>
        </w:rPr>
        <w:t xml:space="preserve"> – ўзлаштирилган билимларни амалий масалалар ечимини топишга йўналтирилган жараёнда қўллашни тақозо этади. Бунда назарий билимларни амалиётда қўллаш куникмаси хосил килинади. Лаборатория ишлари синфда ёки табиий шаро</w:t>
      </w:r>
      <w:r>
        <w:rPr>
          <w:sz w:val="28"/>
          <w:szCs w:val="28"/>
          <w:lang w:val="uz-Cyrl-UZ"/>
        </w:rPr>
        <w:t>итлар – мактаб ер майдони, иссиқ</w:t>
      </w:r>
      <w:r w:rsidRPr="00E94448">
        <w:rPr>
          <w:sz w:val="28"/>
          <w:szCs w:val="28"/>
          <w:lang w:val="uz-Cyrl-UZ"/>
        </w:rPr>
        <w:t>хона, географик майдонларда амалга оширилади. Уларни амалга о</w:t>
      </w:r>
      <w:r>
        <w:rPr>
          <w:sz w:val="28"/>
          <w:szCs w:val="28"/>
          <w:lang w:val="uz-Cyrl-UZ"/>
        </w:rPr>
        <w:t>ширишда содир этиладиган ҳ</w:t>
      </w:r>
      <w:r w:rsidRPr="00E94448">
        <w:rPr>
          <w:sz w:val="28"/>
          <w:szCs w:val="28"/>
          <w:lang w:val="uz-Cyrl-UZ"/>
        </w:rPr>
        <w:t>аракатлар ўқитувчи</w:t>
      </w:r>
      <w:r>
        <w:rPr>
          <w:sz w:val="28"/>
          <w:szCs w:val="28"/>
          <w:lang w:val="uz-Cyrl-UZ"/>
        </w:rPr>
        <w:t xml:space="preserve"> томонидан назорат қилинади ва зарур ҳолларда йўриқнома ёки махсус кў</w:t>
      </w:r>
      <w:r w:rsidRPr="00E94448">
        <w:rPr>
          <w:sz w:val="28"/>
          <w:szCs w:val="28"/>
          <w:lang w:val="uz-Cyrl-UZ"/>
        </w:rPr>
        <w:t>рсатмани ўқувчи</w:t>
      </w:r>
      <w:r>
        <w:rPr>
          <w:sz w:val="28"/>
          <w:szCs w:val="28"/>
          <w:lang w:val="uz-Cyrl-UZ"/>
        </w:rPr>
        <w:t>лар эътиборига ҳ</w:t>
      </w:r>
      <w:r w:rsidRPr="00E94448">
        <w:rPr>
          <w:sz w:val="28"/>
          <w:szCs w:val="28"/>
          <w:lang w:val="uz-Cyrl-UZ"/>
        </w:rPr>
        <w:t>авола этади.</w:t>
      </w:r>
    </w:p>
    <w:p w:rsidR="00446592" w:rsidRPr="009336DB" w:rsidRDefault="00446592" w:rsidP="00646FFB">
      <w:pPr>
        <w:pStyle w:val="a4"/>
        <w:tabs>
          <w:tab w:val="left" w:pos="900"/>
        </w:tabs>
        <w:spacing w:line="360" w:lineRule="auto"/>
        <w:ind w:firstLine="540"/>
        <w:rPr>
          <w:sz w:val="28"/>
          <w:szCs w:val="28"/>
          <w:lang w:val="uz-Cyrl-UZ"/>
        </w:rPr>
      </w:pPr>
      <w:r>
        <w:rPr>
          <w:sz w:val="28"/>
          <w:szCs w:val="28"/>
          <w:lang w:val="uz-Cyrl-UZ"/>
        </w:rPr>
        <w:t>Қ</w:t>
      </w:r>
      <w:r w:rsidRPr="009336DB">
        <w:rPr>
          <w:sz w:val="28"/>
          <w:szCs w:val="28"/>
          <w:lang w:val="uz-Cyrl-UZ"/>
        </w:rPr>
        <w:t xml:space="preserve">айд этилганидек, ушбу методлар </w:t>
      </w:r>
      <w:r>
        <w:rPr>
          <w:sz w:val="28"/>
          <w:szCs w:val="28"/>
          <w:lang w:val="uz-Cyrl-UZ"/>
        </w:rPr>
        <w:t>ўқувчи</w:t>
      </w:r>
      <w:r w:rsidRPr="009336DB">
        <w:rPr>
          <w:sz w:val="28"/>
          <w:szCs w:val="28"/>
          <w:lang w:val="uz-Cyrl-UZ"/>
        </w:rPr>
        <w:t>ларда амалий к</w:t>
      </w:r>
      <w:r>
        <w:rPr>
          <w:sz w:val="28"/>
          <w:szCs w:val="28"/>
          <w:lang w:val="uz-Cyrl-UZ"/>
        </w:rPr>
        <w:t>ў</w:t>
      </w:r>
      <w:r w:rsidRPr="009336DB">
        <w:rPr>
          <w:sz w:val="28"/>
          <w:szCs w:val="28"/>
          <w:lang w:val="uz-Cyrl-UZ"/>
        </w:rPr>
        <w:t>никма ва малакаларни шакллантиришга ёрдам беради. Айнан амалий фаолият жараёнида назарий би</w:t>
      </w:r>
      <w:r>
        <w:rPr>
          <w:sz w:val="28"/>
          <w:szCs w:val="28"/>
          <w:lang w:val="uz-Cyrl-UZ"/>
        </w:rPr>
        <w:t>лимлар харакатдаги шаклга эга бў</w:t>
      </w:r>
      <w:r w:rsidRPr="009336DB">
        <w:rPr>
          <w:sz w:val="28"/>
          <w:szCs w:val="28"/>
          <w:lang w:val="uz-Cyrl-UZ"/>
        </w:rPr>
        <w:t>лади.</w:t>
      </w:r>
    </w:p>
    <w:p w:rsidR="00446592" w:rsidRPr="00E94448" w:rsidRDefault="00446592" w:rsidP="00646FFB">
      <w:pPr>
        <w:tabs>
          <w:tab w:val="left" w:pos="900"/>
        </w:tabs>
        <w:spacing w:line="360" w:lineRule="auto"/>
        <w:ind w:firstLine="540"/>
        <w:jc w:val="both"/>
        <w:rPr>
          <w:sz w:val="28"/>
          <w:szCs w:val="28"/>
          <w:lang w:val="uz-Cyrl-UZ"/>
        </w:rPr>
      </w:pPr>
      <w:r w:rsidRPr="005764D2">
        <w:rPr>
          <w:sz w:val="28"/>
          <w:szCs w:val="28"/>
          <w:lang w:val="uz-Cyrl-UZ"/>
        </w:rPr>
        <w:t>Машқ</w:t>
      </w:r>
      <w:r>
        <w:rPr>
          <w:sz w:val="28"/>
          <w:szCs w:val="28"/>
          <w:lang w:val="uz-Cyrl-UZ"/>
        </w:rPr>
        <w:t xml:space="preserve"> методи - ақлий ёки амалий (жисмоний) ҳаракатларни бажариш кўникмаларини эгаллаш йўлидаги кўп марта такрорланишлар бўлиб, машқсиз кўникма ҳ</w:t>
      </w:r>
      <w:r w:rsidRPr="00E94448">
        <w:rPr>
          <w:sz w:val="28"/>
          <w:szCs w:val="28"/>
          <w:lang w:val="uz-Cyrl-UZ"/>
        </w:rPr>
        <w:t xml:space="preserve">амда малакаларни шакллантириш мумкин </w:t>
      </w:r>
      <w:r>
        <w:rPr>
          <w:sz w:val="28"/>
          <w:szCs w:val="28"/>
          <w:lang w:val="uz-Cyrl-UZ"/>
        </w:rPr>
        <w:t xml:space="preserve">эмас. Машқлар оғзаки, ёзма,  </w:t>
      </w:r>
      <w:r w:rsidRPr="00E94448">
        <w:rPr>
          <w:sz w:val="28"/>
          <w:szCs w:val="28"/>
          <w:lang w:val="uz-Cyrl-UZ"/>
        </w:rPr>
        <w:t>техн</w:t>
      </w:r>
      <w:r>
        <w:rPr>
          <w:sz w:val="28"/>
          <w:szCs w:val="28"/>
          <w:lang w:val="uz-Cyrl-UZ"/>
        </w:rPr>
        <w:t>ик жараёнлар моҳиятини ифодалашловчи</w:t>
      </w:r>
      <w:r w:rsidRPr="00E94448">
        <w:rPr>
          <w:sz w:val="28"/>
          <w:szCs w:val="28"/>
          <w:lang w:val="uz-Cyrl-UZ"/>
        </w:rPr>
        <w:t>, ижтимоий-фойдали, жисмоний ва бошка турларга булинади.</w:t>
      </w:r>
    </w:p>
    <w:p w:rsidR="00446592" w:rsidRPr="00E94448" w:rsidRDefault="00446592" w:rsidP="00646FFB">
      <w:pPr>
        <w:tabs>
          <w:tab w:val="left" w:pos="900"/>
        </w:tabs>
        <w:spacing w:line="360" w:lineRule="auto"/>
        <w:ind w:firstLine="540"/>
        <w:jc w:val="both"/>
        <w:rPr>
          <w:sz w:val="28"/>
          <w:szCs w:val="28"/>
          <w:lang w:val="uz-Cyrl-UZ"/>
        </w:rPr>
      </w:pPr>
      <w:r w:rsidRPr="005764D2">
        <w:rPr>
          <w:sz w:val="28"/>
          <w:szCs w:val="28"/>
          <w:lang w:val="uz-Cyrl-UZ"/>
        </w:rPr>
        <w:lastRenderedPageBreak/>
        <w:t>Ёзма машклар</w:t>
      </w:r>
      <w:r w:rsidRPr="00E94448">
        <w:rPr>
          <w:sz w:val="28"/>
          <w:szCs w:val="28"/>
          <w:lang w:val="uz-Cyrl-UZ"/>
        </w:rPr>
        <w:t xml:space="preserve"> </w:t>
      </w:r>
      <w:r>
        <w:rPr>
          <w:sz w:val="28"/>
          <w:szCs w:val="28"/>
          <w:lang w:val="uz-Cyrl-UZ"/>
        </w:rPr>
        <w:t xml:space="preserve"> методи– таълимнинг таркибий қисми сифатида зарурий кў</w:t>
      </w:r>
      <w:r w:rsidRPr="00E94448">
        <w:rPr>
          <w:sz w:val="28"/>
          <w:szCs w:val="28"/>
          <w:lang w:val="uz-Cyrl-UZ"/>
        </w:rPr>
        <w:t xml:space="preserve">никма ва малакаларни шакллантириш </w:t>
      </w:r>
      <w:r>
        <w:rPr>
          <w:sz w:val="28"/>
          <w:szCs w:val="28"/>
          <w:lang w:val="uz-Cyrl-UZ"/>
        </w:rPr>
        <w:t>ҳамда мустаҳкамлаш мақ</w:t>
      </w:r>
      <w:r w:rsidRPr="00E94448">
        <w:rPr>
          <w:sz w:val="28"/>
          <w:szCs w:val="28"/>
          <w:lang w:val="uz-Cyrl-UZ"/>
        </w:rPr>
        <w:t xml:space="preserve">садида </w:t>
      </w:r>
      <w:r>
        <w:rPr>
          <w:sz w:val="28"/>
          <w:szCs w:val="28"/>
          <w:lang w:val="uz-Cyrl-UZ"/>
        </w:rPr>
        <w:t>қў</w:t>
      </w:r>
      <w:r w:rsidRPr="00E94448">
        <w:rPr>
          <w:sz w:val="28"/>
          <w:szCs w:val="28"/>
          <w:lang w:val="uz-Cyrl-UZ"/>
        </w:rPr>
        <w:t>лланилади. Диктант, иншо, масала, мисол, шунинг</w:t>
      </w:r>
      <w:r>
        <w:rPr>
          <w:sz w:val="28"/>
          <w:szCs w:val="28"/>
          <w:lang w:val="uz-Cyrl-UZ"/>
        </w:rPr>
        <w:t>дек, реферат ёзиш ва тажриба моҳиятини ёритиш ҳам ёзма машқ</w:t>
      </w:r>
      <w:r w:rsidRPr="00E94448">
        <w:rPr>
          <w:sz w:val="28"/>
          <w:szCs w:val="28"/>
          <w:lang w:val="uz-Cyrl-UZ"/>
        </w:rPr>
        <w:t>лар сирасига киради.</w:t>
      </w:r>
    </w:p>
    <w:p w:rsidR="00446592" w:rsidRPr="00E94448" w:rsidRDefault="00446592" w:rsidP="00646FFB">
      <w:pPr>
        <w:tabs>
          <w:tab w:val="left" w:pos="900"/>
        </w:tabs>
        <w:spacing w:line="360" w:lineRule="auto"/>
        <w:ind w:firstLine="540"/>
        <w:jc w:val="both"/>
        <w:rPr>
          <w:sz w:val="28"/>
          <w:szCs w:val="28"/>
          <w:lang w:val="uz-Cyrl-UZ"/>
        </w:rPr>
      </w:pPr>
      <w:r w:rsidRPr="005764D2">
        <w:rPr>
          <w:sz w:val="28"/>
          <w:szCs w:val="28"/>
          <w:lang w:val="uz-Cyrl-UZ"/>
        </w:rPr>
        <w:t xml:space="preserve"> Чизма график ишлар</w:t>
      </w:r>
      <w:r>
        <w:rPr>
          <w:sz w:val="28"/>
          <w:szCs w:val="28"/>
          <w:lang w:val="uz-Cyrl-UZ"/>
        </w:rPr>
        <w:t xml:space="preserve"> ҳам ёзма ишлар билан ўхшаш жиҳатларга эга бў</w:t>
      </w:r>
      <w:r w:rsidRPr="00E94448">
        <w:rPr>
          <w:sz w:val="28"/>
          <w:szCs w:val="28"/>
          <w:lang w:val="uz-Cyrl-UZ"/>
        </w:rPr>
        <w:t>либ, улардан асосан техник жараёнлар (жумладан, география, физика, математика, чизмачилик, расм ха</w:t>
      </w:r>
      <w:r>
        <w:rPr>
          <w:sz w:val="28"/>
          <w:szCs w:val="28"/>
          <w:lang w:val="uz-Cyrl-UZ"/>
        </w:rPr>
        <w:t>мда технологик таълим)да кенг кў</w:t>
      </w:r>
      <w:r w:rsidRPr="00E94448">
        <w:rPr>
          <w:sz w:val="28"/>
          <w:szCs w:val="28"/>
          <w:lang w:val="uz-Cyrl-UZ"/>
        </w:rPr>
        <w:t>ламда фойдаланилади.</w:t>
      </w:r>
    </w:p>
    <w:p w:rsidR="00446592" w:rsidRPr="00E94448" w:rsidRDefault="00446592" w:rsidP="00646FFB">
      <w:pPr>
        <w:tabs>
          <w:tab w:val="left" w:pos="900"/>
        </w:tabs>
        <w:spacing w:line="360" w:lineRule="auto"/>
        <w:ind w:firstLine="540"/>
        <w:jc w:val="both"/>
        <w:rPr>
          <w:sz w:val="28"/>
          <w:szCs w:val="28"/>
          <w:lang w:val="uz-Cyrl-UZ"/>
        </w:rPr>
      </w:pPr>
      <w:r>
        <w:rPr>
          <w:sz w:val="28"/>
          <w:szCs w:val="28"/>
          <w:lang w:val="uz-Cyrl-UZ"/>
        </w:rPr>
        <w:t>Машқларнинг бажарилиш самараси қуйидаги шартлар ҳисобга олинганда бирмунча юқори бў</w:t>
      </w:r>
      <w:r w:rsidRPr="00E94448">
        <w:rPr>
          <w:sz w:val="28"/>
          <w:szCs w:val="28"/>
          <w:lang w:val="uz-Cyrl-UZ"/>
        </w:rPr>
        <w:t>лади:</w:t>
      </w:r>
    </w:p>
    <w:p w:rsidR="00446592" w:rsidRPr="009336DB" w:rsidRDefault="00446592" w:rsidP="00646FFB">
      <w:pPr>
        <w:numPr>
          <w:ilvl w:val="0"/>
          <w:numId w:val="11"/>
        </w:numPr>
        <w:tabs>
          <w:tab w:val="clear" w:pos="3052"/>
          <w:tab w:val="left" w:pos="900"/>
        </w:tabs>
        <w:spacing w:line="360" w:lineRule="auto"/>
        <w:ind w:left="900"/>
        <w:jc w:val="both"/>
        <w:rPr>
          <w:sz w:val="28"/>
          <w:szCs w:val="28"/>
        </w:rPr>
      </w:pPr>
      <w:r>
        <w:rPr>
          <w:sz w:val="28"/>
          <w:szCs w:val="28"/>
        </w:rPr>
        <w:t>маш</w:t>
      </w:r>
      <w:r>
        <w:rPr>
          <w:sz w:val="28"/>
          <w:szCs w:val="28"/>
          <w:lang w:val="uz-Cyrl-UZ"/>
        </w:rPr>
        <w:t>қ</w:t>
      </w:r>
      <w:r w:rsidRPr="009336DB">
        <w:rPr>
          <w:sz w:val="28"/>
          <w:szCs w:val="28"/>
        </w:rPr>
        <w:t>ларни бажришга нисбатан онгли ёндашиш;</w:t>
      </w:r>
    </w:p>
    <w:p w:rsidR="00446592" w:rsidRPr="009336DB" w:rsidRDefault="00446592" w:rsidP="00646FFB">
      <w:pPr>
        <w:numPr>
          <w:ilvl w:val="0"/>
          <w:numId w:val="11"/>
        </w:numPr>
        <w:tabs>
          <w:tab w:val="clear" w:pos="3052"/>
          <w:tab w:val="left" w:pos="900"/>
        </w:tabs>
        <w:spacing w:line="360" w:lineRule="auto"/>
        <w:ind w:left="900"/>
        <w:jc w:val="both"/>
        <w:rPr>
          <w:sz w:val="28"/>
          <w:szCs w:val="28"/>
        </w:rPr>
      </w:pPr>
      <w:r>
        <w:rPr>
          <w:sz w:val="28"/>
          <w:szCs w:val="28"/>
        </w:rPr>
        <w:t xml:space="preserve">бажариш </w:t>
      </w:r>
      <w:r>
        <w:rPr>
          <w:sz w:val="28"/>
          <w:szCs w:val="28"/>
          <w:lang w:val="uz-Cyrl-UZ"/>
        </w:rPr>
        <w:t>қ</w:t>
      </w:r>
      <w:r w:rsidRPr="009336DB">
        <w:rPr>
          <w:sz w:val="28"/>
          <w:szCs w:val="28"/>
        </w:rPr>
        <w:t>оидасини билиш;</w:t>
      </w:r>
    </w:p>
    <w:p w:rsidR="00446592" w:rsidRPr="009336DB" w:rsidRDefault="00446592" w:rsidP="00646FFB">
      <w:pPr>
        <w:numPr>
          <w:ilvl w:val="0"/>
          <w:numId w:val="11"/>
        </w:numPr>
        <w:tabs>
          <w:tab w:val="clear" w:pos="3052"/>
          <w:tab w:val="left" w:pos="900"/>
        </w:tabs>
        <w:spacing w:line="360" w:lineRule="auto"/>
        <w:ind w:left="900"/>
        <w:jc w:val="both"/>
        <w:rPr>
          <w:sz w:val="28"/>
          <w:szCs w:val="28"/>
        </w:rPr>
      </w:pPr>
      <w:r>
        <w:rPr>
          <w:sz w:val="28"/>
          <w:szCs w:val="28"/>
        </w:rPr>
        <w:t>вакт б</w:t>
      </w:r>
      <w:r>
        <w:rPr>
          <w:sz w:val="28"/>
          <w:szCs w:val="28"/>
          <w:lang w:val="uz-Cyrl-UZ"/>
        </w:rPr>
        <w:t>ў</w:t>
      </w:r>
      <w:r w:rsidRPr="009336DB">
        <w:rPr>
          <w:sz w:val="28"/>
          <w:szCs w:val="28"/>
        </w:rPr>
        <w:t>йича та</w:t>
      </w:r>
      <w:r>
        <w:rPr>
          <w:sz w:val="28"/>
          <w:szCs w:val="28"/>
        </w:rPr>
        <w:t>крорланишнинг т</w:t>
      </w:r>
      <w:r>
        <w:rPr>
          <w:sz w:val="28"/>
          <w:szCs w:val="28"/>
          <w:lang w:val="uz-Cyrl-UZ"/>
        </w:rPr>
        <w:t>ўғ</w:t>
      </w:r>
      <w:r w:rsidRPr="009336DB">
        <w:rPr>
          <w:sz w:val="28"/>
          <w:szCs w:val="28"/>
        </w:rPr>
        <w:t>ри таксимланиши.</w:t>
      </w:r>
    </w:p>
    <w:p w:rsidR="00446592" w:rsidRPr="009336DB" w:rsidRDefault="00446592" w:rsidP="00646FFB">
      <w:pPr>
        <w:pStyle w:val="a4"/>
        <w:tabs>
          <w:tab w:val="left" w:pos="900"/>
        </w:tabs>
        <w:spacing w:line="360" w:lineRule="auto"/>
        <w:ind w:firstLine="540"/>
        <w:rPr>
          <w:sz w:val="28"/>
          <w:szCs w:val="28"/>
          <w:lang w:val="uz-Cyrl-UZ"/>
        </w:rPr>
      </w:pPr>
      <w:r>
        <w:rPr>
          <w:sz w:val="28"/>
          <w:szCs w:val="28"/>
          <w:lang w:val="uz-Cyrl-UZ"/>
        </w:rPr>
        <w:t>Машқни бажаришни ташкил этиш қуйидаги босқ</w:t>
      </w:r>
      <w:r w:rsidRPr="009336DB">
        <w:rPr>
          <w:sz w:val="28"/>
          <w:szCs w:val="28"/>
          <w:lang w:val="uz-Cyrl-UZ"/>
        </w:rPr>
        <w:t>ичлардан иборат:</w:t>
      </w:r>
    </w:p>
    <w:p w:rsidR="00446592" w:rsidRPr="009336DB" w:rsidRDefault="00446592" w:rsidP="00646FFB">
      <w:pPr>
        <w:numPr>
          <w:ilvl w:val="0"/>
          <w:numId w:val="12"/>
        </w:numPr>
        <w:tabs>
          <w:tab w:val="clear" w:pos="1796"/>
          <w:tab w:val="left" w:pos="900"/>
        </w:tabs>
        <w:spacing w:line="360" w:lineRule="auto"/>
        <w:ind w:left="900"/>
        <w:jc w:val="both"/>
        <w:rPr>
          <w:sz w:val="28"/>
          <w:szCs w:val="28"/>
        </w:rPr>
      </w:pPr>
      <w:r>
        <w:rPr>
          <w:sz w:val="28"/>
          <w:szCs w:val="28"/>
        </w:rPr>
        <w:t>ўқитувчи</w:t>
      </w:r>
      <w:r w:rsidRPr="009336DB">
        <w:rPr>
          <w:sz w:val="28"/>
          <w:szCs w:val="28"/>
        </w:rPr>
        <w:t>нинг фаолият максади ва мазмунини тушунтириши;</w:t>
      </w:r>
    </w:p>
    <w:p w:rsidR="00446592" w:rsidRPr="009336DB" w:rsidRDefault="00446592" w:rsidP="00646FFB">
      <w:pPr>
        <w:numPr>
          <w:ilvl w:val="0"/>
          <w:numId w:val="12"/>
        </w:numPr>
        <w:tabs>
          <w:tab w:val="clear" w:pos="1796"/>
          <w:tab w:val="left" w:pos="900"/>
        </w:tabs>
        <w:spacing w:line="360" w:lineRule="auto"/>
        <w:ind w:left="900"/>
        <w:jc w:val="both"/>
        <w:rPr>
          <w:sz w:val="28"/>
          <w:szCs w:val="28"/>
        </w:rPr>
      </w:pPr>
      <w:r>
        <w:rPr>
          <w:sz w:val="28"/>
          <w:szCs w:val="28"/>
        </w:rPr>
        <w:t>топшири</w:t>
      </w:r>
      <w:r>
        <w:rPr>
          <w:sz w:val="28"/>
          <w:szCs w:val="28"/>
          <w:lang w:val="uz-Cyrl-UZ"/>
        </w:rPr>
        <w:t>қ</w:t>
      </w:r>
      <w:r w:rsidRPr="009336DB">
        <w:rPr>
          <w:sz w:val="28"/>
          <w:szCs w:val="28"/>
        </w:rPr>
        <w:t>ни бажариш кетма-кетлигини к</w:t>
      </w:r>
      <w:r>
        <w:rPr>
          <w:sz w:val="28"/>
          <w:szCs w:val="28"/>
          <w:lang w:val="uz-Cyrl-UZ"/>
        </w:rPr>
        <w:t>ў</w:t>
      </w:r>
      <w:r w:rsidRPr="009336DB">
        <w:rPr>
          <w:sz w:val="28"/>
          <w:szCs w:val="28"/>
        </w:rPr>
        <w:t>рсатиши;</w:t>
      </w:r>
    </w:p>
    <w:p w:rsidR="00446592" w:rsidRPr="009336DB" w:rsidRDefault="00446592" w:rsidP="00646FFB">
      <w:pPr>
        <w:numPr>
          <w:ilvl w:val="0"/>
          <w:numId w:val="12"/>
        </w:numPr>
        <w:tabs>
          <w:tab w:val="clear" w:pos="1796"/>
          <w:tab w:val="left" w:pos="900"/>
        </w:tabs>
        <w:spacing w:line="360" w:lineRule="auto"/>
        <w:ind w:left="900"/>
        <w:jc w:val="both"/>
        <w:rPr>
          <w:sz w:val="28"/>
          <w:szCs w:val="28"/>
        </w:rPr>
      </w:pPr>
      <w:r>
        <w:rPr>
          <w:sz w:val="28"/>
          <w:szCs w:val="28"/>
        </w:rPr>
        <w:t>ўқитувчи</w:t>
      </w:r>
      <w:r w:rsidRPr="009336DB">
        <w:rPr>
          <w:sz w:val="28"/>
          <w:szCs w:val="28"/>
        </w:rPr>
        <w:t xml:space="preserve"> назорати остида </w:t>
      </w:r>
      <w:r>
        <w:rPr>
          <w:sz w:val="28"/>
          <w:szCs w:val="28"/>
        </w:rPr>
        <w:t>ўқувчи</w:t>
      </w:r>
      <w:r w:rsidRPr="009336DB">
        <w:rPr>
          <w:sz w:val="28"/>
          <w:szCs w:val="28"/>
        </w:rPr>
        <w:t xml:space="preserve">лар томонидан </w:t>
      </w:r>
      <w:r>
        <w:rPr>
          <w:sz w:val="28"/>
          <w:szCs w:val="28"/>
        </w:rPr>
        <w:t xml:space="preserve">ўқув </w:t>
      </w:r>
      <w:r>
        <w:rPr>
          <w:sz w:val="28"/>
          <w:szCs w:val="28"/>
          <w:lang w:val="uz-Cyrl-UZ"/>
        </w:rPr>
        <w:t>ҳ</w:t>
      </w:r>
      <w:r w:rsidRPr="009336DB">
        <w:rPr>
          <w:sz w:val="28"/>
          <w:szCs w:val="28"/>
        </w:rPr>
        <w:t>аракатининг дастлабки бажарилиши;</w:t>
      </w:r>
    </w:p>
    <w:p w:rsidR="00446592" w:rsidRPr="009336DB" w:rsidRDefault="00446592" w:rsidP="00646FFB">
      <w:pPr>
        <w:numPr>
          <w:ilvl w:val="0"/>
          <w:numId w:val="12"/>
        </w:numPr>
        <w:tabs>
          <w:tab w:val="clear" w:pos="1796"/>
          <w:tab w:val="left" w:pos="900"/>
        </w:tabs>
        <w:spacing w:line="360" w:lineRule="auto"/>
        <w:ind w:left="900"/>
        <w:jc w:val="both"/>
        <w:rPr>
          <w:sz w:val="28"/>
          <w:szCs w:val="28"/>
        </w:rPr>
      </w:pPr>
      <w:r>
        <w:rPr>
          <w:sz w:val="28"/>
          <w:szCs w:val="28"/>
        </w:rPr>
        <w:t>зарур к</w:t>
      </w:r>
      <w:r>
        <w:rPr>
          <w:sz w:val="28"/>
          <w:szCs w:val="28"/>
          <w:lang w:val="uz-Cyrl-UZ"/>
        </w:rPr>
        <w:t>ў</w:t>
      </w:r>
      <w:r w:rsidRPr="009336DB">
        <w:rPr>
          <w:sz w:val="28"/>
          <w:szCs w:val="28"/>
        </w:rPr>
        <w:t xml:space="preserve">никма ва малакалар шакллангунича </w:t>
      </w:r>
      <w:r>
        <w:rPr>
          <w:sz w:val="28"/>
          <w:szCs w:val="28"/>
        </w:rPr>
        <w:t xml:space="preserve">ўқув </w:t>
      </w:r>
      <w:r>
        <w:rPr>
          <w:sz w:val="28"/>
          <w:szCs w:val="28"/>
          <w:lang w:val="uz-Cyrl-UZ"/>
        </w:rPr>
        <w:t>ҳ</w:t>
      </w:r>
      <w:r>
        <w:rPr>
          <w:sz w:val="28"/>
          <w:szCs w:val="28"/>
        </w:rPr>
        <w:t>аракатларнинг к</w:t>
      </w:r>
      <w:r>
        <w:rPr>
          <w:sz w:val="28"/>
          <w:szCs w:val="28"/>
          <w:lang w:val="uz-Cyrl-UZ"/>
        </w:rPr>
        <w:t>ў</w:t>
      </w:r>
      <w:r w:rsidRPr="009336DB">
        <w:rPr>
          <w:sz w:val="28"/>
          <w:szCs w:val="28"/>
        </w:rPr>
        <w:t>п бора такрорланиши.</w:t>
      </w:r>
    </w:p>
    <w:p w:rsidR="00446592" w:rsidRPr="009336DB" w:rsidRDefault="00446592" w:rsidP="00646FFB">
      <w:pPr>
        <w:tabs>
          <w:tab w:val="left" w:pos="900"/>
        </w:tabs>
        <w:spacing w:line="360" w:lineRule="auto"/>
        <w:ind w:firstLine="540"/>
        <w:jc w:val="both"/>
        <w:rPr>
          <w:sz w:val="28"/>
          <w:szCs w:val="28"/>
        </w:rPr>
      </w:pPr>
      <w:r w:rsidRPr="009336DB">
        <w:rPr>
          <w:sz w:val="28"/>
          <w:szCs w:val="28"/>
        </w:rPr>
        <w:t xml:space="preserve">Лабораториядан </w:t>
      </w:r>
      <w:r w:rsidRPr="004516EA">
        <w:rPr>
          <w:sz w:val="28"/>
          <w:szCs w:val="28"/>
        </w:rPr>
        <w:t>амалий</w:t>
      </w:r>
      <w:r>
        <w:rPr>
          <w:sz w:val="28"/>
          <w:szCs w:val="28"/>
        </w:rPr>
        <w:t xml:space="preserve"> ишлар</w:t>
      </w:r>
      <w:r w:rsidRPr="009336DB">
        <w:rPr>
          <w:sz w:val="28"/>
          <w:szCs w:val="28"/>
        </w:rPr>
        <w:t xml:space="preserve">нинг </w:t>
      </w:r>
      <w:r w:rsidRPr="00C60590">
        <w:rPr>
          <w:sz w:val="28"/>
          <w:szCs w:val="28"/>
        </w:rPr>
        <w:t xml:space="preserve">бажарилиши </w:t>
      </w:r>
      <w:r>
        <w:rPr>
          <w:sz w:val="28"/>
          <w:szCs w:val="28"/>
        </w:rPr>
        <w:t>ўқувчиларнинг жи</w:t>
      </w:r>
      <w:r>
        <w:rPr>
          <w:sz w:val="28"/>
          <w:szCs w:val="28"/>
          <w:lang w:val="uz-Cyrl-UZ"/>
        </w:rPr>
        <w:t>ҳ</w:t>
      </w:r>
      <w:r>
        <w:rPr>
          <w:sz w:val="28"/>
          <w:szCs w:val="28"/>
        </w:rPr>
        <w:t xml:space="preserve">оз, махсус ускуна, </w:t>
      </w:r>
      <w:r>
        <w:rPr>
          <w:sz w:val="28"/>
          <w:szCs w:val="28"/>
          <w:lang w:val="uz-Cyrl-UZ"/>
        </w:rPr>
        <w:t>қ</w:t>
      </w:r>
      <w:r>
        <w:rPr>
          <w:sz w:val="28"/>
          <w:szCs w:val="28"/>
        </w:rPr>
        <w:t xml:space="preserve">урол </w:t>
      </w:r>
      <w:r>
        <w:rPr>
          <w:sz w:val="28"/>
          <w:szCs w:val="28"/>
          <w:lang w:val="uz-Cyrl-UZ"/>
        </w:rPr>
        <w:t>ҳ</w:t>
      </w:r>
      <w:r>
        <w:rPr>
          <w:sz w:val="28"/>
          <w:szCs w:val="28"/>
        </w:rPr>
        <w:t xml:space="preserve">амда турли техникавий </w:t>
      </w:r>
      <w:r>
        <w:rPr>
          <w:sz w:val="28"/>
          <w:szCs w:val="28"/>
          <w:lang w:val="uz-Cyrl-UZ"/>
        </w:rPr>
        <w:t>қ</w:t>
      </w:r>
      <w:r>
        <w:rPr>
          <w:sz w:val="28"/>
          <w:szCs w:val="28"/>
        </w:rPr>
        <w:t xml:space="preserve">олиплардан фойдаланган </w:t>
      </w:r>
      <w:r>
        <w:rPr>
          <w:sz w:val="28"/>
          <w:szCs w:val="28"/>
          <w:lang w:val="uz-Cyrl-UZ"/>
        </w:rPr>
        <w:t>ҳ</w:t>
      </w:r>
      <w:r>
        <w:rPr>
          <w:sz w:val="28"/>
          <w:szCs w:val="28"/>
        </w:rPr>
        <w:t xml:space="preserve">олда тажрибаларни </w:t>
      </w:r>
      <w:r>
        <w:rPr>
          <w:sz w:val="28"/>
          <w:szCs w:val="28"/>
          <w:lang w:val="uz-Cyrl-UZ"/>
        </w:rPr>
        <w:t>ў</w:t>
      </w:r>
      <w:r w:rsidRPr="009336DB">
        <w:rPr>
          <w:sz w:val="28"/>
          <w:szCs w:val="28"/>
        </w:rPr>
        <w:t>тказиш методл</w:t>
      </w:r>
      <w:r>
        <w:rPr>
          <w:sz w:val="28"/>
          <w:szCs w:val="28"/>
        </w:rPr>
        <w:t>ари б</w:t>
      </w:r>
      <w:r>
        <w:rPr>
          <w:sz w:val="28"/>
          <w:szCs w:val="28"/>
          <w:lang w:val="uz-Cyrl-UZ"/>
        </w:rPr>
        <w:t>ў</w:t>
      </w:r>
      <w:r>
        <w:rPr>
          <w:sz w:val="28"/>
          <w:szCs w:val="28"/>
        </w:rPr>
        <w:t>либ, улар к</w:t>
      </w:r>
      <w:r>
        <w:rPr>
          <w:sz w:val="28"/>
          <w:szCs w:val="28"/>
          <w:lang w:val="uz-Cyrl-UZ"/>
        </w:rPr>
        <w:t>ў</w:t>
      </w:r>
      <w:r>
        <w:rPr>
          <w:sz w:val="28"/>
          <w:szCs w:val="28"/>
        </w:rPr>
        <w:t xml:space="preserve">прок табиий фанлар асосларини </w:t>
      </w:r>
      <w:r>
        <w:rPr>
          <w:sz w:val="28"/>
          <w:szCs w:val="28"/>
          <w:lang w:val="uz-Cyrl-UZ"/>
        </w:rPr>
        <w:t>ў</w:t>
      </w:r>
      <w:r>
        <w:rPr>
          <w:sz w:val="28"/>
          <w:szCs w:val="28"/>
        </w:rPr>
        <w:t xml:space="preserve">рганишда </w:t>
      </w:r>
      <w:r>
        <w:rPr>
          <w:sz w:val="28"/>
          <w:szCs w:val="28"/>
          <w:lang w:val="uz-Cyrl-UZ"/>
        </w:rPr>
        <w:t>қў</w:t>
      </w:r>
      <w:r w:rsidRPr="009336DB">
        <w:rPr>
          <w:sz w:val="28"/>
          <w:szCs w:val="28"/>
        </w:rPr>
        <w:t xml:space="preserve">лланилади. Бу метод </w:t>
      </w:r>
      <w:r>
        <w:rPr>
          <w:sz w:val="28"/>
          <w:szCs w:val="28"/>
        </w:rPr>
        <w:t>ўқувчи</w:t>
      </w:r>
      <w:r w:rsidRPr="009336DB">
        <w:rPr>
          <w:sz w:val="28"/>
          <w:szCs w:val="28"/>
        </w:rPr>
        <w:t>лар</w:t>
      </w:r>
      <w:r>
        <w:rPr>
          <w:sz w:val="28"/>
          <w:szCs w:val="28"/>
        </w:rPr>
        <w:t>нинг асбоб-ускуналар билан иш к</w:t>
      </w:r>
      <w:r>
        <w:rPr>
          <w:sz w:val="28"/>
          <w:szCs w:val="28"/>
          <w:lang w:val="uz-Cyrl-UZ"/>
        </w:rPr>
        <w:t>ў</w:t>
      </w:r>
      <w:r>
        <w:rPr>
          <w:sz w:val="28"/>
          <w:szCs w:val="28"/>
        </w:rPr>
        <w:t xml:space="preserve">риш, </w:t>
      </w:r>
      <w:r>
        <w:rPr>
          <w:sz w:val="28"/>
          <w:szCs w:val="28"/>
          <w:lang w:val="uz-Cyrl-UZ"/>
        </w:rPr>
        <w:t>ў</w:t>
      </w:r>
      <w:r w:rsidRPr="009336DB">
        <w:rPr>
          <w:sz w:val="28"/>
          <w:szCs w:val="28"/>
        </w:rPr>
        <w:t xml:space="preserve">лчаш ишларини амалга ошириш ва уларнинг </w:t>
      </w:r>
      <w:r>
        <w:rPr>
          <w:sz w:val="28"/>
          <w:szCs w:val="28"/>
        </w:rPr>
        <w:t>натижаларига ишлов бериш каби к</w:t>
      </w:r>
      <w:r>
        <w:rPr>
          <w:sz w:val="28"/>
          <w:szCs w:val="28"/>
          <w:lang w:val="uz-Cyrl-UZ"/>
        </w:rPr>
        <w:t>ў</w:t>
      </w:r>
      <w:r w:rsidRPr="009336DB">
        <w:rPr>
          <w:sz w:val="28"/>
          <w:szCs w:val="28"/>
        </w:rPr>
        <w:t>никмаларини тезкор шакллантиришга имкон беради. Лаборатор</w:t>
      </w:r>
      <w:r>
        <w:rPr>
          <w:sz w:val="28"/>
          <w:szCs w:val="28"/>
        </w:rPr>
        <w:t xml:space="preserve">ия ишларини бажариш махсус </w:t>
      </w:r>
      <w:r>
        <w:rPr>
          <w:sz w:val="28"/>
          <w:szCs w:val="28"/>
          <w:lang w:val="uz-Cyrl-UZ"/>
        </w:rPr>
        <w:t>қ</w:t>
      </w:r>
      <w:r>
        <w:rPr>
          <w:sz w:val="28"/>
          <w:szCs w:val="28"/>
        </w:rPr>
        <w:t>урилма ва жи</w:t>
      </w:r>
      <w:r>
        <w:rPr>
          <w:sz w:val="28"/>
          <w:szCs w:val="28"/>
          <w:lang w:val="uz-Cyrl-UZ"/>
        </w:rPr>
        <w:t>ҳ</w:t>
      </w:r>
      <w:r>
        <w:rPr>
          <w:sz w:val="28"/>
          <w:szCs w:val="28"/>
        </w:rPr>
        <w:t xml:space="preserve">озлар, шунингдек, материаллар </w:t>
      </w:r>
      <w:r>
        <w:rPr>
          <w:sz w:val="28"/>
          <w:szCs w:val="28"/>
          <w:lang w:val="uz-Cyrl-UZ"/>
        </w:rPr>
        <w:t>ҳ</w:t>
      </w:r>
      <w:r>
        <w:rPr>
          <w:sz w:val="28"/>
          <w:szCs w:val="28"/>
        </w:rPr>
        <w:t>амда ва</w:t>
      </w:r>
      <w:r>
        <w:rPr>
          <w:sz w:val="28"/>
          <w:szCs w:val="28"/>
          <w:lang w:val="uz-Cyrl-UZ"/>
        </w:rPr>
        <w:t>қ</w:t>
      </w:r>
      <w:r>
        <w:rPr>
          <w:sz w:val="28"/>
          <w:szCs w:val="28"/>
        </w:rPr>
        <w:t xml:space="preserve">тни сарфлаш, уларни ишга тайёр </w:t>
      </w:r>
      <w:r>
        <w:rPr>
          <w:sz w:val="28"/>
          <w:szCs w:val="28"/>
          <w:lang w:val="uz-Cyrl-UZ"/>
        </w:rPr>
        <w:t>ҳ</w:t>
      </w:r>
      <w:r w:rsidRPr="009336DB">
        <w:rPr>
          <w:sz w:val="28"/>
          <w:szCs w:val="28"/>
        </w:rPr>
        <w:t>олат</w:t>
      </w:r>
      <w:r>
        <w:rPr>
          <w:sz w:val="28"/>
          <w:szCs w:val="28"/>
        </w:rPr>
        <w:t>га келтиришни талаб этади. Биро</w:t>
      </w:r>
      <w:r>
        <w:rPr>
          <w:sz w:val="28"/>
          <w:szCs w:val="28"/>
          <w:lang w:val="uz-Cyrl-UZ"/>
        </w:rPr>
        <w:t>қ,</w:t>
      </w:r>
      <w:r>
        <w:rPr>
          <w:sz w:val="28"/>
          <w:szCs w:val="28"/>
        </w:rPr>
        <w:t xml:space="preserve"> бу </w:t>
      </w:r>
      <w:r>
        <w:rPr>
          <w:sz w:val="28"/>
          <w:szCs w:val="28"/>
          <w:lang w:val="uz-Cyrl-UZ"/>
        </w:rPr>
        <w:t>ҳ</w:t>
      </w:r>
      <w:r w:rsidRPr="009336DB">
        <w:rPr>
          <w:sz w:val="28"/>
          <w:szCs w:val="28"/>
        </w:rPr>
        <w:t xml:space="preserve">аракатлар </w:t>
      </w:r>
      <w:r>
        <w:rPr>
          <w:sz w:val="28"/>
          <w:szCs w:val="28"/>
        </w:rPr>
        <w:t xml:space="preserve">ўқувчиларнинг </w:t>
      </w:r>
      <w:r>
        <w:rPr>
          <w:sz w:val="28"/>
          <w:szCs w:val="28"/>
        </w:rPr>
        <w:lastRenderedPageBreak/>
        <w:t>ю</w:t>
      </w:r>
      <w:r>
        <w:rPr>
          <w:sz w:val="28"/>
          <w:szCs w:val="28"/>
          <w:lang w:val="uz-Cyrl-UZ"/>
        </w:rPr>
        <w:t>қ</w:t>
      </w:r>
      <w:r w:rsidRPr="009336DB">
        <w:rPr>
          <w:sz w:val="28"/>
          <w:szCs w:val="28"/>
        </w:rPr>
        <w:t>ори да</w:t>
      </w:r>
      <w:r>
        <w:rPr>
          <w:sz w:val="28"/>
          <w:szCs w:val="28"/>
        </w:rPr>
        <w:t>ражадаги фаоллиги асосида муста</w:t>
      </w:r>
      <w:r>
        <w:rPr>
          <w:sz w:val="28"/>
          <w:szCs w:val="28"/>
          <w:lang w:val="uz-Cyrl-UZ"/>
        </w:rPr>
        <w:t>қ</w:t>
      </w:r>
      <w:r>
        <w:rPr>
          <w:sz w:val="28"/>
          <w:szCs w:val="28"/>
        </w:rPr>
        <w:t xml:space="preserve">ил равишда тажриба ва </w:t>
      </w:r>
      <w:r>
        <w:rPr>
          <w:sz w:val="28"/>
          <w:szCs w:val="28"/>
          <w:lang w:val="uz-Cyrl-UZ"/>
        </w:rPr>
        <w:t>ў</w:t>
      </w:r>
      <w:r w:rsidRPr="009336DB">
        <w:rPr>
          <w:sz w:val="28"/>
          <w:szCs w:val="28"/>
        </w:rPr>
        <w:t>лчаш ишларини ташкил этиш билан такомиллаштирилиб борилади.</w:t>
      </w:r>
    </w:p>
    <w:p w:rsidR="00446592" w:rsidRPr="009336DB" w:rsidRDefault="00446592" w:rsidP="00646FFB">
      <w:pPr>
        <w:tabs>
          <w:tab w:val="left" w:pos="900"/>
        </w:tabs>
        <w:spacing w:line="360" w:lineRule="auto"/>
        <w:ind w:firstLine="540"/>
        <w:jc w:val="both"/>
        <w:rPr>
          <w:sz w:val="28"/>
          <w:szCs w:val="28"/>
        </w:rPr>
      </w:pPr>
      <w:r w:rsidRPr="009336DB">
        <w:rPr>
          <w:sz w:val="28"/>
          <w:szCs w:val="28"/>
        </w:rPr>
        <w:t xml:space="preserve">Лабораториядан </w:t>
      </w:r>
      <w:r w:rsidRPr="004516EA">
        <w:rPr>
          <w:sz w:val="28"/>
          <w:szCs w:val="28"/>
        </w:rPr>
        <w:t>амалий</w:t>
      </w:r>
      <w:r>
        <w:rPr>
          <w:sz w:val="28"/>
          <w:szCs w:val="28"/>
        </w:rPr>
        <w:t xml:space="preserve"> ишларнинг фар</w:t>
      </w:r>
      <w:r>
        <w:rPr>
          <w:sz w:val="28"/>
          <w:szCs w:val="28"/>
          <w:lang w:val="uz-Cyrl-UZ"/>
        </w:rPr>
        <w:t>қ</w:t>
      </w:r>
      <w:r w:rsidRPr="009336DB">
        <w:rPr>
          <w:sz w:val="28"/>
          <w:szCs w:val="28"/>
        </w:rPr>
        <w:t xml:space="preserve">и шундаки, бу метод </w:t>
      </w:r>
      <w:r>
        <w:rPr>
          <w:sz w:val="28"/>
          <w:szCs w:val="28"/>
        </w:rPr>
        <w:t>ўқувчи</w:t>
      </w:r>
      <w:r w:rsidRPr="009336DB">
        <w:rPr>
          <w:sz w:val="28"/>
          <w:szCs w:val="28"/>
        </w:rPr>
        <w:t>ларнинг мавжуд назарий билимларни амалий масалалар ечимини топишга йуналтирилган ф</w:t>
      </w:r>
      <w:r>
        <w:rPr>
          <w:sz w:val="28"/>
          <w:szCs w:val="28"/>
        </w:rPr>
        <w:t xml:space="preserve">аолиятини ташкил этишга хизмат </w:t>
      </w:r>
      <w:r>
        <w:rPr>
          <w:sz w:val="28"/>
          <w:szCs w:val="28"/>
          <w:lang w:val="uz-Cyrl-UZ"/>
        </w:rPr>
        <w:t>қ</w:t>
      </w:r>
      <w:r w:rsidRPr="009336DB">
        <w:rPr>
          <w:sz w:val="28"/>
          <w:szCs w:val="28"/>
        </w:rPr>
        <w:t xml:space="preserve">илади. У </w:t>
      </w:r>
      <w:r>
        <w:rPr>
          <w:sz w:val="28"/>
          <w:szCs w:val="28"/>
        </w:rPr>
        <w:t>ўқувчи</w:t>
      </w:r>
      <w:r w:rsidRPr="009336DB">
        <w:rPr>
          <w:sz w:val="28"/>
          <w:szCs w:val="28"/>
        </w:rPr>
        <w:t>ларнинг билимларини ч</w:t>
      </w:r>
      <w:r>
        <w:rPr>
          <w:sz w:val="28"/>
          <w:szCs w:val="28"/>
        </w:rPr>
        <w:t>у</w:t>
      </w:r>
      <w:r>
        <w:rPr>
          <w:sz w:val="28"/>
          <w:szCs w:val="28"/>
          <w:lang w:val="uz-Cyrl-UZ"/>
        </w:rPr>
        <w:t>қ</w:t>
      </w:r>
      <w:r w:rsidRPr="009336DB">
        <w:rPr>
          <w:sz w:val="28"/>
          <w:szCs w:val="28"/>
        </w:rPr>
        <w:t xml:space="preserve">урлаштириш, билиш фаолиятини назорат </w:t>
      </w:r>
      <w:r>
        <w:rPr>
          <w:sz w:val="28"/>
          <w:szCs w:val="28"/>
          <w:lang w:val="uz-Cyrl-UZ"/>
        </w:rPr>
        <w:t>қ</w:t>
      </w:r>
      <w:r>
        <w:rPr>
          <w:sz w:val="28"/>
          <w:szCs w:val="28"/>
        </w:rPr>
        <w:t>илиш хамда й</w:t>
      </w:r>
      <w:r>
        <w:rPr>
          <w:sz w:val="28"/>
          <w:szCs w:val="28"/>
          <w:lang w:val="uz-Cyrl-UZ"/>
        </w:rPr>
        <w:t>ў</w:t>
      </w:r>
      <w:r>
        <w:rPr>
          <w:sz w:val="28"/>
          <w:szCs w:val="28"/>
        </w:rPr>
        <w:t xml:space="preserve">л </w:t>
      </w:r>
      <w:r>
        <w:rPr>
          <w:sz w:val="28"/>
          <w:szCs w:val="28"/>
          <w:lang w:val="uz-Cyrl-UZ"/>
        </w:rPr>
        <w:t>қў</w:t>
      </w:r>
      <w:r w:rsidRPr="009336DB">
        <w:rPr>
          <w:sz w:val="28"/>
          <w:szCs w:val="28"/>
        </w:rPr>
        <w:t>йилган кам</w:t>
      </w:r>
      <w:r>
        <w:rPr>
          <w:sz w:val="28"/>
          <w:szCs w:val="28"/>
        </w:rPr>
        <w:t>чиликларни тузатиш борасидаги к</w:t>
      </w:r>
      <w:r>
        <w:rPr>
          <w:sz w:val="28"/>
          <w:szCs w:val="28"/>
          <w:lang w:val="uz-Cyrl-UZ"/>
        </w:rPr>
        <w:t>ў</w:t>
      </w:r>
      <w:r w:rsidRPr="009336DB">
        <w:rPr>
          <w:sz w:val="28"/>
          <w:szCs w:val="28"/>
        </w:rPr>
        <w:t>никмаларини шакллантириш каби функцияларни бажаради.</w:t>
      </w:r>
    </w:p>
    <w:p w:rsidR="00446592" w:rsidRPr="009336DB" w:rsidRDefault="00446592" w:rsidP="00646FFB">
      <w:pPr>
        <w:tabs>
          <w:tab w:val="left" w:pos="900"/>
        </w:tabs>
        <w:spacing w:line="360" w:lineRule="auto"/>
        <w:ind w:firstLine="540"/>
        <w:jc w:val="both"/>
        <w:rPr>
          <w:sz w:val="28"/>
          <w:szCs w:val="28"/>
        </w:rPr>
      </w:pPr>
      <w:r>
        <w:rPr>
          <w:sz w:val="28"/>
          <w:szCs w:val="28"/>
        </w:rPr>
        <w:t>Лаборатория маш</w:t>
      </w:r>
      <w:r>
        <w:rPr>
          <w:sz w:val="28"/>
          <w:szCs w:val="28"/>
          <w:lang w:val="uz-Cyrl-UZ"/>
        </w:rPr>
        <w:t>ғ</w:t>
      </w:r>
      <w:r w:rsidRPr="009336DB">
        <w:rPr>
          <w:sz w:val="28"/>
          <w:szCs w:val="28"/>
        </w:rPr>
        <w:t xml:space="preserve">улотларда </w:t>
      </w:r>
      <w:r>
        <w:rPr>
          <w:sz w:val="28"/>
          <w:szCs w:val="28"/>
        </w:rPr>
        <w:t xml:space="preserve">ўқувчиларнинг билиш фаолияти </w:t>
      </w:r>
      <w:r>
        <w:rPr>
          <w:sz w:val="28"/>
          <w:szCs w:val="28"/>
          <w:lang w:val="uz-Cyrl-UZ"/>
        </w:rPr>
        <w:t>қ</w:t>
      </w:r>
      <w:r>
        <w:rPr>
          <w:sz w:val="28"/>
          <w:szCs w:val="28"/>
        </w:rPr>
        <w:t>уйидаги беш бос</w:t>
      </w:r>
      <w:r>
        <w:rPr>
          <w:sz w:val="28"/>
          <w:szCs w:val="28"/>
          <w:lang w:val="uz-Cyrl-UZ"/>
        </w:rPr>
        <w:t>қ</w:t>
      </w:r>
      <w:r w:rsidRPr="009336DB">
        <w:rPr>
          <w:sz w:val="28"/>
          <w:szCs w:val="28"/>
        </w:rPr>
        <w:t>ичда ташкил этилади:</w:t>
      </w:r>
    </w:p>
    <w:p w:rsidR="00446592" w:rsidRPr="009336DB" w:rsidRDefault="00446592" w:rsidP="00646FFB">
      <w:pPr>
        <w:numPr>
          <w:ilvl w:val="0"/>
          <w:numId w:val="10"/>
        </w:numPr>
        <w:tabs>
          <w:tab w:val="num" w:pos="0"/>
          <w:tab w:val="left" w:pos="900"/>
        </w:tabs>
        <w:spacing w:line="360" w:lineRule="auto"/>
        <w:ind w:left="0" w:firstLine="540"/>
        <w:jc w:val="both"/>
        <w:rPr>
          <w:sz w:val="28"/>
          <w:szCs w:val="28"/>
        </w:rPr>
      </w:pPr>
      <w:r>
        <w:rPr>
          <w:sz w:val="28"/>
          <w:szCs w:val="28"/>
        </w:rPr>
        <w:t>Ўқитувчи</w:t>
      </w:r>
      <w:r w:rsidRPr="009336DB">
        <w:rPr>
          <w:sz w:val="28"/>
          <w:szCs w:val="28"/>
        </w:rPr>
        <w:t>нин</w:t>
      </w:r>
      <w:r>
        <w:rPr>
          <w:sz w:val="28"/>
          <w:szCs w:val="28"/>
        </w:rPr>
        <w:t>г тушунтириши, фаолият мо</w:t>
      </w:r>
      <w:r>
        <w:rPr>
          <w:sz w:val="28"/>
          <w:szCs w:val="28"/>
          <w:lang w:val="uz-Cyrl-UZ"/>
        </w:rPr>
        <w:t>ҳ</w:t>
      </w:r>
      <w:r>
        <w:rPr>
          <w:sz w:val="28"/>
          <w:szCs w:val="28"/>
        </w:rPr>
        <w:t>иятини назарий жи</w:t>
      </w:r>
      <w:r>
        <w:rPr>
          <w:sz w:val="28"/>
          <w:szCs w:val="28"/>
          <w:lang w:val="uz-Cyrl-UZ"/>
        </w:rPr>
        <w:t>ҳ</w:t>
      </w:r>
      <w:r>
        <w:rPr>
          <w:sz w:val="28"/>
          <w:szCs w:val="28"/>
        </w:rPr>
        <w:t>атдан англаш бос</w:t>
      </w:r>
      <w:r>
        <w:rPr>
          <w:sz w:val="28"/>
          <w:szCs w:val="28"/>
          <w:lang w:val="uz-Cyrl-UZ"/>
        </w:rPr>
        <w:t>қ</w:t>
      </w:r>
      <w:r w:rsidRPr="009336DB">
        <w:rPr>
          <w:sz w:val="28"/>
          <w:szCs w:val="28"/>
        </w:rPr>
        <w:t>ичи.</w:t>
      </w:r>
    </w:p>
    <w:p w:rsidR="00446592" w:rsidRPr="009336DB" w:rsidRDefault="00446592" w:rsidP="00646FFB">
      <w:pPr>
        <w:numPr>
          <w:ilvl w:val="0"/>
          <w:numId w:val="10"/>
        </w:numPr>
        <w:tabs>
          <w:tab w:val="num" w:pos="0"/>
          <w:tab w:val="left" w:pos="900"/>
        </w:tabs>
        <w:spacing w:line="360" w:lineRule="auto"/>
        <w:ind w:left="0" w:firstLine="540"/>
        <w:jc w:val="both"/>
        <w:rPr>
          <w:sz w:val="28"/>
          <w:szCs w:val="28"/>
        </w:rPr>
      </w:pPr>
      <w:r w:rsidRPr="009336DB">
        <w:rPr>
          <w:sz w:val="28"/>
          <w:szCs w:val="28"/>
        </w:rPr>
        <w:t>К</w:t>
      </w:r>
      <w:r>
        <w:rPr>
          <w:sz w:val="28"/>
          <w:szCs w:val="28"/>
          <w:lang w:val="uz-Cyrl-UZ"/>
        </w:rPr>
        <w:t>ў</w:t>
      </w:r>
      <w:r>
        <w:rPr>
          <w:sz w:val="28"/>
          <w:szCs w:val="28"/>
        </w:rPr>
        <w:t>рсатма, й</w:t>
      </w:r>
      <w:r>
        <w:rPr>
          <w:sz w:val="28"/>
          <w:szCs w:val="28"/>
          <w:lang w:val="uz-Cyrl-UZ"/>
        </w:rPr>
        <w:t>ў</w:t>
      </w:r>
      <w:r w:rsidRPr="009336DB">
        <w:rPr>
          <w:sz w:val="28"/>
          <w:szCs w:val="28"/>
        </w:rPr>
        <w:t>л</w:t>
      </w:r>
      <w:r>
        <w:rPr>
          <w:sz w:val="28"/>
          <w:szCs w:val="28"/>
        </w:rPr>
        <w:t>-й</w:t>
      </w:r>
      <w:r>
        <w:rPr>
          <w:sz w:val="28"/>
          <w:szCs w:val="28"/>
          <w:lang w:val="uz-Cyrl-UZ"/>
        </w:rPr>
        <w:t>ў</w:t>
      </w:r>
      <w:r>
        <w:rPr>
          <w:sz w:val="28"/>
          <w:szCs w:val="28"/>
        </w:rPr>
        <w:t>ри</w:t>
      </w:r>
      <w:r>
        <w:rPr>
          <w:sz w:val="28"/>
          <w:szCs w:val="28"/>
          <w:lang w:val="uz-Cyrl-UZ"/>
        </w:rPr>
        <w:t>қ</w:t>
      </w:r>
      <w:r>
        <w:rPr>
          <w:sz w:val="28"/>
          <w:szCs w:val="28"/>
        </w:rPr>
        <w:t xml:space="preserve"> бериш бос</w:t>
      </w:r>
      <w:r>
        <w:rPr>
          <w:sz w:val="28"/>
          <w:szCs w:val="28"/>
          <w:lang w:val="uz-Cyrl-UZ"/>
        </w:rPr>
        <w:t>қ</w:t>
      </w:r>
      <w:r w:rsidRPr="009336DB">
        <w:rPr>
          <w:sz w:val="28"/>
          <w:szCs w:val="28"/>
        </w:rPr>
        <w:t>ичи.</w:t>
      </w:r>
    </w:p>
    <w:p w:rsidR="00446592" w:rsidRPr="009336DB" w:rsidRDefault="00446592" w:rsidP="00646FFB">
      <w:pPr>
        <w:numPr>
          <w:ilvl w:val="0"/>
          <w:numId w:val="10"/>
        </w:numPr>
        <w:tabs>
          <w:tab w:val="num" w:pos="0"/>
          <w:tab w:val="left" w:pos="900"/>
        </w:tabs>
        <w:spacing w:line="360" w:lineRule="auto"/>
        <w:ind w:left="0" w:firstLine="540"/>
        <w:jc w:val="both"/>
        <w:rPr>
          <w:sz w:val="28"/>
          <w:szCs w:val="28"/>
        </w:rPr>
      </w:pPr>
      <w:r>
        <w:rPr>
          <w:sz w:val="28"/>
          <w:szCs w:val="28"/>
        </w:rPr>
        <w:t>Синов бос</w:t>
      </w:r>
      <w:r>
        <w:rPr>
          <w:sz w:val="28"/>
          <w:szCs w:val="28"/>
          <w:lang w:val="uz-Cyrl-UZ"/>
        </w:rPr>
        <w:t>қ</w:t>
      </w:r>
      <w:r>
        <w:rPr>
          <w:sz w:val="28"/>
          <w:szCs w:val="28"/>
        </w:rPr>
        <w:t>ичи (бу бос</w:t>
      </w:r>
      <w:r>
        <w:rPr>
          <w:sz w:val="28"/>
          <w:szCs w:val="28"/>
          <w:lang w:val="uz-Cyrl-UZ"/>
        </w:rPr>
        <w:t>қ</w:t>
      </w:r>
      <w:r w:rsidRPr="009336DB">
        <w:rPr>
          <w:sz w:val="28"/>
          <w:szCs w:val="28"/>
        </w:rPr>
        <w:t xml:space="preserve">ичда икки-уч нафар </w:t>
      </w:r>
      <w:r>
        <w:rPr>
          <w:sz w:val="28"/>
          <w:szCs w:val="28"/>
        </w:rPr>
        <w:t xml:space="preserve">ўқувчи амалий </w:t>
      </w:r>
      <w:r>
        <w:rPr>
          <w:sz w:val="28"/>
          <w:szCs w:val="28"/>
          <w:lang w:val="uz-Cyrl-UZ"/>
        </w:rPr>
        <w:t>ҳ</w:t>
      </w:r>
      <w:r>
        <w:rPr>
          <w:sz w:val="28"/>
          <w:szCs w:val="28"/>
        </w:rPr>
        <w:t xml:space="preserve">аракатларни бажаради, </w:t>
      </w:r>
      <w:r>
        <w:rPr>
          <w:sz w:val="28"/>
          <w:szCs w:val="28"/>
          <w:lang w:val="uz-Cyrl-UZ"/>
        </w:rPr>
        <w:t>қ</w:t>
      </w:r>
      <w:r>
        <w:rPr>
          <w:sz w:val="28"/>
          <w:szCs w:val="28"/>
        </w:rPr>
        <w:t xml:space="preserve">олган </w:t>
      </w:r>
      <w:r>
        <w:rPr>
          <w:sz w:val="28"/>
          <w:szCs w:val="28"/>
          <w:lang w:val="uz-Cyrl-UZ"/>
        </w:rPr>
        <w:t>ўқ</w:t>
      </w:r>
      <w:r w:rsidRPr="009336DB">
        <w:rPr>
          <w:sz w:val="28"/>
          <w:szCs w:val="28"/>
        </w:rPr>
        <w:t>увчилар эса уларнинг фаолиятини кузатади).</w:t>
      </w:r>
    </w:p>
    <w:p w:rsidR="00446592" w:rsidRPr="009336DB" w:rsidRDefault="00446592" w:rsidP="00646FFB">
      <w:pPr>
        <w:numPr>
          <w:ilvl w:val="0"/>
          <w:numId w:val="10"/>
        </w:numPr>
        <w:tabs>
          <w:tab w:val="num" w:pos="0"/>
          <w:tab w:val="left" w:pos="900"/>
        </w:tabs>
        <w:spacing w:line="360" w:lineRule="auto"/>
        <w:ind w:left="0" w:firstLine="540"/>
        <w:jc w:val="both"/>
        <w:rPr>
          <w:sz w:val="28"/>
          <w:szCs w:val="28"/>
        </w:rPr>
      </w:pPr>
      <w:r>
        <w:rPr>
          <w:sz w:val="28"/>
          <w:szCs w:val="28"/>
        </w:rPr>
        <w:t>Фаолият  (</w:t>
      </w:r>
      <w:r>
        <w:rPr>
          <w:sz w:val="28"/>
          <w:szCs w:val="28"/>
          <w:lang w:val="uz-Cyrl-UZ"/>
        </w:rPr>
        <w:t>ҳ</w:t>
      </w:r>
      <w:r w:rsidRPr="009336DB">
        <w:rPr>
          <w:sz w:val="28"/>
          <w:szCs w:val="28"/>
        </w:rPr>
        <w:t>аракат)ни баж</w:t>
      </w:r>
      <w:r>
        <w:rPr>
          <w:sz w:val="28"/>
          <w:szCs w:val="28"/>
        </w:rPr>
        <w:t>ариш (</w:t>
      </w:r>
      <w:r>
        <w:rPr>
          <w:sz w:val="28"/>
          <w:szCs w:val="28"/>
          <w:lang w:val="uz-Cyrl-UZ"/>
        </w:rPr>
        <w:t>ҳ</w:t>
      </w:r>
      <w:r w:rsidRPr="009336DB">
        <w:rPr>
          <w:sz w:val="28"/>
          <w:szCs w:val="28"/>
        </w:rPr>
        <w:t xml:space="preserve">ар бир </w:t>
      </w:r>
      <w:r>
        <w:rPr>
          <w:sz w:val="28"/>
          <w:szCs w:val="28"/>
        </w:rPr>
        <w:t>ўқувчи топшири</w:t>
      </w:r>
      <w:r>
        <w:rPr>
          <w:sz w:val="28"/>
          <w:szCs w:val="28"/>
          <w:lang w:val="uz-Cyrl-UZ"/>
        </w:rPr>
        <w:t>қ</w:t>
      </w:r>
      <w:r>
        <w:rPr>
          <w:sz w:val="28"/>
          <w:szCs w:val="28"/>
        </w:rPr>
        <w:t>ни муста</w:t>
      </w:r>
      <w:r>
        <w:rPr>
          <w:sz w:val="28"/>
          <w:szCs w:val="28"/>
          <w:lang w:val="uz-Cyrl-UZ"/>
        </w:rPr>
        <w:t>қ</w:t>
      </w:r>
      <w:r>
        <w:rPr>
          <w:sz w:val="28"/>
          <w:szCs w:val="28"/>
        </w:rPr>
        <w:t xml:space="preserve">ил равишда бажаради, айни </w:t>
      </w:r>
      <w:r>
        <w:rPr>
          <w:sz w:val="28"/>
          <w:szCs w:val="28"/>
          <w:lang w:val="uz-Cyrl-UZ"/>
        </w:rPr>
        <w:t>ў</w:t>
      </w:r>
      <w:r>
        <w:rPr>
          <w:sz w:val="28"/>
          <w:szCs w:val="28"/>
        </w:rPr>
        <w:t>ринда топшири</w:t>
      </w:r>
      <w:r>
        <w:rPr>
          <w:sz w:val="28"/>
          <w:szCs w:val="28"/>
          <w:lang w:val="uz-Cyrl-UZ"/>
        </w:rPr>
        <w:t>қ</w:t>
      </w:r>
      <w:r>
        <w:rPr>
          <w:sz w:val="28"/>
          <w:szCs w:val="28"/>
        </w:rPr>
        <w:t xml:space="preserve">ни бажаришга </w:t>
      </w:r>
      <w:r>
        <w:rPr>
          <w:sz w:val="28"/>
          <w:szCs w:val="28"/>
          <w:lang w:val="uz-Cyrl-UZ"/>
        </w:rPr>
        <w:t>қ</w:t>
      </w:r>
      <w:r w:rsidRPr="009336DB">
        <w:rPr>
          <w:sz w:val="28"/>
          <w:szCs w:val="28"/>
        </w:rPr>
        <w:t xml:space="preserve">ийналган </w:t>
      </w:r>
      <w:r>
        <w:rPr>
          <w:sz w:val="28"/>
          <w:szCs w:val="28"/>
        </w:rPr>
        <w:t>ўқувчиларга ало</w:t>
      </w:r>
      <w:r>
        <w:rPr>
          <w:sz w:val="28"/>
          <w:szCs w:val="28"/>
          <w:lang w:val="uz-Cyrl-UZ"/>
        </w:rPr>
        <w:t>ҳ</w:t>
      </w:r>
      <w:r>
        <w:rPr>
          <w:sz w:val="28"/>
          <w:szCs w:val="28"/>
        </w:rPr>
        <w:t xml:space="preserve">ида эътибор </w:t>
      </w:r>
      <w:r>
        <w:rPr>
          <w:sz w:val="28"/>
          <w:szCs w:val="28"/>
          <w:lang w:val="uz-Cyrl-UZ"/>
        </w:rPr>
        <w:t>қ</w:t>
      </w:r>
      <w:r>
        <w:rPr>
          <w:sz w:val="28"/>
          <w:szCs w:val="28"/>
        </w:rPr>
        <w:t>аратилиб, уларга ёрдам к</w:t>
      </w:r>
      <w:r>
        <w:rPr>
          <w:sz w:val="28"/>
          <w:szCs w:val="28"/>
          <w:lang w:val="uz-Cyrl-UZ"/>
        </w:rPr>
        <w:t>ў</w:t>
      </w:r>
      <w:r w:rsidRPr="009336DB">
        <w:rPr>
          <w:sz w:val="28"/>
          <w:szCs w:val="28"/>
        </w:rPr>
        <w:t>рсатилади).</w:t>
      </w:r>
    </w:p>
    <w:p w:rsidR="00446592" w:rsidRPr="009336DB" w:rsidRDefault="00446592" w:rsidP="00646FFB">
      <w:pPr>
        <w:numPr>
          <w:ilvl w:val="0"/>
          <w:numId w:val="10"/>
        </w:numPr>
        <w:tabs>
          <w:tab w:val="num" w:pos="0"/>
          <w:tab w:val="left" w:pos="900"/>
        </w:tabs>
        <w:spacing w:line="360" w:lineRule="auto"/>
        <w:ind w:left="0" w:firstLine="540"/>
        <w:jc w:val="both"/>
        <w:rPr>
          <w:sz w:val="28"/>
          <w:szCs w:val="28"/>
        </w:rPr>
      </w:pPr>
      <w:r>
        <w:rPr>
          <w:sz w:val="28"/>
          <w:szCs w:val="28"/>
        </w:rPr>
        <w:t>Назорат бос</w:t>
      </w:r>
      <w:r>
        <w:rPr>
          <w:sz w:val="28"/>
          <w:szCs w:val="28"/>
          <w:lang w:val="uz-Cyrl-UZ"/>
        </w:rPr>
        <w:t>қ</w:t>
      </w:r>
      <w:r>
        <w:rPr>
          <w:sz w:val="28"/>
          <w:szCs w:val="28"/>
        </w:rPr>
        <w:t>ичи (бу бос</w:t>
      </w:r>
      <w:r>
        <w:rPr>
          <w:sz w:val="28"/>
          <w:szCs w:val="28"/>
          <w:lang w:val="uz-Cyrl-UZ"/>
        </w:rPr>
        <w:t>қ</w:t>
      </w:r>
      <w:r w:rsidRPr="009336DB">
        <w:rPr>
          <w:sz w:val="28"/>
          <w:szCs w:val="28"/>
        </w:rPr>
        <w:t xml:space="preserve">ичда </w:t>
      </w:r>
      <w:r>
        <w:rPr>
          <w:sz w:val="28"/>
          <w:szCs w:val="28"/>
        </w:rPr>
        <w:t xml:space="preserve">ўқувчиларнинг ишлари </w:t>
      </w:r>
      <w:r>
        <w:rPr>
          <w:sz w:val="28"/>
          <w:szCs w:val="28"/>
          <w:lang w:val="uz-Cyrl-UZ"/>
        </w:rPr>
        <w:t>қ</w:t>
      </w:r>
      <w:r>
        <w:rPr>
          <w:sz w:val="28"/>
          <w:szCs w:val="28"/>
        </w:rPr>
        <w:t xml:space="preserve">абул </w:t>
      </w:r>
      <w:r>
        <w:rPr>
          <w:sz w:val="28"/>
          <w:szCs w:val="28"/>
          <w:lang w:val="uz-Cyrl-UZ"/>
        </w:rPr>
        <w:t>қ</w:t>
      </w:r>
      <w:r>
        <w:rPr>
          <w:sz w:val="28"/>
          <w:szCs w:val="28"/>
        </w:rPr>
        <w:t>илинади ва ба</w:t>
      </w:r>
      <w:r>
        <w:rPr>
          <w:sz w:val="28"/>
          <w:szCs w:val="28"/>
          <w:lang w:val="uz-Cyrl-UZ"/>
        </w:rPr>
        <w:t>ҳ</w:t>
      </w:r>
      <w:r w:rsidRPr="009336DB">
        <w:rPr>
          <w:sz w:val="28"/>
          <w:szCs w:val="28"/>
        </w:rPr>
        <w:t>оланади; ишнинг с</w:t>
      </w:r>
      <w:r>
        <w:rPr>
          <w:sz w:val="28"/>
          <w:szCs w:val="28"/>
        </w:rPr>
        <w:t>ифати, материалнинг ма</w:t>
      </w:r>
      <w:r>
        <w:rPr>
          <w:sz w:val="28"/>
          <w:szCs w:val="28"/>
          <w:lang w:val="uz-Cyrl-UZ"/>
        </w:rPr>
        <w:t>қ</w:t>
      </w:r>
      <w:r>
        <w:rPr>
          <w:sz w:val="28"/>
          <w:szCs w:val="28"/>
        </w:rPr>
        <w:t>садга мувофик танланганлиги, ва</w:t>
      </w:r>
      <w:r>
        <w:rPr>
          <w:sz w:val="28"/>
          <w:szCs w:val="28"/>
          <w:lang w:val="uz-Cyrl-UZ"/>
        </w:rPr>
        <w:t>қ</w:t>
      </w:r>
      <w:r>
        <w:rPr>
          <w:sz w:val="28"/>
          <w:szCs w:val="28"/>
        </w:rPr>
        <w:t>т нут</w:t>
      </w:r>
      <w:r>
        <w:rPr>
          <w:sz w:val="28"/>
          <w:szCs w:val="28"/>
          <w:lang w:val="uz-Cyrl-UZ"/>
        </w:rPr>
        <w:t>қ</w:t>
      </w:r>
      <w:r>
        <w:rPr>
          <w:sz w:val="28"/>
          <w:szCs w:val="28"/>
        </w:rPr>
        <w:t>аи назардан тезкорлик, топшири</w:t>
      </w:r>
      <w:r>
        <w:rPr>
          <w:sz w:val="28"/>
          <w:szCs w:val="28"/>
          <w:lang w:val="uz-Cyrl-UZ"/>
        </w:rPr>
        <w:t>қ</w:t>
      </w:r>
      <w:r>
        <w:rPr>
          <w:sz w:val="28"/>
          <w:szCs w:val="28"/>
        </w:rPr>
        <w:t>ни бажариш тизимининг т</w:t>
      </w:r>
      <w:r>
        <w:rPr>
          <w:sz w:val="28"/>
          <w:szCs w:val="28"/>
          <w:lang w:val="uz-Cyrl-UZ"/>
        </w:rPr>
        <w:t>ўғ</w:t>
      </w:r>
      <w:r>
        <w:rPr>
          <w:sz w:val="28"/>
          <w:szCs w:val="28"/>
        </w:rPr>
        <w:t xml:space="preserve">рилиги ва самарадорлиги каби </w:t>
      </w:r>
      <w:r>
        <w:rPr>
          <w:sz w:val="28"/>
          <w:szCs w:val="28"/>
          <w:lang w:val="uz-Cyrl-UZ"/>
        </w:rPr>
        <w:t>ҳ</w:t>
      </w:r>
      <w:r>
        <w:rPr>
          <w:sz w:val="28"/>
          <w:szCs w:val="28"/>
        </w:rPr>
        <w:t>олатларга ало</w:t>
      </w:r>
      <w:r>
        <w:rPr>
          <w:sz w:val="28"/>
          <w:szCs w:val="28"/>
          <w:lang w:val="uz-Cyrl-UZ"/>
        </w:rPr>
        <w:t>ҳ</w:t>
      </w:r>
      <w:r w:rsidRPr="009336DB">
        <w:rPr>
          <w:sz w:val="28"/>
          <w:szCs w:val="28"/>
        </w:rPr>
        <w:t xml:space="preserve">ида эътибор берилади). </w:t>
      </w:r>
    </w:p>
    <w:p w:rsidR="00446592" w:rsidRPr="00450980" w:rsidRDefault="00446592" w:rsidP="00646FFB">
      <w:pPr>
        <w:spacing w:line="360" w:lineRule="auto"/>
        <w:jc w:val="both"/>
        <w:rPr>
          <w:b/>
          <w:bCs/>
          <w:sz w:val="28"/>
          <w:szCs w:val="28"/>
          <w:lang w:val="uz-Cyrl-UZ"/>
        </w:rPr>
      </w:pPr>
    </w:p>
    <w:p w:rsidR="00D667A5" w:rsidRDefault="00446592" w:rsidP="00646FFB">
      <w:pPr>
        <w:spacing w:line="360" w:lineRule="auto"/>
        <w:jc w:val="both"/>
        <w:rPr>
          <w:b/>
          <w:bCs/>
          <w:sz w:val="28"/>
          <w:szCs w:val="28"/>
          <w:lang w:val="uz-Cyrl-UZ"/>
        </w:rPr>
      </w:pPr>
      <w:r>
        <w:rPr>
          <w:sz w:val="28"/>
          <w:szCs w:val="28"/>
          <w:lang w:val="uz-Cyrl-UZ"/>
        </w:rPr>
        <w:t xml:space="preserve">                </w:t>
      </w:r>
      <w:r>
        <w:rPr>
          <w:b/>
          <w:bCs/>
          <w:sz w:val="28"/>
          <w:szCs w:val="28"/>
          <w:lang w:val="uz-Cyrl-UZ"/>
        </w:rPr>
        <w:t xml:space="preserve">               </w:t>
      </w:r>
    </w:p>
    <w:p w:rsidR="00D667A5" w:rsidRDefault="00D667A5" w:rsidP="00646FFB">
      <w:pPr>
        <w:spacing w:line="360" w:lineRule="auto"/>
        <w:jc w:val="both"/>
        <w:rPr>
          <w:b/>
          <w:bCs/>
          <w:sz w:val="28"/>
          <w:szCs w:val="28"/>
          <w:lang w:val="uz-Cyrl-UZ"/>
        </w:rPr>
      </w:pPr>
    </w:p>
    <w:p w:rsidR="00D667A5" w:rsidRDefault="00D667A5" w:rsidP="00646FFB">
      <w:pPr>
        <w:spacing w:line="360" w:lineRule="auto"/>
        <w:jc w:val="both"/>
        <w:rPr>
          <w:b/>
          <w:bCs/>
          <w:sz w:val="28"/>
          <w:szCs w:val="28"/>
          <w:lang w:val="uz-Cyrl-UZ"/>
        </w:rPr>
      </w:pPr>
    </w:p>
    <w:p w:rsidR="00D667A5" w:rsidRDefault="00D667A5" w:rsidP="00646FFB">
      <w:pPr>
        <w:spacing w:line="360" w:lineRule="auto"/>
        <w:jc w:val="both"/>
        <w:rPr>
          <w:b/>
          <w:bCs/>
          <w:sz w:val="28"/>
          <w:szCs w:val="28"/>
          <w:lang w:val="uz-Cyrl-UZ"/>
        </w:rPr>
      </w:pPr>
    </w:p>
    <w:p w:rsidR="00D667A5" w:rsidRDefault="00D667A5" w:rsidP="00646FFB">
      <w:pPr>
        <w:spacing w:line="360" w:lineRule="auto"/>
        <w:jc w:val="both"/>
        <w:rPr>
          <w:b/>
          <w:bCs/>
          <w:sz w:val="28"/>
          <w:szCs w:val="28"/>
          <w:lang w:val="uz-Cyrl-UZ"/>
        </w:rPr>
      </w:pPr>
    </w:p>
    <w:p w:rsidR="00446592" w:rsidRPr="007B6B9F" w:rsidRDefault="00446592" w:rsidP="00D667A5">
      <w:pPr>
        <w:spacing w:line="360" w:lineRule="auto"/>
        <w:jc w:val="center"/>
        <w:rPr>
          <w:sz w:val="28"/>
          <w:szCs w:val="28"/>
          <w:lang w:val="uz-Cyrl-UZ"/>
        </w:rPr>
      </w:pPr>
      <w:r w:rsidRPr="007B6B9F">
        <w:rPr>
          <w:b/>
          <w:bCs/>
          <w:sz w:val="28"/>
          <w:szCs w:val="28"/>
          <w:lang w:val="uz-Cyrl-UZ"/>
        </w:rPr>
        <w:lastRenderedPageBreak/>
        <w:t>И</w:t>
      </w:r>
      <w:r>
        <w:rPr>
          <w:b/>
          <w:bCs/>
          <w:sz w:val="28"/>
          <w:szCs w:val="28"/>
          <w:lang w:val="uz-Cyrl-UZ"/>
        </w:rPr>
        <w:t>ккинчи боб бўйича хулоса</w:t>
      </w:r>
    </w:p>
    <w:p w:rsidR="00446592" w:rsidRDefault="00446592" w:rsidP="00646FFB">
      <w:pPr>
        <w:spacing w:line="360" w:lineRule="auto"/>
        <w:ind w:firstLine="708"/>
        <w:jc w:val="both"/>
        <w:rPr>
          <w:sz w:val="28"/>
          <w:szCs w:val="28"/>
          <w:lang w:val="uz-Cyrl-UZ"/>
        </w:rPr>
      </w:pPr>
    </w:p>
    <w:p w:rsidR="00446592" w:rsidRPr="007B6B9F" w:rsidRDefault="00446592" w:rsidP="00646FFB">
      <w:pPr>
        <w:spacing w:line="360" w:lineRule="auto"/>
        <w:ind w:firstLine="708"/>
        <w:jc w:val="both"/>
        <w:rPr>
          <w:sz w:val="28"/>
          <w:szCs w:val="28"/>
          <w:lang w:val="uz-Cyrl-UZ"/>
        </w:rPr>
      </w:pPr>
      <w:r>
        <w:rPr>
          <w:sz w:val="28"/>
          <w:szCs w:val="28"/>
          <w:lang w:val="uz-Cyrl-UZ"/>
        </w:rPr>
        <w:t>Замонавий ўқитиш</w:t>
      </w:r>
      <w:r w:rsidRPr="007B6B9F">
        <w:rPr>
          <w:sz w:val="28"/>
          <w:szCs w:val="28"/>
          <w:lang w:val="uz-Cyrl-UZ"/>
        </w:rPr>
        <w:t xml:space="preserve"> т</w:t>
      </w:r>
      <w:r>
        <w:rPr>
          <w:sz w:val="28"/>
          <w:szCs w:val="28"/>
          <w:lang w:val="uz-Cyrl-UZ"/>
        </w:rPr>
        <w:t xml:space="preserve">ехнологиялари, </w:t>
      </w:r>
      <w:r w:rsidRPr="007E0989">
        <w:rPr>
          <w:sz w:val="28"/>
          <w:szCs w:val="28"/>
          <w:lang w:val="uz-Cyrl-UZ"/>
        </w:rPr>
        <w:t>касб-</w:t>
      </w:r>
      <w:r>
        <w:rPr>
          <w:sz w:val="28"/>
          <w:szCs w:val="28"/>
          <w:lang w:val="uz-Cyrl-UZ"/>
        </w:rPr>
        <w:t>ҳунар таълими жараёнида                                                                                                                                                                                                                                  ўқувчиларнинг маъруза дарсларини ташкил этиш усулларидан самарали фойдаланиш</w:t>
      </w:r>
      <w:r w:rsidRPr="007B6B9F">
        <w:rPr>
          <w:sz w:val="28"/>
          <w:szCs w:val="28"/>
          <w:lang w:val="uz-Cyrl-UZ"/>
        </w:rPr>
        <w:t xml:space="preserve"> ва комьпютерлар тармоқлари негизида таълим жараёнини ахборот би</w:t>
      </w:r>
      <w:r>
        <w:rPr>
          <w:sz w:val="28"/>
          <w:szCs w:val="28"/>
          <w:lang w:val="uz-Cyrl-UZ"/>
        </w:rPr>
        <w:t>лан таъминлаш</w:t>
      </w:r>
      <w:r w:rsidRPr="007B6B9F">
        <w:rPr>
          <w:sz w:val="28"/>
          <w:szCs w:val="28"/>
          <w:lang w:val="uz-Cyrl-UZ"/>
        </w:rPr>
        <w:t xml:space="preserve"> </w:t>
      </w:r>
      <w:r>
        <w:rPr>
          <w:sz w:val="28"/>
          <w:szCs w:val="28"/>
          <w:lang w:val="uz-Cyrl-UZ"/>
        </w:rPr>
        <w:t>ривожланиб бормоқда.</w:t>
      </w:r>
      <w:r w:rsidRPr="007B6B9F">
        <w:rPr>
          <w:sz w:val="28"/>
          <w:szCs w:val="28"/>
          <w:lang w:val="uz-Cyrl-UZ"/>
        </w:rPr>
        <w:t xml:space="preserve"> Таълим жараёнида оммавий ахборот в</w:t>
      </w:r>
      <w:r>
        <w:rPr>
          <w:sz w:val="28"/>
          <w:szCs w:val="28"/>
          <w:lang w:val="uz-Cyrl-UZ"/>
        </w:rPr>
        <w:t>оситаларининг мавқеи ошиб бормоқда</w:t>
      </w:r>
      <w:r w:rsidRPr="007B6B9F">
        <w:rPr>
          <w:sz w:val="28"/>
          <w:szCs w:val="28"/>
          <w:lang w:val="uz-Cyrl-UZ"/>
        </w:rPr>
        <w:t xml:space="preserve">. Фан ва таълимнинг нашриёт базаси ривожланади. Ўқув </w:t>
      </w:r>
      <w:r>
        <w:rPr>
          <w:sz w:val="28"/>
          <w:szCs w:val="28"/>
          <w:lang w:val="uz-Cyrl-UZ"/>
        </w:rPr>
        <w:t>-</w:t>
      </w:r>
      <w:r w:rsidRPr="007B6B9F">
        <w:rPr>
          <w:sz w:val="28"/>
          <w:szCs w:val="28"/>
          <w:lang w:val="uz-Cyrl-UZ"/>
        </w:rPr>
        <w:t>услубий, илмий қўшимча ахборотлар маълумотномалар билан таъминланиш барқарор тизимни ша</w:t>
      </w:r>
      <w:r>
        <w:rPr>
          <w:sz w:val="28"/>
          <w:szCs w:val="28"/>
          <w:lang w:val="uz-Cyrl-UZ"/>
        </w:rPr>
        <w:t>кллантиради. Касб-ҳунар таълимида махсус фанларни ўқитиш  жараёнида ўқувчиларнинг                      маъруза дарсларини ташкил этиш усулларидан самарали фойдаланишнинг</w:t>
      </w:r>
      <w:r w:rsidRPr="007B6B9F">
        <w:rPr>
          <w:sz w:val="28"/>
          <w:szCs w:val="28"/>
          <w:lang w:val="uz-Cyrl-UZ"/>
        </w:rPr>
        <w:t xml:space="preserve"> инновацион фаолияти ўз ичига янгиликни таҳлил қилиш в</w:t>
      </w:r>
      <w:r>
        <w:rPr>
          <w:sz w:val="28"/>
          <w:szCs w:val="28"/>
          <w:lang w:val="uz-Cyrl-UZ"/>
        </w:rPr>
        <w:t>а унга баҳо бериш, келгусидаги ҳ</w:t>
      </w:r>
      <w:r w:rsidRPr="007B6B9F">
        <w:rPr>
          <w:sz w:val="28"/>
          <w:szCs w:val="28"/>
          <w:lang w:val="uz-Cyrl-UZ"/>
        </w:rPr>
        <w:t>аракатларнинг мақсад</w:t>
      </w:r>
      <w:r>
        <w:rPr>
          <w:sz w:val="28"/>
          <w:szCs w:val="28"/>
          <w:lang w:val="uz-Cyrl-UZ"/>
        </w:rPr>
        <w:t>и ва концепциясини шакллантиришни  қамраб олади.</w:t>
      </w:r>
      <w:r w:rsidRPr="007B6B9F">
        <w:rPr>
          <w:sz w:val="28"/>
          <w:szCs w:val="28"/>
          <w:lang w:val="uz-Cyrl-UZ"/>
        </w:rPr>
        <w:t xml:space="preserve"> Ушбу режан</w:t>
      </w:r>
      <w:r>
        <w:rPr>
          <w:sz w:val="28"/>
          <w:szCs w:val="28"/>
          <w:lang w:val="uz-Cyrl-UZ"/>
        </w:rPr>
        <w:t>и амалга ошириш ва таҳлил қилиш таълим жараёнининг</w:t>
      </w:r>
      <w:r w:rsidRPr="007B6B9F">
        <w:rPr>
          <w:sz w:val="28"/>
          <w:szCs w:val="28"/>
          <w:lang w:val="uz-Cyrl-UZ"/>
        </w:rPr>
        <w:t xml:space="preserve"> самарадо</w:t>
      </w:r>
      <w:r>
        <w:rPr>
          <w:sz w:val="28"/>
          <w:szCs w:val="28"/>
          <w:lang w:val="uz-Cyrl-UZ"/>
        </w:rPr>
        <w:t>рлигини оширади. Таълимда махсус фанларни ўқитиш жараёнида ўқувчиларнинг маъруза дарсларини ташкил этиш</w:t>
      </w:r>
      <w:r w:rsidRPr="007B6B9F">
        <w:rPr>
          <w:sz w:val="28"/>
          <w:szCs w:val="28"/>
          <w:lang w:val="uz-Cyrl-UZ"/>
        </w:rPr>
        <w:t xml:space="preserve"> </w:t>
      </w:r>
      <w:r w:rsidRPr="00B87324">
        <w:rPr>
          <w:sz w:val="28"/>
          <w:szCs w:val="28"/>
          <w:lang w:val="uz-Cyrl-UZ"/>
        </w:rPr>
        <w:t>технологияси</w:t>
      </w:r>
      <w:r>
        <w:rPr>
          <w:sz w:val="28"/>
          <w:szCs w:val="28"/>
          <w:lang w:val="uz-Cyrl-UZ"/>
        </w:rPr>
        <w:t xml:space="preserve">ни </w:t>
      </w:r>
      <w:r w:rsidRPr="00B87324">
        <w:rPr>
          <w:sz w:val="28"/>
          <w:szCs w:val="28"/>
          <w:lang w:val="uz-Cyrl-UZ"/>
        </w:rPr>
        <w:t xml:space="preserve"> киритиш </w:t>
      </w:r>
      <w:r w:rsidRPr="007B6B9F">
        <w:rPr>
          <w:sz w:val="28"/>
          <w:szCs w:val="28"/>
          <w:lang w:val="uz-Cyrl-UZ"/>
        </w:rPr>
        <w:t>ва улардан касб-ҳунар коллежларида ўқ</w:t>
      </w:r>
      <w:r>
        <w:rPr>
          <w:sz w:val="28"/>
          <w:szCs w:val="28"/>
          <w:lang w:val="uz-Cyrl-UZ"/>
        </w:rPr>
        <w:t xml:space="preserve">увчиларнинг фаолиятини шакллантиришда </w:t>
      </w:r>
      <w:r w:rsidRPr="007B6B9F">
        <w:rPr>
          <w:sz w:val="28"/>
          <w:szCs w:val="28"/>
          <w:lang w:val="uz-Cyrl-UZ"/>
        </w:rPr>
        <w:t>фойдаланиш</w:t>
      </w:r>
      <w:r>
        <w:rPr>
          <w:sz w:val="28"/>
          <w:szCs w:val="28"/>
          <w:lang w:val="uz-Cyrl-UZ"/>
        </w:rPr>
        <w:t xml:space="preserve"> таълим самарадорлигини ошириш</w:t>
      </w:r>
      <w:r w:rsidRPr="007B6B9F">
        <w:rPr>
          <w:sz w:val="28"/>
          <w:szCs w:val="28"/>
          <w:lang w:val="uz-Cyrl-UZ"/>
        </w:rPr>
        <w:t xml:space="preserve"> и</w:t>
      </w:r>
      <w:r>
        <w:rPr>
          <w:sz w:val="28"/>
          <w:szCs w:val="28"/>
          <w:lang w:val="uz-Cyrl-UZ"/>
        </w:rPr>
        <w:t xml:space="preserve">мконини беради.                                                                                                                                 </w:t>
      </w:r>
    </w:p>
    <w:p w:rsidR="00446592" w:rsidRPr="007B6B9F" w:rsidRDefault="00446592" w:rsidP="00646FFB">
      <w:pPr>
        <w:spacing w:line="360" w:lineRule="auto"/>
        <w:jc w:val="both"/>
        <w:rPr>
          <w:sz w:val="28"/>
          <w:szCs w:val="28"/>
          <w:lang w:val="uz-Cyrl-UZ"/>
        </w:rPr>
      </w:pPr>
    </w:p>
    <w:p w:rsidR="00446592" w:rsidRPr="00450980" w:rsidRDefault="00446592" w:rsidP="00646FFB">
      <w:pPr>
        <w:spacing w:line="360" w:lineRule="auto"/>
        <w:jc w:val="both"/>
        <w:rPr>
          <w:b/>
          <w:bCs/>
          <w:sz w:val="28"/>
          <w:szCs w:val="28"/>
          <w:lang w:val="uz-Cyrl-UZ"/>
        </w:rPr>
      </w:pPr>
    </w:p>
    <w:p w:rsidR="00446592" w:rsidRDefault="00446592" w:rsidP="00646FFB">
      <w:pPr>
        <w:tabs>
          <w:tab w:val="left" w:pos="1784"/>
        </w:tabs>
        <w:jc w:val="both"/>
        <w:rPr>
          <w:sz w:val="28"/>
          <w:szCs w:val="28"/>
          <w:lang w:val="uz-Cyrl-UZ"/>
        </w:rPr>
      </w:pPr>
    </w:p>
    <w:p w:rsidR="00446592" w:rsidRDefault="00446592" w:rsidP="00646FFB">
      <w:pPr>
        <w:tabs>
          <w:tab w:val="left" w:pos="1784"/>
        </w:tabs>
        <w:jc w:val="both"/>
        <w:rPr>
          <w:sz w:val="28"/>
          <w:szCs w:val="28"/>
          <w:lang w:val="uz-Cyrl-UZ"/>
        </w:rPr>
      </w:pPr>
    </w:p>
    <w:p w:rsidR="00446592" w:rsidRDefault="00446592" w:rsidP="00646FFB">
      <w:pPr>
        <w:tabs>
          <w:tab w:val="left" w:pos="1784"/>
        </w:tabs>
        <w:jc w:val="both"/>
        <w:rPr>
          <w:sz w:val="28"/>
          <w:szCs w:val="28"/>
          <w:lang w:val="uz-Cyrl-UZ"/>
        </w:rPr>
      </w:pPr>
    </w:p>
    <w:p w:rsidR="00446592" w:rsidRDefault="00446592" w:rsidP="00646FFB">
      <w:pPr>
        <w:tabs>
          <w:tab w:val="left" w:pos="1784"/>
        </w:tabs>
        <w:jc w:val="both"/>
        <w:rPr>
          <w:sz w:val="28"/>
          <w:szCs w:val="28"/>
          <w:lang w:val="uz-Cyrl-UZ"/>
        </w:rPr>
      </w:pPr>
    </w:p>
    <w:p w:rsidR="00446592" w:rsidRDefault="00446592" w:rsidP="00646FFB">
      <w:pPr>
        <w:shd w:val="clear" w:color="auto" w:fill="FFFFFF"/>
        <w:tabs>
          <w:tab w:val="left" w:pos="4560"/>
          <w:tab w:val="center" w:pos="5315"/>
        </w:tabs>
        <w:spacing w:line="360" w:lineRule="auto"/>
        <w:rPr>
          <w:lang w:val="uz-Cyrl-UZ"/>
        </w:rPr>
      </w:pPr>
      <w:r>
        <w:rPr>
          <w:lang w:val="uz-Cyrl-UZ"/>
        </w:rPr>
        <w:t xml:space="preserve">                                         </w:t>
      </w:r>
    </w:p>
    <w:p w:rsidR="00446592" w:rsidRDefault="00446592" w:rsidP="00646FFB">
      <w:pPr>
        <w:shd w:val="clear" w:color="auto" w:fill="FFFFFF"/>
        <w:tabs>
          <w:tab w:val="left" w:pos="4560"/>
          <w:tab w:val="center" w:pos="5315"/>
        </w:tabs>
        <w:spacing w:line="360" w:lineRule="auto"/>
        <w:rPr>
          <w:lang w:val="uz-Cyrl-UZ"/>
        </w:rPr>
      </w:pPr>
    </w:p>
    <w:p w:rsidR="00446592" w:rsidRDefault="00446592" w:rsidP="00646FFB">
      <w:pPr>
        <w:shd w:val="clear" w:color="auto" w:fill="FFFFFF"/>
        <w:tabs>
          <w:tab w:val="left" w:pos="4560"/>
          <w:tab w:val="center" w:pos="5315"/>
        </w:tabs>
        <w:spacing w:line="360" w:lineRule="auto"/>
        <w:rPr>
          <w:lang w:val="uz-Cyrl-UZ"/>
        </w:rPr>
      </w:pPr>
    </w:p>
    <w:p w:rsidR="00446592" w:rsidRDefault="00446592" w:rsidP="00646FFB">
      <w:pPr>
        <w:shd w:val="clear" w:color="auto" w:fill="FFFFFF"/>
        <w:tabs>
          <w:tab w:val="left" w:pos="4560"/>
          <w:tab w:val="center" w:pos="5315"/>
        </w:tabs>
        <w:spacing w:line="360" w:lineRule="auto"/>
        <w:rPr>
          <w:lang w:val="uz-Cyrl-UZ"/>
        </w:rPr>
      </w:pPr>
    </w:p>
    <w:p w:rsidR="00446592" w:rsidRDefault="00446592" w:rsidP="00646FFB">
      <w:pPr>
        <w:shd w:val="clear" w:color="auto" w:fill="FFFFFF"/>
        <w:tabs>
          <w:tab w:val="left" w:pos="4560"/>
          <w:tab w:val="center" w:pos="5315"/>
        </w:tabs>
        <w:spacing w:line="360" w:lineRule="auto"/>
        <w:rPr>
          <w:lang w:val="uz-Cyrl-UZ"/>
        </w:rPr>
      </w:pPr>
    </w:p>
    <w:p w:rsidR="00446592" w:rsidRDefault="00446592" w:rsidP="00646FFB">
      <w:pPr>
        <w:shd w:val="clear" w:color="auto" w:fill="FFFFFF"/>
        <w:tabs>
          <w:tab w:val="left" w:pos="4560"/>
          <w:tab w:val="center" w:pos="5315"/>
        </w:tabs>
        <w:spacing w:line="360" w:lineRule="auto"/>
        <w:rPr>
          <w:lang w:val="uz-Cyrl-UZ"/>
        </w:rPr>
      </w:pPr>
    </w:p>
    <w:p w:rsidR="00446592" w:rsidRDefault="00446592" w:rsidP="00646FFB">
      <w:pPr>
        <w:shd w:val="clear" w:color="auto" w:fill="FFFFFF"/>
        <w:tabs>
          <w:tab w:val="left" w:pos="4560"/>
          <w:tab w:val="center" w:pos="5315"/>
        </w:tabs>
        <w:spacing w:line="360" w:lineRule="auto"/>
        <w:rPr>
          <w:lang w:val="uz-Cyrl-UZ"/>
        </w:rPr>
      </w:pPr>
    </w:p>
    <w:p w:rsidR="00446592" w:rsidRPr="004E1171" w:rsidRDefault="00446592" w:rsidP="00D667A5">
      <w:pPr>
        <w:shd w:val="clear" w:color="auto" w:fill="FFFFFF"/>
        <w:tabs>
          <w:tab w:val="left" w:pos="4560"/>
          <w:tab w:val="center" w:pos="5315"/>
        </w:tabs>
        <w:spacing w:line="360" w:lineRule="auto"/>
        <w:jc w:val="center"/>
        <w:rPr>
          <w:b/>
          <w:bCs/>
          <w:sz w:val="28"/>
          <w:szCs w:val="28"/>
          <w:lang w:val="uz-Cyrl-UZ"/>
        </w:rPr>
      </w:pPr>
      <w:r w:rsidRPr="004E1171">
        <w:rPr>
          <w:b/>
          <w:bCs/>
          <w:sz w:val="28"/>
          <w:szCs w:val="28"/>
          <w:lang w:val="uz-Cyrl-UZ"/>
        </w:rPr>
        <w:lastRenderedPageBreak/>
        <w:t>УМУМИЙ    ХУЛОСА</w:t>
      </w:r>
    </w:p>
    <w:p w:rsidR="00446592" w:rsidRPr="00871C6C" w:rsidRDefault="00446592" w:rsidP="00646FFB">
      <w:pPr>
        <w:shd w:val="clear" w:color="auto" w:fill="FFFFFF"/>
        <w:spacing w:line="360" w:lineRule="auto"/>
        <w:ind w:firstLine="709"/>
        <w:jc w:val="center"/>
        <w:rPr>
          <w:sz w:val="28"/>
          <w:szCs w:val="28"/>
          <w:lang w:val="uz-Cyrl-UZ"/>
        </w:rPr>
      </w:pPr>
    </w:p>
    <w:p w:rsidR="00446592" w:rsidRPr="00871C6C" w:rsidRDefault="00446592" w:rsidP="00646FFB">
      <w:pPr>
        <w:shd w:val="clear" w:color="auto" w:fill="FFFFFF"/>
        <w:spacing w:line="360" w:lineRule="auto"/>
        <w:ind w:firstLine="709"/>
        <w:jc w:val="both"/>
        <w:rPr>
          <w:sz w:val="28"/>
          <w:szCs w:val="28"/>
          <w:lang w:val="uz-Cyrl-UZ"/>
        </w:rPr>
      </w:pPr>
      <w:r w:rsidRPr="00871C6C">
        <w:rPr>
          <w:sz w:val="28"/>
          <w:szCs w:val="28"/>
          <w:lang w:val="uz-Cyrl-UZ"/>
        </w:rPr>
        <w:t xml:space="preserve">Касб-ҳунар таълими жараёнида қўлланиладиган </w:t>
      </w:r>
      <w:r>
        <w:rPr>
          <w:sz w:val="28"/>
          <w:szCs w:val="28"/>
          <w:lang w:val="uz-Cyrl-UZ"/>
        </w:rPr>
        <w:t xml:space="preserve">бир қанча махсус фанлар бўйича ўқувчиларнинг маъруза дарсларини ташкил этиш ва ўтказишнинг самародор </w:t>
      </w:r>
      <w:r w:rsidRPr="00871C6C">
        <w:rPr>
          <w:sz w:val="28"/>
          <w:szCs w:val="28"/>
          <w:lang w:val="uz-Cyrl-UZ"/>
        </w:rPr>
        <w:t>методларини ўрганиб чиққан ҳолда қуйидагича хулоса қилиш мумкин.</w:t>
      </w:r>
    </w:p>
    <w:p w:rsidR="00446592" w:rsidRPr="00871C6C" w:rsidRDefault="00446592" w:rsidP="00646FFB">
      <w:pPr>
        <w:shd w:val="clear" w:color="auto" w:fill="FFFFFF"/>
        <w:spacing w:line="360" w:lineRule="auto"/>
        <w:ind w:firstLine="709"/>
        <w:jc w:val="both"/>
        <w:rPr>
          <w:sz w:val="28"/>
          <w:szCs w:val="28"/>
          <w:lang w:val="uz-Cyrl-UZ"/>
        </w:rPr>
      </w:pPr>
      <w:r>
        <w:rPr>
          <w:sz w:val="28"/>
          <w:szCs w:val="28"/>
          <w:lang w:val="uz-Cyrl-UZ"/>
        </w:rPr>
        <w:t xml:space="preserve">Ўқувчиларнинг маъруза дарсларини ташкил этиш </w:t>
      </w:r>
      <w:r w:rsidRPr="00871C6C">
        <w:rPr>
          <w:sz w:val="28"/>
          <w:szCs w:val="28"/>
          <w:lang w:val="uz-Cyrl-UZ"/>
        </w:rPr>
        <w:t>усулларидан самарали фойдаланиш касб-ҳунар таълим</w:t>
      </w:r>
      <w:r>
        <w:rPr>
          <w:sz w:val="28"/>
          <w:szCs w:val="28"/>
          <w:lang w:val="uz-Cyrl-UZ"/>
        </w:rPr>
        <w:t xml:space="preserve">и жараёнида ўқувчиларнинг жамоат жойида ўзини тутиш,меҳнатга бўлган муносабатини  </w:t>
      </w:r>
      <w:r w:rsidRPr="00871C6C">
        <w:rPr>
          <w:sz w:val="28"/>
          <w:szCs w:val="28"/>
          <w:lang w:val="uz-Cyrl-UZ"/>
        </w:rPr>
        <w:t xml:space="preserve">ошириш, уларни билим ва кўникмаларини шакллантириш ва мустаҳкамлашда муҳим аҳамият касб этади. </w:t>
      </w:r>
    </w:p>
    <w:p w:rsidR="00446592" w:rsidRPr="00871C6C" w:rsidRDefault="00446592" w:rsidP="00646FFB">
      <w:pPr>
        <w:shd w:val="clear" w:color="auto" w:fill="FFFFFF"/>
        <w:spacing w:line="360" w:lineRule="auto"/>
        <w:jc w:val="both"/>
        <w:rPr>
          <w:sz w:val="28"/>
          <w:szCs w:val="28"/>
          <w:lang w:val="uz-Cyrl-UZ"/>
        </w:rPr>
      </w:pPr>
      <w:r>
        <w:rPr>
          <w:sz w:val="28"/>
          <w:szCs w:val="28"/>
          <w:lang w:val="uz-Cyrl-UZ"/>
        </w:rPr>
        <w:t xml:space="preserve">     Ҳозирги  кунда  мамлакатимизда  ёшларни  ҳар томонлама баркамол инсон қилиб тарбиялаш бўлажак мутахассисларни маънавий жиҳатдан пок,ахлоқий жиҳатдан етук ва жисмоний жиҳатдан соғлом фикрлашга қаратилган.</w:t>
      </w:r>
    </w:p>
    <w:p w:rsidR="00446592" w:rsidRPr="00871C6C" w:rsidRDefault="00446592" w:rsidP="00646FFB">
      <w:pPr>
        <w:shd w:val="clear" w:color="auto" w:fill="FFFFFF"/>
        <w:spacing w:line="360" w:lineRule="auto"/>
        <w:jc w:val="both"/>
        <w:rPr>
          <w:sz w:val="28"/>
          <w:szCs w:val="28"/>
          <w:lang w:val="uz-Cyrl-UZ"/>
        </w:rPr>
      </w:pPr>
      <w:r>
        <w:rPr>
          <w:sz w:val="28"/>
          <w:szCs w:val="28"/>
          <w:lang w:val="uz-Cyrl-UZ"/>
        </w:rPr>
        <w:t xml:space="preserve"> Касб- ҳунар таълимида ўқувчиларнинг маъруза дарсларини ташкил этиш мутахассис кадрлар учун энг зарур сифатлардан бири бўлиб ҳисобланади.Ўқувчиларда бундай хусусиятни шакллантириш ҳар бир педагогнинг асосий вазифасидир.</w:t>
      </w:r>
    </w:p>
    <w:p w:rsidR="00446592" w:rsidRPr="00871C6C" w:rsidRDefault="004249C7" w:rsidP="004249C7">
      <w:pPr>
        <w:shd w:val="clear" w:color="auto" w:fill="FFFFFF"/>
        <w:spacing w:line="360" w:lineRule="auto"/>
        <w:jc w:val="both"/>
        <w:rPr>
          <w:sz w:val="28"/>
          <w:szCs w:val="28"/>
          <w:lang w:val="uz-Cyrl-UZ"/>
        </w:rPr>
      </w:pPr>
      <w:r>
        <w:rPr>
          <w:sz w:val="28"/>
          <w:szCs w:val="28"/>
          <w:lang w:val="uz-Cyrl-UZ"/>
        </w:rPr>
        <w:t xml:space="preserve">     </w:t>
      </w:r>
      <w:r w:rsidR="00446592">
        <w:rPr>
          <w:sz w:val="28"/>
          <w:szCs w:val="28"/>
          <w:lang w:val="uz-Cyrl-UZ"/>
        </w:rPr>
        <w:t xml:space="preserve"> К</w:t>
      </w:r>
      <w:r w:rsidR="00446592" w:rsidRPr="00871C6C">
        <w:rPr>
          <w:sz w:val="28"/>
          <w:szCs w:val="28"/>
          <w:lang w:val="uz-Cyrl-UZ"/>
        </w:rPr>
        <w:t>асб-ҳунар таълими ж</w:t>
      </w:r>
      <w:r w:rsidR="00446592">
        <w:rPr>
          <w:sz w:val="28"/>
          <w:szCs w:val="28"/>
          <w:lang w:val="uz-Cyrl-UZ"/>
        </w:rPr>
        <w:t xml:space="preserve">араёнида ўқувчиларнинг маъруза дарсларини ташкил этиш </w:t>
      </w:r>
      <w:r w:rsidR="00446592" w:rsidRPr="00871C6C">
        <w:rPr>
          <w:sz w:val="28"/>
          <w:szCs w:val="28"/>
          <w:lang w:val="uz-Cyrl-UZ"/>
        </w:rPr>
        <w:t>методларидан фойдаланиш юқори самара бераётганлиги кўплаб коллежлар фаолиятида яққол кўзга ташланади.</w:t>
      </w:r>
    </w:p>
    <w:p w:rsidR="00446592" w:rsidRPr="00871C6C" w:rsidRDefault="00446592" w:rsidP="00646FFB">
      <w:pPr>
        <w:shd w:val="clear" w:color="auto" w:fill="FFFFFF"/>
        <w:spacing w:line="360" w:lineRule="auto"/>
        <w:ind w:firstLine="709"/>
        <w:jc w:val="both"/>
        <w:rPr>
          <w:sz w:val="28"/>
          <w:szCs w:val="28"/>
          <w:lang w:val="uz-Cyrl-UZ"/>
        </w:rPr>
      </w:pPr>
    </w:p>
    <w:p w:rsidR="00446592" w:rsidRPr="00871C6C" w:rsidRDefault="00446592" w:rsidP="00646FFB">
      <w:pPr>
        <w:spacing w:line="360" w:lineRule="auto"/>
        <w:rPr>
          <w:lang w:val="uz-Cyrl-UZ"/>
        </w:rPr>
      </w:pPr>
    </w:p>
    <w:p w:rsidR="00446592" w:rsidRDefault="00446592" w:rsidP="004249C7">
      <w:pPr>
        <w:spacing w:line="360" w:lineRule="auto"/>
        <w:jc w:val="center"/>
        <w:rPr>
          <w:b/>
          <w:bCs/>
          <w:sz w:val="28"/>
          <w:szCs w:val="28"/>
          <w:lang w:val="uz-Cyrl-UZ"/>
        </w:rPr>
      </w:pPr>
      <w:r w:rsidRPr="00871C6C">
        <w:rPr>
          <w:sz w:val="28"/>
          <w:szCs w:val="28"/>
          <w:lang w:val="uz-Cyrl-UZ"/>
        </w:rPr>
        <w:br w:type="page"/>
      </w:r>
      <w:r w:rsidRPr="00871C6C">
        <w:rPr>
          <w:b/>
          <w:bCs/>
          <w:sz w:val="28"/>
          <w:szCs w:val="28"/>
          <w:lang w:val="uz-Cyrl-UZ"/>
        </w:rPr>
        <w:lastRenderedPageBreak/>
        <w:t>ФОЙДАЛАНИЛГАН</w:t>
      </w:r>
      <w:r>
        <w:rPr>
          <w:b/>
          <w:bCs/>
          <w:sz w:val="28"/>
          <w:szCs w:val="28"/>
          <w:lang w:val="uz-Cyrl-UZ"/>
        </w:rPr>
        <w:t xml:space="preserve"> </w:t>
      </w:r>
      <w:r w:rsidRPr="00871C6C">
        <w:rPr>
          <w:b/>
          <w:bCs/>
          <w:sz w:val="28"/>
          <w:szCs w:val="28"/>
          <w:lang w:val="uz-Cyrl-UZ"/>
        </w:rPr>
        <w:t xml:space="preserve"> АДАБИЁТЛАР</w:t>
      </w:r>
      <w:r>
        <w:rPr>
          <w:b/>
          <w:bCs/>
          <w:sz w:val="28"/>
          <w:szCs w:val="28"/>
          <w:lang w:val="uz-Cyrl-UZ"/>
        </w:rPr>
        <w:t xml:space="preserve"> </w:t>
      </w:r>
      <w:r w:rsidRPr="00871C6C">
        <w:rPr>
          <w:b/>
          <w:bCs/>
          <w:sz w:val="28"/>
          <w:szCs w:val="28"/>
          <w:lang w:val="uz-Cyrl-UZ"/>
        </w:rPr>
        <w:t xml:space="preserve"> РЎЙХАТИ</w:t>
      </w:r>
    </w:p>
    <w:p w:rsidR="00446592" w:rsidRDefault="00446592" w:rsidP="00646FFB">
      <w:pPr>
        <w:tabs>
          <w:tab w:val="left" w:pos="2097"/>
          <w:tab w:val="center" w:pos="5386"/>
        </w:tabs>
        <w:spacing w:line="360" w:lineRule="auto"/>
        <w:ind w:firstLine="851"/>
        <w:rPr>
          <w:b/>
          <w:bCs/>
          <w:sz w:val="28"/>
          <w:szCs w:val="28"/>
          <w:lang w:val="uz-Cyrl-UZ"/>
        </w:rPr>
      </w:pPr>
    </w:p>
    <w:p w:rsidR="00446592" w:rsidRPr="00507B94" w:rsidRDefault="00446592" w:rsidP="00646FFB">
      <w:pPr>
        <w:tabs>
          <w:tab w:val="left" w:pos="2097"/>
          <w:tab w:val="center" w:pos="5386"/>
        </w:tabs>
        <w:spacing w:line="360" w:lineRule="auto"/>
        <w:rPr>
          <w:sz w:val="28"/>
          <w:szCs w:val="28"/>
          <w:lang w:val="uz-Cyrl-UZ"/>
        </w:rPr>
      </w:pPr>
      <w:r w:rsidRPr="00507B94">
        <w:rPr>
          <w:sz w:val="28"/>
          <w:szCs w:val="28"/>
          <w:lang w:val="uz-Cyrl-UZ"/>
        </w:rPr>
        <w:t>1.Каримов И.А.Ўзбекистон мустақилликка эришиш остонасида. Т.:2011</w:t>
      </w:r>
    </w:p>
    <w:p w:rsidR="00446592" w:rsidRPr="007B6B9F" w:rsidRDefault="00446592" w:rsidP="00646FFB">
      <w:pPr>
        <w:spacing w:line="360" w:lineRule="auto"/>
        <w:jc w:val="both"/>
        <w:rPr>
          <w:sz w:val="28"/>
          <w:szCs w:val="28"/>
          <w:lang w:val="uz-Cyrl-UZ"/>
        </w:rPr>
      </w:pPr>
      <w:r>
        <w:rPr>
          <w:sz w:val="28"/>
          <w:szCs w:val="28"/>
          <w:lang w:val="uz-Cyrl-UZ"/>
        </w:rPr>
        <w:t>2</w:t>
      </w:r>
      <w:r w:rsidRPr="007B6B9F">
        <w:rPr>
          <w:sz w:val="28"/>
          <w:szCs w:val="28"/>
          <w:lang w:val="uz-Cyrl-UZ"/>
        </w:rPr>
        <w:t>. Каримов И.А. Баркамол авлод</w:t>
      </w:r>
      <w:r>
        <w:rPr>
          <w:sz w:val="28"/>
          <w:szCs w:val="28"/>
          <w:lang w:val="uz-Cyrl-UZ"/>
        </w:rPr>
        <w:t>-</w:t>
      </w:r>
      <w:r w:rsidRPr="007B6B9F">
        <w:rPr>
          <w:sz w:val="28"/>
          <w:szCs w:val="28"/>
          <w:lang w:val="uz-Cyrl-UZ"/>
        </w:rPr>
        <w:t xml:space="preserve">Ўзбекистон тараққиётининг </w:t>
      </w:r>
      <w:r>
        <w:rPr>
          <w:sz w:val="28"/>
          <w:szCs w:val="28"/>
          <w:lang w:val="uz-Cyrl-UZ"/>
        </w:rPr>
        <w:t xml:space="preserve">пойдевори. Тошкент 1997  </w:t>
      </w:r>
    </w:p>
    <w:p w:rsidR="00446592" w:rsidRPr="00F95235" w:rsidRDefault="00446592" w:rsidP="00646FFB">
      <w:pPr>
        <w:spacing w:line="360" w:lineRule="auto"/>
        <w:jc w:val="both"/>
        <w:rPr>
          <w:sz w:val="28"/>
          <w:szCs w:val="28"/>
          <w:lang w:val="uz-Cyrl-UZ"/>
        </w:rPr>
      </w:pPr>
      <w:r>
        <w:rPr>
          <w:sz w:val="28"/>
          <w:szCs w:val="28"/>
          <w:lang w:val="uz-Cyrl-UZ"/>
        </w:rPr>
        <w:t>3.Каримов И.А.</w:t>
      </w:r>
      <w:r w:rsidRPr="00F95235">
        <w:rPr>
          <w:sz w:val="28"/>
          <w:szCs w:val="28"/>
          <w:lang w:val="uz-Cyrl-UZ"/>
        </w:rPr>
        <w:t xml:space="preserve"> «Ўзбекистон миллий истиқлол, иқтисод, сиёсат, мафкура» - </w:t>
      </w:r>
      <w:r>
        <w:rPr>
          <w:sz w:val="28"/>
          <w:szCs w:val="28"/>
          <w:lang w:val="uz-Cyrl-UZ"/>
        </w:rPr>
        <w:t xml:space="preserve">    </w:t>
      </w:r>
      <w:r w:rsidRPr="00F95235">
        <w:rPr>
          <w:sz w:val="28"/>
          <w:szCs w:val="28"/>
          <w:lang w:val="uz-Cyrl-UZ"/>
        </w:rPr>
        <w:t>Т.: 1993.</w:t>
      </w:r>
    </w:p>
    <w:p w:rsidR="00446592" w:rsidRPr="002135A1" w:rsidRDefault="00446592" w:rsidP="00646FFB">
      <w:pPr>
        <w:spacing w:line="360" w:lineRule="auto"/>
        <w:jc w:val="both"/>
        <w:rPr>
          <w:sz w:val="28"/>
          <w:szCs w:val="28"/>
        </w:rPr>
      </w:pPr>
      <w:r>
        <w:rPr>
          <w:sz w:val="28"/>
          <w:szCs w:val="28"/>
          <w:lang w:val="uz-Cyrl-UZ"/>
        </w:rPr>
        <w:t>4.Каримов И.А.</w:t>
      </w:r>
      <w:r w:rsidRPr="00F95235">
        <w:rPr>
          <w:sz w:val="28"/>
          <w:szCs w:val="28"/>
          <w:lang w:val="uz-Cyrl-UZ"/>
        </w:rPr>
        <w:t xml:space="preserve"> «Ўзбекистон келажаги бую</w:t>
      </w:r>
      <w:r w:rsidRPr="002135A1">
        <w:rPr>
          <w:sz w:val="28"/>
          <w:szCs w:val="28"/>
        </w:rPr>
        <w:t>к давлат» - Т.: 1996.</w:t>
      </w:r>
    </w:p>
    <w:p w:rsidR="00446592" w:rsidRPr="00AA26A0" w:rsidRDefault="00446592" w:rsidP="00646FFB">
      <w:pPr>
        <w:spacing w:line="360" w:lineRule="auto"/>
        <w:jc w:val="both"/>
        <w:rPr>
          <w:sz w:val="28"/>
          <w:szCs w:val="28"/>
          <w:lang w:val="uz-Cyrl-UZ"/>
        </w:rPr>
      </w:pPr>
      <w:r>
        <w:rPr>
          <w:sz w:val="28"/>
          <w:szCs w:val="28"/>
          <w:lang w:val="uz-Cyrl-UZ"/>
        </w:rPr>
        <w:t>5.</w:t>
      </w:r>
      <w:r w:rsidRPr="00D646F5">
        <w:rPr>
          <w:sz w:val="28"/>
          <w:szCs w:val="28"/>
          <w:lang w:val="uz-Cyrl-UZ"/>
        </w:rPr>
        <w:t xml:space="preserve">Азизҳўжаева Н.Н., «Педагогик технологиялар ва педагогик маҳорат», ўқув қўлланма Т.: Ўзбекистон ёзувчилар уюшмаси Адабиёт жамғармаси нашриёти. </w:t>
      </w:r>
      <w:r w:rsidRPr="00AA26A0">
        <w:rPr>
          <w:sz w:val="28"/>
          <w:szCs w:val="28"/>
          <w:lang w:val="uz-Cyrl-UZ"/>
        </w:rPr>
        <w:t>2006, 91-109 б.</w:t>
      </w:r>
    </w:p>
    <w:p w:rsidR="00446592" w:rsidRPr="00B0355D" w:rsidRDefault="00446592" w:rsidP="00646FFB">
      <w:pPr>
        <w:spacing w:line="360" w:lineRule="auto"/>
        <w:jc w:val="both"/>
        <w:rPr>
          <w:sz w:val="28"/>
          <w:szCs w:val="28"/>
          <w:lang w:val="uz-Cyrl-UZ"/>
        </w:rPr>
      </w:pPr>
      <w:r>
        <w:rPr>
          <w:sz w:val="28"/>
          <w:szCs w:val="28"/>
          <w:lang w:val="uz-Cyrl-UZ"/>
        </w:rPr>
        <w:t>6. Азизҳўжаева Н.Н.</w:t>
      </w:r>
      <w:r w:rsidRPr="00AA26A0">
        <w:rPr>
          <w:sz w:val="28"/>
          <w:szCs w:val="28"/>
          <w:lang w:val="uz-Cyrl-UZ"/>
        </w:rPr>
        <w:t xml:space="preserve"> Ўқитувчи тайёрлашнинг педагогик технологияси. – Т.: Низомий номли ТДПУ, 2000, 52 б.</w:t>
      </w:r>
    </w:p>
    <w:p w:rsidR="00446592" w:rsidRPr="00871C6C" w:rsidRDefault="00446592" w:rsidP="00646FFB">
      <w:pPr>
        <w:spacing w:line="360" w:lineRule="auto"/>
        <w:jc w:val="both"/>
        <w:rPr>
          <w:sz w:val="28"/>
          <w:szCs w:val="28"/>
          <w:lang w:val="uz-Cyrl-UZ"/>
        </w:rPr>
      </w:pPr>
      <w:r>
        <w:rPr>
          <w:sz w:val="28"/>
          <w:szCs w:val="28"/>
          <w:lang w:val="uz-Cyrl-UZ"/>
        </w:rPr>
        <w:t>7.</w:t>
      </w:r>
      <w:r w:rsidRPr="00F95235">
        <w:rPr>
          <w:sz w:val="28"/>
          <w:szCs w:val="28"/>
          <w:lang w:val="uz-Cyrl-UZ"/>
        </w:rPr>
        <w:t xml:space="preserve">Ходжабоев А., Ҳусанов И., «Касбий таълим методологияси»,  ўқув қўлланма. </w:t>
      </w:r>
      <w:r w:rsidRPr="00871C6C">
        <w:rPr>
          <w:sz w:val="28"/>
          <w:szCs w:val="28"/>
          <w:lang w:val="uz-Cyrl-UZ"/>
        </w:rPr>
        <w:t>Т.: 2007.</w:t>
      </w:r>
    </w:p>
    <w:p w:rsidR="00446592" w:rsidRPr="00B0355D" w:rsidRDefault="00446592" w:rsidP="00646FFB">
      <w:pPr>
        <w:spacing w:line="360" w:lineRule="auto"/>
        <w:jc w:val="both"/>
        <w:rPr>
          <w:sz w:val="28"/>
          <w:szCs w:val="28"/>
          <w:lang w:val="uz-Cyrl-UZ"/>
        </w:rPr>
      </w:pPr>
      <w:r>
        <w:rPr>
          <w:sz w:val="28"/>
          <w:szCs w:val="28"/>
          <w:lang w:val="uz-Cyrl-UZ"/>
        </w:rPr>
        <w:t>8.</w:t>
      </w:r>
      <w:r w:rsidRPr="00871C6C">
        <w:rPr>
          <w:sz w:val="28"/>
          <w:szCs w:val="28"/>
          <w:lang w:val="uz-Cyrl-UZ"/>
        </w:rPr>
        <w:t xml:space="preserve"> Мавлонова </w:t>
      </w:r>
      <w:r>
        <w:rPr>
          <w:sz w:val="28"/>
          <w:szCs w:val="28"/>
          <w:lang w:val="uz-Cyrl-UZ"/>
        </w:rPr>
        <w:t>Р., Тўраева О., Холиқбердиев К.</w:t>
      </w:r>
      <w:r w:rsidRPr="00871C6C">
        <w:rPr>
          <w:sz w:val="28"/>
          <w:szCs w:val="28"/>
          <w:lang w:val="uz-Cyrl-UZ"/>
        </w:rPr>
        <w:t xml:space="preserve"> «Педагогика»   Касб-ҳунар коллежлари учун дарслик 3-нашр, Т.: «Ўқитувчи» нашриёт – матбаа ижодий уйи.  </w:t>
      </w:r>
      <w:r w:rsidRPr="002135A1">
        <w:rPr>
          <w:sz w:val="28"/>
          <w:szCs w:val="28"/>
        </w:rPr>
        <w:t>2007.</w:t>
      </w:r>
    </w:p>
    <w:p w:rsidR="00446592" w:rsidRPr="00B0355D" w:rsidRDefault="00446592" w:rsidP="00646FFB">
      <w:pPr>
        <w:spacing w:line="360" w:lineRule="auto"/>
        <w:jc w:val="both"/>
        <w:rPr>
          <w:sz w:val="28"/>
          <w:szCs w:val="28"/>
          <w:lang w:val="uz-Cyrl-UZ"/>
        </w:rPr>
      </w:pPr>
      <w:r>
        <w:rPr>
          <w:sz w:val="28"/>
          <w:szCs w:val="28"/>
          <w:lang w:val="uz-Cyrl-UZ"/>
        </w:rPr>
        <w:t>9.</w:t>
      </w:r>
      <w:r w:rsidRPr="002135A1">
        <w:rPr>
          <w:sz w:val="28"/>
          <w:szCs w:val="28"/>
        </w:rPr>
        <w:t>Зиёмухаммедов Б. Янги педагогик технология: назария ва амалиёт. – Т.: Чиноз ЕНК, 2002, 124 б</w:t>
      </w:r>
    </w:p>
    <w:p w:rsidR="00446592" w:rsidRPr="005B274B" w:rsidRDefault="00446592" w:rsidP="00646FFB">
      <w:pPr>
        <w:spacing w:line="360" w:lineRule="auto"/>
        <w:jc w:val="both"/>
        <w:rPr>
          <w:sz w:val="28"/>
          <w:szCs w:val="28"/>
          <w:lang w:val="uz-Cyrl-UZ"/>
        </w:rPr>
      </w:pPr>
      <w:r>
        <w:rPr>
          <w:sz w:val="28"/>
          <w:szCs w:val="28"/>
          <w:lang w:val="uz-Cyrl-UZ"/>
        </w:rPr>
        <w:t>10</w:t>
      </w:r>
      <w:r w:rsidRPr="005B274B">
        <w:rPr>
          <w:sz w:val="28"/>
          <w:szCs w:val="28"/>
          <w:lang w:val="uz-Cyrl-UZ"/>
        </w:rPr>
        <w:t>. Ғайбуллаев Н., Ёдгоров Г., Маматқулова Р., Тошмуродова Қ. Педагогика (маърузалар матни) Тошкент 2000 й.</w:t>
      </w:r>
    </w:p>
    <w:p w:rsidR="00446592" w:rsidRPr="005B274B" w:rsidRDefault="00446592" w:rsidP="00646FFB">
      <w:pPr>
        <w:spacing w:line="360" w:lineRule="auto"/>
        <w:jc w:val="both"/>
        <w:rPr>
          <w:sz w:val="28"/>
          <w:szCs w:val="28"/>
          <w:lang w:val="uz-Cyrl-UZ"/>
        </w:rPr>
      </w:pPr>
      <w:r>
        <w:rPr>
          <w:sz w:val="28"/>
          <w:szCs w:val="28"/>
          <w:lang w:val="uz-Cyrl-UZ"/>
        </w:rPr>
        <w:t>11</w:t>
      </w:r>
      <w:r w:rsidRPr="005B274B">
        <w:rPr>
          <w:sz w:val="28"/>
          <w:szCs w:val="28"/>
          <w:lang w:val="uz-Cyrl-UZ"/>
        </w:rPr>
        <w:t>. Мунавваров А.К. Педагогика. Тошкент 1994 й.</w:t>
      </w:r>
    </w:p>
    <w:p w:rsidR="00446592" w:rsidRDefault="00446592" w:rsidP="00646FFB">
      <w:pPr>
        <w:spacing w:line="360" w:lineRule="auto"/>
        <w:jc w:val="both"/>
        <w:rPr>
          <w:sz w:val="28"/>
          <w:szCs w:val="28"/>
          <w:lang w:val="uz-Cyrl-UZ"/>
        </w:rPr>
      </w:pPr>
      <w:r>
        <w:rPr>
          <w:sz w:val="28"/>
          <w:szCs w:val="28"/>
          <w:lang w:val="uz-Cyrl-UZ"/>
        </w:rPr>
        <w:t>12.</w:t>
      </w:r>
      <w:r w:rsidRPr="001C76D7">
        <w:rPr>
          <w:sz w:val="28"/>
          <w:szCs w:val="28"/>
          <w:lang w:val="uz-Cyrl-UZ"/>
        </w:rPr>
        <w:t>www.assol.ru</w:t>
      </w:r>
    </w:p>
    <w:p w:rsidR="00446592" w:rsidRPr="00D819E3" w:rsidRDefault="00446592" w:rsidP="00646FFB">
      <w:pPr>
        <w:spacing w:line="360" w:lineRule="auto"/>
        <w:jc w:val="both"/>
        <w:rPr>
          <w:sz w:val="28"/>
          <w:szCs w:val="28"/>
          <w:lang w:val="uz-Cyrl-UZ"/>
        </w:rPr>
      </w:pPr>
      <w:r>
        <w:rPr>
          <w:lang w:val="uz-Cyrl-UZ"/>
        </w:rPr>
        <w:t>13</w:t>
      </w:r>
      <w:hyperlink r:id="rId8" w:history="1">
        <w:r w:rsidRPr="00B0355D">
          <w:rPr>
            <w:rStyle w:val="a6"/>
            <w:sz w:val="28"/>
            <w:szCs w:val="28"/>
            <w:lang w:val="uz-Cyrl-UZ"/>
          </w:rPr>
          <w:t>www.eleandr.ru</w:t>
        </w:r>
      </w:hyperlink>
    </w:p>
    <w:p w:rsidR="00446592" w:rsidRPr="00D819E3" w:rsidRDefault="00446592" w:rsidP="00646FFB">
      <w:pPr>
        <w:spacing w:line="360" w:lineRule="auto"/>
        <w:jc w:val="both"/>
        <w:rPr>
          <w:sz w:val="28"/>
          <w:szCs w:val="28"/>
          <w:lang w:val="uz-Cyrl-UZ"/>
        </w:rPr>
      </w:pPr>
      <w:r>
        <w:rPr>
          <w:sz w:val="28"/>
          <w:szCs w:val="28"/>
          <w:lang w:val="uz-Cyrl-UZ"/>
        </w:rPr>
        <w:t>14</w:t>
      </w:r>
      <w:r w:rsidRPr="00D819E3">
        <w:rPr>
          <w:sz w:val="28"/>
          <w:szCs w:val="28"/>
          <w:lang w:val="uz-Cyrl-UZ"/>
        </w:rPr>
        <w:t>.www.istedod.uz</w:t>
      </w:r>
    </w:p>
    <w:p w:rsidR="00446592" w:rsidRPr="001C76D7" w:rsidRDefault="00446592" w:rsidP="00646FFB">
      <w:pPr>
        <w:spacing w:line="360" w:lineRule="auto"/>
        <w:jc w:val="both"/>
        <w:rPr>
          <w:sz w:val="28"/>
          <w:szCs w:val="28"/>
          <w:lang w:val="uz-Cyrl-UZ"/>
        </w:rPr>
      </w:pPr>
      <w:r>
        <w:rPr>
          <w:sz w:val="28"/>
          <w:szCs w:val="28"/>
          <w:lang w:val="uz-Cyrl-UZ"/>
        </w:rPr>
        <w:t>15.</w:t>
      </w:r>
      <w:r w:rsidRPr="001C76D7">
        <w:rPr>
          <w:sz w:val="28"/>
          <w:szCs w:val="28"/>
          <w:lang w:val="uz-Cyrl-UZ"/>
        </w:rPr>
        <w:t>www.inetlibraru.com</w:t>
      </w:r>
    </w:p>
    <w:p w:rsidR="00446592" w:rsidRDefault="00446592" w:rsidP="00646FFB">
      <w:pPr>
        <w:rPr>
          <w:lang w:val="uz-Cyrl-UZ"/>
        </w:rPr>
      </w:pPr>
    </w:p>
    <w:p w:rsidR="00446592" w:rsidRDefault="00446592" w:rsidP="00646FFB">
      <w:pPr>
        <w:rPr>
          <w:lang w:val="uz-Cyrl-UZ"/>
        </w:rPr>
      </w:pPr>
    </w:p>
    <w:p w:rsidR="00446592" w:rsidRDefault="00446592">
      <w:pPr>
        <w:rPr>
          <w:sz w:val="28"/>
          <w:szCs w:val="28"/>
          <w:lang w:val="uz-Cyrl-UZ"/>
        </w:rPr>
      </w:pPr>
    </w:p>
    <w:sectPr w:rsidR="00446592" w:rsidSect="00F506C3">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50D" w:rsidRDefault="00C7350D" w:rsidP="00646FFB">
      <w:r>
        <w:separator/>
      </w:r>
    </w:p>
  </w:endnote>
  <w:endnote w:type="continuationSeparator" w:id="0">
    <w:p w:rsidR="00C7350D" w:rsidRDefault="00C7350D" w:rsidP="00646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BalticaUzbek">
    <w:altName w:val="Times New Roman"/>
    <w:charset w:val="00"/>
    <w:family w:val="auto"/>
    <w:pitch w:val="variable"/>
    <w:sig w:usb0="00000207" w:usb1="00000000"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592" w:rsidRDefault="00C7350D">
    <w:pPr>
      <w:pStyle w:val="a9"/>
      <w:jc w:val="center"/>
    </w:pPr>
    <w:r>
      <w:fldChar w:fldCharType="begin"/>
    </w:r>
    <w:r>
      <w:instrText xml:space="preserve"> PAGE   \* MERGEFORMAT </w:instrText>
    </w:r>
    <w:r>
      <w:fldChar w:fldCharType="separate"/>
    </w:r>
    <w:r w:rsidR="00013BD8">
      <w:rPr>
        <w:noProof/>
      </w:rPr>
      <w:t>3</w:t>
    </w:r>
    <w:r>
      <w:rPr>
        <w:noProof/>
      </w:rPr>
      <w:fldChar w:fldCharType="end"/>
    </w:r>
  </w:p>
  <w:p w:rsidR="00446592" w:rsidRDefault="0044659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50D" w:rsidRDefault="00C7350D" w:rsidP="00646FFB">
      <w:r>
        <w:separator/>
      </w:r>
    </w:p>
  </w:footnote>
  <w:footnote w:type="continuationSeparator" w:id="0">
    <w:p w:rsidR="00C7350D" w:rsidRDefault="00C7350D" w:rsidP="00646F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61C1"/>
    <w:multiLevelType w:val="hybridMultilevel"/>
    <w:tmpl w:val="92E25C9C"/>
    <w:lvl w:ilvl="0" w:tplc="4FCA8EEC">
      <w:numFmt w:val="bullet"/>
      <w:lvlText w:val="-"/>
      <w:lvlJc w:val="left"/>
      <w:pPr>
        <w:ind w:left="735" w:hanging="360"/>
      </w:pPr>
      <w:rPr>
        <w:rFonts w:ascii="Times New Roman" w:eastAsia="Times New Roman" w:hAnsi="Times New Roman" w:hint="default"/>
      </w:rPr>
    </w:lvl>
    <w:lvl w:ilvl="1" w:tplc="04190003">
      <w:start w:val="1"/>
      <w:numFmt w:val="bullet"/>
      <w:lvlText w:val="o"/>
      <w:lvlJc w:val="left"/>
      <w:pPr>
        <w:ind w:left="1455" w:hanging="360"/>
      </w:pPr>
      <w:rPr>
        <w:rFonts w:ascii="Courier New" w:hAnsi="Courier New" w:cs="Courier New" w:hint="default"/>
      </w:rPr>
    </w:lvl>
    <w:lvl w:ilvl="2" w:tplc="04190005">
      <w:start w:val="1"/>
      <w:numFmt w:val="bullet"/>
      <w:lvlText w:val=""/>
      <w:lvlJc w:val="left"/>
      <w:pPr>
        <w:ind w:left="2175" w:hanging="360"/>
      </w:pPr>
      <w:rPr>
        <w:rFonts w:ascii="Wingdings" w:hAnsi="Wingdings" w:cs="Wingdings" w:hint="default"/>
      </w:rPr>
    </w:lvl>
    <w:lvl w:ilvl="3" w:tplc="04190001">
      <w:start w:val="1"/>
      <w:numFmt w:val="bullet"/>
      <w:lvlText w:val=""/>
      <w:lvlJc w:val="left"/>
      <w:pPr>
        <w:ind w:left="2895" w:hanging="360"/>
      </w:pPr>
      <w:rPr>
        <w:rFonts w:ascii="Symbol" w:hAnsi="Symbol" w:cs="Symbol" w:hint="default"/>
      </w:rPr>
    </w:lvl>
    <w:lvl w:ilvl="4" w:tplc="04190003">
      <w:start w:val="1"/>
      <w:numFmt w:val="bullet"/>
      <w:lvlText w:val="o"/>
      <w:lvlJc w:val="left"/>
      <w:pPr>
        <w:ind w:left="3615" w:hanging="360"/>
      </w:pPr>
      <w:rPr>
        <w:rFonts w:ascii="Courier New" w:hAnsi="Courier New" w:cs="Courier New" w:hint="default"/>
      </w:rPr>
    </w:lvl>
    <w:lvl w:ilvl="5" w:tplc="04190005">
      <w:start w:val="1"/>
      <w:numFmt w:val="bullet"/>
      <w:lvlText w:val=""/>
      <w:lvlJc w:val="left"/>
      <w:pPr>
        <w:ind w:left="4335" w:hanging="360"/>
      </w:pPr>
      <w:rPr>
        <w:rFonts w:ascii="Wingdings" w:hAnsi="Wingdings" w:cs="Wingdings" w:hint="default"/>
      </w:rPr>
    </w:lvl>
    <w:lvl w:ilvl="6" w:tplc="04190001">
      <w:start w:val="1"/>
      <w:numFmt w:val="bullet"/>
      <w:lvlText w:val=""/>
      <w:lvlJc w:val="left"/>
      <w:pPr>
        <w:ind w:left="5055" w:hanging="360"/>
      </w:pPr>
      <w:rPr>
        <w:rFonts w:ascii="Symbol" w:hAnsi="Symbol" w:cs="Symbol" w:hint="default"/>
      </w:rPr>
    </w:lvl>
    <w:lvl w:ilvl="7" w:tplc="04190003">
      <w:start w:val="1"/>
      <w:numFmt w:val="bullet"/>
      <w:lvlText w:val="o"/>
      <w:lvlJc w:val="left"/>
      <w:pPr>
        <w:ind w:left="5775" w:hanging="360"/>
      </w:pPr>
      <w:rPr>
        <w:rFonts w:ascii="Courier New" w:hAnsi="Courier New" w:cs="Courier New" w:hint="default"/>
      </w:rPr>
    </w:lvl>
    <w:lvl w:ilvl="8" w:tplc="04190005">
      <w:start w:val="1"/>
      <w:numFmt w:val="bullet"/>
      <w:lvlText w:val=""/>
      <w:lvlJc w:val="left"/>
      <w:pPr>
        <w:ind w:left="6495" w:hanging="360"/>
      </w:pPr>
      <w:rPr>
        <w:rFonts w:ascii="Wingdings" w:hAnsi="Wingdings" w:cs="Wingdings" w:hint="default"/>
      </w:rPr>
    </w:lvl>
  </w:abstractNum>
  <w:abstractNum w:abstractNumId="1">
    <w:nsid w:val="01792135"/>
    <w:multiLevelType w:val="hybridMultilevel"/>
    <w:tmpl w:val="701EB1B4"/>
    <w:lvl w:ilvl="0" w:tplc="9228762A">
      <w:start w:val="1"/>
      <w:numFmt w:val="bullet"/>
      <w:lvlText w:val="-"/>
      <w:lvlJc w:val="left"/>
      <w:pPr>
        <w:tabs>
          <w:tab w:val="num" w:pos="3052"/>
        </w:tabs>
        <w:ind w:left="3052" w:hanging="405"/>
      </w:pPr>
      <w:rPr>
        <w:rFonts w:ascii="Times New Roman" w:hAnsi="Times New Roman" w:cs="Times New Roman" w:hint="default"/>
      </w:rPr>
    </w:lvl>
    <w:lvl w:ilvl="1" w:tplc="04190003">
      <w:start w:val="1"/>
      <w:numFmt w:val="bullet"/>
      <w:lvlText w:val="o"/>
      <w:lvlJc w:val="left"/>
      <w:pPr>
        <w:tabs>
          <w:tab w:val="num" w:pos="3236"/>
        </w:tabs>
        <w:ind w:left="3236" w:hanging="360"/>
      </w:pPr>
      <w:rPr>
        <w:rFonts w:ascii="Courier New" w:hAnsi="Courier New" w:cs="Courier New" w:hint="default"/>
      </w:rPr>
    </w:lvl>
    <w:lvl w:ilvl="2" w:tplc="04190005">
      <w:start w:val="1"/>
      <w:numFmt w:val="bullet"/>
      <w:lvlText w:val=""/>
      <w:lvlJc w:val="left"/>
      <w:pPr>
        <w:tabs>
          <w:tab w:val="num" w:pos="3956"/>
        </w:tabs>
        <w:ind w:left="3956" w:hanging="360"/>
      </w:pPr>
      <w:rPr>
        <w:rFonts w:ascii="Wingdings" w:hAnsi="Wingdings" w:cs="Wingdings" w:hint="default"/>
      </w:rPr>
    </w:lvl>
    <w:lvl w:ilvl="3" w:tplc="04190001">
      <w:start w:val="1"/>
      <w:numFmt w:val="bullet"/>
      <w:lvlText w:val=""/>
      <w:lvlJc w:val="left"/>
      <w:pPr>
        <w:tabs>
          <w:tab w:val="num" w:pos="4676"/>
        </w:tabs>
        <w:ind w:left="4676" w:hanging="360"/>
      </w:pPr>
      <w:rPr>
        <w:rFonts w:ascii="Symbol" w:hAnsi="Symbol" w:cs="Symbol" w:hint="default"/>
      </w:rPr>
    </w:lvl>
    <w:lvl w:ilvl="4" w:tplc="04190003">
      <w:start w:val="1"/>
      <w:numFmt w:val="bullet"/>
      <w:lvlText w:val="o"/>
      <w:lvlJc w:val="left"/>
      <w:pPr>
        <w:tabs>
          <w:tab w:val="num" w:pos="5396"/>
        </w:tabs>
        <w:ind w:left="5396" w:hanging="360"/>
      </w:pPr>
      <w:rPr>
        <w:rFonts w:ascii="Courier New" w:hAnsi="Courier New" w:cs="Courier New" w:hint="default"/>
      </w:rPr>
    </w:lvl>
    <w:lvl w:ilvl="5" w:tplc="04190005">
      <w:start w:val="1"/>
      <w:numFmt w:val="bullet"/>
      <w:lvlText w:val=""/>
      <w:lvlJc w:val="left"/>
      <w:pPr>
        <w:tabs>
          <w:tab w:val="num" w:pos="6116"/>
        </w:tabs>
        <w:ind w:left="6116" w:hanging="360"/>
      </w:pPr>
      <w:rPr>
        <w:rFonts w:ascii="Wingdings" w:hAnsi="Wingdings" w:cs="Wingdings" w:hint="default"/>
      </w:rPr>
    </w:lvl>
    <w:lvl w:ilvl="6" w:tplc="04190001">
      <w:start w:val="1"/>
      <w:numFmt w:val="bullet"/>
      <w:lvlText w:val=""/>
      <w:lvlJc w:val="left"/>
      <w:pPr>
        <w:tabs>
          <w:tab w:val="num" w:pos="6836"/>
        </w:tabs>
        <w:ind w:left="6836" w:hanging="360"/>
      </w:pPr>
      <w:rPr>
        <w:rFonts w:ascii="Symbol" w:hAnsi="Symbol" w:cs="Symbol" w:hint="default"/>
      </w:rPr>
    </w:lvl>
    <w:lvl w:ilvl="7" w:tplc="04190003">
      <w:start w:val="1"/>
      <w:numFmt w:val="bullet"/>
      <w:lvlText w:val="o"/>
      <w:lvlJc w:val="left"/>
      <w:pPr>
        <w:tabs>
          <w:tab w:val="num" w:pos="7556"/>
        </w:tabs>
        <w:ind w:left="7556" w:hanging="360"/>
      </w:pPr>
      <w:rPr>
        <w:rFonts w:ascii="Courier New" w:hAnsi="Courier New" w:cs="Courier New" w:hint="default"/>
      </w:rPr>
    </w:lvl>
    <w:lvl w:ilvl="8" w:tplc="04190005">
      <w:start w:val="1"/>
      <w:numFmt w:val="bullet"/>
      <w:lvlText w:val=""/>
      <w:lvlJc w:val="left"/>
      <w:pPr>
        <w:tabs>
          <w:tab w:val="num" w:pos="8276"/>
        </w:tabs>
        <w:ind w:left="8276" w:hanging="360"/>
      </w:pPr>
      <w:rPr>
        <w:rFonts w:ascii="Wingdings" w:hAnsi="Wingdings" w:cs="Wingdings" w:hint="default"/>
      </w:rPr>
    </w:lvl>
  </w:abstractNum>
  <w:abstractNum w:abstractNumId="2">
    <w:nsid w:val="17223125"/>
    <w:multiLevelType w:val="hybridMultilevel"/>
    <w:tmpl w:val="2496D5D4"/>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177513AF"/>
    <w:multiLevelType w:val="singleLevel"/>
    <w:tmpl w:val="9228762A"/>
    <w:lvl w:ilvl="0">
      <w:start w:val="1"/>
      <w:numFmt w:val="bullet"/>
      <w:lvlText w:val="-"/>
      <w:lvlJc w:val="left"/>
      <w:pPr>
        <w:tabs>
          <w:tab w:val="num" w:pos="1256"/>
        </w:tabs>
        <w:ind w:left="1256" w:hanging="405"/>
      </w:pPr>
      <w:rPr>
        <w:rFonts w:ascii="Times New Roman" w:hAnsi="Times New Roman" w:cs="Times New Roman" w:hint="default"/>
      </w:rPr>
    </w:lvl>
  </w:abstractNum>
  <w:abstractNum w:abstractNumId="4">
    <w:nsid w:val="23757DC1"/>
    <w:multiLevelType w:val="hybridMultilevel"/>
    <w:tmpl w:val="267A807A"/>
    <w:lvl w:ilvl="0" w:tplc="A4246FB6">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4690267"/>
    <w:multiLevelType w:val="hybridMultilevel"/>
    <w:tmpl w:val="5F04735C"/>
    <w:lvl w:ilvl="0" w:tplc="30FC9F36">
      <w:start w:val="1"/>
      <w:numFmt w:val="decimal"/>
      <w:lvlText w:val="%1."/>
      <w:lvlJc w:val="left"/>
      <w:pPr>
        <w:ind w:left="765" w:hanging="360"/>
      </w:pPr>
      <w:rPr>
        <w:rFonts w:hint="default"/>
        <w:b w:val="0"/>
        <w:bCs w:val="0"/>
      </w:r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6">
    <w:nsid w:val="469E68D5"/>
    <w:multiLevelType w:val="hybridMultilevel"/>
    <w:tmpl w:val="51F205E2"/>
    <w:lvl w:ilvl="0" w:tplc="FCB8EC8C">
      <w:start w:val="1"/>
      <w:numFmt w:val="decimal"/>
      <w:lvlText w:val="%1)"/>
      <w:lvlJc w:val="left"/>
      <w:pPr>
        <w:ind w:left="765" w:hanging="360"/>
      </w:pPr>
      <w:rPr>
        <w:rFonts w:hint="default"/>
        <w:b w:val="0"/>
        <w:bCs w:val="0"/>
      </w:r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7">
    <w:nsid w:val="65BC3BA1"/>
    <w:multiLevelType w:val="hybridMultilevel"/>
    <w:tmpl w:val="BA04A5B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673107F6"/>
    <w:multiLevelType w:val="multilevel"/>
    <w:tmpl w:val="0F9C3E6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7C5B05E9"/>
    <w:multiLevelType w:val="hybridMultilevel"/>
    <w:tmpl w:val="F7F04256"/>
    <w:lvl w:ilvl="0" w:tplc="9228762A">
      <w:start w:val="1"/>
      <w:numFmt w:val="bullet"/>
      <w:lvlText w:val="-"/>
      <w:lvlJc w:val="left"/>
      <w:pPr>
        <w:tabs>
          <w:tab w:val="num" w:pos="1796"/>
        </w:tabs>
        <w:ind w:left="1796" w:hanging="405"/>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0">
    <w:nsid w:val="7DE63C88"/>
    <w:multiLevelType w:val="hybridMultilevel"/>
    <w:tmpl w:val="F518357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7E943C1E"/>
    <w:multiLevelType w:val="singleLevel"/>
    <w:tmpl w:val="25E4EC7E"/>
    <w:lvl w:ilvl="0">
      <w:start w:val="1"/>
      <w:numFmt w:val="decimal"/>
      <w:lvlText w:val="%1."/>
      <w:lvlJc w:val="left"/>
      <w:pPr>
        <w:tabs>
          <w:tab w:val="num" w:pos="1571"/>
        </w:tabs>
        <w:ind w:left="1571" w:hanging="720"/>
      </w:pPr>
    </w:lvl>
  </w:abstractNum>
  <w:num w:numId="1">
    <w:abstractNumId w:val="4"/>
  </w:num>
  <w:num w:numId="2">
    <w:abstractNumId w:val="0"/>
  </w:num>
  <w:num w:numId="3">
    <w:abstractNumId w:val="7"/>
  </w:num>
  <w:num w:numId="4">
    <w:abstractNumId w:val="2"/>
  </w:num>
  <w:num w:numId="5">
    <w:abstractNumId w:val="6"/>
  </w:num>
  <w:num w:numId="6">
    <w:abstractNumId w:val="5"/>
  </w:num>
  <w:num w:numId="7">
    <w:abstractNumId w:val="8"/>
  </w:num>
  <w:num w:numId="8">
    <w:abstractNumId w:val="10"/>
  </w:num>
  <w:num w:numId="9">
    <w:abstractNumId w:val="3"/>
  </w:num>
  <w:num w:numId="10">
    <w:abstractNumId w:val="11"/>
    <w:lvlOverride w:ilvl="0">
      <w:startOverride w:val="1"/>
    </w:lvlOverride>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BB3570"/>
    <w:rsid w:val="00004D1C"/>
    <w:rsid w:val="00013BD8"/>
    <w:rsid w:val="00015369"/>
    <w:rsid w:val="000577A3"/>
    <w:rsid w:val="000E2312"/>
    <w:rsid w:val="000F5696"/>
    <w:rsid w:val="000F66B6"/>
    <w:rsid w:val="00102993"/>
    <w:rsid w:val="001C0317"/>
    <w:rsid w:val="001C1449"/>
    <w:rsid w:val="001C76D7"/>
    <w:rsid w:val="001E3BDF"/>
    <w:rsid w:val="001F145B"/>
    <w:rsid w:val="001F5EBF"/>
    <w:rsid w:val="002135A1"/>
    <w:rsid w:val="0023693A"/>
    <w:rsid w:val="00257276"/>
    <w:rsid w:val="00267783"/>
    <w:rsid w:val="002779E5"/>
    <w:rsid w:val="00283DC8"/>
    <w:rsid w:val="002857EF"/>
    <w:rsid w:val="002E6EFF"/>
    <w:rsid w:val="002F60EF"/>
    <w:rsid w:val="00313392"/>
    <w:rsid w:val="003461D3"/>
    <w:rsid w:val="003549F2"/>
    <w:rsid w:val="003916E2"/>
    <w:rsid w:val="003977BA"/>
    <w:rsid w:val="003F056B"/>
    <w:rsid w:val="003F0B20"/>
    <w:rsid w:val="004249C7"/>
    <w:rsid w:val="00446592"/>
    <w:rsid w:val="00450980"/>
    <w:rsid w:val="004516EA"/>
    <w:rsid w:val="004C07C2"/>
    <w:rsid w:val="004D5A8F"/>
    <w:rsid w:val="004E1171"/>
    <w:rsid w:val="0050552F"/>
    <w:rsid w:val="00507B94"/>
    <w:rsid w:val="00557735"/>
    <w:rsid w:val="005764D2"/>
    <w:rsid w:val="005B274B"/>
    <w:rsid w:val="005E575F"/>
    <w:rsid w:val="00635D95"/>
    <w:rsid w:val="00646FFB"/>
    <w:rsid w:val="00652287"/>
    <w:rsid w:val="00657444"/>
    <w:rsid w:val="00690BDE"/>
    <w:rsid w:val="006924E2"/>
    <w:rsid w:val="006A036A"/>
    <w:rsid w:val="006B32FE"/>
    <w:rsid w:val="006C64C0"/>
    <w:rsid w:val="006D5328"/>
    <w:rsid w:val="006E2D1E"/>
    <w:rsid w:val="006F6EF4"/>
    <w:rsid w:val="00716FA7"/>
    <w:rsid w:val="007521B8"/>
    <w:rsid w:val="00753BD8"/>
    <w:rsid w:val="00764C71"/>
    <w:rsid w:val="00774B18"/>
    <w:rsid w:val="007A41E0"/>
    <w:rsid w:val="007B3B04"/>
    <w:rsid w:val="007B6B9F"/>
    <w:rsid w:val="007D3985"/>
    <w:rsid w:val="007E0989"/>
    <w:rsid w:val="007F135C"/>
    <w:rsid w:val="00836610"/>
    <w:rsid w:val="0085215C"/>
    <w:rsid w:val="00871C6C"/>
    <w:rsid w:val="008E5C51"/>
    <w:rsid w:val="009336DB"/>
    <w:rsid w:val="00962E4A"/>
    <w:rsid w:val="009A1D81"/>
    <w:rsid w:val="00A34F3D"/>
    <w:rsid w:val="00A609D1"/>
    <w:rsid w:val="00A6413A"/>
    <w:rsid w:val="00AA26A0"/>
    <w:rsid w:val="00AB7C5A"/>
    <w:rsid w:val="00AC2C01"/>
    <w:rsid w:val="00AE1281"/>
    <w:rsid w:val="00B02228"/>
    <w:rsid w:val="00B0355D"/>
    <w:rsid w:val="00B27A4A"/>
    <w:rsid w:val="00B60923"/>
    <w:rsid w:val="00B75146"/>
    <w:rsid w:val="00B87324"/>
    <w:rsid w:val="00BB3570"/>
    <w:rsid w:val="00BC1BA0"/>
    <w:rsid w:val="00BE2ED2"/>
    <w:rsid w:val="00BF54D7"/>
    <w:rsid w:val="00C177B9"/>
    <w:rsid w:val="00C60590"/>
    <w:rsid w:val="00C62EC9"/>
    <w:rsid w:val="00C7350D"/>
    <w:rsid w:val="00C85F70"/>
    <w:rsid w:val="00CA48CC"/>
    <w:rsid w:val="00CE6DD9"/>
    <w:rsid w:val="00CF4924"/>
    <w:rsid w:val="00D21C24"/>
    <w:rsid w:val="00D3033B"/>
    <w:rsid w:val="00D42888"/>
    <w:rsid w:val="00D56B54"/>
    <w:rsid w:val="00D57308"/>
    <w:rsid w:val="00D646F5"/>
    <w:rsid w:val="00D667A5"/>
    <w:rsid w:val="00D819E3"/>
    <w:rsid w:val="00DA5787"/>
    <w:rsid w:val="00DB753A"/>
    <w:rsid w:val="00E44254"/>
    <w:rsid w:val="00E466D7"/>
    <w:rsid w:val="00E94448"/>
    <w:rsid w:val="00EA5A26"/>
    <w:rsid w:val="00EB168F"/>
    <w:rsid w:val="00EE01A7"/>
    <w:rsid w:val="00F506C3"/>
    <w:rsid w:val="00F95235"/>
    <w:rsid w:val="00FB208D"/>
    <w:rsid w:val="00FD0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rules v:ext="edit">
        <o:r id="V:Rule1" type="connector" idref="#_x0000_s1028"/>
        <o:r id="V:Rule2" type="connector" idref="#_x0000_s1030"/>
        <o:r id="V:Rule3"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254"/>
    <w:rPr>
      <w:rFonts w:ascii="Times New Roman" w:eastAsia="Times New Roman" w:hAnsi="Times New Roman"/>
      <w:sz w:val="24"/>
      <w:szCs w:val="24"/>
    </w:rPr>
  </w:style>
  <w:style w:type="paragraph" w:styleId="3">
    <w:name w:val="heading 3"/>
    <w:basedOn w:val="a"/>
    <w:next w:val="a"/>
    <w:link w:val="30"/>
    <w:uiPriority w:val="99"/>
    <w:qFormat/>
    <w:rsid w:val="00646FFB"/>
    <w:pPr>
      <w:keepNext/>
      <w:spacing w:before="240" w:after="60"/>
      <w:outlineLvl w:val="2"/>
    </w:pPr>
    <w:rPr>
      <w:rFonts w:ascii="Arial" w:hAnsi="Arial" w:cs="Arial"/>
      <w:b/>
      <w:bCs/>
      <w:sz w:val="26"/>
      <w:szCs w:val="26"/>
      <w:lang w:val="uz-Cyrl-U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646FFB"/>
    <w:rPr>
      <w:rFonts w:ascii="Arial" w:hAnsi="Arial" w:cs="Arial"/>
      <w:b/>
      <w:bCs/>
      <w:sz w:val="26"/>
      <w:szCs w:val="26"/>
      <w:lang w:val="uz-Cyrl-UZ" w:eastAsia="ru-RU"/>
    </w:rPr>
  </w:style>
  <w:style w:type="paragraph" w:styleId="a3">
    <w:name w:val="List Paragraph"/>
    <w:basedOn w:val="a"/>
    <w:uiPriority w:val="99"/>
    <w:qFormat/>
    <w:rsid w:val="00E44254"/>
    <w:pPr>
      <w:ind w:left="720"/>
    </w:pPr>
  </w:style>
  <w:style w:type="paragraph" w:styleId="a4">
    <w:name w:val="Body Text Indent"/>
    <w:basedOn w:val="a"/>
    <w:link w:val="a5"/>
    <w:uiPriority w:val="99"/>
    <w:rsid w:val="00646FFB"/>
    <w:pPr>
      <w:ind w:firstLine="720"/>
      <w:jc w:val="both"/>
    </w:pPr>
  </w:style>
  <w:style w:type="character" w:customStyle="1" w:styleId="a5">
    <w:name w:val="Основной текст с отступом Знак"/>
    <w:basedOn w:val="a0"/>
    <w:link w:val="a4"/>
    <w:uiPriority w:val="99"/>
    <w:locked/>
    <w:rsid w:val="00646FFB"/>
    <w:rPr>
      <w:rFonts w:ascii="Times New Roman" w:hAnsi="Times New Roman" w:cs="Times New Roman"/>
      <w:sz w:val="20"/>
      <w:szCs w:val="20"/>
      <w:lang w:eastAsia="ru-RU"/>
    </w:rPr>
  </w:style>
  <w:style w:type="paragraph" w:styleId="2">
    <w:name w:val="Body Text Indent 2"/>
    <w:basedOn w:val="a"/>
    <w:link w:val="20"/>
    <w:uiPriority w:val="99"/>
    <w:rsid w:val="00646FFB"/>
    <w:pPr>
      <w:ind w:firstLine="567"/>
      <w:jc w:val="both"/>
    </w:pPr>
    <w:rPr>
      <w:rFonts w:ascii="BalticaUzbek" w:hAnsi="BalticaUzbek" w:cs="BalticaUzbek"/>
      <w:sz w:val="30"/>
      <w:szCs w:val="30"/>
    </w:rPr>
  </w:style>
  <w:style w:type="character" w:customStyle="1" w:styleId="20">
    <w:name w:val="Основной текст с отступом 2 Знак"/>
    <w:basedOn w:val="a0"/>
    <w:link w:val="2"/>
    <w:uiPriority w:val="99"/>
    <w:locked/>
    <w:rsid w:val="00646FFB"/>
    <w:rPr>
      <w:rFonts w:ascii="BalticaUzbek" w:hAnsi="BalticaUzbek" w:cs="BalticaUzbek"/>
      <w:sz w:val="20"/>
      <w:szCs w:val="20"/>
      <w:lang w:eastAsia="ru-RU"/>
    </w:rPr>
  </w:style>
  <w:style w:type="character" w:styleId="a6">
    <w:name w:val="Hyperlink"/>
    <w:basedOn w:val="a0"/>
    <w:uiPriority w:val="99"/>
    <w:rsid w:val="00646FFB"/>
    <w:rPr>
      <w:color w:val="0000FF"/>
      <w:u w:val="single"/>
    </w:rPr>
  </w:style>
  <w:style w:type="paragraph" w:styleId="a7">
    <w:name w:val="header"/>
    <w:basedOn w:val="a"/>
    <w:link w:val="a8"/>
    <w:uiPriority w:val="99"/>
    <w:semiHidden/>
    <w:rsid w:val="00646FFB"/>
    <w:pPr>
      <w:tabs>
        <w:tab w:val="center" w:pos="4677"/>
        <w:tab w:val="right" w:pos="9355"/>
      </w:tabs>
    </w:pPr>
  </w:style>
  <w:style w:type="character" w:customStyle="1" w:styleId="a8">
    <w:name w:val="Верхний колонтитул Знак"/>
    <w:basedOn w:val="a0"/>
    <w:link w:val="a7"/>
    <w:uiPriority w:val="99"/>
    <w:semiHidden/>
    <w:locked/>
    <w:rsid w:val="00646FFB"/>
    <w:rPr>
      <w:rFonts w:ascii="Times New Roman" w:hAnsi="Times New Roman" w:cs="Times New Roman"/>
      <w:sz w:val="24"/>
      <w:szCs w:val="24"/>
      <w:lang w:eastAsia="ru-RU"/>
    </w:rPr>
  </w:style>
  <w:style w:type="paragraph" w:styleId="a9">
    <w:name w:val="footer"/>
    <w:basedOn w:val="a"/>
    <w:link w:val="aa"/>
    <w:uiPriority w:val="99"/>
    <w:rsid w:val="00646FFB"/>
    <w:pPr>
      <w:tabs>
        <w:tab w:val="center" w:pos="4677"/>
        <w:tab w:val="right" w:pos="9355"/>
      </w:tabs>
    </w:pPr>
  </w:style>
  <w:style w:type="character" w:customStyle="1" w:styleId="aa">
    <w:name w:val="Нижний колонтитул Знак"/>
    <w:basedOn w:val="a0"/>
    <w:link w:val="a9"/>
    <w:uiPriority w:val="99"/>
    <w:locked/>
    <w:rsid w:val="00646FFB"/>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eandr.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8956</Words>
  <Characters>51051</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cp:lastPrinted>2012-12-20T05:52:00Z</cp:lastPrinted>
  <dcterms:created xsi:type="dcterms:W3CDTF">2013-12-13T15:47:00Z</dcterms:created>
  <dcterms:modified xsi:type="dcterms:W3CDTF">2014-06-04T05:39:00Z</dcterms:modified>
</cp:coreProperties>
</file>