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E6" w:rsidRDefault="00904DE6" w:rsidP="00904DE6">
      <w:pPr>
        <w:jc w:val="center"/>
        <w:rPr>
          <w:rFonts w:ascii="PANDA Times UZ" w:hAnsi="PANDA Times UZ"/>
          <w:b/>
          <w:i/>
        </w:rPr>
      </w:pPr>
      <w:r>
        <w:rPr>
          <w:rFonts w:ascii="PANDA Times UZ" w:hAnsi="PANDA Times UZ"/>
          <w:b/>
          <w:i/>
        </w:rPr>
        <w:t>ГОСУДАРСТВЕННЫЙ КОМИТЕТ СВЯЗИ, ИНФОРМАТИЗАЦИИ И ТЕЛЕКОММУНИКАЦИОННЫХ ТЕХНОЛОГИЙ РЕСПУБЛИКИ УЗБЕКИСТАН</w:t>
      </w:r>
    </w:p>
    <w:p w:rsidR="00904DE6" w:rsidRDefault="00904DE6" w:rsidP="00904DE6">
      <w:pPr>
        <w:jc w:val="center"/>
        <w:rPr>
          <w:rFonts w:ascii="PANDA Times UZ" w:hAnsi="PANDA Times UZ"/>
          <w:b/>
          <w:i/>
        </w:rPr>
      </w:pPr>
    </w:p>
    <w:p w:rsidR="00904DE6" w:rsidRDefault="00904DE6" w:rsidP="00904DE6">
      <w:pPr>
        <w:jc w:val="center"/>
        <w:rPr>
          <w:rFonts w:ascii="PANDA Times UZ" w:hAnsi="PANDA Times UZ"/>
          <w:b/>
          <w:i/>
        </w:rPr>
      </w:pPr>
      <w:r>
        <w:rPr>
          <w:rFonts w:ascii="PANDA Times UZ" w:hAnsi="PANDA Times UZ"/>
          <w:b/>
          <w:i/>
        </w:rPr>
        <w:t xml:space="preserve">Ташкентский университет информационных технологий </w:t>
      </w:r>
    </w:p>
    <w:p w:rsidR="00904DE6" w:rsidRDefault="00904DE6" w:rsidP="00904DE6">
      <w:pPr>
        <w:jc w:val="center"/>
        <w:rPr>
          <w:rFonts w:asciiTheme="minorHAnsi" w:hAnsiTheme="minorHAnsi"/>
          <w:b/>
          <w:i/>
        </w:rPr>
      </w:pPr>
      <w:r>
        <w:rPr>
          <w:rFonts w:ascii="PANDA Times UZ" w:hAnsi="PANDA Times UZ"/>
          <w:b/>
          <w:i/>
        </w:rPr>
        <w:t xml:space="preserve">Факультет “Информационные технологии” </w:t>
      </w:r>
    </w:p>
    <w:p w:rsidR="00904DE6" w:rsidRDefault="00904DE6" w:rsidP="00904DE6">
      <w:pPr>
        <w:jc w:val="center"/>
        <w:rPr>
          <w:rFonts w:ascii="PANDA Times UZ" w:hAnsi="PANDA Times UZ"/>
          <w:b/>
          <w:i/>
        </w:rPr>
      </w:pPr>
    </w:p>
    <w:p w:rsidR="00904DE6" w:rsidRDefault="00904DE6" w:rsidP="00904DE6">
      <w:pPr>
        <w:jc w:val="center"/>
        <w:rPr>
          <w:rFonts w:asciiTheme="minorHAnsi" w:hAnsiTheme="minorHAnsi"/>
          <w:b/>
          <w:i/>
        </w:rPr>
      </w:pPr>
    </w:p>
    <w:p w:rsidR="00904DE6" w:rsidRDefault="00904DE6" w:rsidP="00904DE6">
      <w:pPr>
        <w:jc w:val="center"/>
        <w:rPr>
          <w:b/>
          <w:i/>
          <w:sz w:val="22"/>
          <w:szCs w:val="22"/>
        </w:rPr>
      </w:pPr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pStyle w:val="8"/>
        <w:jc w:val="center"/>
        <w:rPr>
          <w:rFonts w:ascii="Times New Roman" w:hAnsi="Times New Roman"/>
          <w:b/>
          <w:i/>
          <w:caps/>
          <w:sz w:val="48"/>
          <w:szCs w:val="48"/>
        </w:rPr>
      </w:pPr>
      <w:r>
        <w:rPr>
          <w:rFonts w:ascii="Times New Roman" w:hAnsi="Times New Roman"/>
          <w:b/>
          <w:i/>
          <w:caps/>
          <w:sz w:val="48"/>
          <w:szCs w:val="48"/>
        </w:rPr>
        <w:t>Курсовая работа</w:t>
      </w:r>
    </w:p>
    <w:p w:rsidR="00904DE6" w:rsidRDefault="00904DE6" w:rsidP="00904DE6">
      <w:pPr>
        <w:rPr>
          <w:rFonts w:asciiTheme="minorHAnsi" w:hAnsiTheme="minorHAnsi"/>
          <w:sz w:val="22"/>
          <w:szCs w:val="22"/>
        </w:rPr>
      </w:pPr>
    </w:p>
    <w:p w:rsidR="00904DE6" w:rsidRDefault="00904DE6" w:rsidP="00904DE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предмету “</w:t>
      </w:r>
      <w:r>
        <w:rPr>
          <w:rFonts w:ascii="PANDA Times UZ" w:hAnsi="PANDA Times UZ"/>
          <w:b/>
          <w:i/>
          <w:sz w:val="28"/>
          <w:szCs w:val="28"/>
        </w:rPr>
        <w:t>Системное программное обеспечение</w:t>
      </w:r>
      <w:r>
        <w:rPr>
          <w:b/>
          <w:i/>
          <w:sz w:val="28"/>
          <w:szCs w:val="28"/>
        </w:rPr>
        <w:t>”</w:t>
      </w:r>
    </w:p>
    <w:p w:rsidR="00904DE6" w:rsidRDefault="00904DE6" w:rsidP="00904DE6">
      <w:pPr>
        <w:jc w:val="center"/>
        <w:rPr>
          <w:b/>
          <w:i/>
          <w:sz w:val="22"/>
          <w:szCs w:val="22"/>
        </w:rPr>
      </w:pPr>
    </w:p>
    <w:p w:rsidR="00904DE6" w:rsidRDefault="00C86C41" w:rsidP="00904DE6">
      <w:pPr>
        <w:jc w:val="center"/>
        <w:rPr>
          <w:b/>
          <w:i/>
        </w:rPr>
      </w:pPr>
      <w:r>
        <w:rPr>
          <w:b/>
          <w:i/>
        </w:rPr>
        <w:t>ТЕМА: Создание интерпретатора математического выражения</w:t>
      </w:r>
      <w:r w:rsidR="00066B36">
        <w:rPr>
          <w:b/>
          <w:i/>
        </w:rPr>
        <w:t>.</w:t>
      </w:r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pStyle w:val="21"/>
        <w:spacing w:after="0"/>
        <w:ind w:left="2832" w:hanging="1401"/>
        <w:jc w:val="right"/>
        <w:rPr>
          <w:rFonts w:ascii="PANDA Times UZ" w:hAnsi="PANDA Times UZ"/>
          <w:b/>
          <w:i/>
          <w:sz w:val="26"/>
          <w:szCs w:val="26"/>
        </w:rPr>
      </w:pPr>
    </w:p>
    <w:p w:rsidR="00904DE6" w:rsidRDefault="00904DE6" w:rsidP="00904DE6">
      <w:pPr>
        <w:pStyle w:val="21"/>
        <w:spacing w:after="0"/>
        <w:ind w:left="2832" w:hanging="1401"/>
        <w:jc w:val="right"/>
        <w:rPr>
          <w:rFonts w:ascii="PANDA Times UZ" w:hAnsi="PANDA Times UZ"/>
          <w:b/>
          <w:i/>
          <w:sz w:val="26"/>
          <w:szCs w:val="26"/>
        </w:rPr>
      </w:pPr>
    </w:p>
    <w:p w:rsidR="00904DE6" w:rsidRDefault="00904DE6" w:rsidP="00904DE6">
      <w:pPr>
        <w:pStyle w:val="21"/>
        <w:spacing w:after="0"/>
        <w:ind w:left="2832" w:hanging="1401"/>
        <w:jc w:val="right"/>
        <w:rPr>
          <w:rFonts w:ascii="PANDA Times UZ" w:hAnsi="PANDA Times UZ"/>
          <w:b/>
          <w:i/>
          <w:sz w:val="26"/>
          <w:szCs w:val="26"/>
        </w:rPr>
      </w:pPr>
    </w:p>
    <w:p w:rsidR="00904DE6" w:rsidRDefault="00904DE6" w:rsidP="00904DE6">
      <w:pPr>
        <w:pStyle w:val="21"/>
        <w:spacing w:after="0"/>
        <w:ind w:left="2832" w:hanging="1401"/>
        <w:jc w:val="right"/>
        <w:rPr>
          <w:rFonts w:ascii="PANDA Times UZ" w:hAnsi="PANDA Times UZ"/>
          <w:b/>
          <w:i/>
          <w:sz w:val="26"/>
          <w:szCs w:val="26"/>
        </w:rPr>
      </w:pPr>
    </w:p>
    <w:p w:rsidR="00904DE6" w:rsidRDefault="00904DE6" w:rsidP="00904DE6">
      <w:pPr>
        <w:pStyle w:val="21"/>
        <w:spacing w:after="0"/>
        <w:ind w:left="2832" w:hanging="1401"/>
        <w:jc w:val="right"/>
        <w:rPr>
          <w:rFonts w:ascii="PANDA Times UZ" w:hAnsi="PANDA Times UZ"/>
          <w:b/>
          <w:i/>
          <w:sz w:val="26"/>
          <w:szCs w:val="26"/>
        </w:rPr>
      </w:pPr>
    </w:p>
    <w:p w:rsidR="00904DE6" w:rsidRDefault="00904DE6" w:rsidP="00904DE6">
      <w:pPr>
        <w:pStyle w:val="21"/>
        <w:spacing w:after="0"/>
        <w:ind w:left="2832" w:hanging="1401"/>
        <w:jc w:val="right"/>
        <w:rPr>
          <w:rFonts w:ascii="PANDA Times UZ" w:hAnsi="PANDA Times UZ"/>
          <w:b/>
          <w:i/>
          <w:sz w:val="26"/>
          <w:szCs w:val="26"/>
        </w:rPr>
      </w:pPr>
      <w:r>
        <w:rPr>
          <w:rFonts w:ascii="PANDA Times UZ" w:hAnsi="PANDA Times UZ"/>
          <w:b/>
          <w:i/>
          <w:sz w:val="26"/>
          <w:szCs w:val="26"/>
        </w:rPr>
        <w:t xml:space="preserve">Выполнил: студент группы 225-10 </w:t>
      </w:r>
      <w:proofErr w:type="spellStart"/>
      <w:r>
        <w:rPr>
          <w:rFonts w:ascii="PANDA Times UZ" w:hAnsi="PANDA Times UZ"/>
          <w:b/>
          <w:i/>
          <w:sz w:val="26"/>
          <w:szCs w:val="26"/>
        </w:rPr>
        <w:t>ИТр</w:t>
      </w:r>
      <w:proofErr w:type="spellEnd"/>
    </w:p>
    <w:p w:rsidR="00904DE6" w:rsidRDefault="00C86C41" w:rsidP="00904DE6">
      <w:pPr>
        <w:pStyle w:val="21"/>
        <w:spacing w:after="0"/>
        <w:ind w:left="2832" w:hanging="1401"/>
        <w:jc w:val="right"/>
        <w:rPr>
          <w:rFonts w:ascii="PANDA Times UZ" w:hAnsi="PANDA Times UZ"/>
          <w:b/>
          <w:i/>
          <w:sz w:val="26"/>
          <w:szCs w:val="26"/>
        </w:rPr>
      </w:pPr>
      <w:proofErr w:type="spellStart"/>
      <w:r>
        <w:rPr>
          <w:rFonts w:ascii="PANDA Times UZ" w:hAnsi="PANDA Times UZ"/>
          <w:b/>
          <w:i/>
          <w:sz w:val="26"/>
          <w:szCs w:val="26"/>
        </w:rPr>
        <w:t>Абызов</w:t>
      </w:r>
      <w:proofErr w:type="spellEnd"/>
      <w:r>
        <w:rPr>
          <w:rFonts w:ascii="PANDA Times UZ" w:hAnsi="PANDA Times UZ"/>
          <w:b/>
          <w:i/>
          <w:sz w:val="26"/>
          <w:szCs w:val="26"/>
        </w:rPr>
        <w:t xml:space="preserve"> Н.Ш</w:t>
      </w:r>
      <w:r w:rsidR="00904DE6">
        <w:rPr>
          <w:rFonts w:ascii="PANDA Times UZ" w:hAnsi="PANDA Times UZ"/>
          <w:b/>
          <w:i/>
          <w:sz w:val="26"/>
          <w:szCs w:val="26"/>
        </w:rPr>
        <w:t>.</w:t>
      </w:r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jc w:val="center"/>
        <w:rPr>
          <w:b/>
          <w:i/>
        </w:rPr>
      </w:pPr>
      <w:bookmarkStart w:id="0" w:name="_GoBack"/>
      <w:bookmarkEnd w:id="0"/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jc w:val="center"/>
        <w:rPr>
          <w:b/>
          <w:i/>
        </w:rPr>
      </w:pPr>
    </w:p>
    <w:p w:rsidR="00904DE6" w:rsidRDefault="00904DE6" w:rsidP="00904DE6">
      <w:pPr>
        <w:jc w:val="center"/>
        <w:rPr>
          <w:b/>
          <w:iCs/>
        </w:rPr>
      </w:pPr>
      <w:r>
        <w:rPr>
          <w:b/>
          <w:i/>
        </w:rPr>
        <w:t>Ташкент  – 2013 г.</w:t>
      </w:r>
    </w:p>
    <w:p w:rsidR="00904DE6" w:rsidRDefault="00904DE6" w:rsidP="00985C85">
      <w:pPr>
        <w:pStyle w:val="a8"/>
        <w:spacing w:line="360" w:lineRule="auto"/>
        <w:ind w:firstLine="756"/>
        <w:jc w:val="center"/>
        <w:rPr>
          <w:b/>
          <w:sz w:val="28"/>
          <w:szCs w:val="28"/>
        </w:rPr>
      </w:pPr>
    </w:p>
    <w:p w:rsidR="00153FA2" w:rsidRPr="00AB1DD1" w:rsidRDefault="00153FA2" w:rsidP="00985C85">
      <w:pPr>
        <w:pStyle w:val="a8"/>
        <w:spacing w:line="360" w:lineRule="auto"/>
        <w:ind w:firstLine="756"/>
        <w:jc w:val="center"/>
        <w:rPr>
          <w:b/>
          <w:sz w:val="28"/>
          <w:szCs w:val="28"/>
        </w:rPr>
      </w:pPr>
      <w:r w:rsidRPr="00AB1DD1">
        <w:rPr>
          <w:b/>
          <w:sz w:val="28"/>
          <w:szCs w:val="28"/>
        </w:rPr>
        <w:t>Содержание</w:t>
      </w:r>
    </w:p>
    <w:p w:rsidR="006704E9" w:rsidRPr="00AB1DD1" w:rsidRDefault="006704E9" w:rsidP="006704E9">
      <w:pPr>
        <w:spacing w:line="360" w:lineRule="auto"/>
        <w:jc w:val="both"/>
        <w:rPr>
          <w:color w:val="002060"/>
          <w:sz w:val="28"/>
          <w:szCs w:val="28"/>
        </w:rPr>
      </w:pPr>
      <w:r w:rsidRPr="00AB1DD1">
        <w:rPr>
          <w:color w:val="002060"/>
          <w:sz w:val="28"/>
          <w:szCs w:val="28"/>
        </w:rPr>
        <w:lastRenderedPageBreak/>
        <w:t>Введение……………………………………………………..……………………3</w:t>
      </w:r>
    </w:p>
    <w:p w:rsidR="006704E9" w:rsidRPr="00AB1DD1" w:rsidRDefault="00904DE6" w:rsidP="006704E9">
      <w:pPr>
        <w:spacing w:line="36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1</w:t>
      </w:r>
      <w:r w:rsidR="006704E9" w:rsidRPr="00AB1DD1">
        <w:rPr>
          <w:color w:val="002060"/>
          <w:sz w:val="28"/>
          <w:szCs w:val="28"/>
        </w:rPr>
        <w:t>) Компиляторы и интерпретаторы</w:t>
      </w:r>
      <w:r w:rsidR="00AD1EBA" w:rsidRPr="00AB1DD1">
        <w:rPr>
          <w:color w:val="002060"/>
          <w:sz w:val="28"/>
          <w:szCs w:val="28"/>
        </w:rPr>
        <w:t>……………………………...……………..5</w:t>
      </w:r>
    </w:p>
    <w:p w:rsidR="006704E9" w:rsidRPr="00AB1DD1" w:rsidRDefault="00904DE6" w:rsidP="006704E9">
      <w:pPr>
        <w:spacing w:line="36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2</w:t>
      </w:r>
      <w:r w:rsidR="006704E9" w:rsidRPr="00AB1DD1">
        <w:rPr>
          <w:color w:val="002060"/>
          <w:sz w:val="28"/>
          <w:szCs w:val="28"/>
        </w:rPr>
        <w:t>)</w:t>
      </w:r>
      <w:r w:rsidR="006704E9" w:rsidRPr="00AB1DD1">
        <w:rPr>
          <w:rStyle w:val="mw-headline"/>
          <w:color w:val="002060"/>
          <w:sz w:val="28"/>
          <w:szCs w:val="28"/>
        </w:rPr>
        <w:t xml:space="preserve"> Командный интерпретатор…………………………………………...………</w:t>
      </w:r>
      <w:r w:rsidR="00AD1EBA" w:rsidRPr="00AB1DD1">
        <w:rPr>
          <w:rStyle w:val="mw-headline"/>
          <w:color w:val="002060"/>
          <w:sz w:val="28"/>
          <w:szCs w:val="28"/>
        </w:rPr>
        <w:t>8</w:t>
      </w:r>
    </w:p>
    <w:p w:rsidR="006704E9" w:rsidRPr="00AB1DD1" w:rsidRDefault="006704E9" w:rsidP="006704E9">
      <w:pPr>
        <w:spacing w:line="360" w:lineRule="auto"/>
        <w:jc w:val="both"/>
        <w:rPr>
          <w:color w:val="002060"/>
          <w:sz w:val="28"/>
          <w:szCs w:val="28"/>
        </w:rPr>
      </w:pPr>
      <w:r w:rsidRPr="00AB1DD1">
        <w:rPr>
          <w:color w:val="002060"/>
          <w:sz w:val="28"/>
          <w:szCs w:val="28"/>
        </w:rPr>
        <w:t>Заключение</w:t>
      </w:r>
      <w:r w:rsidR="00AD1EBA" w:rsidRPr="00AB1DD1">
        <w:rPr>
          <w:color w:val="002060"/>
          <w:sz w:val="28"/>
          <w:szCs w:val="28"/>
        </w:rPr>
        <w:t>……………………………………………………………….………2</w:t>
      </w:r>
      <w:r w:rsidR="00904DE6">
        <w:rPr>
          <w:color w:val="002060"/>
          <w:sz w:val="28"/>
          <w:szCs w:val="28"/>
        </w:rPr>
        <w:t>0</w:t>
      </w:r>
    </w:p>
    <w:p w:rsidR="006704E9" w:rsidRPr="00AB1DD1" w:rsidRDefault="006704E9" w:rsidP="006704E9">
      <w:pPr>
        <w:spacing w:line="360" w:lineRule="auto"/>
        <w:rPr>
          <w:color w:val="002060"/>
          <w:sz w:val="28"/>
          <w:szCs w:val="28"/>
        </w:rPr>
      </w:pPr>
      <w:r w:rsidRPr="00AB1DD1">
        <w:rPr>
          <w:color w:val="002060"/>
          <w:sz w:val="28"/>
          <w:szCs w:val="28"/>
        </w:rPr>
        <w:t>Список использованной литературы</w:t>
      </w:r>
      <w:r w:rsidR="00AD1EBA" w:rsidRPr="00AB1DD1">
        <w:rPr>
          <w:color w:val="002060"/>
          <w:sz w:val="28"/>
          <w:szCs w:val="28"/>
        </w:rPr>
        <w:t>………………………………...…………</w:t>
      </w:r>
    </w:p>
    <w:p w:rsidR="006704E9" w:rsidRDefault="006704E9" w:rsidP="006704E9">
      <w:pPr>
        <w:spacing w:line="360" w:lineRule="auto"/>
      </w:pPr>
    </w:p>
    <w:p w:rsidR="00551C92" w:rsidRPr="006704E9" w:rsidRDefault="00153FA2" w:rsidP="006704E9">
      <w:pPr>
        <w:spacing w:line="360" w:lineRule="auto"/>
        <w:jc w:val="center"/>
        <w:rPr>
          <w:b/>
          <w:sz w:val="28"/>
          <w:szCs w:val="28"/>
        </w:rPr>
      </w:pPr>
      <w:r>
        <w:br w:type="page"/>
      </w:r>
      <w:r w:rsidRPr="00AB1DD1">
        <w:rPr>
          <w:b/>
          <w:caps/>
          <w:sz w:val="28"/>
          <w:szCs w:val="28"/>
        </w:rPr>
        <w:lastRenderedPageBreak/>
        <w:t>Введение</w:t>
      </w:r>
    </w:p>
    <w:p w:rsidR="00153FA2" w:rsidRPr="00AB1DD1" w:rsidRDefault="00AD1EBA" w:rsidP="004B6447">
      <w:pPr>
        <w:spacing w:line="360" w:lineRule="auto"/>
        <w:jc w:val="both"/>
        <w:rPr>
          <w:color w:val="7030A0"/>
          <w:sz w:val="28"/>
          <w:szCs w:val="28"/>
        </w:rPr>
      </w:pPr>
      <w:r>
        <w:rPr>
          <w:sz w:val="28"/>
          <w:szCs w:val="28"/>
        </w:rPr>
        <w:tab/>
      </w:r>
      <w:r w:rsidR="00153FA2" w:rsidRPr="00AB1DD1">
        <w:rPr>
          <w:color w:val="7030A0"/>
          <w:sz w:val="28"/>
          <w:szCs w:val="28"/>
        </w:rPr>
        <w:t xml:space="preserve">Прогресс компьютерных технологий определил процесс появления новых разнообразных знаковых систем для записи алгоритмов – </w:t>
      </w:r>
      <w:r w:rsidR="00153FA2" w:rsidRPr="00AB1DD1">
        <w:rPr>
          <w:b/>
          <w:bCs/>
          <w:color w:val="7030A0"/>
          <w:sz w:val="28"/>
          <w:szCs w:val="28"/>
        </w:rPr>
        <w:t>языков программирования</w:t>
      </w:r>
      <w:r w:rsidR="00153FA2" w:rsidRPr="00AB1DD1">
        <w:rPr>
          <w:color w:val="7030A0"/>
          <w:sz w:val="28"/>
          <w:szCs w:val="28"/>
        </w:rPr>
        <w:t>. Смысл появления такого языка – оснащенный набор вычислительных формул дополнительной информации, превращает данный набор в алгоритм.</w:t>
      </w:r>
    </w:p>
    <w:p w:rsidR="00153FA2" w:rsidRPr="00AB1DD1" w:rsidRDefault="00AD1EBA" w:rsidP="004B6447">
      <w:pPr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153FA2" w:rsidRPr="00AB1DD1">
        <w:rPr>
          <w:color w:val="7030A0"/>
          <w:sz w:val="28"/>
          <w:szCs w:val="28"/>
        </w:rPr>
        <w:t>Язык программирования служит двум связанным между собой целям: он дает программисту аппарат для задания действий, которые должны быть выполнены, и формирует концепции, которыми пользуется программист, размышляя о том, что делать. Первой цели идеально отвечает язык, который настолько "близок к машине", что всеми основными машинными аспектами можно легко и просто оперировать достаточно очевидным для программиста образом. Второй цели идеально отвечает язык, который настолько "близок к решаемой задаче", чтобы концепции ее решения можно было выражать прямо и коротко.</w:t>
      </w:r>
    </w:p>
    <w:p w:rsidR="00153FA2" w:rsidRPr="00AB1DD1" w:rsidRDefault="00AD1EBA" w:rsidP="004B6447">
      <w:pPr>
        <w:spacing w:line="360" w:lineRule="auto"/>
        <w:jc w:val="both"/>
        <w:rPr>
          <w:snapToGrid w:val="0"/>
          <w:color w:val="7030A0"/>
          <w:sz w:val="28"/>
          <w:szCs w:val="28"/>
        </w:rPr>
      </w:pPr>
      <w:r w:rsidRPr="00AB1DD1">
        <w:rPr>
          <w:snapToGrid w:val="0"/>
          <w:color w:val="7030A0"/>
          <w:sz w:val="28"/>
          <w:szCs w:val="28"/>
        </w:rPr>
        <w:tab/>
      </w:r>
      <w:r w:rsidR="00153FA2" w:rsidRPr="00AB1DD1">
        <w:rPr>
          <w:snapToGrid w:val="0"/>
          <w:color w:val="7030A0"/>
          <w:sz w:val="28"/>
          <w:szCs w:val="28"/>
        </w:rPr>
        <w:t xml:space="preserve">Связь между языком, на котором мы </w:t>
      </w:r>
      <w:proofErr w:type="gramStart"/>
      <w:r w:rsidR="00153FA2" w:rsidRPr="00AB1DD1">
        <w:rPr>
          <w:snapToGrid w:val="0"/>
          <w:color w:val="7030A0"/>
          <w:sz w:val="28"/>
          <w:szCs w:val="28"/>
        </w:rPr>
        <w:t>думаем</w:t>
      </w:r>
      <w:proofErr w:type="gramEnd"/>
      <w:r w:rsidR="00153FA2" w:rsidRPr="00AB1DD1">
        <w:rPr>
          <w:snapToGrid w:val="0"/>
          <w:color w:val="7030A0"/>
          <w:sz w:val="28"/>
          <w:szCs w:val="28"/>
        </w:rPr>
        <w:t xml:space="preserve">/программируем, и задачами и решениями, которые мы можем представлять в своем воображении, очень близка. По этой причине ограничивать свойства языка только целями исключения ошибок программиста в лучшем случае опасно. Как и в случае с естественными языками, есть огромная польза быть, по крайней мере, двуязычным. Язык предоставляет программисту набор концептуальных инструментов, если они не отвечают задаче, то их просто игнорируют. Например, серьезные ограничения концепции указателя </w:t>
      </w:r>
      <w:proofErr w:type="gramStart"/>
      <w:r w:rsidR="00153FA2" w:rsidRPr="00AB1DD1">
        <w:rPr>
          <w:snapToGrid w:val="0"/>
          <w:color w:val="7030A0"/>
          <w:sz w:val="28"/>
          <w:szCs w:val="28"/>
        </w:rPr>
        <w:t>заставляют программиста применять вектора и целую</w:t>
      </w:r>
      <w:proofErr w:type="gramEnd"/>
      <w:r w:rsidR="00153FA2" w:rsidRPr="00AB1DD1">
        <w:rPr>
          <w:snapToGrid w:val="0"/>
          <w:color w:val="7030A0"/>
          <w:sz w:val="28"/>
          <w:szCs w:val="28"/>
        </w:rPr>
        <w:t xml:space="preserve"> арифметику, чтобы реализовать структуры, указатели и т.п. Хорошее проектирование и отсутствие ошибок не может гарантироваться чисто за счет языковых средств.</w:t>
      </w:r>
    </w:p>
    <w:p w:rsidR="00153FA2" w:rsidRPr="00AB1DD1" w:rsidRDefault="00AD1EBA" w:rsidP="004B6447">
      <w:pPr>
        <w:spacing w:line="360" w:lineRule="auto"/>
        <w:jc w:val="both"/>
        <w:rPr>
          <w:snapToGrid w:val="0"/>
          <w:color w:val="7030A0"/>
          <w:sz w:val="28"/>
          <w:szCs w:val="28"/>
        </w:rPr>
      </w:pPr>
      <w:r w:rsidRPr="00AB1DD1">
        <w:rPr>
          <w:snapToGrid w:val="0"/>
          <w:color w:val="7030A0"/>
          <w:sz w:val="28"/>
          <w:szCs w:val="28"/>
        </w:rPr>
        <w:tab/>
      </w:r>
      <w:r w:rsidR="00153FA2" w:rsidRPr="00AB1DD1">
        <w:rPr>
          <w:snapToGrid w:val="0"/>
          <w:color w:val="7030A0"/>
          <w:sz w:val="28"/>
          <w:szCs w:val="28"/>
        </w:rPr>
        <w:t xml:space="preserve">Может показаться удивительным, но конкретный компьютер способен работать с программами, написанными на его родном машинном языке. Существует почти столько же разных машинных языков, сколько и </w:t>
      </w:r>
      <w:r w:rsidR="00153FA2" w:rsidRPr="00AB1DD1">
        <w:rPr>
          <w:snapToGrid w:val="0"/>
          <w:color w:val="7030A0"/>
          <w:sz w:val="28"/>
          <w:szCs w:val="28"/>
        </w:rPr>
        <w:lastRenderedPageBreak/>
        <w:t xml:space="preserve">компьютеров, но все они суть разновидности одной идей простые операции производятся со скоростью молнии на двоичных числах. </w:t>
      </w:r>
    </w:p>
    <w:p w:rsidR="00153FA2" w:rsidRPr="00AB1DD1" w:rsidRDefault="00AD1EBA" w:rsidP="004B6447">
      <w:pPr>
        <w:spacing w:line="360" w:lineRule="auto"/>
        <w:jc w:val="both"/>
        <w:rPr>
          <w:snapToGrid w:val="0"/>
          <w:color w:val="7030A0"/>
          <w:sz w:val="28"/>
          <w:szCs w:val="28"/>
        </w:rPr>
      </w:pPr>
      <w:r w:rsidRPr="00AB1DD1">
        <w:rPr>
          <w:snapToGrid w:val="0"/>
          <w:color w:val="7030A0"/>
          <w:sz w:val="28"/>
          <w:szCs w:val="28"/>
        </w:rPr>
        <w:tab/>
      </w:r>
      <w:r w:rsidR="00153FA2" w:rsidRPr="00AB1DD1">
        <w:rPr>
          <w:snapToGrid w:val="0"/>
          <w:color w:val="7030A0"/>
          <w:sz w:val="28"/>
          <w:szCs w:val="28"/>
        </w:rPr>
        <w:t xml:space="preserve">Персональные компьютеры </w:t>
      </w:r>
      <w:r w:rsidR="00153FA2" w:rsidRPr="00AB1DD1">
        <w:rPr>
          <w:b/>
          <w:bCs/>
          <w:snapToGrid w:val="0"/>
          <w:color w:val="7030A0"/>
          <w:sz w:val="28"/>
          <w:szCs w:val="28"/>
        </w:rPr>
        <w:t>IBM</w:t>
      </w:r>
      <w:r w:rsidR="00153FA2" w:rsidRPr="00AB1DD1">
        <w:rPr>
          <w:snapToGrid w:val="0"/>
          <w:color w:val="7030A0"/>
          <w:sz w:val="28"/>
          <w:szCs w:val="28"/>
        </w:rPr>
        <w:t xml:space="preserve"> используют машинный язык микропроцессоров семейства 8086, т.к. их аппаратная часть основывается именно на данных микропроцессорах. </w:t>
      </w:r>
    </w:p>
    <w:p w:rsidR="00153FA2" w:rsidRPr="00AB1DD1" w:rsidRDefault="00AD1EBA" w:rsidP="004B6447">
      <w:pPr>
        <w:spacing w:line="360" w:lineRule="auto"/>
        <w:jc w:val="both"/>
        <w:rPr>
          <w:snapToGrid w:val="0"/>
          <w:color w:val="7030A0"/>
          <w:sz w:val="28"/>
          <w:szCs w:val="28"/>
        </w:rPr>
      </w:pPr>
      <w:r w:rsidRPr="00AB1DD1">
        <w:rPr>
          <w:snapToGrid w:val="0"/>
          <w:color w:val="7030A0"/>
          <w:sz w:val="28"/>
          <w:szCs w:val="28"/>
        </w:rPr>
        <w:tab/>
      </w:r>
      <w:r w:rsidR="00153FA2" w:rsidRPr="00AB1DD1">
        <w:rPr>
          <w:snapToGrid w:val="0"/>
          <w:color w:val="7030A0"/>
          <w:sz w:val="28"/>
          <w:szCs w:val="28"/>
        </w:rPr>
        <w:t>Можно писать программы непосредственно на машинном языке, хотя это и сложно. На заре компьютеризаци</w:t>
      </w:r>
      <w:proofErr w:type="gramStart"/>
      <w:r w:rsidR="00153FA2" w:rsidRPr="00AB1DD1">
        <w:rPr>
          <w:snapToGrid w:val="0"/>
          <w:color w:val="7030A0"/>
          <w:sz w:val="28"/>
          <w:szCs w:val="28"/>
        </w:rPr>
        <w:t>и(</w:t>
      </w:r>
      <w:proofErr w:type="gramEnd"/>
      <w:r w:rsidR="00153FA2" w:rsidRPr="00AB1DD1">
        <w:rPr>
          <w:snapToGrid w:val="0"/>
          <w:color w:val="7030A0"/>
          <w:sz w:val="28"/>
          <w:szCs w:val="28"/>
        </w:rPr>
        <w:t xml:space="preserve">в начале 1950-х г.г.), машинный язык был единственным языком, большего человек к тому времени не придумал. Для спасения программистов от сурового машинного языка программирования, были созданы </w:t>
      </w:r>
      <w:r w:rsidR="00153FA2" w:rsidRPr="00AB1DD1">
        <w:rPr>
          <w:b/>
          <w:bCs/>
          <w:snapToGrid w:val="0"/>
          <w:color w:val="7030A0"/>
          <w:sz w:val="28"/>
          <w:szCs w:val="28"/>
        </w:rPr>
        <w:t>языки высокого уровня</w:t>
      </w:r>
      <w:r w:rsidR="00153FA2" w:rsidRPr="00AB1DD1">
        <w:rPr>
          <w:snapToGrid w:val="0"/>
          <w:color w:val="7030A0"/>
          <w:sz w:val="28"/>
          <w:szCs w:val="28"/>
        </w:rPr>
        <w:t xml:space="preserve"> (т.е. немашинные языки), которые стали своеобразным связующим мостом между человеком и машинным языком компьютера. Языки высокого уровня работают через трансляционные программы, которые вводят "исходный код" (гибрид английских слов и математических выражений, который считывает машина), и в конечном итоге заставляет компьютер выполнять соответствующие команды, которые даются на машинном языке</w:t>
      </w:r>
      <w:proofErr w:type="gramStart"/>
      <w:r w:rsidR="00153FA2" w:rsidRPr="00AB1DD1">
        <w:rPr>
          <w:snapToGrid w:val="0"/>
          <w:color w:val="7030A0"/>
          <w:sz w:val="28"/>
          <w:szCs w:val="28"/>
        </w:rPr>
        <w:t>.С</w:t>
      </w:r>
      <w:proofErr w:type="gramEnd"/>
      <w:r w:rsidR="00153FA2" w:rsidRPr="00AB1DD1">
        <w:rPr>
          <w:snapToGrid w:val="0"/>
          <w:color w:val="7030A0"/>
          <w:sz w:val="28"/>
          <w:szCs w:val="28"/>
        </w:rPr>
        <w:t xml:space="preserve">уществует два основных вида трансляторов: интерпретаторы, которые сканируют и проверяют исходный код в один шаг, и компиляторы, которые сканируют исходный код для производства текста программы на машинном языке, </w:t>
      </w:r>
      <w:proofErr w:type="gramStart"/>
      <w:r w:rsidR="00153FA2" w:rsidRPr="00AB1DD1">
        <w:rPr>
          <w:snapToGrid w:val="0"/>
          <w:color w:val="7030A0"/>
          <w:sz w:val="28"/>
          <w:szCs w:val="28"/>
        </w:rPr>
        <w:t>которая</w:t>
      </w:r>
      <w:proofErr w:type="gramEnd"/>
      <w:r w:rsidR="00153FA2" w:rsidRPr="00AB1DD1">
        <w:rPr>
          <w:snapToGrid w:val="0"/>
          <w:color w:val="7030A0"/>
          <w:sz w:val="28"/>
          <w:szCs w:val="28"/>
        </w:rPr>
        <w:t xml:space="preserve"> затем выполняется отдельно. </w:t>
      </w:r>
    </w:p>
    <w:p w:rsidR="00827210" w:rsidRPr="00AB1DD1" w:rsidRDefault="00153FA2" w:rsidP="0010689E">
      <w:pPr>
        <w:pStyle w:val="sh"/>
        <w:spacing w:line="360" w:lineRule="auto"/>
        <w:jc w:val="center"/>
        <w:rPr>
          <w:color w:val="7030A0"/>
          <w:sz w:val="28"/>
          <w:szCs w:val="28"/>
        </w:rPr>
      </w:pPr>
      <w:r w:rsidRPr="00AB1DD1">
        <w:rPr>
          <w:color w:val="7030A0"/>
        </w:rPr>
        <w:br w:type="page"/>
      </w:r>
    </w:p>
    <w:p w:rsidR="00827210" w:rsidRPr="00AB1DD1" w:rsidRDefault="00904DE6" w:rsidP="006704E9">
      <w:pPr>
        <w:pStyle w:val="2"/>
        <w:rPr>
          <w:color w:val="7030A0"/>
        </w:rPr>
      </w:pPr>
      <w:r>
        <w:rPr>
          <w:color w:val="7030A0"/>
        </w:rPr>
        <w:lastRenderedPageBreak/>
        <w:t>1</w:t>
      </w:r>
      <w:r w:rsidR="006704E9" w:rsidRPr="00AB1DD1">
        <w:rPr>
          <w:color w:val="7030A0"/>
        </w:rPr>
        <w:t xml:space="preserve">) </w:t>
      </w:r>
      <w:r w:rsidR="00827210" w:rsidRPr="00AB1DD1">
        <w:rPr>
          <w:color w:val="7030A0"/>
        </w:rPr>
        <w:t>Компиляторы и интерпретаторы</w:t>
      </w:r>
    </w:p>
    <w:p w:rsidR="006704E9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>С помощью языка программирования создаётся не готовая программа, а только её текст, описывающий ранее разработанный алгоритм. Чтобы получить работающую программу, надо этот текст либо автоматически перевести в машинный код (для этого служат программы компиляторы) и затем использовать отдельно от исходного текста, либо сразу выполнять команды языка, указанные в тексте программы (этим занимаются программы-интерпретаторы).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Интерпретатор берёт очередной оператор языка из текста программы, анализирует его структуру и затем сразу исполняет (обычно после анализа оператор транслируется в некоторое промежуточное представление или даже машинный код для более эффективного дальнейшего исполнения). Только после того как текущий оператор успешно выполнен, интерпретатор перейдёт к следующему. При этом если один и тот же оператор будет выполняться в программе многократно, интерпретатор будет выполнять его так как, как будто встретил впервые. Вследствие этого </w:t>
      </w:r>
      <w:proofErr w:type="spellStart"/>
      <w:r w:rsidR="00827210" w:rsidRPr="00AB1DD1">
        <w:rPr>
          <w:color w:val="7030A0"/>
          <w:sz w:val="28"/>
          <w:szCs w:val="28"/>
        </w:rPr>
        <w:t>программы</w:t>
      </w:r>
      <w:proofErr w:type="gramStart"/>
      <w:r w:rsidR="00827210" w:rsidRPr="00AB1DD1">
        <w:rPr>
          <w:color w:val="7030A0"/>
          <w:sz w:val="28"/>
          <w:szCs w:val="28"/>
        </w:rPr>
        <w:t>,в</w:t>
      </w:r>
      <w:proofErr w:type="spellEnd"/>
      <w:proofErr w:type="gramEnd"/>
      <w:r w:rsidR="00827210" w:rsidRPr="00AB1DD1">
        <w:rPr>
          <w:color w:val="7030A0"/>
          <w:sz w:val="28"/>
          <w:szCs w:val="28"/>
        </w:rPr>
        <w:t xml:space="preserve"> которых требуется осуществить большой объём вычислений, будут выполняться медленно. Кроме того, для выполнения программы на другом компьютере там тоже должен стоять интерпретатор – ведь без него текст является просто набором символов. 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>По-другому можно сказать, что интерпретатор моделирует некоторую вычислительную виртуальную машину, для которой базовыми инструкциями служат не элементарные команды процессора, а операторы языка программирования.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Компиляторы полностью обрабатывают весь текст программы (он иногда называется </w:t>
      </w:r>
      <w:r w:rsidR="00827210" w:rsidRPr="00AB1DD1">
        <w:rPr>
          <w:b/>
          <w:bCs/>
          <w:i/>
          <w:iCs/>
          <w:color w:val="7030A0"/>
          <w:sz w:val="28"/>
          <w:szCs w:val="28"/>
        </w:rPr>
        <w:t>исходный код</w:t>
      </w:r>
      <w:proofErr w:type="gramStart"/>
      <w:r w:rsidR="00827210" w:rsidRPr="00AB1DD1">
        <w:rPr>
          <w:i/>
          <w:iCs/>
          <w:color w:val="7030A0"/>
          <w:sz w:val="28"/>
          <w:szCs w:val="28"/>
        </w:rPr>
        <w:t>)</w:t>
      </w:r>
      <w:r w:rsidR="00827210" w:rsidRPr="00AB1DD1">
        <w:rPr>
          <w:color w:val="7030A0"/>
          <w:sz w:val="28"/>
          <w:szCs w:val="28"/>
        </w:rPr>
        <w:t>О</w:t>
      </w:r>
      <w:proofErr w:type="gramEnd"/>
      <w:r w:rsidR="00827210" w:rsidRPr="00AB1DD1">
        <w:rPr>
          <w:color w:val="7030A0"/>
          <w:sz w:val="28"/>
          <w:szCs w:val="28"/>
        </w:rPr>
        <w:t>ни просматривают его в поиске синтаксических ошибок (иногда несколько раз), производят определенный смысловой анализ, а затем автоматически переводят (</w:t>
      </w:r>
      <w:r w:rsidR="00827210" w:rsidRPr="00AB1DD1">
        <w:rPr>
          <w:i/>
          <w:iCs/>
          <w:color w:val="7030A0"/>
          <w:sz w:val="28"/>
          <w:szCs w:val="28"/>
        </w:rPr>
        <w:t>транслируют</w:t>
      </w:r>
      <w:r w:rsidR="00827210" w:rsidRPr="00AB1DD1">
        <w:rPr>
          <w:color w:val="7030A0"/>
          <w:sz w:val="28"/>
          <w:szCs w:val="28"/>
        </w:rPr>
        <w:t xml:space="preserve">) на </w:t>
      </w:r>
      <w:r w:rsidR="00827210" w:rsidRPr="00AB1DD1">
        <w:rPr>
          <w:color w:val="7030A0"/>
          <w:sz w:val="28"/>
          <w:szCs w:val="28"/>
        </w:rPr>
        <w:lastRenderedPageBreak/>
        <w:t xml:space="preserve">машинный язык - генерируют машинный код. Нередко при этом выполняется оптимизация с помощью набора методов позволяющих повысить быстродействие программы (например, с помощью инструкций, ориентированных на конкретный процессор, путём исключения ненужных команд, промежуточных вычислений и т.д.). В результате законченная программа получается законченной и эффективной, работает 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В сотни раз быстрее программы, выполняемой с </w:t>
      </w:r>
      <w:proofErr w:type="spellStart"/>
      <w:r w:rsidR="00827210" w:rsidRPr="00AB1DD1">
        <w:rPr>
          <w:color w:val="7030A0"/>
          <w:sz w:val="28"/>
          <w:szCs w:val="28"/>
        </w:rPr>
        <w:t>помощьюинтерпретатора</w:t>
      </w:r>
      <w:proofErr w:type="spellEnd"/>
      <w:r w:rsidR="00827210" w:rsidRPr="00AB1DD1">
        <w:rPr>
          <w:color w:val="7030A0"/>
          <w:sz w:val="28"/>
          <w:szCs w:val="28"/>
        </w:rPr>
        <w:t xml:space="preserve">, может быть </w:t>
      </w:r>
      <w:proofErr w:type="gramStart"/>
      <w:r w:rsidR="00827210" w:rsidRPr="00AB1DD1">
        <w:rPr>
          <w:color w:val="7030A0"/>
          <w:sz w:val="28"/>
          <w:szCs w:val="28"/>
        </w:rPr>
        <w:t>перенесена</w:t>
      </w:r>
      <w:proofErr w:type="gramEnd"/>
      <w:r w:rsidR="00827210" w:rsidRPr="00AB1DD1">
        <w:rPr>
          <w:color w:val="7030A0"/>
          <w:sz w:val="28"/>
          <w:szCs w:val="28"/>
        </w:rPr>
        <w:t xml:space="preserve"> на другие компьютеры с процессором, поддерживающим соответствующий машинный код.</w:t>
      </w:r>
    </w:p>
    <w:p w:rsidR="00827210" w:rsidRPr="00AB1DD1" w:rsidRDefault="00827210" w:rsidP="004B6447">
      <w:pPr>
        <w:spacing w:before="100" w:beforeAutospacing="1" w:after="100" w:afterAutospacing="1" w:line="360" w:lineRule="auto"/>
        <w:ind w:right="-199" w:firstLine="45"/>
        <w:jc w:val="both"/>
        <w:rPr>
          <w:color w:val="7030A0"/>
          <w:sz w:val="28"/>
          <w:szCs w:val="28"/>
        </w:rPr>
      </w:pPr>
      <w:r w:rsidRPr="00AB1DD1">
        <w:rPr>
          <w:b/>
          <w:bCs/>
          <w:color w:val="7030A0"/>
          <w:sz w:val="28"/>
          <w:szCs w:val="28"/>
        </w:rPr>
        <w:t> 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b/>
          <w:bCs/>
          <w:color w:val="7030A0"/>
          <w:sz w:val="28"/>
          <w:szCs w:val="28"/>
        </w:rPr>
        <w:tab/>
      </w:r>
      <w:r w:rsidR="00827210" w:rsidRPr="00AB1DD1">
        <w:rPr>
          <w:b/>
          <w:bCs/>
          <w:color w:val="7030A0"/>
          <w:sz w:val="28"/>
          <w:szCs w:val="28"/>
        </w:rPr>
        <w:t>Недостаток компилятора</w:t>
      </w:r>
      <w:r w:rsidR="00827210" w:rsidRPr="00AB1DD1">
        <w:rPr>
          <w:color w:val="7030A0"/>
          <w:sz w:val="28"/>
          <w:szCs w:val="28"/>
        </w:rPr>
        <w:t xml:space="preserve"> – трудоёмкость трансляции языков программирования, ориентированных на обработку данных сложных структур, часто заранее неизвестной или динамически меняющейся во время работы программы. Тогда в машинный код приходиться вставлять множество  дополнительных проверок, анализировать  наличие ресурсов операционной  системы, динамически их захватывать и освобождать, формировать  и обрабатывать в памяти компьютера  сложные объекты, что на уровне жестко заданных машинных инструкций  осуществить довольно трудно, а для задачи почти невозможно.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С помощью интерпретатора, наоборот, допустимо в любой момент остановить программу, исследовать содержимое памяти, организовать диалог с пользователем, выполнить сколь угодно сложные преобразования и при этом постоянно контролировать состояние окружающей программно - аппаратной среды, благодаря чему достигается высокая надёжность работы. Интерпретатор при выполнении  каждого оператора проверяет множество характеристик операционной системы и при необходимости максимально подробно информирует разработчика  о возникающих  проблемах. Кроме того, интерпретатор очень удобен  для использования в качестве </w:t>
      </w:r>
      <w:r w:rsidR="00827210" w:rsidRPr="00AB1DD1">
        <w:rPr>
          <w:color w:val="7030A0"/>
          <w:sz w:val="28"/>
          <w:szCs w:val="28"/>
        </w:rPr>
        <w:lastRenderedPageBreak/>
        <w:t>инструмента  изучения  программирования, так как позволяет понять принципы работы любого отдельного оператора языка.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В реальных системах программирования перемешаны технологии и компиляции и интерпретации. </w:t>
      </w:r>
      <w:proofErr w:type="gramStart"/>
      <w:r w:rsidR="00827210" w:rsidRPr="00AB1DD1">
        <w:rPr>
          <w:color w:val="7030A0"/>
          <w:sz w:val="28"/>
          <w:szCs w:val="28"/>
        </w:rPr>
        <w:t>В процессе отладки программа может выполняться по шагам, а результирующий код не обязательно будет машинным – он даже может быть исходным кодом, написанном  на другом языке программирования (это существенно упрощает процесс трансляции, но требует компилятора для конкретного языка), или промежуточным машинно-независимым кодом  абстрактного процессора, который в различных машинных архитектурах  станет выполнять  с помощью интерпретатора или компилировать в соответствующий машинный код.</w:t>
      </w:r>
      <w:proofErr w:type="gramEnd"/>
    </w:p>
    <w:p w:rsidR="00827210" w:rsidRPr="00AB1DD1" w:rsidRDefault="00827210" w:rsidP="004B6447">
      <w:pPr>
        <w:spacing w:line="360" w:lineRule="auto"/>
        <w:jc w:val="both"/>
        <w:rPr>
          <w:color w:val="7030A0"/>
          <w:sz w:val="28"/>
          <w:szCs w:val="28"/>
        </w:rPr>
      </w:pPr>
    </w:p>
    <w:p w:rsidR="00827210" w:rsidRPr="00AB1DD1" w:rsidRDefault="00827210" w:rsidP="006704E9">
      <w:pPr>
        <w:pStyle w:val="2"/>
        <w:rPr>
          <w:color w:val="7030A0"/>
        </w:rPr>
      </w:pPr>
      <w:bookmarkStart w:id="1" w:name="_Toc451159068"/>
      <w:bookmarkStart w:id="2" w:name="_Toc451160277"/>
      <w:bookmarkStart w:id="3" w:name="_Toc451160406"/>
      <w:bookmarkStart w:id="4" w:name="_Toc451160716"/>
      <w:bookmarkStart w:id="5" w:name="_Toc451160943"/>
      <w:bookmarkStart w:id="6" w:name="_Toc451161412"/>
      <w:bookmarkStart w:id="7" w:name="_Toc451161498"/>
      <w:bookmarkStart w:id="8" w:name="_Toc451165807"/>
      <w:bookmarkStart w:id="9" w:name="_Toc451165923"/>
      <w:bookmarkStart w:id="10" w:name="_Toc451166098"/>
      <w:bookmarkStart w:id="11" w:name="_Toc451176721"/>
      <w:bookmarkStart w:id="12" w:name="_Toc451176932"/>
      <w:bookmarkStart w:id="13" w:name="_Toc451177619"/>
      <w:bookmarkStart w:id="14" w:name="_Toc451177688"/>
      <w:bookmarkStart w:id="15" w:name="_Toc452363654"/>
      <w:bookmarkStart w:id="16" w:name="_Toc452622601"/>
      <w:r w:rsidRPr="00AB1DD1">
        <w:rPr>
          <w:color w:val="7030A0"/>
        </w:rPr>
        <w:br w:type="page"/>
      </w:r>
      <w:r w:rsidR="00904DE6">
        <w:rPr>
          <w:rStyle w:val="mw-headline"/>
          <w:color w:val="7030A0"/>
        </w:rPr>
        <w:lastRenderedPageBreak/>
        <w:t>2</w:t>
      </w:r>
      <w:r w:rsidR="006704E9" w:rsidRPr="00AB1DD1">
        <w:rPr>
          <w:rStyle w:val="mw-headline"/>
          <w:color w:val="7030A0"/>
        </w:rPr>
        <w:t>) К</w:t>
      </w:r>
      <w:r w:rsidRPr="00AB1DD1">
        <w:rPr>
          <w:rStyle w:val="mw-headline"/>
          <w:color w:val="7030A0"/>
        </w:rPr>
        <w:t>омандный интерпретатор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Операционная система должна предоставлять удобный интерфейс пользователю, работающему за компьютером. В настоящее время получило распространение два вида интерфейсов: графический и алфавитно-цифровой или текстовый. ОС </w:t>
      </w:r>
      <w:proofErr w:type="spellStart"/>
      <w:r w:rsidR="00827210" w:rsidRPr="00AB1DD1">
        <w:rPr>
          <w:color w:val="7030A0"/>
          <w:sz w:val="28"/>
          <w:szCs w:val="28"/>
        </w:rPr>
        <w:t>Linux</w:t>
      </w:r>
      <w:proofErr w:type="spellEnd"/>
      <w:r w:rsidR="00827210" w:rsidRPr="00AB1DD1">
        <w:rPr>
          <w:color w:val="7030A0"/>
          <w:sz w:val="28"/>
          <w:szCs w:val="28"/>
        </w:rPr>
        <w:t xml:space="preserve"> дает возможность использовать интерфейсы любого из этих видов. 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Задачи администрирования системы обычно решаются в текстовом режиме. Основным посредником между пользователем и системой в текстовом режиме является командный интерпретатор. Вкратце его роль можно охарактеризовать так: интерпретатор должен постоянно ожидать ввода команд пользователя и при их получении выполнять соответствующие действия, как правило, выражающиеся в вызове других программ. 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В действительности роль интерпретатора гораздо шире, он обладает значительным набором самых разнообразных возможностей, призванных сделать взаимодействие пользователя с компьютером предельно эффективным. 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ОС </w:t>
      </w:r>
      <w:proofErr w:type="spellStart"/>
      <w:r w:rsidR="00827210" w:rsidRPr="00AB1DD1">
        <w:rPr>
          <w:color w:val="7030A0"/>
          <w:sz w:val="28"/>
          <w:szCs w:val="28"/>
        </w:rPr>
        <w:t>Linux</w:t>
      </w:r>
      <w:proofErr w:type="spellEnd"/>
      <w:r w:rsidR="00827210" w:rsidRPr="00AB1DD1">
        <w:rPr>
          <w:color w:val="7030A0"/>
          <w:sz w:val="28"/>
          <w:szCs w:val="28"/>
        </w:rPr>
        <w:t xml:space="preserve"> использует несколько различных видов интерпретаторов. Наиболее распространенными среди них являются: </w:t>
      </w:r>
    </w:p>
    <w:p w:rsidR="00827210" w:rsidRPr="00AB1DD1" w:rsidRDefault="00827210" w:rsidP="004B644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color w:val="7030A0"/>
          <w:sz w:val="28"/>
          <w:szCs w:val="28"/>
        </w:rPr>
      </w:pPr>
      <w:proofErr w:type="spellStart"/>
      <w:r w:rsidRPr="00AB1DD1">
        <w:rPr>
          <w:b/>
          <w:bCs/>
          <w:color w:val="7030A0"/>
          <w:sz w:val="28"/>
          <w:szCs w:val="28"/>
        </w:rPr>
        <w:t>sh</w:t>
      </w:r>
      <w:proofErr w:type="spellEnd"/>
      <w:r w:rsidRPr="00AB1DD1">
        <w:rPr>
          <w:color w:val="7030A0"/>
          <w:sz w:val="28"/>
          <w:szCs w:val="28"/>
        </w:rPr>
        <w:t xml:space="preserve">. </w:t>
      </w:r>
      <w:proofErr w:type="spellStart"/>
      <w:r w:rsidRPr="00AB1DD1">
        <w:rPr>
          <w:color w:val="7030A0"/>
          <w:sz w:val="28"/>
          <w:szCs w:val="28"/>
        </w:rPr>
        <w:t>BourneShell</w:t>
      </w:r>
      <w:proofErr w:type="spellEnd"/>
      <w:r w:rsidRPr="00AB1DD1">
        <w:rPr>
          <w:color w:val="7030A0"/>
          <w:sz w:val="28"/>
          <w:szCs w:val="28"/>
        </w:rPr>
        <w:t xml:space="preserve">. Прообраз командных интерпретаторов сегодняшнего дня. В </w:t>
      </w:r>
      <w:proofErr w:type="spellStart"/>
      <w:r w:rsidRPr="00AB1DD1">
        <w:rPr>
          <w:color w:val="7030A0"/>
          <w:sz w:val="28"/>
          <w:szCs w:val="28"/>
        </w:rPr>
        <w:t>современных</w:t>
      </w:r>
      <w:proofErr w:type="gramStart"/>
      <w:r w:rsidRPr="00AB1DD1">
        <w:rPr>
          <w:color w:val="7030A0"/>
          <w:sz w:val="28"/>
          <w:szCs w:val="28"/>
        </w:rPr>
        <w:t>Linux</w:t>
      </w:r>
      <w:proofErr w:type="gramEnd"/>
      <w:r w:rsidRPr="00AB1DD1">
        <w:rPr>
          <w:color w:val="7030A0"/>
          <w:sz w:val="28"/>
          <w:szCs w:val="28"/>
        </w:rPr>
        <w:t>-системах</w:t>
      </w:r>
      <w:proofErr w:type="spellEnd"/>
      <w:r w:rsidRPr="00AB1DD1">
        <w:rPr>
          <w:color w:val="7030A0"/>
          <w:sz w:val="28"/>
          <w:szCs w:val="28"/>
        </w:rPr>
        <w:t xml:space="preserve"> </w:t>
      </w:r>
      <w:proofErr w:type="spellStart"/>
      <w:r w:rsidRPr="00AB1DD1">
        <w:rPr>
          <w:color w:val="7030A0"/>
          <w:sz w:val="28"/>
          <w:szCs w:val="28"/>
        </w:rPr>
        <w:t>sh</w:t>
      </w:r>
      <w:proofErr w:type="spellEnd"/>
      <w:r w:rsidRPr="00AB1DD1">
        <w:rPr>
          <w:color w:val="7030A0"/>
          <w:sz w:val="28"/>
          <w:szCs w:val="28"/>
        </w:rPr>
        <w:t xml:space="preserve"> представляет собой символическую ссылку на файл </w:t>
      </w:r>
      <w:proofErr w:type="spellStart"/>
      <w:r w:rsidRPr="00AB1DD1">
        <w:rPr>
          <w:color w:val="7030A0"/>
          <w:sz w:val="28"/>
          <w:szCs w:val="28"/>
        </w:rPr>
        <w:t>bash</w:t>
      </w:r>
      <w:proofErr w:type="spellEnd"/>
      <w:r w:rsidRPr="00AB1DD1">
        <w:rPr>
          <w:color w:val="7030A0"/>
          <w:sz w:val="28"/>
          <w:szCs w:val="28"/>
        </w:rPr>
        <w:t xml:space="preserve">; </w:t>
      </w:r>
    </w:p>
    <w:p w:rsidR="00827210" w:rsidRPr="00AB1DD1" w:rsidRDefault="00827210" w:rsidP="004B644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color w:val="7030A0"/>
          <w:sz w:val="28"/>
          <w:szCs w:val="28"/>
        </w:rPr>
      </w:pPr>
      <w:proofErr w:type="spellStart"/>
      <w:r w:rsidRPr="00AB1DD1">
        <w:rPr>
          <w:b/>
          <w:bCs/>
          <w:color w:val="7030A0"/>
          <w:sz w:val="28"/>
          <w:szCs w:val="28"/>
        </w:rPr>
        <w:t>bash</w:t>
      </w:r>
      <w:proofErr w:type="spellEnd"/>
      <w:r w:rsidRPr="00AB1DD1">
        <w:rPr>
          <w:color w:val="7030A0"/>
          <w:sz w:val="28"/>
          <w:szCs w:val="28"/>
        </w:rPr>
        <w:t xml:space="preserve">. </w:t>
      </w:r>
      <w:proofErr w:type="spellStart"/>
      <w:r w:rsidRPr="00AB1DD1">
        <w:rPr>
          <w:color w:val="7030A0"/>
          <w:sz w:val="28"/>
          <w:szCs w:val="28"/>
        </w:rPr>
        <w:t>Bourne-AgainSHell</w:t>
      </w:r>
      <w:proofErr w:type="spellEnd"/>
      <w:r w:rsidRPr="00AB1DD1">
        <w:rPr>
          <w:color w:val="7030A0"/>
          <w:sz w:val="28"/>
          <w:szCs w:val="28"/>
        </w:rPr>
        <w:t xml:space="preserve">. Основной командный интерпретатор ОС </w:t>
      </w:r>
      <w:proofErr w:type="spellStart"/>
      <w:r w:rsidRPr="00AB1DD1">
        <w:rPr>
          <w:color w:val="7030A0"/>
          <w:sz w:val="28"/>
          <w:szCs w:val="28"/>
        </w:rPr>
        <w:t>Linux</w:t>
      </w:r>
      <w:proofErr w:type="spellEnd"/>
      <w:r w:rsidRPr="00AB1DD1">
        <w:rPr>
          <w:color w:val="7030A0"/>
          <w:sz w:val="28"/>
          <w:szCs w:val="28"/>
        </w:rPr>
        <w:t xml:space="preserve">. Представляет собой развитие </w:t>
      </w:r>
      <w:proofErr w:type="spellStart"/>
      <w:r w:rsidRPr="00AB1DD1">
        <w:rPr>
          <w:color w:val="7030A0"/>
          <w:sz w:val="28"/>
          <w:szCs w:val="28"/>
        </w:rPr>
        <w:t>ash</w:t>
      </w:r>
      <w:proofErr w:type="spellEnd"/>
      <w:r w:rsidRPr="00AB1DD1">
        <w:rPr>
          <w:color w:val="7030A0"/>
          <w:sz w:val="28"/>
          <w:szCs w:val="28"/>
        </w:rPr>
        <w:t xml:space="preserve"> и </w:t>
      </w:r>
      <w:proofErr w:type="spellStart"/>
      <w:r w:rsidRPr="00AB1DD1">
        <w:rPr>
          <w:color w:val="7030A0"/>
          <w:sz w:val="28"/>
          <w:szCs w:val="28"/>
        </w:rPr>
        <w:t>sh</w:t>
      </w:r>
      <w:proofErr w:type="spellEnd"/>
      <w:r w:rsidRPr="00AB1DD1">
        <w:rPr>
          <w:color w:val="7030A0"/>
          <w:sz w:val="28"/>
          <w:szCs w:val="28"/>
        </w:rPr>
        <w:t xml:space="preserve">. Поддерживает богатый язык написания скриптов, удобный интерфейс для редактирования командной строки, </w:t>
      </w:r>
      <w:proofErr w:type="spellStart"/>
      <w:r w:rsidRPr="00AB1DD1">
        <w:rPr>
          <w:color w:val="7030A0"/>
          <w:sz w:val="28"/>
          <w:szCs w:val="28"/>
        </w:rPr>
        <w:t>автопродолжение</w:t>
      </w:r>
      <w:proofErr w:type="spellEnd"/>
      <w:r w:rsidRPr="00AB1DD1">
        <w:rPr>
          <w:color w:val="7030A0"/>
          <w:sz w:val="28"/>
          <w:szCs w:val="28"/>
        </w:rPr>
        <w:t xml:space="preserve"> команд и множество других полезных возможностей; </w:t>
      </w:r>
    </w:p>
    <w:p w:rsidR="00827210" w:rsidRPr="00AB1DD1" w:rsidRDefault="00827210" w:rsidP="004B644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color w:val="7030A0"/>
          <w:sz w:val="28"/>
          <w:szCs w:val="28"/>
        </w:rPr>
      </w:pPr>
      <w:proofErr w:type="spellStart"/>
      <w:r w:rsidRPr="00AB1DD1">
        <w:rPr>
          <w:b/>
          <w:bCs/>
          <w:color w:val="7030A0"/>
          <w:sz w:val="28"/>
          <w:szCs w:val="28"/>
        </w:rPr>
        <w:lastRenderedPageBreak/>
        <w:t>tcsh</w:t>
      </w:r>
      <w:proofErr w:type="spellEnd"/>
      <w:r w:rsidRPr="00AB1DD1">
        <w:rPr>
          <w:color w:val="7030A0"/>
          <w:sz w:val="28"/>
          <w:szCs w:val="28"/>
        </w:rPr>
        <w:t xml:space="preserve">. C </w:t>
      </w:r>
      <w:proofErr w:type="spellStart"/>
      <w:r w:rsidRPr="00AB1DD1">
        <w:rPr>
          <w:color w:val="7030A0"/>
          <w:sz w:val="28"/>
          <w:szCs w:val="28"/>
        </w:rPr>
        <w:t>Shell</w:t>
      </w:r>
      <w:proofErr w:type="spellEnd"/>
      <w:r w:rsidRPr="00AB1DD1">
        <w:rPr>
          <w:color w:val="7030A0"/>
          <w:sz w:val="28"/>
          <w:szCs w:val="28"/>
        </w:rPr>
        <w:t xml:space="preserve">. Расширенная версия интерпретатора C </w:t>
      </w:r>
      <w:proofErr w:type="spellStart"/>
      <w:r w:rsidRPr="00AB1DD1">
        <w:rPr>
          <w:color w:val="7030A0"/>
          <w:sz w:val="28"/>
          <w:szCs w:val="28"/>
        </w:rPr>
        <w:t>Shell</w:t>
      </w:r>
      <w:proofErr w:type="spellEnd"/>
      <w:r w:rsidRPr="00AB1DD1">
        <w:rPr>
          <w:color w:val="7030A0"/>
          <w:sz w:val="28"/>
          <w:szCs w:val="28"/>
        </w:rPr>
        <w:t xml:space="preserve">, использующегося в BSD-системах. Поддерживает функцию </w:t>
      </w:r>
      <w:proofErr w:type="spellStart"/>
      <w:r w:rsidRPr="00AB1DD1">
        <w:rPr>
          <w:color w:val="7030A0"/>
          <w:sz w:val="28"/>
          <w:szCs w:val="28"/>
        </w:rPr>
        <w:t>автозавершения</w:t>
      </w:r>
      <w:proofErr w:type="spellEnd"/>
      <w:r w:rsidRPr="00AB1DD1">
        <w:rPr>
          <w:color w:val="7030A0"/>
          <w:sz w:val="28"/>
          <w:szCs w:val="28"/>
        </w:rPr>
        <w:t xml:space="preserve"> текста и расширенные возможности редактирования; </w:t>
      </w:r>
    </w:p>
    <w:p w:rsidR="00827210" w:rsidRPr="00AB1DD1" w:rsidRDefault="00827210" w:rsidP="004B644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color w:val="7030A0"/>
          <w:sz w:val="28"/>
          <w:szCs w:val="28"/>
        </w:rPr>
      </w:pPr>
      <w:proofErr w:type="spellStart"/>
      <w:r w:rsidRPr="00AB1DD1">
        <w:rPr>
          <w:b/>
          <w:bCs/>
          <w:color w:val="7030A0"/>
          <w:sz w:val="28"/>
          <w:szCs w:val="28"/>
        </w:rPr>
        <w:t>zsh</w:t>
      </w:r>
      <w:proofErr w:type="spellEnd"/>
      <w:r w:rsidRPr="00AB1DD1">
        <w:rPr>
          <w:color w:val="7030A0"/>
          <w:sz w:val="28"/>
          <w:szCs w:val="28"/>
        </w:rPr>
        <w:t xml:space="preserve">. Очень развитый командный интерпретатор, объединяющий в себе возможности </w:t>
      </w:r>
      <w:proofErr w:type="spellStart"/>
      <w:r w:rsidRPr="00AB1DD1">
        <w:rPr>
          <w:color w:val="7030A0"/>
          <w:sz w:val="28"/>
          <w:szCs w:val="28"/>
        </w:rPr>
        <w:t>csh</w:t>
      </w:r>
      <w:proofErr w:type="spellEnd"/>
      <w:r w:rsidRPr="00AB1DD1">
        <w:rPr>
          <w:color w:val="7030A0"/>
          <w:sz w:val="28"/>
          <w:szCs w:val="28"/>
        </w:rPr>
        <w:t xml:space="preserve">, </w:t>
      </w:r>
      <w:proofErr w:type="spellStart"/>
      <w:r w:rsidRPr="00AB1DD1">
        <w:rPr>
          <w:color w:val="7030A0"/>
          <w:sz w:val="28"/>
          <w:szCs w:val="28"/>
        </w:rPr>
        <w:t>bash</w:t>
      </w:r>
      <w:proofErr w:type="spellEnd"/>
      <w:r w:rsidRPr="00AB1DD1">
        <w:rPr>
          <w:color w:val="7030A0"/>
          <w:sz w:val="28"/>
          <w:szCs w:val="28"/>
        </w:rPr>
        <w:t xml:space="preserve"> с </w:t>
      </w:r>
      <w:proofErr w:type="gramStart"/>
      <w:r w:rsidRPr="00AB1DD1">
        <w:rPr>
          <w:color w:val="7030A0"/>
          <w:sz w:val="28"/>
          <w:szCs w:val="28"/>
        </w:rPr>
        <w:t>дополнительными</w:t>
      </w:r>
      <w:proofErr w:type="gramEnd"/>
      <w:r w:rsidRPr="00AB1DD1">
        <w:rPr>
          <w:color w:val="7030A0"/>
          <w:sz w:val="28"/>
          <w:szCs w:val="28"/>
        </w:rPr>
        <w:t xml:space="preserve">, такими как: улучшенная поддержка </w:t>
      </w:r>
      <w:proofErr w:type="spellStart"/>
      <w:r w:rsidRPr="00AB1DD1">
        <w:rPr>
          <w:color w:val="7030A0"/>
          <w:sz w:val="28"/>
          <w:szCs w:val="28"/>
        </w:rPr>
        <w:t>автопродолжения</w:t>
      </w:r>
      <w:proofErr w:type="spellEnd"/>
      <w:r w:rsidRPr="00AB1DD1">
        <w:rPr>
          <w:color w:val="7030A0"/>
          <w:sz w:val="28"/>
          <w:szCs w:val="28"/>
        </w:rPr>
        <w:t xml:space="preserve">, более развитые возможности редактирования, расширенные файловые шаблоны и ряд других; </w:t>
      </w:r>
    </w:p>
    <w:p w:rsidR="00827210" w:rsidRPr="00AB1DD1" w:rsidRDefault="00827210" w:rsidP="004B644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color w:val="7030A0"/>
          <w:sz w:val="28"/>
          <w:szCs w:val="28"/>
        </w:rPr>
      </w:pPr>
      <w:proofErr w:type="spellStart"/>
      <w:r w:rsidRPr="00AB1DD1">
        <w:rPr>
          <w:b/>
          <w:bCs/>
          <w:color w:val="7030A0"/>
          <w:sz w:val="28"/>
          <w:szCs w:val="28"/>
        </w:rPr>
        <w:t>nash</w:t>
      </w:r>
      <w:proofErr w:type="spellEnd"/>
      <w:r w:rsidRPr="00AB1DD1">
        <w:rPr>
          <w:color w:val="7030A0"/>
          <w:sz w:val="28"/>
          <w:szCs w:val="28"/>
        </w:rPr>
        <w:t xml:space="preserve">. </w:t>
      </w:r>
      <w:proofErr w:type="spellStart"/>
      <w:r w:rsidRPr="00AB1DD1">
        <w:rPr>
          <w:color w:val="7030A0"/>
          <w:sz w:val="28"/>
          <w:szCs w:val="28"/>
        </w:rPr>
        <w:t>Not</w:t>
      </w:r>
      <w:proofErr w:type="spellEnd"/>
      <w:r w:rsidRPr="00AB1DD1">
        <w:rPr>
          <w:color w:val="7030A0"/>
          <w:sz w:val="28"/>
          <w:szCs w:val="28"/>
        </w:rPr>
        <w:t xml:space="preserve"> A </w:t>
      </w:r>
      <w:proofErr w:type="spellStart"/>
      <w:r w:rsidRPr="00AB1DD1">
        <w:rPr>
          <w:color w:val="7030A0"/>
          <w:sz w:val="28"/>
          <w:szCs w:val="28"/>
        </w:rPr>
        <w:t>SHell</w:t>
      </w:r>
      <w:proofErr w:type="spellEnd"/>
      <w:r w:rsidRPr="00AB1DD1">
        <w:rPr>
          <w:color w:val="7030A0"/>
          <w:sz w:val="28"/>
          <w:szCs w:val="28"/>
        </w:rPr>
        <w:t xml:space="preserve">. Предельно облегченная оболочка, предназначенная для интерпретации сценариев в </w:t>
      </w:r>
      <w:proofErr w:type="spellStart"/>
      <w:r w:rsidRPr="00AB1DD1">
        <w:rPr>
          <w:color w:val="7030A0"/>
          <w:sz w:val="28"/>
          <w:szCs w:val="28"/>
        </w:rPr>
        <w:t>linuxrc</w:t>
      </w:r>
      <w:proofErr w:type="spellEnd"/>
      <w:r w:rsidRPr="00AB1DD1">
        <w:rPr>
          <w:color w:val="7030A0"/>
          <w:sz w:val="28"/>
          <w:szCs w:val="28"/>
        </w:rPr>
        <w:t xml:space="preserve"> файлах, при загрузке с виртуального диска </w:t>
      </w:r>
      <w:proofErr w:type="spellStart"/>
      <w:r w:rsidRPr="00AB1DD1">
        <w:rPr>
          <w:color w:val="7030A0"/>
          <w:sz w:val="28"/>
          <w:szCs w:val="28"/>
        </w:rPr>
        <w:t>initrd</w:t>
      </w:r>
      <w:proofErr w:type="spellEnd"/>
      <w:r w:rsidRPr="00AB1DD1">
        <w:rPr>
          <w:color w:val="7030A0"/>
          <w:sz w:val="28"/>
          <w:szCs w:val="28"/>
        </w:rPr>
        <w:t xml:space="preserve">. Не позволяет работать пользователю в интерактивном режиме. 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Отличительной особенностью программ интерпретаторов, являются две буквы </w:t>
      </w:r>
      <w:proofErr w:type="spellStart"/>
      <w:r w:rsidR="00827210" w:rsidRPr="00AB1DD1">
        <w:rPr>
          <w:color w:val="7030A0"/>
          <w:sz w:val="28"/>
          <w:szCs w:val="28"/>
        </w:rPr>
        <w:t>sh</w:t>
      </w:r>
      <w:proofErr w:type="spellEnd"/>
      <w:r w:rsidR="00827210" w:rsidRPr="00AB1DD1">
        <w:rPr>
          <w:color w:val="7030A0"/>
          <w:sz w:val="28"/>
          <w:szCs w:val="28"/>
        </w:rPr>
        <w:t xml:space="preserve">, в конце их имени (от англ. </w:t>
      </w:r>
      <w:proofErr w:type="spellStart"/>
      <w:r w:rsidR="00827210" w:rsidRPr="00AB1DD1">
        <w:rPr>
          <w:color w:val="7030A0"/>
          <w:sz w:val="28"/>
          <w:szCs w:val="28"/>
        </w:rPr>
        <w:t>shell</w:t>
      </w:r>
      <w:proofErr w:type="spellEnd"/>
      <w:r w:rsidR="00827210" w:rsidRPr="00AB1DD1">
        <w:rPr>
          <w:color w:val="7030A0"/>
          <w:sz w:val="28"/>
          <w:szCs w:val="28"/>
        </w:rPr>
        <w:t xml:space="preserve"> — оболочка, командный интерпретатор). Как работает командный интерпретатор? 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Интерпретатор большую часть времени проводит, ожидая команды пользователя. При этом он выводит на экран приглашение, напоминающее это: </w:t>
      </w:r>
    </w:p>
    <w:p w:rsidR="00827210" w:rsidRPr="00AB1DD1" w:rsidRDefault="004B6447" w:rsidP="004B6447">
      <w:pPr>
        <w:pStyle w:val="HTML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 xml:space="preserve">   [</w:t>
      </w:r>
      <w:proofErr w:type="spellStart"/>
      <w:r w:rsidRPr="00AB1DD1">
        <w:rPr>
          <w:color w:val="7030A0"/>
          <w:sz w:val="28"/>
          <w:szCs w:val="28"/>
        </w:rPr>
        <w:t>user@hostdir</w:t>
      </w:r>
      <w:proofErr w:type="spellEnd"/>
      <w:r w:rsidRPr="00AB1DD1">
        <w:rPr>
          <w:color w:val="7030A0"/>
          <w:sz w:val="28"/>
          <w:szCs w:val="28"/>
        </w:rPr>
        <w:t>]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По умолчанию приглашение содержит информацию об имени пользователя, имени компьютера и текущем каталоге. Завершающим символом является $ или # в зависимости от того, обладает ли пользователь, от имени которого запущен интерпретатор, привилегиями </w:t>
      </w:r>
      <w:proofErr w:type="spellStart"/>
      <w:r w:rsidR="00827210" w:rsidRPr="00AB1DD1">
        <w:rPr>
          <w:color w:val="7030A0"/>
          <w:sz w:val="28"/>
          <w:szCs w:val="28"/>
        </w:rPr>
        <w:t>суперпользователя</w:t>
      </w:r>
      <w:proofErr w:type="spellEnd"/>
      <w:proofErr w:type="gramStart"/>
      <w:r w:rsidR="00827210" w:rsidRPr="00AB1DD1">
        <w:rPr>
          <w:color w:val="7030A0"/>
          <w:sz w:val="28"/>
          <w:szCs w:val="28"/>
        </w:rPr>
        <w:t xml:space="preserve"> (#) </w:t>
      </w:r>
      <w:proofErr w:type="gramEnd"/>
      <w:r w:rsidR="00827210" w:rsidRPr="00AB1DD1">
        <w:rPr>
          <w:color w:val="7030A0"/>
          <w:sz w:val="28"/>
          <w:szCs w:val="28"/>
        </w:rPr>
        <w:t xml:space="preserve">или нет ($). 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>Формат приглашения можно настроить при помощи переменной командного интерпретатора PS1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После того как пользователь ввёл команду, командный интерпретатор анализирует ее и выполняет соответствующие действия. Если команда </w:t>
      </w:r>
      <w:r w:rsidR="00827210" w:rsidRPr="00AB1DD1">
        <w:rPr>
          <w:color w:val="7030A0"/>
          <w:sz w:val="28"/>
          <w:szCs w:val="28"/>
        </w:rPr>
        <w:lastRenderedPageBreak/>
        <w:t xml:space="preserve">является именем внешней программы, управление передается ей. Если это наименование внутренней команды интерпретатора, он сам знает что делать — выполняются действия соответствующие введенной команде. После того как команда выполнена, управление возвращается назад интерпретатору. 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Команда может выполняться в фоновом режиме. Для этого после ее названия нужно поставить символ &amp; амперсанд. В этом случае, управление сразу же возвращается интерпретатору, команда при этом </w:t>
      </w:r>
      <w:proofErr w:type="gramStart"/>
      <w:r w:rsidR="00827210" w:rsidRPr="00AB1DD1">
        <w:rPr>
          <w:color w:val="7030A0"/>
          <w:sz w:val="28"/>
          <w:szCs w:val="28"/>
        </w:rPr>
        <w:t>продолжает</w:t>
      </w:r>
      <w:proofErr w:type="gramEnd"/>
      <w:r w:rsidR="00827210" w:rsidRPr="00AB1DD1">
        <w:rPr>
          <w:color w:val="7030A0"/>
          <w:sz w:val="28"/>
          <w:szCs w:val="28"/>
        </w:rPr>
        <w:t xml:space="preserve"> выполняется. При ее завершении на экран будет выдано информационное сообщение об этом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Самые значительные усилия интерпретатор прилагает для того, чтобы проанализировать команду и выполнить те действия, которые требует от него пользователь. Разные программы предлагают разные возможности, но большинство из них обеспечивают следующий необходимый минимум: </w:t>
      </w:r>
    </w:p>
    <w:p w:rsidR="00827210" w:rsidRPr="00AB1DD1" w:rsidRDefault="00827210" w:rsidP="004B644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color w:val="7030A0"/>
          <w:sz w:val="28"/>
          <w:szCs w:val="28"/>
        </w:rPr>
      </w:pPr>
      <w:r w:rsidRPr="00AB1DD1">
        <w:rPr>
          <w:i/>
          <w:iCs/>
          <w:color w:val="7030A0"/>
          <w:sz w:val="28"/>
          <w:szCs w:val="28"/>
        </w:rPr>
        <w:t>Файловые шаблоны</w:t>
      </w:r>
      <w:r w:rsidRPr="00AB1DD1">
        <w:rPr>
          <w:color w:val="7030A0"/>
          <w:sz w:val="28"/>
          <w:szCs w:val="28"/>
        </w:rPr>
        <w:t xml:space="preserve">. Специальные метасимволы, необходимые для описания групп файлов; </w:t>
      </w:r>
    </w:p>
    <w:p w:rsidR="00827210" w:rsidRPr="00AB1DD1" w:rsidRDefault="00827210" w:rsidP="004B644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color w:val="7030A0"/>
          <w:sz w:val="28"/>
          <w:szCs w:val="28"/>
        </w:rPr>
      </w:pPr>
      <w:r w:rsidRPr="00AB1DD1">
        <w:rPr>
          <w:i/>
          <w:iCs/>
          <w:color w:val="7030A0"/>
          <w:sz w:val="28"/>
          <w:szCs w:val="28"/>
        </w:rPr>
        <w:t>Перенаправление</w:t>
      </w:r>
      <w:r w:rsidRPr="00AB1DD1">
        <w:rPr>
          <w:color w:val="7030A0"/>
          <w:sz w:val="28"/>
          <w:szCs w:val="28"/>
        </w:rPr>
        <w:t xml:space="preserve">. Механизм, обеспечивающий взаимодействие несвязанных между собой программ: </w:t>
      </w:r>
      <w:proofErr w:type="gramStart"/>
      <w:r w:rsidRPr="00AB1DD1">
        <w:rPr>
          <w:color w:val="7030A0"/>
          <w:sz w:val="28"/>
          <w:szCs w:val="28"/>
        </w:rPr>
        <w:t>данные, поступающие с выхода одной программы попадают</w:t>
      </w:r>
      <w:proofErr w:type="gramEnd"/>
      <w:r w:rsidRPr="00AB1DD1">
        <w:rPr>
          <w:color w:val="7030A0"/>
          <w:sz w:val="28"/>
          <w:szCs w:val="28"/>
        </w:rPr>
        <w:t xml:space="preserve"> на вход другой. </w:t>
      </w:r>
    </w:p>
    <w:p w:rsidR="00827210" w:rsidRPr="00AB1DD1" w:rsidRDefault="00827210" w:rsidP="004B644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color w:val="7030A0"/>
          <w:sz w:val="28"/>
          <w:szCs w:val="28"/>
        </w:rPr>
      </w:pPr>
      <w:r w:rsidRPr="00AB1DD1">
        <w:rPr>
          <w:i/>
          <w:iCs/>
          <w:color w:val="7030A0"/>
          <w:sz w:val="28"/>
          <w:szCs w:val="28"/>
        </w:rPr>
        <w:t>Переменные интерпретатора</w:t>
      </w:r>
      <w:r w:rsidRPr="00AB1DD1">
        <w:rPr>
          <w:color w:val="7030A0"/>
          <w:sz w:val="28"/>
          <w:szCs w:val="28"/>
        </w:rPr>
        <w:t xml:space="preserve">. Командный интерпретатор использует переменные как временное хранилище данных, необходимое ему для нормальной работы: например, переменные могут использоваться в скриптах интерпретатора или для передачи настроек. Переменные также обеспечивают удобный доступ к среде окружения программ. </w:t>
      </w:r>
    </w:p>
    <w:p w:rsidR="00827210" w:rsidRPr="00AB1DD1" w:rsidRDefault="00827210" w:rsidP="004B6447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color w:val="7030A0"/>
          <w:sz w:val="28"/>
          <w:szCs w:val="28"/>
        </w:rPr>
      </w:pPr>
      <w:proofErr w:type="spellStart"/>
      <w:r w:rsidRPr="00AB1DD1">
        <w:rPr>
          <w:i/>
          <w:iCs/>
          <w:color w:val="7030A0"/>
          <w:sz w:val="28"/>
          <w:szCs w:val="28"/>
        </w:rPr>
        <w:t>Скриптинг</w:t>
      </w:r>
      <w:proofErr w:type="spellEnd"/>
      <w:r w:rsidRPr="00AB1DD1">
        <w:rPr>
          <w:color w:val="7030A0"/>
          <w:sz w:val="28"/>
          <w:szCs w:val="28"/>
        </w:rPr>
        <w:t xml:space="preserve">. Команды </w:t>
      </w:r>
      <w:proofErr w:type="gramStart"/>
      <w:r w:rsidRPr="00AB1DD1">
        <w:rPr>
          <w:color w:val="7030A0"/>
          <w:sz w:val="28"/>
          <w:szCs w:val="28"/>
        </w:rPr>
        <w:t>могут</w:t>
      </w:r>
      <w:proofErr w:type="gramEnd"/>
      <w:r w:rsidRPr="00AB1DD1">
        <w:rPr>
          <w:color w:val="7030A0"/>
          <w:sz w:val="28"/>
          <w:szCs w:val="28"/>
        </w:rPr>
        <w:t xml:space="preserve"> не вводится пользователем в интерактивном режиме, а считываться из заранее подготовленного файла. Это облегчает многократное исполнение одинаковых или схожих между собой действий. Интерпретаторы развивают эту идею, позволяя обрабатывать не просто последовательность подряд идущих </w:t>
      </w:r>
      <w:r w:rsidRPr="00AB1DD1">
        <w:rPr>
          <w:color w:val="7030A0"/>
          <w:sz w:val="28"/>
          <w:szCs w:val="28"/>
        </w:rPr>
        <w:lastRenderedPageBreak/>
        <w:t xml:space="preserve">команд, а целые сценарии, содержащие конструкции алгоритмических языков программирования: циклы, ветвления, функции. </w:t>
      </w:r>
    </w:p>
    <w:p w:rsidR="00827210" w:rsidRPr="00AB1DD1" w:rsidRDefault="00827210" w:rsidP="006704E9">
      <w:pPr>
        <w:pStyle w:val="2"/>
        <w:rPr>
          <w:color w:val="7030A0"/>
        </w:rPr>
      </w:pPr>
      <w:bookmarkStart w:id="17" w:name=".D0.92.D0.B2.D0.BE.D0.B4_.D0.BA.D0.BE.D0"/>
      <w:bookmarkEnd w:id="17"/>
      <w:r w:rsidRPr="00AB1DD1">
        <w:rPr>
          <w:rStyle w:val="mw-headline"/>
          <w:color w:val="7030A0"/>
        </w:rPr>
        <w:t>Ввод командной строки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Командный интерпретатор </w:t>
      </w:r>
      <w:proofErr w:type="spellStart"/>
      <w:r w:rsidR="00827210" w:rsidRPr="00AB1DD1">
        <w:rPr>
          <w:color w:val="7030A0"/>
          <w:sz w:val="28"/>
          <w:szCs w:val="28"/>
        </w:rPr>
        <w:t>bash</w:t>
      </w:r>
      <w:proofErr w:type="spellEnd"/>
      <w:r w:rsidR="00827210" w:rsidRPr="00AB1DD1">
        <w:rPr>
          <w:color w:val="7030A0"/>
          <w:sz w:val="28"/>
          <w:szCs w:val="28"/>
        </w:rPr>
        <w:t xml:space="preserve"> делает редактирование командной строки предельно эффективным. Ввод строки осуществляется быстро и точно. Для выполнения этих требований </w:t>
      </w:r>
      <w:proofErr w:type="spellStart"/>
      <w:r w:rsidR="00827210" w:rsidRPr="00AB1DD1">
        <w:rPr>
          <w:color w:val="7030A0"/>
          <w:sz w:val="28"/>
          <w:szCs w:val="28"/>
        </w:rPr>
        <w:t>bash</w:t>
      </w:r>
      <w:proofErr w:type="spellEnd"/>
      <w:r w:rsidR="00827210" w:rsidRPr="00AB1DD1">
        <w:rPr>
          <w:color w:val="7030A0"/>
          <w:sz w:val="28"/>
          <w:szCs w:val="28"/>
        </w:rPr>
        <w:t xml:space="preserve"> обладает несколькими особенностями: </w:t>
      </w:r>
    </w:p>
    <w:p w:rsidR="00827210" w:rsidRPr="00AB1DD1" w:rsidRDefault="00827210" w:rsidP="004B644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 xml:space="preserve">Мощный и гибко настраиваемый интерфейс редактирования командной строки; </w:t>
      </w:r>
    </w:p>
    <w:p w:rsidR="00827210" w:rsidRPr="00AB1DD1" w:rsidRDefault="00827210" w:rsidP="004B644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 xml:space="preserve">История команд; </w:t>
      </w:r>
    </w:p>
    <w:p w:rsidR="00827210" w:rsidRPr="00AB1DD1" w:rsidRDefault="00827210" w:rsidP="004B6447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color w:val="7030A0"/>
          <w:sz w:val="28"/>
          <w:szCs w:val="28"/>
        </w:rPr>
      </w:pPr>
      <w:proofErr w:type="spellStart"/>
      <w:r w:rsidRPr="00AB1DD1">
        <w:rPr>
          <w:color w:val="7030A0"/>
          <w:sz w:val="28"/>
          <w:szCs w:val="28"/>
        </w:rPr>
        <w:t>Автопродолжение</w:t>
      </w:r>
      <w:proofErr w:type="spellEnd"/>
      <w:r w:rsidRPr="00AB1DD1">
        <w:rPr>
          <w:color w:val="7030A0"/>
          <w:sz w:val="28"/>
          <w:szCs w:val="28"/>
        </w:rPr>
        <w:t xml:space="preserve">. </w:t>
      </w:r>
    </w:p>
    <w:p w:rsidR="00827210" w:rsidRPr="00AB1DD1" w:rsidRDefault="00827210" w:rsidP="004B6447">
      <w:pPr>
        <w:pStyle w:val="3"/>
        <w:spacing w:line="36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bookmarkStart w:id="18" w:name=".D0.A0.D0.B5.D0.B4.D0.B0.D0.BA.D1.82.D0."/>
      <w:bookmarkEnd w:id="18"/>
      <w:r w:rsidRPr="00AB1DD1">
        <w:rPr>
          <w:rStyle w:val="mw-headline"/>
          <w:rFonts w:ascii="Times New Roman" w:hAnsi="Times New Roman" w:cs="Times New Roman"/>
          <w:color w:val="7030A0"/>
          <w:sz w:val="28"/>
          <w:szCs w:val="28"/>
        </w:rPr>
        <w:t>Редактирование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Командный интерпретатор </w:t>
      </w:r>
      <w:proofErr w:type="spellStart"/>
      <w:r w:rsidR="00827210" w:rsidRPr="00AB1DD1">
        <w:rPr>
          <w:color w:val="7030A0"/>
          <w:sz w:val="28"/>
          <w:szCs w:val="28"/>
        </w:rPr>
        <w:t>bash</w:t>
      </w:r>
      <w:proofErr w:type="spellEnd"/>
      <w:r w:rsidR="00827210" w:rsidRPr="00AB1DD1">
        <w:rPr>
          <w:color w:val="7030A0"/>
          <w:sz w:val="28"/>
          <w:szCs w:val="28"/>
        </w:rPr>
        <w:t xml:space="preserve"> предоставляет очень богатый интерфейс для ввода и редактирования командной строки. Интерфейс в значительной мере повторяет интерфейсы таких текстовых редакторов как </w:t>
      </w:r>
      <w:proofErr w:type="spellStart"/>
      <w:r w:rsidR="00827210" w:rsidRPr="00AB1DD1">
        <w:rPr>
          <w:color w:val="7030A0"/>
          <w:sz w:val="28"/>
          <w:szCs w:val="28"/>
        </w:rPr>
        <w:t>vi</w:t>
      </w:r>
      <w:proofErr w:type="spellEnd"/>
      <w:r w:rsidR="00827210" w:rsidRPr="00AB1DD1">
        <w:rPr>
          <w:color w:val="7030A0"/>
          <w:sz w:val="28"/>
          <w:szCs w:val="28"/>
        </w:rPr>
        <w:t xml:space="preserve"> и </w:t>
      </w:r>
      <w:proofErr w:type="spellStart"/>
      <w:r w:rsidR="00827210" w:rsidRPr="00AB1DD1">
        <w:rPr>
          <w:color w:val="7030A0"/>
          <w:sz w:val="28"/>
          <w:szCs w:val="28"/>
        </w:rPr>
        <w:t>emacs</w:t>
      </w:r>
      <w:proofErr w:type="spellEnd"/>
      <w:r w:rsidR="00827210" w:rsidRPr="00AB1DD1">
        <w:rPr>
          <w:color w:val="7030A0"/>
          <w:sz w:val="28"/>
          <w:szCs w:val="28"/>
        </w:rPr>
        <w:t xml:space="preserve">. Поддерживаются команды быстрого перемещения, удаления, вставки, управления историей, </w:t>
      </w:r>
      <w:proofErr w:type="spellStart"/>
      <w:r w:rsidR="00827210" w:rsidRPr="00AB1DD1">
        <w:rPr>
          <w:color w:val="7030A0"/>
          <w:sz w:val="28"/>
          <w:szCs w:val="28"/>
        </w:rPr>
        <w:t>автозавершения</w:t>
      </w:r>
      <w:proofErr w:type="spellEnd"/>
      <w:r w:rsidR="00827210" w:rsidRPr="00AB1DD1">
        <w:rPr>
          <w:color w:val="7030A0"/>
          <w:sz w:val="28"/>
          <w:szCs w:val="28"/>
        </w:rPr>
        <w:t xml:space="preserve">, макрокоманды и многие другие. </w:t>
      </w:r>
    </w:p>
    <w:p w:rsidR="00827210" w:rsidRPr="00AB1DD1" w:rsidRDefault="00827210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 xml:space="preserve">Перечисленные привязки к клавишам не являются жесткими. Интерфейс может быть гибко настроен с помощью библиотеки </w:t>
      </w:r>
      <w:r w:rsidRPr="00AB1DD1">
        <w:rPr>
          <w:b/>
          <w:bCs/>
          <w:color w:val="7030A0"/>
          <w:sz w:val="28"/>
          <w:szCs w:val="28"/>
        </w:rPr>
        <w:t xml:space="preserve">GNU </w:t>
      </w:r>
      <w:proofErr w:type="spellStart"/>
      <w:r w:rsidRPr="00AB1DD1">
        <w:rPr>
          <w:b/>
          <w:bCs/>
          <w:color w:val="7030A0"/>
          <w:sz w:val="28"/>
          <w:szCs w:val="28"/>
        </w:rPr>
        <w:t>readline</w:t>
      </w:r>
      <w:proofErr w:type="spellEnd"/>
      <w:r w:rsidRPr="00AB1DD1">
        <w:rPr>
          <w:color w:val="7030A0"/>
          <w:sz w:val="28"/>
          <w:szCs w:val="28"/>
        </w:rPr>
        <w:t xml:space="preserve">. Интерпретатор </w:t>
      </w:r>
      <w:proofErr w:type="spellStart"/>
      <w:r w:rsidRPr="00AB1DD1">
        <w:rPr>
          <w:color w:val="7030A0"/>
          <w:sz w:val="28"/>
          <w:szCs w:val="28"/>
        </w:rPr>
        <w:t>bash</w:t>
      </w:r>
      <w:proofErr w:type="spellEnd"/>
      <w:r w:rsidRPr="00AB1DD1">
        <w:rPr>
          <w:color w:val="7030A0"/>
          <w:sz w:val="28"/>
          <w:szCs w:val="28"/>
        </w:rPr>
        <w:t xml:space="preserve"> поддерживает более сотни встроенных команд, облегчающих редактирование</w:t>
      </w:r>
    </w:p>
    <w:p w:rsidR="00827210" w:rsidRPr="00AB1DD1" w:rsidRDefault="00827210" w:rsidP="004B6447">
      <w:pPr>
        <w:pStyle w:val="3"/>
        <w:spacing w:line="36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B1DD1">
        <w:rPr>
          <w:rStyle w:val="mw-headline"/>
          <w:rFonts w:ascii="Times New Roman" w:hAnsi="Times New Roman" w:cs="Times New Roman"/>
          <w:color w:val="7030A0"/>
          <w:sz w:val="28"/>
          <w:szCs w:val="28"/>
        </w:rPr>
        <w:t>История команд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Все команды, введенные пользователем в интерпретаторе </w:t>
      </w:r>
      <w:proofErr w:type="spellStart"/>
      <w:r w:rsidR="00827210" w:rsidRPr="00AB1DD1">
        <w:rPr>
          <w:color w:val="7030A0"/>
          <w:sz w:val="28"/>
          <w:szCs w:val="28"/>
        </w:rPr>
        <w:t>bash</w:t>
      </w:r>
      <w:proofErr w:type="spellEnd"/>
      <w:r w:rsidR="00827210" w:rsidRPr="00AB1DD1">
        <w:rPr>
          <w:color w:val="7030A0"/>
          <w:sz w:val="28"/>
          <w:szCs w:val="28"/>
        </w:rPr>
        <w:t xml:space="preserve">, сохраняются. Перечень ранее введенных команд называется историей. После </w:t>
      </w:r>
      <w:r w:rsidR="00827210" w:rsidRPr="00AB1DD1">
        <w:rPr>
          <w:color w:val="7030A0"/>
          <w:sz w:val="28"/>
          <w:szCs w:val="28"/>
        </w:rPr>
        <w:lastRenderedPageBreak/>
        <w:t xml:space="preserve">того как нажимается клавиша </w:t>
      </w:r>
      <w:proofErr w:type="spellStart"/>
      <w:r w:rsidR="00827210" w:rsidRPr="00AB1DD1">
        <w:rPr>
          <w:color w:val="7030A0"/>
          <w:sz w:val="28"/>
          <w:szCs w:val="28"/>
        </w:rPr>
        <w:t>Enter</w:t>
      </w:r>
      <w:proofErr w:type="spellEnd"/>
      <w:r w:rsidR="00827210" w:rsidRPr="00AB1DD1">
        <w:rPr>
          <w:color w:val="7030A0"/>
          <w:sz w:val="28"/>
          <w:szCs w:val="28"/>
        </w:rPr>
        <w:t xml:space="preserve">, команда записывается в историю. Если при этом размер списка истории слишком велик (максимальный размер определяется переменной HISTSIZE), первая команда из него удаляется. При завершении работы </w:t>
      </w:r>
      <w:proofErr w:type="spellStart"/>
      <w:r w:rsidR="00827210" w:rsidRPr="00AB1DD1">
        <w:rPr>
          <w:color w:val="7030A0"/>
          <w:sz w:val="28"/>
          <w:szCs w:val="28"/>
        </w:rPr>
        <w:t>bash</w:t>
      </w:r>
      <w:proofErr w:type="spellEnd"/>
      <w:r w:rsidR="00827210" w:rsidRPr="00AB1DD1">
        <w:rPr>
          <w:color w:val="7030A0"/>
          <w:sz w:val="28"/>
          <w:szCs w:val="28"/>
        </w:rPr>
        <w:t xml:space="preserve"> история сохраняется в файле, а в начале его работы — восстанавливается. 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Если команда раньше была введена, ее можно не вводить полностью, а просто выбрать из списка истории. Наиболее простые команды для передвижения по списку истории: клавиши вверх и вниз для перехода соответственно к предыдущему и следующему элементу истории. [Предостережение] Предостережение </w:t>
      </w:r>
    </w:p>
    <w:p w:rsidR="00827210" w:rsidRPr="00AB1DD1" w:rsidRDefault="00827210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 xml:space="preserve">Первая команда это первая команда в списке истории, т.е. первая введенная команда. Последняя — последняя команда в списке, последняя введенная команда. </w:t>
      </w:r>
    </w:p>
    <w:p w:rsidR="00827210" w:rsidRPr="00AB1DD1" w:rsidRDefault="00827210" w:rsidP="004B6447">
      <w:pPr>
        <w:pStyle w:val="a4"/>
        <w:spacing w:line="360" w:lineRule="auto"/>
        <w:jc w:val="center"/>
        <w:rPr>
          <w:color w:val="7030A0"/>
          <w:sz w:val="28"/>
          <w:szCs w:val="28"/>
        </w:rPr>
      </w:pPr>
      <w:r w:rsidRPr="00AB1DD1">
        <w:rPr>
          <w:b/>
          <w:bCs/>
          <w:color w:val="7030A0"/>
          <w:sz w:val="28"/>
          <w:szCs w:val="28"/>
        </w:rPr>
        <w:t>Комбинации клавиш для управления историей.</w:t>
      </w:r>
    </w:p>
    <w:p w:rsidR="00827210" w:rsidRPr="00AB1DD1" w:rsidRDefault="00827210" w:rsidP="004B6447">
      <w:pPr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b/>
          <w:bCs/>
          <w:color w:val="7030A0"/>
          <w:sz w:val="28"/>
          <w:szCs w:val="28"/>
        </w:rPr>
        <w:t>вверх</w:t>
      </w:r>
    </w:p>
    <w:p w:rsidR="00827210" w:rsidRPr="00AB1DD1" w:rsidRDefault="00827210" w:rsidP="004B6447">
      <w:pPr>
        <w:spacing w:line="360" w:lineRule="auto"/>
        <w:ind w:left="720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 xml:space="preserve">Извлечь предыдущую команду из списка истории и передвинуться на одну команду назад </w:t>
      </w:r>
    </w:p>
    <w:p w:rsidR="00827210" w:rsidRPr="00AB1DD1" w:rsidRDefault="00827210" w:rsidP="004B6447">
      <w:pPr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b/>
          <w:bCs/>
          <w:color w:val="7030A0"/>
          <w:sz w:val="28"/>
          <w:szCs w:val="28"/>
        </w:rPr>
        <w:t>вниз</w:t>
      </w:r>
    </w:p>
    <w:p w:rsidR="00827210" w:rsidRPr="00AB1DD1" w:rsidRDefault="00827210" w:rsidP="004B6447">
      <w:pPr>
        <w:spacing w:line="360" w:lineRule="auto"/>
        <w:ind w:left="720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 xml:space="preserve">Извлечь следующую команду из списка истории и передвинуться на одну команду вперед </w:t>
      </w:r>
    </w:p>
    <w:p w:rsidR="00827210" w:rsidRPr="00AB1DD1" w:rsidRDefault="00827210" w:rsidP="004B6447">
      <w:pPr>
        <w:spacing w:line="360" w:lineRule="auto"/>
        <w:jc w:val="both"/>
        <w:rPr>
          <w:color w:val="7030A0"/>
          <w:sz w:val="28"/>
          <w:szCs w:val="28"/>
        </w:rPr>
      </w:pPr>
      <w:proofErr w:type="spellStart"/>
      <w:r w:rsidRPr="00AB1DD1">
        <w:rPr>
          <w:b/>
          <w:bCs/>
          <w:color w:val="7030A0"/>
          <w:sz w:val="28"/>
          <w:szCs w:val="28"/>
        </w:rPr>
        <w:t>PageUp</w:t>
      </w:r>
      <w:proofErr w:type="spellEnd"/>
    </w:p>
    <w:p w:rsidR="00827210" w:rsidRPr="00AB1DD1" w:rsidRDefault="00827210" w:rsidP="004B6447">
      <w:pPr>
        <w:spacing w:line="360" w:lineRule="auto"/>
        <w:ind w:left="720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 xml:space="preserve">Перейти к началу списка истории и извлечь первую введенную команду </w:t>
      </w:r>
    </w:p>
    <w:p w:rsidR="00827210" w:rsidRPr="00AB1DD1" w:rsidRDefault="00827210" w:rsidP="004B6447">
      <w:pPr>
        <w:spacing w:line="360" w:lineRule="auto"/>
        <w:jc w:val="both"/>
        <w:rPr>
          <w:color w:val="7030A0"/>
          <w:sz w:val="28"/>
          <w:szCs w:val="28"/>
        </w:rPr>
      </w:pPr>
      <w:proofErr w:type="spellStart"/>
      <w:r w:rsidRPr="00AB1DD1">
        <w:rPr>
          <w:b/>
          <w:bCs/>
          <w:color w:val="7030A0"/>
          <w:sz w:val="28"/>
          <w:szCs w:val="28"/>
        </w:rPr>
        <w:t>PageDown</w:t>
      </w:r>
      <w:proofErr w:type="spellEnd"/>
    </w:p>
    <w:p w:rsidR="00827210" w:rsidRPr="00AB1DD1" w:rsidRDefault="00827210" w:rsidP="004B6447">
      <w:pPr>
        <w:spacing w:line="360" w:lineRule="auto"/>
        <w:ind w:left="720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 xml:space="preserve">Перейти к концу списка истории, т.е. к строке, которая сейчас редактируется </w:t>
      </w:r>
    </w:p>
    <w:p w:rsidR="00827210" w:rsidRPr="00AB1DD1" w:rsidRDefault="00827210" w:rsidP="004B6447">
      <w:pPr>
        <w:spacing w:line="360" w:lineRule="auto"/>
        <w:jc w:val="both"/>
        <w:rPr>
          <w:color w:val="7030A0"/>
          <w:sz w:val="28"/>
          <w:szCs w:val="28"/>
        </w:rPr>
      </w:pPr>
      <w:proofErr w:type="spellStart"/>
      <w:r w:rsidRPr="00AB1DD1">
        <w:rPr>
          <w:b/>
          <w:bCs/>
          <w:color w:val="7030A0"/>
          <w:sz w:val="28"/>
          <w:szCs w:val="28"/>
        </w:rPr>
        <w:t>Ctrl-r</w:t>
      </w:r>
      <w:proofErr w:type="spellEnd"/>
    </w:p>
    <w:p w:rsidR="00827210" w:rsidRPr="00AB1DD1" w:rsidRDefault="00827210" w:rsidP="004B6447">
      <w:pPr>
        <w:spacing w:line="360" w:lineRule="auto"/>
        <w:ind w:left="720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lastRenderedPageBreak/>
        <w:t xml:space="preserve">Обратный поиск в истории. </w:t>
      </w:r>
      <w:proofErr w:type="gramStart"/>
      <w:r w:rsidRPr="00AB1DD1">
        <w:rPr>
          <w:color w:val="7030A0"/>
          <w:sz w:val="28"/>
          <w:szCs w:val="28"/>
        </w:rPr>
        <w:t xml:space="preserve">Просматриваются все строки, начиная с последней, и сравниваются с искомым текстом </w:t>
      </w:r>
      <w:proofErr w:type="gramEnd"/>
    </w:p>
    <w:p w:rsidR="00827210" w:rsidRPr="00AB1DD1" w:rsidRDefault="00827210" w:rsidP="004B6447">
      <w:pPr>
        <w:spacing w:line="360" w:lineRule="auto"/>
        <w:jc w:val="both"/>
        <w:rPr>
          <w:color w:val="7030A0"/>
          <w:sz w:val="28"/>
          <w:szCs w:val="28"/>
        </w:rPr>
      </w:pPr>
      <w:proofErr w:type="spellStart"/>
      <w:r w:rsidRPr="00AB1DD1">
        <w:rPr>
          <w:b/>
          <w:bCs/>
          <w:color w:val="7030A0"/>
          <w:sz w:val="28"/>
          <w:szCs w:val="28"/>
        </w:rPr>
        <w:t>Ctrl-s</w:t>
      </w:r>
      <w:proofErr w:type="spellEnd"/>
    </w:p>
    <w:p w:rsidR="00827210" w:rsidRPr="00AB1DD1" w:rsidRDefault="00827210" w:rsidP="004B6447">
      <w:pPr>
        <w:spacing w:line="360" w:lineRule="auto"/>
        <w:ind w:left="720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 xml:space="preserve">Прямой поиск в истории. Просматриваются все строки, начиная с первой, и сравниваются с искомым текстом </w:t>
      </w:r>
    </w:p>
    <w:p w:rsidR="00827210" w:rsidRPr="00AB1DD1" w:rsidRDefault="00827210" w:rsidP="004B6447">
      <w:pPr>
        <w:spacing w:line="360" w:lineRule="auto"/>
        <w:jc w:val="both"/>
        <w:rPr>
          <w:color w:val="7030A0"/>
          <w:sz w:val="28"/>
          <w:szCs w:val="28"/>
        </w:rPr>
      </w:pPr>
      <w:proofErr w:type="spellStart"/>
      <w:r w:rsidRPr="00AB1DD1">
        <w:rPr>
          <w:b/>
          <w:bCs/>
          <w:color w:val="7030A0"/>
          <w:sz w:val="28"/>
          <w:szCs w:val="28"/>
        </w:rPr>
        <w:t>Meta-Ctrl-y</w:t>
      </w:r>
      <w:proofErr w:type="spellEnd"/>
    </w:p>
    <w:p w:rsidR="00827210" w:rsidRPr="00AB1DD1" w:rsidRDefault="00827210" w:rsidP="004B6447">
      <w:pPr>
        <w:spacing w:line="360" w:lineRule="auto"/>
        <w:ind w:left="720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 xml:space="preserve">Вставить первый аргумент последней введенной команды (второе слово в строке) </w:t>
      </w:r>
    </w:p>
    <w:p w:rsidR="00827210" w:rsidRPr="00AB1DD1" w:rsidRDefault="00827210" w:rsidP="004B6447">
      <w:pPr>
        <w:spacing w:line="360" w:lineRule="auto"/>
        <w:jc w:val="both"/>
        <w:rPr>
          <w:color w:val="7030A0"/>
          <w:sz w:val="28"/>
          <w:szCs w:val="28"/>
        </w:rPr>
      </w:pPr>
      <w:proofErr w:type="spellStart"/>
      <w:r w:rsidRPr="00AB1DD1">
        <w:rPr>
          <w:b/>
          <w:bCs/>
          <w:color w:val="7030A0"/>
          <w:sz w:val="28"/>
          <w:szCs w:val="28"/>
        </w:rPr>
        <w:t>Meta</w:t>
      </w:r>
      <w:proofErr w:type="spellEnd"/>
      <w:r w:rsidRPr="00AB1DD1">
        <w:rPr>
          <w:b/>
          <w:bCs/>
          <w:color w:val="7030A0"/>
          <w:sz w:val="28"/>
          <w:szCs w:val="28"/>
        </w:rPr>
        <w:t>-.</w:t>
      </w:r>
    </w:p>
    <w:p w:rsidR="00827210" w:rsidRPr="00AB1DD1" w:rsidRDefault="00827210" w:rsidP="004B6447">
      <w:pPr>
        <w:spacing w:line="360" w:lineRule="auto"/>
        <w:ind w:left="720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 xml:space="preserve">Вставить последний аргумент последней введенной команды (последней слово в строке) </w:t>
      </w:r>
    </w:p>
    <w:p w:rsidR="00827210" w:rsidRPr="00AB1DD1" w:rsidRDefault="00827210" w:rsidP="004B6447">
      <w:pPr>
        <w:spacing w:line="360" w:lineRule="auto"/>
        <w:jc w:val="both"/>
        <w:rPr>
          <w:color w:val="7030A0"/>
          <w:sz w:val="28"/>
          <w:szCs w:val="28"/>
        </w:rPr>
      </w:pPr>
      <w:proofErr w:type="spellStart"/>
      <w:r w:rsidRPr="00AB1DD1">
        <w:rPr>
          <w:b/>
          <w:bCs/>
          <w:color w:val="7030A0"/>
          <w:sz w:val="28"/>
          <w:szCs w:val="28"/>
        </w:rPr>
        <w:t>Ctrl-o</w:t>
      </w:r>
      <w:proofErr w:type="spellEnd"/>
    </w:p>
    <w:p w:rsidR="00827210" w:rsidRPr="00AB1DD1" w:rsidRDefault="00827210" w:rsidP="004B6447">
      <w:pPr>
        <w:spacing w:line="360" w:lineRule="auto"/>
        <w:ind w:left="720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 xml:space="preserve">Принять на выполнение введенную строку и перейти к следующей команде в списке истории (при нажатии </w:t>
      </w:r>
      <w:proofErr w:type="spellStart"/>
      <w:r w:rsidRPr="00AB1DD1">
        <w:rPr>
          <w:color w:val="7030A0"/>
          <w:sz w:val="28"/>
          <w:szCs w:val="28"/>
        </w:rPr>
        <w:t>Enter</w:t>
      </w:r>
      <w:proofErr w:type="spellEnd"/>
      <w:r w:rsidRPr="00AB1DD1">
        <w:rPr>
          <w:color w:val="7030A0"/>
          <w:sz w:val="28"/>
          <w:szCs w:val="28"/>
        </w:rPr>
        <w:t xml:space="preserve"> осуществляется переход в конец списка) </w:t>
      </w:r>
    </w:p>
    <w:p w:rsidR="00827210" w:rsidRPr="00AB1DD1" w:rsidRDefault="00827210" w:rsidP="004B6447">
      <w:pPr>
        <w:pStyle w:val="3"/>
        <w:spacing w:line="36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bookmarkStart w:id="19" w:name=".D0.90.D0.B2.D1.82.D0.BE.D0.BF.D1.80.D0."/>
      <w:bookmarkEnd w:id="19"/>
      <w:proofErr w:type="spellStart"/>
      <w:r w:rsidRPr="00AB1DD1">
        <w:rPr>
          <w:rStyle w:val="mw-headline"/>
          <w:rFonts w:ascii="Times New Roman" w:hAnsi="Times New Roman" w:cs="Times New Roman"/>
          <w:color w:val="7030A0"/>
          <w:sz w:val="28"/>
          <w:szCs w:val="28"/>
        </w:rPr>
        <w:t>Автопродолжение</w:t>
      </w:r>
      <w:proofErr w:type="spellEnd"/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proofErr w:type="spellStart"/>
      <w:r w:rsidR="00827210" w:rsidRPr="00AB1DD1">
        <w:rPr>
          <w:color w:val="7030A0"/>
          <w:sz w:val="28"/>
          <w:szCs w:val="28"/>
        </w:rPr>
        <w:t>Автопродолжение</w:t>
      </w:r>
      <w:proofErr w:type="spellEnd"/>
      <w:r w:rsidR="00827210" w:rsidRPr="00AB1DD1">
        <w:rPr>
          <w:color w:val="7030A0"/>
          <w:sz w:val="28"/>
          <w:szCs w:val="28"/>
        </w:rPr>
        <w:t xml:space="preserve"> (</w:t>
      </w:r>
      <w:proofErr w:type="spellStart"/>
      <w:r w:rsidR="00827210" w:rsidRPr="00AB1DD1">
        <w:rPr>
          <w:color w:val="7030A0"/>
          <w:sz w:val="28"/>
          <w:szCs w:val="28"/>
        </w:rPr>
        <w:t>автодополнение</w:t>
      </w:r>
      <w:proofErr w:type="spellEnd"/>
      <w:r w:rsidR="00827210" w:rsidRPr="00AB1DD1">
        <w:rPr>
          <w:color w:val="7030A0"/>
          <w:sz w:val="28"/>
          <w:szCs w:val="28"/>
        </w:rPr>
        <w:t xml:space="preserve">, </w:t>
      </w:r>
      <w:proofErr w:type="spellStart"/>
      <w:r w:rsidR="00827210" w:rsidRPr="00AB1DD1">
        <w:rPr>
          <w:color w:val="7030A0"/>
          <w:sz w:val="28"/>
          <w:szCs w:val="28"/>
        </w:rPr>
        <w:t>автозавершение</w:t>
      </w:r>
      <w:proofErr w:type="spellEnd"/>
      <w:r w:rsidR="00827210" w:rsidRPr="00AB1DD1">
        <w:rPr>
          <w:color w:val="7030A0"/>
          <w:sz w:val="28"/>
          <w:szCs w:val="28"/>
        </w:rPr>
        <w:t xml:space="preserve"> — англ. </w:t>
      </w:r>
      <w:proofErr w:type="spellStart"/>
      <w:r w:rsidR="00827210" w:rsidRPr="00AB1DD1">
        <w:rPr>
          <w:color w:val="7030A0"/>
          <w:sz w:val="28"/>
          <w:szCs w:val="28"/>
        </w:rPr>
        <w:t>autocompletion</w:t>
      </w:r>
      <w:proofErr w:type="spellEnd"/>
      <w:r w:rsidR="00827210" w:rsidRPr="00AB1DD1">
        <w:rPr>
          <w:color w:val="7030A0"/>
          <w:sz w:val="28"/>
          <w:szCs w:val="28"/>
        </w:rPr>
        <w:t xml:space="preserve">) является чрезвычайно удобной способностью </w:t>
      </w:r>
      <w:proofErr w:type="spellStart"/>
      <w:r w:rsidR="00827210" w:rsidRPr="00AB1DD1">
        <w:rPr>
          <w:color w:val="7030A0"/>
          <w:sz w:val="28"/>
          <w:szCs w:val="28"/>
        </w:rPr>
        <w:t>bash</w:t>
      </w:r>
      <w:proofErr w:type="spellEnd"/>
      <w:r w:rsidR="00827210" w:rsidRPr="00AB1DD1">
        <w:rPr>
          <w:color w:val="7030A0"/>
          <w:sz w:val="28"/>
          <w:szCs w:val="28"/>
        </w:rPr>
        <w:t xml:space="preserve">. После того как набраны первые символы имени, нажатие клавиши </w:t>
      </w:r>
      <w:proofErr w:type="spellStart"/>
      <w:r w:rsidR="00827210" w:rsidRPr="00AB1DD1">
        <w:rPr>
          <w:color w:val="7030A0"/>
          <w:sz w:val="28"/>
          <w:szCs w:val="28"/>
        </w:rPr>
        <w:t>Tab</w:t>
      </w:r>
      <w:proofErr w:type="spellEnd"/>
      <w:r w:rsidR="00827210" w:rsidRPr="00AB1DD1">
        <w:rPr>
          <w:color w:val="7030A0"/>
          <w:sz w:val="28"/>
          <w:szCs w:val="28"/>
        </w:rPr>
        <w:t xml:space="preserve"> заставляет </w:t>
      </w:r>
      <w:proofErr w:type="spellStart"/>
      <w:r w:rsidR="00827210" w:rsidRPr="00AB1DD1">
        <w:rPr>
          <w:color w:val="7030A0"/>
          <w:sz w:val="28"/>
          <w:szCs w:val="28"/>
        </w:rPr>
        <w:t>bash</w:t>
      </w:r>
      <w:proofErr w:type="spellEnd"/>
      <w:r w:rsidR="00827210" w:rsidRPr="00AB1DD1">
        <w:rPr>
          <w:color w:val="7030A0"/>
          <w:sz w:val="28"/>
          <w:szCs w:val="28"/>
        </w:rPr>
        <w:t xml:space="preserve"> показать возможные варианты окончания набранного слова. Если вариант только один, </w:t>
      </w:r>
      <w:proofErr w:type="spellStart"/>
      <w:r w:rsidR="00827210" w:rsidRPr="00AB1DD1">
        <w:rPr>
          <w:color w:val="7030A0"/>
          <w:sz w:val="28"/>
          <w:szCs w:val="28"/>
        </w:rPr>
        <w:t>bash</w:t>
      </w:r>
      <w:proofErr w:type="spellEnd"/>
      <w:r w:rsidR="00827210" w:rsidRPr="00AB1DD1">
        <w:rPr>
          <w:color w:val="7030A0"/>
          <w:sz w:val="28"/>
          <w:szCs w:val="28"/>
        </w:rPr>
        <w:t xml:space="preserve"> использует его и автоматически завершает слово. Если вариантов несколько, </w:t>
      </w:r>
      <w:proofErr w:type="spellStart"/>
      <w:r w:rsidR="00827210" w:rsidRPr="00AB1DD1">
        <w:rPr>
          <w:color w:val="7030A0"/>
          <w:sz w:val="28"/>
          <w:szCs w:val="28"/>
        </w:rPr>
        <w:t>bash</w:t>
      </w:r>
      <w:proofErr w:type="spellEnd"/>
      <w:r w:rsidR="00827210" w:rsidRPr="00AB1DD1">
        <w:rPr>
          <w:color w:val="7030A0"/>
          <w:sz w:val="28"/>
          <w:szCs w:val="28"/>
        </w:rPr>
        <w:t xml:space="preserve"> выводит их все на экран. Если вариантов слишком много, </w:t>
      </w:r>
      <w:proofErr w:type="spellStart"/>
      <w:r w:rsidR="00827210" w:rsidRPr="00AB1DD1">
        <w:rPr>
          <w:color w:val="7030A0"/>
          <w:sz w:val="28"/>
          <w:szCs w:val="28"/>
        </w:rPr>
        <w:t>bash</w:t>
      </w:r>
      <w:proofErr w:type="spellEnd"/>
      <w:r w:rsidR="00827210" w:rsidRPr="00AB1DD1">
        <w:rPr>
          <w:color w:val="7030A0"/>
          <w:sz w:val="28"/>
          <w:szCs w:val="28"/>
        </w:rPr>
        <w:t xml:space="preserve"> предварительно спросит, стоит ли выводить их все? Наконец, если варианты завершения слова отсутствуют, </w:t>
      </w:r>
      <w:proofErr w:type="spellStart"/>
      <w:r w:rsidR="00827210" w:rsidRPr="00AB1DD1">
        <w:rPr>
          <w:color w:val="7030A0"/>
          <w:sz w:val="28"/>
          <w:szCs w:val="28"/>
        </w:rPr>
        <w:t>bash</w:t>
      </w:r>
      <w:proofErr w:type="spellEnd"/>
      <w:r w:rsidR="00827210" w:rsidRPr="00AB1DD1">
        <w:rPr>
          <w:color w:val="7030A0"/>
          <w:sz w:val="28"/>
          <w:szCs w:val="28"/>
        </w:rPr>
        <w:t xml:space="preserve"> издаст звуковой сигнал. Это хороший повод подумать о том, что при наборе слова, вероятно, уже допущена ошибка. 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lastRenderedPageBreak/>
        <w:tab/>
      </w:r>
      <w:r w:rsidR="00827210" w:rsidRPr="00AB1DD1">
        <w:rPr>
          <w:color w:val="7030A0"/>
          <w:sz w:val="28"/>
          <w:szCs w:val="28"/>
        </w:rPr>
        <w:t xml:space="preserve">По умолчанию </w:t>
      </w:r>
      <w:proofErr w:type="spellStart"/>
      <w:r w:rsidR="00827210" w:rsidRPr="00AB1DD1">
        <w:rPr>
          <w:color w:val="7030A0"/>
          <w:sz w:val="28"/>
          <w:szCs w:val="28"/>
        </w:rPr>
        <w:t>bashавтопродолжает</w:t>
      </w:r>
      <w:proofErr w:type="spellEnd"/>
      <w:r w:rsidR="00827210" w:rsidRPr="00AB1DD1">
        <w:rPr>
          <w:color w:val="7030A0"/>
          <w:sz w:val="28"/>
          <w:szCs w:val="28"/>
        </w:rPr>
        <w:t xml:space="preserve"> названия команд, имена файлов, а при использовании в начале имени специальных символов еще и имена пользователей</w:t>
      </w:r>
      <w:proofErr w:type="gramStart"/>
      <w:r w:rsidR="00827210" w:rsidRPr="00AB1DD1">
        <w:rPr>
          <w:color w:val="7030A0"/>
          <w:sz w:val="28"/>
          <w:szCs w:val="28"/>
        </w:rPr>
        <w:t xml:space="preserve"> (~), </w:t>
      </w:r>
      <w:proofErr w:type="gramEnd"/>
      <w:r w:rsidR="00827210" w:rsidRPr="00AB1DD1">
        <w:rPr>
          <w:color w:val="7030A0"/>
          <w:sz w:val="28"/>
          <w:szCs w:val="28"/>
        </w:rPr>
        <w:t xml:space="preserve">название хостов (@) и имена переменных ($). </w:t>
      </w:r>
    </w:p>
    <w:p w:rsidR="00827210" w:rsidRPr="00AB1DD1" w:rsidRDefault="006704E9" w:rsidP="004B6447">
      <w:pPr>
        <w:pStyle w:val="a4"/>
        <w:spacing w:line="360" w:lineRule="auto"/>
        <w:jc w:val="both"/>
        <w:rPr>
          <w:color w:val="7030A0"/>
          <w:sz w:val="28"/>
          <w:szCs w:val="28"/>
        </w:rPr>
      </w:pPr>
      <w:r w:rsidRPr="00AB1DD1">
        <w:rPr>
          <w:color w:val="7030A0"/>
          <w:sz w:val="28"/>
          <w:szCs w:val="28"/>
        </w:rPr>
        <w:tab/>
      </w:r>
      <w:r w:rsidR="00827210" w:rsidRPr="00AB1DD1">
        <w:rPr>
          <w:color w:val="7030A0"/>
          <w:sz w:val="28"/>
          <w:szCs w:val="28"/>
        </w:rPr>
        <w:t xml:space="preserve">Для </w:t>
      </w:r>
      <w:proofErr w:type="spellStart"/>
      <w:r w:rsidR="00827210" w:rsidRPr="00AB1DD1">
        <w:rPr>
          <w:color w:val="7030A0"/>
          <w:sz w:val="28"/>
          <w:szCs w:val="28"/>
        </w:rPr>
        <w:t>автопродолжения</w:t>
      </w:r>
      <w:proofErr w:type="spellEnd"/>
      <w:r w:rsidR="00827210" w:rsidRPr="00AB1DD1">
        <w:rPr>
          <w:color w:val="7030A0"/>
          <w:sz w:val="28"/>
          <w:szCs w:val="28"/>
        </w:rPr>
        <w:t xml:space="preserve"> имени команды </w:t>
      </w:r>
      <w:proofErr w:type="spellStart"/>
      <w:r w:rsidR="00827210" w:rsidRPr="00AB1DD1">
        <w:rPr>
          <w:color w:val="7030A0"/>
          <w:sz w:val="28"/>
          <w:szCs w:val="28"/>
        </w:rPr>
        <w:t>bash</w:t>
      </w:r>
      <w:proofErr w:type="spellEnd"/>
      <w:r w:rsidR="00827210" w:rsidRPr="00AB1DD1">
        <w:rPr>
          <w:color w:val="7030A0"/>
          <w:sz w:val="28"/>
          <w:szCs w:val="28"/>
        </w:rPr>
        <w:t xml:space="preserve"> просматривает названия встроенных команд и предопределенных </w:t>
      </w:r>
      <w:proofErr w:type="spellStart"/>
      <w:r w:rsidR="00827210" w:rsidRPr="00AB1DD1">
        <w:rPr>
          <w:color w:val="7030A0"/>
          <w:sz w:val="28"/>
          <w:szCs w:val="28"/>
        </w:rPr>
        <w:t>алиасов</w:t>
      </w:r>
      <w:proofErr w:type="spellEnd"/>
      <w:r w:rsidR="00827210" w:rsidRPr="00AB1DD1">
        <w:rPr>
          <w:color w:val="7030A0"/>
          <w:sz w:val="28"/>
          <w:szCs w:val="28"/>
        </w:rPr>
        <w:t xml:space="preserve">, если совпадений не найдено — имена всех файлов в каталогах с исполняемыми файлами. Кандидатами на завершение считаются имена всех исполняемых файлов, которые начинаются также как и вводимое имя. </w:t>
      </w:r>
    </w:p>
    <w:p w:rsidR="00D71E5B" w:rsidRDefault="00D71E5B" w:rsidP="004B6447">
      <w:pPr>
        <w:pStyle w:val="a4"/>
        <w:spacing w:line="360" w:lineRule="auto"/>
        <w:jc w:val="both"/>
        <w:rPr>
          <w:sz w:val="28"/>
          <w:szCs w:val="28"/>
        </w:rPr>
      </w:pPr>
    </w:p>
    <w:p w:rsidR="00D71E5B" w:rsidRDefault="00D71E5B" w:rsidP="004B6447">
      <w:pPr>
        <w:pStyle w:val="a4"/>
        <w:spacing w:line="360" w:lineRule="auto"/>
        <w:jc w:val="both"/>
        <w:rPr>
          <w:sz w:val="28"/>
          <w:szCs w:val="28"/>
        </w:rPr>
      </w:pPr>
    </w:p>
    <w:p w:rsidR="00D71E5B" w:rsidRDefault="00D71E5B" w:rsidP="004B6447">
      <w:pPr>
        <w:pStyle w:val="a4"/>
        <w:spacing w:line="360" w:lineRule="auto"/>
        <w:jc w:val="both"/>
        <w:rPr>
          <w:sz w:val="28"/>
          <w:szCs w:val="28"/>
        </w:rPr>
      </w:pPr>
    </w:p>
    <w:p w:rsidR="00D71E5B" w:rsidRDefault="00D71E5B" w:rsidP="004B6447">
      <w:pPr>
        <w:pStyle w:val="a4"/>
        <w:spacing w:line="360" w:lineRule="auto"/>
        <w:jc w:val="both"/>
        <w:rPr>
          <w:sz w:val="28"/>
          <w:szCs w:val="28"/>
        </w:rPr>
      </w:pPr>
    </w:p>
    <w:p w:rsidR="00D71E5B" w:rsidRDefault="00D71E5B" w:rsidP="004B6447">
      <w:pPr>
        <w:pStyle w:val="a4"/>
        <w:spacing w:line="360" w:lineRule="auto"/>
        <w:jc w:val="both"/>
        <w:rPr>
          <w:sz w:val="28"/>
          <w:szCs w:val="28"/>
        </w:rPr>
      </w:pPr>
    </w:p>
    <w:p w:rsidR="00D71E5B" w:rsidRDefault="00D71E5B" w:rsidP="004B6447">
      <w:pPr>
        <w:pStyle w:val="a4"/>
        <w:spacing w:line="360" w:lineRule="auto"/>
        <w:jc w:val="both"/>
        <w:rPr>
          <w:sz w:val="28"/>
          <w:szCs w:val="28"/>
        </w:rPr>
      </w:pPr>
    </w:p>
    <w:p w:rsidR="00D71E5B" w:rsidRDefault="00D71E5B" w:rsidP="004B6447">
      <w:pPr>
        <w:pStyle w:val="a4"/>
        <w:spacing w:line="360" w:lineRule="auto"/>
        <w:jc w:val="both"/>
        <w:rPr>
          <w:sz w:val="28"/>
          <w:szCs w:val="28"/>
        </w:rPr>
      </w:pPr>
    </w:p>
    <w:p w:rsidR="00D71E5B" w:rsidRDefault="00D71E5B" w:rsidP="004B6447">
      <w:pPr>
        <w:pStyle w:val="a4"/>
        <w:spacing w:line="360" w:lineRule="auto"/>
        <w:jc w:val="both"/>
        <w:rPr>
          <w:sz w:val="28"/>
          <w:szCs w:val="28"/>
        </w:rPr>
      </w:pPr>
    </w:p>
    <w:p w:rsidR="00D71E5B" w:rsidRDefault="00D71E5B" w:rsidP="004B6447">
      <w:pPr>
        <w:pStyle w:val="a4"/>
        <w:spacing w:line="360" w:lineRule="auto"/>
        <w:jc w:val="both"/>
        <w:rPr>
          <w:sz w:val="28"/>
          <w:szCs w:val="28"/>
        </w:rPr>
      </w:pPr>
    </w:p>
    <w:p w:rsidR="00D71E5B" w:rsidRDefault="00D71E5B" w:rsidP="004B6447">
      <w:pPr>
        <w:pStyle w:val="a4"/>
        <w:spacing w:line="360" w:lineRule="auto"/>
        <w:jc w:val="both"/>
        <w:rPr>
          <w:sz w:val="28"/>
          <w:szCs w:val="28"/>
        </w:rPr>
      </w:pPr>
    </w:p>
    <w:p w:rsidR="00D71E5B" w:rsidRDefault="00D71E5B" w:rsidP="004B6447">
      <w:pPr>
        <w:pStyle w:val="a4"/>
        <w:spacing w:line="360" w:lineRule="auto"/>
        <w:jc w:val="both"/>
        <w:rPr>
          <w:sz w:val="28"/>
          <w:szCs w:val="28"/>
        </w:rPr>
      </w:pPr>
    </w:p>
    <w:p w:rsidR="00D71E5B" w:rsidRDefault="00D71E5B" w:rsidP="004B6447">
      <w:pPr>
        <w:pStyle w:val="a4"/>
        <w:spacing w:line="360" w:lineRule="auto"/>
        <w:jc w:val="both"/>
        <w:rPr>
          <w:sz w:val="28"/>
          <w:szCs w:val="28"/>
        </w:rPr>
      </w:pPr>
    </w:p>
    <w:p w:rsidR="00D71E5B" w:rsidRDefault="00D71E5B" w:rsidP="00D71E5B">
      <w:pPr>
        <w:pStyle w:val="a4"/>
        <w:spacing w:line="360" w:lineRule="auto"/>
        <w:jc w:val="both"/>
        <w:rPr>
          <w:sz w:val="28"/>
          <w:szCs w:val="28"/>
        </w:rPr>
      </w:pPr>
    </w:p>
    <w:p w:rsidR="00D71E5B" w:rsidRPr="00AB1DD1" w:rsidRDefault="00D71E5B" w:rsidP="00D71E5B">
      <w:pPr>
        <w:pStyle w:val="a4"/>
        <w:spacing w:line="360" w:lineRule="auto"/>
        <w:jc w:val="center"/>
        <w:rPr>
          <w:b/>
          <w:color w:val="EEECE1" w:themeColor="background2"/>
          <w:sz w:val="28"/>
          <w:szCs w:val="28"/>
        </w:rPr>
      </w:pPr>
      <w:r w:rsidRPr="00AB1DD1">
        <w:rPr>
          <w:b/>
          <w:color w:val="EEECE1" w:themeColor="background2"/>
          <w:sz w:val="28"/>
          <w:szCs w:val="28"/>
        </w:rPr>
        <w:lastRenderedPageBreak/>
        <w:t>Пример создания интерпретатора математического выражения языка программирования Паскаль</w:t>
      </w:r>
    </w:p>
    <w:p w:rsidR="00D71E5B" w:rsidRDefault="00D71E5B" w:rsidP="00D71E5B"/>
    <w:p w:rsidR="00D71E5B" w:rsidRDefault="00D71E5B" w:rsidP="00D71E5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"/>
        <w:gridCol w:w="8859"/>
      </w:tblGrid>
      <w:tr w:rsidR="00D71E5B" w:rsidRPr="0010689E" w:rsidTr="005D55FA">
        <w:trPr>
          <w:tblCellSpacing w:w="15" w:type="dxa"/>
        </w:trPr>
        <w:tc>
          <w:tcPr>
            <w:tcW w:w="556" w:type="dxa"/>
            <w:tcMar>
              <w:top w:w="0" w:type="dxa"/>
              <w:left w:w="45" w:type="dxa"/>
              <w:bottom w:w="0" w:type="dxa"/>
              <w:right w:w="150" w:type="dxa"/>
            </w:tcMar>
            <w:hideMark/>
          </w:tcPr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br/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lastRenderedPageBreak/>
              <w:t>44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71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74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76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78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79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81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lastRenderedPageBreak/>
              <w:t>94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101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102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103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104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105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106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107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108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110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111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112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113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114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115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116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117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118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119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120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121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122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123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124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125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126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127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128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129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130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131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132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133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lastRenderedPageBreak/>
              <w:t>144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151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152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153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154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155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156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157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158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159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160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161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162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163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164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165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166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167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168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169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170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171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172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173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174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175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176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177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178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179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180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181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righ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>182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type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TypeTok</w:t>
            </w:r>
            <w:proofErr w:type="spellEnd"/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=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n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plus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minus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ym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del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lbracket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rbracket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step</w:t>
            </w:r>
            <w:proofErr w:type="spellEnd"/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stop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var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S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string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TT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TypeTok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RT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real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ST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string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_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pos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byte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procedure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Error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msg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string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writeln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</w:rPr>
              <w:t>Ошибка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 xml:space="preserve"> !!!: '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msg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readln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halt;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procedure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Expression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var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real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;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forward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procedure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interpreter;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var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e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integer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if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_pos&gt;length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thenbegin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TT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stop;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exit;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ST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''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while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in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 '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#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9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do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inc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case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'0'</w:t>
            </w:r>
            <w:proofErr w:type="gram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..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</w:t>
            </w:r>
            <w:proofErr w:type="gramEnd"/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9'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            </w:t>
            </w:r>
            <w:proofErr w:type="gram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while</w:t>
            </w:r>
            <w:proofErr w:type="gram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in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'0'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..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'9'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dobegin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   ST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+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   inc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        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        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if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=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'.'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thenbegin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   ST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+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   inc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              </w:t>
            </w:r>
            <w:proofErr w:type="gram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while</w:t>
            </w:r>
            <w:proofErr w:type="gram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in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'0'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..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'9'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dobegin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     ST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+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     inc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          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        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                TT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n;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            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val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e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      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'+'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  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plus; inc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;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'-'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  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minus; inc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;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'*'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  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ym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 inc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;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'/'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  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del; inc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;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'('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  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lbracket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 inc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;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')'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  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rbracket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 inc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;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'^'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  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step; inc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_pos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;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else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 xml:space="preserve">      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</w:rPr>
              <w:t>Error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</w:rPr>
              <w:t>(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</w:rPr>
              <w:t xml:space="preserve">'’ Такой функции в программе нет! 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procedure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Bracket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var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real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var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e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integer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case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TT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n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RT;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 interpreter;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      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lbracket</w:t>
            </w:r>
            <w:proofErr w:type="spellEnd"/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interpreter;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Expression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if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=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rbracket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then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interpreter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else</w:t>
            </w:r>
          </w:p>
          <w:p w:rsidR="00D71E5B" w:rsidRPr="006B6A91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</w:t>
            </w:r>
            <w:r w:rsidRPr="006B6A91">
              <w:rPr>
                <w:rFonts w:ascii="Courier New" w:hAnsi="Courier New" w:cs="Courier New"/>
                <w:sz w:val="20"/>
                <w:szCs w:val="20"/>
                <w:lang w:val="en-US"/>
              </w:rPr>
              <w:t>Error</w:t>
            </w:r>
            <w:r w:rsidRPr="006B6A91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6B6A91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</w:rPr>
              <w:t>скобка</w:t>
            </w:r>
            <w:r w:rsidRPr="006B6A91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 xml:space="preserve"> 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</w:rPr>
              <w:t>не</w:t>
            </w:r>
            <w:r w:rsidRPr="006B6A91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 xml:space="preserve"> 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</w:rPr>
              <w:t>закрыта</w:t>
            </w:r>
            <w:r w:rsidRPr="006B6A91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 xml:space="preserve"> '</w:t>
            </w:r>
            <w:r w:rsidRPr="006B6A91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6B6A91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B6A91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 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procedure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Stepen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var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real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var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real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op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TypeTok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Bracket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while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TT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in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step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dobegin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op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TT;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interpreter;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Bracket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case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op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step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if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y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=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0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then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   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1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else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if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=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0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then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0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else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if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x&gt;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0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then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exp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*</w:t>
            </w:r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ln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))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else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If</w:t>
            </w:r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odd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trunc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))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then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:=-</w:t>
            </w:r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exp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*</w:t>
            </w:r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ln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abs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)))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else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exp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*</w:t>
            </w:r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ln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abs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)))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procedure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YmnAndDel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var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real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var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y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real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op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TypeTok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Stepen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while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TT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in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ym</w:t>
            </w:r>
            <w:proofErr w:type="spellEnd"/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del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dobegin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op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TT;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interpreter;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Stepen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case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op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  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ym</w:t>
            </w:r>
            <w:proofErr w:type="spellEnd"/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 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*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del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if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y&lt;&gt;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0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then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/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  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else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 xml:space="preserve">      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</w:rPr>
              <w:t>Error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</w:rPr>
              <w:t>(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</w:rPr>
              <w:t>'На ноль делить нельзя!'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 xml:space="preserve">  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procedure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Expression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var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real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var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y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 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real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op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TypeTok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YmnAndDel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while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TT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in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plus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minus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dobegin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op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TT;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interpreter;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YmnAndDel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 xml:space="preserve">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case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op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plus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 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+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minus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-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y;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procedure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prob_delete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var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string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var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i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integer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1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while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i&lt;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length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))</w:t>
            </w:r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and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=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 '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do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I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-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1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delete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1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 i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length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while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i&gt;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=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1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and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[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]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=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 '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do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I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-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1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 I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+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1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delete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length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-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+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1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procedure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init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begin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ST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''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RT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0.0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_pos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:=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1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interpreter;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end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var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b/>
                <w:bCs/>
                <w:color w:val="000066"/>
                <w:sz w:val="20"/>
                <w:szCs w:val="20"/>
                <w:lang w:val="en-US"/>
              </w:rPr>
              <w:t>real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begin</w:t>
            </w:r>
            <w:proofErr w:type="spellEnd"/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 xml:space="preserve">  </w:t>
            </w:r>
            <w:proofErr w:type="spellStart"/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</w:rPr>
              <w:t>writeln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</w:rPr>
              <w:t>(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</w:rPr>
              <w:t>'               ~~~!Интерпретатор математических выражений!~~~'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 xml:space="preserve">  </w:t>
            </w:r>
            <w:proofErr w:type="spellStart"/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</w:rPr>
              <w:t>writeln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</w:rPr>
              <w:t>(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</w:rPr>
              <w:t>'‚Введите пример</w:t>
            </w:r>
            <w:proofErr w:type="gramStart"/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</w:rPr>
              <w:t>: '</w:t>
            </w:r>
            <w:proofErr w:type="gram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 xml:space="preserve">  </w:t>
            </w:r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write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>' &gt; '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</w:t>
            </w:r>
            <w:proofErr w:type="spellStart"/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readln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</w:t>
            </w:r>
            <w:proofErr w:type="spellStart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init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expression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    </w:t>
            </w:r>
            <w:proofErr w:type="spellStart"/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  <w:lang w:val="en-US"/>
              </w:rPr>
              <w:t>writeln</w:t>
            </w:r>
            <w:proofErr w:type="spellEnd"/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(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 xml:space="preserve">'   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</w:rPr>
              <w:t>Ответ</w:t>
            </w:r>
            <w:r w:rsidRPr="0010689E"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  <w:t xml:space="preserve"> = '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,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0</w:t>
            </w:r>
            <w:r w:rsidRPr="0010689E">
              <w:rPr>
                <w:rFonts w:ascii="Courier New" w:hAnsi="Courier New" w:cs="Courier New"/>
                <w:color w:val="339933"/>
                <w:sz w:val="20"/>
                <w:szCs w:val="20"/>
                <w:lang w:val="en-US"/>
              </w:rPr>
              <w:t>:</w:t>
            </w:r>
            <w:r w:rsidRPr="0010689E">
              <w:rPr>
                <w:rFonts w:ascii="Courier New" w:hAnsi="Courier New" w:cs="Courier New"/>
                <w:color w:val="CC66CC"/>
                <w:sz w:val="20"/>
                <w:szCs w:val="20"/>
                <w:lang w:val="en-US"/>
              </w:rPr>
              <w:t>5</w:t>
            </w:r>
            <w:r w:rsidRPr="0010689E">
              <w:rPr>
                <w:rFonts w:ascii="Courier New" w:hAnsi="Courier New" w:cs="Courier New"/>
                <w:color w:val="009900"/>
                <w:sz w:val="20"/>
                <w:szCs w:val="20"/>
                <w:lang w:val="en-US"/>
              </w:rPr>
              <w:t>)</w:t>
            </w: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  <w:lang w:val="en-US"/>
              </w:rPr>
              <w:t>       </w:t>
            </w:r>
            <w:proofErr w:type="spellStart"/>
            <w:r w:rsidRPr="0010689E">
              <w:rPr>
                <w:rFonts w:ascii="Courier New" w:hAnsi="Courier New" w:cs="Courier New"/>
                <w:color w:val="000066"/>
                <w:sz w:val="20"/>
                <w:szCs w:val="20"/>
              </w:rPr>
              <w:t>readln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D71E5B" w:rsidRPr="0010689E" w:rsidRDefault="00D71E5B" w:rsidP="005D5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textAlignment w:val="top"/>
              <w:rPr>
                <w:rFonts w:ascii="Courier New" w:hAnsi="Courier New" w:cs="Courier New"/>
                <w:sz w:val="20"/>
                <w:szCs w:val="20"/>
              </w:rPr>
            </w:pPr>
            <w:r w:rsidRPr="0010689E">
              <w:rPr>
                <w:rFonts w:ascii="Courier New" w:hAnsi="Courier New" w:cs="Courier New"/>
                <w:sz w:val="20"/>
                <w:szCs w:val="20"/>
              </w:rPr>
              <w:t xml:space="preserve">      </w:t>
            </w:r>
            <w:proofErr w:type="spellStart"/>
            <w:r w:rsidRPr="0010689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end</w:t>
            </w:r>
            <w:proofErr w:type="spellEnd"/>
            <w:r w:rsidRPr="0010689E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</w:tbl>
    <w:p w:rsidR="00D71E5B" w:rsidRDefault="00D71E5B" w:rsidP="00D71E5B">
      <w:pPr>
        <w:rPr>
          <w:lang w:val="en-US"/>
        </w:rPr>
      </w:pPr>
    </w:p>
    <w:p w:rsidR="0010689E" w:rsidRDefault="0010689E" w:rsidP="00D71E5B">
      <w:pPr>
        <w:rPr>
          <w:lang w:val="en-US"/>
        </w:rPr>
      </w:pPr>
    </w:p>
    <w:p w:rsidR="0010689E" w:rsidRDefault="0010689E" w:rsidP="00D71E5B">
      <w:pPr>
        <w:rPr>
          <w:lang w:val="en-US"/>
        </w:rPr>
      </w:pPr>
    </w:p>
    <w:p w:rsidR="0010689E" w:rsidRDefault="0010689E" w:rsidP="00D71E5B">
      <w:pPr>
        <w:rPr>
          <w:lang w:val="en-US"/>
        </w:rPr>
      </w:pPr>
    </w:p>
    <w:p w:rsidR="0010689E" w:rsidRDefault="0010689E" w:rsidP="00D71E5B">
      <w:pPr>
        <w:rPr>
          <w:lang w:val="en-US"/>
        </w:rPr>
      </w:pPr>
    </w:p>
    <w:p w:rsidR="0010689E" w:rsidRDefault="0010689E" w:rsidP="00D71E5B">
      <w:pPr>
        <w:rPr>
          <w:lang w:val="en-US"/>
        </w:rPr>
      </w:pPr>
    </w:p>
    <w:p w:rsidR="0010689E" w:rsidRPr="0010689E" w:rsidRDefault="0010689E" w:rsidP="00D71E5B">
      <w:pPr>
        <w:rPr>
          <w:lang w:val="en-US"/>
        </w:rPr>
      </w:pPr>
    </w:p>
    <w:p w:rsidR="00D71E5B" w:rsidRPr="00AD1EBA" w:rsidRDefault="0010689E" w:rsidP="004B6447">
      <w:pPr>
        <w:pStyle w:val="a4"/>
        <w:spacing w:line="360" w:lineRule="auto"/>
        <w:jc w:val="both"/>
        <w:rPr>
          <w:sz w:val="28"/>
          <w:szCs w:val="28"/>
        </w:rPr>
      </w:pPr>
      <w:r w:rsidRPr="0010689E">
        <w:rPr>
          <w:noProof/>
        </w:rPr>
        <w:lastRenderedPageBreak/>
        <w:drawing>
          <wp:inline distT="0" distB="0" distL="0" distR="0">
            <wp:extent cx="5940425" cy="2950672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210" w:rsidRPr="00AD1EBA" w:rsidRDefault="006704E9" w:rsidP="00AD1EBA">
      <w:pPr>
        <w:pStyle w:val="a4"/>
        <w:spacing w:line="360" w:lineRule="auto"/>
        <w:jc w:val="both"/>
        <w:rPr>
          <w:sz w:val="28"/>
          <w:szCs w:val="28"/>
        </w:rPr>
      </w:pPr>
      <w:r w:rsidRPr="00AD1EBA">
        <w:tab/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:rsidR="00626F3F" w:rsidRDefault="00626F3F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10689E" w:rsidRPr="0010689E" w:rsidRDefault="0010689E" w:rsidP="004B6447">
      <w:pPr>
        <w:spacing w:line="360" w:lineRule="auto"/>
        <w:jc w:val="both"/>
        <w:rPr>
          <w:sz w:val="28"/>
          <w:szCs w:val="28"/>
          <w:lang w:val="en-US"/>
        </w:rPr>
      </w:pPr>
    </w:p>
    <w:p w:rsidR="006704E9" w:rsidRPr="00AB1DD1" w:rsidRDefault="006704E9" w:rsidP="006B03BD">
      <w:pPr>
        <w:jc w:val="center"/>
        <w:rPr>
          <w:b/>
          <w:spacing w:val="60"/>
          <w:sz w:val="28"/>
          <w:szCs w:val="28"/>
        </w:rPr>
      </w:pPr>
      <w:r w:rsidRPr="00AB1DD1">
        <w:rPr>
          <w:b/>
          <w:spacing w:val="60"/>
          <w:sz w:val="28"/>
          <w:szCs w:val="28"/>
        </w:rPr>
        <w:lastRenderedPageBreak/>
        <w:t>З</w:t>
      </w:r>
      <w:r w:rsidR="006B03BD" w:rsidRPr="00AB1DD1">
        <w:rPr>
          <w:b/>
          <w:spacing w:val="60"/>
          <w:sz w:val="28"/>
          <w:szCs w:val="28"/>
        </w:rPr>
        <w:t>аключение</w:t>
      </w:r>
    </w:p>
    <w:p w:rsidR="006704E9" w:rsidRPr="00AD1EBA" w:rsidRDefault="006704E9" w:rsidP="006B03BD">
      <w:pPr>
        <w:jc w:val="center"/>
        <w:rPr>
          <w:sz w:val="28"/>
          <w:szCs w:val="28"/>
        </w:rPr>
      </w:pPr>
    </w:p>
    <w:p w:rsidR="006704E9" w:rsidRPr="00AD1EBA" w:rsidRDefault="00AD1EBA" w:rsidP="006704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04E9" w:rsidRPr="00AD1EBA">
        <w:rPr>
          <w:sz w:val="28"/>
          <w:szCs w:val="28"/>
        </w:rPr>
        <w:t xml:space="preserve">Изобретение языка программирования высшего уровня позволило нам общаться с машиной, понимать её (если конечно Вам знаком используемый язык), как понимает американец немного знакомый с русским языком древнюю азбуку Кириллицы. Проще говоря, мы в нашем развитии науки программирования пока что с ЭВМ на ВЫ.  Поверьте мне это не сарказм вы только посмотрите  как развилась наука программирования с того времени, как появились языки программирования, а ведь язык программирования высшего уровня, судя по всему ещё младенец. Но если мы обратим внимание на темпы роста и развития новейших технологий в области программирования, то можно предположить, что в ближайшем будущем, человеческие познания в этой сфере, помогут произвести на свет языки, умеющие принимать, обрабатывать и передавать информации в виде мысли, слова, звука или жеста. Так и хочется назвать это детище компьютеризированного будущего: «языки программирования "высочайшего" уровня». </w:t>
      </w:r>
      <w:proofErr w:type="gramStart"/>
      <w:r w:rsidR="006704E9" w:rsidRPr="00AD1EBA">
        <w:rPr>
          <w:sz w:val="28"/>
          <w:szCs w:val="28"/>
        </w:rPr>
        <w:t xml:space="preserve">Возможно, концепция решения этого вопроса проста, а ближайшее будущее этого проекта уже не за горами, и в этот момент, где </w:t>
      </w:r>
      <w:proofErr w:type="spellStart"/>
      <w:r w:rsidR="006704E9" w:rsidRPr="00AD1EBA">
        <w:rPr>
          <w:sz w:val="28"/>
          <w:szCs w:val="28"/>
        </w:rPr>
        <w:t>нибудь</w:t>
      </w:r>
      <w:proofErr w:type="spellEnd"/>
      <w:r w:rsidR="006704E9" w:rsidRPr="00AD1EBA">
        <w:rPr>
          <w:sz w:val="28"/>
          <w:szCs w:val="28"/>
        </w:rPr>
        <w:t xml:space="preserve"> в Запорожье, Амстердаме, Токио или Иерусалиме, перед стареньким 133</w:t>
      </w:r>
      <w:r w:rsidR="006704E9" w:rsidRPr="00AD1EBA">
        <w:rPr>
          <w:sz w:val="28"/>
          <w:szCs w:val="28"/>
          <w:lang w:val="en-US"/>
        </w:rPr>
        <w:t>MHz</w:t>
      </w:r>
      <w:r w:rsidR="006704E9" w:rsidRPr="00AD1EBA">
        <w:rPr>
          <w:sz w:val="28"/>
          <w:szCs w:val="28"/>
        </w:rPr>
        <w:t xml:space="preserve"> горбится молодой, никем не признанный специалист и разрабатывает новейшую систему  искусственного интеллекта, которая наконец-то позволит человеку, с помощью своих машинных языков, вести диалог с машиной на ТЫ.</w:t>
      </w:r>
      <w:proofErr w:type="gramEnd"/>
    </w:p>
    <w:p w:rsidR="006704E9" w:rsidRPr="00AD1EBA" w:rsidRDefault="006704E9" w:rsidP="006704E9">
      <w:pPr>
        <w:spacing w:line="360" w:lineRule="auto"/>
        <w:jc w:val="both"/>
        <w:rPr>
          <w:sz w:val="28"/>
          <w:szCs w:val="28"/>
        </w:rPr>
      </w:pPr>
      <w:r w:rsidRPr="00AD1EBA">
        <w:rPr>
          <w:sz w:val="28"/>
          <w:szCs w:val="28"/>
        </w:rPr>
        <w:t xml:space="preserve">Размышляя над этим, хочется верить в прогресс науки и техники, в высоко - компьютеризированное будущее человечества, как единственного существа на планете, пусть и не использующего один, определенный разговорный язык, но способного так быстро прогрессировать и развивать свой интеллект, что и перехода от многоязыковой системы к всеобщему пониманию долго ждать не придется. </w:t>
      </w:r>
    </w:p>
    <w:p w:rsidR="006704E9" w:rsidRPr="00AD1EBA" w:rsidRDefault="006704E9" w:rsidP="006704E9">
      <w:pPr>
        <w:spacing w:line="360" w:lineRule="auto"/>
        <w:jc w:val="both"/>
        <w:rPr>
          <w:sz w:val="28"/>
          <w:szCs w:val="28"/>
        </w:rPr>
      </w:pPr>
      <w:r w:rsidRPr="00AD1EBA">
        <w:rPr>
          <w:sz w:val="28"/>
          <w:szCs w:val="28"/>
        </w:rPr>
        <w:lastRenderedPageBreak/>
        <w:t>Завершить свой труд хорошо бы на такой оптимистичной ноте, но нет, напоследок хочется процитировать человека, фрагменты работы которого, в виде информац</w:t>
      </w:r>
      <w:proofErr w:type="gramStart"/>
      <w:r w:rsidRPr="00AD1EBA">
        <w:rPr>
          <w:sz w:val="28"/>
          <w:szCs w:val="28"/>
        </w:rPr>
        <w:t>ии о я</w:t>
      </w:r>
      <w:proofErr w:type="gramEnd"/>
      <w:r w:rsidRPr="00AD1EBA">
        <w:rPr>
          <w:sz w:val="28"/>
          <w:szCs w:val="28"/>
        </w:rPr>
        <w:t xml:space="preserve">зыке Си, вам уже попадались на страницах этого текста: </w:t>
      </w:r>
    </w:p>
    <w:p w:rsidR="006704E9" w:rsidRPr="006704E9" w:rsidRDefault="006704E9" w:rsidP="006704E9">
      <w:pPr>
        <w:spacing w:line="360" w:lineRule="auto"/>
        <w:jc w:val="both"/>
      </w:pPr>
    </w:p>
    <w:p w:rsidR="006704E9" w:rsidRPr="006704E9" w:rsidRDefault="006704E9" w:rsidP="001864CB">
      <w:pPr>
        <w:spacing w:line="360" w:lineRule="auto"/>
        <w:jc w:val="right"/>
        <w:rPr>
          <w:i/>
          <w:iCs/>
        </w:rPr>
      </w:pPr>
      <w:r w:rsidRPr="006704E9">
        <w:rPr>
          <w:i/>
          <w:iCs/>
        </w:rPr>
        <w:t>Единственный способ изучать новый язык программирования – писать на нём программы.</w:t>
      </w:r>
    </w:p>
    <w:p w:rsidR="006704E9" w:rsidRPr="006704E9" w:rsidRDefault="006704E9" w:rsidP="006704E9">
      <w:pPr>
        <w:spacing w:line="360" w:lineRule="auto"/>
        <w:jc w:val="both"/>
        <w:rPr>
          <w:i/>
          <w:iCs/>
        </w:rPr>
      </w:pPr>
    </w:p>
    <w:p w:rsidR="006704E9" w:rsidRPr="006704E9" w:rsidRDefault="006704E9" w:rsidP="001864CB">
      <w:pPr>
        <w:spacing w:line="360" w:lineRule="auto"/>
        <w:jc w:val="right"/>
      </w:pPr>
      <w:r w:rsidRPr="006704E9">
        <w:tab/>
      </w:r>
      <w:r w:rsidRPr="006704E9">
        <w:tab/>
      </w:r>
      <w:proofErr w:type="spellStart"/>
      <w:r w:rsidRPr="006704E9">
        <w:t>БрайэнКерниган</w:t>
      </w:r>
      <w:proofErr w:type="spellEnd"/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10689E" w:rsidRDefault="0010689E" w:rsidP="006B03BD">
      <w:pPr>
        <w:jc w:val="center"/>
        <w:rPr>
          <w:sz w:val="28"/>
          <w:szCs w:val="28"/>
          <w:lang w:val="en-US"/>
        </w:rPr>
      </w:pPr>
    </w:p>
    <w:p w:rsidR="006B03BD" w:rsidRPr="00AB1DD1" w:rsidRDefault="006B03BD" w:rsidP="006B03BD">
      <w:pPr>
        <w:jc w:val="center"/>
        <w:rPr>
          <w:b/>
          <w:sz w:val="28"/>
          <w:szCs w:val="28"/>
        </w:rPr>
      </w:pPr>
      <w:r w:rsidRPr="00AB1DD1">
        <w:rPr>
          <w:b/>
          <w:sz w:val="28"/>
          <w:szCs w:val="28"/>
        </w:rPr>
        <w:lastRenderedPageBreak/>
        <w:t>Список литературы</w:t>
      </w:r>
    </w:p>
    <w:p w:rsidR="001864CB" w:rsidRPr="00AB1DD1" w:rsidRDefault="001864CB" w:rsidP="006B03BD">
      <w:pPr>
        <w:jc w:val="center"/>
        <w:rPr>
          <w:b/>
          <w:sz w:val="28"/>
          <w:szCs w:val="28"/>
        </w:rPr>
      </w:pPr>
    </w:p>
    <w:p w:rsidR="006B03BD" w:rsidRPr="00AB1DD1" w:rsidRDefault="006B03BD" w:rsidP="001864CB">
      <w:pPr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AB1DD1">
        <w:rPr>
          <w:b/>
          <w:sz w:val="28"/>
          <w:szCs w:val="28"/>
        </w:rPr>
        <w:t xml:space="preserve">В.Ю. Демьяненко. Программные средства создания и ведения баз данных. </w:t>
      </w:r>
      <w:proofErr w:type="gramStart"/>
      <w:r w:rsidRPr="00AB1DD1">
        <w:rPr>
          <w:b/>
          <w:sz w:val="28"/>
          <w:szCs w:val="28"/>
        </w:rPr>
        <w:t>–М</w:t>
      </w:r>
      <w:proofErr w:type="gramEnd"/>
      <w:r w:rsidRPr="00AB1DD1">
        <w:rPr>
          <w:b/>
          <w:sz w:val="28"/>
          <w:szCs w:val="28"/>
        </w:rPr>
        <w:t>.: Финансы и статистика, 1984.</w:t>
      </w:r>
    </w:p>
    <w:p w:rsidR="006B03BD" w:rsidRPr="00AB1DD1" w:rsidRDefault="006B03BD" w:rsidP="006B03BD">
      <w:pPr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AB1DD1">
        <w:rPr>
          <w:b/>
          <w:sz w:val="28"/>
          <w:szCs w:val="28"/>
        </w:rPr>
        <w:t xml:space="preserve">В.А. Мясников, С.А. Майоров, Г.И. Новиков. ЭВМ для всех. </w:t>
      </w:r>
      <w:proofErr w:type="gramStart"/>
      <w:r w:rsidRPr="00AB1DD1">
        <w:rPr>
          <w:b/>
          <w:sz w:val="28"/>
          <w:szCs w:val="28"/>
        </w:rPr>
        <w:t>–М</w:t>
      </w:r>
      <w:proofErr w:type="gramEnd"/>
      <w:r w:rsidRPr="00AB1DD1">
        <w:rPr>
          <w:b/>
          <w:sz w:val="28"/>
          <w:szCs w:val="28"/>
        </w:rPr>
        <w:t>.: Знание, 1985.</w:t>
      </w:r>
    </w:p>
    <w:p w:rsidR="006B03BD" w:rsidRPr="00AB1DD1" w:rsidRDefault="006B03BD" w:rsidP="006B03BD">
      <w:pPr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AB1DD1">
        <w:rPr>
          <w:b/>
          <w:sz w:val="28"/>
          <w:szCs w:val="28"/>
        </w:rPr>
        <w:t>А.Г. </w:t>
      </w:r>
      <w:proofErr w:type="spellStart"/>
      <w:r w:rsidRPr="00AB1DD1">
        <w:rPr>
          <w:b/>
          <w:sz w:val="28"/>
          <w:szCs w:val="28"/>
        </w:rPr>
        <w:t>Гейн</w:t>
      </w:r>
      <w:proofErr w:type="spellEnd"/>
      <w:r w:rsidRPr="00AB1DD1">
        <w:rPr>
          <w:b/>
          <w:sz w:val="28"/>
          <w:szCs w:val="28"/>
        </w:rPr>
        <w:t xml:space="preserve">. Основы информатики и вычислительной техники. </w:t>
      </w:r>
      <w:proofErr w:type="gramStart"/>
      <w:r w:rsidRPr="00AB1DD1">
        <w:rPr>
          <w:b/>
          <w:sz w:val="28"/>
          <w:szCs w:val="28"/>
        </w:rPr>
        <w:t>–М</w:t>
      </w:r>
      <w:proofErr w:type="gramEnd"/>
      <w:r w:rsidRPr="00AB1DD1">
        <w:rPr>
          <w:b/>
          <w:sz w:val="28"/>
          <w:szCs w:val="28"/>
        </w:rPr>
        <w:t>.: Просвещение, 1997.</w:t>
      </w:r>
    </w:p>
    <w:p w:rsidR="006B03BD" w:rsidRPr="00AB1DD1" w:rsidRDefault="006B03BD" w:rsidP="006B03BD">
      <w:pPr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AB1DD1">
        <w:rPr>
          <w:b/>
          <w:sz w:val="28"/>
          <w:szCs w:val="28"/>
        </w:rPr>
        <w:t>В.Ф. </w:t>
      </w:r>
      <w:proofErr w:type="spellStart"/>
      <w:r w:rsidRPr="00AB1DD1">
        <w:rPr>
          <w:b/>
          <w:sz w:val="28"/>
          <w:szCs w:val="28"/>
        </w:rPr>
        <w:t>Ляхович</w:t>
      </w:r>
      <w:proofErr w:type="spellEnd"/>
      <w:r w:rsidRPr="00AB1DD1">
        <w:rPr>
          <w:b/>
          <w:sz w:val="28"/>
          <w:szCs w:val="28"/>
        </w:rPr>
        <w:t xml:space="preserve">. Основы информатики. </w:t>
      </w:r>
      <w:proofErr w:type="gramStart"/>
      <w:r w:rsidRPr="00AB1DD1">
        <w:rPr>
          <w:b/>
          <w:sz w:val="28"/>
          <w:szCs w:val="28"/>
        </w:rPr>
        <w:t>–Р</w:t>
      </w:r>
      <w:proofErr w:type="gramEnd"/>
      <w:r w:rsidRPr="00AB1DD1">
        <w:rPr>
          <w:b/>
          <w:sz w:val="28"/>
          <w:szCs w:val="28"/>
        </w:rPr>
        <w:t>остов-на-Дону: Феникс, 1996.</w:t>
      </w:r>
    </w:p>
    <w:p w:rsidR="006B03BD" w:rsidRPr="00AB1DD1" w:rsidRDefault="006B03BD" w:rsidP="006B03BD">
      <w:pPr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AB1DD1">
        <w:rPr>
          <w:b/>
          <w:sz w:val="28"/>
          <w:szCs w:val="28"/>
        </w:rPr>
        <w:t xml:space="preserve">Вычислительная техника и программирование / Под ред. А.В. Петрова </w:t>
      </w:r>
      <w:proofErr w:type="gramStart"/>
      <w:r w:rsidRPr="00AB1DD1">
        <w:rPr>
          <w:b/>
          <w:sz w:val="28"/>
          <w:szCs w:val="28"/>
        </w:rPr>
        <w:t>–М</w:t>
      </w:r>
      <w:proofErr w:type="gramEnd"/>
      <w:r w:rsidRPr="00AB1DD1">
        <w:rPr>
          <w:b/>
          <w:sz w:val="28"/>
          <w:szCs w:val="28"/>
        </w:rPr>
        <w:t xml:space="preserve">.: </w:t>
      </w:r>
      <w:proofErr w:type="spellStart"/>
      <w:r w:rsidRPr="00AB1DD1">
        <w:rPr>
          <w:b/>
          <w:sz w:val="28"/>
          <w:szCs w:val="28"/>
        </w:rPr>
        <w:t>Высш</w:t>
      </w:r>
      <w:proofErr w:type="spellEnd"/>
      <w:r w:rsidRPr="00AB1DD1">
        <w:rPr>
          <w:b/>
          <w:sz w:val="28"/>
          <w:szCs w:val="28"/>
        </w:rPr>
        <w:t xml:space="preserve">. </w:t>
      </w:r>
      <w:proofErr w:type="spellStart"/>
      <w:r w:rsidRPr="00AB1DD1">
        <w:rPr>
          <w:b/>
          <w:sz w:val="28"/>
          <w:szCs w:val="28"/>
        </w:rPr>
        <w:t>шк</w:t>
      </w:r>
      <w:proofErr w:type="spellEnd"/>
      <w:r w:rsidRPr="00AB1DD1">
        <w:rPr>
          <w:b/>
          <w:sz w:val="28"/>
          <w:szCs w:val="28"/>
        </w:rPr>
        <w:t>., 1990.</w:t>
      </w:r>
    </w:p>
    <w:p w:rsidR="006B03BD" w:rsidRPr="00AB1DD1" w:rsidRDefault="006B03BD" w:rsidP="006B03BD">
      <w:pPr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AB1DD1">
        <w:rPr>
          <w:b/>
          <w:sz w:val="28"/>
          <w:szCs w:val="28"/>
        </w:rPr>
        <w:t>Информатика: Базовый курс / С.В. Симонович и др. – СПб</w:t>
      </w:r>
      <w:proofErr w:type="gramStart"/>
      <w:r w:rsidRPr="00AB1DD1">
        <w:rPr>
          <w:b/>
          <w:sz w:val="28"/>
          <w:szCs w:val="28"/>
        </w:rPr>
        <w:t xml:space="preserve">.: </w:t>
      </w:r>
      <w:proofErr w:type="gramEnd"/>
      <w:r w:rsidRPr="00AB1DD1">
        <w:rPr>
          <w:b/>
          <w:sz w:val="28"/>
          <w:szCs w:val="28"/>
        </w:rPr>
        <w:t>Питер, 1999.</w:t>
      </w:r>
    </w:p>
    <w:p w:rsidR="00D71E5B" w:rsidRPr="005A1818" w:rsidRDefault="00D71E5B" w:rsidP="00D71E5B">
      <w:pPr>
        <w:rPr>
          <w:sz w:val="28"/>
          <w:szCs w:val="28"/>
        </w:rPr>
      </w:pPr>
    </w:p>
    <w:p w:rsidR="005A1818" w:rsidRPr="005A1818" w:rsidRDefault="005A1818">
      <w:pPr>
        <w:rPr>
          <w:sz w:val="28"/>
          <w:szCs w:val="28"/>
        </w:rPr>
      </w:pPr>
    </w:p>
    <w:p w:rsidR="00D71E5B" w:rsidRPr="005A1818" w:rsidRDefault="00D71E5B">
      <w:pPr>
        <w:rPr>
          <w:sz w:val="28"/>
          <w:szCs w:val="28"/>
        </w:rPr>
      </w:pPr>
    </w:p>
    <w:sectPr w:rsidR="00D71E5B" w:rsidRPr="005A1818" w:rsidSect="00AB1DD1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9BD" w:rsidRDefault="00A459BD">
      <w:r>
        <w:separator/>
      </w:r>
    </w:p>
  </w:endnote>
  <w:endnote w:type="continuationSeparator" w:id="1">
    <w:p w:rsidR="00A459BD" w:rsidRDefault="00A4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NDA Times UZ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E9" w:rsidRDefault="005003F1" w:rsidP="0038314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704E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04E9" w:rsidRDefault="006704E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E9" w:rsidRDefault="005003F1" w:rsidP="0038314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704E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6A91">
      <w:rPr>
        <w:rStyle w:val="a7"/>
        <w:noProof/>
      </w:rPr>
      <w:t>2</w:t>
    </w:r>
    <w:r>
      <w:rPr>
        <w:rStyle w:val="a7"/>
      </w:rPr>
      <w:fldChar w:fldCharType="end"/>
    </w:r>
  </w:p>
  <w:p w:rsidR="006704E9" w:rsidRDefault="006704E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9BD" w:rsidRDefault="00A459BD">
      <w:r>
        <w:separator/>
      </w:r>
    </w:p>
  </w:footnote>
  <w:footnote w:type="continuationSeparator" w:id="1">
    <w:p w:rsidR="00A459BD" w:rsidRDefault="00A4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0F3"/>
    <w:multiLevelType w:val="multilevel"/>
    <w:tmpl w:val="25C8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91BA0"/>
    <w:multiLevelType w:val="multilevel"/>
    <w:tmpl w:val="0F74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94D21"/>
    <w:multiLevelType w:val="multilevel"/>
    <w:tmpl w:val="769A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F41E4"/>
    <w:multiLevelType w:val="singleLevel"/>
    <w:tmpl w:val="4066F76C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30DF29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BB6677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412C712B"/>
    <w:multiLevelType w:val="multilevel"/>
    <w:tmpl w:val="B5FA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2F34AA"/>
    <w:multiLevelType w:val="singleLevel"/>
    <w:tmpl w:val="44D4D10C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8">
    <w:nsid w:val="5B7E37B9"/>
    <w:multiLevelType w:val="hybridMultilevel"/>
    <w:tmpl w:val="FC8E6A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343E51"/>
    <w:multiLevelType w:val="multilevel"/>
    <w:tmpl w:val="B45E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FA2"/>
    <w:rsid w:val="00051B6D"/>
    <w:rsid w:val="00066B36"/>
    <w:rsid w:val="0010689E"/>
    <w:rsid w:val="00153FA2"/>
    <w:rsid w:val="001864CB"/>
    <w:rsid w:val="00227D21"/>
    <w:rsid w:val="00341D99"/>
    <w:rsid w:val="00383141"/>
    <w:rsid w:val="004B6447"/>
    <w:rsid w:val="005003F1"/>
    <w:rsid w:val="00551C92"/>
    <w:rsid w:val="00570C1C"/>
    <w:rsid w:val="005A1818"/>
    <w:rsid w:val="005D55FA"/>
    <w:rsid w:val="00600A5E"/>
    <w:rsid w:val="00626F3F"/>
    <w:rsid w:val="006704E9"/>
    <w:rsid w:val="006B03BD"/>
    <w:rsid w:val="006B6A91"/>
    <w:rsid w:val="006C142D"/>
    <w:rsid w:val="006D15AD"/>
    <w:rsid w:val="00823423"/>
    <w:rsid w:val="00827210"/>
    <w:rsid w:val="008F6FC5"/>
    <w:rsid w:val="00904DE6"/>
    <w:rsid w:val="00985C85"/>
    <w:rsid w:val="00A14EA4"/>
    <w:rsid w:val="00A459BD"/>
    <w:rsid w:val="00AB1DD1"/>
    <w:rsid w:val="00AD1EBA"/>
    <w:rsid w:val="00BB2F1B"/>
    <w:rsid w:val="00C86C41"/>
    <w:rsid w:val="00CB036D"/>
    <w:rsid w:val="00CC7722"/>
    <w:rsid w:val="00CE2DC8"/>
    <w:rsid w:val="00D71E5B"/>
    <w:rsid w:val="00E82B8B"/>
    <w:rsid w:val="00FA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3F1"/>
    <w:rPr>
      <w:sz w:val="24"/>
      <w:szCs w:val="24"/>
    </w:rPr>
  </w:style>
  <w:style w:type="paragraph" w:styleId="1">
    <w:name w:val="heading 1"/>
    <w:basedOn w:val="a"/>
    <w:next w:val="a"/>
    <w:qFormat/>
    <w:rsid w:val="00626F3F"/>
    <w:pPr>
      <w:keepNext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autoRedefine/>
    <w:qFormat/>
    <w:rsid w:val="006704E9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8272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904D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153FA2"/>
    <w:pPr>
      <w:jc w:val="both"/>
    </w:pPr>
  </w:style>
  <w:style w:type="paragraph" w:styleId="21">
    <w:name w:val="Body Text Indent 2"/>
    <w:basedOn w:val="a"/>
    <w:rsid w:val="00626F3F"/>
    <w:pPr>
      <w:spacing w:after="120" w:line="480" w:lineRule="auto"/>
      <w:ind w:left="283"/>
    </w:pPr>
  </w:style>
  <w:style w:type="paragraph" w:styleId="30">
    <w:name w:val="Body Text Indent 3"/>
    <w:basedOn w:val="a"/>
    <w:rsid w:val="00626F3F"/>
    <w:pPr>
      <w:spacing w:after="120"/>
      <w:ind w:left="283"/>
    </w:pPr>
    <w:rPr>
      <w:sz w:val="16"/>
      <w:szCs w:val="16"/>
    </w:rPr>
  </w:style>
  <w:style w:type="paragraph" w:customStyle="1" w:styleId="sh">
    <w:name w:val="sh"/>
    <w:basedOn w:val="a"/>
    <w:rsid w:val="00827210"/>
    <w:pPr>
      <w:spacing w:before="100" w:beforeAutospacing="1" w:after="100" w:afterAutospacing="1"/>
    </w:pPr>
  </w:style>
  <w:style w:type="character" w:styleId="a3">
    <w:name w:val="Strong"/>
    <w:basedOn w:val="a0"/>
    <w:qFormat/>
    <w:rsid w:val="00827210"/>
    <w:rPr>
      <w:b/>
      <w:bCs/>
    </w:rPr>
  </w:style>
  <w:style w:type="paragraph" w:styleId="a4">
    <w:name w:val="Normal (Web)"/>
    <w:basedOn w:val="a"/>
    <w:rsid w:val="00827210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827210"/>
  </w:style>
  <w:style w:type="paragraph" w:styleId="HTML">
    <w:name w:val="HTML Preformatted"/>
    <w:basedOn w:val="a"/>
    <w:link w:val="HTML0"/>
    <w:uiPriority w:val="99"/>
    <w:rsid w:val="0082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1E5B"/>
    <w:rPr>
      <w:rFonts w:ascii="Courier New" w:hAnsi="Courier New" w:cs="Courier New"/>
    </w:rPr>
  </w:style>
  <w:style w:type="paragraph" w:styleId="a5">
    <w:name w:val="Body Text"/>
    <w:basedOn w:val="a"/>
    <w:rsid w:val="006B03BD"/>
    <w:pPr>
      <w:spacing w:after="120"/>
    </w:pPr>
  </w:style>
  <w:style w:type="paragraph" w:styleId="a6">
    <w:name w:val="footer"/>
    <w:basedOn w:val="a"/>
    <w:rsid w:val="006704E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4E9"/>
  </w:style>
  <w:style w:type="paragraph" w:styleId="a8">
    <w:name w:val="Body Text Indent"/>
    <w:basedOn w:val="a"/>
    <w:rsid w:val="00600A5E"/>
    <w:pPr>
      <w:spacing w:after="120"/>
      <w:ind w:left="283"/>
    </w:pPr>
  </w:style>
  <w:style w:type="character" w:styleId="a9">
    <w:name w:val="Hyperlink"/>
    <w:basedOn w:val="a0"/>
    <w:rsid w:val="005A1818"/>
    <w:rPr>
      <w:color w:val="0000FF"/>
      <w:u w:val="single"/>
    </w:rPr>
  </w:style>
  <w:style w:type="paragraph" w:styleId="aa">
    <w:name w:val="Balloon Text"/>
    <w:basedOn w:val="a"/>
    <w:link w:val="ab"/>
    <w:rsid w:val="001068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0689E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904DE6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26F3F"/>
    <w:pPr>
      <w:keepNext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autoRedefine/>
    <w:qFormat/>
    <w:rsid w:val="006704E9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8272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904D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153FA2"/>
    <w:pPr>
      <w:jc w:val="both"/>
    </w:pPr>
  </w:style>
  <w:style w:type="paragraph" w:styleId="21">
    <w:name w:val="Body Text Indent 2"/>
    <w:basedOn w:val="a"/>
    <w:rsid w:val="00626F3F"/>
    <w:pPr>
      <w:spacing w:after="120" w:line="480" w:lineRule="auto"/>
      <w:ind w:left="283"/>
    </w:pPr>
  </w:style>
  <w:style w:type="paragraph" w:styleId="30">
    <w:name w:val="Body Text Indent 3"/>
    <w:basedOn w:val="a"/>
    <w:rsid w:val="00626F3F"/>
    <w:pPr>
      <w:spacing w:after="120"/>
      <w:ind w:left="283"/>
    </w:pPr>
    <w:rPr>
      <w:sz w:val="16"/>
      <w:szCs w:val="16"/>
    </w:rPr>
  </w:style>
  <w:style w:type="paragraph" w:customStyle="1" w:styleId="sh">
    <w:name w:val="sh"/>
    <w:basedOn w:val="a"/>
    <w:rsid w:val="00827210"/>
    <w:pPr>
      <w:spacing w:before="100" w:beforeAutospacing="1" w:after="100" w:afterAutospacing="1"/>
    </w:pPr>
  </w:style>
  <w:style w:type="character" w:styleId="a3">
    <w:name w:val="Strong"/>
    <w:basedOn w:val="a0"/>
    <w:qFormat/>
    <w:rsid w:val="00827210"/>
    <w:rPr>
      <w:b/>
      <w:bCs/>
    </w:rPr>
  </w:style>
  <w:style w:type="paragraph" w:styleId="a4">
    <w:name w:val="Normal (Web)"/>
    <w:basedOn w:val="a"/>
    <w:rsid w:val="00827210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827210"/>
  </w:style>
  <w:style w:type="paragraph" w:styleId="HTML">
    <w:name w:val="HTML Preformatted"/>
    <w:basedOn w:val="a"/>
    <w:link w:val="HTML0"/>
    <w:uiPriority w:val="99"/>
    <w:rsid w:val="0082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1E5B"/>
    <w:rPr>
      <w:rFonts w:ascii="Courier New" w:hAnsi="Courier New" w:cs="Courier New"/>
    </w:rPr>
  </w:style>
  <w:style w:type="paragraph" w:styleId="a5">
    <w:name w:val="Body Text"/>
    <w:basedOn w:val="a"/>
    <w:rsid w:val="006B03BD"/>
    <w:pPr>
      <w:spacing w:after="120"/>
    </w:pPr>
  </w:style>
  <w:style w:type="paragraph" w:styleId="a6">
    <w:name w:val="footer"/>
    <w:basedOn w:val="a"/>
    <w:rsid w:val="006704E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4E9"/>
  </w:style>
  <w:style w:type="paragraph" w:styleId="a8">
    <w:name w:val="Body Text Indent"/>
    <w:basedOn w:val="a"/>
    <w:rsid w:val="00600A5E"/>
    <w:pPr>
      <w:spacing w:after="120"/>
      <w:ind w:left="283"/>
    </w:pPr>
  </w:style>
  <w:style w:type="character" w:styleId="a9">
    <w:name w:val="Hyperlink"/>
    <w:basedOn w:val="a0"/>
    <w:rsid w:val="005A1818"/>
    <w:rPr>
      <w:color w:val="0000FF"/>
      <w:u w:val="single"/>
    </w:rPr>
  </w:style>
  <w:style w:type="paragraph" w:styleId="aa">
    <w:name w:val="Balloon Text"/>
    <w:basedOn w:val="a"/>
    <w:link w:val="ab"/>
    <w:rsid w:val="001068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0689E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904DE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2815</Words>
  <Characters>20290</Characters>
  <Application>Microsoft Office Word</Application>
  <DocSecurity>0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Оля</dc:creator>
  <cp:keywords/>
  <dc:description/>
  <cp:lastModifiedBy>Admin</cp:lastModifiedBy>
  <cp:revision>5</cp:revision>
  <cp:lastPrinted>2013-06-03T13:37:00Z</cp:lastPrinted>
  <dcterms:created xsi:type="dcterms:W3CDTF">2014-01-05T08:58:00Z</dcterms:created>
  <dcterms:modified xsi:type="dcterms:W3CDTF">2015-06-29T07:12:00Z</dcterms:modified>
</cp:coreProperties>
</file>