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1452" w:rsidRPr="00BB2597" w:rsidRDefault="000F1452" w:rsidP="003739E7">
      <w:pPr>
        <w:rPr>
          <w:rFonts w:ascii="Times New Roman" w:hAnsi="Times New Roman"/>
          <w:b/>
          <w:sz w:val="28"/>
          <w:szCs w:val="28"/>
          <w:u w:val="double"/>
          <w:lang w:val="en-US"/>
        </w:rPr>
      </w:pPr>
      <w:r w:rsidRPr="00646D4F">
        <w:rPr>
          <w:rFonts w:ascii="Times New Roman" w:hAnsi="Times New Roman"/>
          <w:b/>
          <w:spacing w:val="15"/>
          <w:sz w:val="28"/>
          <w:szCs w:val="28"/>
          <w:lang w:val="en-US"/>
        </w:rPr>
        <w:t xml:space="preserve">       </w:t>
      </w:r>
      <w:r>
        <w:rPr>
          <w:rFonts w:ascii="Times New Roman" w:hAnsi="Times New Roman"/>
          <w:b/>
          <w:spacing w:val="15"/>
          <w:sz w:val="28"/>
          <w:szCs w:val="28"/>
          <w:lang w:val="en-US"/>
        </w:rPr>
        <w:t xml:space="preserve">            </w:t>
      </w:r>
      <w:r w:rsidRPr="00BB2597">
        <w:rPr>
          <w:rFonts w:ascii="Times New Roman" w:hAnsi="Times New Roman"/>
          <w:b/>
          <w:sz w:val="28"/>
          <w:szCs w:val="28"/>
          <w:u w:val="double"/>
          <w:lang w:val="en-US"/>
        </w:rPr>
        <w:t>Toshke</w:t>
      </w:r>
      <w:r w:rsidR="00646D4F">
        <w:rPr>
          <w:rFonts w:ascii="Times New Roman" w:hAnsi="Times New Roman"/>
          <w:b/>
          <w:sz w:val="28"/>
          <w:szCs w:val="28"/>
          <w:u w:val="double"/>
          <w:lang w:val="en-US"/>
        </w:rPr>
        <w:t>n</w:t>
      </w:r>
      <w:r w:rsidRPr="00BB2597">
        <w:rPr>
          <w:rFonts w:ascii="Times New Roman" w:hAnsi="Times New Roman"/>
          <w:b/>
          <w:sz w:val="28"/>
          <w:szCs w:val="28"/>
          <w:u w:val="double"/>
          <w:lang w:val="en-US"/>
        </w:rPr>
        <w:t xml:space="preserve">t To`qimachilik va </w:t>
      </w:r>
      <w:r w:rsidR="00646D4F">
        <w:rPr>
          <w:rFonts w:ascii="Times New Roman" w:hAnsi="Times New Roman"/>
          <w:b/>
          <w:sz w:val="28"/>
          <w:szCs w:val="28"/>
          <w:u w:val="double"/>
          <w:lang w:val="en-GB"/>
        </w:rPr>
        <w:t>Y</w:t>
      </w:r>
      <w:r w:rsidR="00646D4F" w:rsidRPr="00BB2597">
        <w:rPr>
          <w:rFonts w:ascii="Times New Roman" w:hAnsi="Times New Roman"/>
          <w:b/>
          <w:sz w:val="28"/>
          <w:szCs w:val="28"/>
          <w:u w:val="double"/>
          <w:lang w:val="en-US"/>
        </w:rPr>
        <w:t xml:space="preserve">engil </w:t>
      </w:r>
      <w:r w:rsidRPr="00BB2597">
        <w:rPr>
          <w:rFonts w:ascii="Times New Roman" w:hAnsi="Times New Roman"/>
          <w:b/>
          <w:sz w:val="28"/>
          <w:szCs w:val="28"/>
          <w:u w:val="double"/>
          <w:lang w:val="en-US"/>
        </w:rPr>
        <w:t>Sanoat Instituti</w:t>
      </w:r>
    </w:p>
    <w:p w:rsidR="000F1452" w:rsidRPr="00646D4F" w:rsidRDefault="000F1452" w:rsidP="003739E7">
      <w:pPr>
        <w:jc w:val="center"/>
        <w:rPr>
          <w:rFonts w:ascii="Times New Roman" w:hAnsi="Times New Roman"/>
          <w:b/>
          <w:sz w:val="28"/>
          <w:szCs w:val="28"/>
          <w:u w:val="single"/>
          <w:lang w:val="en-US"/>
        </w:rPr>
      </w:pPr>
    </w:p>
    <w:p w:rsidR="000F1452" w:rsidRPr="00BB2597" w:rsidRDefault="000F1452" w:rsidP="003739E7">
      <w:pPr>
        <w:jc w:val="center"/>
        <w:rPr>
          <w:rFonts w:ascii="Times New Roman" w:hAnsi="Times New Roman"/>
          <w:sz w:val="28"/>
          <w:szCs w:val="28"/>
          <w:lang w:val="en-US"/>
        </w:rPr>
      </w:pPr>
      <w:r w:rsidRPr="00BB2597">
        <w:rPr>
          <w:rFonts w:ascii="Times New Roman" w:hAnsi="Times New Roman"/>
          <w:sz w:val="28"/>
          <w:szCs w:val="28"/>
          <w:lang w:val="en-US"/>
        </w:rPr>
        <w:t xml:space="preserve">Bakalavriatura ta`lim yo`nalishlari bo`yicha </w:t>
      </w:r>
    </w:p>
    <w:p w:rsidR="000F1452" w:rsidRPr="00BB2597" w:rsidRDefault="000F1452" w:rsidP="003739E7">
      <w:pPr>
        <w:jc w:val="center"/>
        <w:rPr>
          <w:rFonts w:ascii="Times New Roman" w:hAnsi="Times New Roman"/>
          <w:sz w:val="28"/>
          <w:szCs w:val="28"/>
          <w:lang w:val="en-US"/>
        </w:rPr>
      </w:pPr>
      <w:r w:rsidRPr="00BB2597">
        <w:rPr>
          <w:rFonts w:ascii="Times New Roman" w:hAnsi="Times New Roman"/>
          <w:sz w:val="28"/>
          <w:szCs w:val="28"/>
          <w:lang w:val="en-US"/>
        </w:rPr>
        <w:t>5210900-Dizayn</w:t>
      </w:r>
      <w:r>
        <w:rPr>
          <w:rFonts w:ascii="Times New Roman" w:hAnsi="Times New Roman"/>
          <w:sz w:val="28"/>
          <w:szCs w:val="28"/>
          <w:lang w:val="en-US"/>
        </w:rPr>
        <w:t xml:space="preserve"> (Liboslar dizayni)</w:t>
      </w:r>
    </w:p>
    <w:p w:rsidR="000F1452" w:rsidRDefault="000F1452" w:rsidP="003739E7">
      <w:pPr>
        <w:jc w:val="center"/>
        <w:rPr>
          <w:rFonts w:ascii="Times New Roman" w:hAnsi="Times New Roman"/>
          <w:b/>
          <w:i/>
          <w:sz w:val="36"/>
          <w:szCs w:val="36"/>
          <w:lang w:val="en-US"/>
        </w:rPr>
      </w:pPr>
    </w:p>
    <w:p w:rsidR="000F1452" w:rsidRPr="00D06644" w:rsidRDefault="000F1452" w:rsidP="003739E7">
      <w:pPr>
        <w:jc w:val="center"/>
        <w:rPr>
          <w:rFonts w:ascii="Times New Roman" w:hAnsi="Times New Roman"/>
          <w:b/>
          <w:i/>
          <w:sz w:val="36"/>
          <w:szCs w:val="36"/>
          <w:lang w:val="en-US"/>
        </w:rPr>
      </w:pPr>
      <w:r w:rsidRPr="00D06644">
        <w:rPr>
          <w:rFonts w:ascii="Times New Roman" w:hAnsi="Times New Roman"/>
          <w:b/>
          <w:i/>
          <w:sz w:val="36"/>
          <w:szCs w:val="36"/>
          <w:lang w:val="en-US"/>
        </w:rPr>
        <w:t>BITIRUV MALAKAVIY ISHI</w:t>
      </w:r>
    </w:p>
    <w:p w:rsidR="000F1452" w:rsidRPr="00BB2597" w:rsidRDefault="000F1452" w:rsidP="003739E7">
      <w:pPr>
        <w:jc w:val="center"/>
        <w:rPr>
          <w:rFonts w:ascii="Times New Roman" w:hAnsi="Times New Roman"/>
          <w:sz w:val="28"/>
          <w:szCs w:val="28"/>
          <w:lang w:val="en-US"/>
        </w:rPr>
      </w:pPr>
    </w:p>
    <w:p w:rsidR="000F1452" w:rsidRPr="00D06644" w:rsidRDefault="000F1452" w:rsidP="003739E7">
      <w:pPr>
        <w:jc w:val="both"/>
        <w:rPr>
          <w:rFonts w:ascii="Times New Roman" w:hAnsi="Times New Roman"/>
          <w:b/>
          <w:sz w:val="28"/>
          <w:szCs w:val="28"/>
          <w:lang w:val="en-US"/>
        </w:rPr>
      </w:pPr>
      <w:r w:rsidRPr="00BB2597">
        <w:rPr>
          <w:rFonts w:ascii="Times New Roman" w:hAnsi="Times New Roman"/>
          <w:b/>
          <w:sz w:val="28"/>
          <w:szCs w:val="28"/>
          <w:lang w:val="en-US"/>
        </w:rPr>
        <w:t>Mavzu:</w:t>
      </w:r>
      <w:r w:rsidRPr="00646D4F">
        <w:rPr>
          <w:rFonts w:ascii="Times New Roman" w:hAnsi="Times New Roman"/>
          <w:b/>
          <w:sz w:val="28"/>
          <w:szCs w:val="28"/>
          <w:lang w:val="en-US"/>
        </w:rPr>
        <w:t xml:space="preserve"> </w:t>
      </w:r>
      <w:r w:rsidRPr="00D06644">
        <w:rPr>
          <w:rFonts w:ascii="Times New Roman" w:hAnsi="Times New Roman"/>
          <w:b/>
          <w:sz w:val="28"/>
          <w:szCs w:val="28"/>
          <w:lang w:val="en-US"/>
        </w:rPr>
        <w:t>XORAZM QAVIQ TEXNIKASIDAN FOYDALANIB AYOLLAR ZAMONAVIY LIBOSLARI TO`PLAMINI DIZAYN-LOYIHASINI ISHLAB CHIQISH.</w:t>
      </w:r>
    </w:p>
    <w:p w:rsidR="000F1452" w:rsidRPr="00BB2597" w:rsidRDefault="000F1452" w:rsidP="003739E7">
      <w:pPr>
        <w:jc w:val="both"/>
        <w:rPr>
          <w:rFonts w:ascii="Times New Roman" w:hAnsi="Times New Roman"/>
          <w:b/>
          <w:sz w:val="28"/>
          <w:szCs w:val="28"/>
          <w:lang w:val="en-US"/>
        </w:rPr>
      </w:pPr>
      <w:r w:rsidRPr="00BB2597">
        <w:rPr>
          <w:rFonts w:ascii="Times New Roman" w:hAnsi="Times New Roman"/>
          <w:b/>
          <w:sz w:val="28"/>
          <w:szCs w:val="28"/>
          <w:lang w:val="en-US"/>
        </w:rPr>
        <w:t xml:space="preserve">Talaba:    </w:t>
      </w:r>
      <w:r>
        <w:rPr>
          <w:rFonts w:ascii="Times New Roman" w:hAnsi="Times New Roman"/>
          <w:sz w:val="28"/>
          <w:szCs w:val="28"/>
          <w:lang w:val="en-US"/>
        </w:rPr>
        <w:t xml:space="preserve">Nishonova Shohista Alisher qizi </w:t>
      </w:r>
    </w:p>
    <w:p w:rsidR="000F1452" w:rsidRPr="00BB2597" w:rsidRDefault="000F1452" w:rsidP="003739E7">
      <w:pPr>
        <w:jc w:val="both"/>
        <w:rPr>
          <w:rFonts w:ascii="Times New Roman" w:hAnsi="Times New Roman"/>
          <w:sz w:val="28"/>
          <w:szCs w:val="28"/>
          <w:lang w:val="en-US"/>
        </w:rPr>
      </w:pPr>
      <w:r w:rsidRPr="00BB2597">
        <w:rPr>
          <w:rFonts w:ascii="Times New Roman" w:hAnsi="Times New Roman"/>
          <w:b/>
          <w:sz w:val="28"/>
          <w:szCs w:val="28"/>
          <w:lang w:val="en-US"/>
        </w:rPr>
        <w:t xml:space="preserve">Fakultet:  </w:t>
      </w:r>
      <w:r>
        <w:rPr>
          <w:rFonts w:ascii="Times New Roman" w:hAnsi="Times New Roman"/>
          <w:sz w:val="28"/>
          <w:szCs w:val="28"/>
          <w:lang w:val="en-US"/>
        </w:rPr>
        <w:t>ESTF</w:t>
      </w:r>
      <w:r w:rsidRPr="00646D4F">
        <w:rPr>
          <w:rFonts w:ascii="Times New Roman" w:hAnsi="Times New Roman"/>
          <w:sz w:val="28"/>
          <w:szCs w:val="28"/>
          <w:lang w:val="en-US"/>
        </w:rPr>
        <w:t xml:space="preserve">  </w:t>
      </w:r>
      <w:r w:rsidRPr="00BB2597">
        <w:rPr>
          <w:rFonts w:ascii="Times New Roman" w:hAnsi="Times New Roman"/>
          <w:sz w:val="28"/>
          <w:szCs w:val="28"/>
          <w:lang w:val="en-US"/>
        </w:rPr>
        <w:t>gurux 25-10</w:t>
      </w:r>
    </w:p>
    <w:p w:rsidR="000F1452" w:rsidRPr="00BB2597" w:rsidRDefault="000F1452" w:rsidP="003739E7">
      <w:pPr>
        <w:jc w:val="both"/>
        <w:rPr>
          <w:rFonts w:ascii="Times New Roman" w:hAnsi="Times New Roman"/>
          <w:b/>
          <w:sz w:val="28"/>
          <w:szCs w:val="28"/>
          <w:lang w:val="en-US"/>
        </w:rPr>
      </w:pPr>
      <w:r w:rsidRPr="00BB2597">
        <w:rPr>
          <w:rFonts w:ascii="Times New Roman" w:hAnsi="Times New Roman"/>
          <w:b/>
          <w:sz w:val="28"/>
          <w:szCs w:val="28"/>
          <w:lang w:val="en-US"/>
        </w:rPr>
        <w:t>K</w:t>
      </w:r>
      <w:r>
        <w:rPr>
          <w:rFonts w:ascii="Times New Roman" w:hAnsi="Times New Roman"/>
          <w:b/>
          <w:sz w:val="28"/>
          <w:szCs w:val="28"/>
        </w:rPr>
        <w:t>о</w:t>
      </w:r>
      <w:r w:rsidRPr="00BB2597">
        <w:rPr>
          <w:rFonts w:ascii="Times New Roman" w:hAnsi="Times New Roman"/>
          <w:b/>
          <w:sz w:val="28"/>
          <w:szCs w:val="28"/>
          <w:lang w:val="en-US"/>
        </w:rPr>
        <w:t>nsultantlar.</w:t>
      </w:r>
    </w:p>
    <w:p w:rsidR="000F1452" w:rsidRDefault="000F1452" w:rsidP="003739E7">
      <w:pPr>
        <w:pStyle w:val="ab"/>
        <w:numPr>
          <w:ilvl w:val="0"/>
          <w:numId w:val="7"/>
        </w:numPr>
        <w:jc w:val="both"/>
        <w:rPr>
          <w:rFonts w:ascii="Times New Roman" w:hAnsi="Times New Roman"/>
          <w:sz w:val="28"/>
          <w:szCs w:val="28"/>
          <w:u w:val="single"/>
          <w:lang w:val="en-US"/>
        </w:rPr>
      </w:pPr>
      <w:r w:rsidRPr="00BB2597">
        <w:rPr>
          <w:rFonts w:ascii="Times New Roman" w:hAnsi="Times New Roman"/>
          <w:b/>
          <w:sz w:val="28"/>
          <w:szCs w:val="28"/>
          <w:lang w:val="en-US"/>
        </w:rPr>
        <w:t xml:space="preserve">  </w:t>
      </w:r>
      <w:r w:rsidRPr="00BB2597">
        <w:rPr>
          <w:rFonts w:ascii="Times New Roman" w:hAnsi="Times New Roman"/>
          <w:sz w:val="28"/>
          <w:szCs w:val="28"/>
          <w:u w:val="single"/>
          <w:lang w:val="en-US"/>
        </w:rPr>
        <w:t>Loyiha</w:t>
      </w:r>
      <w:r>
        <w:rPr>
          <w:rFonts w:ascii="Times New Roman" w:hAnsi="Times New Roman"/>
          <w:sz w:val="28"/>
          <w:szCs w:val="28"/>
          <w:u w:val="single"/>
          <w:lang w:val="en-US"/>
        </w:rPr>
        <w:t xml:space="preserve">lash oldi qismi:  Saidmaxmudova </w:t>
      </w:r>
      <w:r w:rsidRPr="00BB2597">
        <w:rPr>
          <w:rFonts w:ascii="Times New Roman" w:hAnsi="Times New Roman"/>
          <w:sz w:val="28"/>
          <w:szCs w:val="28"/>
          <w:u w:val="single"/>
          <w:lang w:val="en-US"/>
        </w:rPr>
        <w:t>D.S</w:t>
      </w:r>
      <w:r>
        <w:rPr>
          <w:rFonts w:ascii="Times New Roman" w:hAnsi="Times New Roman"/>
          <w:sz w:val="28"/>
          <w:szCs w:val="28"/>
          <w:u w:val="single"/>
          <w:lang w:val="en-US"/>
        </w:rPr>
        <w:t>.</w:t>
      </w:r>
    </w:p>
    <w:p w:rsidR="000F1452" w:rsidRPr="00BB2597" w:rsidRDefault="000F1452" w:rsidP="00D06644">
      <w:pPr>
        <w:pStyle w:val="ab"/>
        <w:ind w:left="426"/>
        <w:jc w:val="both"/>
        <w:rPr>
          <w:rFonts w:ascii="Times New Roman" w:hAnsi="Times New Roman"/>
          <w:sz w:val="28"/>
          <w:szCs w:val="28"/>
          <w:u w:val="single"/>
          <w:lang w:val="en-US"/>
        </w:rPr>
      </w:pPr>
    </w:p>
    <w:p w:rsidR="000F1452" w:rsidRDefault="000F1452" w:rsidP="003739E7">
      <w:pPr>
        <w:pStyle w:val="ab"/>
        <w:numPr>
          <w:ilvl w:val="0"/>
          <w:numId w:val="7"/>
        </w:numPr>
        <w:jc w:val="both"/>
        <w:rPr>
          <w:rFonts w:ascii="Times New Roman" w:hAnsi="Times New Roman"/>
          <w:sz w:val="28"/>
          <w:szCs w:val="28"/>
          <w:u w:val="single"/>
          <w:lang w:val="en-US"/>
        </w:rPr>
      </w:pPr>
      <w:r w:rsidRPr="00BB2597">
        <w:rPr>
          <w:rFonts w:ascii="Times New Roman" w:hAnsi="Times New Roman"/>
          <w:sz w:val="28"/>
          <w:szCs w:val="28"/>
          <w:u w:val="single"/>
          <w:lang w:val="en-US"/>
        </w:rPr>
        <w:t xml:space="preserve">  Loyiha qismi:  </w:t>
      </w:r>
      <w:r>
        <w:rPr>
          <w:rFonts w:ascii="Times New Roman" w:hAnsi="Times New Roman"/>
          <w:sz w:val="28"/>
          <w:szCs w:val="28"/>
          <w:u w:val="single"/>
          <w:lang w:val="en-US"/>
        </w:rPr>
        <w:t>Mo’minova U.T,</w:t>
      </w:r>
    </w:p>
    <w:p w:rsidR="000F1452" w:rsidRDefault="000F1452" w:rsidP="00D06644">
      <w:pPr>
        <w:pStyle w:val="ab"/>
        <w:ind w:left="0"/>
        <w:jc w:val="both"/>
        <w:rPr>
          <w:rFonts w:ascii="Times New Roman" w:hAnsi="Times New Roman"/>
          <w:sz w:val="28"/>
          <w:szCs w:val="28"/>
          <w:u w:val="single"/>
          <w:lang w:val="en-US"/>
        </w:rPr>
      </w:pPr>
    </w:p>
    <w:p w:rsidR="000F1452" w:rsidRPr="00BB2597" w:rsidRDefault="000F1452" w:rsidP="00D06644">
      <w:pPr>
        <w:pStyle w:val="ab"/>
        <w:ind w:left="0"/>
        <w:jc w:val="both"/>
        <w:rPr>
          <w:rFonts w:ascii="Times New Roman" w:hAnsi="Times New Roman"/>
          <w:sz w:val="28"/>
          <w:szCs w:val="28"/>
          <w:u w:val="single"/>
          <w:lang w:val="en-US"/>
        </w:rPr>
      </w:pPr>
    </w:p>
    <w:p w:rsidR="000F1452" w:rsidRPr="00BB2597" w:rsidRDefault="000F1452" w:rsidP="003739E7">
      <w:pPr>
        <w:pStyle w:val="ab"/>
        <w:numPr>
          <w:ilvl w:val="0"/>
          <w:numId w:val="7"/>
        </w:numPr>
        <w:jc w:val="both"/>
        <w:rPr>
          <w:rFonts w:ascii="Times New Roman" w:hAnsi="Times New Roman"/>
          <w:sz w:val="28"/>
          <w:szCs w:val="28"/>
          <w:u w:val="single"/>
          <w:lang w:val="en-US"/>
        </w:rPr>
      </w:pPr>
      <w:r>
        <w:rPr>
          <w:rFonts w:ascii="Times New Roman" w:hAnsi="Times New Roman"/>
          <w:sz w:val="28"/>
          <w:szCs w:val="28"/>
          <w:u w:val="single"/>
          <w:lang w:val="en-US"/>
        </w:rPr>
        <w:t xml:space="preserve">  Ekologik qism: Axmatov M.</w:t>
      </w:r>
    </w:p>
    <w:p w:rsidR="000F1452" w:rsidRPr="00BB2597" w:rsidRDefault="000F1452" w:rsidP="003739E7">
      <w:pPr>
        <w:rPr>
          <w:rFonts w:ascii="Times New Roman" w:hAnsi="Times New Roman"/>
          <w:sz w:val="28"/>
          <w:szCs w:val="28"/>
          <w:lang w:val="en-US"/>
        </w:rPr>
      </w:pPr>
    </w:p>
    <w:p w:rsidR="000F1452" w:rsidRPr="00646D4F" w:rsidRDefault="000F1452" w:rsidP="003739E7">
      <w:pPr>
        <w:pBdr>
          <w:bottom w:val="single" w:sz="12" w:space="1" w:color="auto"/>
        </w:pBdr>
        <w:tabs>
          <w:tab w:val="right" w:pos="9355"/>
        </w:tabs>
        <w:ind w:left="426"/>
        <w:jc w:val="both"/>
        <w:rPr>
          <w:rFonts w:ascii="Times New Roman" w:hAnsi="Times New Roman"/>
          <w:sz w:val="28"/>
          <w:szCs w:val="28"/>
          <w:lang w:val="en-US"/>
        </w:rPr>
      </w:pPr>
      <w:r w:rsidRPr="00BB2597">
        <w:rPr>
          <w:rFonts w:ascii="Times New Roman" w:hAnsi="Times New Roman"/>
          <w:b/>
          <w:sz w:val="28"/>
          <w:szCs w:val="28"/>
          <w:lang w:val="en-US"/>
        </w:rPr>
        <w:t>Rahbar</w:t>
      </w:r>
      <w:r w:rsidRPr="00BB2597">
        <w:rPr>
          <w:rFonts w:ascii="Times New Roman" w:hAnsi="Times New Roman"/>
          <w:sz w:val="28"/>
          <w:szCs w:val="28"/>
          <w:lang w:val="en-US"/>
        </w:rPr>
        <w:t xml:space="preserve">: </w:t>
      </w:r>
      <w:r>
        <w:rPr>
          <w:rFonts w:ascii="Times New Roman" w:hAnsi="Times New Roman"/>
          <w:sz w:val="28"/>
          <w:szCs w:val="28"/>
          <w:lang w:val="en-US"/>
        </w:rPr>
        <w:t xml:space="preserve">dots. t.f.n. </w:t>
      </w:r>
      <w:r>
        <w:rPr>
          <w:rFonts w:ascii="Times New Roman" w:hAnsi="Times New Roman"/>
          <w:sz w:val="28"/>
          <w:szCs w:val="28"/>
          <w:u w:val="single"/>
          <w:lang w:val="en-US"/>
        </w:rPr>
        <w:t>Mominova U.T,</w:t>
      </w:r>
    </w:p>
    <w:p w:rsidR="000F1452" w:rsidRPr="00BB2597" w:rsidRDefault="000F1452" w:rsidP="003739E7">
      <w:pPr>
        <w:ind w:left="426"/>
        <w:jc w:val="both"/>
        <w:rPr>
          <w:rFonts w:ascii="Times New Roman" w:hAnsi="Times New Roman"/>
          <w:sz w:val="28"/>
          <w:szCs w:val="28"/>
          <w:lang w:val="en-US"/>
        </w:rPr>
      </w:pPr>
      <w:r w:rsidRPr="00BB2597">
        <w:rPr>
          <w:rFonts w:ascii="Times New Roman" w:hAnsi="Times New Roman"/>
          <w:b/>
          <w:sz w:val="28"/>
          <w:szCs w:val="28"/>
          <w:lang w:val="en-US"/>
        </w:rPr>
        <w:t>Kafedra mudiri:</w:t>
      </w:r>
      <w:r w:rsidRPr="00BB2597">
        <w:rPr>
          <w:rFonts w:ascii="Times New Roman" w:hAnsi="Times New Roman"/>
          <w:sz w:val="28"/>
          <w:szCs w:val="28"/>
          <w:lang w:val="en-US"/>
        </w:rPr>
        <w:t xml:space="preserve"> Vaxidova.U.A</w:t>
      </w:r>
    </w:p>
    <w:p w:rsidR="000F1452" w:rsidRPr="00646D4F" w:rsidRDefault="000F1452" w:rsidP="003739E7">
      <w:pPr>
        <w:pStyle w:val="ab"/>
        <w:ind w:left="786"/>
        <w:rPr>
          <w:rFonts w:ascii="Times New Roman" w:hAnsi="Times New Roman"/>
          <w:sz w:val="28"/>
          <w:szCs w:val="28"/>
          <w:lang w:val="en-US"/>
        </w:rPr>
      </w:pPr>
    </w:p>
    <w:p w:rsidR="000F1452" w:rsidRPr="00646D4F" w:rsidRDefault="000F1452" w:rsidP="003739E7">
      <w:pPr>
        <w:pStyle w:val="ab"/>
        <w:ind w:left="786"/>
        <w:rPr>
          <w:rFonts w:ascii="Times New Roman" w:hAnsi="Times New Roman"/>
          <w:sz w:val="28"/>
          <w:szCs w:val="28"/>
          <w:lang w:val="en-US"/>
        </w:rPr>
      </w:pPr>
    </w:p>
    <w:p w:rsidR="000F1452" w:rsidRPr="00646D4F" w:rsidRDefault="000F1452" w:rsidP="003739E7">
      <w:pPr>
        <w:pStyle w:val="ab"/>
        <w:ind w:left="786"/>
        <w:rPr>
          <w:rFonts w:ascii="Times New Roman" w:hAnsi="Times New Roman"/>
          <w:sz w:val="28"/>
          <w:szCs w:val="28"/>
          <w:lang w:val="en-US"/>
        </w:rPr>
      </w:pPr>
    </w:p>
    <w:p w:rsidR="000F1452" w:rsidRPr="00646D4F" w:rsidRDefault="000F1452" w:rsidP="003739E7">
      <w:pPr>
        <w:pStyle w:val="ab"/>
        <w:ind w:left="786"/>
        <w:rPr>
          <w:rFonts w:ascii="Times New Roman" w:hAnsi="Times New Roman"/>
          <w:sz w:val="28"/>
          <w:szCs w:val="28"/>
          <w:lang w:val="en-US"/>
        </w:rPr>
      </w:pPr>
    </w:p>
    <w:p w:rsidR="000F1452" w:rsidRPr="00646D4F" w:rsidRDefault="000F1452" w:rsidP="003739E7">
      <w:pPr>
        <w:pStyle w:val="ab"/>
        <w:ind w:left="786"/>
        <w:rPr>
          <w:rFonts w:ascii="Times New Roman" w:hAnsi="Times New Roman"/>
          <w:sz w:val="28"/>
          <w:szCs w:val="28"/>
          <w:lang w:val="en-US"/>
        </w:rPr>
      </w:pPr>
      <w:r w:rsidRPr="00646D4F">
        <w:rPr>
          <w:rFonts w:ascii="Times New Roman" w:hAnsi="Times New Roman"/>
          <w:sz w:val="28"/>
          <w:szCs w:val="28"/>
          <w:lang w:val="en-US"/>
        </w:rPr>
        <w:t xml:space="preserve">    </w:t>
      </w:r>
      <w:r w:rsidRPr="00BB2597">
        <w:rPr>
          <w:rFonts w:ascii="Times New Roman" w:hAnsi="Times New Roman"/>
          <w:sz w:val="28"/>
          <w:szCs w:val="28"/>
          <w:lang w:val="en-US"/>
        </w:rPr>
        <w:t xml:space="preserve">                        </w:t>
      </w:r>
      <w:r w:rsidRPr="00646D4F">
        <w:rPr>
          <w:rFonts w:ascii="Times New Roman" w:hAnsi="Times New Roman"/>
          <w:sz w:val="28"/>
          <w:szCs w:val="28"/>
          <w:lang w:val="en-US"/>
        </w:rPr>
        <w:t xml:space="preserve">       </w:t>
      </w:r>
      <w:r w:rsidRPr="00BB2597">
        <w:rPr>
          <w:rFonts w:ascii="Times New Roman" w:hAnsi="Times New Roman"/>
          <w:sz w:val="28"/>
          <w:szCs w:val="28"/>
          <w:lang w:val="en-US"/>
        </w:rPr>
        <w:t xml:space="preserve">  Toshkent-2014</w:t>
      </w:r>
    </w:p>
    <w:p w:rsidR="000F1452" w:rsidRPr="00646D4F" w:rsidRDefault="000F1452" w:rsidP="003739E7">
      <w:pPr>
        <w:pStyle w:val="ab"/>
        <w:ind w:left="786"/>
        <w:rPr>
          <w:rFonts w:ascii="Times New Roman" w:hAnsi="Times New Roman"/>
          <w:sz w:val="28"/>
          <w:szCs w:val="28"/>
          <w:lang w:val="en-US"/>
        </w:rPr>
      </w:pPr>
    </w:p>
    <w:p w:rsidR="000F1452" w:rsidRPr="00646D4F" w:rsidRDefault="000F1452" w:rsidP="003739E7">
      <w:pPr>
        <w:pStyle w:val="ab"/>
        <w:ind w:left="786"/>
        <w:rPr>
          <w:rFonts w:ascii="Times New Roman" w:hAnsi="Times New Roman"/>
          <w:sz w:val="28"/>
          <w:szCs w:val="28"/>
          <w:lang w:val="en-US"/>
        </w:rPr>
      </w:pPr>
    </w:p>
    <w:p w:rsidR="000F1452" w:rsidRPr="00646D4F" w:rsidRDefault="000F1452" w:rsidP="003739E7">
      <w:pPr>
        <w:pStyle w:val="ab"/>
        <w:ind w:left="786"/>
        <w:rPr>
          <w:rFonts w:ascii="Times New Roman" w:hAnsi="Times New Roman"/>
          <w:sz w:val="28"/>
          <w:szCs w:val="28"/>
          <w:lang w:val="en-US"/>
        </w:rPr>
      </w:pPr>
    </w:p>
    <w:p w:rsidR="000F1452" w:rsidRDefault="000F1452" w:rsidP="003739E7">
      <w:pPr>
        <w:spacing w:after="0"/>
        <w:ind w:firstLine="720"/>
        <w:jc w:val="center"/>
        <w:rPr>
          <w:rFonts w:ascii="Times New Roman" w:hAnsi="Times New Roman"/>
          <w:b/>
          <w:sz w:val="28"/>
          <w:szCs w:val="28"/>
          <w:lang w:val="en-US"/>
        </w:rPr>
      </w:pPr>
      <w:r w:rsidRPr="00E034B9">
        <w:rPr>
          <w:rFonts w:ascii="Times New Roman" w:hAnsi="Times New Roman"/>
          <w:b/>
          <w:sz w:val="28"/>
          <w:szCs w:val="28"/>
          <w:lang w:val="en-US"/>
        </w:rPr>
        <w:lastRenderedPageBreak/>
        <w:t>Mundarija</w:t>
      </w:r>
    </w:p>
    <w:p w:rsidR="000F1452" w:rsidRPr="00E034B9" w:rsidRDefault="000F1452" w:rsidP="003739E7">
      <w:pPr>
        <w:spacing w:after="0"/>
        <w:ind w:firstLine="720"/>
        <w:jc w:val="center"/>
        <w:rPr>
          <w:rFonts w:ascii="Times New Roman" w:hAnsi="Times New Roman"/>
          <w:b/>
          <w:sz w:val="28"/>
          <w:szCs w:val="28"/>
        </w:rPr>
      </w:pPr>
    </w:p>
    <w:p w:rsidR="000F1452" w:rsidRPr="00C44E36" w:rsidRDefault="000F1452" w:rsidP="00AA5323">
      <w:pPr>
        <w:jc w:val="both"/>
        <w:rPr>
          <w:rFonts w:ascii="Times New Roman" w:hAnsi="Times New Roman"/>
          <w:b/>
          <w:spacing w:val="15"/>
          <w:sz w:val="28"/>
          <w:szCs w:val="28"/>
          <w:lang w:val="en-US"/>
        </w:rPr>
      </w:pPr>
      <w:r w:rsidRPr="00C44E36">
        <w:rPr>
          <w:rFonts w:ascii="Times New Roman" w:hAnsi="Times New Roman"/>
          <w:b/>
          <w:spacing w:val="15"/>
          <w:sz w:val="28"/>
          <w:szCs w:val="28"/>
          <w:lang w:val="en-US"/>
        </w:rPr>
        <w:t xml:space="preserve">     Kirish</w:t>
      </w:r>
    </w:p>
    <w:p w:rsidR="000F1452" w:rsidRPr="00C44E36" w:rsidRDefault="000F1452" w:rsidP="00AA5323">
      <w:pPr>
        <w:pStyle w:val="ab"/>
        <w:numPr>
          <w:ilvl w:val="0"/>
          <w:numId w:val="6"/>
        </w:numPr>
        <w:jc w:val="both"/>
        <w:rPr>
          <w:rFonts w:ascii="Times New Roman" w:hAnsi="Times New Roman"/>
          <w:b/>
          <w:spacing w:val="15"/>
          <w:sz w:val="28"/>
          <w:szCs w:val="28"/>
          <w:lang w:val="en-US"/>
        </w:rPr>
      </w:pPr>
      <w:r w:rsidRPr="00C44E36">
        <w:rPr>
          <w:rFonts w:ascii="Times New Roman" w:hAnsi="Times New Roman"/>
          <w:b/>
          <w:spacing w:val="15"/>
          <w:sz w:val="28"/>
          <w:szCs w:val="28"/>
          <w:lang w:val="en-US"/>
        </w:rPr>
        <w:t>Loyiha oldi qismi</w:t>
      </w:r>
    </w:p>
    <w:p w:rsidR="000F1452" w:rsidRPr="00C44E36" w:rsidRDefault="000F1452" w:rsidP="00EE03EA">
      <w:pPr>
        <w:pStyle w:val="ab"/>
        <w:numPr>
          <w:ilvl w:val="1"/>
          <w:numId w:val="6"/>
        </w:numPr>
        <w:jc w:val="both"/>
        <w:rPr>
          <w:rFonts w:ascii="Times New Roman" w:hAnsi="Times New Roman"/>
          <w:spacing w:val="15"/>
          <w:sz w:val="28"/>
          <w:szCs w:val="28"/>
          <w:lang w:val="en-US"/>
        </w:rPr>
      </w:pPr>
      <w:r>
        <w:rPr>
          <w:rFonts w:ascii="Times New Roman" w:hAnsi="Times New Roman"/>
          <w:spacing w:val="15"/>
          <w:sz w:val="28"/>
          <w:szCs w:val="28"/>
          <w:lang w:val="en-US"/>
        </w:rPr>
        <w:t xml:space="preserve">Loyihalanayotgan </w:t>
      </w:r>
      <w:r w:rsidRPr="00C44E36">
        <w:rPr>
          <w:rFonts w:ascii="Times New Roman" w:hAnsi="Times New Roman"/>
          <w:spacing w:val="15"/>
          <w:sz w:val="28"/>
          <w:szCs w:val="28"/>
          <w:lang w:val="en-US"/>
        </w:rPr>
        <w:t>assortiment bo’yicha istiqbolli moda yo’nalishi tavsifi</w:t>
      </w:r>
    </w:p>
    <w:p w:rsidR="000F1452" w:rsidRPr="00C44E36" w:rsidRDefault="000F1452" w:rsidP="00C44E36">
      <w:pPr>
        <w:pStyle w:val="ab"/>
        <w:numPr>
          <w:ilvl w:val="1"/>
          <w:numId w:val="6"/>
        </w:numPr>
        <w:jc w:val="both"/>
        <w:rPr>
          <w:rFonts w:ascii="Times New Roman" w:hAnsi="Times New Roman"/>
          <w:sz w:val="28"/>
          <w:szCs w:val="28"/>
          <w:lang w:val="en-US"/>
        </w:rPr>
      </w:pPr>
      <w:r w:rsidRPr="00C44E36">
        <w:rPr>
          <w:rFonts w:ascii="Times New Roman" w:hAnsi="Times New Roman"/>
          <w:sz w:val="28"/>
          <w:szCs w:val="28"/>
          <w:lang w:val="en-US"/>
        </w:rPr>
        <w:t>Kolleksiya konsepsiyasini ishlab chiqish</w:t>
      </w:r>
    </w:p>
    <w:p w:rsidR="000F1452" w:rsidRPr="00C44E36" w:rsidRDefault="000F1452" w:rsidP="00AA5323">
      <w:pPr>
        <w:pStyle w:val="ab"/>
        <w:numPr>
          <w:ilvl w:val="1"/>
          <w:numId w:val="6"/>
        </w:numPr>
        <w:jc w:val="both"/>
        <w:rPr>
          <w:rFonts w:ascii="Times New Roman" w:hAnsi="Times New Roman"/>
          <w:spacing w:val="15"/>
          <w:sz w:val="28"/>
          <w:szCs w:val="28"/>
          <w:lang w:val="en-US"/>
        </w:rPr>
      </w:pPr>
      <w:r w:rsidRPr="00C44E36">
        <w:rPr>
          <w:rFonts w:ascii="Times New Roman" w:hAnsi="Times New Roman"/>
          <w:spacing w:val="15"/>
          <w:sz w:val="28"/>
          <w:szCs w:val="28"/>
          <w:lang w:val="en-US"/>
        </w:rPr>
        <w:t>Marketing tadqiqotlar (o’xshash modellar taxlili)</w:t>
      </w:r>
    </w:p>
    <w:p w:rsidR="000F1452" w:rsidRPr="00C44E36" w:rsidRDefault="000F1452" w:rsidP="00AA5323">
      <w:pPr>
        <w:pStyle w:val="ab"/>
        <w:numPr>
          <w:ilvl w:val="1"/>
          <w:numId w:val="6"/>
        </w:numPr>
        <w:jc w:val="both"/>
        <w:rPr>
          <w:rFonts w:ascii="Times New Roman" w:hAnsi="Times New Roman"/>
          <w:spacing w:val="15"/>
          <w:sz w:val="28"/>
          <w:szCs w:val="28"/>
          <w:lang w:val="en-US"/>
        </w:rPr>
      </w:pPr>
      <w:r w:rsidRPr="00C44E36">
        <w:rPr>
          <w:rFonts w:ascii="Times New Roman" w:hAnsi="Times New Roman"/>
          <w:spacing w:val="15"/>
          <w:sz w:val="28"/>
          <w:szCs w:val="28"/>
          <w:lang w:val="en-US"/>
        </w:rPr>
        <w:t>Berilgan kiyim assortimenti bo’yicha liboslar to’plamiga qo’yiladigan talablarni ishlab chiqish</w:t>
      </w:r>
    </w:p>
    <w:p w:rsidR="000F1452" w:rsidRPr="00C44E36" w:rsidRDefault="000F1452" w:rsidP="00AA5323">
      <w:pPr>
        <w:pStyle w:val="ab"/>
        <w:numPr>
          <w:ilvl w:val="1"/>
          <w:numId w:val="6"/>
        </w:numPr>
        <w:jc w:val="both"/>
        <w:rPr>
          <w:rFonts w:ascii="Times New Roman" w:hAnsi="Times New Roman"/>
          <w:spacing w:val="15"/>
          <w:sz w:val="28"/>
          <w:szCs w:val="28"/>
          <w:lang w:val="en-US"/>
        </w:rPr>
      </w:pPr>
      <w:r w:rsidRPr="00C44E36">
        <w:rPr>
          <w:rFonts w:ascii="Times New Roman" w:hAnsi="Times New Roman"/>
          <w:spacing w:val="15"/>
          <w:sz w:val="28"/>
          <w:szCs w:val="28"/>
          <w:lang w:val="en-US"/>
        </w:rPr>
        <w:t>Ijodiy manbani tanlash, asoslash va uslublash</w:t>
      </w:r>
    </w:p>
    <w:p w:rsidR="000F1452" w:rsidRPr="00C44E36" w:rsidRDefault="000F1452" w:rsidP="00AA5323">
      <w:pPr>
        <w:ind w:left="360"/>
        <w:jc w:val="both"/>
        <w:rPr>
          <w:rFonts w:ascii="Times New Roman" w:hAnsi="Times New Roman"/>
          <w:b/>
          <w:spacing w:val="15"/>
          <w:sz w:val="28"/>
          <w:szCs w:val="28"/>
          <w:lang w:val="en-US"/>
        </w:rPr>
      </w:pPr>
      <w:r w:rsidRPr="00C44E36">
        <w:rPr>
          <w:rFonts w:ascii="Times New Roman" w:hAnsi="Times New Roman"/>
          <w:b/>
          <w:spacing w:val="15"/>
          <w:sz w:val="28"/>
          <w:szCs w:val="28"/>
          <w:lang w:val="en-US"/>
        </w:rPr>
        <w:t>2</w:t>
      </w:r>
      <w:r>
        <w:rPr>
          <w:rFonts w:ascii="Times New Roman" w:hAnsi="Times New Roman"/>
          <w:b/>
          <w:spacing w:val="15"/>
          <w:sz w:val="28"/>
          <w:szCs w:val="28"/>
          <w:lang w:val="en-US"/>
        </w:rPr>
        <w:t xml:space="preserve">. </w:t>
      </w:r>
      <w:r w:rsidRPr="00C44E36">
        <w:rPr>
          <w:rFonts w:ascii="Times New Roman" w:hAnsi="Times New Roman"/>
          <w:b/>
          <w:spacing w:val="15"/>
          <w:sz w:val="28"/>
          <w:szCs w:val="28"/>
          <w:lang w:val="en-US"/>
        </w:rPr>
        <w:t>Loyiha qismi</w:t>
      </w:r>
    </w:p>
    <w:p w:rsidR="000F1452" w:rsidRPr="00C44E36" w:rsidRDefault="000F1452" w:rsidP="00AA5323">
      <w:pPr>
        <w:ind w:left="360"/>
        <w:jc w:val="both"/>
        <w:rPr>
          <w:rFonts w:ascii="Times New Roman" w:hAnsi="Times New Roman"/>
          <w:b/>
          <w:spacing w:val="15"/>
          <w:sz w:val="28"/>
          <w:szCs w:val="28"/>
          <w:lang w:val="en-US"/>
        </w:rPr>
      </w:pPr>
      <w:r w:rsidRPr="00C44E36">
        <w:rPr>
          <w:rFonts w:ascii="Times New Roman" w:hAnsi="Times New Roman"/>
          <w:spacing w:val="15"/>
          <w:sz w:val="28"/>
          <w:szCs w:val="28"/>
          <w:lang w:val="en-US"/>
        </w:rPr>
        <w:t>2.1</w:t>
      </w:r>
      <w:r w:rsidRPr="00C44E36">
        <w:rPr>
          <w:rFonts w:ascii="Times New Roman" w:hAnsi="Times New Roman"/>
          <w:b/>
          <w:spacing w:val="15"/>
          <w:sz w:val="28"/>
          <w:szCs w:val="28"/>
          <w:lang w:val="en-US"/>
        </w:rPr>
        <w:t xml:space="preserve"> Eskiz loyihalash</w:t>
      </w:r>
    </w:p>
    <w:p w:rsidR="000F1452" w:rsidRPr="00C44E36" w:rsidRDefault="000F1452" w:rsidP="00AA5323">
      <w:pPr>
        <w:ind w:left="360"/>
        <w:jc w:val="both"/>
        <w:rPr>
          <w:rFonts w:ascii="Times New Roman" w:hAnsi="Times New Roman"/>
          <w:spacing w:val="15"/>
          <w:sz w:val="28"/>
          <w:szCs w:val="28"/>
          <w:lang w:val="en-US"/>
        </w:rPr>
      </w:pPr>
      <w:r w:rsidRPr="00C44E36">
        <w:rPr>
          <w:rFonts w:ascii="Times New Roman" w:hAnsi="Times New Roman"/>
          <w:spacing w:val="15"/>
          <w:sz w:val="28"/>
          <w:szCs w:val="28"/>
          <w:lang w:val="en-US"/>
        </w:rPr>
        <w:t>2.1.1. Kolleksiyani kompozitsion yechimi va koloristik qatorni tanlash</w:t>
      </w:r>
    </w:p>
    <w:p w:rsidR="000F1452" w:rsidRPr="00C44E36" w:rsidRDefault="000F1452" w:rsidP="00AA5323">
      <w:pPr>
        <w:ind w:left="360"/>
        <w:jc w:val="both"/>
        <w:rPr>
          <w:rFonts w:ascii="Times New Roman" w:hAnsi="Times New Roman"/>
          <w:spacing w:val="15"/>
          <w:sz w:val="28"/>
          <w:szCs w:val="28"/>
          <w:lang w:val="en-US"/>
        </w:rPr>
      </w:pPr>
      <w:r w:rsidRPr="00C44E36">
        <w:rPr>
          <w:rFonts w:ascii="Times New Roman" w:hAnsi="Times New Roman"/>
          <w:spacing w:val="15"/>
          <w:sz w:val="28"/>
          <w:szCs w:val="28"/>
          <w:lang w:val="en-US"/>
        </w:rPr>
        <w:t>2.1.2. Yakunlovchi eskizlarni yaratish va modellarni texnik tavsifini  ishlab chiqish</w:t>
      </w:r>
    </w:p>
    <w:p w:rsidR="000F1452" w:rsidRPr="00C44E36" w:rsidRDefault="000F1452" w:rsidP="00AA5323">
      <w:pPr>
        <w:ind w:left="360"/>
        <w:jc w:val="both"/>
        <w:rPr>
          <w:rFonts w:ascii="Times New Roman" w:hAnsi="Times New Roman"/>
          <w:spacing w:val="15"/>
          <w:sz w:val="28"/>
          <w:szCs w:val="28"/>
          <w:lang w:val="en-US"/>
        </w:rPr>
      </w:pPr>
      <w:r w:rsidRPr="00C44E36">
        <w:rPr>
          <w:rFonts w:ascii="Times New Roman" w:hAnsi="Times New Roman"/>
          <w:spacing w:val="15"/>
          <w:sz w:val="28"/>
          <w:szCs w:val="28"/>
          <w:lang w:val="en-US"/>
        </w:rPr>
        <w:t>2.1.3.</w:t>
      </w:r>
      <w:r>
        <w:rPr>
          <w:rFonts w:ascii="Times New Roman" w:hAnsi="Times New Roman"/>
          <w:spacing w:val="15"/>
          <w:sz w:val="28"/>
          <w:szCs w:val="28"/>
          <w:lang w:val="en-US"/>
        </w:rPr>
        <w:t xml:space="preserve"> </w:t>
      </w:r>
      <w:r w:rsidRPr="00C44E36">
        <w:rPr>
          <w:rFonts w:ascii="Times New Roman" w:hAnsi="Times New Roman"/>
          <w:spacing w:val="15"/>
          <w:sz w:val="28"/>
          <w:szCs w:val="28"/>
          <w:lang w:val="en-US"/>
        </w:rPr>
        <w:t>Texnik eskizlarni yaratish (qirqimlar, detallar, chiziqlar, choklar, bezak va xajmiy elementlarni)</w:t>
      </w:r>
    </w:p>
    <w:p w:rsidR="000F1452" w:rsidRPr="00C44E36" w:rsidRDefault="000F1452" w:rsidP="00AA5323">
      <w:pPr>
        <w:ind w:left="360"/>
        <w:jc w:val="both"/>
        <w:rPr>
          <w:rFonts w:ascii="Times New Roman" w:hAnsi="Times New Roman"/>
          <w:spacing w:val="15"/>
          <w:sz w:val="28"/>
          <w:szCs w:val="28"/>
          <w:lang w:val="en-US"/>
        </w:rPr>
      </w:pPr>
      <w:r w:rsidRPr="00C44E36">
        <w:rPr>
          <w:rFonts w:ascii="Times New Roman" w:hAnsi="Times New Roman"/>
          <w:spacing w:val="15"/>
          <w:sz w:val="28"/>
          <w:szCs w:val="28"/>
          <w:lang w:val="en-US"/>
        </w:rPr>
        <w:t>2.2 Kolleksiyani loyihalash usulini tanlash va asoslash.(mulyaj, maket, muxandis xisobi)</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 Ko</w:t>
      </w:r>
      <w:r w:rsidRPr="00C44E36">
        <w:rPr>
          <w:rFonts w:ascii="Times New Roman" w:hAnsi="Times New Roman"/>
          <w:spacing w:val="15"/>
          <w:sz w:val="28"/>
          <w:szCs w:val="28"/>
          <w:lang w:val="en-US"/>
        </w:rPr>
        <w:t>nstruktor- texnologik qism</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2.3.1 Loyihalanayotgan kolleksiya uchun materiallar paketini konfeksiyalash</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2.3.2 Konsruksiyalash usulini tanlash va asoslash.</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2.3.3 Buyum asosiy detallar chizmalarini qurish uchun dastlabki ma’lumotlar</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2.3.4 AK va BK xisobi va qurish</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2.3.5 AK va BKni  konstruktiv – dekorativ modellashtirish</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2.3.6 Ishchi xujjatlarni ishlab chiqish</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2.3.6.1 Yangi modellar anozalarini tayyorlash tamoyillari tavsifi</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lastRenderedPageBreak/>
        <w:t>2.3.6.2 Andozalar joylashmasi</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2.3.7 Liboslar to’plaminig texnologik ishlov berish xususiyatlari va tayyorlanishi</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2.4 Kolleksiya reklama loyihasini ishlab chiqish</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2.4.1 Nom tanlash (Brand-Name)</w:t>
      </w:r>
    </w:p>
    <w:p w:rsidR="000F1452"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2.4.2 Kolleksiya reklama loyihasini ishlab chiqish</w:t>
      </w:r>
    </w:p>
    <w:p w:rsidR="000F1452" w:rsidRDefault="000F1452" w:rsidP="00AA5323">
      <w:pPr>
        <w:ind w:left="360"/>
        <w:jc w:val="both"/>
        <w:rPr>
          <w:rFonts w:ascii="Times New Roman" w:hAnsi="Times New Roman"/>
          <w:b/>
          <w:spacing w:val="15"/>
          <w:sz w:val="28"/>
          <w:szCs w:val="28"/>
          <w:lang w:val="en-US"/>
        </w:rPr>
      </w:pPr>
      <w:r>
        <w:rPr>
          <w:rFonts w:ascii="Times New Roman" w:hAnsi="Times New Roman"/>
          <w:b/>
          <w:spacing w:val="15"/>
          <w:sz w:val="28"/>
          <w:szCs w:val="28"/>
          <w:lang w:val="en-US"/>
        </w:rPr>
        <w:t>3. Ekologik qism</w:t>
      </w:r>
    </w:p>
    <w:p w:rsidR="000F1452" w:rsidRDefault="000F1452" w:rsidP="00AA5323">
      <w:pPr>
        <w:ind w:left="360"/>
        <w:jc w:val="both"/>
        <w:rPr>
          <w:rFonts w:ascii="Times New Roman" w:hAnsi="Times New Roman"/>
          <w:b/>
          <w:spacing w:val="15"/>
          <w:sz w:val="28"/>
          <w:szCs w:val="28"/>
          <w:lang w:val="en-US"/>
        </w:rPr>
      </w:pPr>
      <w:r>
        <w:rPr>
          <w:rFonts w:ascii="Times New Roman" w:hAnsi="Times New Roman"/>
          <w:b/>
          <w:spacing w:val="15"/>
          <w:sz w:val="28"/>
          <w:szCs w:val="28"/>
          <w:lang w:val="en-US"/>
        </w:rPr>
        <w:t>Xulosa</w:t>
      </w:r>
    </w:p>
    <w:p w:rsidR="000F1452" w:rsidRDefault="000F1452" w:rsidP="00AA5323">
      <w:pPr>
        <w:ind w:left="360"/>
        <w:jc w:val="both"/>
        <w:rPr>
          <w:rFonts w:ascii="Times New Roman" w:hAnsi="Times New Roman"/>
          <w:b/>
          <w:spacing w:val="15"/>
          <w:sz w:val="28"/>
          <w:szCs w:val="28"/>
          <w:lang w:val="en-US"/>
        </w:rPr>
      </w:pPr>
      <w:r>
        <w:rPr>
          <w:rFonts w:ascii="Times New Roman" w:hAnsi="Times New Roman"/>
          <w:b/>
          <w:spacing w:val="15"/>
          <w:sz w:val="28"/>
          <w:szCs w:val="28"/>
          <w:lang w:val="en-US"/>
        </w:rPr>
        <w:t>Adabiyotlar ro’yxati</w:t>
      </w:r>
    </w:p>
    <w:p w:rsidR="000F1452" w:rsidRPr="002950F0" w:rsidRDefault="000F1452" w:rsidP="00AA5323">
      <w:pPr>
        <w:ind w:left="360"/>
        <w:jc w:val="both"/>
        <w:rPr>
          <w:rFonts w:ascii="Times New Roman" w:hAnsi="Times New Roman"/>
          <w:b/>
          <w:spacing w:val="15"/>
          <w:sz w:val="28"/>
          <w:szCs w:val="28"/>
          <w:lang w:val="en-US"/>
        </w:rPr>
      </w:pPr>
    </w:p>
    <w:p w:rsidR="000F1452" w:rsidRDefault="000F1452" w:rsidP="00AA5323">
      <w:pPr>
        <w:ind w:left="360"/>
        <w:jc w:val="both"/>
        <w:rPr>
          <w:rFonts w:ascii="Times New Roman" w:hAnsi="Times New Roman"/>
          <w:spacing w:val="15"/>
          <w:sz w:val="28"/>
          <w:szCs w:val="28"/>
          <w:lang w:val="en-US"/>
        </w:rPr>
      </w:pPr>
    </w:p>
    <w:p w:rsidR="000F1452" w:rsidRPr="00C44E36" w:rsidRDefault="000F1452" w:rsidP="00AA5323">
      <w:pPr>
        <w:ind w:left="360"/>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p>
    <w:p w:rsidR="000F1452" w:rsidRPr="00C44E36" w:rsidRDefault="000F1452" w:rsidP="00AA5323">
      <w:pPr>
        <w:ind w:left="360"/>
        <w:jc w:val="both"/>
        <w:rPr>
          <w:rFonts w:ascii="Times New Roman" w:hAnsi="Times New Roman"/>
          <w:spacing w:val="15"/>
          <w:sz w:val="28"/>
          <w:szCs w:val="28"/>
          <w:lang w:val="en-US"/>
        </w:rPr>
      </w:pPr>
    </w:p>
    <w:p w:rsidR="000F1452" w:rsidRDefault="000F1452" w:rsidP="00AA5323">
      <w:pPr>
        <w:ind w:left="360"/>
        <w:jc w:val="both"/>
        <w:rPr>
          <w:rFonts w:ascii="Times New Roman" w:hAnsi="Times New Roman"/>
          <w:spacing w:val="15"/>
          <w:sz w:val="28"/>
          <w:szCs w:val="28"/>
          <w:lang w:val="en-US"/>
        </w:rPr>
      </w:pPr>
    </w:p>
    <w:p w:rsidR="000F1452" w:rsidRPr="00C44E36" w:rsidRDefault="000F1452" w:rsidP="00AA5323">
      <w:pPr>
        <w:ind w:left="360"/>
        <w:jc w:val="both"/>
        <w:rPr>
          <w:rFonts w:ascii="Times New Roman" w:hAnsi="Times New Roman"/>
          <w:spacing w:val="15"/>
          <w:sz w:val="28"/>
          <w:szCs w:val="28"/>
          <w:lang w:val="en-US"/>
        </w:rPr>
      </w:pPr>
    </w:p>
    <w:p w:rsidR="000F1452" w:rsidRDefault="000F1452" w:rsidP="00AA5323">
      <w:pPr>
        <w:jc w:val="center"/>
        <w:rPr>
          <w:rFonts w:ascii="Times New Roman" w:hAnsi="Times New Roman"/>
          <w:b/>
          <w:spacing w:val="15"/>
          <w:sz w:val="28"/>
          <w:szCs w:val="28"/>
          <w:lang w:val="en-US"/>
        </w:rPr>
      </w:pPr>
    </w:p>
    <w:p w:rsidR="000F1452" w:rsidRDefault="000F1452" w:rsidP="00EF2F69">
      <w:pPr>
        <w:rPr>
          <w:rFonts w:ascii="Times New Roman" w:hAnsi="Times New Roman"/>
          <w:b/>
          <w:sz w:val="28"/>
          <w:szCs w:val="28"/>
          <w:lang w:val="en-US"/>
        </w:rPr>
      </w:pPr>
      <w:r>
        <w:rPr>
          <w:rFonts w:ascii="Times New Roman" w:hAnsi="Times New Roman"/>
          <w:b/>
          <w:sz w:val="28"/>
          <w:szCs w:val="28"/>
          <w:lang w:val="en-US"/>
        </w:rPr>
        <w:t xml:space="preserve">                                                </w:t>
      </w: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Default="000F1452" w:rsidP="00EF2F69">
      <w:pPr>
        <w:rPr>
          <w:rFonts w:ascii="Times New Roman" w:hAnsi="Times New Roman"/>
          <w:b/>
          <w:sz w:val="28"/>
          <w:szCs w:val="28"/>
          <w:lang w:val="en-US"/>
        </w:rPr>
      </w:pPr>
    </w:p>
    <w:p w:rsidR="000F1452" w:rsidRPr="00DA1564" w:rsidRDefault="000F1452" w:rsidP="00EF2F69">
      <w:pPr>
        <w:rPr>
          <w:rFonts w:ascii="Times New Roman" w:hAnsi="Times New Roman"/>
          <w:b/>
          <w:sz w:val="28"/>
          <w:szCs w:val="28"/>
          <w:lang w:val="en-US"/>
        </w:rPr>
      </w:pPr>
      <w:r>
        <w:rPr>
          <w:rFonts w:ascii="Times New Roman" w:hAnsi="Times New Roman"/>
          <w:b/>
          <w:sz w:val="28"/>
          <w:szCs w:val="28"/>
          <w:lang w:val="en-US"/>
        </w:rPr>
        <w:t xml:space="preserve">                                                           </w:t>
      </w:r>
      <w:r w:rsidRPr="00A21001">
        <w:rPr>
          <w:rFonts w:ascii="Times New Roman" w:hAnsi="Times New Roman"/>
          <w:b/>
          <w:sz w:val="28"/>
          <w:szCs w:val="28"/>
          <w:lang w:val="en-US"/>
        </w:rPr>
        <w:t>KIRISH</w:t>
      </w:r>
    </w:p>
    <w:p w:rsidR="000F1452" w:rsidRDefault="000F1452" w:rsidP="00772935">
      <w:pPr>
        <w:spacing w:after="0" w:line="360" w:lineRule="auto"/>
        <w:ind w:firstLine="709"/>
        <w:jc w:val="both"/>
        <w:rPr>
          <w:rFonts w:ascii="Times New Roman" w:hAnsi="Times New Roman"/>
          <w:sz w:val="28"/>
          <w:szCs w:val="28"/>
          <w:lang w:val="en-US"/>
        </w:rPr>
      </w:pPr>
      <w:r w:rsidRPr="00A21001">
        <w:rPr>
          <w:rFonts w:ascii="Times New Roman" w:hAnsi="Times New Roman"/>
          <w:sz w:val="28"/>
          <w:szCs w:val="28"/>
          <w:lang w:val="en-US"/>
        </w:rPr>
        <w:t>Bugun biz tarixiy bir davrda – xalqimiz o’z oldiga ezgu va ulug’ maqsadlar qo’yib,</w:t>
      </w:r>
      <w:r>
        <w:rPr>
          <w:rFonts w:ascii="Times New Roman" w:hAnsi="Times New Roman"/>
          <w:sz w:val="28"/>
          <w:szCs w:val="28"/>
          <w:lang w:val="en-US"/>
        </w:rPr>
        <w:t xml:space="preserve"> </w:t>
      </w:r>
      <w:r w:rsidRPr="00A21001">
        <w:rPr>
          <w:rFonts w:ascii="Times New Roman" w:hAnsi="Times New Roman"/>
          <w:sz w:val="28"/>
          <w:szCs w:val="28"/>
          <w:lang w:val="en-US"/>
        </w:rPr>
        <w:t>tinch</w:t>
      </w:r>
      <w:r w:rsidRPr="00C41A85">
        <w:rPr>
          <w:rFonts w:ascii="Times New Roman" w:hAnsi="Times New Roman"/>
          <w:sz w:val="28"/>
          <w:szCs w:val="28"/>
          <w:lang w:val="en-US"/>
        </w:rPr>
        <w:t>,</w:t>
      </w:r>
      <w:r w:rsidRPr="00A21001">
        <w:rPr>
          <w:rFonts w:ascii="Times New Roman" w:hAnsi="Times New Roman"/>
          <w:sz w:val="28"/>
          <w:szCs w:val="28"/>
          <w:lang w:val="en-US"/>
        </w:rPr>
        <w:t xml:space="preserve"> osoyishta hayot kechirayotgan, avvalambor o’z kuch va imkoniyatlariga tayanib,</w:t>
      </w:r>
      <w:r>
        <w:rPr>
          <w:rFonts w:ascii="Times New Roman" w:hAnsi="Times New Roman"/>
          <w:sz w:val="28"/>
          <w:szCs w:val="28"/>
          <w:lang w:val="en-US"/>
        </w:rPr>
        <w:t xml:space="preserve"> </w:t>
      </w:r>
      <w:r w:rsidRPr="00A21001">
        <w:rPr>
          <w:rFonts w:ascii="Times New Roman" w:hAnsi="Times New Roman"/>
          <w:sz w:val="28"/>
          <w:szCs w:val="28"/>
          <w:lang w:val="en-US"/>
        </w:rPr>
        <w:t xml:space="preserve">demokratik davlat va fuqarolik jamiyati qurish yo’lida ulkan natijalarni qo’lga kiritayotgan bir zamonda yashamoqdamiz. </w:t>
      </w:r>
    </w:p>
    <w:p w:rsidR="000F1452" w:rsidRPr="002F6D7C" w:rsidRDefault="000F1452" w:rsidP="00772935">
      <w:pPr>
        <w:spacing w:after="0" w:line="360" w:lineRule="auto"/>
        <w:ind w:firstLine="709"/>
        <w:jc w:val="both"/>
        <w:rPr>
          <w:rFonts w:ascii="Times New Roman" w:hAnsi="Times New Roman"/>
          <w:color w:val="FFFFFF"/>
          <w:sz w:val="28"/>
          <w:szCs w:val="28"/>
          <w:lang w:val="en-US"/>
        </w:rPr>
      </w:pPr>
      <w:r w:rsidRPr="00A21001">
        <w:rPr>
          <w:rFonts w:ascii="Times New Roman" w:hAnsi="Times New Roman"/>
          <w:sz w:val="28"/>
          <w:szCs w:val="28"/>
          <w:lang w:val="en-US"/>
        </w:rPr>
        <w:t xml:space="preserve"> Bugungi shiddatli davrda chinakam ma’naviyatli va ma’rifatli odamgina inson qadrini bilishi, o’z  milliy  qadriyatlarini, milliy  o’zligini anglash, erkin va ozod jamiyatda yashashi, mustaqil davlatimizning jahon hamjaiyatida o’ziga munosib o’rin egallashi uchun  fidoiy</w:t>
      </w:r>
      <w:r>
        <w:rPr>
          <w:rFonts w:ascii="Times New Roman" w:hAnsi="Times New Roman"/>
          <w:sz w:val="28"/>
          <w:szCs w:val="28"/>
          <w:lang w:val="en-US"/>
        </w:rPr>
        <w:t>lik bilan kurasha olishi mumkin[ 1].</w:t>
      </w:r>
      <w:r w:rsidRPr="002F6D7C">
        <w:rPr>
          <w:rFonts w:ascii="Times New Roman" w:hAnsi="Times New Roman"/>
          <w:color w:val="FFFFFF"/>
          <w:sz w:val="28"/>
          <w:szCs w:val="28"/>
          <w:lang w:val="en-US"/>
        </w:rPr>
        <w:t>[</w:t>
      </w:r>
      <w:r>
        <w:rPr>
          <w:rFonts w:ascii="Times New Roman" w:hAnsi="Times New Roman"/>
          <w:color w:val="FFFFFF"/>
          <w:sz w:val="28"/>
          <w:szCs w:val="28"/>
          <w:lang w:val="en-US"/>
        </w:rPr>
        <w:t>[]</w:t>
      </w:r>
      <w:r w:rsidRPr="002F6D7C">
        <w:rPr>
          <w:rFonts w:ascii="Times New Roman" w:hAnsi="Times New Roman"/>
          <w:color w:val="FFFFFF"/>
          <w:sz w:val="28"/>
          <w:szCs w:val="28"/>
          <w:lang w:val="en-US"/>
        </w:rPr>
        <w:t>1].</w:t>
      </w:r>
      <w:r>
        <w:rPr>
          <w:rFonts w:ascii="Times New Roman" w:hAnsi="Times New Roman"/>
          <w:color w:val="FFFFFF"/>
          <w:sz w:val="28"/>
          <w:szCs w:val="28"/>
          <w:lang w:val="en-US"/>
        </w:rPr>
        <w:t>[</w:t>
      </w:r>
    </w:p>
    <w:p w:rsidR="000F1452" w:rsidRPr="00A21001" w:rsidRDefault="000F1452" w:rsidP="00772935">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 xml:space="preserve"> </w:t>
      </w:r>
      <w:r w:rsidRPr="00A21001">
        <w:rPr>
          <w:rFonts w:ascii="Times New Roman" w:hAnsi="Times New Roman"/>
          <w:sz w:val="28"/>
          <w:szCs w:val="28"/>
          <w:lang w:val="en-US"/>
        </w:rPr>
        <w:t>Ana shu haqiqatni xalqimiz har tomonlama to’g’ri tushunib, tanlagan taraqqiyot yo’limizni ongli ravishda qabul qilgani va qo’llab quvvatlayotgani oldimizga qo’ygan maqsadlariga erishishning asosiy manbai ekanini hayotning o’zi tasdiqlamoqda. Darhaqiqat O’zbekistonda mustaqillikdan so’ng har tomonlama qator isloxatlar, yangilanish va yuksalishlar amalga oshmoqda. Jumladan san’at, adabiyot, fan va texnika, sport, madaniyat va dizayn sohasida ham.</w:t>
      </w:r>
    </w:p>
    <w:p w:rsidR="000F1452" w:rsidRPr="00A21001" w:rsidRDefault="000F1452" w:rsidP="00772935">
      <w:pPr>
        <w:spacing w:after="0" w:line="360" w:lineRule="auto"/>
        <w:ind w:firstLine="709"/>
        <w:jc w:val="both"/>
        <w:rPr>
          <w:rFonts w:ascii="Times New Roman" w:hAnsi="Times New Roman"/>
          <w:sz w:val="28"/>
          <w:szCs w:val="28"/>
          <w:lang w:val="en-US"/>
        </w:rPr>
      </w:pPr>
      <w:r w:rsidRPr="00A21001">
        <w:rPr>
          <w:rFonts w:ascii="Times New Roman" w:hAnsi="Times New Roman"/>
          <w:sz w:val="28"/>
          <w:szCs w:val="28"/>
          <w:lang w:val="en-US"/>
        </w:rPr>
        <w:t>Bu soha bizda yangi ta’lim yo’nalishi bo’lib,</w:t>
      </w:r>
      <w:r>
        <w:rPr>
          <w:rFonts w:ascii="Times New Roman" w:hAnsi="Times New Roman"/>
          <w:sz w:val="28"/>
          <w:szCs w:val="28"/>
          <w:lang w:val="en-US"/>
        </w:rPr>
        <w:t xml:space="preserve"> </w:t>
      </w:r>
      <w:r w:rsidRPr="00A21001">
        <w:rPr>
          <w:rFonts w:ascii="Times New Roman" w:hAnsi="Times New Roman"/>
          <w:sz w:val="28"/>
          <w:szCs w:val="28"/>
          <w:lang w:val="en-US"/>
        </w:rPr>
        <w:t>endigina shakllanib kelmoqda. Shu bois ko’lami nihoyatda keng bo’lgan ushbu dizayn ijodi ta’limning o’ziga xos tomonlari, uning predmeti va vazifalari, qonunlari, tamoyillari, rivojlanish yo’nalishlari  bo’yicha nazariy ma’lumotlar, zamonaviy tajribalar,ilmiy tadqiqot ko’rsatmalar Respublikamiz dizayn ta’limini rivojlantirish uchun nihoyatda zarur.</w:t>
      </w:r>
    </w:p>
    <w:p w:rsidR="000F1452" w:rsidRDefault="000F1452" w:rsidP="00772935">
      <w:pPr>
        <w:spacing w:after="0" w:line="360" w:lineRule="auto"/>
        <w:ind w:firstLine="709"/>
        <w:jc w:val="both"/>
        <w:rPr>
          <w:rFonts w:ascii="Times New Roman" w:hAnsi="Times New Roman"/>
          <w:sz w:val="28"/>
          <w:szCs w:val="28"/>
          <w:lang w:val="en-US"/>
        </w:rPr>
      </w:pPr>
      <w:r w:rsidRPr="00A21001">
        <w:rPr>
          <w:rFonts w:ascii="Times New Roman" w:hAnsi="Times New Roman"/>
          <w:sz w:val="28"/>
          <w:szCs w:val="28"/>
          <w:lang w:val="en-US"/>
        </w:rPr>
        <w:t>Dizayn sanoati maxsulotlari va xalq  iste’mol mollarining sifatini oshiruvchi kuchli vosita ekanligi tan olinmoqda, turli dizaynerlik tashkilotlari tashkil topmoqda. Respublikamizda dizayn so</w:t>
      </w:r>
      <w:r>
        <w:rPr>
          <w:rFonts w:ascii="Times New Roman" w:hAnsi="Times New Roman"/>
          <w:sz w:val="28"/>
          <w:szCs w:val="28"/>
          <w:lang w:val="en-US"/>
        </w:rPr>
        <w:t>h</w:t>
      </w:r>
      <w:r w:rsidRPr="00A21001">
        <w:rPr>
          <w:rFonts w:ascii="Times New Roman" w:hAnsi="Times New Roman"/>
          <w:sz w:val="28"/>
          <w:szCs w:val="28"/>
          <w:lang w:val="en-US"/>
        </w:rPr>
        <w:t>asini rivojlanishida qilinadigan ishlarimizning ko’lami nixoyatda keng. Inson libosni tabiatdagi turli ta</w:t>
      </w:r>
      <w:r>
        <w:rPr>
          <w:rFonts w:ascii="Times New Roman" w:hAnsi="Times New Roman"/>
          <w:sz w:val="28"/>
          <w:szCs w:val="28"/>
          <w:lang w:val="en-US"/>
        </w:rPr>
        <w:t>’</w:t>
      </w:r>
      <w:r w:rsidRPr="00A21001">
        <w:rPr>
          <w:rFonts w:ascii="Times New Roman" w:hAnsi="Times New Roman"/>
          <w:sz w:val="28"/>
          <w:szCs w:val="28"/>
          <w:lang w:val="en-US"/>
        </w:rPr>
        <w:t>sirlardan saql</w:t>
      </w:r>
      <w:r>
        <w:rPr>
          <w:rFonts w:ascii="Times New Roman" w:hAnsi="Times New Roman"/>
          <w:sz w:val="28"/>
          <w:szCs w:val="28"/>
          <w:lang w:val="en-US"/>
        </w:rPr>
        <w:t>a</w:t>
      </w:r>
      <w:r w:rsidRPr="00A21001">
        <w:rPr>
          <w:rFonts w:ascii="Times New Roman" w:hAnsi="Times New Roman"/>
          <w:sz w:val="28"/>
          <w:szCs w:val="28"/>
          <w:lang w:val="en-US"/>
        </w:rPr>
        <w:t>nish vositasi sifatida idrok eta boshlaganidan buyon u insonning badiiy shakllar kashf etish, o’zida qadimiy amaliy estetik didni mujassamlashtirish buyumlarni yaratish qobiliyatining ramzi bo’lib qoldi.</w:t>
      </w:r>
      <w:r>
        <w:rPr>
          <w:rFonts w:ascii="Times New Roman" w:hAnsi="Times New Roman"/>
          <w:sz w:val="28"/>
          <w:szCs w:val="28"/>
          <w:lang w:val="en-US"/>
        </w:rPr>
        <w:t xml:space="preserve"> </w:t>
      </w:r>
    </w:p>
    <w:p w:rsidR="000F1452" w:rsidRDefault="000F1452" w:rsidP="00772935">
      <w:pPr>
        <w:spacing w:after="0" w:line="360" w:lineRule="auto"/>
        <w:ind w:firstLine="709"/>
        <w:jc w:val="both"/>
        <w:rPr>
          <w:rFonts w:ascii="Times New Roman" w:hAnsi="Times New Roman"/>
          <w:sz w:val="28"/>
          <w:szCs w:val="28"/>
          <w:lang w:val="en-US"/>
        </w:rPr>
      </w:pPr>
      <w:r w:rsidRPr="00A21001">
        <w:rPr>
          <w:rFonts w:ascii="Times New Roman" w:hAnsi="Times New Roman"/>
          <w:sz w:val="28"/>
          <w:szCs w:val="28"/>
          <w:lang w:val="en-US"/>
        </w:rPr>
        <w:lastRenderedPageBreak/>
        <w:t>Milliy liboslarimizni ularni bichimi, mato turi, shakli va funksiyasini yanada chuqurroq o’rganish</w:t>
      </w:r>
      <w:r>
        <w:rPr>
          <w:rFonts w:ascii="Times New Roman" w:hAnsi="Times New Roman"/>
          <w:sz w:val="28"/>
          <w:szCs w:val="28"/>
          <w:lang w:val="en-US"/>
        </w:rPr>
        <w:t>.</w:t>
      </w:r>
      <w:r w:rsidRPr="00A21001">
        <w:rPr>
          <w:rFonts w:ascii="Times New Roman" w:hAnsi="Times New Roman"/>
          <w:sz w:val="28"/>
          <w:szCs w:val="28"/>
          <w:lang w:val="en-US"/>
        </w:rPr>
        <w:t xml:space="preserve"> </w:t>
      </w:r>
      <w:r>
        <w:rPr>
          <w:rFonts w:ascii="Times New Roman" w:hAnsi="Times New Roman"/>
          <w:sz w:val="28"/>
          <w:szCs w:val="28"/>
          <w:lang w:val="en-US"/>
        </w:rPr>
        <w:t xml:space="preserve">To’plamning asosiy maqsadi shundan iboratki, xalq turmushining xar qanday sohasi kabio’zbek milliy liboslarinio’rganish etnik tarixi  madaniyati uning boshqa xalqlar bilan o’zaro aloqalarini tadqiq etish bilan chambarchas bog’liq. To’plamda urf-odatlar ijtimoiy munosabatlar mafkurasining bazi bir elementlari, diniy etiqod, nafosat va estetik normalar o’z ifodasini topgan. </w:t>
      </w:r>
    </w:p>
    <w:p w:rsidR="000F1452" w:rsidRDefault="000F1452" w:rsidP="00772935">
      <w:pPr>
        <w:spacing w:after="0" w:line="360" w:lineRule="auto"/>
        <w:ind w:firstLine="709"/>
        <w:jc w:val="both"/>
        <w:rPr>
          <w:rFonts w:ascii="Times New Roman" w:hAnsi="Times New Roman"/>
          <w:sz w:val="24"/>
          <w:szCs w:val="28"/>
          <w:lang w:val="en-US"/>
        </w:rPr>
      </w:pPr>
      <w:r>
        <w:rPr>
          <w:rFonts w:ascii="Times New Roman" w:hAnsi="Times New Roman"/>
          <w:sz w:val="28"/>
          <w:szCs w:val="28"/>
          <w:lang w:val="en-US"/>
        </w:rPr>
        <w:t>Liboslar moddiy va ma’naviy yodgorliklar ichidaxalqlarning milliy o’rnigahosligini aks ettiruvchi va etnik belgilarni ko’rsatuvchidir. Bizgacha yetib kelgan liboslar XIX-asr oxiri XX-asr boshlariga taluqli bo’lib, qadimgi davrga oidlari saqlanmagan. Chunki libos va mato moddiy yodgorliklar ichida doimiy istemolda bo’lib,oxirigacha foydalanilgan qadimgi liboslarni bichimlari va qaysi shaklda tikilganini tasavvur qilishda biz arxeologik ma’lumotlardan yer ostida qolib ketgan yodgorliklardan foydalanamiz.</w:t>
      </w:r>
    </w:p>
    <w:p w:rsidR="000F1452" w:rsidRPr="00A801D4" w:rsidRDefault="000F1452" w:rsidP="00772935">
      <w:pPr>
        <w:spacing w:after="0" w:line="360" w:lineRule="auto"/>
        <w:ind w:firstLine="709"/>
        <w:jc w:val="both"/>
        <w:rPr>
          <w:rFonts w:ascii="Times New Roman" w:hAnsi="Times New Roman"/>
          <w:sz w:val="24"/>
          <w:szCs w:val="28"/>
          <w:lang w:val="en-US"/>
        </w:rPr>
      </w:pPr>
      <w:r w:rsidRPr="00A21001">
        <w:rPr>
          <w:rFonts w:ascii="Times New Roman" w:hAnsi="Times New Roman"/>
          <w:sz w:val="28"/>
          <w:szCs w:val="28"/>
          <w:lang w:val="en-US"/>
        </w:rPr>
        <w:t xml:space="preserve"> Respublika dizaynerlari yaratgan liboslarida O’zbek milliy naqsh va ornamentlari keng qo’llaniladi. Sharqqa hos klassika, milliy kashtachilik va faqat tabi</w:t>
      </w:r>
      <w:r>
        <w:rPr>
          <w:rFonts w:ascii="Times New Roman" w:hAnsi="Times New Roman"/>
          <w:sz w:val="28"/>
          <w:szCs w:val="28"/>
          <w:lang w:val="en-US"/>
        </w:rPr>
        <w:t>i</w:t>
      </w:r>
      <w:r w:rsidRPr="00A21001">
        <w:rPr>
          <w:rFonts w:ascii="Times New Roman" w:hAnsi="Times New Roman"/>
          <w:sz w:val="28"/>
          <w:szCs w:val="28"/>
          <w:lang w:val="en-US"/>
        </w:rPr>
        <w:t xml:space="preserve">y matolardan Osiyocha ekzotika zamonaviy talqinda aks etmoqda. Zamonaviy badiiy jarayonda </w:t>
      </w:r>
      <w:r>
        <w:rPr>
          <w:rFonts w:ascii="Times New Roman" w:hAnsi="Times New Roman"/>
          <w:sz w:val="28"/>
          <w:szCs w:val="28"/>
          <w:lang w:val="en-US"/>
        </w:rPr>
        <w:t>zamonaviy moda yo’nalishiga</w:t>
      </w:r>
      <w:r w:rsidRPr="00A21001">
        <w:rPr>
          <w:rFonts w:ascii="Times New Roman" w:hAnsi="Times New Roman"/>
          <w:sz w:val="28"/>
          <w:szCs w:val="28"/>
          <w:lang w:val="en-US"/>
        </w:rPr>
        <w:t xml:space="preserve"> bo’lgan e’tibor unga nisbatan tobora oshib bormoqda. O’zbekistonda</w:t>
      </w:r>
      <w:r>
        <w:rPr>
          <w:rFonts w:ascii="Times New Roman" w:hAnsi="Times New Roman"/>
          <w:sz w:val="28"/>
          <w:szCs w:val="28"/>
          <w:lang w:val="en-US"/>
        </w:rPr>
        <w:t xml:space="preserve"> bu borada qator islohatlar, qator tadbirlar, milliy liboslar moda festivallari amalga oshirilmoqda.</w:t>
      </w:r>
      <w:r w:rsidRPr="00A21001">
        <w:rPr>
          <w:rFonts w:ascii="Times New Roman" w:hAnsi="Times New Roman"/>
          <w:sz w:val="28"/>
          <w:szCs w:val="28"/>
          <w:lang w:val="en-US"/>
        </w:rPr>
        <w:t xml:space="preserve"> </w:t>
      </w:r>
    </w:p>
    <w:p w:rsidR="000F1452" w:rsidRDefault="000F1452" w:rsidP="00772935">
      <w:pPr>
        <w:spacing w:after="0" w:line="360" w:lineRule="auto"/>
        <w:ind w:firstLine="709"/>
        <w:jc w:val="both"/>
        <w:rPr>
          <w:rFonts w:ascii="Times New Roman" w:hAnsi="Times New Roman"/>
          <w:sz w:val="28"/>
          <w:szCs w:val="28"/>
          <w:lang w:val="en-US"/>
        </w:rPr>
      </w:pPr>
      <w:r w:rsidRPr="00A21001">
        <w:rPr>
          <w:rFonts w:ascii="Times New Roman" w:hAnsi="Times New Roman"/>
          <w:sz w:val="28"/>
          <w:szCs w:val="28"/>
          <w:lang w:val="en-US"/>
        </w:rPr>
        <w:t xml:space="preserve"> Ushbu modalar festival</w:t>
      </w:r>
      <w:r>
        <w:rPr>
          <w:rFonts w:ascii="Times New Roman" w:hAnsi="Times New Roman"/>
          <w:sz w:val="28"/>
          <w:szCs w:val="28"/>
          <w:lang w:val="en-US"/>
        </w:rPr>
        <w:t>lar</w:t>
      </w:r>
      <w:r w:rsidRPr="00A21001">
        <w:rPr>
          <w:rFonts w:ascii="Times New Roman" w:hAnsi="Times New Roman"/>
          <w:sz w:val="28"/>
          <w:szCs w:val="28"/>
          <w:lang w:val="en-US"/>
        </w:rPr>
        <w:t xml:space="preserve">i va ko’rgazmalarining asosiy </w:t>
      </w:r>
      <w:r>
        <w:rPr>
          <w:rFonts w:ascii="Times New Roman" w:hAnsi="Times New Roman"/>
          <w:sz w:val="28"/>
          <w:szCs w:val="28"/>
          <w:lang w:val="en-US"/>
        </w:rPr>
        <w:t>maqsadi</w:t>
      </w:r>
      <w:r w:rsidRPr="00A21001">
        <w:rPr>
          <w:rFonts w:ascii="Times New Roman" w:hAnsi="Times New Roman"/>
          <w:sz w:val="28"/>
          <w:szCs w:val="28"/>
          <w:lang w:val="en-US"/>
        </w:rPr>
        <w:t xml:space="preserve"> yosh  iqtidorli dizayn</w:t>
      </w:r>
      <w:r>
        <w:rPr>
          <w:rFonts w:ascii="Times New Roman" w:hAnsi="Times New Roman"/>
          <w:sz w:val="28"/>
          <w:szCs w:val="28"/>
          <w:lang w:val="en-US"/>
        </w:rPr>
        <w:t>erlar kashf etish, ularning iste’dodini shakllanishiga tayanch bo’lish, va</w:t>
      </w:r>
      <w:r w:rsidRPr="00EF2F69">
        <w:rPr>
          <w:rFonts w:ascii="Times New Roman" w:hAnsi="Times New Roman"/>
          <w:sz w:val="28"/>
          <w:szCs w:val="28"/>
          <w:lang w:val="en-US"/>
        </w:rPr>
        <w:t xml:space="preserve"> </w:t>
      </w:r>
      <w:r>
        <w:rPr>
          <w:rFonts w:ascii="Times New Roman" w:hAnsi="Times New Roman"/>
          <w:sz w:val="28"/>
          <w:szCs w:val="28"/>
          <w:lang w:val="en-US"/>
        </w:rPr>
        <w:t xml:space="preserve">zamonaviy liboslarni milliy an’analar, hamda bichimlar asosida yaratish,  bugungi kunda jahon moda sanoatida “O’zbek” uslubini rivojlantirishdir. Bunday ko’rgazmalardan  “Art week </w:t>
      </w:r>
      <w:r w:rsidRPr="00A21001">
        <w:rPr>
          <w:rFonts w:ascii="Times New Roman" w:hAnsi="Times New Roman"/>
          <w:sz w:val="28"/>
          <w:szCs w:val="28"/>
          <w:lang w:val="en-US"/>
        </w:rPr>
        <w:t>Style UZ”</w:t>
      </w:r>
      <w:r>
        <w:rPr>
          <w:rFonts w:ascii="Times New Roman" w:hAnsi="Times New Roman"/>
          <w:sz w:val="28"/>
          <w:szCs w:val="28"/>
          <w:lang w:val="en-US"/>
        </w:rPr>
        <w:t xml:space="preserve"> san’at haftaligi</w:t>
      </w:r>
      <w:r w:rsidRPr="00A21001">
        <w:rPr>
          <w:rFonts w:ascii="Times New Roman" w:hAnsi="Times New Roman"/>
          <w:sz w:val="28"/>
          <w:szCs w:val="28"/>
          <w:lang w:val="en-US"/>
        </w:rPr>
        <w:t xml:space="preserve">, </w:t>
      </w:r>
      <w:r>
        <w:rPr>
          <w:rFonts w:ascii="Times New Roman" w:hAnsi="Times New Roman"/>
          <w:sz w:val="28"/>
          <w:szCs w:val="28"/>
          <w:lang w:val="en-US"/>
        </w:rPr>
        <w:t>“</w:t>
      </w:r>
      <w:r w:rsidRPr="00A21001">
        <w:rPr>
          <w:rFonts w:ascii="Times New Roman" w:hAnsi="Times New Roman"/>
          <w:sz w:val="28"/>
          <w:szCs w:val="28"/>
          <w:lang w:val="en-US"/>
        </w:rPr>
        <w:t>Bolajonlar- shirintoylar”</w:t>
      </w:r>
      <w:r>
        <w:rPr>
          <w:rFonts w:ascii="Times New Roman" w:hAnsi="Times New Roman"/>
          <w:sz w:val="28"/>
          <w:szCs w:val="28"/>
          <w:lang w:val="en-US"/>
        </w:rPr>
        <w:t xml:space="preserve"> Respublika bolalar moda festivali</w:t>
      </w:r>
      <w:r w:rsidRPr="00A21001">
        <w:rPr>
          <w:rFonts w:ascii="Times New Roman" w:hAnsi="Times New Roman"/>
          <w:sz w:val="28"/>
          <w:szCs w:val="28"/>
          <w:lang w:val="en-US"/>
        </w:rPr>
        <w:t>, “ Navqiron O’zbekiston”,</w:t>
      </w:r>
      <w:r>
        <w:rPr>
          <w:rFonts w:ascii="Times New Roman" w:hAnsi="Times New Roman"/>
          <w:sz w:val="28"/>
          <w:szCs w:val="28"/>
          <w:lang w:val="en-US"/>
        </w:rPr>
        <w:t xml:space="preserve"> “</w:t>
      </w:r>
      <w:r w:rsidRPr="00A21001">
        <w:rPr>
          <w:rFonts w:ascii="Times New Roman" w:hAnsi="Times New Roman"/>
          <w:sz w:val="28"/>
          <w:szCs w:val="28"/>
          <w:lang w:val="en-US"/>
        </w:rPr>
        <w:t xml:space="preserve">Asrlar sadosi” va “Xon Atlas kuni” kabi bir qator misollarni   keltirishimiz mumkin. </w:t>
      </w:r>
    </w:p>
    <w:p w:rsidR="000F1452" w:rsidRDefault="000F1452" w:rsidP="00772935">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An’anaviy milliy bichim asosida “</w:t>
      </w:r>
      <w:r w:rsidRPr="00A21001">
        <w:rPr>
          <w:rFonts w:ascii="Times New Roman" w:hAnsi="Times New Roman"/>
          <w:sz w:val="28"/>
          <w:szCs w:val="28"/>
          <w:lang w:val="en-US"/>
        </w:rPr>
        <w:t>Xorazm qaviq texnikasidan foydalanib, ayollar uchun zamonaviy libos to’plami</w:t>
      </w:r>
      <w:r>
        <w:rPr>
          <w:rFonts w:ascii="Times New Roman" w:hAnsi="Times New Roman"/>
          <w:sz w:val="28"/>
          <w:szCs w:val="28"/>
          <w:lang w:val="en-US"/>
        </w:rPr>
        <w:t>” mavzu qilib olindi.</w:t>
      </w:r>
      <w:r w:rsidRPr="00A21001">
        <w:rPr>
          <w:rFonts w:ascii="Times New Roman" w:hAnsi="Times New Roman"/>
          <w:sz w:val="28"/>
          <w:szCs w:val="28"/>
          <w:lang w:val="en-US"/>
        </w:rPr>
        <w:t xml:space="preserve"> </w:t>
      </w:r>
    </w:p>
    <w:p w:rsidR="000F1452" w:rsidRDefault="000F1452" w:rsidP="00C931ED">
      <w:pPr>
        <w:spacing w:after="0" w:line="360" w:lineRule="auto"/>
        <w:ind w:firstLine="709"/>
        <w:jc w:val="both"/>
        <w:rPr>
          <w:rFonts w:ascii="Times New Roman" w:hAnsi="Times New Roman"/>
          <w:sz w:val="28"/>
          <w:szCs w:val="28"/>
          <w:lang w:val="en-US"/>
        </w:rPr>
      </w:pPr>
      <w:r w:rsidRPr="00C931ED">
        <w:rPr>
          <w:rFonts w:ascii="Times New Roman" w:hAnsi="Times New Roman"/>
          <w:sz w:val="28"/>
          <w:szCs w:val="28"/>
          <w:lang w:val="en-US"/>
        </w:rPr>
        <w:t>Bitiruv malaka ishidan maqsad</w:t>
      </w:r>
      <w:r>
        <w:rPr>
          <w:rFonts w:ascii="Times New Roman" w:hAnsi="Times New Roman"/>
          <w:sz w:val="28"/>
          <w:szCs w:val="28"/>
          <w:lang w:val="en-US"/>
        </w:rPr>
        <w:t xml:space="preserve"> </w:t>
      </w:r>
      <w:r w:rsidRPr="00C931ED">
        <w:rPr>
          <w:rFonts w:ascii="Times New Roman" w:hAnsi="Times New Roman"/>
          <w:sz w:val="28"/>
          <w:szCs w:val="28"/>
          <w:lang w:val="en-US"/>
        </w:rPr>
        <w:t>-</w:t>
      </w:r>
      <w:r>
        <w:rPr>
          <w:rFonts w:ascii="Times New Roman" w:hAnsi="Times New Roman"/>
          <w:sz w:val="28"/>
          <w:szCs w:val="28"/>
          <w:lang w:val="en-US"/>
        </w:rPr>
        <w:t xml:space="preserve"> Xorazm madaniyati, san’ati va urf odatini o’rganib, milliy qadriyatlarni tiklab zamonaviy liboslar to’plamini yaratish</w:t>
      </w:r>
      <w:r w:rsidRPr="00A21001">
        <w:rPr>
          <w:rFonts w:ascii="Times New Roman" w:hAnsi="Times New Roman"/>
          <w:sz w:val="28"/>
          <w:szCs w:val="28"/>
          <w:lang w:val="en-US"/>
        </w:rPr>
        <w:t xml:space="preserve"> </w:t>
      </w:r>
      <w:r w:rsidRPr="00A21001">
        <w:rPr>
          <w:rFonts w:ascii="Times New Roman" w:hAnsi="Times New Roman"/>
          <w:sz w:val="28"/>
          <w:szCs w:val="28"/>
          <w:lang w:val="en-US"/>
        </w:rPr>
        <w:lastRenderedPageBreak/>
        <w:t>yaratishdan iboratdir.</w:t>
      </w:r>
      <w:r>
        <w:rPr>
          <w:rFonts w:ascii="Times New Roman" w:hAnsi="Times New Roman"/>
          <w:sz w:val="28"/>
          <w:szCs w:val="28"/>
          <w:lang w:val="en-US"/>
        </w:rPr>
        <w:t xml:space="preserve"> Xorazm arxetekturasini o’rganib undagi elementlarni v</w:t>
      </w:r>
      <w:r w:rsidRPr="00A21001">
        <w:rPr>
          <w:rFonts w:ascii="Times New Roman" w:hAnsi="Times New Roman"/>
          <w:sz w:val="28"/>
          <w:szCs w:val="28"/>
          <w:lang w:val="en-US"/>
        </w:rPr>
        <w:t xml:space="preserve"> </w:t>
      </w:r>
      <w:r>
        <w:rPr>
          <w:rFonts w:ascii="Times New Roman" w:hAnsi="Times New Roman"/>
          <w:sz w:val="28"/>
          <w:szCs w:val="28"/>
          <w:lang w:val="en-US"/>
        </w:rPr>
        <w:t>a chiziqlarni o’rganib uni ayollar uski kiyimida qo’llashga xarakat qilindi.</w:t>
      </w:r>
    </w:p>
    <w:p w:rsidR="000F1452" w:rsidRDefault="000F1452" w:rsidP="009A04CD">
      <w:pPr>
        <w:spacing w:after="0" w:line="360" w:lineRule="auto"/>
        <w:jc w:val="both"/>
        <w:rPr>
          <w:rFonts w:ascii="Times New Roman" w:hAnsi="Times New Roman"/>
          <w:sz w:val="28"/>
          <w:szCs w:val="28"/>
          <w:lang w:val="en-US"/>
        </w:rPr>
      </w:pPr>
      <w:r>
        <w:rPr>
          <w:rFonts w:ascii="Times New Roman" w:hAnsi="Times New Roman"/>
          <w:sz w:val="28"/>
          <w:szCs w:val="28"/>
          <w:lang w:val="en-US"/>
        </w:rPr>
        <w:t xml:space="preserve">        Bitiruv malaka ishining vazifasi – loyiha oldi qismi - yani bu qismda kollleksiya konsepsiyasini ishlab chiqib, loyihalanayotgan assortiment bo’yicha</w:t>
      </w:r>
      <w:r w:rsidRPr="00C931ED">
        <w:rPr>
          <w:rFonts w:ascii="Times New Roman" w:hAnsi="Times New Roman"/>
          <w:sz w:val="28"/>
          <w:szCs w:val="28"/>
          <w:lang w:val="en-US"/>
        </w:rPr>
        <w:t xml:space="preserve"> </w:t>
      </w:r>
      <w:r>
        <w:rPr>
          <w:rFonts w:ascii="Times New Roman" w:hAnsi="Times New Roman"/>
          <w:sz w:val="28"/>
          <w:szCs w:val="28"/>
          <w:lang w:val="en-US"/>
        </w:rPr>
        <w:t>istiqbolli moda yo’nalishi o’rganish, marketing tadqiqotlari va o’xshash madellarni taxlil qilish, berilgan kiyim assortimenti bo’yicha liboslar to’plamiga qo’yiladigan talablarni ishlab chiqish, ijodiy manbani tanlash va asoslash, uslublashdan iborat.</w:t>
      </w:r>
    </w:p>
    <w:p w:rsidR="000F1452" w:rsidRDefault="000F1452" w:rsidP="009A04CD">
      <w:pPr>
        <w:spacing w:after="0" w:line="360" w:lineRule="auto"/>
        <w:jc w:val="both"/>
        <w:rPr>
          <w:rFonts w:ascii="Times New Roman" w:hAnsi="Times New Roman"/>
          <w:sz w:val="28"/>
          <w:szCs w:val="28"/>
          <w:lang w:val="en-US"/>
        </w:rPr>
      </w:pPr>
      <w:r>
        <w:rPr>
          <w:rFonts w:ascii="Times New Roman" w:hAnsi="Times New Roman"/>
          <w:sz w:val="28"/>
          <w:szCs w:val="28"/>
          <w:lang w:val="en-US"/>
        </w:rPr>
        <w:t xml:space="preserve">      Loyiha qismida- eskiz loyixalash, kolleksiyani kompozitsion yechimi va koloristik qatorlarni o’rganish, yakunlovchi eskizlarni yaratish va modellarni texnik tavsifini ishlab chiqish bu qismda taklif etilgan model uchun texnik tavsif yani texnalogiyasini yoritib berish ko’zda tutiladi. Texnik eskizlarni ishlab chiqish, kolleksiyani loyixalash usulini tanlash va asoslash ( mulyaj, maket, muxandislik- xisobi).</w:t>
      </w:r>
    </w:p>
    <w:p w:rsidR="000F1452" w:rsidRDefault="000F1452" w:rsidP="009A04CD">
      <w:pPr>
        <w:spacing w:after="0" w:line="360" w:lineRule="auto"/>
        <w:jc w:val="both"/>
        <w:rPr>
          <w:rFonts w:ascii="Times New Roman" w:hAnsi="Times New Roman"/>
          <w:sz w:val="28"/>
          <w:szCs w:val="28"/>
          <w:lang w:val="en-US"/>
        </w:rPr>
      </w:pPr>
      <w:r>
        <w:rPr>
          <w:rFonts w:ascii="Times New Roman" w:hAnsi="Times New Roman"/>
          <w:sz w:val="28"/>
          <w:szCs w:val="28"/>
          <w:lang w:val="en-US"/>
        </w:rPr>
        <w:t xml:space="preserve">       Konstruktor texnologik qism- loyihalanayotgan kolleksiya uchun materiallar paketini konfeksiyalash, konstruksiyalash usulini tanlash va asoslash, buyumning asosiy detallar chizmalarini qurish uchun dastlabki malumotlar, AK va BK xisobi va qurish, AK va BKni konstruktiv va dekorativ modellashtirish, ishchi hujjatlarni ishlab chiqich, yangi modellar andozalarini yaratish tamoyillari tavsifi, andozalar joylashmasi, liboslar to’plamining texnologik ishlov berish xususiyatlari va tayyorlanishi, kolleksiya reklama loyixasini ishlab chiqish, nom tanlsh (BREND NAME), kolleksiya reklama loyixasini ishlab chiqish.</w:t>
      </w:r>
    </w:p>
    <w:p w:rsidR="000F1452" w:rsidRPr="009A04CD" w:rsidRDefault="000F1452" w:rsidP="009A04CD">
      <w:pPr>
        <w:spacing w:after="0" w:line="360" w:lineRule="auto"/>
        <w:jc w:val="both"/>
        <w:rPr>
          <w:rFonts w:ascii="Times New Roman" w:hAnsi="Times New Roman"/>
          <w:sz w:val="28"/>
          <w:szCs w:val="28"/>
          <w:lang w:val="en-US"/>
        </w:rPr>
      </w:pPr>
      <w:r>
        <w:rPr>
          <w:rFonts w:ascii="Times New Roman" w:hAnsi="Times New Roman"/>
          <w:sz w:val="28"/>
          <w:szCs w:val="28"/>
          <w:lang w:val="en-US"/>
        </w:rPr>
        <w:t xml:space="preserve">       Ekologik qism -  bu qismda kolleksiyaning atrof muxitga tasiri, mato tarkibi va xususiyatlari, argonizm uchun qulayligi yoritiladi.</w:t>
      </w:r>
    </w:p>
    <w:p w:rsidR="000F1452" w:rsidRDefault="000F1452" w:rsidP="00EF2F69">
      <w:pPr>
        <w:rPr>
          <w:lang w:val="en-US"/>
        </w:rPr>
      </w:pPr>
    </w:p>
    <w:p w:rsidR="000F1452" w:rsidRDefault="000F1452" w:rsidP="00EF2F69">
      <w:pPr>
        <w:rPr>
          <w:lang w:val="en-US"/>
        </w:rPr>
      </w:pPr>
    </w:p>
    <w:p w:rsidR="000F1452" w:rsidRDefault="000F1452" w:rsidP="00EF2F69">
      <w:pPr>
        <w:rPr>
          <w:lang w:val="en-US"/>
        </w:rPr>
      </w:pPr>
    </w:p>
    <w:p w:rsidR="000F1452" w:rsidRDefault="000F1452" w:rsidP="00EF2F69">
      <w:pPr>
        <w:rPr>
          <w:lang w:val="en-US"/>
        </w:rPr>
      </w:pPr>
    </w:p>
    <w:p w:rsidR="000F1452" w:rsidRDefault="000F1452" w:rsidP="00CB574B">
      <w:pPr>
        <w:jc w:val="both"/>
        <w:rPr>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72"/>
          <w:szCs w:val="72"/>
          <w:lang w:val="en-US"/>
        </w:rPr>
      </w:pPr>
      <w:r>
        <w:rPr>
          <w:rFonts w:ascii="Times New Roman" w:hAnsi="Times New Roman"/>
          <w:b/>
          <w:sz w:val="72"/>
          <w:szCs w:val="72"/>
          <w:lang w:val="en-US"/>
        </w:rPr>
        <w:t xml:space="preserve">   </w:t>
      </w:r>
    </w:p>
    <w:p w:rsidR="000F1452" w:rsidRDefault="000F1452" w:rsidP="00AC128D">
      <w:pPr>
        <w:jc w:val="both"/>
        <w:rPr>
          <w:rFonts w:ascii="Times New Roman" w:hAnsi="Times New Roman"/>
          <w:b/>
          <w:sz w:val="72"/>
          <w:szCs w:val="72"/>
          <w:lang w:val="en-US"/>
        </w:rPr>
      </w:pPr>
    </w:p>
    <w:p w:rsidR="000F1452" w:rsidRPr="00AC128D" w:rsidRDefault="000F1452" w:rsidP="00AC128D">
      <w:pPr>
        <w:jc w:val="both"/>
        <w:rPr>
          <w:rFonts w:ascii="Times New Roman" w:hAnsi="Times New Roman"/>
          <w:b/>
          <w:sz w:val="72"/>
          <w:szCs w:val="72"/>
          <w:lang w:val="en-US"/>
        </w:rPr>
      </w:pPr>
      <w:r>
        <w:rPr>
          <w:rFonts w:ascii="Times New Roman" w:hAnsi="Times New Roman"/>
          <w:b/>
          <w:sz w:val="72"/>
          <w:szCs w:val="72"/>
          <w:lang w:val="en-US"/>
        </w:rPr>
        <w:t xml:space="preserve">     </w:t>
      </w:r>
      <w:r w:rsidRPr="00AC128D">
        <w:rPr>
          <w:rFonts w:ascii="Times New Roman" w:hAnsi="Times New Roman"/>
          <w:b/>
          <w:sz w:val="72"/>
          <w:szCs w:val="72"/>
          <w:lang w:val="en-US"/>
        </w:rPr>
        <w:t>LOYIHA OLDI QISMI</w:t>
      </w: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p>
    <w:p w:rsidR="000F1452" w:rsidRDefault="000F1452" w:rsidP="00AC128D">
      <w:pPr>
        <w:jc w:val="both"/>
        <w:rPr>
          <w:rFonts w:ascii="Times New Roman" w:hAnsi="Times New Roman"/>
          <w:b/>
          <w:sz w:val="28"/>
          <w:szCs w:val="28"/>
          <w:lang w:val="en-US"/>
        </w:rPr>
      </w:pPr>
      <w:r>
        <w:rPr>
          <w:rFonts w:ascii="Times New Roman" w:hAnsi="Times New Roman"/>
          <w:b/>
          <w:sz w:val="28"/>
          <w:szCs w:val="28"/>
          <w:lang w:val="en-US"/>
        </w:rPr>
        <w:t xml:space="preserve">   </w:t>
      </w:r>
    </w:p>
    <w:p w:rsidR="000F1452" w:rsidRDefault="000F1452" w:rsidP="00772935">
      <w:pPr>
        <w:jc w:val="center"/>
        <w:rPr>
          <w:rFonts w:ascii="Times New Roman" w:hAnsi="Times New Roman"/>
          <w:b/>
          <w:sz w:val="28"/>
          <w:szCs w:val="28"/>
          <w:lang w:val="en-US"/>
        </w:rPr>
      </w:pPr>
    </w:p>
    <w:p w:rsidR="000F1452" w:rsidRDefault="000F1452" w:rsidP="00772935">
      <w:pPr>
        <w:jc w:val="center"/>
        <w:rPr>
          <w:rFonts w:ascii="Times New Roman" w:hAnsi="Times New Roman"/>
          <w:b/>
          <w:sz w:val="28"/>
          <w:szCs w:val="28"/>
          <w:lang w:val="en-US"/>
        </w:rPr>
      </w:pPr>
    </w:p>
    <w:p w:rsidR="000F1452" w:rsidRDefault="000F1452" w:rsidP="00772935">
      <w:pPr>
        <w:jc w:val="center"/>
        <w:rPr>
          <w:rFonts w:ascii="Times New Roman" w:hAnsi="Times New Roman"/>
          <w:b/>
          <w:sz w:val="28"/>
          <w:szCs w:val="28"/>
          <w:lang w:val="en-US"/>
        </w:rPr>
      </w:pPr>
    </w:p>
    <w:p w:rsidR="000F1452" w:rsidRDefault="000F1452" w:rsidP="00772935">
      <w:pPr>
        <w:jc w:val="center"/>
        <w:rPr>
          <w:rFonts w:ascii="Times New Roman" w:hAnsi="Times New Roman"/>
          <w:b/>
          <w:sz w:val="28"/>
          <w:szCs w:val="28"/>
          <w:lang w:val="en-US"/>
        </w:rPr>
      </w:pPr>
    </w:p>
    <w:p w:rsidR="000F1452" w:rsidRDefault="000F1452" w:rsidP="00772935">
      <w:pPr>
        <w:jc w:val="center"/>
        <w:rPr>
          <w:rFonts w:ascii="Times New Roman" w:hAnsi="Times New Roman"/>
          <w:b/>
          <w:sz w:val="28"/>
          <w:szCs w:val="28"/>
          <w:lang w:val="en-US"/>
        </w:rPr>
      </w:pPr>
    </w:p>
    <w:p w:rsidR="000F1452" w:rsidRDefault="000F1452" w:rsidP="00772935">
      <w:pPr>
        <w:jc w:val="center"/>
        <w:rPr>
          <w:rFonts w:ascii="Times New Roman" w:hAnsi="Times New Roman"/>
          <w:b/>
          <w:sz w:val="28"/>
          <w:szCs w:val="28"/>
          <w:lang w:val="en-US"/>
        </w:rPr>
      </w:pPr>
    </w:p>
    <w:p w:rsidR="000F1452" w:rsidRDefault="000F1452" w:rsidP="00772935">
      <w:pPr>
        <w:jc w:val="center"/>
        <w:rPr>
          <w:rFonts w:ascii="Times New Roman" w:hAnsi="Times New Roman"/>
          <w:b/>
          <w:sz w:val="28"/>
          <w:szCs w:val="28"/>
          <w:lang w:val="en-US"/>
        </w:rPr>
      </w:pPr>
    </w:p>
    <w:p w:rsidR="000F1452" w:rsidRPr="00AC128D" w:rsidRDefault="000F1452" w:rsidP="00772935">
      <w:pPr>
        <w:jc w:val="center"/>
        <w:rPr>
          <w:rFonts w:ascii="Times New Roman" w:hAnsi="Times New Roman"/>
          <w:b/>
          <w:sz w:val="28"/>
          <w:szCs w:val="28"/>
          <w:lang w:val="en-US"/>
        </w:rPr>
      </w:pPr>
      <w:r w:rsidRPr="000E5BA7">
        <w:rPr>
          <w:rFonts w:ascii="Times New Roman" w:hAnsi="Times New Roman"/>
          <w:b/>
          <w:sz w:val="28"/>
          <w:szCs w:val="28"/>
          <w:lang w:val="en-US"/>
        </w:rPr>
        <w:t>1.1 Kolleksiya konsepsiyasini ishlab chiqish</w:t>
      </w:r>
    </w:p>
    <w:p w:rsidR="000F1452" w:rsidRDefault="000F1452" w:rsidP="00CB574B">
      <w:pPr>
        <w:jc w:val="both"/>
        <w:rPr>
          <w:rFonts w:ascii="Times New Roman" w:hAnsi="Times New Roman"/>
          <w:sz w:val="28"/>
          <w:szCs w:val="28"/>
          <w:lang w:val="en-US"/>
        </w:rPr>
      </w:pPr>
      <w:r>
        <w:rPr>
          <w:rFonts w:ascii="Times New Roman" w:hAnsi="Times New Roman"/>
          <w:sz w:val="28"/>
          <w:szCs w:val="28"/>
          <w:lang w:val="en-US"/>
        </w:rPr>
        <w:t xml:space="preserve">         Xorazm voxasi o’zining memoriy obidalari bilan mashhurdir. Undagi obidalarning takrorlanmasligi jozibadorligi kishini o’ziga tortadi. Memorchilikdagi uslub, ranglarning xamoxangligi, naqshlarning uyg’unligi, ustunlarning umumiy kompozitsiyasi  Xorazm memorchiligining ajralmas bo’lagidir. Shu qatorda Xorazmdagi Kaltaminor yodgorligini takidlash joizdir.  (1-rasm).</w:t>
      </w:r>
    </w:p>
    <w:p w:rsidR="000F1452" w:rsidRDefault="000F1452" w:rsidP="00CB574B">
      <w:pPr>
        <w:jc w:val="both"/>
        <w:rPr>
          <w:rFonts w:ascii="Times New Roman" w:hAnsi="Times New Roman"/>
          <w:sz w:val="28"/>
          <w:szCs w:val="28"/>
          <w:lang w:val="en-US"/>
        </w:rPr>
      </w:pPr>
    </w:p>
    <w:p w:rsidR="000F1452" w:rsidRDefault="000F1452" w:rsidP="00CB574B">
      <w:pPr>
        <w:jc w:val="both"/>
        <w:rPr>
          <w:rFonts w:ascii="Times New Roman" w:hAnsi="Times New Roman"/>
          <w:sz w:val="28"/>
          <w:szCs w:val="28"/>
          <w:lang w:val="en-US"/>
        </w:rPr>
      </w:pPr>
      <w:r>
        <w:rPr>
          <w:rFonts w:ascii="Times New Roman" w:hAnsi="Times New Roman"/>
          <w:sz w:val="28"/>
          <w:szCs w:val="28"/>
          <w:lang w:val="en-US"/>
        </w:rPr>
        <w:t xml:space="preserve"> </w:t>
      </w:r>
      <w:r w:rsidR="00646D4F" w:rsidRPr="006245FB">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10.75pt;height:225pt;visibility:visible">
            <v:imagedata r:id="rId8" o:title=""/>
          </v:shape>
        </w:pict>
      </w:r>
      <w:r>
        <w:rPr>
          <w:rFonts w:ascii="Times New Roman" w:hAnsi="Times New Roman"/>
          <w:sz w:val="28"/>
          <w:szCs w:val="28"/>
          <w:lang w:val="en-US"/>
        </w:rPr>
        <w:t xml:space="preserve">     </w:t>
      </w:r>
      <w:r w:rsidR="00646D4F" w:rsidRPr="006245FB">
        <w:rPr>
          <w:rFonts w:ascii="Times New Roman" w:hAnsi="Times New Roman"/>
          <w:noProof/>
          <w:sz w:val="28"/>
          <w:szCs w:val="28"/>
          <w:lang w:eastAsia="ru-RU"/>
        </w:rPr>
        <w:pict>
          <v:shape id="Рисунок 2" o:spid="_x0000_i1026" type="#_x0000_t75" style="width:224.25pt;height:225.75pt;visibility:visible">
            <v:imagedata r:id="rId9" o:title=""/>
          </v:shape>
        </w:pict>
      </w:r>
    </w:p>
    <w:p w:rsidR="000F1452" w:rsidRDefault="000F1452" w:rsidP="007050EC">
      <w:pPr>
        <w:rPr>
          <w:rFonts w:ascii="Times New Roman" w:hAnsi="Times New Roman"/>
          <w:sz w:val="28"/>
          <w:szCs w:val="28"/>
          <w:lang w:val="en-US"/>
        </w:rPr>
      </w:pPr>
      <w:r>
        <w:rPr>
          <w:rFonts w:ascii="Times New Roman" w:hAnsi="Times New Roman"/>
          <w:sz w:val="28"/>
          <w:szCs w:val="28"/>
          <w:lang w:val="en-US"/>
        </w:rPr>
        <w:t xml:space="preserve">                                 1-rasm Xorazm (Kaltaminor) obidasi</w:t>
      </w:r>
    </w:p>
    <w:p w:rsidR="000F1452" w:rsidRPr="00F63E9E" w:rsidRDefault="000F1452" w:rsidP="00CB574B">
      <w:pPr>
        <w:jc w:val="both"/>
        <w:rPr>
          <w:rFonts w:ascii="Times New Roman" w:hAnsi="Times New Roman"/>
          <w:sz w:val="28"/>
          <w:szCs w:val="28"/>
          <w:lang w:val="en-US"/>
        </w:rPr>
      </w:pPr>
      <w:r w:rsidRPr="00F63E9E">
        <w:rPr>
          <w:rFonts w:ascii="Times New Roman" w:hAnsi="Times New Roman"/>
          <w:sz w:val="28"/>
          <w:szCs w:val="28"/>
          <w:lang w:val="en-US"/>
        </w:rPr>
        <w:t xml:space="preserve">        Bugungi kunda jahon  madaniyatining ajralmas bir qismi bo’lgan, o’zbek xalqi ma’daniyatida muxum o’rin tutgan O’zbekistonning o’ziga xos tarixiy –etnografikmintaqalaridagi etnomadaniy jarayonlar va ularga xos xususiyatlarini tadqiq etish tobora dolzarb ahamiyat kasb etmoqda.Respublikamizning shu kabi tarixiy - madaniy</w:t>
      </w:r>
      <w:r w:rsidRPr="00F63E9E">
        <w:rPr>
          <w:rFonts w:ascii="Times New Roman" w:hAnsi="Times New Roman"/>
          <w:sz w:val="28"/>
          <w:szCs w:val="28"/>
          <w:lang w:val="uz-Cyrl-UZ"/>
        </w:rPr>
        <w:t xml:space="preserve"> </w:t>
      </w:r>
      <w:r w:rsidRPr="00F63E9E">
        <w:rPr>
          <w:rFonts w:ascii="Times New Roman" w:hAnsi="Times New Roman"/>
          <w:sz w:val="28"/>
          <w:szCs w:val="28"/>
          <w:lang w:val="en-US"/>
        </w:rPr>
        <w:t>mintaqalaridan biri - Xorazm voxasidir.</w:t>
      </w:r>
    </w:p>
    <w:p w:rsidR="000F1452" w:rsidRPr="00F63E9E" w:rsidRDefault="000F1452" w:rsidP="007050EC">
      <w:pPr>
        <w:jc w:val="both"/>
        <w:rPr>
          <w:rFonts w:ascii="Times New Roman" w:hAnsi="Times New Roman"/>
          <w:spacing w:val="15"/>
          <w:sz w:val="28"/>
          <w:szCs w:val="28"/>
          <w:lang w:val="en-US"/>
        </w:rPr>
      </w:pPr>
      <w:r w:rsidRPr="00F63E9E">
        <w:rPr>
          <w:rFonts w:ascii="Times New Roman" w:hAnsi="Times New Roman"/>
          <w:sz w:val="28"/>
          <w:szCs w:val="28"/>
          <w:lang w:val="en-US"/>
        </w:rPr>
        <w:t xml:space="preserve">         Xorazm-qadimiy voxa bo’lib, O’zbekistonnig shimolida joylashgan, keskin kantenental iqlimi, yozi issiq, qishi qattiqligi bilan ajralib turadi. </w:t>
      </w:r>
      <w:r w:rsidRPr="00F63E9E">
        <w:rPr>
          <w:rFonts w:ascii="Times New Roman" w:hAnsi="Times New Roman"/>
          <w:color w:val="000000"/>
          <w:spacing w:val="15"/>
          <w:sz w:val="28"/>
          <w:szCs w:val="28"/>
          <w:lang w:val="en-US"/>
        </w:rPr>
        <w:t>Xorazm –Markaziy Osiyoning Turon pastt</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kisligida, Amudaryo d</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ltasida joylashgan qadimiy tarixiy o’lkadir. “Xorazm” so’zi dastlab “Av</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sto”da uchraydi, “Av</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sto” Sharq yozma adabiyotimizni eng qadimgi manbasi sifatida alohida axamiyat kasb etadi. “Av</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sto”da qadimgi Turon o’lkasi va Eronning o’ziga xos tarixiy g</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ografiyasi bayon etiladi. “Av</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 xml:space="preserve">sto” Sharqiy Eron va Markaziy Osiyoda istiqomat qiluvchi qadimiy qabilalarning ijtimoiy tuzumi, diniy qarashlari xamda jamiyatda ro’y </w:t>
      </w:r>
      <w:r w:rsidRPr="00F63E9E">
        <w:rPr>
          <w:rFonts w:ascii="Times New Roman" w:hAnsi="Times New Roman"/>
          <w:color w:val="000000"/>
          <w:spacing w:val="15"/>
          <w:sz w:val="28"/>
          <w:szCs w:val="28"/>
          <w:lang w:val="en-US"/>
        </w:rPr>
        <w:lastRenderedPageBreak/>
        <w:t>b</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rayotgan tabaqalanish haqida qimmatli ma'lumotlar b</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radi. O’sha davrlarda jamiyat turli tabaqalarga bo’linib, boylar va kambag’allar sinflari paydo bo’la boshlagandi. “Av</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sto”da bayon qilingan voq</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alar asosan, “Arianam Vayja” mamlakatida, ya'ni olimlar tomonidan “Katta Xorazm” d</w:t>
      </w:r>
      <w:r w:rsidRPr="00F63E9E">
        <w:rPr>
          <w:rFonts w:ascii="Times New Roman" w:hAnsi="Times New Roman"/>
          <w:color w:val="000000"/>
          <w:spacing w:val="15"/>
          <w:sz w:val="28"/>
          <w:szCs w:val="28"/>
        </w:rPr>
        <w:t>е</w:t>
      </w:r>
      <w:r w:rsidRPr="00F63E9E">
        <w:rPr>
          <w:rFonts w:ascii="Times New Roman" w:hAnsi="Times New Roman"/>
          <w:color w:val="000000"/>
          <w:spacing w:val="15"/>
          <w:sz w:val="28"/>
          <w:szCs w:val="28"/>
          <w:lang w:val="en-US"/>
        </w:rPr>
        <w:t>b atalgan davlatda vujudga keldi. Bu davlat Prourata (P</w:t>
      </w:r>
      <w:r w:rsidRPr="00F63E9E">
        <w:rPr>
          <w:rFonts w:ascii="Times New Roman" w:hAnsi="Times New Roman"/>
          <w:spacing w:val="15"/>
          <w:sz w:val="28"/>
          <w:szCs w:val="28"/>
          <w:lang w:val="en-US"/>
        </w:rPr>
        <w:t xml:space="preserve">arfiya), </w:t>
      </w:r>
      <w:r w:rsidRPr="00F63E9E">
        <w:rPr>
          <w:rFonts w:ascii="Times New Roman" w:hAnsi="Times New Roman"/>
          <w:color w:val="000000"/>
          <w:spacing w:val="15"/>
          <w:sz w:val="28"/>
          <w:szCs w:val="28"/>
          <w:lang w:val="en-US"/>
        </w:rPr>
        <w:t>Mouru (Marv), Gava (Suqdiyona), Xvayr</w:t>
      </w:r>
      <w:r w:rsidRPr="00F63E9E">
        <w:rPr>
          <w:rFonts w:ascii="Times New Roman" w:hAnsi="Times New Roman"/>
          <w:color w:val="000000"/>
          <w:spacing w:val="15"/>
          <w:sz w:val="28"/>
          <w:szCs w:val="28"/>
        </w:rPr>
        <w:t>е</w:t>
      </w:r>
      <w:r w:rsidRPr="00F63E9E">
        <w:rPr>
          <w:rFonts w:ascii="Times New Roman" w:hAnsi="Times New Roman"/>
          <w:spacing w:val="15"/>
          <w:sz w:val="28"/>
          <w:szCs w:val="28"/>
          <w:lang w:val="en-US"/>
        </w:rPr>
        <w:t xml:space="preserve">zm (Xorazm)ni o’z ichiga </w:t>
      </w:r>
      <w:r w:rsidRPr="00F63E9E">
        <w:rPr>
          <w:rFonts w:ascii="Times New Roman" w:hAnsi="Times New Roman"/>
          <w:color w:val="000000"/>
          <w:spacing w:val="15"/>
          <w:sz w:val="28"/>
          <w:szCs w:val="28"/>
          <w:lang w:val="en-US"/>
        </w:rPr>
        <w:t>olgan.</w:t>
      </w:r>
    </w:p>
    <w:p w:rsidR="000F1452" w:rsidRPr="00F63E9E" w:rsidRDefault="000F1452" w:rsidP="00F63E9E">
      <w:pPr>
        <w:spacing w:line="360" w:lineRule="auto"/>
        <w:jc w:val="both"/>
        <w:rPr>
          <w:rFonts w:ascii="Times New Roman" w:hAnsi="Times New Roman"/>
          <w:sz w:val="28"/>
          <w:szCs w:val="28"/>
          <w:lang w:val="en-US"/>
        </w:rPr>
      </w:pPr>
      <w:r w:rsidRPr="00F63E9E">
        <w:rPr>
          <w:rFonts w:ascii="Times New Roman" w:hAnsi="Times New Roman"/>
          <w:sz w:val="28"/>
          <w:szCs w:val="28"/>
          <w:lang w:val="en-US"/>
        </w:rPr>
        <w:t xml:space="preserve">     Miloddan avvalgi I ming yillikning boshlariga k</w:t>
      </w:r>
      <w:r w:rsidRPr="00F63E9E">
        <w:rPr>
          <w:rFonts w:ascii="Times New Roman" w:hAnsi="Times New Roman"/>
          <w:sz w:val="28"/>
          <w:szCs w:val="28"/>
        </w:rPr>
        <w:t>е</w:t>
      </w:r>
      <w:r w:rsidRPr="00F63E9E">
        <w:rPr>
          <w:rFonts w:ascii="Times New Roman" w:hAnsi="Times New Roman"/>
          <w:sz w:val="28"/>
          <w:szCs w:val="28"/>
          <w:lang w:val="en-US"/>
        </w:rPr>
        <w:t>lib, Markaziy Osiyoning nisbatan rivojlangan xududlarida ilk davlat uyushmalari paydo bo’ldi. Miloddan avvalgi IX-VIII asrlarga k</w:t>
      </w:r>
      <w:r w:rsidRPr="00F63E9E">
        <w:rPr>
          <w:rFonts w:ascii="Times New Roman" w:hAnsi="Times New Roman"/>
          <w:sz w:val="28"/>
          <w:szCs w:val="28"/>
        </w:rPr>
        <w:t>е</w:t>
      </w:r>
      <w:r w:rsidRPr="00F63E9E">
        <w:rPr>
          <w:rFonts w:ascii="Times New Roman" w:hAnsi="Times New Roman"/>
          <w:sz w:val="28"/>
          <w:szCs w:val="28"/>
          <w:lang w:val="en-US"/>
        </w:rPr>
        <w:t xml:space="preserve">lib, Baqtriya va miloddan avvalgi VII-VI asrlarda Amudaryoning o’rta oqimi qismidan Orolga yaqin bo’lgan </w:t>
      </w:r>
      <w:r w:rsidRPr="00F63E9E">
        <w:rPr>
          <w:rFonts w:ascii="Times New Roman" w:hAnsi="Times New Roman"/>
          <w:sz w:val="28"/>
          <w:szCs w:val="28"/>
        </w:rPr>
        <w:t>е</w:t>
      </w:r>
      <w:r w:rsidRPr="00F63E9E">
        <w:rPr>
          <w:rFonts w:ascii="Times New Roman" w:hAnsi="Times New Roman"/>
          <w:sz w:val="28"/>
          <w:szCs w:val="28"/>
          <w:lang w:val="en-US"/>
        </w:rPr>
        <w:t>rlarda (Shimoliy g’arbiy O’zb</w:t>
      </w:r>
      <w:r w:rsidRPr="00F63E9E">
        <w:rPr>
          <w:rFonts w:ascii="Times New Roman" w:hAnsi="Times New Roman"/>
          <w:sz w:val="28"/>
          <w:szCs w:val="28"/>
        </w:rPr>
        <w:t>е</w:t>
      </w:r>
      <w:r w:rsidRPr="00F63E9E">
        <w:rPr>
          <w:rFonts w:ascii="Times New Roman" w:hAnsi="Times New Roman"/>
          <w:sz w:val="28"/>
          <w:szCs w:val="28"/>
          <w:lang w:val="en-US"/>
        </w:rPr>
        <w:t>kiston, Shimoliy g’arbiy Turkmaniston) xududlarida Xorazm nomi bilan ataluvchi davlatlar vujudga k</w:t>
      </w:r>
      <w:r w:rsidRPr="00F63E9E">
        <w:rPr>
          <w:rFonts w:ascii="Times New Roman" w:hAnsi="Times New Roman"/>
          <w:sz w:val="28"/>
          <w:szCs w:val="28"/>
        </w:rPr>
        <w:t>е</w:t>
      </w:r>
      <w:r w:rsidRPr="00F63E9E">
        <w:rPr>
          <w:rFonts w:ascii="Times New Roman" w:hAnsi="Times New Roman"/>
          <w:sz w:val="28"/>
          <w:szCs w:val="28"/>
          <w:lang w:val="en-US"/>
        </w:rPr>
        <w:t>lgan.</w:t>
      </w: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sz w:val="28"/>
          <w:szCs w:val="28"/>
          <w:lang w:val="en-US"/>
        </w:rPr>
      </w:pPr>
    </w:p>
    <w:p w:rsidR="000F1452" w:rsidRPr="007050EC" w:rsidRDefault="000F1452" w:rsidP="00CB574B">
      <w:pPr>
        <w:jc w:val="both"/>
        <w:rPr>
          <w:rFonts w:ascii="Times New Roman" w:hAnsi="Times New Roman"/>
          <w:b/>
          <w:sz w:val="28"/>
          <w:szCs w:val="28"/>
          <w:lang w:val="en-US"/>
        </w:rPr>
      </w:pPr>
    </w:p>
    <w:p w:rsidR="000F1452" w:rsidRPr="007050EC" w:rsidRDefault="000F1452" w:rsidP="00CB574B">
      <w:pPr>
        <w:jc w:val="both"/>
        <w:rPr>
          <w:rFonts w:ascii="Times New Roman" w:hAnsi="Times New Roman"/>
          <w:b/>
          <w:sz w:val="28"/>
          <w:szCs w:val="28"/>
          <w:lang w:val="en-US"/>
        </w:rPr>
      </w:pPr>
    </w:p>
    <w:p w:rsidR="000F1452" w:rsidRPr="007050EC" w:rsidRDefault="000F1452" w:rsidP="00CB574B">
      <w:pPr>
        <w:jc w:val="both"/>
        <w:rPr>
          <w:rFonts w:ascii="Times New Roman" w:hAnsi="Times New Roman"/>
          <w:b/>
          <w:sz w:val="28"/>
          <w:szCs w:val="28"/>
          <w:lang w:val="en-US"/>
        </w:rPr>
      </w:pPr>
    </w:p>
    <w:p w:rsidR="000F1452" w:rsidRPr="007050EC" w:rsidRDefault="000F1452" w:rsidP="00CB574B">
      <w:pPr>
        <w:jc w:val="both"/>
        <w:rPr>
          <w:rFonts w:ascii="Times New Roman" w:hAnsi="Times New Roman"/>
          <w:b/>
          <w:sz w:val="28"/>
          <w:szCs w:val="28"/>
          <w:lang w:val="en-US"/>
        </w:rPr>
      </w:pPr>
    </w:p>
    <w:p w:rsidR="000F1452" w:rsidRPr="007050EC" w:rsidRDefault="000F1452" w:rsidP="00CB574B">
      <w:pPr>
        <w:jc w:val="both"/>
        <w:rPr>
          <w:rFonts w:ascii="Times New Roman" w:hAnsi="Times New Roman"/>
          <w:b/>
          <w:sz w:val="28"/>
          <w:szCs w:val="28"/>
          <w:lang w:val="en-US"/>
        </w:rPr>
      </w:pPr>
    </w:p>
    <w:p w:rsidR="000F1452" w:rsidRPr="007050EC" w:rsidRDefault="000F1452" w:rsidP="00CB574B">
      <w:pPr>
        <w:jc w:val="both"/>
        <w:rPr>
          <w:rFonts w:ascii="Times New Roman" w:hAnsi="Times New Roman"/>
          <w:b/>
          <w:sz w:val="28"/>
          <w:szCs w:val="28"/>
          <w:lang w:val="en-US"/>
        </w:rPr>
      </w:pPr>
    </w:p>
    <w:p w:rsidR="000F1452" w:rsidRDefault="000F1452" w:rsidP="005247A8">
      <w:pPr>
        <w:rPr>
          <w:rFonts w:ascii="Times New Roman" w:hAnsi="Times New Roman"/>
          <w:b/>
          <w:sz w:val="28"/>
          <w:szCs w:val="28"/>
          <w:lang w:val="en-US"/>
        </w:rPr>
      </w:pPr>
      <w:r>
        <w:rPr>
          <w:rFonts w:ascii="Times New Roman" w:hAnsi="Times New Roman"/>
          <w:b/>
          <w:sz w:val="28"/>
          <w:szCs w:val="28"/>
          <w:lang w:val="en-US"/>
        </w:rPr>
        <w:lastRenderedPageBreak/>
        <w:t xml:space="preserve">                        </w:t>
      </w:r>
      <w:r w:rsidRPr="000E5BA7">
        <w:rPr>
          <w:rFonts w:ascii="Times New Roman" w:hAnsi="Times New Roman"/>
          <w:b/>
          <w:sz w:val="28"/>
          <w:szCs w:val="28"/>
          <w:lang w:val="en-US"/>
        </w:rPr>
        <w:t>1.2 Loyihalanayotgan asortiment bo’yicha istiqbolli</w:t>
      </w:r>
    </w:p>
    <w:p w:rsidR="000F1452" w:rsidRDefault="000F1452" w:rsidP="009D7C1F">
      <w:pPr>
        <w:jc w:val="center"/>
        <w:rPr>
          <w:rFonts w:ascii="Times New Roman" w:hAnsi="Times New Roman"/>
          <w:b/>
          <w:sz w:val="28"/>
          <w:szCs w:val="28"/>
          <w:lang w:val="en-US"/>
        </w:rPr>
      </w:pPr>
      <w:r w:rsidRPr="000E5BA7">
        <w:rPr>
          <w:rFonts w:ascii="Times New Roman" w:hAnsi="Times New Roman"/>
          <w:b/>
          <w:sz w:val="28"/>
          <w:szCs w:val="28"/>
          <w:lang w:val="en-US"/>
        </w:rPr>
        <w:t>moda yo’nalishi taxlili</w:t>
      </w:r>
    </w:p>
    <w:p w:rsidR="000F1452" w:rsidRPr="00D7418F" w:rsidRDefault="000F1452" w:rsidP="00CB574B">
      <w:pPr>
        <w:jc w:val="both"/>
        <w:rPr>
          <w:rFonts w:ascii="Times New Roman" w:hAnsi="Times New Roman"/>
          <w:sz w:val="28"/>
          <w:szCs w:val="28"/>
          <w:lang w:val="en-US"/>
        </w:rPr>
      </w:pPr>
      <w:r>
        <w:rPr>
          <w:rFonts w:ascii="Times New Roman" w:hAnsi="Times New Roman"/>
          <w:sz w:val="28"/>
          <w:szCs w:val="28"/>
          <w:lang w:val="en-US"/>
        </w:rPr>
        <w:t xml:space="preserve">            Hozirgi kunda moda olamiga etibor ortgani sari, moda olamida juda ko’p o’zgarishlar kuzatilmoqda. Buning natijasida milliy merosimiz, milliy an’analarimiz milliy matolarimiz qaytadan tiklanib yangicha ko’rinishga ega bo’lmoqda. </w:t>
      </w:r>
    </w:p>
    <w:p w:rsidR="000F1452" w:rsidRDefault="000F1452" w:rsidP="008F73D3">
      <w:pPr>
        <w:pStyle w:val="a6"/>
        <w:jc w:val="both"/>
        <w:rPr>
          <w:rStyle w:val="a5"/>
          <w:rFonts w:ascii="Times New Roman" w:hAnsi="Times New Roman"/>
          <w:i w:val="0"/>
        </w:rPr>
      </w:pPr>
      <w:r>
        <w:rPr>
          <w:rStyle w:val="a5"/>
          <w:rFonts w:ascii="Times New Roman" w:hAnsi="Times New Roman"/>
          <w:i w:val="0"/>
          <w:color w:val="auto"/>
        </w:rPr>
        <w:t xml:space="preserve">            </w:t>
      </w:r>
      <w:r w:rsidRPr="008F73D3">
        <w:rPr>
          <w:rStyle w:val="a5"/>
          <w:rFonts w:ascii="Times New Roman" w:hAnsi="Times New Roman"/>
          <w:i w:val="0"/>
          <w:color w:val="auto"/>
        </w:rPr>
        <w:t>Moda – hozirgi kunda eng jadal sur’atlarda rivojlanib kelayotgan sohalardan biridir.  Hozirgi kun dizaynerlari zamon talabidan kelib chiqgan holda, moda sohasiga bir qator yangilik va o’zgarishlar kiritib kelmoqdalar. Shu jumladan bu o’zgarishlar qatoriga  O’zbek milliy kiyimlarimizni qaytadan tiklash, ularni kundalik hayotimizga olib kirish va dunyo moda olamiga ko’tarish O’zbek dizaynerlarining eng birinchi maqsadiga aylangan desak bo’ladi.  Ayniqsa hozirgi kunda milliy matolarimizdan zamonaviy bichimdagi,  kundalik va turli marosimlar uchu</w:t>
      </w:r>
      <w:r w:rsidRPr="008F73D3">
        <w:rPr>
          <w:rFonts w:ascii="Times New Roman" w:hAnsi="Times New Roman"/>
          <w:snapToGrid w:val="0"/>
          <w:w w:val="0"/>
          <w:sz w:val="2"/>
          <w:u w:color="000000"/>
          <w:bdr w:val="none" w:sz="0" w:space="0" w:color="000000"/>
          <w:shd w:val="clear" w:color="000000" w:fill="000000"/>
        </w:rPr>
        <w:t xml:space="preserve"> </w:t>
      </w:r>
      <w:r w:rsidRPr="008F73D3">
        <w:rPr>
          <w:rStyle w:val="a5"/>
          <w:rFonts w:ascii="Times New Roman" w:hAnsi="Times New Roman"/>
          <w:i w:val="0"/>
          <w:color w:val="auto"/>
        </w:rPr>
        <w:t>n mo’ljallangan kiyimlar urfga aylanmoqda</w:t>
      </w:r>
      <w:r w:rsidRPr="008F73D3">
        <w:rPr>
          <w:rStyle w:val="a5"/>
          <w:rFonts w:ascii="Times New Roman" w:hAnsi="Times New Roman"/>
        </w:rPr>
        <w:t>.</w:t>
      </w:r>
      <w:r>
        <w:rPr>
          <w:rStyle w:val="a5"/>
          <w:rFonts w:ascii="Times New Roman" w:hAnsi="Times New Roman"/>
          <w:i w:val="0"/>
        </w:rPr>
        <w:t xml:space="preserve"> </w:t>
      </w:r>
    </w:p>
    <w:p w:rsidR="000F1452" w:rsidRDefault="000F1452" w:rsidP="00642D31">
      <w:pPr>
        <w:jc w:val="both"/>
        <w:rPr>
          <w:rStyle w:val="a5"/>
          <w:rFonts w:ascii="Times New Roman" w:hAnsi="Times New Roman"/>
          <w:i w:val="0"/>
          <w:color w:val="000000"/>
          <w:sz w:val="28"/>
          <w:szCs w:val="28"/>
          <w:lang w:val="en-US"/>
        </w:rPr>
      </w:pPr>
      <w:r>
        <w:rPr>
          <w:lang w:val="en-US"/>
        </w:rPr>
        <w:t xml:space="preserve">         </w:t>
      </w:r>
      <w:r w:rsidRPr="00CA1B86">
        <w:rPr>
          <w:rStyle w:val="a5"/>
          <w:rFonts w:ascii="Times New Roman" w:hAnsi="Times New Roman"/>
          <w:i w:val="0"/>
          <w:color w:val="000000"/>
          <w:sz w:val="28"/>
          <w:szCs w:val="28"/>
          <w:lang w:val="en-US"/>
        </w:rPr>
        <w:t xml:space="preserve"> Hozirda zamonaviy matolarda milliy bichimimizni qo’llagan holda zamonaviy va qulay liboslar yaratilmoqda. Buning natijasida aholi orasida bunday bichim va ko’rinishdagi liboslarga bo’lgan talab kun sayin ortib bormoqda.   Bu kabi kiyimlarimizni nafaqat aholiga qolaversa, dunyoga tanitishda yurtimizda bir qator moda namoyishlari va festivallar o’tkazilinib kelinadi. Buning natijasida  milliy kiyimlarimiz va milliy matolarimizga juda ko’p davlat dizaynerlari o’zlarining qiziqishlarini bildirdilar. </w:t>
      </w:r>
      <w:r w:rsidRPr="00642D31">
        <w:rPr>
          <w:rStyle w:val="a5"/>
          <w:rFonts w:ascii="Times New Roman" w:hAnsi="Times New Roman"/>
          <w:i w:val="0"/>
          <w:color w:val="000000"/>
          <w:sz w:val="28"/>
          <w:szCs w:val="28"/>
          <w:lang w:val="en-US"/>
        </w:rPr>
        <w:t>Ayniqsa matolarimizga bo’lgan qiziqish ortdi.</w:t>
      </w:r>
    </w:p>
    <w:p w:rsidR="000F1452" w:rsidRDefault="000F1452" w:rsidP="00642D31">
      <w:pPr>
        <w:jc w:val="both"/>
        <w:rPr>
          <w:rStyle w:val="a5"/>
          <w:rFonts w:ascii="Times New Roman" w:hAnsi="Times New Roman"/>
          <w:i w:val="0"/>
          <w:color w:val="000000"/>
          <w:sz w:val="28"/>
          <w:szCs w:val="28"/>
          <w:lang w:val="en-US"/>
        </w:rPr>
      </w:pPr>
      <w:r w:rsidRPr="00642D31">
        <w:rPr>
          <w:rStyle w:val="a5"/>
          <w:rFonts w:ascii="Times New Roman" w:hAnsi="Times New Roman"/>
          <w:i w:val="0"/>
          <w:color w:val="000000"/>
          <w:sz w:val="28"/>
          <w:szCs w:val="28"/>
          <w:lang w:val="en-US"/>
        </w:rPr>
        <w:t xml:space="preserve"> </w:t>
      </w:r>
      <w:r>
        <w:rPr>
          <w:rStyle w:val="a5"/>
          <w:rFonts w:ascii="Times New Roman" w:hAnsi="Times New Roman"/>
          <w:i w:val="0"/>
          <w:color w:val="000000"/>
          <w:sz w:val="28"/>
          <w:szCs w:val="28"/>
          <w:lang w:val="en-US"/>
        </w:rPr>
        <w:t xml:space="preserve">    </w:t>
      </w:r>
      <w:r w:rsidR="00646D4F" w:rsidRPr="006245FB">
        <w:rPr>
          <w:rStyle w:val="a5"/>
          <w:rFonts w:ascii="Times New Roman" w:hAnsi="Times New Roman"/>
          <w:i w:val="0"/>
          <w:iCs w:val="0"/>
          <w:noProof/>
          <w:color w:val="000000"/>
          <w:sz w:val="28"/>
          <w:szCs w:val="28"/>
          <w:lang w:eastAsia="ru-RU"/>
        </w:rPr>
        <w:pict>
          <v:shape id="Рисунок 6" o:spid="_x0000_i1027" type="#_x0000_t75" style="width:204.75pt;height:255pt;visibility:visible">
            <v:imagedata r:id="rId10" o:title=""/>
          </v:shape>
        </w:pict>
      </w:r>
      <w:r>
        <w:rPr>
          <w:rStyle w:val="a5"/>
          <w:rFonts w:ascii="Times New Roman" w:hAnsi="Times New Roman"/>
          <w:i w:val="0"/>
          <w:color w:val="000000"/>
          <w:sz w:val="28"/>
          <w:szCs w:val="28"/>
          <w:lang w:val="en-US"/>
        </w:rPr>
        <w:t xml:space="preserve">       </w:t>
      </w:r>
      <w:r w:rsidR="00646D4F" w:rsidRPr="006245FB">
        <w:rPr>
          <w:rStyle w:val="a5"/>
          <w:rFonts w:ascii="Times New Roman" w:hAnsi="Times New Roman"/>
          <w:i w:val="0"/>
          <w:iCs w:val="0"/>
          <w:noProof/>
          <w:color w:val="000000"/>
          <w:sz w:val="28"/>
          <w:lang w:eastAsia="ru-RU"/>
        </w:rPr>
        <w:pict>
          <v:shape id="Рисунок 3" o:spid="_x0000_i1028" type="#_x0000_t75" style="width:192pt;height:251.25pt;visibility:visible">
            <v:imagedata r:id="rId11" o:title=""/>
          </v:shape>
        </w:pict>
      </w:r>
    </w:p>
    <w:p w:rsidR="000F1452" w:rsidRDefault="000F1452" w:rsidP="00642D31">
      <w:pPr>
        <w:jc w:val="both"/>
        <w:rPr>
          <w:rStyle w:val="a5"/>
          <w:i w:val="0"/>
          <w:iCs w:val="0"/>
          <w:color w:val="auto"/>
          <w:lang w:val="en-US"/>
        </w:rPr>
      </w:pPr>
      <w:r>
        <w:rPr>
          <w:rStyle w:val="a5"/>
          <w:rFonts w:ascii="Times New Roman" w:hAnsi="Times New Roman"/>
          <w:i w:val="0"/>
          <w:color w:val="000000"/>
          <w:sz w:val="28"/>
          <w:szCs w:val="28"/>
          <w:lang w:val="en-US"/>
        </w:rPr>
        <w:t xml:space="preserve">                                                         2-rasm</w:t>
      </w:r>
    </w:p>
    <w:p w:rsidR="000F1452" w:rsidRPr="005247A8" w:rsidRDefault="000F1452" w:rsidP="00642D31">
      <w:pPr>
        <w:jc w:val="both"/>
        <w:rPr>
          <w:rStyle w:val="a5"/>
          <w:i w:val="0"/>
          <w:iCs w:val="0"/>
          <w:color w:val="auto"/>
          <w:lang w:val="en-US"/>
        </w:rPr>
      </w:pPr>
      <w:r w:rsidRPr="005247A8">
        <w:rPr>
          <w:rStyle w:val="a5"/>
          <w:i w:val="0"/>
          <w:iCs w:val="0"/>
          <w:color w:val="auto"/>
          <w:sz w:val="28"/>
          <w:szCs w:val="28"/>
          <w:lang w:val="en-US"/>
        </w:rPr>
        <w:lastRenderedPageBreak/>
        <w:t xml:space="preserve">          </w:t>
      </w:r>
      <w:r>
        <w:rPr>
          <w:rStyle w:val="a5"/>
          <w:i w:val="0"/>
          <w:iCs w:val="0"/>
          <w:color w:val="auto"/>
          <w:sz w:val="28"/>
          <w:szCs w:val="28"/>
          <w:lang w:val="en-US"/>
        </w:rPr>
        <w:tab/>
      </w:r>
      <w:r w:rsidRPr="005247A8">
        <w:rPr>
          <w:rStyle w:val="a5"/>
          <w:i w:val="0"/>
          <w:iCs w:val="0"/>
          <w:color w:val="auto"/>
          <w:sz w:val="28"/>
          <w:szCs w:val="28"/>
          <w:lang w:val="en-US"/>
        </w:rPr>
        <w:t xml:space="preserve">  </w:t>
      </w:r>
      <w:r w:rsidRPr="005247A8">
        <w:rPr>
          <w:rStyle w:val="a5"/>
          <w:rFonts w:ascii="Times New Roman" w:hAnsi="Times New Roman"/>
          <w:i w:val="0"/>
          <w:iCs w:val="0"/>
          <w:color w:val="auto"/>
          <w:sz w:val="28"/>
          <w:szCs w:val="28"/>
          <w:lang w:val="en-US"/>
        </w:rPr>
        <w:t>Ayniqsa</w:t>
      </w:r>
      <w:r>
        <w:rPr>
          <w:rStyle w:val="a5"/>
          <w:rFonts w:ascii="Times New Roman" w:hAnsi="Times New Roman"/>
          <w:i w:val="0"/>
          <w:iCs w:val="0"/>
          <w:color w:val="auto"/>
          <w:sz w:val="28"/>
          <w:szCs w:val="28"/>
          <w:lang w:val="en-US"/>
        </w:rPr>
        <w:t xml:space="preserve"> o’zbek dizaynerlaridan Lali, Kanishka, Saida Amir, Saodat Muradxojayevaning ishlarini misol keltirsak bo’ladi. (2-rasm).  </w:t>
      </w:r>
      <w:r w:rsidRPr="005247A8">
        <w:rPr>
          <w:rStyle w:val="a5"/>
          <w:rFonts w:ascii="Times New Roman" w:hAnsi="Times New Roman"/>
          <w:i w:val="0"/>
          <w:color w:val="000000"/>
          <w:sz w:val="28"/>
          <w:szCs w:val="28"/>
          <w:lang w:val="en-US"/>
        </w:rPr>
        <w:t>Jahonning</w:t>
      </w:r>
      <w:r w:rsidRPr="00642D31">
        <w:rPr>
          <w:rStyle w:val="a5"/>
          <w:rFonts w:ascii="Times New Roman" w:hAnsi="Times New Roman"/>
          <w:i w:val="0"/>
          <w:color w:val="000000"/>
          <w:sz w:val="28"/>
          <w:szCs w:val="28"/>
          <w:lang w:val="en-US"/>
        </w:rPr>
        <w:t xml:space="preserve"> mashhur dizaynerlari bizning matolarimizdan foydalangan holda o’zlarining bir qator liboslar to’plamini yaratishdi. Bu esa bizning yurtimizga bo’lgan qiziqishning yanada ortishiga sabab bo’ldi. </w:t>
      </w:r>
    </w:p>
    <w:p w:rsidR="000F1452" w:rsidRDefault="000F1452" w:rsidP="00CA1B86">
      <w:pPr>
        <w:jc w:val="both"/>
        <w:rPr>
          <w:rStyle w:val="a5"/>
          <w:rFonts w:ascii="Times New Roman" w:hAnsi="Times New Roman"/>
          <w:i w:val="0"/>
          <w:color w:val="000000"/>
          <w:sz w:val="28"/>
          <w:szCs w:val="28"/>
          <w:lang w:val="en-US"/>
        </w:rPr>
      </w:pPr>
      <w:r>
        <w:rPr>
          <w:rStyle w:val="a5"/>
          <w:rFonts w:ascii="Times New Roman" w:hAnsi="Times New Roman"/>
          <w:i w:val="0"/>
          <w:color w:val="000000"/>
          <w:sz w:val="28"/>
          <w:szCs w:val="28"/>
          <w:lang w:val="en-US"/>
        </w:rPr>
        <w:t xml:space="preserve">       </w:t>
      </w:r>
      <w:r>
        <w:rPr>
          <w:rStyle w:val="a5"/>
          <w:rFonts w:ascii="Times New Roman" w:hAnsi="Times New Roman"/>
          <w:i w:val="0"/>
          <w:color w:val="000000"/>
          <w:sz w:val="28"/>
          <w:szCs w:val="28"/>
          <w:lang w:val="en-US"/>
        </w:rPr>
        <w:tab/>
        <w:t xml:space="preserve"> Milliy kiyimlarimiz  bizning faxrimiz va g’ururimizdir. Biz milliyligimizni  yanada chuqurroq o’rganib, uni keng targ’ib etib butun dunyoga tanitmog’imiz zarurdir.</w:t>
      </w:r>
    </w:p>
    <w:p w:rsidR="000F1452" w:rsidRDefault="000F1452" w:rsidP="00F63E9E">
      <w:pPr>
        <w:ind w:firstLine="708"/>
        <w:jc w:val="both"/>
        <w:rPr>
          <w:rStyle w:val="a5"/>
          <w:rFonts w:ascii="Times New Roman" w:hAnsi="Times New Roman"/>
          <w:i w:val="0"/>
          <w:color w:val="000000"/>
          <w:sz w:val="28"/>
          <w:szCs w:val="28"/>
          <w:lang w:val="en-US"/>
        </w:rPr>
      </w:pPr>
      <w:r>
        <w:rPr>
          <w:rStyle w:val="a5"/>
          <w:rFonts w:ascii="Times New Roman" w:hAnsi="Times New Roman"/>
          <w:i w:val="0"/>
          <w:color w:val="000000"/>
          <w:sz w:val="28"/>
          <w:szCs w:val="28"/>
          <w:lang w:val="en-US"/>
        </w:rPr>
        <w:t>Milliyligimiz bu bizning boyligimizdir. Milliy kiyimlarimizni zamonga  mos xolda zamonaviy ko’rinishda moda olamiga olib chiqish dizaynerlarning birinchi vazifasidir. Milliy kiyimlarimizni zamon talabidan  kelib chiqqan holda kundalik va turli bazm kechalari uchun mos xolda yarata olsak, nafaqat chet el  qolaversa o’z xalqimiz orasida urfga aylana boshlaydi.</w:t>
      </w:r>
    </w:p>
    <w:p w:rsidR="000F1452" w:rsidRDefault="000F1452" w:rsidP="009D7C1F">
      <w:pPr>
        <w:jc w:val="both"/>
        <w:rPr>
          <w:rStyle w:val="a5"/>
          <w:rFonts w:ascii="Times New Roman" w:hAnsi="Times New Roman"/>
          <w:i w:val="0"/>
          <w:color w:val="000000"/>
          <w:sz w:val="28"/>
          <w:szCs w:val="28"/>
          <w:lang w:val="en-US"/>
        </w:rPr>
      </w:pPr>
      <w:r>
        <w:rPr>
          <w:rStyle w:val="a5"/>
          <w:rFonts w:ascii="Times New Roman" w:hAnsi="Times New Roman"/>
          <w:i w:val="0"/>
          <w:color w:val="000000"/>
          <w:sz w:val="28"/>
          <w:szCs w:val="28"/>
          <w:lang w:val="en-US"/>
        </w:rPr>
        <w:t xml:space="preserve"> </w:t>
      </w:r>
      <w:r>
        <w:rPr>
          <w:rStyle w:val="a5"/>
          <w:rFonts w:ascii="Times New Roman" w:hAnsi="Times New Roman"/>
          <w:i w:val="0"/>
          <w:color w:val="000000"/>
          <w:sz w:val="28"/>
          <w:szCs w:val="28"/>
          <w:lang w:val="en-US"/>
        </w:rPr>
        <w:tab/>
        <w:t>Hozirgi kun dizaynerlari zamon talabidan kelib chiqqan xolda, moda soxasiga bir qator yangiliklar va o’zgarishlarni kiritmoqdalar. Shu jumladan bu o’zgarishlar qatorigao’zbek milliy liboslarimizni qaytadan tiklash, ularni kundalik xayotimizga olib kirishi vadunyo moda olamiga ko’tarish o’zbek dizaynerlarining eng birinchi maqsadiga aylangan desak mubolag’a bo’lmaydi. Ayniqsa, hozirgi kunda milliy matolarimizdan zamonaviy bichimdagi, kundalik va turli marosimlar uchun mo’ljallangan liboslar urfga aylanmoqda.</w:t>
      </w:r>
    </w:p>
    <w:p w:rsidR="000F1452" w:rsidRDefault="000F1452" w:rsidP="009D7C1F">
      <w:pPr>
        <w:jc w:val="both"/>
        <w:rPr>
          <w:rFonts w:ascii="Times New Roman" w:hAnsi="Times New Roman"/>
          <w:b/>
          <w:sz w:val="28"/>
          <w:szCs w:val="28"/>
          <w:lang w:val="en-US"/>
        </w:rPr>
      </w:pPr>
      <w:r>
        <w:rPr>
          <w:rStyle w:val="a5"/>
          <w:rFonts w:ascii="Times New Roman" w:hAnsi="Times New Roman"/>
          <w:i w:val="0"/>
          <w:color w:val="000000"/>
          <w:sz w:val="28"/>
          <w:szCs w:val="28"/>
          <w:lang w:val="en-US"/>
        </w:rPr>
        <w:t xml:space="preserve">             </w:t>
      </w:r>
      <w:r>
        <w:rPr>
          <w:rFonts w:ascii="Times New Roman" w:hAnsi="Times New Roman"/>
          <w:b/>
          <w:sz w:val="28"/>
          <w:szCs w:val="28"/>
          <w:lang w:val="en-US"/>
        </w:rPr>
        <w:t xml:space="preserve"> </w:t>
      </w: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p>
    <w:p w:rsidR="000F1452" w:rsidRDefault="000F1452" w:rsidP="009D7C1F">
      <w:pPr>
        <w:jc w:val="both"/>
        <w:rPr>
          <w:rFonts w:ascii="Times New Roman" w:hAnsi="Times New Roman"/>
          <w:b/>
          <w:sz w:val="28"/>
          <w:szCs w:val="28"/>
          <w:lang w:val="en-US"/>
        </w:rPr>
      </w:pPr>
      <w:r>
        <w:rPr>
          <w:rFonts w:ascii="Times New Roman" w:hAnsi="Times New Roman"/>
          <w:b/>
          <w:sz w:val="28"/>
          <w:szCs w:val="28"/>
          <w:lang w:val="en-US"/>
        </w:rPr>
        <w:t xml:space="preserve">            </w:t>
      </w:r>
    </w:p>
    <w:p w:rsidR="000F1452" w:rsidRPr="00CD1EBC" w:rsidRDefault="000F1452" w:rsidP="009D7C1F">
      <w:pPr>
        <w:jc w:val="both"/>
        <w:rPr>
          <w:rFonts w:ascii="Times New Roman" w:hAnsi="Times New Roman"/>
          <w:iCs/>
          <w:color w:val="000000"/>
          <w:sz w:val="28"/>
          <w:szCs w:val="28"/>
          <w:lang w:val="en-US"/>
        </w:rPr>
      </w:pPr>
      <w:r>
        <w:rPr>
          <w:rFonts w:ascii="Times New Roman" w:hAnsi="Times New Roman"/>
          <w:b/>
          <w:sz w:val="28"/>
          <w:szCs w:val="28"/>
          <w:lang w:val="en-US"/>
        </w:rPr>
        <w:lastRenderedPageBreak/>
        <w:t xml:space="preserve">                 </w:t>
      </w:r>
      <w:r w:rsidRPr="00D7418F">
        <w:rPr>
          <w:rFonts w:ascii="Times New Roman" w:hAnsi="Times New Roman"/>
          <w:b/>
          <w:sz w:val="28"/>
          <w:szCs w:val="28"/>
          <w:lang w:val="en-US"/>
        </w:rPr>
        <w:t>1.3 Marketing tadqiqotlari (o’xshash madellar taxlili).</w:t>
      </w:r>
    </w:p>
    <w:p w:rsidR="000F1452" w:rsidRPr="00F63E9E" w:rsidRDefault="000F1452" w:rsidP="00D7418F">
      <w:pPr>
        <w:jc w:val="both"/>
        <w:rPr>
          <w:rFonts w:ascii="Times New Roman" w:hAnsi="Times New Roman"/>
          <w:spacing w:val="15"/>
          <w:sz w:val="28"/>
          <w:szCs w:val="28"/>
          <w:lang w:val="en-US"/>
        </w:rPr>
      </w:pPr>
      <w:r w:rsidRPr="00F63E9E">
        <w:rPr>
          <w:rFonts w:ascii="Times New Roman" w:hAnsi="Times New Roman"/>
          <w:spacing w:val="15"/>
          <w:sz w:val="28"/>
          <w:szCs w:val="28"/>
          <w:lang w:val="en-US"/>
        </w:rPr>
        <w:t xml:space="preserve">    </w:t>
      </w:r>
      <w:r>
        <w:rPr>
          <w:rFonts w:ascii="Times New Roman" w:hAnsi="Times New Roman"/>
          <w:spacing w:val="15"/>
          <w:sz w:val="28"/>
          <w:szCs w:val="28"/>
          <w:lang w:val="en-US"/>
        </w:rPr>
        <w:tab/>
      </w:r>
      <w:r w:rsidRPr="00F63E9E">
        <w:rPr>
          <w:rFonts w:ascii="Times New Roman" w:hAnsi="Times New Roman"/>
          <w:spacing w:val="15"/>
          <w:sz w:val="28"/>
          <w:szCs w:val="28"/>
          <w:lang w:val="en-US"/>
        </w:rPr>
        <w:t>Hozirgi kunda har bir sohada yuksak darajada rivojlanish va o’zgarishlar kuzatilmoqda. Shu jumladan, moda yo’nalishida  ham. Moda olamida har bir davlatning o’ziga xos o’rni bor. Har bir davlatda moda yo’nalishi turlicha rivojlangan bo’lib, moda orqali shu davlatning madaniyati, urf-odati, turmush tarzi va dunyoqarashini qay darajada ekanini bilish mumkin. Modaga davr, fasl ,madaniyat turli darajada o’z tasirini ko’rsatadi.</w:t>
      </w:r>
    </w:p>
    <w:p w:rsidR="000F1452" w:rsidRPr="00F63E9E" w:rsidRDefault="000F1452" w:rsidP="00D7418F">
      <w:pPr>
        <w:jc w:val="both"/>
        <w:rPr>
          <w:rFonts w:ascii="Times New Roman" w:hAnsi="Times New Roman"/>
          <w:spacing w:val="15"/>
          <w:sz w:val="28"/>
          <w:szCs w:val="28"/>
          <w:lang w:val="en-US"/>
        </w:rPr>
      </w:pPr>
      <w:r w:rsidRPr="00F63E9E">
        <w:rPr>
          <w:rFonts w:ascii="Times New Roman" w:hAnsi="Times New Roman"/>
          <w:spacing w:val="15"/>
          <w:sz w:val="28"/>
          <w:szCs w:val="28"/>
          <w:lang w:val="en-US"/>
        </w:rPr>
        <w:t xml:space="preserve">   </w:t>
      </w:r>
      <w:r>
        <w:rPr>
          <w:rFonts w:ascii="Times New Roman" w:hAnsi="Times New Roman"/>
          <w:spacing w:val="15"/>
          <w:sz w:val="28"/>
          <w:szCs w:val="28"/>
          <w:lang w:val="en-US"/>
        </w:rPr>
        <w:tab/>
      </w:r>
      <w:r w:rsidRPr="00F63E9E">
        <w:rPr>
          <w:rFonts w:ascii="Times New Roman" w:hAnsi="Times New Roman"/>
          <w:spacing w:val="15"/>
          <w:sz w:val="28"/>
          <w:szCs w:val="28"/>
          <w:lang w:val="en-US"/>
        </w:rPr>
        <w:t xml:space="preserve"> Moda orqali biz urf  bo’luvchi  kiyim turlarini, ularning rangi, ko’rinishiga qarab o’z didimizdan kelib chiqib kiyim xarid  qilamiz. Moda olamida dunyoga mashxur modelyer dizaynerlar juda ko’p. Masalan: Gucci, Chanel, Armani, Lue Vetton,Versace, Max Mara kabi dizaynerlar moda olami rivojiga o’z hissalarini qo’shganlar. Ayniqsa Max Maraning kuz va qish mavsumiga mo’ljallangan liboslar to’plamida  ko’rish mumkin. (3-rasm)</w:t>
      </w:r>
    </w:p>
    <w:p w:rsidR="000F1452" w:rsidRDefault="000F1452" w:rsidP="00D7418F">
      <w:pPr>
        <w:jc w:val="both"/>
        <w:rPr>
          <w:rFonts w:ascii="Times New Roman" w:hAnsi="Times New Roman"/>
          <w:spacing w:val="15"/>
          <w:sz w:val="28"/>
          <w:szCs w:val="28"/>
          <w:lang w:val="en-US"/>
        </w:rPr>
      </w:pPr>
    </w:p>
    <w:p w:rsidR="000F1452" w:rsidRDefault="00646D4F" w:rsidP="00D7418F">
      <w:pPr>
        <w:jc w:val="both"/>
        <w:rPr>
          <w:rFonts w:ascii="Times New Roman" w:hAnsi="Times New Roman"/>
          <w:spacing w:val="15"/>
          <w:sz w:val="28"/>
          <w:szCs w:val="28"/>
          <w:lang w:val="en-US"/>
        </w:rPr>
      </w:pPr>
      <w:r w:rsidRPr="006245FB">
        <w:rPr>
          <w:rFonts w:ascii="Times New Roman" w:hAnsi="Times New Roman"/>
          <w:noProof/>
          <w:spacing w:val="15"/>
          <w:sz w:val="28"/>
          <w:szCs w:val="28"/>
          <w:lang w:eastAsia="ru-RU"/>
        </w:rPr>
        <w:pict>
          <v:shape id="_x0000_i1029" type="#_x0000_t75" style="width:450pt;height:274.5pt;visibility:visible">
            <v:imagedata r:id="rId12" o:title=""/>
          </v:shape>
        </w:pict>
      </w:r>
    </w:p>
    <w:p w:rsidR="000F1452" w:rsidRDefault="000F1452" w:rsidP="00D7418F">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3-rasm</w:t>
      </w:r>
    </w:p>
    <w:p w:rsidR="000F1452" w:rsidRPr="00DA4715" w:rsidRDefault="000F1452" w:rsidP="00DA4715">
      <w:pPr>
        <w:jc w:val="both"/>
        <w:rPr>
          <w:rStyle w:val="a5"/>
          <w:rFonts w:ascii="Times New Roman" w:hAnsi="Times New Roman"/>
          <w:i w:val="0"/>
          <w:color w:val="000000"/>
          <w:sz w:val="28"/>
          <w:szCs w:val="28"/>
          <w:lang w:val="en-US"/>
        </w:rPr>
      </w:pPr>
      <w:r>
        <w:rPr>
          <w:rStyle w:val="a5"/>
          <w:rFonts w:ascii="Times New Roman" w:hAnsi="Times New Roman"/>
          <w:i w:val="0"/>
          <w:color w:val="000000"/>
          <w:sz w:val="28"/>
          <w:szCs w:val="28"/>
          <w:lang w:val="en-US"/>
        </w:rPr>
        <w:t xml:space="preserve">    </w:t>
      </w:r>
      <w:r w:rsidRPr="00DA4715">
        <w:rPr>
          <w:rStyle w:val="a5"/>
          <w:rFonts w:ascii="Times New Roman" w:hAnsi="Times New Roman"/>
          <w:i w:val="0"/>
          <w:color w:val="000000"/>
          <w:sz w:val="28"/>
          <w:szCs w:val="28"/>
          <w:lang w:val="en-US"/>
        </w:rPr>
        <w:t xml:space="preserve">Bu holga asosiy sabab, bozor iqtisodiyoti va tadbirkorlikning tobora rivojlanib ahamiyat qaratilmoqda. Bu esa o’z navbatida raqobatni yuzaga keltiradi. Raqobat esa izlanish, yangilik yaratish, shu bilan birga yaratilgan yangilikni ommaga tezroq </w:t>
      </w:r>
      <w:r w:rsidRPr="00DA4715">
        <w:rPr>
          <w:rStyle w:val="a5"/>
          <w:rFonts w:ascii="Times New Roman" w:hAnsi="Times New Roman"/>
          <w:i w:val="0"/>
          <w:color w:val="000000"/>
          <w:sz w:val="28"/>
          <w:szCs w:val="28"/>
          <w:lang w:val="en-US"/>
        </w:rPr>
        <w:lastRenderedPageBreak/>
        <w:t>yetkazish berishga undaydi.  Raqobatni oshishi natijasida bozorlarda yangi turdagi maxsulotlarni ko’payganini ko’rishimiz mumkin.</w:t>
      </w:r>
    </w:p>
    <w:p w:rsidR="000F1452" w:rsidRDefault="000F1452" w:rsidP="00DA4715">
      <w:pPr>
        <w:jc w:val="both"/>
        <w:rPr>
          <w:rStyle w:val="a5"/>
          <w:rFonts w:ascii="Times New Roman" w:hAnsi="Times New Roman"/>
          <w:i w:val="0"/>
          <w:color w:val="000000"/>
          <w:sz w:val="28"/>
          <w:szCs w:val="28"/>
          <w:lang w:val="en-US"/>
        </w:rPr>
      </w:pPr>
      <w:r>
        <w:rPr>
          <w:rStyle w:val="a5"/>
          <w:rFonts w:ascii="Times New Roman" w:hAnsi="Times New Roman"/>
          <w:i w:val="0"/>
          <w:color w:val="000000"/>
          <w:sz w:val="28"/>
          <w:szCs w:val="28"/>
          <w:lang w:val="en-US"/>
        </w:rPr>
        <w:t xml:space="preserve">    </w:t>
      </w:r>
      <w:r w:rsidRPr="00DA4715">
        <w:rPr>
          <w:rStyle w:val="a5"/>
          <w:rFonts w:ascii="Times New Roman" w:hAnsi="Times New Roman"/>
          <w:i w:val="0"/>
          <w:color w:val="000000"/>
          <w:sz w:val="28"/>
          <w:szCs w:val="28"/>
          <w:lang w:val="en-US"/>
        </w:rPr>
        <w:t xml:space="preserve">Har </w:t>
      </w:r>
      <w:r>
        <w:rPr>
          <w:rStyle w:val="a5"/>
          <w:rFonts w:ascii="Times New Roman" w:hAnsi="Times New Roman"/>
          <w:i w:val="0"/>
          <w:color w:val="000000"/>
          <w:sz w:val="28"/>
          <w:szCs w:val="28"/>
          <w:lang w:val="en-US"/>
        </w:rPr>
        <w:t xml:space="preserve"> </w:t>
      </w:r>
      <w:r w:rsidRPr="00DA4715">
        <w:rPr>
          <w:rStyle w:val="a5"/>
          <w:rFonts w:ascii="Times New Roman" w:hAnsi="Times New Roman"/>
          <w:i w:val="0"/>
          <w:color w:val="000000"/>
          <w:sz w:val="28"/>
          <w:szCs w:val="28"/>
          <w:lang w:val="en-US"/>
        </w:rPr>
        <w:t>yili dizaynerlar  kelgusi yillar uchun yangi liboslar to’plamlarini hamda ularga mos ranglarni taklif etishadi.yangi maxsulotni ishlab chiqishdan avval bozor iqtisodiyotini o’rganish talab etiladi.</w:t>
      </w:r>
    </w:p>
    <w:p w:rsidR="000F1452" w:rsidRDefault="000F1452" w:rsidP="00DA4715">
      <w:pPr>
        <w:jc w:val="both"/>
        <w:rPr>
          <w:rFonts w:ascii="Times New Roman" w:hAnsi="Times New Roman"/>
          <w:noProof/>
          <w:color w:val="000000"/>
          <w:sz w:val="28"/>
          <w:szCs w:val="28"/>
          <w:lang w:val="en-US" w:eastAsia="ru-RU"/>
        </w:rPr>
      </w:pPr>
      <w:r>
        <w:rPr>
          <w:rFonts w:ascii="Times New Roman" w:hAnsi="Times New Roman"/>
          <w:noProof/>
          <w:sz w:val="28"/>
          <w:szCs w:val="28"/>
          <w:lang w:val="en-US" w:eastAsia="ru-RU"/>
        </w:rPr>
        <w:t xml:space="preserve">    </w:t>
      </w:r>
      <w:r w:rsidRPr="00A21001">
        <w:rPr>
          <w:rFonts w:ascii="Times New Roman" w:hAnsi="Times New Roman"/>
          <w:noProof/>
          <w:sz w:val="28"/>
          <w:szCs w:val="28"/>
          <w:lang w:val="en-US" w:eastAsia="ru-RU"/>
        </w:rPr>
        <w:t>Moda  olami o’zgaruvchandir.</w:t>
      </w:r>
      <w:r>
        <w:rPr>
          <w:rFonts w:ascii="Times New Roman" w:hAnsi="Times New Roman"/>
          <w:noProof/>
          <w:sz w:val="28"/>
          <w:szCs w:val="28"/>
          <w:lang w:val="en-US" w:eastAsia="ru-RU"/>
        </w:rPr>
        <w:t xml:space="preserve"> </w:t>
      </w:r>
      <w:r w:rsidRPr="00A21001">
        <w:rPr>
          <w:rFonts w:ascii="Times New Roman" w:hAnsi="Times New Roman"/>
          <w:noProof/>
          <w:sz w:val="28"/>
          <w:szCs w:val="28"/>
          <w:lang w:val="en-US" w:eastAsia="ru-RU"/>
        </w:rPr>
        <w:t xml:space="preserve"> Chunki unda yildan yilga fasldan faslga rang, tus, ko’rinish o’zgaradi. Moda olamida turli qomat va bo’y egalari uchun ham  kiyimlar mavjud. Modaga qiziqmagan inson bo’lmasa kerak. Har bir xarid qilayotgan buyum yoki kiyimda har  birimiz modadan kelib ch</w:t>
      </w:r>
      <w:r w:rsidRPr="00A21001">
        <w:rPr>
          <w:rFonts w:ascii="Times New Roman" w:hAnsi="Times New Roman"/>
          <w:noProof/>
          <w:color w:val="000000"/>
          <w:sz w:val="28"/>
          <w:szCs w:val="28"/>
          <w:lang w:val="en-US" w:eastAsia="ru-RU"/>
        </w:rPr>
        <w:t>iqib xarid qilamiz.  Moda kundalik hayotimizni ajralmas bo’lagi desak xam bo’ladi. Modaga har kim turlicha yondashadi va o’z mustaqil fikriga ega.</w:t>
      </w:r>
      <w:r>
        <w:rPr>
          <w:rFonts w:ascii="Times New Roman" w:hAnsi="Times New Roman"/>
          <w:noProof/>
          <w:color w:val="000000"/>
          <w:sz w:val="28"/>
          <w:szCs w:val="28"/>
          <w:lang w:val="en-US" w:eastAsia="ru-RU"/>
        </w:rPr>
        <w:t xml:space="preserve"> Odam  modaga  qarab va o’z did va dunyoqarashidan kelib chiqib, o’ziga mos kiyim tanlaydi.  Ko’p xollarda esa ish faoliyatidan, turmush tarziga va ijtimoiy kelib chiqishiga qarab kiyim tanlaydi. Bunday stilda yevropa dizayneri Carin Wester ishlarini misol keltirsak bo’lad. (4-rasm) </w:t>
      </w:r>
    </w:p>
    <w:p w:rsidR="000F1452" w:rsidRDefault="000F1452" w:rsidP="00DA4715">
      <w:pPr>
        <w:jc w:val="both"/>
        <w:rPr>
          <w:rFonts w:ascii="Times New Roman" w:hAnsi="Times New Roman"/>
          <w:noProof/>
          <w:color w:val="000000"/>
          <w:sz w:val="28"/>
          <w:szCs w:val="28"/>
          <w:lang w:val="en-US" w:eastAsia="ru-RU"/>
        </w:rPr>
      </w:pPr>
      <w:r>
        <w:rPr>
          <w:rFonts w:ascii="Times New Roman" w:hAnsi="Times New Roman"/>
          <w:noProof/>
          <w:color w:val="000000"/>
          <w:sz w:val="28"/>
          <w:szCs w:val="28"/>
          <w:lang w:val="en-US" w:eastAsia="ru-RU"/>
        </w:rPr>
        <w:t xml:space="preserve">   </w:t>
      </w:r>
      <w:r w:rsidR="00646D4F" w:rsidRPr="006245FB">
        <w:rPr>
          <w:rFonts w:ascii="Times New Roman" w:hAnsi="Times New Roman"/>
          <w:noProof/>
          <w:color w:val="000000"/>
          <w:sz w:val="28"/>
          <w:szCs w:val="28"/>
          <w:lang w:eastAsia="ru-RU"/>
        </w:rPr>
        <w:pict>
          <v:shape id="Рисунок 4" o:spid="_x0000_i1030" type="#_x0000_t75" style="width:438pt;height:246.75pt;visibility:visible">
            <v:imagedata r:id="rId13" o:title=""/>
          </v:shape>
        </w:pict>
      </w:r>
    </w:p>
    <w:p w:rsidR="000F1452" w:rsidRPr="00C46115" w:rsidRDefault="000F1452" w:rsidP="00DA4715">
      <w:pPr>
        <w:jc w:val="both"/>
        <w:rPr>
          <w:rStyle w:val="a5"/>
          <w:rFonts w:ascii="Times New Roman" w:hAnsi="Times New Roman"/>
          <w:i w:val="0"/>
          <w:color w:val="000000"/>
          <w:sz w:val="28"/>
          <w:szCs w:val="28"/>
          <w:lang w:val="en-US"/>
        </w:rPr>
      </w:pPr>
      <w:r>
        <w:rPr>
          <w:rFonts w:ascii="Times New Roman" w:hAnsi="Times New Roman"/>
          <w:noProof/>
          <w:color w:val="000000"/>
          <w:sz w:val="28"/>
          <w:szCs w:val="28"/>
          <w:lang w:val="en-US" w:eastAsia="ru-RU"/>
        </w:rPr>
        <w:t xml:space="preserve">    Yangi maxsulotni ishlab chiqishdan oldin  bozor iqtisodiyotini, nazariy modani, buyumlar assortimentini, proporsiyalarini, kompozitsion, aksentlarni o’rganib uni taxlil qilish lozim. Shuningdek axoli yashash joyi, iqlimi, muxiti, geografik joylashuvi o’rganib chiqilishi lozim.Yangi reklamali moda yo’nalishibir necha turda qilinadi jumladan, modalar namoyishi, internet va boshqalar.</w:t>
      </w:r>
    </w:p>
    <w:p w:rsidR="000F1452" w:rsidRDefault="000F1452" w:rsidP="00B352AA">
      <w:pPr>
        <w:rPr>
          <w:rFonts w:ascii="Times New Roman" w:hAnsi="Times New Roman"/>
          <w:iCs/>
          <w:color w:val="000000"/>
          <w:sz w:val="28"/>
          <w:szCs w:val="28"/>
          <w:lang w:val="en-US"/>
        </w:rPr>
      </w:pPr>
    </w:p>
    <w:p w:rsidR="000F1452" w:rsidRDefault="000F1452" w:rsidP="00B352AA">
      <w:pPr>
        <w:rPr>
          <w:rFonts w:ascii="Times New Roman" w:hAnsi="Times New Roman"/>
          <w:iCs/>
          <w:color w:val="000000"/>
          <w:sz w:val="28"/>
          <w:szCs w:val="28"/>
          <w:lang w:val="en-US"/>
        </w:rPr>
      </w:pPr>
    </w:p>
    <w:p w:rsidR="000F1452" w:rsidRDefault="000F1452" w:rsidP="00B352AA">
      <w:pPr>
        <w:rPr>
          <w:rFonts w:ascii="Times New Roman" w:hAnsi="Times New Roman"/>
          <w:b/>
          <w:spacing w:val="15"/>
          <w:sz w:val="28"/>
          <w:szCs w:val="28"/>
          <w:lang w:val="en-US"/>
        </w:rPr>
      </w:pPr>
      <w:r w:rsidRPr="00DA4715">
        <w:rPr>
          <w:rFonts w:ascii="Times New Roman" w:hAnsi="Times New Roman"/>
          <w:b/>
          <w:spacing w:val="15"/>
          <w:sz w:val="28"/>
          <w:szCs w:val="28"/>
          <w:lang w:val="en-US"/>
        </w:rPr>
        <w:lastRenderedPageBreak/>
        <w:t>1.</w:t>
      </w:r>
      <w:r>
        <w:rPr>
          <w:rFonts w:ascii="Times New Roman" w:hAnsi="Times New Roman"/>
          <w:b/>
          <w:spacing w:val="15"/>
          <w:sz w:val="28"/>
          <w:szCs w:val="28"/>
          <w:lang w:val="en-US"/>
        </w:rPr>
        <w:t>4 Ayollar liboslar</w:t>
      </w:r>
      <w:r w:rsidRPr="00DA4715">
        <w:rPr>
          <w:rFonts w:ascii="Times New Roman" w:hAnsi="Times New Roman"/>
          <w:b/>
          <w:spacing w:val="15"/>
          <w:sz w:val="28"/>
          <w:szCs w:val="28"/>
          <w:lang w:val="en-US"/>
        </w:rPr>
        <w:t xml:space="preserve"> </w:t>
      </w:r>
      <w:r>
        <w:rPr>
          <w:rFonts w:ascii="Times New Roman" w:hAnsi="Times New Roman"/>
          <w:b/>
          <w:spacing w:val="15"/>
          <w:sz w:val="28"/>
          <w:szCs w:val="28"/>
          <w:lang w:val="en-US"/>
        </w:rPr>
        <w:t xml:space="preserve">to’plamiga </w:t>
      </w:r>
      <w:r w:rsidRPr="00DA4715">
        <w:rPr>
          <w:rFonts w:ascii="Times New Roman" w:hAnsi="Times New Roman"/>
          <w:b/>
          <w:spacing w:val="15"/>
          <w:sz w:val="28"/>
          <w:szCs w:val="28"/>
          <w:lang w:val="en-US"/>
        </w:rPr>
        <w:t>qo’yiladigan talablarni ishlab chiqish</w:t>
      </w:r>
    </w:p>
    <w:p w:rsidR="000F1452" w:rsidRPr="005D6FE2" w:rsidRDefault="000F1452" w:rsidP="005D6FE2">
      <w:pPr>
        <w:jc w:val="both"/>
        <w:rPr>
          <w:rFonts w:ascii="Times New Roman" w:hAnsi="Times New Roman"/>
          <w:b/>
          <w:spacing w:val="15"/>
          <w:sz w:val="28"/>
          <w:szCs w:val="28"/>
          <w:lang w:val="en-US"/>
        </w:rPr>
      </w:pPr>
      <w:r>
        <w:rPr>
          <w:rFonts w:ascii="Times New Roman" w:hAnsi="Times New Roman"/>
          <w:b/>
          <w:spacing w:val="15"/>
          <w:sz w:val="28"/>
          <w:szCs w:val="28"/>
          <w:lang w:val="en-US"/>
        </w:rPr>
        <w:t xml:space="preserve">    </w:t>
      </w:r>
      <w:r w:rsidRPr="00A21001">
        <w:rPr>
          <w:rFonts w:ascii="Times New Roman" w:hAnsi="Times New Roman"/>
          <w:sz w:val="28"/>
          <w:szCs w:val="28"/>
          <w:lang w:val="en-US"/>
        </w:rPr>
        <w:t xml:space="preserve"> </w:t>
      </w:r>
      <w:r>
        <w:rPr>
          <w:rFonts w:ascii="Times New Roman" w:hAnsi="Times New Roman"/>
          <w:sz w:val="28"/>
          <w:szCs w:val="28"/>
          <w:lang w:val="en-US"/>
        </w:rPr>
        <w:t>Mxsulot sifati, uning raqobatbardoshligi</w:t>
      </w:r>
      <w:r w:rsidRPr="00A21001">
        <w:rPr>
          <w:rFonts w:ascii="Times New Roman" w:hAnsi="Times New Roman"/>
          <w:sz w:val="28"/>
          <w:szCs w:val="28"/>
          <w:lang w:val="en-US"/>
        </w:rPr>
        <w:t xml:space="preserve"> </w:t>
      </w:r>
      <w:r>
        <w:rPr>
          <w:rFonts w:ascii="Times New Roman" w:hAnsi="Times New Roman"/>
          <w:sz w:val="28"/>
          <w:szCs w:val="28"/>
          <w:lang w:val="en-US"/>
        </w:rPr>
        <w:t>har doim fanda ilmiy texnik taraqqiyotning sanoatda esa mexnat intizomi, m’adaniyati, tashkiliy darajasining umumlashtirilgan ko’rsatkichi bo’lib kelgan. Yuqori sifatli maxsulot muommolari nafaqat texnik, balki iqtisodiy, ijtimoiy va siyosiy axamiyatga ega. Maxsulot sifati buyum loyixalashda xisobga olinadi, ishlab chiqarganda taminlanadi va eksplatatsiya davrida namoyon bo’ladi.  Sifatni taminlash maqsadida ishlab chiqarishjarayoninig xar pog’onasida uni idora qilmoq zarur. Xozirgi vaqtda sifat nafaqat bevosita buyum ishlanadigan sanoat tarmog’ida, balki tarmoqlararo muommoga aylangan, chunki, istemolga tayyorlangan maxsulot sifatini yuzlab turli tarmoq korxonalaritaminlaydi. Maxsulot sifatini idora qilish deganda, unga tasir etuvchi omillarni tinimsiz nazorat, qilib, maxsulotni loyixalash, ishlab chiqish va iste’mol jarayonlarida yetarlicha sifat darajasini taminlab turish tushuniladi.</w:t>
      </w:r>
    </w:p>
    <w:p w:rsidR="000F1452" w:rsidRDefault="000F1452" w:rsidP="0014466E">
      <w:pPr>
        <w:jc w:val="both"/>
        <w:rPr>
          <w:rFonts w:ascii="Times New Roman" w:hAnsi="Times New Roman"/>
          <w:sz w:val="28"/>
          <w:szCs w:val="28"/>
          <w:lang w:val="en-US"/>
        </w:rPr>
      </w:pPr>
      <w:r>
        <w:rPr>
          <w:rFonts w:ascii="Times New Roman" w:hAnsi="Times New Roman"/>
          <w:sz w:val="28"/>
          <w:szCs w:val="28"/>
          <w:lang w:val="en-US"/>
        </w:rPr>
        <w:t xml:space="preserve">     </w:t>
      </w:r>
      <w:r w:rsidRPr="00A21001">
        <w:rPr>
          <w:rFonts w:ascii="Times New Roman" w:hAnsi="Times New Roman"/>
          <w:sz w:val="28"/>
          <w:szCs w:val="28"/>
          <w:lang w:val="en-US"/>
        </w:rPr>
        <w:t>Xalq turmushining har qanday sohasi kabi o’zbek milliy kiymini o’rganish o’zbek xalqining etnik tarixi va madaniyatini uning boshqa xalqlar bilan o’zaro aloqalarini tadqiq etish bilan chambarchas bog’liqdir. Bizgacha yeti</w:t>
      </w:r>
      <w:r>
        <w:rPr>
          <w:rFonts w:ascii="Times New Roman" w:hAnsi="Times New Roman"/>
          <w:sz w:val="28"/>
          <w:szCs w:val="28"/>
          <w:lang w:val="en-US"/>
        </w:rPr>
        <w:t xml:space="preserve">b kelgan kiyimlar 19-asr oxiri </w:t>
      </w:r>
      <w:r w:rsidRPr="00A21001">
        <w:rPr>
          <w:rFonts w:ascii="Times New Roman" w:hAnsi="Times New Roman"/>
          <w:sz w:val="28"/>
          <w:szCs w:val="28"/>
          <w:lang w:val="en-US"/>
        </w:rPr>
        <w:t>20-asr boshlariga taaluqli bo’lib, qadimgi davrlarga oidlari saqlanmagan, chunki kiyim va matolar moddiy yodgorliklar ichida doimiy is’temolda bo’lgan va oxirgacha foydalanilgan.</w:t>
      </w:r>
      <w:r>
        <w:rPr>
          <w:rFonts w:ascii="Times New Roman" w:hAnsi="Times New Roman"/>
          <w:sz w:val="28"/>
          <w:szCs w:val="28"/>
          <w:lang w:val="en-US"/>
        </w:rPr>
        <w:t xml:space="preserve"> </w:t>
      </w:r>
      <w:r w:rsidRPr="00A21001">
        <w:rPr>
          <w:rFonts w:ascii="Times New Roman" w:hAnsi="Times New Roman"/>
          <w:sz w:val="28"/>
          <w:szCs w:val="28"/>
          <w:lang w:val="en-US"/>
        </w:rPr>
        <w:t xml:space="preserve">Xorazm ayollarining milliy liboslari ichki, ustki va qishlik kiyimdan iborat. Ichki kiyimga beldan yuqorisi, beldan quyi yoki faqat old qismi ulama liboslar va lozim  kiradi. Xorazm milliy ko’ylagi bichimi jihatidan  qulay bo’lib, matoni tejaydi, ortiqcha mato chiqitlari tejaladi. Bunday bichimni afzal tomoni mato eni va bo’yi yaxlit bichiladi. Ko’ylakning yeng bo’lagi, ort va old bo’laklari yaxlit bichiladi. Avvalgi zamonda Xorazm ayyollar  ko’ylagi juda keng, yeng qismi esa uzun bo’lgan. Buning sababi o’sha zamonda ayollar bir necha qavat ko’ylak kiyganlar . 1-rasm. </w:t>
      </w:r>
    </w:p>
    <w:p w:rsidR="000F1452" w:rsidRPr="00355056" w:rsidRDefault="000F1452" w:rsidP="0014466E">
      <w:pPr>
        <w:jc w:val="both"/>
        <w:rPr>
          <w:rFonts w:ascii="Times New Roman" w:hAnsi="Times New Roman"/>
          <w:b/>
          <w:spacing w:val="15"/>
          <w:sz w:val="28"/>
          <w:szCs w:val="28"/>
          <w:lang w:val="en-US"/>
        </w:rPr>
      </w:pPr>
      <w:r>
        <w:rPr>
          <w:rFonts w:ascii="Times New Roman" w:hAnsi="Times New Roman"/>
          <w:sz w:val="28"/>
          <w:szCs w:val="28"/>
          <w:lang w:val="en-US"/>
        </w:rPr>
        <w:t xml:space="preserve">        </w:t>
      </w:r>
      <w:r w:rsidRPr="00A21001">
        <w:rPr>
          <w:rFonts w:ascii="Times New Roman" w:hAnsi="Times New Roman"/>
          <w:sz w:val="28"/>
          <w:szCs w:val="28"/>
          <w:lang w:val="en-US"/>
        </w:rPr>
        <w:t>Ko’ylak atlas, shoyi, ipakli matolardan tikilgan. Kiyilgan barcha kiyimlar toza ipak yoki paxtali matolardan bo’lgan. Qishda sovuq kunlarda bo’lsa zig’irdan, jundan tayyorlangan matolardan kiyimlar kiyganlar. Ayollar kiyimlari ko’ylak va cho’pondan iborat bo’lgan. Ko’ylak yengining uzun bo’lishining sababi, o’sha davrda ayollar qo’llarini begona ko’zlardan saqlagan bo’lsalar, ikkinchi sababi issiq kunlarda yendan shamol keltirish maqsadida foydalanishgan.</w:t>
      </w:r>
    </w:p>
    <w:p w:rsidR="000F1452" w:rsidRDefault="000F1452" w:rsidP="0014466E">
      <w:pPr>
        <w:jc w:val="both"/>
        <w:rPr>
          <w:rFonts w:ascii="Times New Roman" w:hAnsi="Times New Roman"/>
          <w:sz w:val="28"/>
          <w:szCs w:val="28"/>
          <w:lang w:val="en-US"/>
        </w:rPr>
      </w:pPr>
      <w:r w:rsidRPr="00A21001">
        <w:rPr>
          <w:rFonts w:ascii="Times New Roman" w:hAnsi="Times New Roman"/>
          <w:sz w:val="28"/>
          <w:szCs w:val="28"/>
          <w:lang w:val="en-US"/>
        </w:rPr>
        <w:t xml:space="preserve"> </w:t>
      </w:r>
      <w:r>
        <w:rPr>
          <w:rFonts w:ascii="Times New Roman" w:hAnsi="Times New Roman"/>
          <w:sz w:val="28"/>
          <w:szCs w:val="28"/>
          <w:lang w:val="en-US"/>
        </w:rPr>
        <w:t xml:space="preserve">        </w:t>
      </w:r>
      <w:r w:rsidRPr="00A21001">
        <w:rPr>
          <w:rFonts w:ascii="Times New Roman" w:hAnsi="Times New Roman"/>
          <w:sz w:val="28"/>
          <w:szCs w:val="28"/>
          <w:lang w:val="en-US"/>
        </w:rPr>
        <w:t>Ko’ylak ustidan chopon kiyishgan. Choponlar adras, beqasam, duxobadan tikilgan. Chopon 0.5mm li chok bilan mashinada qavilgan. Ayollarda yana abrli chopon ham mavjud bo’lib, u ham qaviqli bo’lgan lekin uning ustiga yaltirashi uchun tuxum oqini surtishgan. Xorazm choponlarining boshqa viloyatlardan ajral</w:t>
      </w:r>
      <w:r>
        <w:rPr>
          <w:rFonts w:ascii="Times New Roman" w:hAnsi="Times New Roman"/>
          <w:sz w:val="28"/>
          <w:szCs w:val="28"/>
          <w:lang w:val="en-US"/>
        </w:rPr>
        <w:t>ib turuvchi tomoni</w:t>
      </w:r>
      <w:r w:rsidRPr="00A21001">
        <w:rPr>
          <w:rFonts w:ascii="Times New Roman" w:hAnsi="Times New Roman"/>
          <w:sz w:val="28"/>
          <w:szCs w:val="28"/>
          <w:lang w:val="en-US"/>
        </w:rPr>
        <w:t xml:space="preserve"> chopon</w:t>
      </w:r>
      <w:r>
        <w:rPr>
          <w:rFonts w:ascii="Times New Roman" w:hAnsi="Times New Roman"/>
          <w:sz w:val="28"/>
          <w:szCs w:val="28"/>
          <w:lang w:val="en-US"/>
        </w:rPr>
        <w:t>da</w:t>
      </w:r>
      <w:r w:rsidRPr="00A21001">
        <w:rPr>
          <w:rFonts w:ascii="Times New Roman" w:hAnsi="Times New Roman"/>
          <w:sz w:val="28"/>
          <w:szCs w:val="28"/>
          <w:lang w:val="en-US"/>
        </w:rPr>
        <w:t xml:space="preserve"> avrasi astar</w:t>
      </w:r>
      <w:r>
        <w:rPr>
          <w:rFonts w:ascii="Times New Roman" w:hAnsi="Times New Roman"/>
          <w:sz w:val="28"/>
          <w:szCs w:val="28"/>
          <w:lang w:val="en-US"/>
        </w:rPr>
        <w:t>i</w:t>
      </w:r>
      <w:r w:rsidRPr="00A21001">
        <w:rPr>
          <w:rFonts w:ascii="Times New Roman" w:hAnsi="Times New Roman"/>
          <w:sz w:val="28"/>
          <w:szCs w:val="28"/>
          <w:lang w:val="en-US"/>
        </w:rPr>
        <w:t xml:space="preserve"> bilan qo’shib qavilganligida va qaviqning </w:t>
      </w:r>
      <w:r w:rsidRPr="00A21001">
        <w:rPr>
          <w:rFonts w:ascii="Times New Roman" w:hAnsi="Times New Roman"/>
          <w:sz w:val="28"/>
          <w:szCs w:val="28"/>
          <w:lang w:val="en-US"/>
        </w:rPr>
        <w:lastRenderedPageBreak/>
        <w:t>maydaligidadir</w:t>
      </w:r>
      <w:r>
        <w:rPr>
          <w:rFonts w:ascii="Times New Roman" w:hAnsi="Times New Roman"/>
          <w:sz w:val="28"/>
          <w:szCs w:val="28"/>
          <w:lang w:val="en-US"/>
        </w:rPr>
        <w:t xml:space="preserve">. Bu esa Xorazm voxasining o’ziga xos tomonidir. Xorazm iqlimi issiq xaroratli bo’lgani sababli Xorazm ayollari bir yo’la bir necha qavat ko’ylak kiyishgan buning sababi xaroratni mo’tadillashadi. </w:t>
      </w: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r>
        <w:rPr>
          <w:rFonts w:ascii="Times New Roman" w:hAnsi="Times New Roman"/>
          <w:sz w:val="28"/>
          <w:szCs w:val="28"/>
          <w:lang w:val="en-US"/>
        </w:rPr>
        <w:t xml:space="preserve">                       </w:t>
      </w: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sz w:val="28"/>
          <w:szCs w:val="28"/>
          <w:lang w:val="en-US"/>
        </w:rPr>
      </w:pPr>
    </w:p>
    <w:p w:rsidR="000F1452" w:rsidRDefault="000F1452" w:rsidP="0014466E">
      <w:pPr>
        <w:jc w:val="both"/>
        <w:rPr>
          <w:rFonts w:ascii="Times New Roman" w:hAnsi="Times New Roman"/>
          <w:b/>
          <w:spacing w:val="15"/>
          <w:sz w:val="28"/>
          <w:szCs w:val="28"/>
          <w:lang w:val="en-US"/>
        </w:rPr>
      </w:pPr>
      <w:r>
        <w:rPr>
          <w:rFonts w:ascii="Times New Roman" w:hAnsi="Times New Roman"/>
          <w:sz w:val="28"/>
          <w:szCs w:val="28"/>
          <w:lang w:val="en-US"/>
        </w:rPr>
        <w:lastRenderedPageBreak/>
        <w:t xml:space="preserve">                        </w:t>
      </w:r>
      <w:r>
        <w:rPr>
          <w:rFonts w:ascii="Times New Roman" w:hAnsi="Times New Roman"/>
          <w:b/>
          <w:spacing w:val="15"/>
          <w:sz w:val="28"/>
          <w:szCs w:val="28"/>
          <w:lang w:val="en-US"/>
        </w:rPr>
        <w:t xml:space="preserve">  1.5 Ijodiy manbani tanlash va uslublash</w:t>
      </w:r>
    </w:p>
    <w:p w:rsidR="000F1452" w:rsidRDefault="000F1452" w:rsidP="0014466E">
      <w:pPr>
        <w:spacing w:line="240" w:lineRule="auto"/>
        <w:jc w:val="both"/>
        <w:rPr>
          <w:rFonts w:ascii="Times New Roman" w:hAnsi="Times New Roman"/>
          <w:sz w:val="28"/>
          <w:szCs w:val="28"/>
          <w:lang w:val="en-US"/>
        </w:rPr>
      </w:pPr>
      <w:r>
        <w:rPr>
          <w:rFonts w:ascii="Times New Roman" w:hAnsi="Times New Roman"/>
          <w:sz w:val="28"/>
          <w:szCs w:val="28"/>
          <w:lang w:val="en-US"/>
        </w:rPr>
        <w:t xml:space="preserve">  </w:t>
      </w:r>
      <w:r>
        <w:rPr>
          <w:rFonts w:ascii="Times New Roman" w:hAnsi="Times New Roman"/>
          <w:sz w:val="28"/>
          <w:szCs w:val="28"/>
          <w:lang w:val="en-US"/>
        </w:rPr>
        <w:tab/>
      </w:r>
      <w:r w:rsidRPr="00814D35">
        <w:rPr>
          <w:rFonts w:ascii="Times New Roman" w:hAnsi="Times New Roman"/>
          <w:sz w:val="28"/>
          <w:szCs w:val="28"/>
          <w:lang w:val="en-US"/>
        </w:rPr>
        <w:t xml:space="preserve">Analogiya (o`xshash) usuli qo`yilgan vazifani yechish usuli. Bu usulda tarihiy </w:t>
      </w:r>
      <w:r w:rsidRPr="00814D35">
        <w:rPr>
          <w:rFonts w:ascii="Times New Roman" w:hAnsi="Times New Roman"/>
          <w:sz w:val="28"/>
          <w:szCs w:val="28"/>
          <w:lang w:val="uz-Cyrl-UZ"/>
        </w:rPr>
        <w:t>х</w:t>
      </w:r>
      <w:r w:rsidRPr="00814D35">
        <w:rPr>
          <w:rFonts w:ascii="Times New Roman" w:hAnsi="Times New Roman"/>
          <w:sz w:val="28"/>
          <w:szCs w:val="28"/>
          <w:lang w:val="en-US"/>
        </w:rPr>
        <w:t>alq va milliy kostyumdan, muhandislik yechimlardan, me`mor inshoatlaridan olingan o`xshash yechimlar yaratiladi. Ushbu usul bilan bajarilgan loyihalash usuli ijodiy manbaani sharhlash bilan uchrashadi va transformatsiya yordamida uni loyiha yechimiga aylantiradi.</w:t>
      </w:r>
    </w:p>
    <w:p w:rsidR="000F1452" w:rsidRDefault="000F1452" w:rsidP="00F63E9E">
      <w:pPr>
        <w:spacing w:line="240" w:lineRule="auto"/>
        <w:ind w:firstLine="708"/>
        <w:jc w:val="both"/>
        <w:rPr>
          <w:rFonts w:ascii="Times New Roman" w:hAnsi="Times New Roman"/>
          <w:sz w:val="28"/>
          <w:szCs w:val="28"/>
          <w:lang w:val="en-US"/>
        </w:rPr>
      </w:pPr>
      <w:r w:rsidRPr="00814D35">
        <w:rPr>
          <w:rFonts w:ascii="Times New Roman" w:hAnsi="Times New Roman"/>
          <w:sz w:val="28"/>
          <w:szCs w:val="28"/>
          <w:lang w:val="en-US"/>
        </w:rPr>
        <w:t xml:space="preserve"> Analogiya usuli hozirgi zamon modasi bilan etnografik kostyumlarninig bichimi jihatidan o`hshashida asoslash mumkin. </w:t>
      </w:r>
      <w:r w:rsidRPr="00814D35">
        <w:rPr>
          <w:rFonts w:ascii="Times New Roman" w:hAnsi="Times New Roman"/>
          <w:sz w:val="28"/>
          <w:szCs w:val="28"/>
          <w:lang w:val="uz-Cyrl-UZ"/>
        </w:rPr>
        <w:t>Х</w:t>
      </w:r>
      <w:r w:rsidRPr="00814D35">
        <w:rPr>
          <w:rFonts w:ascii="Times New Roman" w:hAnsi="Times New Roman"/>
          <w:sz w:val="28"/>
          <w:szCs w:val="28"/>
          <w:lang w:val="en-US"/>
        </w:rPr>
        <w:t>ozirgi sharoitda kiyim dizayninig asosiy vazifasi ijtimoiy va madaniy muamolari bilan bog`liq loyiha vazifalarini yechish uchun har hil usullardan foydalaniladi. Bugun dunyo modasida kiyimlar shakl jihatidan to`rtburchaksimon,ovalsimon siluetdagi kiyimlar urfda bo`lib, yelkaga nisbatan yenlarninig kattaliklari,razmerga nisbatan kattaroq kiyimlar urfdadir.</w:t>
      </w:r>
    </w:p>
    <w:p w:rsidR="000F1452" w:rsidRDefault="000F1452" w:rsidP="0014466E">
      <w:pPr>
        <w:spacing w:line="240" w:lineRule="auto"/>
        <w:jc w:val="both"/>
        <w:rPr>
          <w:rFonts w:ascii="Times New Roman" w:hAnsi="Times New Roman"/>
          <w:sz w:val="28"/>
          <w:szCs w:val="28"/>
          <w:lang w:val="en-US"/>
        </w:rPr>
      </w:pPr>
      <w:r w:rsidRPr="00814D35">
        <w:rPr>
          <w:rFonts w:ascii="Times New Roman" w:hAnsi="Times New Roman"/>
          <w:sz w:val="28"/>
          <w:szCs w:val="28"/>
          <w:lang w:val="en-US"/>
        </w:rPr>
        <w:t xml:space="preserve"> </w:t>
      </w:r>
      <w:r>
        <w:rPr>
          <w:rFonts w:ascii="Times New Roman" w:hAnsi="Times New Roman"/>
          <w:sz w:val="28"/>
          <w:szCs w:val="28"/>
          <w:lang w:val="en-US"/>
        </w:rPr>
        <w:tab/>
      </w:r>
      <w:r w:rsidRPr="00814D35">
        <w:rPr>
          <w:rFonts w:ascii="Times New Roman" w:hAnsi="Times New Roman"/>
          <w:sz w:val="28"/>
          <w:szCs w:val="28"/>
          <w:lang w:val="en-US"/>
        </w:rPr>
        <w:t>Milliy bichimdagi kiyimlarimiz ham gavdaga nisbatan kattaroq bichiladi ya`ni dinamikada erkinlikni ta`minlashi uchun.Yenglarning yahlit bichilishi sababli yelkadan biroz tushib turadi va ovalsimon,to`tburchaksimon siluetni tashkil qiladi. Bugungi kunda milliylikka katta e`tabor qaratilmoqda.</w:t>
      </w:r>
    </w:p>
    <w:p w:rsidR="000F1452" w:rsidRPr="00814D35" w:rsidRDefault="000F1452" w:rsidP="0014466E">
      <w:pPr>
        <w:spacing w:line="240" w:lineRule="auto"/>
        <w:jc w:val="both"/>
        <w:rPr>
          <w:rFonts w:ascii="Times New Roman" w:hAnsi="Times New Roman"/>
          <w:sz w:val="28"/>
          <w:szCs w:val="28"/>
          <w:lang w:val="en-US"/>
        </w:rPr>
      </w:pPr>
      <w:r w:rsidRPr="00814D35">
        <w:rPr>
          <w:rFonts w:ascii="Times New Roman" w:hAnsi="Times New Roman"/>
          <w:sz w:val="28"/>
          <w:szCs w:val="28"/>
          <w:lang w:val="en-US"/>
        </w:rPr>
        <w:t xml:space="preserve"> </w:t>
      </w:r>
      <w:r>
        <w:rPr>
          <w:rFonts w:ascii="Times New Roman" w:hAnsi="Times New Roman"/>
          <w:sz w:val="28"/>
          <w:szCs w:val="28"/>
          <w:lang w:val="en-US"/>
        </w:rPr>
        <w:tab/>
      </w:r>
      <w:r w:rsidRPr="00814D35">
        <w:rPr>
          <w:rFonts w:ascii="Times New Roman" w:hAnsi="Times New Roman"/>
          <w:sz w:val="28"/>
          <w:szCs w:val="28"/>
          <w:lang w:val="en-US"/>
        </w:rPr>
        <w:t>Milliy matolarimizda yaratilayotgan to`plamlar dunyo modasi billan bellasha oladi,ushbu to`plam ham zamon bilan uyg`unlashishi uchun biroz o`zgartirish  kiritilgan, lekin an`anaviy bichim asosi buzilmagan.</w:t>
      </w:r>
    </w:p>
    <w:p w:rsidR="000F1452" w:rsidRDefault="000F1452" w:rsidP="00F63E9E">
      <w:pPr>
        <w:spacing w:after="360"/>
        <w:ind w:firstLine="708"/>
        <w:jc w:val="both"/>
        <w:rPr>
          <w:rFonts w:ascii="Times New Roman" w:hAnsi="Times New Roman"/>
          <w:sz w:val="28"/>
          <w:szCs w:val="28"/>
          <w:lang w:val="en-US"/>
        </w:rPr>
      </w:pPr>
      <w:r w:rsidRPr="00A21001">
        <w:rPr>
          <w:rFonts w:ascii="Times New Roman" w:hAnsi="Times New Roman"/>
          <w:sz w:val="28"/>
          <w:szCs w:val="28"/>
          <w:lang w:val="en-US"/>
        </w:rPr>
        <w:t xml:space="preserve"> Xorazm ayollarining milliy liboslari ichki, ustki va qishlik kiyimdan iborat. Ichki kiyimga beldan yuqorisi, beldan quyi yoki faqat old qismi ulama liboslar va lozim  kiradi. Xorazm milliy ko’ylagi bichimi jihatidan  qulay bo’lib, matoni tejaydi, ortiqcha mato chiqitlari tejaladi. Bunday bichimni afzal tomoni mato eni va bo’yi yaxlit bichiladi. Ko’ylakning yeng bo’lagi, ort va old bo’laklari yaxlit bichiladi.</w:t>
      </w:r>
    </w:p>
    <w:p w:rsidR="000F1452" w:rsidRDefault="000F1452" w:rsidP="0014466E">
      <w:pPr>
        <w:spacing w:after="360"/>
        <w:jc w:val="both"/>
        <w:rPr>
          <w:rFonts w:ascii="Times New Roman" w:hAnsi="Times New Roman"/>
          <w:sz w:val="28"/>
          <w:szCs w:val="28"/>
          <w:lang w:val="en-US"/>
        </w:rPr>
      </w:pPr>
      <w:r w:rsidRPr="00A21001">
        <w:rPr>
          <w:rFonts w:ascii="Times New Roman" w:hAnsi="Times New Roman"/>
          <w:sz w:val="28"/>
          <w:szCs w:val="28"/>
          <w:lang w:val="en-US"/>
        </w:rPr>
        <w:t xml:space="preserve"> </w:t>
      </w:r>
      <w:r>
        <w:rPr>
          <w:rFonts w:ascii="Times New Roman" w:hAnsi="Times New Roman"/>
          <w:sz w:val="28"/>
          <w:szCs w:val="28"/>
          <w:lang w:val="en-US"/>
        </w:rPr>
        <w:tab/>
      </w:r>
      <w:r w:rsidRPr="00A21001">
        <w:rPr>
          <w:rFonts w:ascii="Times New Roman" w:hAnsi="Times New Roman"/>
          <w:sz w:val="28"/>
          <w:szCs w:val="28"/>
          <w:lang w:val="en-US"/>
        </w:rPr>
        <w:t>Avvalgi zamonda Xorazm ayyollar  ko’ylagi juda keng, yeng qismi esa uzun bo’lgan. Buning sababi o’sha zamonda ayollar bir necha qavat ko’ylak kiyganlar</w:t>
      </w:r>
      <w:r>
        <w:rPr>
          <w:rFonts w:ascii="Times New Roman" w:hAnsi="Times New Roman"/>
          <w:sz w:val="28"/>
          <w:szCs w:val="28"/>
          <w:lang w:val="en-US"/>
        </w:rPr>
        <w:t>.</w:t>
      </w:r>
      <w:r w:rsidRPr="00A21001">
        <w:rPr>
          <w:rFonts w:ascii="Times New Roman" w:hAnsi="Times New Roman"/>
          <w:sz w:val="28"/>
          <w:szCs w:val="28"/>
          <w:lang w:val="en-US"/>
        </w:rPr>
        <w:t xml:space="preserve">       Ko’ylak atlas, shoyi, ipakli matolardan maydaligidadir.tikilgan. Kiyilgan barcha kiyimlar toza ipak yoki paxtali matolardan bo’lgan. Qishda sovuq kunlarda bo’lsa zig’irdan, jundan tayyorlangan matolardan kiyimlar kiyganlar. </w:t>
      </w:r>
    </w:p>
    <w:p w:rsidR="000F1452" w:rsidRDefault="000F1452" w:rsidP="00F63E9E">
      <w:pPr>
        <w:spacing w:after="360"/>
        <w:ind w:firstLine="708"/>
        <w:jc w:val="both"/>
        <w:rPr>
          <w:rFonts w:ascii="Times New Roman" w:hAnsi="Times New Roman"/>
          <w:sz w:val="28"/>
          <w:szCs w:val="28"/>
          <w:lang w:val="en-US"/>
        </w:rPr>
      </w:pPr>
      <w:r w:rsidRPr="00A21001">
        <w:rPr>
          <w:rFonts w:ascii="Times New Roman" w:hAnsi="Times New Roman"/>
          <w:sz w:val="28"/>
          <w:szCs w:val="28"/>
          <w:lang w:val="en-US"/>
        </w:rPr>
        <w:t>Ayollar kiyimlari ko’ylak va cho’pondan iborat bo’lgan. Ko’ylak yengining uzun bo’lishining sababi, o’sha davrda ayollar qo’llarini begona ko’zlardan saqlagan bo’lsalar, ikkinchi sababi issiq kunlarda yendan shamol keltirish maqsadida foydalanishgan. Ko’ylak ustidan chopon kiyishgan. Choponlar adras, beqasam, duxobadan tikilgan. Chopon 0.5mm li chok bilan mashinada qavilgan.</w:t>
      </w:r>
    </w:p>
    <w:p w:rsidR="000F1452" w:rsidRDefault="000F1452" w:rsidP="00F63E9E">
      <w:pPr>
        <w:spacing w:after="360"/>
        <w:ind w:firstLine="708"/>
        <w:jc w:val="both"/>
        <w:rPr>
          <w:rFonts w:ascii="Times New Roman" w:hAnsi="Times New Roman"/>
          <w:sz w:val="28"/>
          <w:szCs w:val="28"/>
          <w:lang w:val="en-US"/>
        </w:rPr>
      </w:pPr>
      <w:r w:rsidRPr="00A21001">
        <w:rPr>
          <w:rFonts w:ascii="Times New Roman" w:hAnsi="Times New Roman"/>
          <w:sz w:val="28"/>
          <w:szCs w:val="28"/>
          <w:lang w:val="en-US"/>
        </w:rPr>
        <w:lastRenderedPageBreak/>
        <w:t xml:space="preserve"> Ayollarda yana abrli chopon ham mavjud bo’lib, u ham qaviqli bo’lgan lekin uning ustiga yaltirashi uchun tuxum oqini surtishgan. Xorazm choponlarining boshqa viloyatlardan ajralgan tomoni chopon avrasi astar bilan qo’shib qavilganligida va qaviqning </w:t>
      </w:r>
      <w:r>
        <w:rPr>
          <w:rFonts w:ascii="Times New Roman" w:hAnsi="Times New Roman"/>
          <w:sz w:val="28"/>
          <w:szCs w:val="28"/>
          <w:lang w:val="en-US"/>
        </w:rPr>
        <w:t>0,5 smda mayda qaviqligidadir.</w:t>
      </w: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Pr="002341FA" w:rsidRDefault="000F1452" w:rsidP="0014466E">
      <w:pPr>
        <w:jc w:val="both"/>
        <w:rPr>
          <w:rFonts w:ascii="Times New Roman" w:hAnsi="Times New Roman"/>
          <w:b/>
          <w:spacing w:val="15"/>
          <w:sz w:val="72"/>
          <w:szCs w:val="72"/>
          <w:lang w:val="en-US"/>
        </w:rPr>
      </w:pPr>
      <w:r>
        <w:rPr>
          <w:rFonts w:ascii="Times New Roman" w:hAnsi="Times New Roman"/>
          <w:b/>
          <w:spacing w:val="15"/>
          <w:sz w:val="28"/>
          <w:szCs w:val="28"/>
          <w:lang w:val="en-US"/>
        </w:rPr>
        <w:t xml:space="preserve">               </w:t>
      </w:r>
      <w:r w:rsidRPr="002341FA">
        <w:rPr>
          <w:rFonts w:ascii="Times New Roman" w:hAnsi="Times New Roman"/>
          <w:b/>
          <w:spacing w:val="15"/>
          <w:sz w:val="72"/>
          <w:szCs w:val="72"/>
          <w:lang w:val="en-US"/>
        </w:rPr>
        <w:t xml:space="preserve">  LOYIHA QISMI</w:t>
      </w:r>
    </w:p>
    <w:p w:rsidR="000F1452" w:rsidRPr="002341FA" w:rsidRDefault="000F1452" w:rsidP="0014466E">
      <w:pPr>
        <w:jc w:val="both"/>
        <w:rPr>
          <w:rFonts w:ascii="Times New Roman" w:hAnsi="Times New Roman"/>
          <w:b/>
          <w:spacing w:val="15"/>
          <w:sz w:val="56"/>
          <w:szCs w:val="56"/>
          <w:lang w:val="en-US"/>
        </w:rPr>
      </w:pPr>
    </w:p>
    <w:p w:rsidR="000F1452" w:rsidRPr="002341FA" w:rsidRDefault="000F1452" w:rsidP="0014466E">
      <w:pPr>
        <w:jc w:val="both"/>
        <w:rPr>
          <w:rFonts w:ascii="Times New Roman" w:hAnsi="Times New Roman"/>
          <w:b/>
          <w:spacing w:val="15"/>
          <w:sz w:val="56"/>
          <w:szCs w:val="56"/>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w:t>
      </w:r>
      <w:r w:rsidR="00646D4F" w:rsidRPr="006245FB">
        <w:rPr>
          <w:rFonts w:ascii="Times New Roman" w:hAnsi="Times New Roman"/>
          <w:b/>
          <w:noProof/>
          <w:spacing w:val="15"/>
          <w:sz w:val="28"/>
          <w:szCs w:val="28"/>
          <w:lang w:eastAsia="ru-RU"/>
        </w:rPr>
        <w:pict>
          <v:shape id="_x0000_i1031" type="#_x0000_t75" style="width:240.75pt;height:723.75pt;visibility:visible">
            <v:imagedata r:id="rId14" o:title=""/>
          </v:shape>
        </w:pict>
      </w:r>
    </w:p>
    <w:p w:rsidR="000F1452" w:rsidRDefault="000F1452" w:rsidP="0014466E">
      <w:pPr>
        <w:jc w:val="both"/>
        <w:rPr>
          <w:rFonts w:ascii="Times New Roman" w:hAnsi="Times New Roman"/>
          <w:b/>
          <w:noProof/>
          <w:spacing w:val="15"/>
          <w:sz w:val="28"/>
          <w:szCs w:val="28"/>
          <w:lang w:val="en-US" w:eastAsia="ru-RU"/>
        </w:rPr>
      </w:pPr>
      <w:r>
        <w:rPr>
          <w:rFonts w:ascii="Times New Roman" w:hAnsi="Times New Roman"/>
          <w:b/>
          <w:spacing w:val="15"/>
          <w:sz w:val="28"/>
          <w:szCs w:val="28"/>
          <w:lang w:val="en-US"/>
        </w:rPr>
        <w:lastRenderedPageBreak/>
        <w:t xml:space="preserve">                     </w:t>
      </w:r>
      <w:r w:rsidR="00646D4F" w:rsidRPr="006245FB">
        <w:rPr>
          <w:rFonts w:ascii="Times New Roman" w:hAnsi="Times New Roman"/>
          <w:b/>
          <w:noProof/>
          <w:spacing w:val="15"/>
          <w:sz w:val="28"/>
          <w:szCs w:val="28"/>
          <w:lang w:eastAsia="ru-RU"/>
        </w:rPr>
        <w:pict>
          <v:shape id="_x0000_i1032" type="#_x0000_t75" style="width:244.5pt;height:705pt;visibility:visible">
            <v:imagedata r:id="rId15" o:title=""/>
          </v:shape>
        </w:pict>
      </w:r>
    </w:p>
    <w:p w:rsidR="000F1452" w:rsidRDefault="000F1452" w:rsidP="0014466E">
      <w:pPr>
        <w:jc w:val="both"/>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w:t>
      </w:r>
      <w:r w:rsidR="00646D4F" w:rsidRPr="006245FB">
        <w:rPr>
          <w:rFonts w:ascii="Times New Roman" w:hAnsi="Times New Roman"/>
          <w:b/>
          <w:noProof/>
          <w:spacing w:val="15"/>
          <w:sz w:val="28"/>
          <w:szCs w:val="28"/>
          <w:lang w:eastAsia="ru-RU"/>
        </w:rPr>
        <w:pict>
          <v:shape id="Рисунок 5" o:spid="_x0000_i1033" type="#_x0000_t75" style="width:408.75pt;height:707.25pt;visibility:visible">
            <v:imagedata r:id="rId16" o:title=""/>
          </v:shape>
        </w:pict>
      </w:r>
    </w:p>
    <w:p w:rsidR="000F1452" w:rsidRDefault="000F1452" w:rsidP="0014466E">
      <w:pPr>
        <w:jc w:val="both"/>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w:t>
      </w:r>
      <w:r w:rsidR="00646D4F" w:rsidRPr="006245FB">
        <w:rPr>
          <w:rFonts w:ascii="Times New Roman" w:hAnsi="Times New Roman"/>
          <w:b/>
          <w:noProof/>
          <w:spacing w:val="15"/>
          <w:sz w:val="28"/>
          <w:szCs w:val="28"/>
          <w:lang w:eastAsia="ru-RU"/>
        </w:rPr>
        <w:lastRenderedPageBreak/>
        <w:pict>
          <v:shape id="_x0000_i1034" type="#_x0000_t75" style="width:219pt;height:713.25pt;visibility:visible">
            <v:imagedata r:id="rId17" o:title=""/>
          </v:shape>
        </w:pict>
      </w:r>
      <w:r w:rsidR="00646D4F" w:rsidRPr="006245FB">
        <w:rPr>
          <w:rFonts w:ascii="Times New Roman" w:hAnsi="Times New Roman"/>
          <w:b/>
          <w:noProof/>
          <w:spacing w:val="15"/>
          <w:sz w:val="28"/>
          <w:szCs w:val="28"/>
          <w:lang w:eastAsia="ru-RU"/>
        </w:rPr>
        <w:lastRenderedPageBreak/>
        <w:pict>
          <v:shape id="_x0000_i1035" type="#_x0000_t75" style="width:306pt;height:744pt;visibility:visible">
            <v:imagedata r:id="rId18" o:title=""/>
          </v:shape>
        </w:pict>
      </w:r>
    </w:p>
    <w:p w:rsidR="000F1452" w:rsidRPr="00D36A10" w:rsidRDefault="000F1452" w:rsidP="00D67F8E">
      <w:pPr>
        <w:rPr>
          <w:rFonts w:ascii="Times New Roman" w:hAnsi="Times New Roman"/>
          <w:b/>
          <w:sz w:val="28"/>
          <w:szCs w:val="28"/>
          <w:lang w:val="en-US"/>
        </w:rPr>
      </w:pPr>
      <w:r>
        <w:rPr>
          <w:rFonts w:ascii="Times New Roman" w:hAnsi="Times New Roman"/>
          <w:b/>
          <w:spacing w:val="15"/>
          <w:sz w:val="28"/>
          <w:szCs w:val="28"/>
          <w:lang w:val="en-US"/>
        </w:rPr>
        <w:lastRenderedPageBreak/>
        <w:t xml:space="preserve">                                   </w:t>
      </w:r>
      <w:r>
        <w:rPr>
          <w:rFonts w:ascii="Times New Roman" w:hAnsi="Times New Roman"/>
          <w:b/>
          <w:sz w:val="28"/>
          <w:szCs w:val="28"/>
          <w:lang w:val="en-US"/>
        </w:rPr>
        <w:t xml:space="preserve">  Asosiy taklif model 1-model</w:t>
      </w:r>
    </w:p>
    <w:p w:rsidR="000F1452" w:rsidRDefault="000F1452" w:rsidP="0014466E">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355056">
        <w:rPr>
          <w:rFonts w:ascii="Times New Roman" w:hAnsi="Times New Roman"/>
          <w:spacing w:val="15"/>
          <w:sz w:val="28"/>
          <w:szCs w:val="28"/>
          <w:lang w:val="en-US"/>
        </w:rPr>
        <w:t>Ushbu tanlangan asosiy model</w:t>
      </w:r>
      <w:r>
        <w:rPr>
          <w:rFonts w:ascii="Times New Roman" w:hAnsi="Times New Roman"/>
          <w:spacing w:val="15"/>
          <w:sz w:val="28"/>
          <w:szCs w:val="28"/>
          <w:lang w:val="en-US"/>
        </w:rPr>
        <w:t xml:space="preserve"> yosh qizlar va o’rta yoshdagi ayollar uchun  kuz va bahor mavsumiga mo’ljallangan Xorazm ayollar choponi. Trapetsiya siluetli, tunikasimon bichimda,</w:t>
      </w:r>
      <w:r w:rsidRPr="009924C2">
        <w:rPr>
          <w:rFonts w:ascii="Times New Roman" w:hAnsi="Times New Roman"/>
          <w:spacing w:val="15"/>
          <w:sz w:val="28"/>
          <w:szCs w:val="28"/>
          <w:lang w:val="en-US"/>
        </w:rPr>
        <w:t xml:space="preserve"> </w:t>
      </w:r>
      <w:r>
        <w:rPr>
          <w:rFonts w:ascii="Times New Roman" w:hAnsi="Times New Roman"/>
          <w:spacing w:val="15"/>
          <w:sz w:val="28"/>
          <w:szCs w:val="28"/>
          <w:lang w:val="en-US"/>
        </w:rPr>
        <w:t xml:space="preserve">uzunligi tizzagacha bo’lgan, yelka chokli. Chopon yon bo’lagi pastga qarab kengaygan, trapetsiyasimon. Chopon uchun asosiy mato qilib, paxtali  adras va gaz matosidan foydalanilgan. Chopon astari uchun satin matodan foydalanilgan. Chopon qavishda uchta mato ya’ni bo’zadras, gaz va satin matolari bir yo’la birga qavilgan. Bu kabi qaviq turi faqatgina Xorazm vohasiga taluqlidir.  </w:t>
      </w:r>
    </w:p>
    <w:p w:rsidR="000F1452" w:rsidRDefault="000F1452" w:rsidP="00F63E9E">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Chopon kuz qish mavsumiga mo’ljallangan. Xorazm choponlari boshqa voha choponlaridan ajralib turgangan joyi qomatga nim yopishganligidir. Birinchi tanlangan model milliy bichimda. Unga o’gartirishlar kiritilmagan. Xorazm choponlarining uzunligi  kaltaroq bo’lgan. Chopon ichidan atlas ko’lak ko’rinib turgan. </w:t>
      </w:r>
    </w:p>
    <w:p w:rsidR="000F1452" w:rsidRDefault="000F1452" w:rsidP="006A658C">
      <w:pPr>
        <w:jc w:val="both"/>
        <w:rPr>
          <w:rFonts w:ascii="Times New Roman" w:hAnsi="Times New Roman"/>
          <w:b/>
          <w:sz w:val="28"/>
          <w:szCs w:val="28"/>
          <w:lang w:val="en-US"/>
        </w:rPr>
      </w:pPr>
      <w:r>
        <w:rPr>
          <w:rFonts w:ascii="Times New Roman" w:hAnsi="Times New Roman"/>
          <w:b/>
          <w:sz w:val="28"/>
          <w:szCs w:val="28"/>
          <w:lang w:val="en-US"/>
        </w:rPr>
        <w:t xml:space="preserve">                                                   2-Model</w:t>
      </w:r>
    </w:p>
    <w:p w:rsidR="000F1452" w:rsidRDefault="000F1452" w:rsidP="00F63E9E">
      <w:pPr>
        <w:spacing w:line="360" w:lineRule="auto"/>
        <w:jc w:val="both"/>
        <w:rPr>
          <w:rFonts w:ascii="Times New Roman" w:hAnsi="Times New Roman"/>
          <w:sz w:val="28"/>
          <w:szCs w:val="28"/>
          <w:lang w:val="en-US"/>
        </w:rPr>
      </w:pPr>
      <w:r>
        <w:rPr>
          <w:rFonts w:ascii="Times New Roman" w:hAnsi="Times New Roman"/>
          <w:sz w:val="28"/>
          <w:szCs w:val="28"/>
          <w:lang w:val="en-US"/>
        </w:rPr>
        <w:t xml:space="preserve">          </w:t>
      </w:r>
      <w:r w:rsidRPr="006A658C">
        <w:rPr>
          <w:rFonts w:ascii="Times New Roman" w:hAnsi="Times New Roman"/>
          <w:sz w:val="28"/>
          <w:szCs w:val="28"/>
          <w:lang w:val="en-US"/>
        </w:rPr>
        <w:t>Diplom loyi</w:t>
      </w:r>
      <w:r>
        <w:rPr>
          <w:rFonts w:ascii="Times New Roman" w:hAnsi="Times New Roman"/>
          <w:sz w:val="28"/>
          <w:szCs w:val="28"/>
          <w:lang w:val="en-US"/>
        </w:rPr>
        <w:t>h</w:t>
      </w:r>
      <w:r w:rsidRPr="006A658C">
        <w:rPr>
          <w:rFonts w:ascii="Times New Roman" w:hAnsi="Times New Roman"/>
          <w:sz w:val="28"/>
          <w:szCs w:val="28"/>
          <w:lang w:val="en-US"/>
        </w:rPr>
        <w:t>asi</w:t>
      </w:r>
      <w:r>
        <w:rPr>
          <w:rFonts w:ascii="Times New Roman" w:hAnsi="Times New Roman"/>
          <w:sz w:val="28"/>
          <w:szCs w:val="28"/>
          <w:lang w:val="en-US"/>
        </w:rPr>
        <w:t xml:space="preserve">  uchun keyingi  tanlangan model ham Xorazm milliy bichimida bo’lib, etno yo’nalishda. Chopon adras matosidan tikilgan bo’lib, avra astar bilan birga mashina chokda qavilgan. Chopon old va ort bo’lak, yon bo’lak, yeng qismidan iborat. Chopon ort bo’lagi to’g’ri bichimda bo’lib, yon bo’lagi esa traprtsiyasimon bichimda.  Buyum uzunligi 120 sm.  </w:t>
      </w:r>
    </w:p>
    <w:p w:rsidR="000F1452" w:rsidRDefault="000F1452" w:rsidP="00C43D5B">
      <w:pPr>
        <w:ind w:hanging="426"/>
        <w:jc w:val="both"/>
        <w:rPr>
          <w:rFonts w:ascii="Times New Roman" w:hAnsi="Times New Roman"/>
          <w:sz w:val="28"/>
          <w:szCs w:val="28"/>
          <w:lang w:val="en-US"/>
        </w:rPr>
      </w:pPr>
      <w:r>
        <w:rPr>
          <w:rFonts w:ascii="Times New Roman" w:hAnsi="Times New Roman"/>
          <w:sz w:val="28"/>
          <w:szCs w:val="28"/>
          <w:lang w:val="en-US"/>
        </w:rPr>
        <w:t xml:space="preserve">               Chopon  avra astariga paxta qo’yib qavilgan.  Qaviq orasining kengligi 0.5sm. Chopon old etak qismiga o’tar bo’lagi ulangan. Yelka qirqimi choksiz.  Trapetsiya siluetli, tunikasimon bichimda. Chopon  yengi yeng  uchiga qarab torayib ketgan. </w:t>
      </w:r>
      <w:r>
        <w:rPr>
          <w:rFonts w:ascii="Times New Roman" w:hAnsi="Times New Roman"/>
          <w:spacing w:val="15"/>
          <w:sz w:val="28"/>
          <w:szCs w:val="28"/>
          <w:lang w:val="en-US"/>
        </w:rPr>
        <w:t>Chopon yon bo’lagi pastga qarab kengaygan, trapetsiyasimon. Chopon uchun asosiy mato qilib, paxtali  adras va gaz matosidan foydalanilgan. Chopon astari uchun satin matodan foydalanilgan.</w:t>
      </w:r>
    </w:p>
    <w:p w:rsidR="000F1452" w:rsidRDefault="000F1452" w:rsidP="006A658C">
      <w:pPr>
        <w:jc w:val="both"/>
        <w:rPr>
          <w:rFonts w:ascii="Times New Roman" w:hAnsi="Times New Roman"/>
          <w:sz w:val="28"/>
          <w:szCs w:val="28"/>
          <w:lang w:val="en-US"/>
        </w:rPr>
      </w:pPr>
    </w:p>
    <w:p w:rsidR="000F1452" w:rsidRDefault="000F1452" w:rsidP="006A658C">
      <w:pPr>
        <w:jc w:val="both"/>
        <w:rPr>
          <w:rFonts w:ascii="Times New Roman" w:hAnsi="Times New Roman"/>
          <w:sz w:val="28"/>
          <w:szCs w:val="28"/>
          <w:lang w:val="en-US"/>
        </w:rPr>
      </w:pPr>
    </w:p>
    <w:p w:rsidR="000F1452" w:rsidRDefault="000F1452" w:rsidP="006A658C">
      <w:pPr>
        <w:jc w:val="both"/>
        <w:rPr>
          <w:rFonts w:ascii="Times New Roman" w:hAnsi="Times New Roman"/>
          <w:sz w:val="28"/>
          <w:szCs w:val="28"/>
          <w:lang w:val="en-US"/>
        </w:rPr>
      </w:pPr>
    </w:p>
    <w:p w:rsidR="000F1452" w:rsidRDefault="000F1452" w:rsidP="006A658C">
      <w:pPr>
        <w:jc w:val="both"/>
        <w:rPr>
          <w:rFonts w:ascii="Times New Roman" w:hAnsi="Times New Roman"/>
          <w:sz w:val="28"/>
          <w:szCs w:val="28"/>
          <w:lang w:val="en-US"/>
        </w:rPr>
      </w:pPr>
    </w:p>
    <w:p w:rsidR="000F1452" w:rsidRDefault="000F1452" w:rsidP="008F786D">
      <w:pPr>
        <w:jc w:val="both"/>
        <w:rPr>
          <w:rFonts w:ascii="Times New Roman" w:hAnsi="Times New Roman"/>
          <w:b/>
          <w:sz w:val="28"/>
          <w:szCs w:val="28"/>
          <w:lang w:val="en-US"/>
        </w:rPr>
      </w:pPr>
      <w:r>
        <w:rPr>
          <w:rFonts w:ascii="Times New Roman" w:hAnsi="Times New Roman"/>
          <w:b/>
          <w:sz w:val="28"/>
          <w:szCs w:val="28"/>
          <w:lang w:val="en-US"/>
        </w:rPr>
        <w:lastRenderedPageBreak/>
        <w:t xml:space="preserve">                                                  3-Model</w:t>
      </w:r>
    </w:p>
    <w:p w:rsidR="000F1452" w:rsidRDefault="000F1452" w:rsidP="005E27A0">
      <w:pPr>
        <w:jc w:val="both"/>
        <w:rPr>
          <w:rFonts w:ascii="Times New Roman" w:hAnsi="Times New Roman"/>
          <w:spacing w:val="15"/>
          <w:sz w:val="28"/>
          <w:szCs w:val="28"/>
          <w:lang w:val="en-US"/>
        </w:rPr>
      </w:pPr>
      <w:r>
        <w:rPr>
          <w:rFonts w:ascii="Times New Roman" w:hAnsi="Times New Roman"/>
          <w:sz w:val="28"/>
          <w:szCs w:val="28"/>
          <w:lang w:val="en-US"/>
        </w:rPr>
        <w:t xml:space="preserve">           </w:t>
      </w:r>
      <w:r w:rsidRPr="008F786D">
        <w:rPr>
          <w:rFonts w:ascii="Times New Roman" w:hAnsi="Times New Roman"/>
          <w:sz w:val="28"/>
          <w:szCs w:val="28"/>
          <w:lang w:val="en-US"/>
        </w:rPr>
        <w:t>Kuz qish oylariga mo’ljallangan</w:t>
      </w:r>
      <w:r>
        <w:rPr>
          <w:rFonts w:ascii="Times New Roman" w:hAnsi="Times New Roman"/>
          <w:sz w:val="28"/>
          <w:szCs w:val="28"/>
          <w:lang w:val="en-US"/>
        </w:rPr>
        <w:t xml:space="preserve"> Xorazm ayollar choponi.  Chopon old va ort bo’lak, yon bo’lak, yeng qismidan iborat.  </w:t>
      </w:r>
      <w:r>
        <w:rPr>
          <w:rFonts w:ascii="Times New Roman" w:hAnsi="Times New Roman"/>
          <w:spacing w:val="15"/>
          <w:sz w:val="28"/>
          <w:szCs w:val="28"/>
          <w:lang w:val="en-US"/>
        </w:rPr>
        <w:t>. Trapetsiya siluetli, tunikasimon bichimda,</w:t>
      </w:r>
      <w:r w:rsidRPr="009924C2">
        <w:rPr>
          <w:rFonts w:ascii="Times New Roman" w:hAnsi="Times New Roman"/>
          <w:spacing w:val="15"/>
          <w:sz w:val="28"/>
          <w:szCs w:val="28"/>
          <w:lang w:val="en-US"/>
        </w:rPr>
        <w:t xml:space="preserve"> </w:t>
      </w:r>
      <w:r>
        <w:rPr>
          <w:rFonts w:ascii="Times New Roman" w:hAnsi="Times New Roman"/>
          <w:spacing w:val="15"/>
          <w:sz w:val="28"/>
          <w:szCs w:val="28"/>
          <w:lang w:val="en-US"/>
        </w:rPr>
        <w:t xml:space="preserve">uzunligi tizzagacha bo’lgan, yelka chokli.  Chopon kuz qish mavsuiga mo’ljallangan. </w:t>
      </w:r>
    </w:p>
    <w:p w:rsidR="000F1452" w:rsidRDefault="000F1452" w:rsidP="005E27A0">
      <w:pPr>
        <w:jc w:val="both"/>
        <w:rPr>
          <w:rFonts w:ascii="Times New Roman" w:hAnsi="Times New Roman"/>
          <w:sz w:val="28"/>
          <w:szCs w:val="28"/>
          <w:lang w:val="en-US"/>
        </w:rPr>
      </w:pPr>
      <w:r>
        <w:rPr>
          <w:rFonts w:ascii="Times New Roman" w:hAnsi="Times New Roman"/>
          <w:sz w:val="28"/>
          <w:szCs w:val="28"/>
          <w:lang w:val="en-US"/>
        </w:rPr>
        <w:t xml:space="preserve">          Xorazm milliy bichimida bo’lib, etno yo’nalishda. Chopon adras matosidan tikilgan bo’lib, avra astar bilan birga mashina chokda qavilgan. Chopon old va ort bo’lak, yon bo’lak, yeng qismidan iborat.  Buyum uzunligi 120sm.  Chopon  avra astariga paxta qo’yib qavilgan.  Qaviq orasining kengligi 0.5sm. Chopon old etak qismiga o’tar bo’lagi ulangan. Chopon  yengi yeng  uchiga qarab torayib ketgan.</w:t>
      </w:r>
    </w:p>
    <w:p w:rsidR="000F1452" w:rsidRDefault="000F1452" w:rsidP="005E27A0">
      <w:pPr>
        <w:jc w:val="both"/>
        <w:rPr>
          <w:rFonts w:ascii="Times New Roman" w:hAnsi="Times New Roman"/>
          <w:b/>
          <w:sz w:val="28"/>
          <w:szCs w:val="28"/>
          <w:lang w:val="en-US"/>
        </w:rPr>
      </w:pPr>
      <w:r>
        <w:rPr>
          <w:rFonts w:ascii="Times New Roman" w:hAnsi="Times New Roman"/>
          <w:b/>
          <w:sz w:val="28"/>
          <w:szCs w:val="28"/>
          <w:lang w:val="en-US"/>
        </w:rPr>
        <w:t xml:space="preserve">                                                          Model-4</w:t>
      </w:r>
    </w:p>
    <w:p w:rsidR="000F1452" w:rsidRPr="005E27A0" w:rsidRDefault="000F1452" w:rsidP="005E27A0">
      <w:pPr>
        <w:jc w:val="both"/>
        <w:rPr>
          <w:rFonts w:ascii="Times New Roman" w:hAnsi="Times New Roman"/>
          <w:sz w:val="28"/>
          <w:szCs w:val="28"/>
          <w:lang w:val="en-US"/>
        </w:rPr>
      </w:pPr>
      <w:r>
        <w:rPr>
          <w:rFonts w:ascii="Times New Roman" w:hAnsi="Times New Roman"/>
          <w:sz w:val="28"/>
          <w:szCs w:val="28"/>
          <w:lang w:val="en-US"/>
        </w:rPr>
        <w:t xml:space="preserve">          </w:t>
      </w:r>
      <w:r w:rsidRPr="005E27A0">
        <w:rPr>
          <w:rFonts w:ascii="Times New Roman" w:hAnsi="Times New Roman"/>
          <w:sz w:val="28"/>
          <w:szCs w:val="28"/>
          <w:lang w:val="en-US"/>
        </w:rPr>
        <w:t>Ushbu tanlangan model</w:t>
      </w:r>
      <w:r>
        <w:rPr>
          <w:rFonts w:ascii="Times New Roman" w:hAnsi="Times New Roman"/>
          <w:sz w:val="28"/>
          <w:szCs w:val="28"/>
          <w:lang w:val="en-US"/>
        </w:rPr>
        <w:t xml:space="preserve">  qizlar va o’rta yoshdagi ayollarga moljallangan. Bahor va kuz mavsumlariga mo’ljallangan. Ushbu model milliy bichimni zamonaviylashtirilgan xolda yaratilgan. Tanlangan eskiz bo’yicha chopon uchun zamonaviy naqshli bo’z adras, tabiiy tolali gaz va astariga paxta tolali matodan foydalanilgan.  Chopon uzunligi 100 sm tizzadan   yuqorida.  Chopon yengi modelga xos to’g’ri bichimda qaytarma xolda xam kiyiladi. .  Qaviq orasining kengligi 0.5sm. </w:t>
      </w:r>
    </w:p>
    <w:p w:rsidR="000F1452" w:rsidRDefault="000F1452" w:rsidP="004C576A">
      <w:pPr>
        <w:jc w:val="both"/>
        <w:rPr>
          <w:rFonts w:ascii="Times New Roman" w:hAnsi="Times New Roman"/>
          <w:b/>
          <w:sz w:val="28"/>
          <w:szCs w:val="28"/>
          <w:lang w:val="en-US"/>
        </w:rPr>
      </w:pPr>
      <w:r>
        <w:rPr>
          <w:rFonts w:ascii="Times New Roman" w:hAnsi="Times New Roman"/>
          <w:b/>
          <w:sz w:val="28"/>
          <w:szCs w:val="28"/>
          <w:lang w:val="en-US"/>
        </w:rPr>
        <w:t xml:space="preserve">                                                  Model-5 </w:t>
      </w:r>
    </w:p>
    <w:p w:rsidR="000F1452" w:rsidRDefault="000F1452" w:rsidP="004C576A">
      <w:pPr>
        <w:jc w:val="both"/>
        <w:rPr>
          <w:rFonts w:ascii="Times New Roman" w:hAnsi="Times New Roman"/>
          <w:b/>
          <w:sz w:val="28"/>
          <w:szCs w:val="28"/>
          <w:lang w:val="en-US"/>
        </w:rPr>
      </w:pPr>
      <w:r>
        <w:rPr>
          <w:rFonts w:ascii="Times New Roman" w:hAnsi="Times New Roman"/>
          <w:sz w:val="28"/>
          <w:szCs w:val="28"/>
          <w:lang w:val="en-US"/>
        </w:rPr>
        <w:t xml:space="preserve">          </w:t>
      </w:r>
      <w:r w:rsidRPr="006A658C">
        <w:rPr>
          <w:rFonts w:ascii="Times New Roman" w:hAnsi="Times New Roman"/>
          <w:sz w:val="28"/>
          <w:szCs w:val="28"/>
          <w:lang w:val="en-US"/>
        </w:rPr>
        <w:t>Diplom loyi</w:t>
      </w:r>
      <w:r>
        <w:rPr>
          <w:rFonts w:ascii="Times New Roman" w:hAnsi="Times New Roman"/>
          <w:sz w:val="28"/>
          <w:szCs w:val="28"/>
          <w:lang w:val="en-US"/>
        </w:rPr>
        <w:t>h</w:t>
      </w:r>
      <w:r w:rsidRPr="006A658C">
        <w:rPr>
          <w:rFonts w:ascii="Times New Roman" w:hAnsi="Times New Roman"/>
          <w:sz w:val="28"/>
          <w:szCs w:val="28"/>
          <w:lang w:val="en-US"/>
        </w:rPr>
        <w:t>asi</w:t>
      </w:r>
      <w:r>
        <w:rPr>
          <w:rFonts w:ascii="Times New Roman" w:hAnsi="Times New Roman"/>
          <w:sz w:val="28"/>
          <w:szCs w:val="28"/>
          <w:lang w:val="en-US"/>
        </w:rPr>
        <w:t xml:space="preserve">  uchun keyingi  tanlangan model ham Xorazm milliy bichimida bo’lib, etno yo’nalishda. Chopon adras matosidan tikilgan bo’lib, avra astar bilan birga mashina chokda qavilgan. Chopon old va ort bo’lak, yon bo’lak, yeng qismidan iborat. Chopon ort bo’lagi to’g’ri bichimda bo’lib, yon bo’lagi esa traprtsiyasimon bichimda.  Buyum uzunligi 80 sm bo’lib tizzadan yuqorida.</w:t>
      </w:r>
    </w:p>
    <w:p w:rsidR="000F1452" w:rsidRDefault="000F1452" w:rsidP="00B07573">
      <w:pPr>
        <w:ind w:hanging="426"/>
        <w:jc w:val="both"/>
        <w:rPr>
          <w:rFonts w:ascii="Times New Roman" w:hAnsi="Times New Roman"/>
          <w:sz w:val="28"/>
          <w:szCs w:val="28"/>
          <w:lang w:val="en-US"/>
        </w:rPr>
      </w:pPr>
      <w:r>
        <w:rPr>
          <w:rFonts w:ascii="Times New Roman" w:hAnsi="Times New Roman"/>
          <w:sz w:val="28"/>
          <w:szCs w:val="28"/>
          <w:lang w:val="en-US"/>
        </w:rPr>
        <w:t xml:space="preserve">               Chopon  avra astari qo’shib qavilgan.  Qaviq orasining kengligi 0.5sm. Chopon old etak qismiga o’tar bo’lagi ulangan. Yelka qirqimi choksiz.  Trapetsiya siluetli, tunikasimon bichimda. Chopon  yengi yeng  uchiga qarab torayib ketgan.</w:t>
      </w:r>
    </w:p>
    <w:p w:rsidR="000F1452" w:rsidRPr="005E27A0" w:rsidRDefault="000F1452" w:rsidP="00B07573">
      <w:pPr>
        <w:jc w:val="both"/>
        <w:rPr>
          <w:rFonts w:ascii="Times New Roman" w:hAnsi="Times New Roman"/>
          <w:sz w:val="28"/>
          <w:szCs w:val="28"/>
          <w:lang w:val="en-US"/>
        </w:rPr>
      </w:pPr>
      <w:r>
        <w:rPr>
          <w:rFonts w:ascii="Times New Roman" w:hAnsi="Times New Roman"/>
          <w:sz w:val="28"/>
          <w:szCs w:val="28"/>
          <w:lang w:val="en-US"/>
        </w:rPr>
        <w:t xml:space="preserve">Chopon yengi modelga xos to’g’ri bichimda bo’lib, qaytarma xolda xam kiyiladi.  Qaviq orasining kengligi 0.5sm. </w:t>
      </w:r>
    </w:p>
    <w:p w:rsidR="000F1452" w:rsidRDefault="000F1452" w:rsidP="004C576A">
      <w:pPr>
        <w:jc w:val="both"/>
        <w:rPr>
          <w:rFonts w:ascii="Times New Roman" w:hAnsi="Times New Roman"/>
          <w:b/>
          <w:sz w:val="28"/>
          <w:szCs w:val="28"/>
          <w:lang w:val="en-US"/>
        </w:rPr>
      </w:pPr>
    </w:p>
    <w:p w:rsidR="000F1452" w:rsidRDefault="000F1452" w:rsidP="004C576A">
      <w:pPr>
        <w:jc w:val="both"/>
        <w:rPr>
          <w:rFonts w:ascii="Times New Roman" w:hAnsi="Times New Roman"/>
          <w:b/>
          <w:sz w:val="28"/>
          <w:szCs w:val="28"/>
          <w:lang w:val="en-US"/>
        </w:rPr>
      </w:pPr>
    </w:p>
    <w:p w:rsidR="000F1452" w:rsidRDefault="000F1452" w:rsidP="004C576A">
      <w:pPr>
        <w:jc w:val="both"/>
        <w:rPr>
          <w:rFonts w:ascii="Times New Roman" w:hAnsi="Times New Roman"/>
          <w:b/>
          <w:sz w:val="28"/>
          <w:szCs w:val="28"/>
          <w:lang w:val="en-US"/>
        </w:rPr>
      </w:pPr>
    </w:p>
    <w:p w:rsidR="000F1452" w:rsidRPr="004C576A" w:rsidRDefault="000F1452" w:rsidP="004C576A">
      <w:pPr>
        <w:jc w:val="both"/>
        <w:rPr>
          <w:rFonts w:ascii="Times New Roman" w:hAnsi="Times New Roman"/>
          <w:b/>
          <w:spacing w:val="15"/>
          <w:sz w:val="40"/>
          <w:szCs w:val="40"/>
          <w:lang w:val="en-US"/>
        </w:rPr>
      </w:pPr>
      <w:r>
        <w:rPr>
          <w:rFonts w:ascii="Times New Roman" w:hAnsi="Times New Roman"/>
          <w:b/>
          <w:sz w:val="28"/>
          <w:szCs w:val="28"/>
          <w:lang w:val="en-US"/>
        </w:rPr>
        <w:lastRenderedPageBreak/>
        <w:t xml:space="preserve">          </w:t>
      </w:r>
      <w:r w:rsidRPr="00DF44F2">
        <w:rPr>
          <w:rFonts w:ascii="Times New Roman" w:hAnsi="Times New Roman"/>
          <w:b/>
          <w:sz w:val="28"/>
          <w:szCs w:val="28"/>
          <w:lang w:val="en-US"/>
        </w:rPr>
        <w:t>2.</w:t>
      </w:r>
      <w:r>
        <w:rPr>
          <w:rFonts w:ascii="Times New Roman" w:hAnsi="Times New Roman"/>
          <w:b/>
          <w:sz w:val="28"/>
          <w:szCs w:val="28"/>
          <w:lang w:val="en-US"/>
        </w:rPr>
        <w:t>2</w:t>
      </w:r>
      <w:r w:rsidRPr="00DF44F2">
        <w:rPr>
          <w:rFonts w:ascii="Times New Roman" w:hAnsi="Times New Roman"/>
          <w:b/>
          <w:sz w:val="28"/>
          <w:szCs w:val="28"/>
          <w:lang w:val="en-US"/>
        </w:rPr>
        <w:t xml:space="preserve"> </w:t>
      </w:r>
      <w:r>
        <w:rPr>
          <w:rFonts w:ascii="Times New Roman" w:hAnsi="Times New Roman"/>
          <w:b/>
          <w:sz w:val="28"/>
          <w:szCs w:val="28"/>
          <w:lang w:val="en-US"/>
        </w:rPr>
        <w:t>Liboslar</w:t>
      </w:r>
      <w:r w:rsidRPr="00DF44F2">
        <w:rPr>
          <w:rFonts w:ascii="Times New Roman" w:hAnsi="Times New Roman"/>
          <w:b/>
          <w:sz w:val="28"/>
          <w:szCs w:val="28"/>
          <w:lang w:val="en-US"/>
        </w:rPr>
        <w:t xml:space="preserve"> </w:t>
      </w:r>
      <w:r>
        <w:rPr>
          <w:rFonts w:ascii="Times New Roman" w:hAnsi="Times New Roman"/>
          <w:b/>
          <w:sz w:val="28"/>
          <w:szCs w:val="28"/>
          <w:lang w:val="en-US"/>
        </w:rPr>
        <w:t>to</w:t>
      </w:r>
      <w:r w:rsidRPr="00DF44F2">
        <w:rPr>
          <w:rFonts w:ascii="Times New Roman" w:hAnsi="Times New Roman"/>
          <w:b/>
          <w:sz w:val="28"/>
          <w:szCs w:val="28"/>
          <w:lang w:val="en-US"/>
        </w:rPr>
        <w:t>’</w:t>
      </w:r>
      <w:r>
        <w:rPr>
          <w:rFonts w:ascii="Times New Roman" w:hAnsi="Times New Roman"/>
          <w:b/>
          <w:sz w:val="28"/>
          <w:szCs w:val="28"/>
          <w:lang w:val="en-US"/>
        </w:rPr>
        <w:t>plamini</w:t>
      </w:r>
      <w:r w:rsidRPr="00DF44F2">
        <w:rPr>
          <w:rFonts w:ascii="Times New Roman" w:hAnsi="Times New Roman"/>
          <w:b/>
          <w:sz w:val="28"/>
          <w:szCs w:val="28"/>
          <w:lang w:val="en-US"/>
        </w:rPr>
        <w:t xml:space="preserve"> </w:t>
      </w:r>
      <w:r>
        <w:rPr>
          <w:rFonts w:ascii="Times New Roman" w:hAnsi="Times New Roman"/>
          <w:b/>
          <w:sz w:val="28"/>
          <w:szCs w:val="28"/>
          <w:lang w:val="en-US"/>
        </w:rPr>
        <w:t>loyihalashtirish</w:t>
      </w:r>
      <w:r w:rsidRPr="00DF44F2">
        <w:rPr>
          <w:rFonts w:ascii="Times New Roman" w:hAnsi="Times New Roman"/>
          <w:b/>
          <w:sz w:val="28"/>
          <w:szCs w:val="28"/>
          <w:lang w:val="en-US"/>
        </w:rPr>
        <w:t xml:space="preserve"> </w:t>
      </w:r>
      <w:r>
        <w:rPr>
          <w:rFonts w:ascii="Times New Roman" w:hAnsi="Times New Roman"/>
          <w:b/>
          <w:sz w:val="28"/>
          <w:szCs w:val="28"/>
          <w:lang w:val="en-US"/>
        </w:rPr>
        <w:t>usulini</w:t>
      </w:r>
      <w:r w:rsidRPr="00DF44F2">
        <w:rPr>
          <w:rFonts w:ascii="Times New Roman" w:hAnsi="Times New Roman"/>
          <w:b/>
          <w:sz w:val="28"/>
          <w:szCs w:val="28"/>
          <w:lang w:val="en-US"/>
        </w:rPr>
        <w:t xml:space="preserve"> </w:t>
      </w:r>
      <w:r>
        <w:rPr>
          <w:rFonts w:ascii="Times New Roman" w:hAnsi="Times New Roman"/>
          <w:b/>
          <w:sz w:val="28"/>
          <w:szCs w:val="28"/>
          <w:lang w:val="en-US"/>
        </w:rPr>
        <w:t>tanlash</w:t>
      </w:r>
      <w:r w:rsidRPr="00DF44F2">
        <w:rPr>
          <w:rFonts w:ascii="Times New Roman" w:hAnsi="Times New Roman"/>
          <w:b/>
          <w:sz w:val="28"/>
          <w:szCs w:val="28"/>
          <w:lang w:val="en-US"/>
        </w:rPr>
        <w:t xml:space="preserve"> </w:t>
      </w:r>
      <w:r>
        <w:rPr>
          <w:rFonts w:ascii="Times New Roman" w:hAnsi="Times New Roman"/>
          <w:b/>
          <w:sz w:val="28"/>
          <w:szCs w:val="28"/>
          <w:lang w:val="en-US"/>
        </w:rPr>
        <w:t>va</w:t>
      </w:r>
      <w:r w:rsidRPr="00DF44F2">
        <w:rPr>
          <w:rFonts w:ascii="Times New Roman" w:hAnsi="Times New Roman"/>
          <w:b/>
          <w:sz w:val="28"/>
          <w:szCs w:val="28"/>
          <w:lang w:val="en-US"/>
        </w:rPr>
        <w:t xml:space="preserve"> </w:t>
      </w:r>
      <w:r>
        <w:rPr>
          <w:rFonts w:ascii="Times New Roman" w:hAnsi="Times New Roman"/>
          <w:b/>
          <w:sz w:val="28"/>
          <w:szCs w:val="28"/>
          <w:lang w:val="en-US"/>
        </w:rPr>
        <w:t>asoslash</w:t>
      </w:r>
    </w:p>
    <w:p w:rsidR="000F1452" w:rsidRDefault="000F1452" w:rsidP="004C576A">
      <w:pPr>
        <w:spacing w:after="0" w:line="240" w:lineRule="auto"/>
        <w:jc w:val="center"/>
        <w:rPr>
          <w:rFonts w:ascii="Times New Roman" w:hAnsi="Times New Roman"/>
          <w:b/>
          <w:sz w:val="28"/>
          <w:szCs w:val="28"/>
          <w:lang w:val="en-US"/>
        </w:rPr>
      </w:pPr>
      <w:r w:rsidRPr="00DF44F2">
        <w:rPr>
          <w:rFonts w:ascii="Times New Roman" w:hAnsi="Times New Roman"/>
          <w:b/>
          <w:sz w:val="28"/>
          <w:szCs w:val="28"/>
          <w:lang w:val="en-US"/>
        </w:rPr>
        <w:t>(</w:t>
      </w:r>
      <w:r>
        <w:rPr>
          <w:rFonts w:ascii="Times New Roman" w:hAnsi="Times New Roman"/>
          <w:b/>
          <w:sz w:val="28"/>
          <w:szCs w:val="28"/>
          <w:lang w:val="en-US"/>
        </w:rPr>
        <w:t>muxandis</w:t>
      </w:r>
      <w:r w:rsidRPr="00DF44F2">
        <w:rPr>
          <w:rFonts w:ascii="Times New Roman" w:hAnsi="Times New Roman"/>
          <w:b/>
          <w:sz w:val="28"/>
          <w:szCs w:val="28"/>
          <w:lang w:val="en-US"/>
        </w:rPr>
        <w:t>-</w:t>
      </w:r>
      <w:r>
        <w:rPr>
          <w:rFonts w:ascii="Times New Roman" w:hAnsi="Times New Roman"/>
          <w:b/>
          <w:sz w:val="28"/>
          <w:szCs w:val="28"/>
          <w:lang w:val="en-US"/>
        </w:rPr>
        <w:t>xisobchi</w:t>
      </w:r>
      <w:r w:rsidRPr="00DF44F2">
        <w:rPr>
          <w:rFonts w:ascii="Times New Roman" w:hAnsi="Times New Roman"/>
          <w:b/>
          <w:sz w:val="28"/>
          <w:szCs w:val="28"/>
          <w:lang w:val="en-US"/>
        </w:rPr>
        <w:t>)</w:t>
      </w:r>
    </w:p>
    <w:p w:rsidR="000F1452" w:rsidRPr="00DF44F2" w:rsidRDefault="000F1452" w:rsidP="004C576A">
      <w:pPr>
        <w:spacing w:after="0" w:line="240" w:lineRule="auto"/>
        <w:jc w:val="center"/>
        <w:rPr>
          <w:rFonts w:ascii="Times New Roman" w:hAnsi="Times New Roman"/>
          <w:spacing w:val="15"/>
          <w:sz w:val="28"/>
          <w:szCs w:val="28"/>
          <w:lang w:val="en-US"/>
        </w:rPr>
      </w:pPr>
    </w:p>
    <w:p w:rsidR="000F1452" w:rsidRDefault="000F1452" w:rsidP="00AD3BF3">
      <w:pPr>
        <w:ind w:firstLine="360"/>
        <w:jc w:val="both"/>
        <w:rPr>
          <w:rFonts w:ascii="Times New Roman" w:hAnsi="Times New Roman"/>
          <w:spacing w:val="15"/>
          <w:sz w:val="28"/>
          <w:szCs w:val="28"/>
          <w:lang w:val="en-US"/>
        </w:rPr>
      </w:pPr>
      <w:r w:rsidRPr="007C0699">
        <w:rPr>
          <w:rFonts w:ascii="Times New Roman" w:hAnsi="Times New Roman"/>
          <w:spacing w:val="15"/>
          <w:sz w:val="28"/>
          <w:szCs w:val="28"/>
          <w:lang w:val="en-US"/>
        </w:rPr>
        <w:t>Kiyim</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ko</w:t>
      </w:r>
      <w:r w:rsidRPr="007C0699">
        <w:rPr>
          <w:rFonts w:ascii="Times New Roman" w:hAnsi="Times New Roman"/>
          <w:spacing w:val="15"/>
          <w:sz w:val="28"/>
          <w:szCs w:val="28"/>
          <w:lang w:val="en-US"/>
        </w:rPr>
        <w:t>nstruksiyasini</w:t>
      </w:r>
      <w:r w:rsidRPr="00DF44F2">
        <w:rPr>
          <w:rFonts w:ascii="Times New Roman" w:hAnsi="Times New Roman"/>
          <w:spacing w:val="15"/>
          <w:sz w:val="28"/>
          <w:szCs w:val="28"/>
          <w:lang w:val="en-US"/>
        </w:rPr>
        <w:t xml:space="preserve"> </w:t>
      </w:r>
      <w:r w:rsidRPr="007C0699">
        <w:rPr>
          <w:rFonts w:ascii="Times New Roman" w:hAnsi="Times New Roman"/>
          <w:spacing w:val="15"/>
          <w:sz w:val="28"/>
          <w:szCs w:val="28"/>
          <w:lang w:val="en-US"/>
        </w:rPr>
        <w:t>mukammallashtirish</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jarayonlarining taxlili</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ko</w:t>
      </w:r>
      <w:r w:rsidRPr="00DF44F2">
        <w:rPr>
          <w:rFonts w:ascii="Times New Roman" w:hAnsi="Times New Roman"/>
          <w:spacing w:val="15"/>
          <w:sz w:val="28"/>
          <w:szCs w:val="28"/>
          <w:lang w:val="en-US"/>
        </w:rPr>
        <w:t>’</w:t>
      </w:r>
      <w:r>
        <w:rPr>
          <w:rFonts w:ascii="Times New Roman" w:hAnsi="Times New Roman"/>
          <w:spacing w:val="15"/>
          <w:sz w:val="28"/>
          <w:szCs w:val="28"/>
          <w:lang w:val="en-US"/>
        </w:rPr>
        <w:t>p</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yillar</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davomida</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kiyim</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loyihalashishlari</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strukturasi</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deyarli</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o</w:t>
      </w:r>
      <w:r w:rsidRPr="00DF44F2">
        <w:rPr>
          <w:rFonts w:ascii="Times New Roman" w:hAnsi="Times New Roman"/>
          <w:spacing w:val="15"/>
          <w:sz w:val="28"/>
          <w:szCs w:val="28"/>
          <w:lang w:val="en-US"/>
        </w:rPr>
        <w:t>’</w:t>
      </w:r>
      <w:r>
        <w:rPr>
          <w:rFonts w:ascii="Times New Roman" w:hAnsi="Times New Roman"/>
          <w:spacing w:val="15"/>
          <w:sz w:val="28"/>
          <w:szCs w:val="28"/>
          <w:lang w:val="en-US"/>
        </w:rPr>
        <w:t>zgarmaganidan</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dalolat</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beradi</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Muxandislik</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konstruksiyalash</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buyumning</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texnik</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tuzilishini bildiradi</w:t>
      </w:r>
      <w:r w:rsidRPr="00DF44F2">
        <w:rPr>
          <w:rFonts w:ascii="Times New Roman" w:hAnsi="Times New Roman"/>
          <w:spacing w:val="15"/>
          <w:sz w:val="28"/>
          <w:szCs w:val="28"/>
          <w:lang w:val="en-US"/>
        </w:rPr>
        <w:t xml:space="preserve">. </w:t>
      </w:r>
      <w:r>
        <w:rPr>
          <w:rFonts w:ascii="Times New Roman" w:hAnsi="Times New Roman"/>
          <w:spacing w:val="15"/>
          <w:sz w:val="28"/>
          <w:szCs w:val="28"/>
          <w:lang w:val="en-US"/>
        </w:rPr>
        <w:t>Uning</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natijasida</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yangi</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madelning</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etalon</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namunasi</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va</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loyiha</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kanstruktorlik</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xujjatlarining</w:t>
      </w:r>
      <w:r w:rsidRPr="007C0699">
        <w:rPr>
          <w:rFonts w:ascii="Times New Roman" w:hAnsi="Times New Roman"/>
          <w:spacing w:val="15"/>
          <w:sz w:val="28"/>
          <w:szCs w:val="28"/>
          <w:lang w:val="en-US"/>
        </w:rPr>
        <w:t xml:space="preserve"> </w:t>
      </w:r>
      <w:r>
        <w:rPr>
          <w:rFonts w:ascii="Times New Roman" w:hAnsi="Times New Roman"/>
          <w:spacing w:val="15"/>
          <w:sz w:val="28"/>
          <w:szCs w:val="28"/>
          <w:lang w:val="en-US"/>
        </w:rPr>
        <w:t>to’liq to’plami tayyorlanadi. Zamonaviy loyihalashda barcha talablar majmui xisobga olingan holda tuzilgan hilma xil yechimlardan ustunrog’i tanlanadi.        Kiyimni loyihalashda turli uslublar bo’lib, jumladan, mulyaj, maket, muxandis xisobi kabilardir. Barcha kanstruktorlar kanstruktorlash usullarini nazariy tayanchsiz, kanstruktorningshaxsiy tajribasi va lentuitsiyasiga asoslangani sababli qator davlatlar xamkorligida 1976-yildan 1980-yilga qadar kanstruksiyalash soxasida muxim masalalar yechiladi.</w:t>
      </w:r>
    </w:p>
    <w:p w:rsidR="000F1452" w:rsidRDefault="000F1452" w:rsidP="004C576A">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Kiyim konstruksiyalash bo’yicha nufuzli davlatlar tiliga xos atamalar majmui tuzildi.</w:t>
      </w:r>
    </w:p>
    <w:p w:rsidR="000F1452" w:rsidRPr="00A23853"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Konstruktorlik xujjatlarining yagona tuzumiga asoslangan kiyim konstruksiyasiga oid texnik chizmalar qoidalarishlab chiqildi.</w:t>
      </w:r>
    </w:p>
    <w:p w:rsidR="000F1452" w:rsidRPr="00A23853"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Erkaklar, ayollar  va bolalarga mo’ljallangan kiyimlar yagona nazariy asoslari yaratildi.</w:t>
      </w:r>
    </w:p>
    <w:p w:rsidR="000F1452" w:rsidRPr="00A23853"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Kiyimlar asosiy turlarining bazaviy konstruksiyalari tuzildi.</w:t>
      </w:r>
    </w:p>
    <w:p w:rsidR="000F1452" w:rsidRPr="00A23853"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Kiyim detallarining asosi tavsif qilindi.</w:t>
      </w:r>
    </w:p>
    <w:p w:rsidR="000F1452" w:rsidRPr="00B75CE4"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Konstruksiya tizimida materiallar xususiyatlarinixisobga olish bo’yicha tavsiya tuzildi.</w:t>
      </w:r>
    </w:p>
    <w:p w:rsidR="000F1452" w:rsidRPr="00430442"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Konstruksiyada texnologiyaningxisobga olinadigan xususiyatlari ko’rsatildi.</w:t>
      </w:r>
    </w:p>
    <w:p w:rsidR="000F1452" w:rsidRDefault="000F1452" w:rsidP="004C576A">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430442">
        <w:rPr>
          <w:rFonts w:ascii="Times New Roman" w:hAnsi="Times New Roman"/>
          <w:spacing w:val="15"/>
          <w:sz w:val="28"/>
          <w:szCs w:val="28"/>
          <w:lang w:val="en-US"/>
        </w:rPr>
        <w:t>Birlashgan davlatlar yagona usuli</w:t>
      </w:r>
      <w:r>
        <w:rPr>
          <w:rFonts w:ascii="Times New Roman" w:hAnsi="Times New Roman"/>
          <w:spacing w:val="15"/>
          <w:sz w:val="28"/>
          <w:szCs w:val="28"/>
          <w:lang w:val="en-US"/>
        </w:rPr>
        <w:t xml:space="preserve"> muxandis xisobi uslubini tuzishdi. Muxandis - xisobi uslubi bo’yicha kanstruksiya chizmasining tuzilishi axolining barcha yoshi barcha yoshi va jinsi guruxlariga mo’ljallangan jamiki kiyimlar xillari va modellar saqlanib qoldi. Muxandis xisobi- uslubining  umumiy va universal xususiyatlari asosiy konstruktiv kesmalar majmuining belgilanishi xamda ularni aniqlash usulidir. Kesimlar majmui tananing yuqori va quyi qismlariga mo’ljallangan ikki qismga bo’lingan holda har qanday kiyimlar to’rida takrorlanadi. </w:t>
      </w:r>
    </w:p>
    <w:p w:rsidR="000F1452" w:rsidRDefault="000F1452" w:rsidP="004C576A">
      <w:pPr>
        <w:jc w:val="both"/>
        <w:rPr>
          <w:rFonts w:ascii="Times New Roman" w:hAnsi="Times New Roman"/>
          <w:spacing w:val="15"/>
          <w:sz w:val="28"/>
          <w:szCs w:val="28"/>
          <w:lang w:val="en-US"/>
        </w:rPr>
      </w:pPr>
      <w:r>
        <w:rPr>
          <w:rFonts w:ascii="Times New Roman" w:hAnsi="Times New Roman"/>
          <w:spacing w:val="15"/>
          <w:sz w:val="28"/>
          <w:szCs w:val="28"/>
          <w:lang w:val="en-US"/>
        </w:rPr>
        <w:lastRenderedPageBreak/>
        <w:t xml:space="preserve">         Har qanday kiyim turini konstruksiyalash uchun yagona usul umumiy yagona asos tuzilgan. </w:t>
      </w:r>
    </w:p>
    <w:p w:rsidR="000F1452" w:rsidRPr="00412190"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O’lchamlarning yagona tizimi ;</w:t>
      </w:r>
    </w:p>
    <w:p w:rsidR="000F1452" w:rsidRPr="00412190"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Qo’shimchalar va yagona tizim;</w:t>
      </w:r>
    </w:p>
    <w:p w:rsidR="000F1452" w:rsidRPr="00035939"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Formulalar yagonaligi va kanstruksiya tuzilishining yaxlit ketma- ketligi;</w:t>
      </w:r>
    </w:p>
    <w:p w:rsidR="000F1452" w:rsidRPr="00035939"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Kiyim konstruksiyasini yagona asosi  va uning turlarining bazaviy asosi;</w:t>
      </w:r>
    </w:p>
    <w:p w:rsidR="000F1452" w:rsidRPr="00035939"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Gradatsiyaning yagona prinsplari;</w:t>
      </w:r>
    </w:p>
    <w:p w:rsidR="000F1452" w:rsidRPr="00035939" w:rsidRDefault="000F1452" w:rsidP="004C576A">
      <w:pPr>
        <w:pStyle w:val="ab"/>
        <w:numPr>
          <w:ilvl w:val="0"/>
          <w:numId w:val="3"/>
        </w:numPr>
        <w:jc w:val="both"/>
        <w:rPr>
          <w:rFonts w:ascii="Times New Roman" w:hAnsi="Times New Roman"/>
          <w:b/>
          <w:spacing w:val="15"/>
          <w:sz w:val="28"/>
          <w:szCs w:val="28"/>
          <w:lang w:val="en-US"/>
        </w:rPr>
      </w:pPr>
      <w:r>
        <w:rPr>
          <w:rFonts w:ascii="Times New Roman" w:hAnsi="Times New Roman"/>
          <w:spacing w:val="15"/>
          <w:sz w:val="28"/>
          <w:szCs w:val="28"/>
          <w:lang w:val="en-US"/>
        </w:rPr>
        <w:t>Kanstruksiya old texnik chizmaning qatiy qoidalari;</w:t>
      </w:r>
    </w:p>
    <w:p w:rsidR="000F1452" w:rsidRPr="00E33371" w:rsidRDefault="000F1452" w:rsidP="004C576A">
      <w:pPr>
        <w:pStyle w:val="ab"/>
        <w:numPr>
          <w:ilvl w:val="0"/>
          <w:numId w:val="3"/>
        </w:numPr>
        <w:rPr>
          <w:rFonts w:ascii="Times New Roman" w:hAnsi="Times New Roman"/>
          <w:b/>
          <w:spacing w:val="15"/>
          <w:sz w:val="28"/>
          <w:szCs w:val="28"/>
          <w:lang w:val="en-US"/>
        </w:rPr>
      </w:pPr>
      <w:r>
        <w:rPr>
          <w:rFonts w:ascii="Times New Roman" w:hAnsi="Times New Roman"/>
          <w:spacing w:val="15"/>
          <w:sz w:val="28"/>
          <w:szCs w:val="28"/>
          <w:lang w:val="en-US"/>
        </w:rPr>
        <w:t>Konstruktorlash xujjatlarining yagona xajmi va majmui;</w:t>
      </w:r>
    </w:p>
    <w:p w:rsidR="000F1452" w:rsidRPr="00E33371" w:rsidRDefault="000F1452" w:rsidP="004C576A">
      <w:pPr>
        <w:jc w:val="both"/>
        <w:rPr>
          <w:rFonts w:ascii="Times New Roman" w:hAnsi="Times New Roman"/>
          <w:b/>
          <w:spacing w:val="15"/>
          <w:sz w:val="28"/>
          <w:szCs w:val="28"/>
          <w:lang w:val="en-US"/>
        </w:rPr>
      </w:pPr>
      <w:r>
        <w:rPr>
          <w:rFonts w:ascii="Times New Roman" w:hAnsi="Times New Roman"/>
          <w:spacing w:val="15"/>
          <w:sz w:val="28"/>
          <w:szCs w:val="28"/>
          <w:lang w:val="en-US"/>
        </w:rPr>
        <w:t xml:space="preserve">       </w:t>
      </w:r>
      <w:r w:rsidRPr="00E33371">
        <w:rPr>
          <w:rFonts w:ascii="Times New Roman" w:hAnsi="Times New Roman"/>
          <w:spacing w:val="15"/>
          <w:sz w:val="28"/>
          <w:szCs w:val="28"/>
          <w:lang w:val="en-US"/>
        </w:rPr>
        <w:t xml:space="preserve">Mazkur uslub ilmiy jihatdanasoslangan, chunki uning dastlabki bazasi sifatida nufuzli davlatlar axolisining antropometrik o’lchamlari, ilmiy jixatdan asoslangan konstruktiv va texnologik qo’shimchalar tizimi va konstruksiya qurishda taxminiy xisoblash formulalari ishlatilgan. Asosiy </w:t>
      </w:r>
      <w:r>
        <w:rPr>
          <w:rFonts w:ascii="Times New Roman" w:hAnsi="Times New Roman"/>
          <w:spacing w:val="15"/>
          <w:sz w:val="28"/>
          <w:szCs w:val="28"/>
          <w:lang w:val="en-US"/>
        </w:rPr>
        <w:t xml:space="preserve">kanstruktiv kesmalarning </w:t>
      </w:r>
      <w:r w:rsidRPr="00E33371">
        <w:rPr>
          <w:rFonts w:ascii="Times New Roman" w:hAnsi="Times New Roman"/>
          <w:spacing w:val="15"/>
          <w:sz w:val="28"/>
          <w:szCs w:val="28"/>
          <w:lang w:val="en-US"/>
        </w:rPr>
        <w:t xml:space="preserve">ularga xos o’lchamlar orqali aniqlanishi kiyim konstruksiyasini tez qurishni  va qomatga yaxshi o’rnashuvini taminlaydigan uslub bu muxandis xisobi uslubidir. </w:t>
      </w:r>
    </w:p>
    <w:p w:rsidR="000F1452" w:rsidRPr="00B75CE4" w:rsidRDefault="000F1452" w:rsidP="004C576A">
      <w:pPr>
        <w:pStyle w:val="ab"/>
        <w:ind w:left="360"/>
        <w:jc w:val="both"/>
        <w:rPr>
          <w:rFonts w:ascii="Times New Roman" w:hAnsi="Times New Roman"/>
          <w:b/>
          <w:spacing w:val="15"/>
          <w:sz w:val="28"/>
          <w:szCs w:val="28"/>
          <w:lang w:val="en-US"/>
        </w:rPr>
      </w:pPr>
    </w:p>
    <w:p w:rsidR="000F1452" w:rsidRPr="00B75CE4" w:rsidRDefault="000F1452" w:rsidP="004C576A">
      <w:pPr>
        <w:pStyle w:val="ab"/>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40"/>
          <w:szCs w:val="40"/>
          <w:lang w:val="en-US"/>
        </w:rPr>
      </w:pPr>
      <w:r>
        <w:rPr>
          <w:rFonts w:ascii="Times New Roman" w:hAnsi="Times New Roman"/>
          <w:b/>
          <w:spacing w:val="15"/>
          <w:sz w:val="40"/>
          <w:szCs w:val="40"/>
          <w:lang w:val="en-US"/>
        </w:rPr>
        <w:t xml:space="preserve">                       </w:t>
      </w: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14466E">
      <w:pPr>
        <w:jc w:val="both"/>
        <w:rPr>
          <w:rFonts w:ascii="Times New Roman" w:hAnsi="Times New Roman"/>
          <w:b/>
          <w:spacing w:val="15"/>
          <w:sz w:val="40"/>
          <w:szCs w:val="40"/>
          <w:lang w:val="en-US"/>
        </w:rPr>
      </w:pPr>
    </w:p>
    <w:p w:rsidR="000F1452" w:rsidRDefault="000F1452" w:rsidP="00DF44F2">
      <w:pPr>
        <w:spacing w:after="0" w:line="240" w:lineRule="auto"/>
        <w:jc w:val="center"/>
        <w:rPr>
          <w:rFonts w:ascii="Times New Roman" w:hAnsi="Times New Roman"/>
          <w:b/>
          <w:sz w:val="28"/>
          <w:szCs w:val="28"/>
          <w:lang w:val="en-US"/>
        </w:rPr>
      </w:pPr>
    </w:p>
    <w:p w:rsidR="000F1452" w:rsidRDefault="000F1452" w:rsidP="00DF44F2">
      <w:pPr>
        <w:spacing w:after="0" w:line="240" w:lineRule="auto"/>
        <w:jc w:val="center"/>
        <w:rPr>
          <w:rFonts w:ascii="Times New Roman" w:hAnsi="Times New Roman"/>
          <w:b/>
          <w:sz w:val="28"/>
          <w:szCs w:val="28"/>
          <w:lang w:val="en-US"/>
        </w:rPr>
      </w:pPr>
    </w:p>
    <w:p w:rsidR="000F1452" w:rsidRDefault="000F1452" w:rsidP="00DF44F2">
      <w:pPr>
        <w:spacing w:after="0" w:line="240" w:lineRule="auto"/>
        <w:jc w:val="center"/>
        <w:rPr>
          <w:rFonts w:ascii="Times New Roman" w:hAnsi="Times New Roman"/>
          <w:b/>
          <w:sz w:val="28"/>
          <w:szCs w:val="28"/>
          <w:lang w:val="en-US"/>
        </w:rPr>
      </w:pPr>
    </w:p>
    <w:p w:rsidR="000F1452" w:rsidRDefault="000F1452" w:rsidP="00DF44F2">
      <w:pPr>
        <w:spacing w:after="0" w:line="240" w:lineRule="auto"/>
        <w:jc w:val="center"/>
        <w:rPr>
          <w:rFonts w:ascii="Times New Roman" w:hAnsi="Times New Roman"/>
          <w:b/>
          <w:sz w:val="28"/>
          <w:szCs w:val="28"/>
          <w:lang w:val="en-US"/>
        </w:rPr>
      </w:pPr>
    </w:p>
    <w:p w:rsidR="000F1452" w:rsidRDefault="000F1452" w:rsidP="00DF44F2">
      <w:pPr>
        <w:spacing w:after="0" w:line="240" w:lineRule="auto"/>
        <w:jc w:val="center"/>
        <w:rPr>
          <w:rFonts w:ascii="Times New Roman" w:hAnsi="Times New Roman"/>
          <w:b/>
          <w:sz w:val="28"/>
          <w:szCs w:val="28"/>
          <w:lang w:val="en-US"/>
        </w:rPr>
      </w:pPr>
    </w:p>
    <w:p w:rsidR="000F1452" w:rsidRDefault="000F1452" w:rsidP="0014466E">
      <w:pPr>
        <w:jc w:val="both"/>
        <w:rPr>
          <w:rFonts w:ascii="Times New Roman" w:hAnsi="Times New Roman"/>
          <w:b/>
          <w:spacing w:val="15"/>
          <w:sz w:val="28"/>
          <w:szCs w:val="28"/>
          <w:lang w:val="en-US"/>
        </w:rPr>
      </w:pPr>
    </w:p>
    <w:p w:rsidR="000F1452" w:rsidRDefault="000F1452" w:rsidP="0014466E">
      <w:pPr>
        <w:jc w:val="both"/>
        <w:rPr>
          <w:rFonts w:ascii="Times New Roman" w:hAnsi="Times New Roman"/>
          <w:b/>
          <w:spacing w:val="15"/>
          <w:sz w:val="44"/>
          <w:szCs w:val="44"/>
          <w:lang w:val="en-US"/>
        </w:rPr>
      </w:pPr>
      <w:r>
        <w:rPr>
          <w:rFonts w:ascii="Times New Roman" w:hAnsi="Times New Roman"/>
          <w:b/>
          <w:spacing w:val="15"/>
          <w:sz w:val="44"/>
          <w:szCs w:val="44"/>
          <w:lang w:val="en-US"/>
        </w:rPr>
        <w:t xml:space="preserve">                </w:t>
      </w: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Pr="009E2632" w:rsidRDefault="000F1452" w:rsidP="0014466E">
      <w:pPr>
        <w:jc w:val="both"/>
        <w:rPr>
          <w:rFonts w:ascii="Times New Roman" w:hAnsi="Times New Roman"/>
          <w:b/>
          <w:spacing w:val="15"/>
          <w:sz w:val="44"/>
          <w:szCs w:val="44"/>
          <w:lang w:val="en-US"/>
        </w:rPr>
      </w:pPr>
      <w:r w:rsidRPr="009E2632">
        <w:rPr>
          <w:rFonts w:ascii="Times New Roman" w:hAnsi="Times New Roman"/>
          <w:b/>
          <w:spacing w:val="15"/>
          <w:sz w:val="44"/>
          <w:szCs w:val="44"/>
          <w:lang w:val="en-US"/>
        </w:rPr>
        <w:t>KONSTRUKTOR - TEXNOLOGIK QISM</w:t>
      </w: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14466E">
      <w:pPr>
        <w:jc w:val="both"/>
        <w:rPr>
          <w:rFonts w:ascii="Times New Roman" w:hAnsi="Times New Roman"/>
          <w:b/>
          <w:spacing w:val="15"/>
          <w:sz w:val="44"/>
          <w:szCs w:val="44"/>
          <w:lang w:val="en-US"/>
        </w:rPr>
      </w:pPr>
    </w:p>
    <w:p w:rsidR="000F1452" w:rsidRDefault="000F1452" w:rsidP="004C576A">
      <w:pPr>
        <w:jc w:val="both"/>
        <w:rPr>
          <w:rFonts w:ascii="Times New Roman" w:hAnsi="Times New Roman"/>
          <w:b/>
          <w:spacing w:val="15"/>
          <w:sz w:val="40"/>
          <w:szCs w:val="40"/>
          <w:lang w:val="en-US"/>
        </w:rPr>
      </w:pPr>
      <w:r>
        <w:rPr>
          <w:rFonts w:ascii="Times New Roman" w:hAnsi="Times New Roman"/>
          <w:b/>
          <w:spacing w:val="15"/>
          <w:sz w:val="40"/>
          <w:szCs w:val="40"/>
          <w:lang w:val="en-US"/>
        </w:rPr>
        <w:t xml:space="preserve">                     </w:t>
      </w:r>
    </w:p>
    <w:p w:rsidR="000F1452" w:rsidRPr="00556698" w:rsidRDefault="000F1452" w:rsidP="004C576A">
      <w:pPr>
        <w:jc w:val="both"/>
        <w:rPr>
          <w:rFonts w:ascii="Times New Roman" w:hAnsi="Times New Roman"/>
          <w:b/>
          <w:spacing w:val="15"/>
          <w:sz w:val="40"/>
          <w:szCs w:val="40"/>
          <w:lang w:val="en-US"/>
        </w:rPr>
      </w:pPr>
      <w:r>
        <w:rPr>
          <w:rFonts w:ascii="Times New Roman" w:hAnsi="Times New Roman"/>
          <w:b/>
          <w:spacing w:val="15"/>
          <w:sz w:val="40"/>
          <w:szCs w:val="40"/>
          <w:lang w:val="en-US"/>
        </w:rPr>
        <w:lastRenderedPageBreak/>
        <w:t xml:space="preserve">                          </w:t>
      </w:r>
      <w:r w:rsidRPr="00851C03">
        <w:rPr>
          <w:rFonts w:ascii="Times New Roman" w:hAnsi="Times New Roman"/>
          <w:b/>
          <w:spacing w:val="15"/>
          <w:sz w:val="40"/>
          <w:szCs w:val="40"/>
          <w:lang w:val="en-US"/>
        </w:rPr>
        <w:t>Konfeksion karta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15"/>
        <w:gridCol w:w="2777"/>
        <w:gridCol w:w="3317"/>
        <w:gridCol w:w="2762"/>
      </w:tblGrid>
      <w:tr w:rsidR="000F1452" w:rsidRPr="00673E08" w:rsidTr="00673E08">
        <w:tc>
          <w:tcPr>
            <w:tcW w:w="715" w:type="dxa"/>
          </w:tcPr>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36"/>
                <w:szCs w:val="36"/>
                <w:lang w:val="uz-Cyrl-UZ"/>
              </w:rPr>
            </w:pPr>
            <w:r w:rsidRPr="00673E08">
              <w:rPr>
                <w:rFonts w:ascii="Times New Roman" w:hAnsi="Times New Roman"/>
                <w:spacing w:val="15"/>
                <w:sz w:val="36"/>
                <w:szCs w:val="36"/>
                <w:lang w:val="uz-Cyrl-UZ"/>
              </w:rPr>
              <w:t xml:space="preserve"> </w:t>
            </w:r>
            <w:r w:rsidRPr="00673E08">
              <w:rPr>
                <w:rFonts w:ascii="Times New Roman" w:hAnsi="Times New Roman"/>
                <w:spacing w:val="15"/>
                <w:sz w:val="36"/>
                <w:szCs w:val="36"/>
                <w:lang w:val="en-US"/>
              </w:rPr>
              <w:t>№</w:t>
            </w:r>
          </w:p>
          <w:p w:rsidR="000F1452" w:rsidRPr="00673E08" w:rsidRDefault="000F1452" w:rsidP="00673E08">
            <w:pPr>
              <w:spacing w:after="0" w:line="240" w:lineRule="auto"/>
              <w:jc w:val="both"/>
              <w:rPr>
                <w:rFonts w:ascii="Times New Roman" w:hAnsi="Times New Roman"/>
                <w:spacing w:val="15"/>
                <w:sz w:val="28"/>
                <w:szCs w:val="28"/>
                <w:lang w:val="en-US"/>
              </w:rPr>
            </w:pPr>
          </w:p>
        </w:tc>
        <w:tc>
          <w:tcPr>
            <w:tcW w:w="2777" w:type="dxa"/>
          </w:tcPr>
          <w:p w:rsidR="000F1452" w:rsidRPr="00673E08" w:rsidRDefault="000F1452" w:rsidP="00673E08">
            <w:pPr>
              <w:spacing w:after="0" w:line="240" w:lineRule="auto"/>
              <w:jc w:val="both"/>
              <w:rPr>
                <w:rFonts w:ascii="Times New Roman" w:hAnsi="Times New Roman"/>
                <w:spacing w:val="15"/>
                <w:sz w:val="28"/>
                <w:szCs w:val="28"/>
                <w:lang w:val="uz-Cyrl-UZ"/>
              </w:rPr>
            </w:pPr>
            <w:r w:rsidRPr="00673E08">
              <w:rPr>
                <w:rFonts w:ascii="Times New Roman" w:hAnsi="Times New Roman"/>
                <w:spacing w:val="15"/>
                <w:sz w:val="28"/>
                <w:szCs w:val="28"/>
                <w:lang w:val="uz-Cyrl-UZ"/>
              </w:rPr>
              <w:t xml:space="preserve">                                                             </w:t>
            </w:r>
          </w:p>
          <w:p w:rsidR="000F1452" w:rsidRPr="00673E08" w:rsidRDefault="000F1452" w:rsidP="00673E08">
            <w:pPr>
              <w:spacing w:after="0" w:line="240" w:lineRule="auto"/>
              <w:rPr>
                <w:rFonts w:ascii="Times New Roman" w:hAnsi="Times New Roman"/>
                <w:sz w:val="36"/>
                <w:szCs w:val="36"/>
                <w:lang w:val="en-US"/>
              </w:rPr>
            </w:pPr>
            <w:r w:rsidRPr="00673E08">
              <w:rPr>
                <w:rFonts w:ascii="Times New Roman" w:hAnsi="Times New Roman"/>
                <w:sz w:val="36"/>
                <w:szCs w:val="36"/>
                <w:lang w:val="en-US"/>
              </w:rPr>
              <w:t xml:space="preserve"> Gazlamani nomi                     </w:t>
            </w:r>
          </w:p>
        </w:tc>
        <w:tc>
          <w:tcPr>
            <w:tcW w:w="3317" w:type="dxa"/>
          </w:tcPr>
          <w:p w:rsidR="000F1452" w:rsidRPr="00673E08" w:rsidRDefault="000F1452" w:rsidP="00673E08">
            <w:pPr>
              <w:spacing w:after="0" w:line="240" w:lineRule="auto"/>
              <w:jc w:val="both"/>
              <w:rPr>
                <w:rFonts w:ascii="Times New Roman" w:hAnsi="Times New Roman"/>
                <w:spacing w:val="15"/>
                <w:sz w:val="32"/>
                <w:szCs w:val="32"/>
                <w:lang w:val="en-US"/>
              </w:rPr>
            </w:pP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Material tarkibi</w:t>
            </w:r>
          </w:p>
          <w:p w:rsidR="000F1452" w:rsidRPr="00673E08" w:rsidRDefault="000F1452" w:rsidP="00673E08">
            <w:pPr>
              <w:spacing w:after="0" w:line="240" w:lineRule="auto"/>
              <w:jc w:val="both"/>
              <w:rPr>
                <w:rFonts w:ascii="Times New Roman" w:hAnsi="Times New Roman"/>
                <w:spacing w:val="15"/>
                <w:sz w:val="32"/>
                <w:szCs w:val="32"/>
                <w:lang w:val="en-US"/>
              </w:rPr>
            </w:pPr>
          </w:p>
        </w:tc>
        <w:tc>
          <w:tcPr>
            <w:tcW w:w="2762" w:type="dxa"/>
          </w:tcPr>
          <w:p w:rsidR="000F1452" w:rsidRPr="00673E08" w:rsidRDefault="000F1452" w:rsidP="00673E08">
            <w:pPr>
              <w:spacing w:after="0" w:line="240" w:lineRule="auto"/>
              <w:jc w:val="center"/>
              <w:rPr>
                <w:rFonts w:ascii="Times New Roman" w:hAnsi="Times New Roman"/>
                <w:spacing w:val="15"/>
                <w:sz w:val="36"/>
                <w:szCs w:val="36"/>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36"/>
                <w:szCs w:val="36"/>
                <w:lang w:val="en-US"/>
              </w:rPr>
              <w:t xml:space="preserve">    Namuna</w:t>
            </w:r>
          </w:p>
        </w:tc>
      </w:tr>
      <w:tr w:rsidR="000F1452" w:rsidRPr="00673E08" w:rsidTr="00673E08">
        <w:tc>
          <w:tcPr>
            <w:tcW w:w="715"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1.</w:t>
            </w:r>
          </w:p>
        </w:tc>
        <w:tc>
          <w:tcPr>
            <w:tcW w:w="2777" w:type="dxa"/>
          </w:tcPr>
          <w:p w:rsidR="000F1452" w:rsidRPr="00673E08" w:rsidRDefault="000F1452" w:rsidP="00673E08">
            <w:pPr>
              <w:spacing w:after="0" w:line="240" w:lineRule="auto"/>
              <w:jc w:val="both"/>
              <w:rPr>
                <w:rFonts w:ascii="Times New Roman" w:hAnsi="Times New Roman"/>
                <w:spacing w:val="15"/>
                <w:sz w:val="32"/>
                <w:szCs w:val="32"/>
                <w:lang w:val="en-US"/>
              </w:rPr>
            </w:pP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Bo’z adras</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tc>
        <w:tc>
          <w:tcPr>
            <w:tcW w:w="3317" w:type="dxa"/>
          </w:tcPr>
          <w:p w:rsidR="000F1452" w:rsidRPr="00673E08" w:rsidRDefault="000F1452" w:rsidP="00673E08">
            <w:pPr>
              <w:spacing w:after="0" w:line="360" w:lineRule="auto"/>
              <w:jc w:val="both"/>
              <w:rPr>
                <w:rFonts w:ascii="Times New Roman" w:hAnsi="Times New Roman"/>
                <w:spacing w:val="15"/>
                <w:sz w:val="28"/>
                <w:szCs w:val="28"/>
                <w:lang w:val="en-US"/>
              </w:rPr>
            </w:pPr>
          </w:p>
          <w:p w:rsidR="000F1452" w:rsidRPr="00673E08" w:rsidRDefault="000F1452" w:rsidP="00673E08">
            <w:pPr>
              <w:spacing w:after="0" w:line="36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100%  paxta tolali</w:t>
            </w:r>
          </w:p>
        </w:tc>
        <w:tc>
          <w:tcPr>
            <w:tcW w:w="2762" w:type="dxa"/>
          </w:tcPr>
          <w:p w:rsidR="000F1452" w:rsidRPr="00673E08" w:rsidRDefault="000F1452" w:rsidP="00673E08">
            <w:pPr>
              <w:spacing w:after="0" w:line="240" w:lineRule="auto"/>
              <w:jc w:val="both"/>
              <w:rPr>
                <w:rFonts w:ascii="Times New Roman" w:hAnsi="Times New Roman"/>
                <w:spacing w:val="15"/>
                <w:sz w:val="28"/>
                <w:szCs w:val="28"/>
                <w:lang w:val="en-US"/>
              </w:rPr>
            </w:pPr>
          </w:p>
        </w:tc>
      </w:tr>
      <w:tr w:rsidR="000F1452" w:rsidRPr="00673E08" w:rsidTr="00673E08">
        <w:tc>
          <w:tcPr>
            <w:tcW w:w="715"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w:t>
            </w: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w:t>
            </w: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2.</w:t>
            </w:r>
          </w:p>
        </w:tc>
        <w:tc>
          <w:tcPr>
            <w:tcW w:w="2777" w:type="dxa"/>
          </w:tcPr>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w:t>
            </w: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w:t>
            </w: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Gaz</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tc>
        <w:tc>
          <w:tcPr>
            <w:tcW w:w="3317" w:type="dxa"/>
          </w:tcPr>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100% ipak tolali</w:t>
            </w:r>
          </w:p>
        </w:tc>
        <w:tc>
          <w:tcPr>
            <w:tcW w:w="2762" w:type="dxa"/>
          </w:tcPr>
          <w:p w:rsidR="000F1452" w:rsidRPr="00673E08" w:rsidRDefault="000F1452" w:rsidP="00673E08">
            <w:pPr>
              <w:spacing w:after="0" w:line="240" w:lineRule="auto"/>
              <w:jc w:val="both"/>
              <w:rPr>
                <w:rFonts w:ascii="Times New Roman" w:hAnsi="Times New Roman"/>
                <w:spacing w:val="15"/>
                <w:sz w:val="28"/>
                <w:szCs w:val="28"/>
                <w:lang w:val="en-US"/>
              </w:rPr>
            </w:pPr>
          </w:p>
        </w:tc>
      </w:tr>
      <w:tr w:rsidR="000F1452" w:rsidRPr="00673E08" w:rsidTr="00673E08">
        <w:tc>
          <w:tcPr>
            <w:tcW w:w="715"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w:t>
            </w: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w:t>
            </w: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3.</w:t>
            </w:r>
          </w:p>
        </w:tc>
        <w:tc>
          <w:tcPr>
            <w:tcW w:w="2777" w:type="dxa"/>
          </w:tcPr>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w:t>
            </w: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w:t>
            </w: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Satin</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tc>
        <w:tc>
          <w:tcPr>
            <w:tcW w:w="33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100% paxta</w:t>
            </w:r>
          </w:p>
        </w:tc>
        <w:tc>
          <w:tcPr>
            <w:tcW w:w="2762" w:type="dxa"/>
          </w:tcPr>
          <w:p w:rsidR="000F1452" w:rsidRPr="00673E08" w:rsidRDefault="000F1452" w:rsidP="00673E08">
            <w:pPr>
              <w:spacing w:after="0" w:line="240" w:lineRule="auto"/>
              <w:jc w:val="both"/>
              <w:rPr>
                <w:rFonts w:ascii="Times New Roman" w:hAnsi="Times New Roman"/>
                <w:spacing w:val="15"/>
                <w:sz w:val="28"/>
                <w:szCs w:val="28"/>
                <w:lang w:val="en-US"/>
              </w:rPr>
            </w:pPr>
          </w:p>
        </w:tc>
      </w:tr>
      <w:tr w:rsidR="000F1452" w:rsidRPr="00673E08" w:rsidTr="00673E08">
        <w:trPr>
          <w:trHeight w:val="2887"/>
        </w:trPr>
        <w:tc>
          <w:tcPr>
            <w:tcW w:w="715" w:type="dxa"/>
          </w:tcPr>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4.</w:t>
            </w:r>
          </w:p>
        </w:tc>
        <w:tc>
          <w:tcPr>
            <w:tcW w:w="2777" w:type="dxa"/>
          </w:tcPr>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32"/>
                <w:szCs w:val="32"/>
                <w:lang w:val="en-US"/>
              </w:rPr>
            </w:pPr>
          </w:p>
          <w:p w:rsidR="000F1452" w:rsidRPr="00673E08" w:rsidRDefault="000F1452" w:rsidP="00673E08">
            <w:pPr>
              <w:spacing w:after="0" w:line="240" w:lineRule="auto"/>
              <w:jc w:val="both"/>
              <w:rPr>
                <w:rFonts w:ascii="Times New Roman" w:hAnsi="Times New Roman"/>
                <w:spacing w:val="15"/>
                <w:sz w:val="32"/>
                <w:szCs w:val="32"/>
                <w:lang w:val="en-US"/>
              </w:rPr>
            </w:pPr>
            <w:r w:rsidRPr="00673E08">
              <w:rPr>
                <w:rFonts w:ascii="Times New Roman" w:hAnsi="Times New Roman"/>
                <w:spacing w:val="15"/>
                <w:sz w:val="32"/>
                <w:szCs w:val="32"/>
                <w:lang w:val="en-US"/>
              </w:rPr>
              <w:t xml:space="preserve">        Ip</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p>
        </w:tc>
        <w:tc>
          <w:tcPr>
            <w:tcW w:w="33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w:t>
            </w:r>
          </w:p>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100% lavsan</w:t>
            </w:r>
          </w:p>
        </w:tc>
        <w:tc>
          <w:tcPr>
            <w:tcW w:w="2762" w:type="dxa"/>
          </w:tcPr>
          <w:p w:rsidR="000F1452" w:rsidRPr="00673E08" w:rsidRDefault="000F1452" w:rsidP="00673E08">
            <w:pPr>
              <w:spacing w:after="0" w:line="240" w:lineRule="auto"/>
              <w:jc w:val="both"/>
              <w:rPr>
                <w:rFonts w:ascii="Times New Roman" w:hAnsi="Times New Roman"/>
                <w:spacing w:val="15"/>
                <w:sz w:val="28"/>
                <w:szCs w:val="28"/>
                <w:lang w:val="en-US"/>
              </w:rPr>
            </w:pPr>
          </w:p>
        </w:tc>
      </w:tr>
    </w:tbl>
    <w:p w:rsidR="000F1452" w:rsidRDefault="000F1452" w:rsidP="004C576A">
      <w:pPr>
        <w:spacing w:after="0" w:line="240" w:lineRule="auto"/>
        <w:jc w:val="center"/>
        <w:rPr>
          <w:rFonts w:ascii="Times New Roman" w:hAnsi="Times New Roman"/>
          <w:b/>
          <w:sz w:val="28"/>
          <w:szCs w:val="28"/>
          <w:lang w:val="en-US"/>
        </w:rPr>
      </w:pPr>
      <w:r>
        <w:rPr>
          <w:rFonts w:ascii="Times New Roman" w:hAnsi="Times New Roman"/>
          <w:b/>
          <w:sz w:val="28"/>
          <w:szCs w:val="28"/>
          <w:lang w:val="en-US"/>
        </w:rPr>
        <w:t xml:space="preserve"> </w:t>
      </w:r>
    </w:p>
    <w:p w:rsidR="000F1452" w:rsidRDefault="000F1452" w:rsidP="004C576A">
      <w:pPr>
        <w:spacing w:after="0" w:line="240" w:lineRule="auto"/>
        <w:jc w:val="center"/>
        <w:rPr>
          <w:rFonts w:ascii="Times New Roman" w:hAnsi="Times New Roman"/>
          <w:b/>
          <w:sz w:val="28"/>
          <w:szCs w:val="28"/>
          <w:lang w:val="en-US"/>
        </w:rPr>
      </w:pPr>
    </w:p>
    <w:p w:rsidR="000F1452" w:rsidRDefault="000F1452" w:rsidP="004C576A">
      <w:pPr>
        <w:spacing w:after="0" w:line="240" w:lineRule="auto"/>
        <w:jc w:val="center"/>
        <w:rPr>
          <w:rFonts w:ascii="Times New Roman" w:hAnsi="Times New Roman"/>
          <w:b/>
          <w:sz w:val="28"/>
          <w:szCs w:val="28"/>
          <w:lang w:val="en-US"/>
        </w:rPr>
      </w:pPr>
    </w:p>
    <w:p w:rsidR="000F1452" w:rsidRDefault="000F1452" w:rsidP="00E33371">
      <w:pPr>
        <w:rPr>
          <w:rFonts w:ascii="Times New Roman" w:hAnsi="Times New Roman"/>
          <w:b/>
          <w:spacing w:val="15"/>
          <w:sz w:val="44"/>
          <w:szCs w:val="44"/>
          <w:lang w:val="en-US"/>
        </w:rPr>
      </w:pPr>
    </w:p>
    <w:p w:rsidR="000F1452" w:rsidRDefault="000F1452" w:rsidP="00E33371">
      <w:pPr>
        <w:jc w:val="center"/>
        <w:rPr>
          <w:rFonts w:ascii="Times New Roman" w:hAnsi="Times New Roman"/>
          <w:b/>
          <w:spacing w:val="15"/>
          <w:sz w:val="28"/>
          <w:szCs w:val="28"/>
          <w:lang w:val="en-US"/>
        </w:rPr>
      </w:pPr>
    </w:p>
    <w:p w:rsidR="000F1452" w:rsidRDefault="000F1452" w:rsidP="009E2632">
      <w:pPr>
        <w:jc w:val="center"/>
        <w:rPr>
          <w:rFonts w:ascii="Times New Roman" w:hAnsi="Times New Roman"/>
          <w:b/>
          <w:spacing w:val="15"/>
          <w:sz w:val="28"/>
          <w:szCs w:val="28"/>
          <w:lang w:val="en-US"/>
        </w:rPr>
      </w:pPr>
      <w:r w:rsidRPr="00C6767A">
        <w:rPr>
          <w:rFonts w:ascii="Times New Roman" w:hAnsi="Times New Roman"/>
          <w:b/>
          <w:spacing w:val="15"/>
          <w:sz w:val="28"/>
          <w:szCs w:val="28"/>
          <w:lang w:val="en-US"/>
        </w:rPr>
        <w:lastRenderedPageBreak/>
        <w:t>2.3.1</w:t>
      </w:r>
      <w:r>
        <w:rPr>
          <w:rFonts w:ascii="Times New Roman" w:hAnsi="Times New Roman"/>
          <w:b/>
          <w:spacing w:val="15"/>
          <w:sz w:val="28"/>
          <w:szCs w:val="28"/>
          <w:lang w:val="en-US"/>
        </w:rPr>
        <w:t xml:space="preserve"> Loyihalanayotgan kolleksiya uchun materiallar paketini konfeksiyalash</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O’zbekiston Respublikasi Yevropa va Osiyo kontinetining markaziy qismida shimoliy kenglikning o’ttiz yettinchi –qirq beshinchi graduslari va sharqiy uzunliklarning ellik oltinchi hamda yrtmush uchinchi graduslari orasida joylashgan.: umumiy maydoni 447.4 ming km gat eng.</w:t>
      </w:r>
      <w:r w:rsidRPr="00513445">
        <w:rPr>
          <w:rFonts w:ascii="Times New Roman" w:hAnsi="Times New Roman"/>
          <w:spacing w:val="15"/>
          <w:sz w:val="28"/>
          <w:szCs w:val="28"/>
          <w:lang w:val="en-US"/>
        </w:rPr>
        <w:t>O’zbekiston iqlimi</w:t>
      </w:r>
      <w:r>
        <w:rPr>
          <w:rFonts w:ascii="Times New Roman" w:hAnsi="Times New Roman"/>
          <w:spacing w:val="15"/>
          <w:sz w:val="28"/>
          <w:szCs w:val="28"/>
          <w:lang w:val="en-US"/>
        </w:rPr>
        <w:t xml:space="preserve"> yozi issiq, qishi qattiq mo’tadil iqlim xisoblanadi. </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O’zbekiston shimolda va g’arbda Qozog’iston bilan, Janubda Turkmaniston hamda Avg’oniston Sharqda esa Tojikiston va Qirg’iziston bilan chergaradoshdir.</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Respublika xududida Osiyoning quruq zonasiga kiradi. Uning 70 foizidan ko’prog’I iqlimiy o’zgarishlarga moyil saxro va yarimsaxrolardan iborat.</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Iyul oyining o’rtacha xarorati tekisliklarda shimolda 26gradusdan janubda 30 gradusgacha o’zgaradi. Maksimal ko’rsatkichlari 45-47gradusgacha ko’tarilishi kuzatiladi. Yanvar oyining o’rtacha harorati janubda 0 gardus shimoldan -8 gradusgacha pasayishi mumkin. Respublika hududi baland frantal oqimlar mintaqasida joylashgan.Yilning sovuq yarmida bu oqimning xarakati tezlashadi.</w:t>
      </w:r>
    </w:p>
    <w:p w:rsidR="000F1452" w:rsidRDefault="000F1452" w:rsidP="000951B6">
      <w:pPr>
        <w:jc w:val="both"/>
        <w:rPr>
          <w:rFonts w:ascii="Times New Roman" w:hAnsi="Times New Roman"/>
          <w:b/>
          <w:spacing w:val="15"/>
          <w:sz w:val="28"/>
          <w:szCs w:val="28"/>
          <w:lang w:val="en-US"/>
        </w:rPr>
      </w:pPr>
      <w:r>
        <w:rPr>
          <w:rFonts w:ascii="Times New Roman" w:hAnsi="Times New Roman"/>
          <w:spacing w:val="15"/>
          <w:sz w:val="28"/>
          <w:szCs w:val="28"/>
          <w:lang w:val="en-US"/>
        </w:rPr>
        <w:t xml:space="preserve">                      </w:t>
      </w:r>
      <w:r>
        <w:rPr>
          <w:rFonts w:ascii="Times New Roman" w:hAnsi="Times New Roman"/>
          <w:b/>
          <w:spacing w:val="15"/>
          <w:sz w:val="28"/>
          <w:szCs w:val="28"/>
          <w:lang w:val="en-US"/>
        </w:rPr>
        <w:t xml:space="preserve">         </w:t>
      </w:r>
    </w:p>
    <w:p w:rsidR="000F1452" w:rsidRPr="001D59D1" w:rsidRDefault="000F1452" w:rsidP="000951B6">
      <w:pPr>
        <w:jc w:val="both"/>
        <w:rPr>
          <w:rFonts w:ascii="Times New Roman" w:hAnsi="Times New Roman"/>
          <w:spacing w:val="15"/>
          <w:sz w:val="28"/>
          <w:szCs w:val="28"/>
          <w:lang w:val="en-US"/>
        </w:rPr>
      </w:pPr>
      <w:r>
        <w:rPr>
          <w:rFonts w:ascii="Times New Roman" w:hAnsi="Times New Roman"/>
          <w:b/>
          <w:spacing w:val="15"/>
          <w:sz w:val="28"/>
          <w:szCs w:val="28"/>
          <w:lang w:val="en-US"/>
        </w:rPr>
        <w:t xml:space="preserve">                            </w:t>
      </w:r>
      <w:r w:rsidRPr="00C20461">
        <w:rPr>
          <w:rFonts w:ascii="Times New Roman" w:hAnsi="Times New Roman"/>
          <w:b/>
          <w:spacing w:val="15"/>
          <w:sz w:val="28"/>
          <w:szCs w:val="28"/>
          <w:lang w:val="en-US"/>
        </w:rPr>
        <w:t>Material tanlash va asoslash</w:t>
      </w:r>
    </w:p>
    <w:p w:rsidR="000F1452" w:rsidRDefault="000F1452" w:rsidP="000951B6">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C20461">
        <w:rPr>
          <w:rFonts w:ascii="Times New Roman" w:hAnsi="Times New Roman"/>
          <w:spacing w:val="15"/>
          <w:sz w:val="28"/>
          <w:szCs w:val="28"/>
          <w:lang w:val="en-US"/>
        </w:rPr>
        <w:t>Liboslar to’plamini yaratish uchun</w:t>
      </w:r>
      <w:r>
        <w:rPr>
          <w:rFonts w:ascii="Times New Roman" w:hAnsi="Times New Roman"/>
          <w:spacing w:val="15"/>
          <w:sz w:val="28"/>
          <w:szCs w:val="28"/>
          <w:lang w:val="en-US"/>
        </w:rPr>
        <w:t xml:space="preserve"> paxta tolasidan to’qilgan bo’zadras va tabiiy</w:t>
      </w:r>
      <w:r w:rsidRPr="00C20461">
        <w:rPr>
          <w:rFonts w:ascii="Times New Roman" w:hAnsi="Times New Roman"/>
          <w:spacing w:val="15"/>
          <w:sz w:val="28"/>
          <w:szCs w:val="28"/>
          <w:lang w:val="en-US"/>
        </w:rPr>
        <w:t xml:space="preserve"> </w:t>
      </w:r>
      <w:r>
        <w:rPr>
          <w:rFonts w:ascii="Times New Roman" w:hAnsi="Times New Roman"/>
          <w:spacing w:val="15"/>
          <w:sz w:val="28"/>
          <w:szCs w:val="28"/>
          <w:lang w:val="en-US"/>
        </w:rPr>
        <w:t>ipakdan to’qilgan gaz matolari tanlandi. Bo’z adras gazlamasi asortimenti.Tolalarni tarkibi, tuzilishi, pardozlanishi jihatidan bo’zadras  gazlamalari turlicha bo’ladi. Savdo preskuranti boyicha bo’zadras gazlamalar zarli va zarsiz turlarga bo’linadi.</w:t>
      </w:r>
    </w:p>
    <w:p w:rsidR="000F1452" w:rsidRDefault="000F1452" w:rsidP="000951B6">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Tabiiy ipakli gazlamalar sidirg’a yoki gul bosilgantarzda ishlab chiqariladi. Shoyi gazlamalar odatda  palatno o’rilishda to’qiladi.</w:t>
      </w:r>
    </w:p>
    <w:p w:rsidR="000F1452" w:rsidRDefault="000F1452" w:rsidP="000951B6">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Loyihalanayogan liboslar to’plamida ayollar ustki kiyimi uchun bo’zadras matosi tavsiya qilinib, uning tarkibi tabiiy paxta tolalaridan tashkil topgan. Matolarning mexanik xossalari. Matoning mexanik xossalariga pishiqligi, uzayishi, ishqalanishiga chidamliligi, g’ijimlanuvchanligi,qattiqligi va boshqa xossalar kiradi. Matoning fizik xossalari. Matoning fizik xossalariga gigroskopligi, havo </w:t>
      </w:r>
      <w:r>
        <w:rPr>
          <w:rFonts w:ascii="Times New Roman" w:hAnsi="Times New Roman"/>
          <w:spacing w:val="15"/>
          <w:sz w:val="28"/>
          <w:szCs w:val="28"/>
          <w:lang w:val="en-US"/>
        </w:rPr>
        <w:lastRenderedPageBreak/>
        <w:t>o’tkazuvchanligi, bug’ o’tkazuvchanligi,qattiqligi va boshqa xossalar kiradi. Fizik hossalarga qo’yiadigan talablar gazlamalarning vazifasi bilan belgilanadi va ularning tola tarkibi, tuzilishi va pardoziga bog’liq bo’ladi.</w:t>
      </w:r>
    </w:p>
    <w:p w:rsidR="000F1452" w:rsidRDefault="000F1452" w:rsidP="000951B6">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Matoning gigienik xossalari. Ipak gazlamalarining gigienik xossalariga uning inson salomatligi uchun xavfsiz va zararsiz ekanligini taminlaydi. Shunga ko’ra ipak gazlamalar o’zida gigraskopiklik,xavo o’tkazuvchanlik va xalqaro standartlar (ISO, ASTM). Respublikamizdagi mavjud standart metodikalari tomonidan baxolanadi. Gazlama xossalariga tolaning uzunligi, qalinligi, ularning mustahkamligi, mayinligi va pishiqligi kabi omillar ta’sir ko’rsatadi.</w:t>
      </w:r>
    </w:p>
    <w:p w:rsidR="000F1452" w:rsidRDefault="000F1452" w:rsidP="000951B6">
      <w:pPr>
        <w:spacing w:before="240"/>
        <w:jc w:val="both"/>
        <w:rPr>
          <w:rFonts w:ascii="Times New Roman" w:hAnsi="Times New Roman"/>
          <w:spacing w:val="15"/>
          <w:sz w:val="28"/>
          <w:szCs w:val="28"/>
          <w:lang w:val="en-US"/>
        </w:rPr>
      </w:pPr>
      <w:r>
        <w:rPr>
          <w:rFonts w:ascii="Times New Roman" w:hAnsi="Times New Roman"/>
          <w:spacing w:val="15"/>
          <w:sz w:val="28"/>
          <w:szCs w:val="28"/>
          <w:lang w:val="en-US"/>
        </w:rPr>
        <w:t xml:space="preserve">      Bo’z adras – uning tarkibida yuz foizli tabiiy paxta tolasidan iborat mato. U matoga turli ranglar orqali pardoz berish urf bo’lgan. (6-rasm).</w:t>
      </w:r>
      <w:r w:rsidRPr="00EF1057">
        <w:rPr>
          <w:rFonts w:ascii="Times New Roman" w:hAnsi="Times New Roman"/>
          <w:spacing w:val="15"/>
          <w:sz w:val="28"/>
          <w:szCs w:val="28"/>
          <w:lang w:val="en-US"/>
        </w:rPr>
        <w:t xml:space="preserve"> </w:t>
      </w:r>
      <w:r>
        <w:rPr>
          <w:rFonts w:ascii="Times New Roman" w:hAnsi="Times New Roman"/>
          <w:spacing w:val="15"/>
          <w:sz w:val="28"/>
          <w:szCs w:val="28"/>
          <w:lang w:val="en-US"/>
        </w:rPr>
        <w:t xml:space="preserve"> Bo’zadras o’ziga tabiiy va suniiy bo’yoqlarni oson singdiradi. Bu turdagi matodan chiriyli sharflar,  milliy dekoratsiya uchun xam keng foydalaniladi.  Kolleksiya uchun aynan shu mato tanlandi. Chunki xorazm vohasida  asosan adras va bo’zadras, olacha matolaridan keng foydalanilganligi uchun aynan mana shu mato tanlandi. </w:t>
      </w:r>
    </w:p>
    <w:p w:rsidR="000F1452" w:rsidRDefault="000F1452" w:rsidP="000951B6">
      <w:pPr>
        <w:spacing w:before="240"/>
        <w:jc w:val="both"/>
        <w:rPr>
          <w:rFonts w:ascii="Times New Roman" w:hAnsi="Times New Roman"/>
          <w:spacing w:val="15"/>
          <w:sz w:val="28"/>
          <w:szCs w:val="28"/>
          <w:lang w:val="en-US"/>
        </w:rPr>
      </w:pPr>
      <w:r>
        <w:rPr>
          <w:rFonts w:ascii="Times New Roman" w:hAnsi="Times New Roman"/>
          <w:spacing w:val="15"/>
          <w:sz w:val="28"/>
          <w:szCs w:val="28"/>
          <w:lang w:val="en-US"/>
        </w:rPr>
        <w:t xml:space="preserve">      Yana bir asosiy mato sifatida  tabiiy ipak toladan to’qilgan gaz matosidan foydalanildi. Bu matoni bo’zadras ustiga qo’yib birga qaviladi.                                                                          </w:t>
      </w:r>
    </w:p>
    <w:p w:rsidR="000F1452" w:rsidRDefault="000F1452" w:rsidP="000951B6">
      <w:pPr>
        <w:spacing w:before="240"/>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00646D4F" w:rsidRPr="006245FB">
        <w:rPr>
          <w:rFonts w:ascii="Times New Roman" w:hAnsi="Times New Roman"/>
          <w:noProof/>
          <w:spacing w:val="15"/>
          <w:sz w:val="28"/>
          <w:szCs w:val="28"/>
          <w:lang w:eastAsia="ru-RU"/>
        </w:rPr>
        <w:pict>
          <v:shape id="_x0000_i1036" type="#_x0000_t75" style="width:348.75pt;height:237.75pt;visibility:visible">
            <v:imagedata r:id="rId19" o:title=""/>
          </v:shape>
        </w:pict>
      </w:r>
    </w:p>
    <w:p w:rsidR="000F1452" w:rsidRDefault="000F1452" w:rsidP="000951B6">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6-rasm</w:t>
      </w:r>
    </w:p>
    <w:p w:rsidR="000F1452" w:rsidRDefault="000F1452" w:rsidP="000951B6">
      <w:pPr>
        <w:jc w:val="both"/>
        <w:rPr>
          <w:rFonts w:ascii="Times New Roman" w:hAnsi="Times New Roman"/>
          <w:spacing w:val="15"/>
          <w:sz w:val="28"/>
          <w:szCs w:val="28"/>
          <w:lang w:val="en-US"/>
        </w:rPr>
      </w:pPr>
      <w:r>
        <w:rPr>
          <w:rFonts w:ascii="Times New Roman" w:hAnsi="Times New Roman"/>
          <w:spacing w:val="15"/>
          <w:sz w:val="28"/>
          <w:szCs w:val="28"/>
          <w:lang w:val="en-US"/>
        </w:rPr>
        <w:lastRenderedPageBreak/>
        <w:t xml:space="preserve">     Gaz matosi bo’zadras ustiga qo’yilganda bo’zadras rangiga o’zgacha tus beradi. Gaz matosi ko’proq bashang liboslarda  ko’proq qo’llaniladi. Gaz matosi turli ranglarni yaxshi singdiradi. Gaz matosi tovlanish xususiyatiga ega. Gaz va bo’zadras matolari ayollar liboslarida keng qo’llaniladi.</w:t>
      </w:r>
    </w:p>
    <w:p w:rsidR="000F1452" w:rsidRDefault="000F1452" w:rsidP="000951B6">
      <w:pPr>
        <w:jc w:val="both"/>
        <w:rPr>
          <w:rFonts w:ascii="Times New Roman" w:hAnsi="Times New Roman"/>
          <w:spacing w:val="15"/>
          <w:sz w:val="28"/>
          <w:szCs w:val="28"/>
          <w:lang w:val="en-US"/>
        </w:rPr>
      </w:pPr>
    </w:p>
    <w:p w:rsidR="000F1452" w:rsidRDefault="000F1452" w:rsidP="000951B6">
      <w:pPr>
        <w:jc w:val="both"/>
        <w:rPr>
          <w:rFonts w:ascii="Times New Roman" w:hAnsi="Times New Roman"/>
          <w:b/>
          <w:spacing w:val="15"/>
          <w:sz w:val="28"/>
          <w:szCs w:val="28"/>
          <w:lang w:val="en-US"/>
        </w:rPr>
      </w:pPr>
      <w:r w:rsidRPr="009D5167">
        <w:rPr>
          <w:rFonts w:ascii="Times New Roman" w:hAnsi="Times New Roman"/>
          <w:b/>
          <w:spacing w:val="15"/>
          <w:sz w:val="28"/>
          <w:szCs w:val="28"/>
          <w:lang w:val="en-US"/>
        </w:rPr>
        <w:t xml:space="preserve">                </w:t>
      </w:r>
      <w:r>
        <w:rPr>
          <w:rFonts w:ascii="Times New Roman" w:hAnsi="Times New Roman"/>
          <w:b/>
          <w:spacing w:val="15"/>
          <w:sz w:val="28"/>
          <w:szCs w:val="28"/>
          <w:lang w:val="en-US"/>
        </w:rPr>
        <w:t xml:space="preserve"> </w:t>
      </w:r>
    </w:p>
    <w:p w:rsidR="000F1452" w:rsidRDefault="000F1452" w:rsidP="000951B6">
      <w:pPr>
        <w:jc w:val="both"/>
        <w:rPr>
          <w:rFonts w:ascii="Times New Roman" w:hAnsi="Times New Roman"/>
          <w:b/>
          <w:spacing w:val="15"/>
          <w:sz w:val="28"/>
          <w:szCs w:val="28"/>
          <w:lang w:val="en-US"/>
        </w:rPr>
      </w:pPr>
      <w:r>
        <w:rPr>
          <w:rFonts w:ascii="Times New Roman" w:hAnsi="Times New Roman"/>
          <w:b/>
          <w:spacing w:val="15"/>
          <w:sz w:val="28"/>
          <w:szCs w:val="28"/>
          <w:lang w:val="en-US"/>
        </w:rPr>
        <w:t xml:space="preserve">                   </w:t>
      </w:r>
    </w:p>
    <w:p w:rsidR="000F1452" w:rsidRDefault="000F1452" w:rsidP="000951B6">
      <w:pPr>
        <w:jc w:val="both"/>
        <w:rPr>
          <w:rFonts w:ascii="Times New Roman" w:hAnsi="Times New Roman"/>
          <w:b/>
          <w:spacing w:val="15"/>
          <w:sz w:val="28"/>
          <w:szCs w:val="28"/>
          <w:lang w:val="en-US"/>
        </w:rPr>
      </w:pPr>
    </w:p>
    <w:p w:rsidR="000F1452" w:rsidRPr="009D5167" w:rsidRDefault="000F1452" w:rsidP="000951B6">
      <w:pPr>
        <w:jc w:val="both"/>
        <w:rPr>
          <w:rFonts w:ascii="Times New Roman" w:hAnsi="Times New Roman"/>
          <w:b/>
          <w:spacing w:val="15"/>
          <w:sz w:val="28"/>
          <w:szCs w:val="28"/>
          <w:lang w:val="en-US"/>
        </w:rPr>
      </w:pPr>
      <w:r>
        <w:rPr>
          <w:rFonts w:ascii="Times New Roman" w:hAnsi="Times New Roman"/>
          <w:b/>
          <w:spacing w:val="15"/>
          <w:sz w:val="28"/>
          <w:szCs w:val="28"/>
          <w:lang w:val="en-US"/>
        </w:rPr>
        <w:t xml:space="preserve">              </w:t>
      </w:r>
      <w:r w:rsidRPr="009D5167">
        <w:rPr>
          <w:rFonts w:ascii="Times New Roman" w:hAnsi="Times New Roman"/>
          <w:b/>
          <w:spacing w:val="15"/>
          <w:sz w:val="28"/>
          <w:szCs w:val="28"/>
          <w:lang w:val="en-US"/>
        </w:rPr>
        <w:t>Tavsiya qilingan materiallar tavsifi</w:t>
      </w:r>
    </w:p>
    <w:p w:rsidR="000F1452" w:rsidRPr="009D5167" w:rsidRDefault="000F1452" w:rsidP="000951B6">
      <w:pPr>
        <w:jc w:val="both"/>
        <w:rPr>
          <w:rFonts w:ascii="Times New Roman" w:hAnsi="Times New Roman"/>
          <w:b/>
          <w:spacing w:val="15"/>
          <w:sz w:val="28"/>
          <w:szCs w:val="28"/>
          <w:lang w:val="en-US"/>
        </w:rPr>
      </w:pPr>
      <w:r w:rsidRPr="009D5167">
        <w:rPr>
          <w:rFonts w:ascii="Times New Roman" w:hAnsi="Times New Roman"/>
          <w:b/>
          <w:spacing w:val="15"/>
          <w:sz w:val="28"/>
          <w:szCs w:val="28"/>
          <w:lang w:val="en-US"/>
        </w:rPr>
        <w:t xml:space="preserve">                                                                            </w:t>
      </w:r>
      <w:r>
        <w:rPr>
          <w:rFonts w:ascii="Times New Roman" w:hAnsi="Times New Roman"/>
          <w:b/>
          <w:spacing w:val="15"/>
          <w:sz w:val="28"/>
          <w:szCs w:val="28"/>
          <w:lang w:val="en-US"/>
        </w:rPr>
        <w:t xml:space="preserve">              </w:t>
      </w:r>
      <w:r w:rsidRPr="009D5167">
        <w:rPr>
          <w:rFonts w:ascii="Times New Roman" w:hAnsi="Times New Roman"/>
          <w:b/>
          <w:spacing w:val="15"/>
          <w:sz w:val="28"/>
          <w:szCs w:val="28"/>
          <w:lang w:val="en-US"/>
        </w:rPr>
        <w:t xml:space="preserve">  2.1.-jadval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87"/>
        <w:gridCol w:w="1385"/>
        <w:gridCol w:w="968"/>
        <w:gridCol w:w="968"/>
        <w:gridCol w:w="968"/>
        <w:gridCol w:w="968"/>
        <w:gridCol w:w="1218"/>
        <w:gridCol w:w="1278"/>
        <w:gridCol w:w="1231"/>
      </w:tblGrid>
      <w:tr w:rsidR="000F1452" w:rsidRPr="00673E08" w:rsidTr="00673E08">
        <w:tc>
          <w:tcPr>
            <w:tcW w:w="587" w:type="dxa"/>
            <w:vMerge w:val="restart"/>
          </w:tcPr>
          <w:p w:rsidR="000F1452" w:rsidRPr="00673E08" w:rsidRDefault="000F1452" w:rsidP="00673E08">
            <w:pPr>
              <w:spacing w:after="0" w:line="240" w:lineRule="auto"/>
              <w:jc w:val="both"/>
              <w:rPr>
                <w:rFonts w:ascii="Times New Roman" w:hAnsi="Times New Roman"/>
                <w:b/>
                <w:spacing w:val="15"/>
                <w:sz w:val="24"/>
                <w:szCs w:val="24"/>
                <w:lang w:val="uz-Cyrl-UZ"/>
              </w:rPr>
            </w:pPr>
            <w:r w:rsidRPr="00673E08">
              <w:rPr>
                <w:rFonts w:ascii="Times New Roman" w:hAnsi="Times New Roman"/>
                <w:b/>
                <w:spacing w:val="15"/>
                <w:sz w:val="24"/>
                <w:szCs w:val="24"/>
                <w:lang w:val="en-US"/>
              </w:rPr>
              <w:t xml:space="preserve">   №</w:t>
            </w:r>
          </w:p>
        </w:tc>
        <w:tc>
          <w:tcPr>
            <w:tcW w:w="1385" w:type="dxa"/>
            <w:vMerge w:val="restart"/>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 xml:space="preserve">  </w:t>
            </w:r>
          </w:p>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 xml:space="preserve">Material  </w:t>
            </w:r>
          </w:p>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 xml:space="preserve"> nomi</w:t>
            </w:r>
          </w:p>
        </w:tc>
        <w:tc>
          <w:tcPr>
            <w:tcW w:w="1936" w:type="dxa"/>
            <w:gridSpan w:val="2"/>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 xml:space="preserve">  Tola tarkibi</w:t>
            </w:r>
          </w:p>
        </w:tc>
        <w:tc>
          <w:tcPr>
            <w:tcW w:w="1936" w:type="dxa"/>
            <w:gridSpan w:val="2"/>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 xml:space="preserve">    10sm da</w:t>
            </w:r>
          </w:p>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 xml:space="preserve">    zichligi</w:t>
            </w:r>
          </w:p>
        </w:tc>
        <w:tc>
          <w:tcPr>
            <w:tcW w:w="1218" w:type="dxa"/>
            <w:vMerge w:val="restart"/>
          </w:tcPr>
          <w:p w:rsidR="000F1452" w:rsidRPr="00673E08" w:rsidRDefault="000F1452" w:rsidP="00673E08">
            <w:pPr>
              <w:spacing w:after="0" w:line="240" w:lineRule="auto"/>
              <w:jc w:val="both"/>
              <w:rPr>
                <w:rFonts w:ascii="Times New Roman" w:hAnsi="Times New Roman"/>
                <w:b/>
                <w:spacing w:val="15"/>
                <w:sz w:val="24"/>
                <w:szCs w:val="24"/>
                <w:lang w:val="en-US"/>
              </w:rPr>
            </w:pPr>
          </w:p>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O’rilishi</w:t>
            </w:r>
          </w:p>
        </w:tc>
        <w:tc>
          <w:tcPr>
            <w:tcW w:w="1278" w:type="dxa"/>
            <w:vMerge w:val="restart"/>
          </w:tcPr>
          <w:p w:rsidR="000F1452" w:rsidRPr="00673E08" w:rsidRDefault="000F1452" w:rsidP="00673E08">
            <w:pPr>
              <w:spacing w:after="0" w:line="240" w:lineRule="auto"/>
              <w:jc w:val="both"/>
              <w:rPr>
                <w:rFonts w:ascii="Times New Roman" w:hAnsi="Times New Roman"/>
                <w:b/>
                <w:spacing w:val="15"/>
                <w:sz w:val="24"/>
                <w:szCs w:val="24"/>
                <w:lang w:val="en-US"/>
              </w:rPr>
            </w:pPr>
          </w:p>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Kengligi,    sm</w:t>
            </w:r>
          </w:p>
        </w:tc>
        <w:tc>
          <w:tcPr>
            <w:tcW w:w="1231" w:type="dxa"/>
            <w:vMerge w:val="restart"/>
          </w:tcPr>
          <w:p w:rsidR="000F1452" w:rsidRPr="00673E08" w:rsidRDefault="000F1452" w:rsidP="00673E08">
            <w:pPr>
              <w:spacing w:after="0" w:line="240" w:lineRule="auto"/>
              <w:jc w:val="both"/>
              <w:rPr>
                <w:rFonts w:ascii="Times New Roman" w:hAnsi="Times New Roman"/>
                <w:b/>
                <w:spacing w:val="15"/>
                <w:sz w:val="24"/>
                <w:szCs w:val="24"/>
                <w:lang w:val="en-US"/>
              </w:rPr>
            </w:pPr>
          </w:p>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Og’irligi gr/m2</w:t>
            </w:r>
          </w:p>
        </w:tc>
      </w:tr>
      <w:tr w:rsidR="000F1452" w:rsidRPr="00673E08" w:rsidTr="00673E08">
        <w:tc>
          <w:tcPr>
            <w:tcW w:w="587" w:type="dxa"/>
            <w:vMerge/>
          </w:tcPr>
          <w:p w:rsidR="000F1452" w:rsidRPr="00673E08" w:rsidRDefault="000F1452" w:rsidP="00673E08">
            <w:pPr>
              <w:spacing w:after="0" w:line="240" w:lineRule="auto"/>
              <w:jc w:val="both"/>
              <w:rPr>
                <w:rFonts w:ascii="Times New Roman" w:hAnsi="Times New Roman"/>
                <w:b/>
                <w:spacing w:val="15"/>
                <w:sz w:val="28"/>
                <w:szCs w:val="28"/>
                <w:lang w:val="en-US"/>
              </w:rPr>
            </w:pPr>
          </w:p>
        </w:tc>
        <w:tc>
          <w:tcPr>
            <w:tcW w:w="1385" w:type="dxa"/>
            <w:vMerge/>
          </w:tcPr>
          <w:p w:rsidR="000F1452" w:rsidRPr="00673E08" w:rsidRDefault="000F1452" w:rsidP="00673E08">
            <w:pPr>
              <w:spacing w:after="0" w:line="240" w:lineRule="auto"/>
              <w:jc w:val="both"/>
              <w:rPr>
                <w:rFonts w:ascii="Times New Roman" w:hAnsi="Times New Roman"/>
                <w:b/>
                <w:spacing w:val="15"/>
                <w:sz w:val="28"/>
                <w:szCs w:val="28"/>
                <w:lang w:val="en-US"/>
              </w:rPr>
            </w:pPr>
          </w:p>
        </w:tc>
        <w:tc>
          <w:tcPr>
            <w:tcW w:w="968" w:type="dxa"/>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Tanda</w:t>
            </w:r>
          </w:p>
        </w:tc>
        <w:tc>
          <w:tcPr>
            <w:tcW w:w="968" w:type="dxa"/>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Arqoq</w:t>
            </w:r>
          </w:p>
        </w:tc>
        <w:tc>
          <w:tcPr>
            <w:tcW w:w="968" w:type="dxa"/>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Tanda</w:t>
            </w:r>
          </w:p>
        </w:tc>
        <w:tc>
          <w:tcPr>
            <w:tcW w:w="968" w:type="dxa"/>
          </w:tcPr>
          <w:p w:rsidR="000F1452" w:rsidRPr="00673E08" w:rsidRDefault="000F1452" w:rsidP="00673E08">
            <w:pPr>
              <w:spacing w:after="0" w:line="240" w:lineRule="auto"/>
              <w:jc w:val="both"/>
              <w:rPr>
                <w:rFonts w:ascii="Times New Roman" w:hAnsi="Times New Roman"/>
                <w:b/>
                <w:spacing w:val="15"/>
                <w:sz w:val="24"/>
                <w:szCs w:val="24"/>
                <w:lang w:val="en-US"/>
              </w:rPr>
            </w:pPr>
            <w:r w:rsidRPr="00673E08">
              <w:rPr>
                <w:rFonts w:ascii="Times New Roman" w:hAnsi="Times New Roman"/>
                <w:b/>
                <w:spacing w:val="15"/>
                <w:sz w:val="24"/>
                <w:szCs w:val="24"/>
                <w:lang w:val="en-US"/>
              </w:rPr>
              <w:t>Arqoq</w:t>
            </w:r>
          </w:p>
          <w:p w:rsidR="000F1452" w:rsidRPr="00673E08" w:rsidRDefault="000F1452" w:rsidP="00673E08">
            <w:pPr>
              <w:spacing w:after="0" w:line="240" w:lineRule="auto"/>
              <w:jc w:val="both"/>
              <w:rPr>
                <w:rFonts w:ascii="Times New Roman" w:hAnsi="Times New Roman"/>
                <w:b/>
                <w:spacing w:val="15"/>
                <w:sz w:val="24"/>
                <w:szCs w:val="24"/>
                <w:lang w:val="en-US"/>
              </w:rPr>
            </w:pPr>
          </w:p>
        </w:tc>
        <w:tc>
          <w:tcPr>
            <w:tcW w:w="1218" w:type="dxa"/>
            <w:vMerge/>
          </w:tcPr>
          <w:p w:rsidR="000F1452" w:rsidRPr="00673E08" w:rsidRDefault="000F1452" w:rsidP="00673E08">
            <w:pPr>
              <w:spacing w:after="0" w:line="240" w:lineRule="auto"/>
              <w:jc w:val="both"/>
              <w:rPr>
                <w:rFonts w:ascii="Times New Roman" w:hAnsi="Times New Roman"/>
                <w:b/>
                <w:spacing w:val="15"/>
                <w:sz w:val="28"/>
                <w:szCs w:val="28"/>
                <w:lang w:val="en-US"/>
              </w:rPr>
            </w:pPr>
          </w:p>
        </w:tc>
        <w:tc>
          <w:tcPr>
            <w:tcW w:w="1278" w:type="dxa"/>
            <w:vMerge/>
          </w:tcPr>
          <w:p w:rsidR="000F1452" w:rsidRPr="00673E08" w:rsidRDefault="000F1452" w:rsidP="00673E08">
            <w:pPr>
              <w:spacing w:after="0" w:line="240" w:lineRule="auto"/>
              <w:jc w:val="both"/>
              <w:rPr>
                <w:rFonts w:ascii="Times New Roman" w:hAnsi="Times New Roman"/>
                <w:b/>
                <w:spacing w:val="15"/>
                <w:sz w:val="28"/>
                <w:szCs w:val="28"/>
                <w:lang w:val="en-US"/>
              </w:rPr>
            </w:pPr>
          </w:p>
        </w:tc>
        <w:tc>
          <w:tcPr>
            <w:tcW w:w="1231" w:type="dxa"/>
            <w:vMerge/>
          </w:tcPr>
          <w:p w:rsidR="000F1452" w:rsidRPr="00673E08" w:rsidRDefault="000F1452" w:rsidP="00673E08">
            <w:pPr>
              <w:spacing w:after="0" w:line="240" w:lineRule="auto"/>
              <w:jc w:val="both"/>
              <w:rPr>
                <w:rFonts w:ascii="Times New Roman" w:hAnsi="Times New Roman"/>
                <w:b/>
                <w:spacing w:val="15"/>
                <w:sz w:val="28"/>
                <w:szCs w:val="28"/>
                <w:lang w:val="en-US"/>
              </w:rPr>
            </w:pPr>
          </w:p>
        </w:tc>
      </w:tr>
      <w:tr w:rsidR="000F1452" w:rsidRPr="00673E08" w:rsidTr="00673E08">
        <w:tc>
          <w:tcPr>
            <w:tcW w:w="587"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1</w:t>
            </w:r>
          </w:p>
        </w:tc>
        <w:tc>
          <w:tcPr>
            <w:tcW w:w="1385"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Bo’zadras</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Paxta</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Paxta</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150</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140</w:t>
            </w:r>
          </w:p>
        </w:tc>
        <w:tc>
          <w:tcPr>
            <w:tcW w:w="121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Palatno</w:t>
            </w:r>
          </w:p>
        </w:tc>
        <w:tc>
          <w:tcPr>
            <w:tcW w:w="1278"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42</w:t>
            </w:r>
          </w:p>
        </w:tc>
        <w:tc>
          <w:tcPr>
            <w:tcW w:w="1231"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100</w:t>
            </w:r>
          </w:p>
          <w:p w:rsidR="000F1452" w:rsidRPr="00673E08" w:rsidRDefault="000F1452" w:rsidP="00673E08">
            <w:pPr>
              <w:spacing w:after="0" w:line="240" w:lineRule="auto"/>
              <w:jc w:val="both"/>
              <w:rPr>
                <w:rFonts w:ascii="Times New Roman" w:hAnsi="Times New Roman"/>
                <w:spacing w:val="15"/>
                <w:sz w:val="24"/>
                <w:szCs w:val="24"/>
                <w:lang w:val="en-US"/>
              </w:rPr>
            </w:pPr>
          </w:p>
        </w:tc>
      </w:tr>
      <w:tr w:rsidR="000F1452" w:rsidRPr="00673E08" w:rsidTr="00673E08">
        <w:tc>
          <w:tcPr>
            <w:tcW w:w="587"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2</w:t>
            </w:r>
          </w:p>
        </w:tc>
        <w:tc>
          <w:tcPr>
            <w:tcW w:w="1385"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Gaz</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Ipak</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Ipak</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270</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250</w:t>
            </w:r>
          </w:p>
        </w:tc>
        <w:tc>
          <w:tcPr>
            <w:tcW w:w="1218"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spacing w:val="15"/>
                <w:sz w:val="24"/>
                <w:szCs w:val="24"/>
                <w:lang w:val="en-US"/>
              </w:rPr>
              <w:t>Palatno</w:t>
            </w:r>
          </w:p>
        </w:tc>
        <w:tc>
          <w:tcPr>
            <w:tcW w:w="127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90</w:t>
            </w:r>
          </w:p>
        </w:tc>
        <w:tc>
          <w:tcPr>
            <w:tcW w:w="1231"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50</w:t>
            </w:r>
          </w:p>
          <w:p w:rsidR="000F1452" w:rsidRPr="00673E08" w:rsidRDefault="000F1452" w:rsidP="00673E08">
            <w:pPr>
              <w:spacing w:after="0" w:line="240" w:lineRule="auto"/>
              <w:jc w:val="both"/>
              <w:rPr>
                <w:rFonts w:ascii="Times New Roman" w:hAnsi="Times New Roman"/>
                <w:spacing w:val="15"/>
                <w:sz w:val="24"/>
                <w:szCs w:val="24"/>
                <w:lang w:val="en-US"/>
              </w:rPr>
            </w:pPr>
          </w:p>
        </w:tc>
      </w:tr>
      <w:tr w:rsidR="000F1452" w:rsidRPr="00673E08" w:rsidTr="00673E08">
        <w:tc>
          <w:tcPr>
            <w:tcW w:w="587"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3</w:t>
            </w:r>
          </w:p>
        </w:tc>
        <w:tc>
          <w:tcPr>
            <w:tcW w:w="1385"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Satin</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Paxta</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Paxta</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200</w:t>
            </w:r>
          </w:p>
        </w:tc>
        <w:tc>
          <w:tcPr>
            <w:tcW w:w="96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250</w:t>
            </w:r>
          </w:p>
        </w:tc>
        <w:tc>
          <w:tcPr>
            <w:tcW w:w="1218"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spacing w:val="15"/>
                <w:sz w:val="24"/>
                <w:szCs w:val="24"/>
                <w:lang w:val="en-US"/>
              </w:rPr>
              <w:t>Palatno</w:t>
            </w:r>
          </w:p>
        </w:tc>
        <w:tc>
          <w:tcPr>
            <w:tcW w:w="1278"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150</w:t>
            </w:r>
          </w:p>
        </w:tc>
        <w:tc>
          <w:tcPr>
            <w:tcW w:w="1231" w:type="dxa"/>
          </w:tcPr>
          <w:p w:rsidR="000F1452" w:rsidRPr="00673E08" w:rsidRDefault="000F1452" w:rsidP="00673E08">
            <w:pPr>
              <w:spacing w:after="0" w:line="240" w:lineRule="auto"/>
              <w:jc w:val="both"/>
              <w:rPr>
                <w:rFonts w:ascii="Times New Roman" w:hAnsi="Times New Roman"/>
                <w:spacing w:val="15"/>
                <w:sz w:val="24"/>
                <w:szCs w:val="24"/>
                <w:lang w:val="en-US"/>
              </w:rPr>
            </w:pPr>
            <w:r w:rsidRPr="00673E08">
              <w:rPr>
                <w:rFonts w:ascii="Times New Roman" w:hAnsi="Times New Roman"/>
                <w:spacing w:val="15"/>
                <w:sz w:val="24"/>
                <w:szCs w:val="24"/>
                <w:lang w:val="en-US"/>
              </w:rPr>
              <w:t>120</w:t>
            </w:r>
          </w:p>
          <w:p w:rsidR="000F1452" w:rsidRPr="00673E08" w:rsidRDefault="000F1452" w:rsidP="00673E08">
            <w:pPr>
              <w:spacing w:after="0" w:line="240" w:lineRule="auto"/>
              <w:jc w:val="both"/>
              <w:rPr>
                <w:rFonts w:ascii="Times New Roman" w:hAnsi="Times New Roman"/>
                <w:spacing w:val="15"/>
                <w:sz w:val="24"/>
                <w:szCs w:val="24"/>
                <w:lang w:val="en-US"/>
              </w:rPr>
            </w:pPr>
          </w:p>
        </w:tc>
      </w:tr>
    </w:tbl>
    <w:p w:rsidR="000F1452" w:rsidRPr="003C4897" w:rsidRDefault="000F1452" w:rsidP="000951B6">
      <w:pPr>
        <w:jc w:val="both"/>
        <w:rPr>
          <w:rFonts w:ascii="Times New Roman" w:hAnsi="Times New Roman"/>
          <w:b/>
          <w:spacing w:val="15"/>
          <w:sz w:val="28"/>
          <w:szCs w:val="28"/>
          <w:lang w:val="en-US"/>
        </w:rPr>
      </w:pPr>
    </w:p>
    <w:p w:rsidR="000F1452" w:rsidRDefault="000F1452" w:rsidP="000951B6">
      <w:pPr>
        <w:jc w:val="both"/>
        <w:rPr>
          <w:rFonts w:ascii="Times New Roman" w:hAnsi="Times New Roman"/>
          <w:spacing w:val="15"/>
          <w:sz w:val="28"/>
          <w:szCs w:val="28"/>
          <w:lang w:val="en-US"/>
        </w:rPr>
      </w:pPr>
    </w:p>
    <w:p w:rsidR="000F1452" w:rsidRDefault="000F1452" w:rsidP="000951B6">
      <w:pPr>
        <w:jc w:val="both"/>
        <w:rPr>
          <w:rFonts w:ascii="Times New Roman" w:hAnsi="Times New Roman"/>
          <w:spacing w:val="15"/>
          <w:sz w:val="28"/>
          <w:szCs w:val="28"/>
          <w:lang w:val="en-US"/>
        </w:rPr>
      </w:pPr>
    </w:p>
    <w:p w:rsidR="000F1452" w:rsidRDefault="000F1452" w:rsidP="000951B6">
      <w:pPr>
        <w:jc w:val="both"/>
        <w:rPr>
          <w:rFonts w:ascii="Times New Roman" w:hAnsi="Times New Roman"/>
          <w:spacing w:val="15"/>
          <w:sz w:val="28"/>
          <w:szCs w:val="28"/>
          <w:lang w:val="en-US"/>
        </w:rPr>
      </w:pPr>
    </w:p>
    <w:p w:rsidR="000F1452" w:rsidRDefault="000F1452" w:rsidP="000951B6">
      <w:pPr>
        <w:jc w:val="both"/>
        <w:rPr>
          <w:rFonts w:ascii="Times New Roman" w:hAnsi="Times New Roman"/>
          <w:spacing w:val="15"/>
          <w:sz w:val="28"/>
          <w:szCs w:val="28"/>
          <w:lang w:val="en-US"/>
        </w:rPr>
      </w:pPr>
    </w:p>
    <w:p w:rsidR="000F1452" w:rsidRDefault="000F1452" w:rsidP="000951B6">
      <w:pPr>
        <w:jc w:val="both"/>
        <w:rPr>
          <w:rFonts w:ascii="Times New Roman" w:hAnsi="Times New Roman"/>
          <w:spacing w:val="15"/>
          <w:sz w:val="28"/>
          <w:szCs w:val="28"/>
          <w:lang w:val="en-US"/>
        </w:rPr>
      </w:pPr>
    </w:p>
    <w:p w:rsidR="000F1452" w:rsidRDefault="000F1452" w:rsidP="000951B6">
      <w:pPr>
        <w:jc w:val="center"/>
        <w:rPr>
          <w:rFonts w:ascii="Times New Roman" w:hAnsi="Times New Roman"/>
          <w:b/>
          <w:spacing w:val="15"/>
          <w:sz w:val="28"/>
          <w:szCs w:val="28"/>
          <w:lang w:val="en-US"/>
        </w:rPr>
      </w:pPr>
    </w:p>
    <w:p w:rsidR="000F1452" w:rsidRDefault="000F1452" w:rsidP="000951B6">
      <w:pPr>
        <w:jc w:val="center"/>
        <w:rPr>
          <w:rFonts w:ascii="Times New Roman" w:hAnsi="Times New Roman"/>
          <w:b/>
          <w:spacing w:val="15"/>
          <w:sz w:val="28"/>
          <w:szCs w:val="28"/>
          <w:lang w:val="en-US"/>
        </w:rPr>
      </w:pPr>
    </w:p>
    <w:p w:rsidR="000F1452" w:rsidRDefault="000F1452" w:rsidP="000951B6">
      <w:pPr>
        <w:jc w:val="center"/>
        <w:rPr>
          <w:rFonts w:ascii="Times New Roman" w:hAnsi="Times New Roman"/>
          <w:b/>
          <w:spacing w:val="15"/>
          <w:sz w:val="28"/>
          <w:szCs w:val="28"/>
          <w:lang w:val="en-US"/>
        </w:rPr>
      </w:pPr>
    </w:p>
    <w:p w:rsidR="000F1452" w:rsidRDefault="000F1452" w:rsidP="00513445">
      <w:pPr>
        <w:jc w:val="both"/>
        <w:rPr>
          <w:rFonts w:ascii="Times New Roman" w:hAnsi="Times New Roman"/>
          <w:spacing w:val="15"/>
          <w:sz w:val="28"/>
          <w:szCs w:val="28"/>
          <w:lang w:val="en-US"/>
        </w:rPr>
      </w:pPr>
    </w:p>
    <w:p w:rsidR="000F1452" w:rsidRDefault="000F1452" w:rsidP="00513445">
      <w:pPr>
        <w:jc w:val="both"/>
        <w:rPr>
          <w:rFonts w:ascii="Times New Roman" w:hAnsi="Times New Roman"/>
          <w:spacing w:val="15"/>
          <w:sz w:val="28"/>
          <w:szCs w:val="28"/>
          <w:lang w:val="en-US"/>
        </w:rPr>
      </w:pPr>
    </w:p>
    <w:p w:rsidR="000F1452" w:rsidRDefault="000F1452" w:rsidP="00513445">
      <w:pPr>
        <w:jc w:val="both"/>
        <w:rPr>
          <w:rFonts w:ascii="Times New Roman" w:hAnsi="Times New Roman"/>
          <w:b/>
          <w:spacing w:val="15"/>
          <w:sz w:val="28"/>
          <w:szCs w:val="28"/>
          <w:lang w:val="en-US"/>
        </w:rPr>
      </w:pPr>
      <w:r>
        <w:rPr>
          <w:rFonts w:ascii="Times New Roman" w:hAnsi="Times New Roman"/>
          <w:spacing w:val="15"/>
          <w:sz w:val="28"/>
          <w:szCs w:val="28"/>
          <w:lang w:val="en-US"/>
        </w:rPr>
        <w:lastRenderedPageBreak/>
        <w:t xml:space="preserve">         </w:t>
      </w:r>
      <w:r>
        <w:rPr>
          <w:rFonts w:ascii="Times New Roman" w:hAnsi="Times New Roman"/>
          <w:b/>
          <w:spacing w:val="15"/>
          <w:sz w:val="28"/>
          <w:szCs w:val="28"/>
          <w:lang w:val="en-US"/>
        </w:rPr>
        <w:t xml:space="preserve">  </w:t>
      </w:r>
      <w:r w:rsidRPr="00C82939">
        <w:rPr>
          <w:rFonts w:ascii="Times New Roman" w:hAnsi="Times New Roman"/>
          <w:b/>
          <w:spacing w:val="15"/>
          <w:sz w:val="28"/>
          <w:szCs w:val="28"/>
          <w:lang w:val="en-US"/>
        </w:rPr>
        <w:t>2.3.2 Konstruksiyalash usulini tanlash  va asoslash</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C82939">
        <w:rPr>
          <w:rFonts w:ascii="Times New Roman" w:hAnsi="Times New Roman"/>
          <w:spacing w:val="15"/>
          <w:sz w:val="28"/>
          <w:szCs w:val="28"/>
          <w:lang w:val="en-US"/>
        </w:rPr>
        <w:t xml:space="preserve">Barcha liboslar asosida </w:t>
      </w:r>
      <w:r>
        <w:rPr>
          <w:rFonts w:ascii="Times New Roman" w:hAnsi="Times New Roman"/>
          <w:spacing w:val="15"/>
          <w:sz w:val="28"/>
          <w:szCs w:val="28"/>
          <w:lang w:val="en-US"/>
        </w:rPr>
        <w:t>biron bir konstruksiyalash usuli yotqadi. Uning qanchalik puxtaligi libos mukammal chiqishni taminlaydi. O’zbek milliy ustki liboslari  an’anaviy kiymlar u yoki bu xalqning madaniy ajralmas bir qismi sifatida mazkur xalqning kelib chiqishi, turmush tarzi, madaniyati milliy xususiyatlari yaqindan bilishga yordam beradi.</w:t>
      </w:r>
    </w:p>
    <w:p w:rsidR="000F1452" w:rsidRPr="00C82939"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An’anaviy   kiyim- kechaklar bichilishi va tikilishida to’y va turli xil marosimlarning o’rni kattadir. Kiyimlar asosan bo’y, yeng, yon qiyiqlardan iborat bo’lib, asosan qo’lda ko’rinmas chok bilan tikilgan. Bichuvchi va tikuvchilar matolarni iloji boricha chiqit chiqarmaslikka xarakat qilingan. Milliy kiyimlarning old va orqasi to’g’ri, yelkasi choksiz, yenglari qo’ltiq ostlariga esa xishtak qo’yilgan xolda tikilgan. </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Xorazm vaxasida  asosan choponlar ayollarniki  yoqasiz, erkaklarniki esa yoqali bo’lgan. Paxtali qavilma choponlar ayollar ustki kiyimlarning bir turi bo’lib, ular erkaklar choponidan farqli bo’lgan. Ayollar choponinig  bichimi uzunroq  yoqa o’mizi ochiqroq va kengroq bo’lgan.                   XX- asr o’rtalariga kelib,  ayollar choponi uzunligi ozgina qisqargan. Chopon asosan adras matodan qilinib, matoni yaltiratish uchun tuxum oqidan foydalanilgan. Chopon mayda qaviqda qavilgan.  Choponnig yengi uchiga qarab toraygan. Ichki ko’ylak  yengi uzun bo’lib, chopon uchidan chiqib turgan.(5-rasm). </w: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00646D4F" w:rsidRPr="006245FB">
        <w:rPr>
          <w:rFonts w:ascii="Times New Roman" w:hAnsi="Times New Roman"/>
          <w:noProof/>
          <w:spacing w:val="15"/>
          <w:sz w:val="28"/>
          <w:szCs w:val="28"/>
          <w:lang w:eastAsia="ru-RU"/>
        </w:rPr>
        <w:pict>
          <v:shape id="_x0000_i1037" type="#_x0000_t75" style="width:169.5pt;height:251.25pt;visibility:visible">
            <v:imagedata r:id="rId20" o:title=""/>
          </v:shape>
        </w:pict>
      </w:r>
      <w:r>
        <w:rPr>
          <w:rFonts w:ascii="Times New Roman" w:hAnsi="Times New Roman"/>
          <w:spacing w:val="15"/>
          <w:sz w:val="28"/>
          <w:szCs w:val="28"/>
          <w:lang w:val="en-US"/>
        </w:rPr>
        <w:t xml:space="preserve">                </w:t>
      </w:r>
      <w:r w:rsidR="00646D4F" w:rsidRPr="006245FB">
        <w:rPr>
          <w:rFonts w:ascii="Times New Roman" w:hAnsi="Times New Roman"/>
          <w:noProof/>
          <w:spacing w:val="15"/>
          <w:sz w:val="28"/>
          <w:szCs w:val="28"/>
          <w:lang w:eastAsia="ru-RU"/>
        </w:rPr>
        <w:pict>
          <v:shape id="_x0000_i1038" type="#_x0000_t75" style="width:166.5pt;height:252.75pt;visibility:visible">
            <v:imagedata r:id="rId21" o:title=""/>
          </v:shape>
        </w:pict>
      </w:r>
    </w:p>
    <w:p w:rsidR="000F1452" w:rsidRDefault="000F1452" w:rsidP="005134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5- rasm</w:t>
      </w:r>
    </w:p>
    <w:p w:rsidR="000F1452" w:rsidRDefault="000F1452" w:rsidP="000951B6">
      <w:pPr>
        <w:jc w:val="center"/>
        <w:rPr>
          <w:rFonts w:ascii="Times New Roman" w:hAnsi="Times New Roman"/>
          <w:b/>
          <w:spacing w:val="15"/>
          <w:sz w:val="28"/>
          <w:szCs w:val="28"/>
          <w:lang w:val="en-US"/>
        </w:rPr>
      </w:pPr>
      <w:r w:rsidRPr="0000078E">
        <w:rPr>
          <w:rFonts w:ascii="Times New Roman" w:hAnsi="Times New Roman"/>
          <w:b/>
          <w:spacing w:val="15"/>
          <w:sz w:val="28"/>
          <w:szCs w:val="28"/>
          <w:lang w:val="en-US"/>
        </w:rPr>
        <w:lastRenderedPageBreak/>
        <w:t xml:space="preserve">2.3.3 AK chizmasini qurish uchun dastlabki ma’lumotlar </w:t>
      </w:r>
    </w:p>
    <w:p w:rsidR="000F1452" w:rsidRDefault="000F1452" w:rsidP="000951B6">
      <w:pPr>
        <w:jc w:val="center"/>
        <w:rPr>
          <w:rFonts w:ascii="Times New Roman" w:hAnsi="Times New Roman"/>
          <w:b/>
          <w:spacing w:val="15"/>
          <w:sz w:val="28"/>
          <w:szCs w:val="28"/>
          <w:lang w:val="en-US"/>
        </w:rPr>
      </w:pPr>
      <w:r>
        <w:rPr>
          <w:rFonts w:ascii="Times New Roman" w:hAnsi="Times New Roman"/>
          <w:b/>
          <w:spacing w:val="15"/>
          <w:sz w:val="28"/>
          <w:szCs w:val="28"/>
          <w:lang w:val="en-US"/>
        </w:rPr>
        <w:t xml:space="preserve">(176-88 </w:t>
      </w:r>
      <w:r w:rsidRPr="0000078E">
        <w:rPr>
          <w:rFonts w:ascii="Times New Roman" w:hAnsi="Times New Roman"/>
          <w:b/>
          <w:spacing w:val="15"/>
          <w:sz w:val="28"/>
          <w:szCs w:val="28"/>
          <w:lang w:val="en-US"/>
        </w:rPr>
        <w:t xml:space="preserve">96) </w:t>
      </w:r>
    </w:p>
    <w:p w:rsidR="000F1452" w:rsidRDefault="000F1452" w:rsidP="000951B6">
      <w:pPr>
        <w:jc w:val="center"/>
        <w:rPr>
          <w:rFonts w:ascii="Times New Roman" w:hAnsi="Times New Roman"/>
          <w:b/>
          <w:spacing w:val="15"/>
          <w:sz w:val="28"/>
          <w:szCs w:val="28"/>
          <w:lang w:val="en-US"/>
        </w:rPr>
      </w:pPr>
      <w:r w:rsidRPr="0000078E">
        <w:rPr>
          <w:rFonts w:ascii="Times New Roman" w:hAnsi="Times New Roman"/>
          <w:b/>
          <w:spacing w:val="15"/>
          <w:sz w:val="28"/>
          <w:szCs w:val="28"/>
          <w:lang w:val="en-US"/>
        </w:rPr>
        <w:t>Tipoviy (individual) figuraning o’lchamlari</w:t>
      </w:r>
    </w:p>
    <w:p w:rsidR="000F1452" w:rsidRPr="000951B6" w:rsidRDefault="000F1452" w:rsidP="001F0841">
      <w:pPr>
        <w:ind w:left="7080" w:firstLine="708"/>
        <w:jc w:val="both"/>
        <w:rPr>
          <w:rFonts w:ascii="Times New Roman" w:hAnsi="Times New Roman"/>
          <w:b/>
          <w:spacing w:val="15"/>
          <w:sz w:val="28"/>
          <w:szCs w:val="28"/>
          <w:lang w:val="en-US"/>
        </w:rPr>
      </w:pPr>
      <w:r w:rsidRPr="000951B6">
        <w:rPr>
          <w:rFonts w:ascii="Times New Roman" w:hAnsi="Times New Roman"/>
          <w:b/>
          <w:spacing w:val="15"/>
          <w:sz w:val="28"/>
          <w:szCs w:val="28"/>
          <w:lang w:val="en-US"/>
        </w:rPr>
        <w:t>2.2-jadval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4678"/>
        <w:gridCol w:w="4076"/>
      </w:tblGrid>
      <w:tr w:rsidR="000F1452" w:rsidRPr="00673E08" w:rsidTr="00673E08">
        <w:trPr>
          <w:trHeight w:val="598"/>
        </w:trPr>
        <w:tc>
          <w:tcPr>
            <w:tcW w:w="817" w:type="dxa"/>
          </w:tcPr>
          <w:p w:rsidR="000F1452" w:rsidRPr="00673E08" w:rsidRDefault="000F1452" w:rsidP="00673E08">
            <w:pPr>
              <w:spacing w:after="0" w:line="240" w:lineRule="auto"/>
              <w:jc w:val="center"/>
              <w:rPr>
                <w:rFonts w:ascii="Times New Roman" w:hAnsi="Times New Roman"/>
                <w:b/>
                <w:spacing w:val="15"/>
                <w:sz w:val="28"/>
                <w:szCs w:val="28"/>
                <w:lang w:val="en-US"/>
              </w:rPr>
            </w:pPr>
          </w:p>
          <w:p w:rsidR="000F1452" w:rsidRPr="00673E08" w:rsidRDefault="000F1452" w:rsidP="00673E08">
            <w:pPr>
              <w:spacing w:after="0" w:line="240" w:lineRule="auto"/>
              <w:jc w:val="center"/>
              <w:rPr>
                <w:rFonts w:ascii="Times New Roman" w:hAnsi="Times New Roman"/>
                <w:b/>
                <w:spacing w:val="15"/>
                <w:sz w:val="28"/>
                <w:szCs w:val="28"/>
                <w:lang w:val="uz-Cyrl-UZ"/>
              </w:rPr>
            </w:pPr>
            <w:r w:rsidRPr="00673E08">
              <w:rPr>
                <w:rFonts w:ascii="Times New Roman" w:hAnsi="Times New Roman"/>
                <w:b/>
                <w:spacing w:val="15"/>
                <w:sz w:val="28"/>
                <w:szCs w:val="28"/>
                <w:lang w:val="uz-Cyrl-UZ"/>
              </w:rPr>
              <w:t>№</w:t>
            </w:r>
          </w:p>
        </w:tc>
        <w:tc>
          <w:tcPr>
            <w:tcW w:w="4678" w:type="dxa"/>
          </w:tcPr>
          <w:p w:rsidR="000F1452" w:rsidRPr="00673E08" w:rsidRDefault="000F1452" w:rsidP="00673E08">
            <w:pPr>
              <w:spacing w:after="0" w:line="240" w:lineRule="auto"/>
              <w:jc w:val="center"/>
              <w:rPr>
                <w:rFonts w:ascii="Times New Roman" w:hAnsi="Times New Roman"/>
                <w:b/>
                <w:spacing w:val="15"/>
                <w:sz w:val="28"/>
                <w:szCs w:val="28"/>
                <w:lang w:val="en-US"/>
              </w:rPr>
            </w:pPr>
          </w:p>
          <w:p w:rsidR="000F1452" w:rsidRPr="00673E08" w:rsidRDefault="000F1452" w:rsidP="00673E08">
            <w:pPr>
              <w:spacing w:after="0" w:line="240" w:lineRule="auto"/>
              <w:jc w:val="center"/>
              <w:rPr>
                <w:rFonts w:ascii="Times New Roman" w:hAnsi="Times New Roman"/>
                <w:b/>
                <w:spacing w:val="15"/>
                <w:sz w:val="28"/>
                <w:szCs w:val="28"/>
                <w:lang w:val="en-US"/>
              </w:rPr>
            </w:pPr>
            <w:r w:rsidRPr="00673E08">
              <w:rPr>
                <w:rFonts w:ascii="Times New Roman" w:hAnsi="Times New Roman"/>
                <w:b/>
                <w:spacing w:val="15"/>
                <w:sz w:val="28"/>
                <w:szCs w:val="28"/>
                <w:lang w:val="uz-Cyrl-UZ"/>
              </w:rPr>
              <w:t>O’</w:t>
            </w:r>
            <w:r w:rsidRPr="00673E08">
              <w:rPr>
                <w:rFonts w:ascii="Times New Roman" w:hAnsi="Times New Roman"/>
                <w:b/>
                <w:spacing w:val="15"/>
                <w:sz w:val="28"/>
                <w:szCs w:val="28"/>
                <w:lang w:val="en-US"/>
              </w:rPr>
              <w:t>lchamlar nomi</w:t>
            </w:r>
          </w:p>
          <w:p w:rsidR="000F1452" w:rsidRPr="00673E08" w:rsidRDefault="000F1452" w:rsidP="00673E08">
            <w:pPr>
              <w:spacing w:after="0" w:line="240" w:lineRule="auto"/>
              <w:jc w:val="center"/>
              <w:rPr>
                <w:rFonts w:ascii="Times New Roman" w:hAnsi="Times New Roman"/>
                <w:b/>
                <w:spacing w:val="15"/>
                <w:sz w:val="28"/>
                <w:szCs w:val="28"/>
                <w:lang w:val="en-US"/>
              </w:rPr>
            </w:pPr>
          </w:p>
          <w:p w:rsidR="000F1452" w:rsidRPr="00673E08" w:rsidRDefault="000F1452" w:rsidP="00673E08">
            <w:pPr>
              <w:spacing w:after="0" w:line="240" w:lineRule="auto"/>
              <w:jc w:val="center"/>
              <w:rPr>
                <w:rFonts w:ascii="Times New Roman" w:hAnsi="Times New Roman"/>
                <w:b/>
                <w:spacing w:val="15"/>
                <w:sz w:val="28"/>
                <w:szCs w:val="28"/>
                <w:lang w:val="en-US"/>
              </w:rPr>
            </w:pPr>
          </w:p>
        </w:tc>
        <w:tc>
          <w:tcPr>
            <w:tcW w:w="4076" w:type="dxa"/>
          </w:tcPr>
          <w:p w:rsidR="000F1452" w:rsidRPr="00673E08" w:rsidRDefault="000F1452" w:rsidP="00673E08">
            <w:pPr>
              <w:spacing w:after="0" w:line="240" w:lineRule="auto"/>
              <w:jc w:val="center"/>
              <w:rPr>
                <w:rFonts w:ascii="Times New Roman" w:hAnsi="Times New Roman"/>
                <w:b/>
                <w:spacing w:val="15"/>
                <w:sz w:val="28"/>
                <w:szCs w:val="28"/>
                <w:lang w:val="en-US"/>
              </w:rPr>
            </w:pPr>
          </w:p>
          <w:p w:rsidR="000F1452" w:rsidRPr="00673E08" w:rsidRDefault="000F1452" w:rsidP="00673E08">
            <w:pPr>
              <w:spacing w:after="0" w:line="240" w:lineRule="auto"/>
              <w:jc w:val="center"/>
              <w:rPr>
                <w:rFonts w:ascii="Times New Roman" w:hAnsi="Times New Roman"/>
                <w:b/>
                <w:spacing w:val="15"/>
                <w:sz w:val="28"/>
                <w:szCs w:val="28"/>
                <w:lang w:val="en-US"/>
              </w:rPr>
            </w:pPr>
            <w:r w:rsidRPr="00673E08">
              <w:rPr>
                <w:rFonts w:ascii="Times New Roman" w:hAnsi="Times New Roman"/>
                <w:b/>
                <w:spacing w:val="15"/>
                <w:sz w:val="28"/>
                <w:szCs w:val="28"/>
                <w:lang w:val="en-US"/>
              </w:rPr>
              <w:t>Qiymati.sm</w:t>
            </w:r>
          </w:p>
        </w:tc>
      </w:tr>
      <w:tr w:rsidR="000F1452" w:rsidRPr="00673E08" w:rsidTr="00673E08">
        <w:trPr>
          <w:trHeight w:val="8377"/>
        </w:trPr>
        <w:tc>
          <w:tcPr>
            <w:tcW w:w="817" w:type="dxa"/>
          </w:tcPr>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1.</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2.</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3.</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4.</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5.</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6.</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7.</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8.</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9.</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10.</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11.</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12.</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13.</w:t>
            </w:r>
          </w:p>
          <w:p w:rsidR="000F1452" w:rsidRPr="00673E08" w:rsidRDefault="000F1452" w:rsidP="00673E08">
            <w:pPr>
              <w:spacing w:after="0" w:line="240" w:lineRule="auto"/>
              <w:jc w:val="center"/>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jc w:val="center"/>
              <w:rPr>
                <w:rFonts w:ascii="Times New Roman" w:hAnsi="Times New Roman"/>
                <w:spacing w:val="15"/>
                <w:sz w:val="28"/>
                <w:szCs w:val="28"/>
                <w:lang w:val="en-US"/>
              </w:rPr>
            </w:pPr>
          </w:p>
        </w:tc>
        <w:tc>
          <w:tcPr>
            <w:tcW w:w="4678" w:type="dxa"/>
          </w:tcPr>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Bo’y</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Kokrak aylanasi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Bo’ksa aylanasi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Yelka kengligi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Old kenglik</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Ort kenglik</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Bel aylanasi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Yeng uzunligi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Bilak aylanasi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Kiyim uzunligi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Boyin aylanasi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Ko’krak oralig’i</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Ko’krak balandligi</w:t>
            </w:r>
          </w:p>
        </w:tc>
        <w:tc>
          <w:tcPr>
            <w:tcW w:w="4076" w:type="dxa"/>
          </w:tcPr>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w:t>
            </w: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176</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88 </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96</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13</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35</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35</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65</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65</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26</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100</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37</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16</w:t>
            </w:r>
          </w:p>
          <w:p w:rsidR="000F1452" w:rsidRPr="00673E08" w:rsidRDefault="000F1452" w:rsidP="00673E08">
            <w:pPr>
              <w:spacing w:after="0" w:line="240" w:lineRule="auto"/>
              <w:rPr>
                <w:rFonts w:ascii="Times New Roman" w:hAnsi="Times New Roman"/>
                <w:spacing w:val="15"/>
                <w:sz w:val="28"/>
                <w:szCs w:val="28"/>
                <w:lang w:val="en-US"/>
              </w:rPr>
            </w:pPr>
          </w:p>
          <w:p w:rsidR="000F1452" w:rsidRPr="00673E08" w:rsidRDefault="000F1452" w:rsidP="00673E08">
            <w:pPr>
              <w:spacing w:after="0" w:line="240" w:lineRule="auto"/>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25</w:t>
            </w:r>
          </w:p>
        </w:tc>
      </w:tr>
    </w:tbl>
    <w:p w:rsidR="000F1452" w:rsidRPr="0000078E" w:rsidRDefault="000F1452" w:rsidP="0000078E">
      <w:pPr>
        <w:jc w:val="center"/>
        <w:rPr>
          <w:rFonts w:ascii="Times New Roman" w:hAnsi="Times New Roman"/>
          <w:b/>
          <w:spacing w:val="15"/>
          <w:sz w:val="28"/>
          <w:szCs w:val="28"/>
          <w:lang w:val="en-US"/>
        </w:rPr>
      </w:pPr>
    </w:p>
    <w:p w:rsidR="000F1452" w:rsidRPr="0000078E" w:rsidRDefault="000F1452" w:rsidP="0000078E">
      <w:pPr>
        <w:jc w:val="center"/>
        <w:rPr>
          <w:rFonts w:ascii="Times New Roman" w:hAnsi="Times New Roman"/>
          <w:b/>
          <w:spacing w:val="15"/>
          <w:sz w:val="28"/>
          <w:szCs w:val="28"/>
          <w:lang w:val="en-US"/>
        </w:rPr>
      </w:pPr>
    </w:p>
    <w:p w:rsidR="000F1452" w:rsidRDefault="000F1452" w:rsidP="00F7489F">
      <w:pPr>
        <w:jc w:val="both"/>
        <w:rPr>
          <w:rFonts w:ascii="Times New Roman" w:hAnsi="Times New Roman"/>
          <w:b/>
          <w:spacing w:val="15"/>
          <w:sz w:val="28"/>
          <w:szCs w:val="28"/>
          <w:lang w:val="en-US"/>
        </w:rPr>
      </w:pPr>
    </w:p>
    <w:p w:rsidR="000F1452" w:rsidRDefault="000F1452" w:rsidP="00F7489F">
      <w:pPr>
        <w:jc w:val="both"/>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Loyihalanayotgan model AK xisobi</w:t>
      </w:r>
    </w:p>
    <w:p w:rsidR="000F1452" w:rsidRDefault="000F1452" w:rsidP="00F7489F">
      <w:pPr>
        <w:jc w:val="both"/>
        <w:rPr>
          <w:rFonts w:ascii="Times New Roman" w:hAnsi="Times New Roman"/>
          <w:b/>
          <w:spacing w:val="15"/>
          <w:sz w:val="28"/>
          <w:szCs w:val="28"/>
          <w:lang w:val="en-US"/>
        </w:rPr>
      </w:pPr>
      <w:r>
        <w:rPr>
          <w:rFonts w:ascii="Times New Roman" w:hAnsi="Times New Roman"/>
          <w:b/>
          <w:spacing w:val="15"/>
          <w:sz w:val="28"/>
          <w:szCs w:val="28"/>
          <w:lang w:val="en-US"/>
        </w:rPr>
        <w:t xml:space="preserve">                                                                             </w:t>
      </w:r>
      <w:r>
        <w:rPr>
          <w:rFonts w:ascii="Times New Roman" w:hAnsi="Times New Roman"/>
          <w:b/>
          <w:spacing w:val="15"/>
          <w:sz w:val="28"/>
          <w:szCs w:val="28"/>
        </w:rPr>
        <w:t xml:space="preserve">     </w:t>
      </w:r>
      <w:r>
        <w:rPr>
          <w:rFonts w:ascii="Times New Roman" w:hAnsi="Times New Roman"/>
          <w:b/>
          <w:spacing w:val="15"/>
          <w:sz w:val="28"/>
          <w:szCs w:val="28"/>
          <w:lang w:val="en-US"/>
        </w:rPr>
        <w:t xml:space="preserve">         2.3-jadval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3968"/>
        <w:gridCol w:w="2393"/>
        <w:gridCol w:w="2393"/>
      </w:tblGrid>
      <w:tr w:rsidR="000F1452" w:rsidRPr="00673E08" w:rsidTr="00673E08">
        <w:tc>
          <w:tcPr>
            <w:tcW w:w="817" w:type="dxa"/>
          </w:tcPr>
          <w:p w:rsidR="000F1452" w:rsidRPr="00673E08" w:rsidRDefault="000F1452" w:rsidP="00673E08">
            <w:pPr>
              <w:spacing w:after="0" w:line="240" w:lineRule="auto"/>
              <w:jc w:val="both"/>
              <w:rPr>
                <w:rFonts w:ascii="Times New Roman" w:hAnsi="Times New Roman"/>
                <w:b/>
                <w:spacing w:val="15"/>
                <w:sz w:val="28"/>
                <w:szCs w:val="28"/>
                <w:lang w:val="uz-Cyrl-UZ"/>
              </w:rPr>
            </w:pPr>
            <w:r w:rsidRPr="00673E08">
              <w:rPr>
                <w:rFonts w:ascii="Times New Roman" w:hAnsi="Times New Roman"/>
                <w:b/>
                <w:spacing w:val="15"/>
                <w:sz w:val="28"/>
                <w:szCs w:val="28"/>
                <w:lang w:val="uz-Cyrl-UZ"/>
              </w:rPr>
              <w:t>№</w:t>
            </w:r>
          </w:p>
        </w:tc>
        <w:tc>
          <w:tcPr>
            <w:tcW w:w="3968"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rPr>
              <w:t xml:space="preserve">     </w:t>
            </w:r>
            <w:r w:rsidRPr="00673E08">
              <w:rPr>
                <w:rFonts w:ascii="Times New Roman" w:hAnsi="Times New Roman"/>
                <w:b/>
                <w:spacing w:val="15"/>
                <w:sz w:val="28"/>
                <w:szCs w:val="28"/>
                <w:lang w:val="en-US"/>
              </w:rPr>
              <w:t>Shartli belgisi</w:t>
            </w:r>
          </w:p>
        </w:tc>
        <w:tc>
          <w:tcPr>
            <w:tcW w:w="2393"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Formula xisobi</w:t>
            </w:r>
          </w:p>
        </w:tc>
        <w:tc>
          <w:tcPr>
            <w:tcW w:w="2393" w:type="dxa"/>
          </w:tcPr>
          <w:p w:rsidR="000F1452" w:rsidRPr="00673E08" w:rsidRDefault="000F1452" w:rsidP="00673E08">
            <w:pPr>
              <w:spacing w:after="0" w:line="240" w:lineRule="auto"/>
              <w:jc w:val="both"/>
              <w:rPr>
                <w:rFonts w:ascii="Times New Roman" w:hAnsi="Times New Roman"/>
                <w:b/>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b/>
                <w:spacing w:val="15"/>
                <w:sz w:val="28"/>
                <w:szCs w:val="28"/>
                <w:lang w:val="en-US"/>
              </w:rPr>
              <w:t>Qiymat</w:t>
            </w:r>
            <w:r w:rsidRPr="00673E08">
              <w:rPr>
                <w:rFonts w:ascii="Times New Roman" w:hAnsi="Times New Roman"/>
                <w:b/>
                <w:spacing w:val="15"/>
                <w:sz w:val="28"/>
                <w:szCs w:val="28"/>
              </w:rPr>
              <w:t xml:space="preserve">. </w:t>
            </w:r>
            <w:r w:rsidRPr="00673E08">
              <w:rPr>
                <w:rFonts w:ascii="Times New Roman" w:hAnsi="Times New Roman"/>
                <w:b/>
                <w:spacing w:val="15"/>
                <w:sz w:val="28"/>
                <w:szCs w:val="28"/>
                <w:lang w:val="en-US"/>
              </w:rPr>
              <w:t>sm</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1-2</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Шсп+П=35+7</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42</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2.</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2-3</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w:t>
            </w:r>
            <w:r w:rsidRPr="00673E08">
              <w:rPr>
                <w:rFonts w:ascii="Times New Roman" w:hAnsi="Times New Roman"/>
                <w:spacing w:val="15"/>
                <w:sz w:val="28"/>
                <w:szCs w:val="28"/>
                <w:lang w:val="en-US"/>
              </w:rPr>
              <w:t>D</w:t>
            </w:r>
            <w:r w:rsidRPr="00673E08">
              <w:rPr>
                <w:rFonts w:ascii="Times New Roman" w:hAnsi="Times New Roman"/>
                <w:spacing w:val="15"/>
                <w:sz w:val="28"/>
                <w:szCs w:val="28"/>
              </w:rPr>
              <w:t>из</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100</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3.</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spacing w:val="15"/>
                <w:sz w:val="28"/>
                <w:szCs w:val="28"/>
              </w:rPr>
              <w:t>3-4</w:t>
            </w:r>
          </w:p>
        </w:tc>
        <w:tc>
          <w:tcPr>
            <w:tcW w:w="2393" w:type="dxa"/>
          </w:tcPr>
          <w:p w:rsidR="000F1452" w:rsidRPr="00673E08" w:rsidRDefault="000F1452" w:rsidP="00673E08">
            <w:pPr>
              <w:spacing w:after="0" w:line="240" w:lineRule="auto"/>
              <w:jc w:val="both"/>
              <w:rPr>
                <w:rFonts w:ascii="Times New Roman" w:hAnsi="Times New Roman"/>
                <w:b/>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spacing w:val="15"/>
                <w:sz w:val="28"/>
                <w:szCs w:val="28"/>
              </w:rPr>
              <w:t xml:space="preserve"> / 1-2/</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42</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4.</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2-5</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spacing w:val="15"/>
                <w:sz w:val="28"/>
                <w:szCs w:val="28"/>
              </w:rPr>
              <w:t xml:space="preserve">  Вок</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28</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5.</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5-6</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rPr>
              <w:t xml:space="preserve">      Друк</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spacing w:val="15"/>
                <w:sz w:val="28"/>
                <w:szCs w:val="28"/>
              </w:rPr>
              <w:t xml:space="preserve"> 68</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6.</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spacing w:val="15"/>
                <w:sz w:val="28"/>
                <w:szCs w:val="28"/>
              </w:rPr>
              <w:t xml:space="preserve">6-7 </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b/>
                <w:spacing w:val="15"/>
                <w:sz w:val="28"/>
                <w:szCs w:val="28"/>
              </w:rPr>
              <w:t xml:space="preserve">      </w:t>
            </w:r>
            <w:r w:rsidRPr="00673E08">
              <w:rPr>
                <w:rFonts w:ascii="Times New Roman" w:hAnsi="Times New Roman"/>
                <w:spacing w:val="15"/>
                <w:sz w:val="28"/>
                <w:szCs w:val="28"/>
              </w:rPr>
              <w:t>Шниз</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50</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7.</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7-8</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/5-6/</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63</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8.</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9-10</w:t>
            </w:r>
          </w:p>
        </w:tc>
        <w:tc>
          <w:tcPr>
            <w:tcW w:w="2393" w:type="dxa"/>
          </w:tcPr>
          <w:p w:rsidR="000F1452" w:rsidRPr="00673E08" w:rsidRDefault="00646D4F" w:rsidP="00673E08">
            <w:pPr>
              <w:spacing w:after="0" w:line="240" w:lineRule="auto"/>
              <w:jc w:val="both"/>
              <w:rPr>
                <w:rFonts w:ascii="Times New Roman" w:hAnsi="Times New Roman"/>
                <w:i/>
                <w:spacing w:val="15"/>
                <w:sz w:val="28"/>
                <w:szCs w:val="28"/>
                <w:lang w:val="en-US"/>
              </w:rPr>
            </w:pPr>
            <w:r>
              <w:pict>
                <v:shape id="_x0000_i1039" type="#_x0000_t75" style="width:19.5pt;height:27.75pt" equationxml="&lt;">
                  <v:imagedata r:id="rId22" o:title="" chromakey="white"/>
                </v:shape>
              </w:pic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14.0</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9.</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11-12</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К</w:t>
            </w:r>
          </w:p>
        </w:tc>
        <w:tc>
          <w:tcPr>
            <w:tcW w:w="2393"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12</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10.</w:t>
            </w:r>
          </w:p>
        </w:tc>
        <w:tc>
          <w:tcPr>
            <w:tcW w:w="3968" w:type="dxa"/>
          </w:tcPr>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 xml:space="preserve">        12-13</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Model bo’yicha</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72</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11.</w:t>
            </w:r>
          </w:p>
        </w:tc>
        <w:tc>
          <w:tcPr>
            <w:tcW w:w="3968"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13-14</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K</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20</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12.</w:t>
            </w:r>
          </w:p>
        </w:tc>
        <w:tc>
          <w:tcPr>
            <w:tcW w:w="3968"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15-16</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K</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5</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13.</w:t>
            </w:r>
          </w:p>
        </w:tc>
        <w:tc>
          <w:tcPr>
            <w:tcW w:w="3968"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16-17</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K</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5</w:t>
            </w:r>
          </w:p>
        </w:tc>
      </w:tr>
    </w:tbl>
    <w:p w:rsidR="000F1452" w:rsidRDefault="000F1452" w:rsidP="00F7489F">
      <w:pPr>
        <w:jc w:val="center"/>
        <w:rPr>
          <w:rFonts w:ascii="Times New Roman" w:hAnsi="Times New Roman"/>
          <w:b/>
          <w:spacing w:val="15"/>
          <w:sz w:val="28"/>
          <w:szCs w:val="28"/>
          <w:lang w:val="en-US"/>
        </w:rPr>
      </w:pPr>
    </w:p>
    <w:p w:rsidR="000F1452" w:rsidRDefault="000F1452" w:rsidP="00B352AA">
      <w:pPr>
        <w:rPr>
          <w:rFonts w:ascii="Times New Roman" w:hAnsi="Times New Roman"/>
          <w:b/>
          <w:spacing w:val="15"/>
          <w:sz w:val="28"/>
          <w:szCs w:val="28"/>
          <w:lang w:val="en-US"/>
        </w:rPr>
      </w:pPr>
      <w:r>
        <w:rPr>
          <w:rFonts w:ascii="Times New Roman" w:hAnsi="Times New Roman"/>
          <w:b/>
          <w:spacing w:val="15"/>
          <w:sz w:val="28"/>
          <w:szCs w:val="28"/>
          <w:lang w:val="en-US"/>
        </w:rPr>
        <w:t xml:space="preserve">   2.3.5 AK va BK ni kanstruktiv-dekorativ modellashtirish</w:t>
      </w:r>
    </w:p>
    <w:p w:rsidR="000F1452" w:rsidRDefault="000F1452" w:rsidP="005E6BFF">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Ushbu asosiy taklif modelda konstruktiv modellash uning uzumligida yelka chokida, kengligida, yenglarning uzun kaltaligida ko’rinadi. Asos andoza qilib, milliy bichim olingan. Milliy bichimda asosan o’zgartirishlar choponning old qismidagi o’tar bo’lagining old bo’lak bilan yaxlit bichilganligidir. Ort bo’lak esa o’zgartirishlarsiz yaxlit bichimda. </w:t>
      </w:r>
    </w:p>
    <w:p w:rsidR="000F1452" w:rsidRDefault="000F1452" w:rsidP="005E6BFF">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Xorazm choponida asosan chopon kengligi boshqa voxalarga nisbatan tanaga yopishgan bo’lgani sababli kanstruksiyada ham chopon kegligini torroq olingan. Chopon uzunligi ham zamonaviylashtirilgan xolda tizzadan yuqorida. Chopon yengi zamonaviylashtirilib,to’g’ri tushgan va modelga xos qaytarma xolda ham ko’rinishi mavjud.</w:t>
      </w:r>
    </w:p>
    <w:p w:rsidR="000F1452" w:rsidRDefault="000F1452" w:rsidP="006E5A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Chopon uchun asosiy mato bo’zadras va gaz matolari tanlandi. Mato  ko’rinishini yanada boyitish uchun  bo’zadras  ustiga gaz matosini qo’yib birga qavilgan. Bu texnikaning asosiy tomoni shundaki gaz mato tovlanish xususiyatiga ega.  Bu esa bo’zadrasga o’zgacha ko’rinish beradi.   </w:t>
      </w:r>
    </w:p>
    <w:p w:rsidR="000F1452" w:rsidRDefault="000F1452" w:rsidP="006E5A45">
      <w:pPr>
        <w:jc w:val="both"/>
        <w:rPr>
          <w:rFonts w:ascii="Times New Roman" w:hAnsi="Times New Roman"/>
          <w:spacing w:val="15"/>
          <w:sz w:val="28"/>
          <w:szCs w:val="28"/>
          <w:lang w:val="en-US"/>
        </w:rPr>
      </w:pPr>
    </w:p>
    <w:p w:rsidR="000F1452" w:rsidRDefault="000F1452" w:rsidP="006E5A45">
      <w:pPr>
        <w:jc w:val="both"/>
        <w:rPr>
          <w:rFonts w:ascii="Times New Roman" w:hAnsi="Times New Roman"/>
          <w:spacing w:val="15"/>
          <w:sz w:val="28"/>
          <w:szCs w:val="28"/>
          <w:lang w:val="en-US"/>
        </w:rPr>
      </w:pPr>
      <w:r>
        <w:rPr>
          <w:rFonts w:ascii="Times New Roman" w:hAnsi="Times New Roman"/>
          <w:spacing w:val="15"/>
          <w:sz w:val="28"/>
          <w:szCs w:val="28"/>
          <w:lang w:val="en-US"/>
        </w:rPr>
        <w:lastRenderedPageBreak/>
        <w:t xml:space="preserve">            </w:t>
      </w:r>
    </w:p>
    <w:p w:rsidR="000F1452" w:rsidRPr="006E5A45" w:rsidRDefault="000F1452" w:rsidP="006E5A45">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Pr>
          <w:rFonts w:ascii="Times New Roman" w:hAnsi="Times New Roman"/>
          <w:b/>
          <w:spacing w:val="15"/>
          <w:sz w:val="28"/>
          <w:szCs w:val="28"/>
          <w:lang w:val="en-US"/>
        </w:rPr>
        <w:t xml:space="preserve"> </w:t>
      </w:r>
      <w:r w:rsidRPr="00AC639B">
        <w:rPr>
          <w:rFonts w:ascii="Times New Roman" w:hAnsi="Times New Roman"/>
          <w:b/>
          <w:spacing w:val="15"/>
          <w:sz w:val="28"/>
          <w:szCs w:val="28"/>
          <w:lang w:val="en-US"/>
        </w:rPr>
        <w:t>2.3.6 Ishchi xujjatlarni ishlab chiqish</w:t>
      </w:r>
    </w:p>
    <w:p w:rsidR="000F1452" w:rsidRDefault="000F1452" w:rsidP="00D65A30">
      <w:pPr>
        <w:ind w:left="360"/>
        <w:jc w:val="both"/>
        <w:rPr>
          <w:rFonts w:ascii="Times New Roman" w:hAnsi="Times New Roman"/>
          <w:spacing w:val="15"/>
          <w:sz w:val="28"/>
          <w:szCs w:val="28"/>
          <w:lang w:val="en-US"/>
        </w:rPr>
      </w:pPr>
      <w:r>
        <w:rPr>
          <w:rFonts w:ascii="Times New Roman" w:hAnsi="Times New Roman"/>
          <w:spacing w:val="15"/>
          <w:sz w:val="28"/>
          <w:szCs w:val="28"/>
          <w:lang w:val="en-US"/>
        </w:rPr>
        <w:t>2.3.6.1 Yangi modellar anozalarini tayyorlash tamoyillari tavsifi</w:t>
      </w:r>
    </w:p>
    <w:p w:rsidR="000F1452" w:rsidRDefault="000F1452" w:rsidP="00D65A30">
      <w:pPr>
        <w:ind w:left="360"/>
        <w:jc w:val="both"/>
        <w:rPr>
          <w:rFonts w:ascii="Times New Roman" w:hAnsi="Times New Roman"/>
          <w:spacing w:val="15"/>
          <w:sz w:val="28"/>
          <w:szCs w:val="28"/>
          <w:lang w:val="en-US"/>
        </w:rPr>
      </w:pPr>
      <w:r>
        <w:rPr>
          <w:rFonts w:ascii="Times New Roman" w:hAnsi="Times New Roman"/>
          <w:spacing w:val="15"/>
          <w:sz w:val="28"/>
          <w:szCs w:val="28"/>
          <w:lang w:val="en-US"/>
        </w:rPr>
        <w:t xml:space="preserve">       Detallar andozalarining chizmasi bu ularning kanstruksiyasinishakli va o’lchamlarini, ishlov berish hamda bichishdagi texnik shartlarni ifodalaydigan xujjatdir. Andozalarning chizmasibuyumni tuzuvchi barcha barcha detallarga konstruktorlik xujjatlarining yagona sistemasi talablariga muvofiq tayyorlanadi.</w:t>
      </w:r>
    </w:p>
    <w:p w:rsidR="000F1452" w:rsidRDefault="000F1452" w:rsidP="00D65A30">
      <w:pPr>
        <w:ind w:left="360"/>
        <w:jc w:val="both"/>
        <w:rPr>
          <w:rFonts w:ascii="Times New Roman" w:hAnsi="Times New Roman"/>
          <w:spacing w:val="15"/>
          <w:sz w:val="28"/>
          <w:szCs w:val="28"/>
          <w:lang w:val="en-US"/>
        </w:rPr>
      </w:pPr>
      <w:r>
        <w:rPr>
          <w:rFonts w:ascii="Times New Roman" w:hAnsi="Times New Roman"/>
          <w:spacing w:val="15"/>
          <w:sz w:val="28"/>
          <w:szCs w:val="28"/>
          <w:lang w:val="en-US"/>
        </w:rPr>
        <w:t>Kiyim detallari  andozalarning chizmasi  kanstruksiyaning  model xususiyatlari kiritilganligi xaqidagi va ularga texnologik ishlov berish usullari to’g’riligidagi ma’lumotlar yordamida tuziladi. Andozalar chizmasi quydagi ketma- ketlikda  bajariladi.</w:t>
      </w:r>
    </w:p>
    <w:p w:rsidR="000F1452" w:rsidRDefault="000F1452" w:rsidP="00D9437A">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Konstruksiya chizmasi batafsil tekshiriladi</w:t>
      </w:r>
    </w:p>
    <w:p w:rsidR="000F1452" w:rsidRDefault="000F1452" w:rsidP="00D9437A">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Chizmaga gazlamaning kirishuvchanligi bilan bog’liq aniqliklar kiritiladi</w:t>
      </w:r>
    </w:p>
    <w:p w:rsidR="000F1452" w:rsidRDefault="000F1452" w:rsidP="00D9437A">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Detallar chizmalarining nusxalari boshqa qog’ozga tushiriladi</w:t>
      </w:r>
    </w:p>
    <w:p w:rsidR="000F1452" w:rsidRDefault="000F1452" w:rsidP="0042391D">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Asosiy detallar andozalarining ishchi chizmasi qurildi</w:t>
      </w:r>
    </w:p>
    <w:p w:rsidR="000F1452" w:rsidRDefault="000F1452" w:rsidP="0042391D">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Xosila va yordamchi andozalarning ishchi chizmasi quriladi.</w:t>
      </w:r>
    </w:p>
    <w:p w:rsidR="000F1452" w:rsidRDefault="000F1452" w:rsidP="00652ACD">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Ishlab chiqarishda foydalanishda mo’ljallangan andozalar chizmasidan andozalar shablonlari tayyorlanad</w:t>
      </w:r>
    </w:p>
    <w:p w:rsidR="000F1452" w:rsidRDefault="000F1452" w:rsidP="00652ACD">
      <w:pPr>
        <w:ind w:left="360"/>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652ACD">
        <w:rPr>
          <w:rFonts w:ascii="Times New Roman" w:hAnsi="Times New Roman"/>
          <w:spacing w:val="15"/>
          <w:sz w:val="28"/>
          <w:szCs w:val="28"/>
          <w:lang w:val="en-US"/>
        </w:rPr>
        <w:t xml:space="preserve">Qayd etigan ketma ketlik quydagi talablarda amalga oshiriladi. Kanstruksiya chizmasini tekshirish maqsadida old va orqa bo’laklar qirqma, yon bo’lak, yenglar,asosiy detallarning </w:t>
      </w:r>
      <w:r>
        <w:rPr>
          <w:rFonts w:ascii="Times New Roman" w:hAnsi="Times New Roman"/>
          <w:spacing w:val="15"/>
          <w:sz w:val="28"/>
          <w:szCs w:val="28"/>
          <w:lang w:val="en-US"/>
        </w:rPr>
        <w:t>nusxasi maxsus moslama yordamida chizmadan qog’ozga  ko’chiriladi va qirqib olinadiqirqib olinga andozalar shablonida ko’krak, bel,bo’ksa chizmalari,old o’tar chiziqlar va boshqa asosiy kanstruksiyalar belgilanadi.</w:t>
      </w:r>
    </w:p>
    <w:p w:rsidR="000F1452" w:rsidRPr="00652ACD" w:rsidRDefault="000F1452" w:rsidP="00652ACD">
      <w:pPr>
        <w:ind w:left="360"/>
        <w:jc w:val="both"/>
        <w:rPr>
          <w:rFonts w:ascii="Times New Roman" w:hAnsi="Times New Roman"/>
          <w:spacing w:val="15"/>
          <w:sz w:val="28"/>
          <w:szCs w:val="28"/>
          <w:lang w:val="en-US"/>
        </w:rPr>
      </w:pPr>
      <w:r>
        <w:rPr>
          <w:rFonts w:ascii="Times New Roman" w:hAnsi="Times New Roman"/>
          <w:spacing w:val="15"/>
          <w:sz w:val="28"/>
          <w:szCs w:val="28"/>
          <w:lang w:val="en-US"/>
        </w:rPr>
        <w:t xml:space="preserve">Andozalar shabloni yordamida konstruksiya chizmasida briktiriladigan qirqimlarning tengligi, qirqimlar, tutashmalari, nazorat kertiklari, joylarning detallarda o’zaro mosligi tekshiriladi.  </w:t>
      </w:r>
    </w:p>
    <w:p w:rsidR="000F1452" w:rsidRDefault="000F1452" w:rsidP="00652ACD">
      <w:pPr>
        <w:ind w:left="360"/>
        <w:jc w:val="both"/>
        <w:rPr>
          <w:rFonts w:ascii="Times New Roman" w:hAnsi="Times New Roman"/>
          <w:spacing w:val="15"/>
          <w:sz w:val="28"/>
          <w:szCs w:val="28"/>
          <w:lang w:val="en-US"/>
        </w:rPr>
      </w:pPr>
    </w:p>
    <w:p w:rsidR="000F1452" w:rsidRDefault="000F1452" w:rsidP="00652ACD">
      <w:pPr>
        <w:ind w:left="360"/>
        <w:rPr>
          <w:rFonts w:ascii="Times New Roman" w:hAnsi="Times New Roman"/>
          <w:spacing w:val="15"/>
          <w:sz w:val="28"/>
          <w:szCs w:val="28"/>
          <w:lang w:val="en-US"/>
        </w:rPr>
      </w:pPr>
    </w:p>
    <w:p w:rsidR="000F1452" w:rsidRDefault="000F1452" w:rsidP="00D65A30">
      <w:pPr>
        <w:ind w:left="360"/>
        <w:jc w:val="both"/>
        <w:rPr>
          <w:rFonts w:ascii="Times New Roman" w:hAnsi="Times New Roman"/>
          <w:spacing w:val="15"/>
          <w:sz w:val="28"/>
          <w:szCs w:val="28"/>
          <w:lang w:val="en-US"/>
        </w:rPr>
      </w:pPr>
    </w:p>
    <w:p w:rsidR="000F1452" w:rsidRDefault="000F1452" w:rsidP="0085332D">
      <w:pPr>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w:t>
      </w:r>
    </w:p>
    <w:p w:rsidR="000F1452" w:rsidRDefault="000F1452" w:rsidP="0085332D">
      <w:pPr>
        <w:rPr>
          <w:rFonts w:ascii="Times New Roman" w:hAnsi="Times New Roman"/>
          <w:b/>
          <w:spacing w:val="15"/>
          <w:sz w:val="28"/>
          <w:szCs w:val="28"/>
          <w:lang w:val="en-US"/>
        </w:rPr>
      </w:pPr>
      <w:r>
        <w:rPr>
          <w:rFonts w:ascii="Times New Roman" w:hAnsi="Times New Roman"/>
          <w:b/>
          <w:spacing w:val="15"/>
          <w:sz w:val="28"/>
          <w:szCs w:val="28"/>
          <w:lang w:val="en-US"/>
        </w:rPr>
        <w:t xml:space="preserve">                                      Andozalar chok xaqlari                                     </w:t>
      </w:r>
    </w:p>
    <w:p w:rsidR="000F1452" w:rsidRDefault="000F1452" w:rsidP="00F7489F">
      <w:pPr>
        <w:jc w:val="center"/>
        <w:rPr>
          <w:rFonts w:ascii="Times New Roman" w:hAnsi="Times New Roman"/>
          <w:b/>
          <w:spacing w:val="15"/>
          <w:sz w:val="28"/>
          <w:szCs w:val="28"/>
          <w:lang w:val="en-US"/>
        </w:rPr>
      </w:pPr>
      <w:r>
        <w:rPr>
          <w:rFonts w:ascii="Times New Roman" w:hAnsi="Times New Roman"/>
          <w:b/>
          <w:spacing w:val="15"/>
          <w:sz w:val="28"/>
          <w:szCs w:val="28"/>
          <w:lang w:val="en-US"/>
        </w:rPr>
        <w:t xml:space="preserve">                                                                           2.4-jadval</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03"/>
        <w:gridCol w:w="2133"/>
        <w:gridCol w:w="1275"/>
        <w:gridCol w:w="1134"/>
        <w:gridCol w:w="1276"/>
        <w:gridCol w:w="851"/>
        <w:gridCol w:w="1417"/>
        <w:gridCol w:w="851"/>
      </w:tblGrid>
      <w:tr w:rsidR="000F1452" w:rsidRPr="00646D4F" w:rsidTr="00673E08">
        <w:trPr>
          <w:trHeight w:val="389"/>
        </w:trPr>
        <w:tc>
          <w:tcPr>
            <w:tcW w:w="703" w:type="dxa"/>
            <w:vMerge w:val="restart"/>
          </w:tcPr>
          <w:p w:rsidR="000F1452" w:rsidRPr="00673E08" w:rsidRDefault="000F1452" w:rsidP="00673E08">
            <w:pPr>
              <w:spacing w:after="0" w:line="240" w:lineRule="auto"/>
              <w:rPr>
                <w:rFonts w:ascii="Times New Roman" w:hAnsi="Times New Roman"/>
                <w:lang w:val="uz-Cyrl-UZ"/>
              </w:rPr>
            </w:pPr>
            <w:r w:rsidRPr="00673E08">
              <w:rPr>
                <w:rFonts w:ascii="Times New Roman" w:hAnsi="Times New Roman"/>
                <w:b/>
                <w:sz w:val="28"/>
                <w:szCs w:val="28"/>
                <w:lang w:val="en-US"/>
              </w:rPr>
              <w:t xml:space="preserve">  </w:t>
            </w:r>
            <w:r w:rsidRPr="00673E08">
              <w:rPr>
                <w:rFonts w:ascii="Times New Roman" w:hAnsi="Times New Roman"/>
                <w:b/>
                <w:lang w:val="uz-Cyrl-UZ"/>
              </w:rPr>
              <w:t>№</w:t>
            </w:r>
          </w:p>
        </w:tc>
        <w:tc>
          <w:tcPr>
            <w:tcW w:w="2133" w:type="dxa"/>
            <w:vMerge w:val="restart"/>
            <w:tcBorders>
              <w:top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w:t>
            </w:r>
          </w:p>
          <w:p w:rsidR="000F1452" w:rsidRPr="00673E08" w:rsidRDefault="000F1452" w:rsidP="00673E08">
            <w:pPr>
              <w:spacing w:after="0" w:line="240" w:lineRule="auto"/>
              <w:rPr>
                <w:rFonts w:ascii="Times New Roman" w:hAnsi="Times New Roman"/>
                <w:b/>
                <w:sz w:val="28"/>
                <w:szCs w:val="28"/>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b/>
                <w:lang w:val="en-US"/>
              </w:rPr>
              <w:t xml:space="preserve">     Detal va </w:t>
            </w: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b/>
                <w:lang w:val="en-US"/>
              </w:rPr>
              <w:t>qirqimlar nomi</w:t>
            </w:r>
          </w:p>
        </w:tc>
        <w:tc>
          <w:tcPr>
            <w:tcW w:w="6804" w:type="dxa"/>
            <w:gridSpan w:val="6"/>
            <w:tcBorders>
              <w:top w:val="single" w:sz="4" w:space="0" w:color="auto"/>
              <w:bottom w:val="single" w:sz="4" w:space="0" w:color="auto"/>
            </w:tcBorders>
          </w:tcPr>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lang w:val="en-US"/>
              </w:rPr>
              <w:t xml:space="preserve">                  Chok xaqi nomi va qiymati ,sm</w:t>
            </w:r>
          </w:p>
        </w:tc>
      </w:tr>
      <w:tr w:rsidR="000F1452" w:rsidRPr="00673E08" w:rsidTr="00673E08">
        <w:trPr>
          <w:trHeight w:val="291"/>
        </w:trPr>
        <w:tc>
          <w:tcPr>
            <w:tcW w:w="703" w:type="dxa"/>
            <w:vMerge/>
          </w:tcPr>
          <w:p w:rsidR="000F1452" w:rsidRPr="00673E08" w:rsidRDefault="000F1452" w:rsidP="00673E08">
            <w:pPr>
              <w:spacing w:after="0" w:line="240" w:lineRule="auto"/>
              <w:rPr>
                <w:rFonts w:ascii="Times New Roman" w:hAnsi="Times New Roman"/>
                <w:b/>
                <w:sz w:val="28"/>
                <w:szCs w:val="28"/>
                <w:lang w:val="en-US"/>
              </w:rPr>
            </w:pPr>
          </w:p>
        </w:tc>
        <w:tc>
          <w:tcPr>
            <w:tcW w:w="2133" w:type="dxa"/>
            <w:vMerge/>
          </w:tcPr>
          <w:p w:rsidR="000F1452" w:rsidRPr="00673E08" w:rsidRDefault="000F1452" w:rsidP="00673E08">
            <w:pPr>
              <w:spacing w:after="0" w:line="240" w:lineRule="auto"/>
              <w:rPr>
                <w:rFonts w:ascii="Times New Roman" w:hAnsi="Times New Roman"/>
                <w:b/>
                <w:sz w:val="28"/>
                <w:szCs w:val="28"/>
                <w:lang w:val="en-US"/>
              </w:rPr>
            </w:pPr>
          </w:p>
        </w:tc>
        <w:tc>
          <w:tcPr>
            <w:tcW w:w="1275" w:type="dxa"/>
            <w:tcBorders>
              <w:top w:val="single" w:sz="4" w:space="0" w:color="auto"/>
              <w:right w:val="single" w:sz="4" w:space="0" w:color="auto"/>
            </w:tcBorders>
          </w:tcPr>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lang w:val="en-US"/>
              </w:rPr>
              <w:t>Biriktir -ma chok</w:t>
            </w:r>
          </w:p>
        </w:tc>
        <w:tc>
          <w:tcPr>
            <w:tcW w:w="1134"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sz w:val="28"/>
                <w:szCs w:val="28"/>
                <w:lang w:val="en-US"/>
              </w:rPr>
              <w:t xml:space="preserve"> </w:t>
            </w:r>
            <w:r w:rsidRPr="00673E08">
              <w:rPr>
                <w:rFonts w:ascii="Times New Roman" w:hAnsi="Times New Roman"/>
                <w:b/>
                <w:lang w:val="en-US"/>
              </w:rPr>
              <w:t>Mag’iz           chok</w:t>
            </w:r>
          </w:p>
        </w:tc>
        <w:tc>
          <w:tcPr>
            <w:tcW w:w="1276"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lang w:val="en-US"/>
              </w:rPr>
              <w:t>Buklash qayilishga</w:t>
            </w:r>
          </w:p>
        </w:tc>
        <w:tc>
          <w:tcPr>
            <w:tcW w:w="851"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lang w:val="en-US"/>
              </w:rPr>
              <w:t>Qirqishga</w:t>
            </w:r>
          </w:p>
        </w:tc>
        <w:tc>
          <w:tcPr>
            <w:tcW w:w="1417"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lang w:val="en-US"/>
              </w:rPr>
              <w:t>Kirishtirish va ishlov berishga</w:t>
            </w:r>
          </w:p>
        </w:tc>
        <w:tc>
          <w:tcPr>
            <w:tcW w:w="851" w:type="dxa"/>
            <w:tcBorders>
              <w:top w:val="single" w:sz="4" w:space="0" w:color="auto"/>
              <w:lef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p w:rsidR="000F1452" w:rsidRPr="00673E08" w:rsidRDefault="000F1452" w:rsidP="00673E08">
            <w:pPr>
              <w:spacing w:after="0" w:line="240" w:lineRule="auto"/>
              <w:rPr>
                <w:rFonts w:ascii="Times New Roman" w:hAnsi="Times New Roman"/>
                <w:b/>
                <w:lang w:val="en-US"/>
              </w:rPr>
            </w:pPr>
            <w:r w:rsidRPr="00673E08">
              <w:rPr>
                <w:rFonts w:ascii="Times New Roman" w:hAnsi="Times New Roman"/>
                <w:b/>
                <w:lang w:val="en-US"/>
              </w:rPr>
              <w:t>Izoh</w:t>
            </w:r>
          </w:p>
        </w:tc>
      </w:tr>
      <w:tr w:rsidR="000F1452" w:rsidRPr="00673E08" w:rsidTr="00673E08">
        <w:trPr>
          <w:trHeight w:val="352"/>
        </w:trPr>
        <w:tc>
          <w:tcPr>
            <w:tcW w:w="703" w:type="dxa"/>
            <w:tcBorders>
              <w:left w:val="single" w:sz="4" w:space="0" w:color="auto"/>
              <w:bottom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1.</w:t>
            </w:r>
          </w:p>
        </w:tc>
        <w:tc>
          <w:tcPr>
            <w:tcW w:w="2133" w:type="dxa"/>
            <w:tcBorders>
              <w:bottom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2.</w:t>
            </w:r>
          </w:p>
        </w:tc>
        <w:tc>
          <w:tcPr>
            <w:tcW w:w="1275" w:type="dxa"/>
            <w:tcBorders>
              <w:bottom w:val="single" w:sz="4" w:space="0" w:color="auto"/>
              <w:right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3.</w:t>
            </w:r>
          </w:p>
        </w:tc>
        <w:tc>
          <w:tcPr>
            <w:tcW w:w="1134" w:type="dxa"/>
            <w:tcBorders>
              <w:left w:val="single" w:sz="4" w:space="0" w:color="auto"/>
              <w:bottom w:val="single" w:sz="4" w:space="0" w:color="auto"/>
              <w:right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4.</w:t>
            </w:r>
          </w:p>
        </w:tc>
        <w:tc>
          <w:tcPr>
            <w:tcW w:w="1276" w:type="dxa"/>
            <w:tcBorders>
              <w:left w:val="single" w:sz="4" w:space="0" w:color="auto"/>
              <w:bottom w:val="single" w:sz="4" w:space="0" w:color="auto"/>
              <w:right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5.</w:t>
            </w:r>
          </w:p>
        </w:tc>
        <w:tc>
          <w:tcPr>
            <w:tcW w:w="851" w:type="dxa"/>
            <w:tcBorders>
              <w:left w:val="single" w:sz="4" w:space="0" w:color="auto"/>
              <w:bottom w:val="single" w:sz="4" w:space="0" w:color="auto"/>
              <w:right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6.</w:t>
            </w:r>
          </w:p>
        </w:tc>
        <w:tc>
          <w:tcPr>
            <w:tcW w:w="1417" w:type="dxa"/>
            <w:tcBorders>
              <w:left w:val="single" w:sz="4" w:space="0" w:color="auto"/>
              <w:bottom w:val="single" w:sz="4" w:space="0" w:color="auto"/>
              <w:right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7.</w:t>
            </w:r>
          </w:p>
        </w:tc>
        <w:tc>
          <w:tcPr>
            <w:tcW w:w="851" w:type="dxa"/>
            <w:tcBorders>
              <w:left w:val="single" w:sz="4" w:space="0" w:color="auto"/>
              <w:bottom w:val="single" w:sz="4" w:space="0" w:color="auto"/>
            </w:tcBorders>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8.</w:t>
            </w:r>
          </w:p>
        </w:tc>
      </w:tr>
      <w:tr w:rsidR="000F1452" w:rsidRPr="00673E08" w:rsidTr="00673E08">
        <w:trPr>
          <w:trHeight w:val="1256"/>
        </w:trPr>
        <w:tc>
          <w:tcPr>
            <w:tcW w:w="703" w:type="dxa"/>
            <w:tcBorders>
              <w:top w:val="single" w:sz="4" w:space="0" w:color="auto"/>
              <w:left w:val="single" w:sz="4" w:space="0" w:color="auto"/>
            </w:tcBorders>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1.</w:t>
            </w:r>
          </w:p>
        </w:tc>
        <w:tc>
          <w:tcPr>
            <w:tcW w:w="2133" w:type="dxa"/>
            <w:tcBorders>
              <w:top w:val="single" w:sz="4" w:space="0" w:color="auto"/>
            </w:tcBorders>
          </w:tcPr>
          <w:p w:rsidR="000F1452" w:rsidRPr="00673E08" w:rsidRDefault="000F1452" w:rsidP="00673E08">
            <w:pPr>
              <w:spacing w:after="0" w:line="240" w:lineRule="auto"/>
              <w:jc w:val="both"/>
              <w:rPr>
                <w:rFonts w:ascii="Times New Roman" w:hAnsi="Times New Roman"/>
                <w:lang w:val="en-US"/>
              </w:rPr>
            </w:pPr>
            <w:r w:rsidRPr="00673E08">
              <w:rPr>
                <w:rFonts w:ascii="Times New Roman" w:hAnsi="Times New Roman"/>
                <w:lang w:val="en-US"/>
              </w:rPr>
              <w:t>Old va ort bo’lak</w:t>
            </w:r>
          </w:p>
          <w:p w:rsidR="000F1452" w:rsidRPr="00673E08" w:rsidRDefault="000F1452" w:rsidP="00673E08">
            <w:pPr>
              <w:spacing w:after="0" w:line="240" w:lineRule="auto"/>
              <w:jc w:val="both"/>
              <w:rPr>
                <w:rFonts w:ascii="Times New Roman" w:hAnsi="Times New Roman"/>
                <w:lang w:val="en-US"/>
              </w:rPr>
            </w:pPr>
            <w:r w:rsidRPr="00673E08">
              <w:rPr>
                <w:rFonts w:ascii="Times New Roman" w:hAnsi="Times New Roman"/>
                <w:lang w:val="en-US"/>
              </w:rPr>
              <w:t>-Yelka qirqimi</w:t>
            </w:r>
          </w:p>
          <w:p w:rsidR="000F1452" w:rsidRPr="00673E08" w:rsidRDefault="000F1452" w:rsidP="00673E08">
            <w:pPr>
              <w:spacing w:after="0" w:line="240" w:lineRule="auto"/>
              <w:jc w:val="both"/>
              <w:rPr>
                <w:rFonts w:ascii="Times New Roman" w:hAnsi="Times New Roman"/>
                <w:lang w:val="en-US"/>
              </w:rPr>
            </w:pPr>
            <w:r w:rsidRPr="00673E08">
              <w:rPr>
                <w:rFonts w:ascii="Times New Roman" w:hAnsi="Times New Roman"/>
                <w:lang w:val="en-US"/>
              </w:rPr>
              <w:t>-Yon qirqim</w:t>
            </w:r>
          </w:p>
          <w:p w:rsidR="000F1452" w:rsidRPr="00673E08" w:rsidRDefault="000F1452" w:rsidP="00673E08">
            <w:pPr>
              <w:spacing w:after="0" w:line="240" w:lineRule="auto"/>
              <w:jc w:val="both"/>
              <w:rPr>
                <w:rFonts w:ascii="Times New Roman" w:hAnsi="Times New Roman"/>
                <w:b/>
                <w:lang w:val="uz-Cyrl-UZ"/>
              </w:rPr>
            </w:pPr>
            <w:r w:rsidRPr="00673E08">
              <w:rPr>
                <w:rFonts w:ascii="Times New Roman" w:hAnsi="Times New Roman"/>
                <w:lang w:val="en-US"/>
              </w:rPr>
              <w:t>-Etak qirqim</w:t>
            </w:r>
          </w:p>
        </w:tc>
        <w:tc>
          <w:tcPr>
            <w:tcW w:w="1275" w:type="dxa"/>
            <w:tcBorders>
              <w:top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 </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w:t>
            </w:r>
          </w:p>
        </w:tc>
        <w:tc>
          <w:tcPr>
            <w:tcW w:w="1134"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5.0</w:t>
            </w:r>
          </w:p>
        </w:tc>
        <w:tc>
          <w:tcPr>
            <w:tcW w:w="1276"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p>
        </w:tc>
        <w:tc>
          <w:tcPr>
            <w:tcW w:w="851"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1417" w:type="dxa"/>
            <w:tcBorders>
              <w:top w:val="single" w:sz="4" w:space="0" w:color="auto"/>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851" w:type="dxa"/>
            <w:tcBorders>
              <w:top w:val="single" w:sz="4" w:space="0" w:color="auto"/>
              <w:lef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r>
      <w:tr w:rsidR="000F1452" w:rsidRPr="00673E08" w:rsidTr="00673E08">
        <w:tc>
          <w:tcPr>
            <w:tcW w:w="703" w:type="dxa"/>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2.</w:t>
            </w:r>
          </w:p>
        </w:tc>
        <w:tc>
          <w:tcPr>
            <w:tcW w:w="2133" w:type="dxa"/>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Yon bo’lak</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-Yuqori qirqim</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-Yon qirqim</w:t>
            </w: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lang w:val="en-US"/>
              </w:rPr>
              <w:t>-Etak qirqim</w:t>
            </w:r>
          </w:p>
        </w:tc>
        <w:tc>
          <w:tcPr>
            <w:tcW w:w="1275" w:type="dxa"/>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w:t>
            </w:r>
          </w:p>
        </w:tc>
        <w:tc>
          <w:tcPr>
            <w:tcW w:w="1134" w:type="dxa"/>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1.0</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5.0</w:t>
            </w:r>
          </w:p>
          <w:p w:rsidR="000F1452" w:rsidRPr="00673E08" w:rsidRDefault="000F1452" w:rsidP="00673E08">
            <w:pPr>
              <w:spacing w:after="0" w:line="240" w:lineRule="auto"/>
              <w:rPr>
                <w:rFonts w:ascii="Times New Roman" w:hAnsi="Times New Roman"/>
                <w:lang w:val="en-US"/>
              </w:rPr>
            </w:pPr>
          </w:p>
        </w:tc>
        <w:tc>
          <w:tcPr>
            <w:tcW w:w="1276" w:type="dxa"/>
            <w:tcBorders>
              <w:right w:val="single" w:sz="4" w:space="0" w:color="auto"/>
            </w:tcBorders>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 xml:space="preserve">      </w:t>
            </w: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lang w:val="en-US"/>
              </w:rPr>
            </w:pPr>
          </w:p>
        </w:tc>
        <w:tc>
          <w:tcPr>
            <w:tcW w:w="851" w:type="dxa"/>
            <w:tcBorders>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1417" w:type="dxa"/>
            <w:tcBorders>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851" w:type="dxa"/>
            <w:tcBorders>
              <w:lef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r>
      <w:tr w:rsidR="000F1452" w:rsidRPr="00673E08" w:rsidTr="00673E08">
        <w:tc>
          <w:tcPr>
            <w:tcW w:w="703" w:type="dxa"/>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3.</w:t>
            </w:r>
          </w:p>
        </w:tc>
        <w:tc>
          <w:tcPr>
            <w:tcW w:w="2133" w:type="dxa"/>
          </w:tcPr>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Yeng</w:t>
            </w: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lang w:val="en-US"/>
              </w:rPr>
              <w:t>-Yuqori qirqim</w:t>
            </w:r>
            <w:r w:rsidRPr="00673E08">
              <w:rPr>
                <w:rFonts w:ascii="Times New Roman" w:hAnsi="Times New Roman"/>
                <w:sz w:val="28"/>
                <w:szCs w:val="28"/>
                <w:lang w:val="en-US"/>
              </w:rPr>
              <w:t xml:space="preserve"> </w:t>
            </w: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w:t>
            </w:r>
            <w:r w:rsidRPr="00673E08">
              <w:rPr>
                <w:rFonts w:ascii="Times New Roman" w:hAnsi="Times New Roman"/>
                <w:lang w:val="en-US"/>
              </w:rPr>
              <w:t>Etak qirqimi</w:t>
            </w:r>
            <w:r w:rsidRPr="00673E08">
              <w:rPr>
                <w:rFonts w:ascii="Times New Roman" w:hAnsi="Times New Roman"/>
                <w:sz w:val="28"/>
                <w:szCs w:val="28"/>
                <w:lang w:val="en-US"/>
              </w:rPr>
              <w:t xml:space="preserve"> </w:t>
            </w:r>
          </w:p>
        </w:tc>
        <w:tc>
          <w:tcPr>
            <w:tcW w:w="1275" w:type="dxa"/>
          </w:tcPr>
          <w:p w:rsidR="000F1452" w:rsidRPr="00673E08" w:rsidRDefault="000F1452" w:rsidP="00673E08">
            <w:pPr>
              <w:spacing w:after="0" w:line="240" w:lineRule="auto"/>
              <w:rPr>
                <w:rFonts w:ascii="Times New Roman" w:hAnsi="Times New Roman"/>
                <w:lang w:val="en-US"/>
              </w:rPr>
            </w:pP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1.0</w:t>
            </w:r>
          </w:p>
          <w:p w:rsidR="000F1452" w:rsidRPr="00673E08" w:rsidRDefault="000F1452" w:rsidP="00673E08">
            <w:pPr>
              <w:spacing w:after="0" w:line="240" w:lineRule="auto"/>
              <w:rPr>
                <w:rFonts w:ascii="Times New Roman" w:hAnsi="Times New Roman"/>
                <w:lang w:val="en-US"/>
              </w:rPr>
            </w:pPr>
            <w:r w:rsidRPr="00673E08">
              <w:rPr>
                <w:rFonts w:ascii="Times New Roman" w:hAnsi="Times New Roman"/>
                <w:lang w:val="en-US"/>
              </w:rPr>
              <w:t>1.0</w:t>
            </w:r>
          </w:p>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w:t>
            </w:r>
          </w:p>
        </w:tc>
        <w:tc>
          <w:tcPr>
            <w:tcW w:w="1134" w:type="dxa"/>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1276" w:type="dxa"/>
            <w:tcBorders>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851" w:type="dxa"/>
            <w:tcBorders>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1417" w:type="dxa"/>
            <w:tcBorders>
              <w:left w:val="single" w:sz="4" w:space="0" w:color="auto"/>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c>
          <w:tcPr>
            <w:tcW w:w="851" w:type="dxa"/>
            <w:tcBorders>
              <w:lef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tc>
      </w:tr>
      <w:tr w:rsidR="000F1452" w:rsidRPr="00673E08" w:rsidTr="00673E08">
        <w:trPr>
          <w:trHeight w:val="114"/>
        </w:trPr>
        <w:tc>
          <w:tcPr>
            <w:tcW w:w="9640" w:type="dxa"/>
            <w:gridSpan w:val="8"/>
            <w:tcBorders>
              <w:top w:val="nil"/>
              <w:left w:val="nil"/>
              <w:bottom w:val="nil"/>
              <w:right w:val="nil"/>
            </w:tcBorders>
          </w:tcPr>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sz w:val="28"/>
                <w:szCs w:val="28"/>
                <w:lang w:val="en-US"/>
              </w:rPr>
            </w:pPr>
          </w:p>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w:t>
            </w:r>
          </w:p>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Detallar spetsifikatsiyasi</w:t>
            </w:r>
          </w:p>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2.5-jadval</w:t>
            </w:r>
          </w:p>
          <w:p w:rsidR="000F1452" w:rsidRPr="00673E08" w:rsidRDefault="000F1452" w:rsidP="00673E08">
            <w:pPr>
              <w:spacing w:after="0" w:line="240" w:lineRule="auto"/>
              <w:rPr>
                <w:rFonts w:ascii="Times New Roman" w:hAnsi="Times New Roman"/>
                <w:b/>
                <w:sz w:val="28"/>
                <w:szCs w:val="28"/>
                <w:lang w:val="en-US"/>
              </w:rPr>
            </w:pPr>
          </w:p>
          <w:tbl>
            <w:tblPr>
              <w:tblW w:w="9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077"/>
              <w:gridCol w:w="2398"/>
              <w:gridCol w:w="1568"/>
              <w:gridCol w:w="1568"/>
              <w:gridCol w:w="1571"/>
              <w:gridCol w:w="1321"/>
              <w:gridCol w:w="236"/>
              <w:gridCol w:w="236"/>
            </w:tblGrid>
            <w:tr w:rsidR="000F1452" w:rsidRPr="00673E08" w:rsidTr="00673E08">
              <w:trPr>
                <w:trHeight w:val="553"/>
              </w:trPr>
              <w:tc>
                <w:tcPr>
                  <w:tcW w:w="1077" w:type="dxa"/>
                  <w:vMerge w:val="restart"/>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p>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w:t>
                  </w:r>
                </w:p>
              </w:tc>
              <w:tc>
                <w:tcPr>
                  <w:tcW w:w="2398" w:type="dxa"/>
                  <w:vMerge w:val="restart"/>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Buyum detallarining nomi</w:t>
                  </w:r>
                </w:p>
              </w:tc>
              <w:tc>
                <w:tcPr>
                  <w:tcW w:w="1568" w:type="dxa"/>
                  <w:vMerge w:val="restart"/>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Detal kodining belgisi</w:t>
                  </w:r>
                </w:p>
              </w:tc>
              <w:tc>
                <w:tcPr>
                  <w:tcW w:w="3139" w:type="dxa"/>
                  <w:gridSpan w:val="2"/>
                  <w:tcBorders>
                    <w:top w:val="single" w:sz="4" w:space="0" w:color="000000"/>
                    <w:left w:val="single" w:sz="4" w:space="0" w:color="000000"/>
                    <w:bottom w:val="single" w:sz="4" w:space="0" w:color="auto"/>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Soni</w:t>
                  </w:r>
                </w:p>
              </w:tc>
              <w:tc>
                <w:tcPr>
                  <w:tcW w:w="1321" w:type="dxa"/>
                  <w:vMerge w:val="restart"/>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w:t>
                  </w:r>
                </w:p>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Izox</w:t>
                  </w:r>
                </w:p>
              </w:tc>
              <w:tc>
                <w:tcPr>
                  <w:tcW w:w="236" w:type="dxa"/>
                  <w:vMerge w:val="restart"/>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p w:rsidR="000F1452" w:rsidRPr="00673E08" w:rsidRDefault="000F1452" w:rsidP="00673E08">
                  <w:pPr>
                    <w:spacing w:after="0" w:line="240" w:lineRule="auto"/>
                    <w:rPr>
                      <w:rFonts w:ascii="Times New Roman" w:hAnsi="Times New Roman"/>
                      <w:b/>
                      <w:sz w:val="28"/>
                      <w:szCs w:val="28"/>
                      <w:lang w:val="en-US"/>
                    </w:rPr>
                  </w:pPr>
                </w:p>
              </w:tc>
              <w:tc>
                <w:tcPr>
                  <w:tcW w:w="236" w:type="dxa"/>
                  <w:vMerge w:val="restart"/>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p w:rsidR="000F1452" w:rsidRPr="00673E08" w:rsidRDefault="000F1452" w:rsidP="00673E08">
                  <w:pPr>
                    <w:spacing w:after="0" w:line="240" w:lineRule="auto"/>
                    <w:rPr>
                      <w:rFonts w:ascii="Times New Roman" w:hAnsi="Times New Roman"/>
                      <w:b/>
                      <w:sz w:val="28"/>
                      <w:szCs w:val="28"/>
                      <w:lang w:val="en-US"/>
                    </w:rPr>
                  </w:pPr>
                </w:p>
              </w:tc>
            </w:tr>
            <w:tr w:rsidR="000F1452" w:rsidRPr="00673E08" w:rsidTr="00673E08">
              <w:trPr>
                <w:trHeight w:val="402"/>
              </w:trPr>
              <w:tc>
                <w:tcPr>
                  <w:tcW w:w="1077" w:type="dxa"/>
                  <w:vMerge/>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p>
              </w:tc>
              <w:tc>
                <w:tcPr>
                  <w:tcW w:w="2398" w:type="dxa"/>
                  <w:vMerge/>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p>
              </w:tc>
              <w:tc>
                <w:tcPr>
                  <w:tcW w:w="1568" w:type="dxa"/>
                  <w:vMerge/>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p>
              </w:tc>
              <w:tc>
                <w:tcPr>
                  <w:tcW w:w="1568" w:type="dxa"/>
                  <w:tcBorders>
                    <w:top w:val="single" w:sz="4" w:space="0" w:color="auto"/>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Andozalar</w:t>
                  </w:r>
                </w:p>
              </w:tc>
              <w:tc>
                <w:tcPr>
                  <w:tcW w:w="1571" w:type="dxa"/>
                  <w:tcBorders>
                    <w:top w:val="single" w:sz="4" w:space="0" w:color="auto"/>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r w:rsidRPr="00673E08">
                    <w:rPr>
                      <w:rFonts w:ascii="Times New Roman" w:hAnsi="Times New Roman"/>
                      <w:b/>
                      <w:sz w:val="28"/>
                      <w:szCs w:val="28"/>
                      <w:lang w:val="en-US"/>
                    </w:rPr>
                    <w:t xml:space="preserve">  Detallar</w:t>
                  </w:r>
                </w:p>
              </w:tc>
              <w:tc>
                <w:tcPr>
                  <w:tcW w:w="1321" w:type="dxa"/>
                  <w:vMerge/>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vMerge/>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vMerge/>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r>
            <w:tr w:rsidR="000F1452" w:rsidRPr="00673E08" w:rsidTr="00673E08">
              <w:tc>
                <w:tcPr>
                  <w:tcW w:w="1077"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1</w:t>
                  </w:r>
                  <w:r w:rsidRPr="00673E08">
                    <w:rPr>
                      <w:rFonts w:ascii="Times New Roman" w:hAnsi="Times New Roman"/>
                      <w:b/>
                      <w:sz w:val="28"/>
                      <w:szCs w:val="28"/>
                      <w:lang w:val="en-US"/>
                    </w:rPr>
                    <w:t>.</w:t>
                  </w:r>
                </w:p>
              </w:tc>
              <w:tc>
                <w:tcPr>
                  <w:tcW w:w="239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2.</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3.</w:t>
                  </w:r>
                </w:p>
              </w:tc>
              <w:tc>
                <w:tcPr>
                  <w:tcW w:w="1568"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4.</w:t>
                  </w:r>
                </w:p>
              </w:tc>
              <w:tc>
                <w:tcPr>
                  <w:tcW w:w="1571" w:type="dxa"/>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5.</w:t>
                  </w:r>
                </w:p>
              </w:tc>
              <w:tc>
                <w:tcPr>
                  <w:tcW w:w="1321" w:type="dxa"/>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6.</w:t>
                  </w:r>
                </w:p>
              </w:tc>
              <w:tc>
                <w:tcPr>
                  <w:tcW w:w="236" w:type="dxa"/>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tc>
              <w:tc>
                <w:tcPr>
                  <w:tcW w:w="236" w:type="dxa"/>
                  <w:tcBorders>
                    <w:top w:val="single" w:sz="4" w:space="0" w:color="000000"/>
                    <w:left w:val="single" w:sz="4" w:space="0" w:color="auto"/>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p>
              </w:tc>
            </w:tr>
            <w:tr w:rsidR="000F1452" w:rsidRPr="00673E08" w:rsidTr="00673E08">
              <w:tc>
                <w:tcPr>
                  <w:tcW w:w="1077"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1.</w:t>
                  </w:r>
                </w:p>
              </w:tc>
              <w:tc>
                <w:tcPr>
                  <w:tcW w:w="239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Old va ort bo’lak</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01</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1</w:t>
                  </w:r>
                </w:p>
              </w:tc>
              <w:tc>
                <w:tcPr>
                  <w:tcW w:w="1571"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1</w:t>
                  </w:r>
                </w:p>
              </w:tc>
              <w:tc>
                <w:tcPr>
                  <w:tcW w:w="1321"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r>
            <w:tr w:rsidR="000F1452" w:rsidRPr="00673E08" w:rsidTr="00673E08">
              <w:tc>
                <w:tcPr>
                  <w:tcW w:w="1077"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2.</w:t>
                  </w:r>
                </w:p>
              </w:tc>
              <w:tc>
                <w:tcPr>
                  <w:tcW w:w="239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Yon bo’lak</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02.</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1</w:t>
                  </w:r>
                </w:p>
              </w:tc>
              <w:tc>
                <w:tcPr>
                  <w:tcW w:w="1571"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2</w:t>
                  </w:r>
                </w:p>
              </w:tc>
              <w:tc>
                <w:tcPr>
                  <w:tcW w:w="1321"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tcBorders>
                    <w:top w:val="single" w:sz="4" w:space="0" w:color="000000"/>
                    <w:left w:val="single" w:sz="4" w:space="0" w:color="auto"/>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p>
              </w:tc>
            </w:tr>
            <w:tr w:rsidR="000F1452" w:rsidRPr="00673E08" w:rsidTr="00673E08">
              <w:tc>
                <w:tcPr>
                  <w:tcW w:w="1077"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3.</w:t>
                  </w:r>
                </w:p>
              </w:tc>
              <w:tc>
                <w:tcPr>
                  <w:tcW w:w="239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Yeng</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03.</w:t>
                  </w:r>
                </w:p>
              </w:tc>
              <w:tc>
                <w:tcPr>
                  <w:tcW w:w="1568"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1</w:t>
                  </w:r>
                </w:p>
              </w:tc>
              <w:tc>
                <w:tcPr>
                  <w:tcW w:w="1571" w:type="dxa"/>
                  <w:tcBorders>
                    <w:top w:val="single" w:sz="4" w:space="0" w:color="000000"/>
                    <w:left w:val="single" w:sz="4" w:space="0" w:color="000000"/>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2</w:t>
                  </w:r>
                </w:p>
              </w:tc>
              <w:tc>
                <w:tcPr>
                  <w:tcW w:w="1321"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tcBorders>
                    <w:top w:val="single" w:sz="4" w:space="0" w:color="000000"/>
                    <w:left w:val="single" w:sz="4" w:space="0" w:color="000000"/>
                    <w:bottom w:val="single" w:sz="4" w:space="0" w:color="000000"/>
                    <w:right w:val="single" w:sz="4" w:space="0" w:color="auto"/>
                  </w:tcBorders>
                </w:tcPr>
                <w:p w:rsidR="000F1452" w:rsidRPr="00673E08" w:rsidRDefault="000F1452" w:rsidP="00673E08">
                  <w:pPr>
                    <w:spacing w:after="0" w:line="240" w:lineRule="auto"/>
                    <w:rPr>
                      <w:rFonts w:ascii="Times New Roman" w:hAnsi="Times New Roman"/>
                      <w:b/>
                      <w:sz w:val="28"/>
                      <w:szCs w:val="28"/>
                      <w:lang w:val="en-US"/>
                    </w:rPr>
                  </w:pPr>
                </w:p>
              </w:tc>
              <w:tc>
                <w:tcPr>
                  <w:tcW w:w="236" w:type="dxa"/>
                  <w:tcBorders>
                    <w:top w:val="single" w:sz="4" w:space="0" w:color="000000"/>
                    <w:left w:val="single" w:sz="4" w:space="0" w:color="auto"/>
                    <w:bottom w:val="single" w:sz="4" w:space="0" w:color="000000"/>
                    <w:right w:val="single" w:sz="4" w:space="0" w:color="000000"/>
                  </w:tcBorders>
                </w:tcPr>
                <w:p w:rsidR="000F1452" w:rsidRPr="00673E08" w:rsidRDefault="000F1452" w:rsidP="00673E08">
                  <w:pPr>
                    <w:spacing w:after="0" w:line="240" w:lineRule="auto"/>
                    <w:rPr>
                      <w:rFonts w:ascii="Times New Roman" w:hAnsi="Times New Roman"/>
                      <w:b/>
                      <w:sz w:val="28"/>
                      <w:szCs w:val="28"/>
                      <w:lang w:val="en-US"/>
                    </w:rPr>
                  </w:pPr>
                </w:p>
              </w:tc>
            </w:tr>
          </w:tbl>
          <w:p w:rsidR="000F1452" w:rsidRPr="00673E08" w:rsidRDefault="000F1452" w:rsidP="00673E08">
            <w:pPr>
              <w:spacing w:after="0" w:line="240" w:lineRule="auto"/>
              <w:rPr>
                <w:rFonts w:ascii="Times New Roman" w:hAnsi="Times New Roman"/>
                <w:b/>
                <w:sz w:val="28"/>
                <w:szCs w:val="28"/>
                <w:lang w:val="en-US"/>
              </w:rPr>
            </w:pPr>
          </w:p>
        </w:tc>
      </w:tr>
    </w:tbl>
    <w:p w:rsidR="000F1452" w:rsidRDefault="000F1452" w:rsidP="0085332D">
      <w:pPr>
        <w:rPr>
          <w:lang w:val="en-US"/>
        </w:rPr>
      </w:pPr>
    </w:p>
    <w:p w:rsidR="000F1452" w:rsidRDefault="000F1452" w:rsidP="0085332D">
      <w:pPr>
        <w:jc w:val="both"/>
        <w:rPr>
          <w:rFonts w:ascii="Times New Roman" w:hAnsi="Times New Roman"/>
          <w:b/>
          <w:spacing w:val="15"/>
          <w:sz w:val="28"/>
          <w:szCs w:val="28"/>
          <w:lang w:val="en-US"/>
        </w:rPr>
      </w:pPr>
    </w:p>
    <w:p w:rsidR="000F1452" w:rsidRDefault="000F1452" w:rsidP="00E15A45">
      <w:pPr>
        <w:jc w:val="both"/>
        <w:rPr>
          <w:rFonts w:ascii="Times New Roman" w:hAnsi="Times New Roman"/>
          <w:b/>
          <w:spacing w:val="15"/>
          <w:sz w:val="28"/>
          <w:szCs w:val="28"/>
          <w:lang w:val="en-US"/>
        </w:rPr>
      </w:pPr>
      <w:r>
        <w:rPr>
          <w:rFonts w:ascii="Times New Roman" w:hAnsi="Times New Roman"/>
          <w:b/>
          <w:spacing w:val="15"/>
          <w:sz w:val="28"/>
          <w:szCs w:val="28"/>
          <w:lang w:val="en-US"/>
        </w:rPr>
        <w:t xml:space="preserve">   </w:t>
      </w:r>
    </w:p>
    <w:p w:rsidR="000F1452" w:rsidRDefault="000F1452" w:rsidP="00E15A45">
      <w:pPr>
        <w:jc w:val="both"/>
        <w:rPr>
          <w:rFonts w:ascii="Times New Roman" w:hAnsi="Times New Roman"/>
          <w:b/>
          <w:spacing w:val="15"/>
          <w:sz w:val="28"/>
          <w:szCs w:val="28"/>
          <w:lang w:val="en-US"/>
        </w:rPr>
      </w:pPr>
    </w:p>
    <w:p w:rsidR="000F1452" w:rsidRDefault="000F1452" w:rsidP="00E15A45">
      <w:pPr>
        <w:jc w:val="both"/>
        <w:rPr>
          <w:rFonts w:ascii="Times New Roman" w:hAnsi="Times New Roman"/>
          <w:b/>
          <w:spacing w:val="15"/>
          <w:sz w:val="28"/>
          <w:szCs w:val="28"/>
          <w:lang w:val="en-US"/>
        </w:rPr>
      </w:pPr>
    </w:p>
    <w:p w:rsidR="000F1452" w:rsidRDefault="000F1452" w:rsidP="00E15A45">
      <w:pPr>
        <w:jc w:val="both"/>
        <w:rPr>
          <w:rFonts w:ascii="Times New Roman" w:hAnsi="Times New Roman"/>
          <w:b/>
          <w:spacing w:val="15"/>
          <w:sz w:val="28"/>
          <w:szCs w:val="28"/>
          <w:lang w:val="en-US"/>
        </w:rPr>
      </w:pPr>
      <w:r>
        <w:rPr>
          <w:rFonts w:ascii="Times New Roman" w:hAnsi="Times New Roman"/>
          <w:b/>
          <w:spacing w:val="15"/>
          <w:sz w:val="28"/>
          <w:szCs w:val="28"/>
          <w:lang w:val="en-US"/>
        </w:rPr>
        <w:lastRenderedPageBreak/>
        <w:t>Andozalarda nazorat kertiklar qo’yish joylarining ro’yxati</w:t>
      </w:r>
    </w:p>
    <w:p w:rsidR="000F1452" w:rsidRPr="00343F64" w:rsidRDefault="000F1452" w:rsidP="00107170">
      <w:pPr>
        <w:jc w:val="both"/>
        <w:rPr>
          <w:rFonts w:ascii="Times New Roman" w:hAnsi="Times New Roman"/>
          <w:b/>
          <w:spacing w:val="15"/>
          <w:sz w:val="28"/>
          <w:szCs w:val="28"/>
          <w:lang w:val="en-US"/>
        </w:rPr>
      </w:pPr>
      <w:r w:rsidRPr="00343F64">
        <w:rPr>
          <w:rFonts w:ascii="Times New Roman" w:hAnsi="Times New Roman"/>
          <w:b/>
          <w:spacing w:val="15"/>
          <w:sz w:val="28"/>
          <w:szCs w:val="28"/>
          <w:lang w:val="en-US"/>
        </w:rPr>
        <w:t xml:space="preserve">                                                                                          2.</w:t>
      </w:r>
      <w:r>
        <w:rPr>
          <w:rFonts w:ascii="Times New Roman" w:hAnsi="Times New Roman"/>
          <w:b/>
          <w:spacing w:val="15"/>
          <w:sz w:val="28"/>
          <w:szCs w:val="28"/>
          <w:lang w:val="en-US"/>
        </w:rPr>
        <w:t>6</w:t>
      </w:r>
      <w:r w:rsidRPr="00343F64">
        <w:rPr>
          <w:rFonts w:ascii="Times New Roman" w:hAnsi="Times New Roman"/>
          <w:b/>
          <w:spacing w:val="15"/>
          <w:sz w:val="28"/>
          <w:szCs w:val="28"/>
          <w:lang w:val="en-US"/>
        </w:rPr>
        <w:t>-jadval</w:t>
      </w:r>
    </w:p>
    <w:tbl>
      <w:tblPr>
        <w:tblW w:w="9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4394"/>
        <w:gridCol w:w="4363"/>
      </w:tblGrid>
      <w:tr w:rsidR="000F1452" w:rsidRPr="00673E08" w:rsidTr="00673E08">
        <w:tc>
          <w:tcPr>
            <w:tcW w:w="817" w:type="dxa"/>
          </w:tcPr>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uz-Cyrl-UZ"/>
              </w:rPr>
              <w:t>№</w:t>
            </w:r>
          </w:p>
          <w:p w:rsidR="000F1452" w:rsidRPr="00673E08" w:rsidRDefault="000F1452" w:rsidP="00673E08">
            <w:pPr>
              <w:spacing w:after="0" w:line="240" w:lineRule="auto"/>
              <w:jc w:val="both"/>
              <w:rPr>
                <w:rFonts w:ascii="Times New Roman" w:hAnsi="Times New Roman"/>
                <w:b/>
                <w:spacing w:val="15"/>
                <w:sz w:val="28"/>
                <w:szCs w:val="28"/>
                <w:lang w:val="en-US"/>
              </w:rPr>
            </w:pPr>
          </w:p>
        </w:tc>
        <w:tc>
          <w:tcPr>
            <w:tcW w:w="4394" w:type="dxa"/>
          </w:tcPr>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w:t>
            </w:r>
            <w:r w:rsidRPr="00673E08">
              <w:rPr>
                <w:rFonts w:ascii="Times New Roman" w:hAnsi="Times New Roman"/>
                <w:b/>
                <w:spacing w:val="15"/>
                <w:sz w:val="28"/>
                <w:szCs w:val="28"/>
                <w:lang w:val="uz-Cyrl-UZ"/>
              </w:rPr>
              <w:t>Detallar va qirqimlar nomi</w:t>
            </w:r>
          </w:p>
          <w:p w:rsidR="000F1452" w:rsidRPr="00673E08" w:rsidRDefault="000F1452" w:rsidP="00673E08">
            <w:pPr>
              <w:spacing w:after="0" w:line="240" w:lineRule="auto"/>
              <w:jc w:val="both"/>
              <w:rPr>
                <w:rFonts w:ascii="Times New Roman" w:hAnsi="Times New Roman"/>
                <w:b/>
                <w:spacing w:val="15"/>
                <w:sz w:val="28"/>
                <w:szCs w:val="28"/>
                <w:lang w:val="en-US"/>
              </w:rPr>
            </w:pPr>
          </w:p>
        </w:tc>
        <w:tc>
          <w:tcPr>
            <w:tcW w:w="4363" w:type="dxa"/>
          </w:tcPr>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Kertiklar joylanishi</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w:t>
            </w:r>
          </w:p>
        </w:tc>
        <w:tc>
          <w:tcPr>
            <w:tcW w:w="4394"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w:t>
            </w:r>
          </w:p>
        </w:tc>
        <w:tc>
          <w:tcPr>
            <w:tcW w:w="436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w:t>
            </w:r>
          </w:p>
        </w:tc>
      </w:tr>
      <w:tr w:rsidR="000F1452" w:rsidRPr="00646D4F"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w:t>
            </w:r>
          </w:p>
        </w:tc>
        <w:tc>
          <w:tcPr>
            <w:tcW w:w="4394"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Old va otr bo’lak qirqimi</w:t>
            </w:r>
          </w:p>
          <w:p w:rsidR="000F1452" w:rsidRPr="00673E08" w:rsidRDefault="000F1452" w:rsidP="00673E08">
            <w:pPr>
              <w:spacing w:after="0" w:line="240" w:lineRule="auto"/>
              <w:jc w:val="both"/>
              <w:rPr>
                <w:rFonts w:ascii="Times New Roman" w:hAnsi="Times New Roman"/>
                <w:spacing w:val="15"/>
                <w:sz w:val="28"/>
                <w:szCs w:val="28"/>
                <w:lang w:val="en-US"/>
              </w:rPr>
            </w:pPr>
          </w:p>
        </w:tc>
        <w:tc>
          <w:tcPr>
            <w:tcW w:w="4363" w:type="dxa"/>
            <w:tcBorders>
              <w:right w:val="single" w:sz="4" w:space="0" w:color="auto"/>
            </w:tcBorders>
            <w:vAlign w:val="center"/>
          </w:tcPr>
          <w:p w:rsidR="000F1452" w:rsidRPr="00673E08" w:rsidRDefault="000F1452" w:rsidP="00673E08">
            <w:pPr>
              <w:spacing w:after="0" w:line="240" w:lineRule="auto"/>
              <w:jc w:val="center"/>
              <w:rPr>
                <w:rFonts w:ascii="Times New Roman" w:hAnsi="Times New Roman"/>
                <w:spacing w:val="15"/>
                <w:sz w:val="28"/>
                <w:szCs w:val="28"/>
                <w:lang w:val="en-US"/>
              </w:rPr>
            </w:pPr>
            <w:r w:rsidRPr="00673E08">
              <w:rPr>
                <w:rFonts w:ascii="Times New Roman" w:hAnsi="Times New Roman"/>
                <w:spacing w:val="15"/>
                <w:sz w:val="28"/>
                <w:szCs w:val="28"/>
                <w:lang w:val="en-US"/>
              </w:rPr>
              <w:t>Old bo’lak bo’yin o’mizi bukloviga</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w:t>
            </w:r>
          </w:p>
        </w:tc>
        <w:tc>
          <w:tcPr>
            <w:tcW w:w="4394" w:type="dxa"/>
            <w:tcBorders>
              <w:right w:val="single" w:sz="4" w:space="0" w:color="auto"/>
            </w:tcBorders>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Yeng qirqimi</w:t>
            </w:r>
          </w:p>
        </w:tc>
        <w:tc>
          <w:tcPr>
            <w:tcW w:w="4363" w:type="dxa"/>
            <w:tcBorders>
              <w:top w:val="nil"/>
              <w:bottom w:val="nil"/>
              <w:right w:val="single" w:sz="4" w:space="0" w:color="auto"/>
            </w:tcBorders>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 xml:space="preserve">            Yeng o’rta qismiga</w:t>
            </w:r>
          </w:p>
        </w:tc>
      </w:tr>
      <w:tr w:rsidR="000F1452" w:rsidRPr="00673E08" w:rsidTr="00866235">
        <w:trPr>
          <w:trHeight w:val="324"/>
        </w:trPr>
        <w:tc>
          <w:tcPr>
            <w:tcW w:w="9574" w:type="dxa"/>
            <w:gridSpan w:val="3"/>
            <w:tcBorders>
              <w:left w:val="nil"/>
              <w:bottom w:val="nil"/>
              <w:right w:val="nil"/>
            </w:tcBorders>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w:t>
            </w:r>
          </w:p>
          <w:p w:rsidR="000F1452" w:rsidRPr="00673E08" w:rsidRDefault="000F1452" w:rsidP="00673E08">
            <w:pPr>
              <w:spacing w:after="0" w:line="240" w:lineRule="auto"/>
              <w:jc w:val="both"/>
              <w:rPr>
                <w:rFonts w:ascii="Times New Roman" w:hAnsi="Times New Roman"/>
                <w:spacing w:val="15"/>
                <w:sz w:val="28"/>
                <w:szCs w:val="28"/>
                <w:lang w:val="en-US"/>
              </w:rPr>
            </w:pPr>
          </w:p>
        </w:tc>
      </w:tr>
    </w:tbl>
    <w:p w:rsidR="000F1452" w:rsidRDefault="000F1452" w:rsidP="00574E57">
      <w:pPr>
        <w:jc w:val="center"/>
        <w:rPr>
          <w:rFonts w:ascii="Times New Roman" w:hAnsi="Times New Roman"/>
          <w:b/>
          <w:spacing w:val="15"/>
          <w:sz w:val="28"/>
          <w:szCs w:val="28"/>
          <w:lang w:val="en-US"/>
        </w:rPr>
      </w:pPr>
      <w:r w:rsidRPr="00B11085">
        <w:rPr>
          <w:rFonts w:ascii="Times New Roman" w:hAnsi="Times New Roman"/>
          <w:b/>
          <w:spacing w:val="15"/>
          <w:sz w:val="28"/>
          <w:szCs w:val="28"/>
          <w:lang w:val="en-US"/>
        </w:rPr>
        <w:t>Detallarda tanda ipining nominal yo’nalishi va andozalarda  ulardan yo’l qo’yiladigan og’ishlar.</w:t>
      </w:r>
    </w:p>
    <w:p w:rsidR="000F1452" w:rsidRPr="006C424B" w:rsidRDefault="000F1452" w:rsidP="008D0C07">
      <w:pPr>
        <w:ind w:left="7080" w:firstLine="708"/>
        <w:jc w:val="both"/>
        <w:rPr>
          <w:rFonts w:ascii="Times New Roman" w:hAnsi="Times New Roman"/>
          <w:b/>
          <w:spacing w:val="15"/>
          <w:sz w:val="28"/>
          <w:szCs w:val="28"/>
          <w:lang w:val="en-US"/>
        </w:rPr>
      </w:pPr>
      <w:r w:rsidRPr="006C424B">
        <w:rPr>
          <w:rFonts w:ascii="Times New Roman" w:hAnsi="Times New Roman"/>
          <w:b/>
          <w:spacing w:val="15"/>
          <w:sz w:val="28"/>
          <w:szCs w:val="28"/>
          <w:lang w:val="en-US"/>
        </w:rPr>
        <w:t>2.7-jadval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2410"/>
        <w:gridCol w:w="3951"/>
        <w:gridCol w:w="2393"/>
      </w:tblGrid>
      <w:tr w:rsidR="000F1452" w:rsidRPr="00646D4F" w:rsidTr="00866235">
        <w:trPr>
          <w:trHeight w:val="905"/>
        </w:trPr>
        <w:tc>
          <w:tcPr>
            <w:tcW w:w="817" w:type="dxa"/>
          </w:tcPr>
          <w:p w:rsidR="000F1452" w:rsidRPr="00673E08" w:rsidRDefault="000F1452" w:rsidP="00673E08">
            <w:pPr>
              <w:spacing w:after="0" w:line="240" w:lineRule="auto"/>
              <w:jc w:val="both"/>
              <w:rPr>
                <w:rFonts w:ascii="Times New Roman" w:hAnsi="Times New Roman"/>
                <w:b/>
                <w:spacing w:val="15"/>
                <w:sz w:val="28"/>
                <w:szCs w:val="28"/>
                <w:lang w:val="uz-Cyrl-UZ"/>
              </w:rPr>
            </w:pPr>
          </w:p>
          <w:p w:rsidR="000F1452" w:rsidRPr="00673E08" w:rsidRDefault="000F1452" w:rsidP="00673E08">
            <w:pPr>
              <w:spacing w:after="0" w:line="240" w:lineRule="auto"/>
              <w:jc w:val="both"/>
              <w:rPr>
                <w:rFonts w:ascii="Times New Roman" w:hAnsi="Times New Roman"/>
                <w:b/>
                <w:spacing w:val="15"/>
                <w:sz w:val="28"/>
                <w:szCs w:val="28"/>
                <w:lang w:val="uz-Cyrl-UZ"/>
              </w:rPr>
            </w:pPr>
            <w:r w:rsidRPr="00673E08">
              <w:rPr>
                <w:rFonts w:ascii="Times New Roman" w:hAnsi="Times New Roman"/>
                <w:b/>
                <w:spacing w:val="15"/>
                <w:sz w:val="28"/>
                <w:szCs w:val="28"/>
                <w:lang w:val="uz-Cyrl-UZ"/>
              </w:rPr>
              <w:t>№</w:t>
            </w:r>
          </w:p>
          <w:p w:rsidR="000F1452" w:rsidRPr="00673E08" w:rsidRDefault="000F1452" w:rsidP="00673E08">
            <w:pPr>
              <w:spacing w:after="0" w:line="240" w:lineRule="auto"/>
              <w:jc w:val="both"/>
              <w:rPr>
                <w:rFonts w:ascii="Times New Roman" w:hAnsi="Times New Roman"/>
                <w:b/>
                <w:spacing w:val="15"/>
                <w:sz w:val="28"/>
                <w:szCs w:val="28"/>
                <w:lang w:val="uz-Cyrl-UZ"/>
              </w:rPr>
            </w:pPr>
          </w:p>
          <w:p w:rsidR="000F1452" w:rsidRPr="00673E08" w:rsidRDefault="000F1452" w:rsidP="00673E08">
            <w:pPr>
              <w:spacing w:after="0" w:line="240" w:lineRule="auto"/>
              <w:jc w:val="both"/>
              <w:rPr>
                <w:rFonts w:ascii="Times New Roman" w:hAnsi="Times New Roman"/>
                <w:b/>
                <w:spacing w:val="15"/>
                <w:sz w:val="28"/>
                <w:szCs w:val="28"/>
                <w:lang w:val="uz-Cyrl-UZ"/>
              </w:rPr>
            </w:pPr>
          </w:p>
        </w:tc>
        <w:tc>
          <w:tcPr>
            <w:tcW w:w="2410" w:type="dxa"/>
          </w:tcPr>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Detallar nomi</w:t>
            </w:r>
          </w:p>
        </w:tc>
        <w:tc>
          <w:tcPr>
            <w:tcW w:w="3951" w:type="dxa"/>
          </w:tcPr>
          <w:p w:rsidR="000F1452" w:rsidRPr="00673E08" w:rsidRDefault="000F1452" w:rsidP="00673E08">
            <w:pPr>
              <w:spacing w:after="0" w:line="240" w:lineRule="auto"/>
              <w:jc w:val="both"/>
              <w:rPr>
                <w:rFonts w:ascii="Times New Roman" w:hAnsi="Times New Roman"/>
                <w:b/>
                <w:spacing w:val="15"/>
                <w:sz w:val="28"/>
                <w:szCs w:val="28"/>
                <w:lang w:val="en-US"/>
              </w:rPr>
            </w:pPr>
          </w:p>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Tanda ipining yo’nalishi</w:t>
            </w:r>
          </w:p>
        </w:tc>
        <w:tc>
          <w:tcPr>
            <w:tcW w:w="2393"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Tanda ipi yo’l qo’yiladigan og’ish %</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1.</w:t>
            </w:r>
          </w:p>
        </w:tc>
        <w:tc>
          <w:tcPr>
            <w:tcW w:w="2410"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2.</w:t>
            </w:r>
          </w:p>
        </w:tc>
        <w:tc>
          <w:tcPr>
            <w:tcW w:w="3951"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3.</w:t>
            </w:r>
          </w:p>
        </w:tc>
        <w:tc>
          <w:tcPr>
            <w:tcW w:w="2393" w:type="dxa"/>
          </w:tcPr>
          <w:p w:rsidR="000F1452" w:rsidRPr="00673E08" w:rsidRDefault="000F1452" w:rsidP="00673E08">
            <w:pPr>
              <w:spacing w:after="0" w:line="240" w:lineRule="auto"/>
              <w:jc w:val="both"/>
              <w:rPr>
                <w:rFonts w:ascii="Times New Roman" w:hAnsi="Times New Roman"/>
                <w:b/>
                <w:spacing w:val="15"/>
                <w:sz w:val="28"/>
                <w:szCs w:val="28"/>
                <w:lang w:val="en-US"/>
              </w:rPr>
            </w:pPr>
            <w:r w:rsidRPr="00673E08">
              <w:rPr>
                <w:rFonts w:ascii="Times New Roman" w:hAnsi="Times New Roman"/>
                <w:b/>
                <w:spacing w:val="15"/>
                <w:sz w:val="28"/>
                <w:szCs w:val="28"/>
                <w:lang w:val="en-US"/>
              </w:rPr>
              <w:t xml:space="preserve">            4.</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w:t>
            </w:r>
          </w:p>
        </w:tc>
        <w:tc>
          <w:tcPr>
            <w:tcW w:w="2410" w:type="dxa"/>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Old va ort bo’lak</w:t>
            </w:r>
          </w:p>
        </w:tc>
        <w:tc>
          <w:tcPr>
            <w:tcW w:w="3951"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Ort bo’lak bo’yin o’mizi bukloviga paralel</w:t>
            </w:r>
          </w:p>
        </w:tc>
        <w:tc>
          <w:tcPr>
            <w:tcW w:w="2393" w:type="dxa"/>
          </w:tcPr>
          <w:p w:rsidR="000F1452" w:rsidRPr="00673E08" w:rsidRDefault="000F1452" w:rsidP="00673E08">
            <w:pPr>
              <w:spacing w:after="0" w:line="240" w:lineRule="auto"/>
              <w:jc w:val="center"/>
              <w:rPr>
                <w:rFonts w:ascii="Times New Roman" w:hAnsi="Times New Roman"/>
                <w:b/>
                <w:spacing w:val="15"/>
                <w:sz w:val="28"/>
                <w:szCs w:val="28"/>
                <w:lang w:val="en-US"/>
              </w:rPr>
            </w:pPr>
            <w:r w:rsidRPr="00673E08">
              <w:rPr>
                <w:rFonts w:ascii="Times New Roman" w:hAnsi="Times New Roman"/>
                <w:b/>
                <w:spacing w:val="15"/>
                <w:sz w:val="28"/>
                <w:szCs w:val="28"/>
                <w:lang w:val="en-US"/>
              </w:rPr>
              <w:t>3</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w:t>
            </w:r>
          </w:p>
        </w:tc>
        <w:tc>
          <w:tcPr>
            <w:tcW w:w="2410" w:type="dxa"/>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Yon bo’lak</w:t>
            </w:r>
          </w:p>
        </w:tc>
        <w:tc>
          <w:tcPr>
            <w:tcW w:w="3951"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Yon bukloviga nisbatan perpendikulyar</w:t>
            </w:r>
          </w:p>
        </w:tc>
        <w:tc>
          <w:tcPr>
            <w:tcW w:w="2393" w:type="dxa"/>
          </w:tcPr>
          <w:p w:rsidR="000F1452" w:rsidRPr="00673E08" w:rsidRDefault="000F1452" w:rsidP="00673E08">
            <w:pPr>
              <w:spacing w:after="0" w:line="240" w:lineRule="auto"/>
              <w:jc w:val="center"/>
              <w:rPr>
                <w:rFonts w:ascii="Times New Roman" w:hAnsi="Times New Roman"/>
                <w:b/>
                <w:spacing w:val="15"/>
                <w:sz w:val="28"/>
                <w:szCs w:val="28"/>
                <w:lang w:val="en-US"/>
              </w:rPr>
            </w:pPr>
            <w:r w:rsidRPr="00673E08">
              <w:rPr>
                <w:rFonts w:ascii="Times New Roman" w:hAnsi="Times New Roman"/>
                <w:b/>
                <w:spacing w:val="15"/>
                <w:sz w:val="28"/>
                <w:szCs w:val="28"/>
                <w:lang w:val="en-US"/>
              </w:rPr>
              <w:t>3</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w:t>
            </w:r>
          </w:p>
        </w:tc>
        <w:tc>
          <w:tcPr>
            <w:tcW w:w="2410" w:type="dxa"/>
          </w:tcPr>
          <w:p w:rsidR="000F1452" w:rsidRPr="00673E08" w:rsidRDefault="000F1452" w:rsidP="00673E08">
            <w:pPr>
              <w:spacing w:after="0" w:line="240" w:lineRule="auto"/>
              <w:rPr>
                <w:rFonts w:ascii="Times New Roman" w:hAnsi="Times New Roman"/>
                <w:sz w:val="28"/>
                <w:szCs w:val="28"/>
                <w:lang w:val="en-US"/>
              </w:rPr>
            </w:pPr>
            <w:r w:rsidRPr="00673E08">
              <w:rPr>
                <w:rFonts w:ascii="Times New Roman" w:hAnsi="Times New Roman"/>
                <w:sz w:val="28"/>
                <w:szCs w:val="28"/>
                <w:lang w:val="en-US"/>
              </w:rPr>
              <w:t>Yeng</w:t>
            </w:r>
          </w:p>
        </w:tc>
        <w:tc>
          <w:tcPr>
            <w:tcW w:w="3951"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Yeng uchiga nisbatan perpendikulyar</w:t>
            </w:r>
          </w:p>
        </w:tc>
        <w:tc>
          <w:tcPr>
            <w:tcW w:w="2393" w:type="dxa"/>
          </w:tcPr>
          <w:p w:rsidR="000F1452" w:rsidRPr="00673E08" w:rsidRDefault="000F1452" w:rsidP="00673E08">
            <w:pPr>
              <w:spacing w:after="0" w:line="240" w:lineRule="auto"/>
              <w:jc w:val="center"/>
              <w:rPr>
                <w:rFonts w:ascii="Times New Roman" w:hAnsi="Times New Roman"/>
                <w:b/>
                <w:spacing w:val="15"/>
                <w:sz w:val="28"/>
                <w:szCs w:val="28"/>
                <w:lang w:val="en-US"/>
              </w:rPr>
            </w:pPr>
            <w:r w:rsidRPr="00673E08">
              <w:rPr>
                <w:rFonts w:ascii="Times New Roman" w:hAnsi="Times New Roman"/>
                <w:b/>
                <w:spacing w:val="15"/>
                <w:sz w:val="28"/>
                <w:szCs w:val="28"/>
                <w:lang w:val="en-US"/>
              </w:rPr>
              <w:t>2</w:t>
            </w:r>
          </w:p>
        </w:tc>
      </w:tr>
    </w:tbl>
    <w:p w:rsidR="000F1452" w:rsidRDefault="000F1452" w:rsidP="006C424B">
      <w:pPr>
        <w:jc w:val="center"/>
        <w:rPr>
          <w:rFonts w:ascii="Times New Roman" w:hAnsi="Times New Roman"/>
          <w:b/>
          <w:spacing w:val="15"/>
          <w:sz w:val="28"/>
          <w:szCs w:val="28"/>
          <w:lang w:val="en-US"/>
        </w:rPr>
      </w:pPr>
    </w:p>
    <w:p w:rsidR="000F1452" w:rsidRDefault="000F1452" w:rsidP="006C424B">
      <w:pPr>
        <w:jc w:val="center"/>
        <w:rPr>
          <w:rFonts w:ascii="Times New Roman" w:hAnsi="Times New Roman"/>
          <w:b/>
          <w:spacing w:val="15"/>
          <w:sz w:val="28"/>
          <w:szCs w:val="28"/>
          <w:lang w:val="en-US"/>
        </w:rPr>
      </w:pPr>
      <w:r>
        <w:rPr>
          <w:rFonts w:ascii="Times New Roman" w:hAnsi="Times New Roman"/>
          <w:b/>
          <w:spacing w:val="15"/>
          <w:sz w:val="28"/>
          <w:szCs w:val="28"/>
          <w:lang w:val="en-US"/>
        </w:rPr>
        <w:t>Detallarda tanda ipining nominal yo’nalishi va andozalarda ulardan yo’l qo’yilgan og’ishlar</w:t>
      </w:r>
    </w:p>
    <w:p w:rsidR="000F1452" w:rsidRDefault="000F1452" w:rsidP="00B11085">
      <w:pPr>
        <w:jc w:val="both"/>
        <w:rPr>
          <w:rFonts w:ascii="Times New Roman" w:hAnsi="Times New Roman"/>
          <w:b/>
          <w:spacing w:val="15"/>
          <w:sz w:val="28"/>
          <w:szCs w:val="28"/>
          <w:lang w:val="en-US"/>
        </w:rPr>
      </w:pPr>
      <w:r>
        <w:rPr>
          <w:rFonts w:ascii="Times New Roman" w:hAnsi="Times New Roman"/>
          <w:b/>
          <w:spacing w:val="15"/>
          <w:sz w:val="28"/>
          <w:szCs w:val="28"/>
          <w:lang w:val="en-US"/>
        </w:rPr>
        <w:t xml:space="preserve">                                                                                            2.8-jadval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2977"/>
        <w:gridCol w:w="3384"/>
        <w:gridCol w:w="2393"/>
      </w:tblGrid>
      <w:tr w:rsidR="000F1452" w:rsidRPr="00646D4F"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rPr>
            </w:pPr>
            <w:r w:rsidRPr="00673E08">
              <w:rPr>
                <w:rFonts w:ascii="Times New Roman" w:hAnsi="Times New Roman"/>
                <w:spacing w:val="15"/>
                <w:sz w:val="28"/>
                <w:szCs w:val="28"/>
              </w:rPr>
              <w:t>№</w:t>
            </w:r>
          </w:p>
        </w:tc>
        <w:tc>
          <w:tcPr>
            <w:tcW w:w="2977" w:type="dxa"/>
          </w:tcPr>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Detallar nomi</w:t>
            </w:r>
          </w:p>
        </w:tc>
        <w:tc>
          <w:tcPr>
            <w:tcW w:w="3384" w:type="dxa"/>
          </w:tcPr>
          <w:p w:rsidR="000F1452" w:rsidRPr="00673E08" w:rsidRDefault="000F1452" w:rsidP="00673E08">
            <w:pPr>
              <w:spacing w:after="0" w:line="240" w:lineRule="auto"/>
              <w:jc w:val="both"/>
              <w:rPr>
                <w:rFonts w:ascii="Times New Roman" w:hAnsi="Times New Roman"/>
                <w:spacing w:val="15"/>
                <w:sz w:val="28"/>
                <w:szCs w:val="28"/>
                <w:lang w:val="en-US"/>
              </w:rPr>
            </w:pPr>
          </w:p>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Tanda ipining yo’nalishi</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Tanda ipining yo’l qo’yilgan og’ishi,%</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w:t>
            </w:r>
          </w:p>
        </w:tc>
        <w:tc>
          <w:tcPr>
            <w:tcW w:w="297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w:t>
            </w:r>
          </w:p>
        </w:tc>
        <w:tc>
          <w:tcPr>
            <w:tcW w:w="3384"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4</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1</w:t>
            </w:r>
          </w:p>
        </w:tc>
        <w:tc>
          <w:tcPr>
            <w:tcW w:w="297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Old va ort bo’lak</w:t>
            </w:r>
          </w:p>
        </w:tc>
        <w:tc>
          <w:tcPr>
            <w:tcW w:w="3384"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Etakka nisbatan perpendikulyar</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b/>
                <w:spacing w:val="15"/>
                <w:sz w:val="28"/>
                <w:szCs w:val="28"/>
                <w:lang w:val="en-US"/>
              </w:rPr>
              <w:t xml:space="preserve"> </w:t>
            </w:r>
            <w:r w:rsidRPr="00673E08">
              <w:rPr>
                <w:rFonts w:ascii="Times New Roman" w:hAnsi="Times New Roman"/>
                <w:spacing w:val="15"/>
                <w:sz w:val="28"/>
                <w:szCs w:val="28"/>
                <w:lang w:val="en-US"/>
              </w:rPr>
              <w:t xml:space="preserve"> 2</w:t>
            </w:r>
          </w:p>
        </w:tc>
        <w:tc>
          <w:tcPr>
            <w:tcW w:w="297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Yon bo’lak</w:t>
            </w:r>
          </w:p>
        </w:tc>
        <w:tc>
          <w:tcPr>
            <w:tcW w:w="3384"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Etakka nisbatan perpendikulyar</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3</w:t>
            </w:r>
          </w:p>
        </w:tc>
      </w:tr>
      <w:tr w:rsidR="000F1452" w:rsidRPr="00673E08" w:rsidTr="00673E08">
        <w:tc>
          <w:tcPr>
            <w:tcW w:w="81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b/>
                <w:spacing w:val="15"/>
                <w:sz w:val="28"/>
                <w:szCs w:val="28"/>
                <w:lang w:val="en-US"/>
              </w:rPr>
              <w:t xml:space="preserve"> </w:t>
            </w:r>
            <w:r w:rsidRPr="00673E08">
              <w:rPr>
                <w:rFonts w:ascii="Times New Roman" w:hAnsi="Times New Roman"/>
                <w:spacing w:val="15"/>
                <w:sz w:val="28"/>
                <w:szCs w:val="28"/>
                <w:lang w:val="en-US"/>
              </w:rPr>
              <w:t xml:space="preserve"> 3</w:t>
            </w:r>
          </w:p>
        </w:tc>
        <w:tc>
          <w:tcPr>
            <w:tcW w:w="2977"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Yeng</w:t>
            </w:r>
          </w:p>
        </w:tc>
        <w:tc>
          <w:tcPr>
            <w:tcW w:w="3384"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Yeng uchiga nisbatan perpendilulyar</w:t>
            </w:r>
          </w:p>
        </w:tc>
        <w:tc>
          <w:tcPr>
            <w:tcW w:w="2393" w:type="dxa"/>
          </w:tcPr>
          <w:p w:rsidR="000F1452" w:rsidRPr="00673E08" w:rsidRDefault="000F1452" w:rsidP="00673E08">
            <w:pPr>
              <w:spacing w:after="0" w:line="240" w:lineRule="auto"/>
              <w:jc w:val="both"/>
              <w:rPr>
                <w:rFonts w:ascii="Times New Roman" w:hAnsi="Times New Roman"/>
                <w:spacing w:val="15"/>
                <w:sz w:val="28"/>
                <w:szCs w:val="28"/>
                <w:lang w:val="en-US"/>
              </w:rPr>
            </w:pPr>
            <w:r w:rsidRPr="00673E08">
              <w:rPr>
                <w:rFonts w:ascii="Times New Roman" w:hAnsi="Times New Roman"/>
                <w:spacing w:val="15"/>
                <w:sz w:val="28"/>
                <w:szCs w:val="28"/>
                <w:lang w:val="en-US"/>
              </w:rPr>
              <w:t xml:space="preserve">           2</w:t>
            </w:r>
          </w:p>
        </w:tc>
      </w:tr>
    </w:tbl>
    <w:p w:rsidR="000F1452" w:rsidRDefault="000F1452" w:rsidP="00E15A45">
      <w:pPr>
        <w:jc w:val="both"/>
        <w:rPr>
          <w:rFonts w:ascii="Times New Roman" w:hAnsi="Times New Roman"/>
          <w:b/>
          <w:spacing w:val="15"/>
          <w:sz w:val="28"/>
          <w:szCs w:val="28"/>
          <w:lang w:val="en-US"/>
        </w:rPr>
      </w:pPr>
      <w:r>
        <w:rPr>
          <w:rFonts w:ascii="Times New Roman" w:hAnsi="Times New Roman"/>
          <w:spacing w:val="15"/>
          <w:sz w:val="28"/>
          <w:szCs w:val="28"/>
          <w:lang w:val="en-US"/>
        </w:rPr>
        <w:lastRenderedPageBreak/>
        <w:t xml:space="preserve">                     </w:t>
      </w:r>
      <w:r>
        <w:rPr>
          <w:rFonts w:ascii="Times New Roman" w:hAnsi="Times New Roman"/>
          <w:b/>
          <w:spacing w:val="15"/>
          <w:sz w:val="28"/>
          <w:szCs w:val="28"/>
          <w:lang w:val="en-US"/>
        </w:rPr>
        <w:t>2.</w:t>
      </w:r>
      <w:r w:rsidRPr="00E15A45">
        <w:rPr>
          <w:rFonts w:ascii="Times New Roman" w:hAnsi="Times New Roman"/>
          <w:b/>
          <w:spacing w:val="15"/>
          <w:sz w:val="28"/>
          <w:szCs w:val="28"/>
          <w:lang w:val="en-US"/>
        </w:rPr>
        <w:t>6.2 Andozalar joylashmasi</w:t>
      </w:r>
    </w:p>
    <w:p w:rsidR="000F1452" w:rsidRDefault="000F1452" w:rsidP="00E15A45">
      <w:pPr>
        <w:jc w:val="both"/>
        <w:rPr>
          <w:rFonts w:ascii="Times New Roman" w:hAnsi="Times New Roman"/>
          <w:spacing w:val="15"/>
          <w:sz w:val="28"/>
          <w:szCs w:val="28"/>
          <w:lang w:val="en-US"/>
        </w:rPr>
      </w:pPr>
      <w:r>
        <w:rPr>
          <w:rFonts w:ascii="Times New Roman" w:hAnsi="Times New Roman"/>
          <w:spacing w:val="15"/>
          <w:sz w:val="28"/>
          <w:szCs w:val="28"/>
          <w:lang w:val="en-US"/>
        </w:rPr>
        <w:t>-  Buyumning nomi-ayollar uski kiyimi</w:t>
      </w:r>
    </w:p>
    <w:p w:rsidR="000F1452" w:rsidRDefault="000F1452" w:rsidP="00E15A45">
      <w:pPr>
        <w:jc w:val="both"/>
        <w:rPr>
          <w:rFonts w:ascii="Times New Roman" w:hAnsi="Times New Roman"/>
          <w:spacing w:val="15"/>
          <w:sz w:val="28"/>
          <w:szCs w:val="28"/>
          <w:lang w:val="en-US"/>
        </w:rPr>
      </w:pPr>
      <w:r>
        <w:rPr>
          <w:rFonts w:ascii="Times New Roman" w:hAnsi="Times New Roman"/>
          <w:spacing w:val="15"/>
          <w:sz w:val="28"/>
          <w:szCs w:val="28"/>
          <w:lang w:val="en-US"/>
        </w:rPr>
        <w:t>-Razmer bo’y va to’lalik qismi-176-88-96</w:t>
      </w:r>
    </w:p>
    <w:p w:rsidR="000F1452" w:rsidRDefault="000F1452" w:rsidP="00E15A45">
      <w:pPr>
        <w:jc w:val="both"/>
        <w:rPr>
          <w:rFonts w:ascii="Times New Roman" w:hAnsi="Times New Roman"/>
          <w:spacing w:val="15"/>
          <w:sz w:val="28"/>
          <w:szCs w:val="28"/>
          <w:lang w:val="en-US"/>
        </w:rPr>
      </w:pPr>
      <w:r>
        <w:rPr>
          <w:rFonts w:ascii="Times New Roman" w:hAnsi="Times New Roman"/>
          <w:spacing w:val="15"/>
          <w:sz w:val="28"/>
          <w:szCs w:val="28"/>
          <w:lang w:val="en-US"/>
        </w:rPr>
        <w:t>- Gazlama fakturasi-naqshli</w:t>
      </w:r>
    </w:p>
    <w:p w:rsidR="000F1452" w:rsidRDefault="000F1452" w:rsidP="00E15A45">
      <w:pPr>
        <w:jc w:val="both"/>
        <w:rPr>
          <w:rFonts w:ascii="Times New Roman" w:hAnsi="Times New Roman"/>
          <w:spacing w:val="15"/>
          <w:sz w:val="28"/>
          <w:szCs w:val="28"/>
          <w:lang w:val="en-US"/>
        </w:rPr>
      </w:pPr>
      <w:r>
        <w:rPr>
          <w:rFonts w:ascii="Times New Roman" w:hAnsi="Times New Roman"/>
          <w:spacing w:val="15"/>
          <w:sz w:val="28"/>
          <w:szCs w:val="28"/>
          <w:lang w:val="en-US"/>
        </w:rPr>
        <w:t>-gullarning yo’nalishi- 2 tomonlama</w:t>
      </w:r>
    </w:p>
    <w:p w:rsidR="000F1452" w:rsidRDefault="000F1452" w:rsidP="00A81A6F">
      <w:pPr>
        <w:spacing w:line="360" w:lineRule="auto"/>
        <w:jc w:val="both"/>
        <w:rPr>
          <w:rFonts w:ascii="Times New Roman" w:hAnsi="Times New Roman"/>
          <w:spacing w:val="15"/>
          <w:sz w:val="28"/>
          <w:szCs w:val="28"/>
          <w:lang w:val="en-US"/>
        </w:rPr>
      </w:pPr>
      <w:r>
        <w:rPr>
          <w:rFonts w:ascii="Times New Roman" w:hAnsi="Times New Roman"/>
          <w:spacing w:val="15"/>
          <w:sz w:val="28"/>
          <w:szCs w:val="28"/>
          <w:lang w:val="en-US"/>
        </w:rPr>
        <w:t>- Yoyilmaning eni-42sm</w:t>
      </w:r>
    </w:p>
    <w:p w:rsidR="000F1452" w:rsidRDefault="000F1452" w:rsidP="00A81A6F">
      <w:pPr>
        <w:spacing w:line="360" w:lineRule="auto"/>
        <w:jc w:val="both"/>
        <w:rPr>
          <w:rFonts w:ascii="Times New Roman" w:hAnsi="Times New Roman"/>
          <w:spacing w:val="15"/>
          <w:sz w:val="28"/>
          <w:szCs w:val="28"/>
          <w:lang w:val="en-US"/>
        </w:rPr>
      </w:pPr>
      <w:r>
        <w:rPr>
          <w:rFonts w:ascii="Times New Roman" w:hAnsi="Times New Roman"/>
          <w:spacing w:val="15"/>
          <w:sz w:val="28"/>
          <w:szCs w:val="28"/>
          <w:lang w:val="en-US"/>
        </w:rPr>
        <w:t>- To’shama turi-yakkalik</w:t>
      </w:r>
    </w:p>
    <w:p w:rsidR="000F1452" w:rsidRDefault="000F1452" w:rsidP="00A81A6F">
      <w:pPr>
        <w:spacing w:line="360" w:lineRule="auto"/>
        <w:jc w:val="both"/>
        <w:rPr>
          <w:rFonts w:ascii="Times New Roman" w:hAnsi="Times New Roman"/>
          <w:spacing w:val="15"/>
          <w:sz w:val="28"/>
          <w:szCs w:val="28"/>
          <w:lang w:val="en-US"/>
        </w:rPr>
      </w:pPr>
      <w:r>
        <w:rPr>
          <w:rFonts w:ascii="Times New Roman" w:hAnsi="Times New Roman"/>
          <w:spacing w:val="15"/>
          <w:sz w:val="28"/>
          <w:szCs w:val="28"/>
          <w:lang w:val="en-US"/>
        </w:rPr>
        <w:t>- Yoyilma uzunligi-640sm</w:t>
      </w:r>
    </w:p>
    <w:p w:rsidR="000F1452" w:rsidRDefault="000F1452" w:rsidP="00643FC5">
      <w:pPr>
        <w:rPr>
          <w:rFonts w:ascii="Times New Roman" w:hAnsi="Times New Roman"/>
          <w:b/>
          <w:spacing w:val="15"/>
          <w:sz w:val="28"/>
          <w:szCs w:val="28"/>
          <w:lang w:val="en-US"/>
        </w:rPr>
      </w:pPr>
      <w:r>
        <w:rPr>
          <w:rFonts w:ascii="Times New Roman" w:hAnsi="Times New Roman"/>
          <w:b/>
          <w:spacing w:val="15"/>
          <w:sz w:val="28"/>
          <w:szCs w:val="28"/>
          <w:lang w:val="en-US"/>
        </w:rPr>
        <w:t xml:space="preserve">              </w:t>
      </w:r>
    </w:p>
    <w:p w:rsidR="000F1452" w:rsidRDefault="000F1452" w:rsidP="00643FC5">
      <w:pPr>
        <w:rPr>
          <w:rFonts w:ascii="Times New Roman" w:hAnsi="Times New Roman"/>
          <w:b/>
          <w:spacing w:val="15"/>
          <w:sz w:val="28"/>
          <w:szCs w:val="28"/>
          <w:lang w:val="en-US"/>
        </w:rPr>
      </w:pPr>
      <w:r>
        <w:rPr>
          <w:rFonts w:ascii="Times New Roman" w:hAnsi="Times New Roman"/>
          <w:b/>
          <w:spacing w:val="15"/>
          <w:sz w:val="28"/>
          <w:szCs w:val="28"/>
          <w:lang w:val="en-US"/>
        </w:rPr>
        <w:t xml:space="preserve">            2.4 Kolleksiya reklama loyihasini ishlab chiqish</w:t>
      </w:r>
    </w:p>
    <w:p w:rsidR="000F1452" w:rsidRDefault="000F1452" w:rsidP="00F50755">
      <w:pPr>
        <w:jc w:val="center"/>
        <w:rPr>
          <w:rFonts w:ascii="Times New Roman" w:hAnsi="Times New Roman"/>
          <w:b/>
          <w:spacing w:val="15"/>
          <w:sz w:val="28"/>
          <w:szCs w:val="28"/>
          <w:lang w:val="en-US"/>
        </w:rPr>
      </w:pPr>
      <w:r>
        <w:rPr>
          <w:rFonts w:ascii="Times New Roman" w:hAnsi="Times New Roman"/>
          <w:b/>
          <w:spacing w:val="15"/>
          <w:sz w:val="28"/>
          <w:szCs w:val="28"/>
          <w:lang w:val="en-US"/>
        </w:rPr>
        <w:t>2.4.1 Nom tanlash (Brand- Name)</w:t>
      </w:r>
    </w:p>
    <w:p w:rsidR="000F1452" w:rsidRDefault="000F1452" w:rsidP="00552103">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Reklama- bu moda industriyasida muxim vositalardan  biri xisoblanadi. U savdo chaqqonligini oshirib, xaridorlani jalb etuvchi muxim omil sanaladi. Xar bir korxona qolaversa, tashkilot shu jumladan dizaynerlarning  ham o’z brendi yani (Brand- Name) bo’lishi uning nufuzini oshiribgina qolmay, odamlar xotirasida tez saqlanib qolishini oshiradi. </w:t>
      </w:r>
    </w:p>
    <w:p w:rsidR="000F1452" w:rsidRDefault="000F1452" w:rsidP="00552103">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Mazkur liboslar to’plamining dizayn loyixasini ishlab chiqishda Brand- Name shakillandi. Ushbu Brand-Name “ANISH” deb nomlanadi. Uning bu tarzda nomlanishi dizaynerning familiya, ism, sharifidan kelib </w:t>
      </w:r>
    </w:p>
    <w:p w:rsidR="000F1452" w:rsidRDefault="000F1452" w:rsidP="00552103">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Chunki erishilgan liboslar to’plamidagi siymo Xorazm nafasini  uning jozibadorligini yodga soladi. Bu liboslar to’plamida aynan ana shu jozibadorlik sezilib turadi.  </w:t>
      </w:r>
    </w:p>
    <w:p w:rsidR="000F1452" w:rsidRDefault="000F1452" w:rsidP="00552103">
      <w:pPr>
        <w:jc w:val="both"/>
        <w:rPr>
          <w:rFonts w:ascii="Times New Roman" w:hAnsi="Times New Roman"/>
          <w:spacing w:val="15"/>
          <w:sz w:val="28"/>
          <w:szCs w:val="28"/>
          <w:lang w:val="en-US"/>
        </w:rPr>
      </w:pPr>
    </w:p>
    <w:p w:rsidR="000F1452" w:rsidRDefault="000F1452" w:rsidP="00552103">
      <w:pPr>
        <w:jc w:val="both"/>
        <w:rPr>
          <w:rFonts w:ascii="Times New Roman" w:hAnsi="Times New Roman"/>
          <w:spacing w:val="15"/>
          <w:sz w:val="28"/>
          <w:szCs w:val="28"/>
          <w:lang w:val="en-US"/>
        </w:rPr>
      </w:pPr>
    </w:p>
    <w:p w:rsidR="000F1452" w:rsidRDefault="000F1452" w:rsidP="00552103">
      <w:pPr>
        <w:jc w:val="both"/>
        <w:rPr>
          <w:rFonts w:ascii="Times New Roman" w:hAnsi="Times New Roman"/>
          <w:spacing w:val="15"/>
          <w:sz w:val="28"/>
          <w:szCs w:val="28"/>
          <w:lang w:val="en-US"/>
        </w:rPr>
      </w:pPr>
    </w:p>
    <w:p w:rsidR="000F1452" w:rsidRDefault="000F1452" w:rsidP="00552103">
      <w:pPr>
        <w:jc w:val="both"/>
        <w:rPr>
          <w:rFonts w:ascii="Times New Roman" w:hAnsi="Times New Roman"/>
          <w:spacing w:val="15"/>
          <w:sz w:val="28"/>
          <w:szCs w:val="28"/>
          <w:lang w:val="en-US"/>
        </w:rPr>
      </w:pPr>
    </w:p>
    <w:p w:rsidR="000F1452" w:rsidRDefault="000F1452" w:rsidP="00552103">
      <w:pPr>
        <w:jc w:val="both"/>
        <w:rPr>
          <w:rFonts w:ascii="Times New Roman" w:hAnsi="Times New Roman"/>
          <w:spacing w:val="15"/>
          <w:sz w:val="28"/>
          <w:szCs w:val="28"/>
          <w:lang w:val="en-US"/>
        </w:rPr>
      </w:pPr>
    </w:p>
    <w:p w:rsidR="000F1452" w:rsidRDefault="000F1452" w:rsidP="003C1F69">
      <w:pPr>
        <w:jc w:val="both"/>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w:t>
      </w:r>
      <w:r w:rsidRPr="00643FC5">
        <w:rPr>
          <w:rFonts w:ascii="Times New Roman" w:hAnsi="Times New Roman"/>
          <w:b/>
          <w:spacing w:val="15"/>
          <w:sz w:val="28"/>
          <w:szCs w:val="28"/>
          <w:lang w:val="en-US"/>
        </w:rPr>
        <w:t>2.4.2 Kolleksiya reklama loyihasini ishlab chiqish</w:t>
      </w:r>
    </w:p>
    <w:p w:rsidR="000F1452" w:rsidRDefault="000F1452" w:rsidP="00552103">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643FC5">
        <w:rPr>
          <w:rFonts w:ascii="Times New Roman" w:hAnsi="Times New Roman"/>
          <w:spacing w:val="15"/>
          <w:sz w:val="28"/>
          <w:szCs w:val="28"/>
          <w:lang w:val="en-US"/>
        </w:rPr>
        <w:t>Necha yillar davomida reklama sa</w:t>
      </w:r>
      <w:r>
        <w:rPr>
          <w:rFonts w:ascii="Times New Roman" w:hAnsi="Times New Roman"/>
          <w:spacing w:val="15"/>
          <w:sz w:val="28"/>
          <w:szCs w:val="28"/>
          <w:lang w:val="en-US"/>
        </w:rPr>
        <w:t>vdo – sotiq hayotining i bo’lib keladi.</w:t>
      </w:r>
    </w:p>
    <w:p w:rsidR="000F1452" w:rsidRDefault="000F1452" w:rsidP="00552103">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“Reklama” so’zi lotincha “reklamate”so’zidan kelib chiqqan  bo’lib, “qattiq qichqiriq”, “habar olmoq”, ma’nolarini anglatadi. Loyihalanayotgan libosla r to’plami uchun to’g’ri reklama usulini tanlash zarur bo’ladi. Hozirgi kunda reklamaning o’rni bo’lak.  Shuningdek reklamaning  turlari  ham  turlichadir . Vazifasiga ko’ra reklama, quyidagi turlarga ajratiladi:</w:t>
      </w:r>
    </w:p>
    <w:p w:rsidR="000F1452" w:rsidRDefault="000F1452" w:rsidP="00552103">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tashqi reklama;</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matbuotdagi reklama;</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TV dagi reklama;</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radio orqali reklama; </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internetdagi reklama;</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manzilli reklama; </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 ko’rgazmalar; assotsiativ reklama;</w: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Kolleksiya  reklama  loyihasini ishlashda  avval  kolleksiya qaysi mavsum va stilga mos kelishi aniqlandi. So’ng  kolleksiya uchun reklama loyihasi qilib, dizayner nomidan kelib chiqqan “ANISH”so’zi tanlandi. Bu so’z Alisher qizi Nishonova Shohista ma’nosini anglatadi     </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00646D4F" w:rsidRPr="006245FB">
        <w:rPr>
          <w:rFonts w:ascii="Times New Roman" w:hAnsi="Times New Roman"/>
          <w:b/>
          <w:noProof/>
          <w:color w:val="17365D"/>
          <w:spacing w:val="15"/>
          <w:sz w:val="28"/>
          <w:szCs w:val="28"/>
          <w:lang w:eastAsia="ru-RU"/>
        </w:rPr>
        <w:pict>
          <v:shape id="_x0000_i1040" type="#_x0000_t75" style="width:255pt;height:170.25pt;visibility:visible">
            <v:imagedata r:id="rId23" o:title=""/>
          </v:shape>
        </w:pict>
      </w: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Pr="00B56A32" w:rsidRDefault="000F1452">
      <w:pPr>
        <w:jc w:val="both"/>
        <w:rPr>
          <w:rFonts w:ascii="Times New Roman" w:hAnsi="Times New Roman"/>
          <w:spacing w:val="15"/>
          <w:sz w:val="96"/>
          <w:szCs w:val="96"/>
          <w:lang w:val="en-US"/>
        </w:rPr>
      </w:pPr>
    </w:p>
    <w:p w:rsidR="000F1452" w:rsidRPr="001B18B9" w:rsidRDefault="000F1452" w:rsidP="00574E57">
      <w:pPr>
        <w:jc w:val="both"/>
        <w:rPr>
          <w:rFonts w:ascii="Times New Roman" w:hAnsi="Times New Roman"/>
          <w:b/>
          <w:spacing w:val="15"/>
          <w:sz w:val="96"/>
          <w:szCs w:val="96"/>
          <w:lang w:val="en-US"/>
        </w:rPr>
      </w:pPr>
      <w:r w:rsidRPr="001B18B9">
        <w:rPr>
          <w:rFonts w:ascii="Times New Roman" w:hAnsi="Times New Roman"/>
          <w:b/>
          <w:spacing w:val="15"/>
          <w:sz w:val="96"/>
          <w:szCs w:val="96"/>
          <w:lang w:val="en-US"/>
        </w:rPr>
        <w:t xml:space="preserve">       Ekologik qism</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rsidP="00F86BBE">
      <w:pPr>
        <w:rPr>
          <w:rFonts w:ascii="Times New Roman" w:hAnsi="Times New Roman"/>
          <w:b/>
          <w:spacing w:val="15"/>
          <w:sz w:val="28"/>
          <w:szCs w:val="28"/>
          <w:lang w:val="en-US"/>
        </w:rPr>
      </w:pPr>
      <w:r>
        <w:rPr>
          <w:rFonts w:ascii="Times New Roman" w:hAnsi="Times New Roman"/>
          <w:b/>
          <w:spacing w:val="15"/>
          <w:sz w:val="28"/>
          <w:szCs w:val="28"/>
          <w:lang w:val="en-US"/>
        </w:rPr>
        <w:t xml:space="preserve">                                 </w:t>
      </w:r>
    </w:p>
    <w:p w:rsidR="000F1452" w:rsidRDefault="000F1452" w:rsidP="00F86BBE">
      <w:pPr>
        <w:rPr>
          <w:rFonts w:ascii="Times New Roman" w:hAnsi="Times New Roman"/>
          <w:b/>
          <w:spacing w:val="15"/>
          <w:sz w:val="28"/>
          <w:szCs w:val="28"/>
          <w:lang w:val="en-US"/>
        </w:rPr>
      </w:pPr>
      <w:r>
        <w:rPr>
          <w:rFonts w:ascii="Times New Roman" w:hAnsi="Times New Roman"/>
          <w:b/>
          <w:spacing w:val="15"/>
          <w:sz w:val="28"/>
          <w:szCs w:val="28"/>
          <w:lang w:val="en-US"/>
        </w:rPr>
        <w:lastRenderedPageBreak/>
        <w:t xml:space="preserve">                                           </w:t>
      </w:r>
      <w:r w:rsidRPr="00F86BBE">
        <w:rPr>
          <w:rFonts w:ascii="Times New Roman" w:hAnsi="Times New Roman"/>
          <w:b/>
          <w:spacing w:val="15"/>
          <w:sz w:val="28"/>
          <w:szCs w:val="28"/>
          <w:lang w:val="en-US"/>
        </w:rPr>
        <w:t>Ekologik qism</w:t>
      </w:r>
    </w:p>
    <w:p w:rsidR="000F1452" w:rsidRDefault="000F1452" w:rsidP="00910EBD">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F86BBE">
        <w:rPr>
          <w:rFonts w:ascii="Times New Roman" w:hAnsi="Times New Roman"/>
          <w:spacing w:val="15"/>
          <w:sz w:val="28"/>
          <w:szCs w:val="28"/>
          <w:lang w:val="en-US"/>
        </w:rPr>
        <w:t>Dizaynda ma’daniy y</w:t>
      </w:r>
      <w:r>
        <w:rPr>
          <w:rFonts w:ascii="Times New Roman" w:hAnsi="Times New Roman"/>
          <w:spacing w:val="15"/>
          <w:sz w:val="28"/>
          <w:szCs w:val="28"/>
          <w:lang w:val="en-US"/>
        </w:rPr>
        <w:t xml:space="preserve">ondashish inson madaniyatini rivojlanishiga dizayn faoliyatini qonuniy jarayon deb xisoblanadi.Chunki dizaynda faqatgina yangilikka intilish bo’libgina qolmay, an’anaviyboyliklarni tiklash bilan shug’ullaniladi. </w:t>
      </w:r>
    </w:p>
    <w:p w:rsidR="000F1452" w:rsidRDefault="000F1452" w:rsidP="00910EBD">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“Ekologik loyihalash” ni aniq chegarasi yo’q-dizaynda har qanday yo’nalish ekologik bo’lishi mumkin, ular ekologik etika prinsplarini davo qiladi va insonni tashqi muhit bilan uyg’un munosabatida bo’ladi. Kastyum dizaynerlari ijodida ham ekologik muommolari inobatga olina boshlaydi. Dastlab 1970 yil oxirida – 1980- yillar boshida “ekologik uslub” paydo bo’lishi bilan ekologik mavzu ro’y berdi.: modaga tabiiy toladan asaosan zig’ir va ip matolar, tabiiy ranglar, qo’lda ishlanadigan bezaklar va boshqalar.1993-1994 yillarda ekologik uslub yana modaga kirdi.</w:t>
      </w:r>
    </w:p>
    <w:p w:rsidR="000F1452" w:rsidRDefault="000F1452" w:rsidP="00910EBD">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Ishlab chiqarishni ekologiyatsiyalash yo’nalishi texnologikjarayon bilan bog’liq muommolarni yechadi.: Tabiiy boylikni tejamlash, bezarar va chiqindisiz texnologiyalarni qo’llash, buyumlar bilan qayta foydalanish va boshqalar.</w:t>
      </w:r>
    </w:p>
    <w:p w:rsidR="000F1452" w:rsidRDefault="000F1452" w:rsidP="00910EBD">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Xorazn navosi shiori asosida ayollar bashang liboslari va taqinchoqlari dizayn loyixasini ishlab chiqishda texnologik jarayon bilan bog’liq muommolar quyidagicha yechiladi.</w:t>
      </w:r>
    </w:p>
    <w:p w:rsidR="000F1452" w:rsidRDefault="000F1452" w:rsidP="00875FD8">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 xml:space="preserve">Birinchidan, tashqi muxitda o’zlashtirilmaydigan sun’iy sintetik materiallardan foydalanmaslik chunki ularni ishlab chiqilishi tashqi muhitni iflos qiladi va insonni sog’lig’iga  putur yetkazadi. </w:t>
      </w:r>
    </w:p>
    <w:p w:rsidR="000F1452" w:rsidRDefault="000F1452" w:rsidP="00875FD8">
      <w:pPr>
        <w:pStyle w:val="ab"/>
        <w:numPr>
          <w:ilvl w:val="0"/>
          <w:numId w:val="3"/>
        </w:numPr>
        <w:jc w:val="both"/>
        <w:rPr>
          <w:rFonts w:ascii="Times New Roman" w:hAnsi="Times New Roman"/>
          <w:spacing w:val="15"/>
          <w:sz w:val="28"/>
          <w:szCs w:val="28"/>
          <w:lang w:val="en-US"/>
        </w:rPr>
      </w:pPr>
      <w:r>
        <w:rPr>
          <w:rFonts w:ascii="Times New Roman" w:hAnsi="Times New Roman"/>
          <w:spacing w:val="15"/>
          <w:sz w:val="28"/>
          <w:szCs w:val="28"/>
          <w:lang w:val="en-US"/>
        </w:rPr>
        <w:t xml:space="preserve">Ikkinchidan, ishlab chiqarishda ekologizatsiyalash—bu faqat resurslardan iste’mol qilishni kamaytirishgina, yangi bezarar va chiqindisiz texnologiyalarni yaratishgini emas, balki an’anaviy texnologiyalarni tiklanishidir. </w:t>
      </w:r>
    </w:p>
    <w:p w:rsidR="000F1452" w:rsidRPr="00C327C6" w:rsidRDefault="000F1452" w:rsidP="00C327C6">
      <w:pPr>
        <w:ind w:firstLine="360"/>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r w:rsidRPr="00C327C6">
        <w:rPr>
          <w:rFonts w:ascii="Times New Roman" w:hAnsi="Times New Roman"/>
          <w:spacing w:val="15"/>
          <w:sz w:val="28"/>
          <w:szCs w:val="28"/>
          <w:lang w:val="en-US"/>
        </w:rPr>
        <w:t xml:space="preserve">“Alternativ ekonomika” ni tarafdorlari fikriga ko’ra, hom ashyo minimal talofatini taminlaydigan mukammal texnologiyaga asoslanishi zarur vaaxolini kichkina guruhining talablarini qondirish uchun kam seriyali ishlab, chiqarish, ular resurslarni katta tejamliligiga olib keladi, chunki, faqat kerakli maxsulot ishlanadi. </w:t>
      </w:r>
      <w:r>
        <w:rPr>
          <w:rFonts w:ascii="Times New Roman" w:hAnsi="Times New Roman"/>
          <w:spacing w:val="15"/>
          <w:sz w:val="28"/>
          <w:szCs w:val="28"/>
          <w:lang w:val="en-US"/>
        </w:rPr>
        <w:t>Bir xil buyumlarni ommabob seryali ishlab chiqarishdan ancha tejamli bo’lib chiqadi. Yuqoridagi fikrga tayanib liboslar to’plani kam seriyaga ishlab chiqarishga mo’ljallab yaratiladi.</w:t>
      </w:r>
    </w:p>
    <w:p w:rsidR="000F1452" w:rsidRPr="00C327C6" w:rsidRDefault="000F1452" w:rsidP="00C327C6">
      <w:pPr>
        <w:jc w:val="both"/>
        <w:rPr>
          <w:rFonts w:ascii="Times New Roman" w:hAnsi="Times New Roman"/>
          <w:spacing w:val="15"/>
          <w:sz w:val="28"/>
          <w:szCs w:val="28"/>
          <w:lang w:val="en-US"/>
        </w:rPr>
      </w:pPr>
      <w:r>
        <w:rPr>
          <w:rFonts w:ascii="Times New Roman" w:hAnsi="Times New Roman"/>
          <w:spacing w:val="15"/>
          <w:sz w:val="28"/>
          <w:szCs w:val="28"/>
          <w:lang w:val="en-US"/>
        </w:rPr>
        <w:lastRenderedPageBreak/>
        <w:t xml:space="preserve">                                        </w:t>
      </w:r>
      <w:r>
        <w:rPr>
          <w:rFonts w:ascii="Times New Roman" w:hAnsi="Times New Roman"/>
          <w:b/>
          <w:sz w:val="28"/>
          <w:szCs w:val="28"/>
          <w:lang w:val="en-US"/>
        </w:rPr>
        <w:t xml:space="preserve">  Xulosa</w:t>
      </w:r>
    </w:p>
    <w:p w:rsidR="000F1452" w:rsidRDefault="000F1452" w:rsidP="00910EBD">
      <w:pPr>
        <w:jc w:val="both"/>
        <w:rPr>
          <w:rFonts w:ascii="Times New Roman" w:hAnsi="Times New Roman"/>
          <w:sz w:val="28"/>
          <w:szCs w:val="28"/>
          <w:lang w:val="en-US"/>
        </w:rPr>
      </w:pPr>
      <w:r>
        <w:rPr>
          <w:rFonts w:ascii="Times New Roman" w:hAnsi="Times New Roman"/>
          <w:sz w:val="28"/>
          <w:szCs w:val="28"/>
          <w:lang w:val="en-US"/>
        </w:rPr>
        <w:t xml:space="preserve">        Xulosa qilib aytganda, boshqa xalq kiyimlari singari o’zbek xalq an’anaviy kiyimlari uzoq tarixiy jarayonlar davomida, ijtimoiy – iqtisodiy rivojlanish hamda urf – odat, marosim, an’analar ta’sirida davrlar o’tishi davomida o’ziga xos xususiyatda shakllanib, rivojlanib kelgan.  </w:t>
      </w:r>
      <w:r w:rsidRPr="00A21001">
        <w:rPr>
          <w:rFonts w:ascii="Times New Roman" w:hAnsi="Times New Roman"/>
          <w:sz w:val="28"/>
          <w:szCs w:val="28"/>
          <w:lang w:val="en-US"/>
        </w:rPr>
        <w:t xml:space="preserve">     </w:t>
      </w:r>
    </w:p>
    <w:p w:rsidR="000F1452" w:rsidRDefault="000F1452" w:rsidP="00910EBD">
      <w:pPr>
        <w:jc w:val="both"/>
        <w:rPr>
          <w:rStyle w:val="a5"/>
          <w:rFonts w:ascii="Times New Roman" w:hAnsi="Times New Roman"/>
          <w:i w:val="0"/>
          <w:color w:val="000000"/>
          <w:sz w:val="28"/>
          <w:szCs w:val="28"/>
          <w:lang w:val="en-US"/>
        </w:rPr>
      </w:pPr>
      <w:r w:rsidRPr="00A21001">
        <w:rPr>
          <w:rFonts w:ascii="Times New Roman" w:hAnsi="Times New Roman"/>
          <w:sz w:val="28"/>
          <w:szCs w:val="28"/>
          <w:lang w:val="en-US"/>
        </w:rPr>
        <w:t xml:space="preserve">  </w:t>
      </w:r>
      <w:r>
        <w:rPr>
          <w:rFonts w:ascii="Times New Roman" w:hAnsi="Times New Roman"/>
          <w:sz w:val="28"/>
          <w:szCs w:val="28"/>
          <w:lang w:val="en-US"/>
        </w:rPr>
        <w:t xml:space="preserve">     An’anaviy milliy bichim asosida “</w:t>
      </w:r>
      <w:r w:rsidRPr="00A21001">
        <w:rPr>
          <w:rFonts w:ascii="Times New Roman" w:hAnsi="Times New Roman"/>
          <w:sz w:val="28"/>
          <w:szCs w:val="28"/>
          <w:lang w:val="en-US"/>
        </w:rPr>
        <w:t>Xorazm qaviq texnikasidan foydalanib, ayollar uchun zamonaviy libos to’plami</w:t>
      </w:r>
      <w:r>
        <w:rPr>
          <w:rFonts w:ascii="Times New Roman" w:hAnsi="Times New Roman"/>
          <w:sz w:val="28"/>
          <w:szCs w:val="28"/>
          <w:lang w:val="en-US"/>
        </w:rPr>
        <w:t>” mavzu qilib olindi.</w:t>
      </w:r>
      <w:r w:rsidRPr="00A21001">
        <w:rPr>
          <w:rFonts w:ascii="Times New Roman" w:hAnsi="Times New Roman"/>
          <w:sz w:val="28"/>
          <w:szCs w:val="28"/>
          <w:lang w:val="en-US"/>
        </w:rPr>
        <w:t xml:space="preserve"> Ushbu tanlangan mavzudan maqsad, </w:t>
      </w:r>
      <w:r>
        <w:rPr>
          <w:rFonts w:ascii="Times New Roman" w:hAnsi="Times New Roman"/>
          <w:sz w:val="28"/>
          <w:szCs w:val="28"/>
          <w:lang w:val="en-US"/>
        </w:rPr>
        <w:t>Xorazm madaniyati, san’ati va urf odatini o’rganib, milliy qadriyatlarni tiklab zamonaviy liboslar to’plamini yaratish</w:t>
      </w:r>
      <w:r w:rsidRPr="00A21001">
        <w:rPr>
          <w:rFonts w:ascii="Times New Roman" w:hAnsi="Times New Roman"/>
          <w:sz w:val="28"/>
          <w:szCs w:val="28"/>
          <w:lang w:val="en-US"/>
        </w:rPr>
        <w:t xml:space="preserve"> yaratishdan iboratdir. Milliy liboslarimizni ularni bichimi, mato turi, shakli va funksiyasini yanada chuqurroq o’rganish</w:t>
      </w:r>
      <w:r>
        <w:rPr>
          <w:rFonts w:ascii="Times New Roman" w:hAnsi="Times New Roman"/>
          <w:sz w:val="28"/>
          <w:szCs w:val="28"/>
          <w:lang w:val="en-US"/>
        </w:rPr>
        <w:t>.</w:t>
      </w:r>
      <w:r w:rsidRPr="00A21001">
        <w:rPr>
          <w:rStyle w:val="a5"/>
          <w:rFonts w:ascii="Times New Roman" w:hAnsi="Times New Roman"/>
          <w:color w:val="000000"/>
          <w:sz w:val="28"/>
          <w:szCs w:val="28"/>
          <w:lang w:val="en-US"/>
        </w:rPr>
        <w:t xml:space="preserve">  </w:t>
      </w:r>
    </w:p>
    <w:p w:rsidR="000F1452" w:rsidRPr="00AA5323" w:rsidRDefault="000F1452" w:rsidP="00AA5323">
      <w:pPr>
        <w:rPr>
          <w:rStyle w:val="a5"/>
          <w:rFonts w:ascii="Times New Roman" w:hAnsi="Times New Roman"/>
          <w:i w:val="0"/>
          <w:color w:val="000000"/>
          <w:sz w:val="28"/>
          <w:szCs w:val="28"/>
          <w:lang w:val="en-US"/>
        </w:rPr>
      </w:pPr>
      <w:r>
        <w:rPr>
          <w:rStyle w:val="a5"/>
          <w:rFonts w:ascii="Times New Roman" w:hAnsi="Times New Roman"/>
          <w:color w:val="000000"/>
          <w:sz w:val="28"/>
          <w:szCs w:val="28"/>
          <w:lang w:val="en-US"/>
        </w:rPr>
        <w:t xml:space="preserve">      </w:t>
      </w:r>
      <w:r w:rsidRPr="00AA5323">
        <w:rPr>
          <w:rStyle w:val="a5"/>
          <w:rFonts w:ascii="Times New Roman" w:hAnsi="Times New Roman"/>
          <w:color w:val="000000"/>
          <w:sz w:val="28"/>
          <w:szCs w:val="28"/>
          <w:lang w:val="en-US"/>
        </w:rPr>
        <w:t xml:space="preserve"> </w:t>
      </w:r>
      <w:r w:rsidRPr="00AA5323">
        <w:rPr>
          <w:rStyle w:val="a5"/>
          <w:rFonts w:ascii="Times New Roman" w:hAnsi="Times New Roman"/>
          <w:i w:val="0"/>
          <w:color w:val="000000"/>
          <w:sz w:val="28"/>
          <w:szCs w:val="28"/>
          <w:lang w:val="en-US"/>
        </w:rPr>
        <w:t xml:space="preserve">Hozirda zamonaviy matolarda milliy bichimimizni qo’llagan holda zamonaviy va qulay liboslar yaratilmoqda. Buning natijasida aholi orasida bunday bichim va ko’rinishdagi liboslarga bo’lgan talab kun sayin ortib bormoqda.   </w:t>
      </w:r>
    </w:p>
    <w:p w:rsidR="000F1452" w:rsidRPr="00AA5323" w:rsidRDefault="000F1452" w:rsidP="00AA5323">
      <w:pPr>
        <w:rPr>
          <w:rStyle w:val="a5"/>
          <w:rFonts w:ascii="Times New Roman" w:hAnsi="Times New Roman"/>
          <w:i w:val="0"/>
          <w:color w:val="000000"/>
          <w:sz w:val="28"/>
          <w:szCs w:val="28"/>
          <w:lang w:val="en-US"/>
        </w:rPr>
      </w:pPr>
      <w:r w:rsidRPr="00AA5323">
        <w:rPr>
          <w:rStyle w:val="a5"/>
          <w:rFonts w:ascii="Times New Roman" w:hAnsi="Times New Roman"/>
          <w:i w:val="0"/>
          <w:color w:val="000000"/>
          <w:sz w:val="28"/>
          <w:szCs w:val="28"/>
          <w:lang w:val="en-US"/>
        </w:rPr>
        <w:t>.</w:t>
      </w:r>
      <w:r>
        <w:rPr>
          <w:rStyle w:val="a5"/>
          <w:rFonts w:ascii="Times New Roman" w:hAnsi="Times New Roman"/>
          <w:i w:val="0"/>
          <w:color w:val="000000"/>
          <w:sz w:val="28"/>
          <w:szCs w:val="28"/>
          <w:lang w:val="en-US"/>
        </w:rPr>
        <w:t xml:space="preserve">      </w:t>
      </w:r>
      <w:r w:rsidRPr="00AA5323">
        <w:rPr>
          <w:rStyle w:val="a5"/>
          <w:rFonts w:ascii="Times New Roman" w:hAnsi="Times New Roman"/>
          <w:i w:val="0"/>
          <w:color w:val="000000"/>
          <w:sz w:val="28"/>
          <w:szCs w:val="28"/>
          <w:lang w:val="en-US"/>
        </w:rPr>
        <w:t xml:space="preserve"> Buning natijasida  milliy kiyimlarimiz va milliy matolarimizga juda ko’p davlat dizaynerlari o’zlarining qiziqishlarini bildirdilar. </w:t>
      </w:r>
    </w:p>
    <w:p w:rsidR="000F1452" w:rsidRPr="00AA5323" w:rsidRDefault="000F1452" w:rsidP="00AA5323">
      <w:pPr>
        <w:rPr>
          <w:rStyle w:val="a5"/>
          <w:rFonts w:ascii="Times New Roman" w:hAnsi="Times New Roman"/>
          <w:i w:val="0"/>
          <w:color w:val="000000"/>
          <w:sz w:val="28"/>
          <w:szCs w:val="28"/>
          <w:lang w:val="en-US"/>
        </w:rPr>
      </w:pPr>
      <w:r>
        <w:rPr>
          <w:rStyle w:val="a5"/>
          <w:rFonts w:ascii="Times New Roman" w:hAnsi="Times New Roman"/>
          <w:i w:val="0"/>
          <w:color w:val="000000"/>
          <w:sz w:val="28"/>
          <w:szCs w:val="28"/>
          <w:lang w:val="en-US"/>
        </w:rPr>
        <w:t xml:space="preserve">       </w:t>
      </w:r>
      <w:r w:rsidRPr="00AA5323">
        <w:rPr>
          <w:rStyle w:val="a5"/>
          <w:rFonts w:ascii="Times New Roman" w:hAnsi="Times New Roman"/>
          <w:i w:val="0"/>
          <w:color w:val="000000"/>
          <w:sz w:val="28"/>
          <w:szCs w:val="28"/>
          <w:lang w:val="en-US"/>
        </w:rPr>
        <w:t xml:space="preserve">Ayniqsa matolarimizga bo’lgan qiziqish ortdi. Jahonning mashhur dizaynerlari bizning matolarimizdan foydalangan holda o’zlarining bir qator liboslar to’plamini yaratishdi. Bu esa bizning yurtimizga bo’lgan qiziqishning yanada ortishiga sabab bo’ldi. </w:t>
      </w:r>
    </w:p>
    <w:p w:rsidR="000F1452" w:rsidRPr="00AA5323" w:rsidRDefault="000F1452">
      <w:pPr>
        <w:jc w:val="both"/>
        <w:rPr>
          <w:rFonts w:ascii="Times New Roman" w:hAnsi="Times New Roman"/>
          <w:spacing w:val="15"/>
          <w:sz w:val="28"/>
          <w:szCs w:val="28"/>
          <w:lang w:val="en-US"/>
        </w:rPr>
      </w:pPr>
    </w:p>
    <w:p w:rsidR="000F1452" w:rsidRPr="00AA5323" w:rsidRDefault="000F1452">
      <w:pPr>
        <w:jc w:val="both"/>
        <w:rPr>
          <w:rFonts w:ascii="Times New Roman" w:hAnsi="Times New Roman"/>
          <w:spacing w:val="15"/>
          <w:sz w:val="28"/>
          <w:szCs w:val="28"/>
          <w:lang w:val="en-US"/>
        </w:rPr>
      </w:pPr>
    </w:p>
    <w:p w:rsidR="000F1452" w:rsidRPr="00AA5323"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rsidP="00AA5323">
      <w:pPr>
        <w:pStyle w:val="Default"/>
        <w:rPr>
          <w:b/>
          <w:bCs/>
          <w:sz w:val="28"/>
          <w:szCs w:val="28"/>
          <w:lang w:val="en-US"/>
        </w:rPr>
      </w:pPr>
      <w:r w:rsidRPr="00910EBD">
        <w:rPr>
          <w:b/>
          <w:bCs/>
          <w:sz w:val="28"/>
          <w:szCs w:val="28"/>
          <w:lang w:val="en-US"/>
        </w:rPr>
        <w:t xml:space="preserve">                              </w:t>
      </w:r>
    </w:p>
    <w:p w:rsidR="000F1452" w:rsidRDefault="000F1452" w:rsidP="00AA5323">
      <w:pPr>
        <w:pStyle w:val="Default"/>
        <w:rPr>
          <w:b/>
          <w:bCs/>
          <w:sz w:val="28"/>
          <w:szCs w:val="28"/>
          <w:lang w:val="en-US"/>
        </w:rPr>
      </w:pPr>
    </w:p>
    <w:p w:rsidR="000F1452" w:rsidRPr="00910EBD" w:rsidRDefault="000F1452" w:rsidP="00AA5323">
      <w:pPr>
        <w:pStyle w:val="Default"/>
        <w:rPr>
          <w:b/>
          <w:bCs/>
          <w:sz w:val="28"/>
          <w:szCs w:val="28"/>
          <w:lang w:val="en-US"/>
        </w:rPr>
      </w:pPr>
      <w:r>
        <w:rPr>
          <w:b/>
          <w:bCs/>
          <w:sz w:val="28"/>
          <w:szCs w:val="28"/>
          <w:lang w:val="en-US"/>
        </w:rPr>
        <w:lastRenderedPageBreak/>
        <w:t xml:space="preserve">                           </w:t>
      </w:r>
      <w:r w:rsidRPr="00910EBD">
        <w:rPr>
          <w:b/>
          <w:bCs/>
          <w:sz w:val="28"/>
          <w:szCs w:val="28"/>
          <w:lang w:val="en-US"/>
        </w:rPr>
        <w:t>Foydalanilgan</w:t>
      </w:r>
      <w:r>
        <w:rPr>
          <w:b/>
          <w:bCs/>
          <w:sz w:val="28"/>
          <w:szCs w:val="28"/>
          <w:lang w:val="en-US"/>
        </w:rPr>
        <w:t xml:space="preserve"> </w:t>
      </w:r>
      <w:r w:rsidRPr="00910EBD">
        <w:rPr>
          <w:b/>
          <w:bCs/>
          <w:sz w:val="28"/>
          <w:szCs w:val="28"/>
          <w:lang w:val="en-US"/>
        </w:rPr>
        <w:t xml:space="preserve"> adabiyotlar </w:t>
      </w:r>
    </w:p>
    <w:p w:rsidR="000F1452" w:rsidRPr="00910EBD" w:rsidRDefault="000F1452" w:rsidP="00AA5323">
      <w:pPr>
        <w:pStyle w:val="Default"/>
        <w:spacing w:after="36" w:line="360" w:lineRule="auto"/>
        <w:rPr>
          <w:b/>
          <w:bCs/>
          <w:sz w:val="28"/>
          <w:szCs w:val="28"/>
          <w:lang w:val="uz-Cyrl-UZ"/>
        </w:rPr>
      </w:pPr>
    </w:p>
    <w:p w:rsidR="000F1452" w:rsidRPr="00910EBD" w:rsidRDefault="000F1452" w:rsidP="00AA5323">
      <w:pPr>
        <w:pStyle w:val="Default"/>
        <w:spacing w:after="36" w:line="360" w:lineRule="auto"/>
        <w:rPr>
          <w:b/>
          <w:bCs/>
          <w:sz w:val="28"/>
          <w:szCs w:val="28"/>
          <w:lang w:val="uz-Cyrl-UZ"/>
        </w:rPr>
      </w:pPr>
      <w:r w:rsidRPr="00910EBD">
        <w:rPr>
          <w:b/>
          <w:bCs/>
          <w:sz w:val="28"/>
          <w:szCs w:val="28"/>
          <w:lang w:val="uz-Cyrl-UZ"/>
        </w:rPr>
        <w:t>1.</w:t>
      </w:r>
      <w:r>
        <w:rPr>
          <w:b/>
          <w:bCs/>
          <w:sz w:val="28"/>
          <w:szCs w:val="28"/>
          <w:lang w:val="en-US"/>
        </w:rPr>
        <w:t xml:space="preserve"> </w:t>
      </w:r>
      <w:r w:rsidRPr="00910EBD">
        <w:rPr>
          <w:b/>
          <w:bCs/>
          <w:sz w:val="28"/>
          <w:szCs w:val="28"/>
          <w:lang w:val="uz-Cyrl-UZ"/>
        </w:rPr>
        <w:t xml:space="preserve"> </w:t>
      </w:r>
      <w:r w:rsidRPr="00910EBD">
        <w:rPr>
          <w:bCs/>
          <w:sz w:val="28"/>
          <w:szCs w:val="28"/>
          <w:lang w:val="uz-Cyrl-UZ"/>
        </w:rPr>
        <w:t>I. A. Karimov. Yuksak ma’naviyat – yengilmas kuch. – T. Ma’naviyat, 2008</w:t>
      </w:r>
      <w:r w:rsidRPr="00910EBD">
        <w:rPr>
          <w:b/>
          <w:bCs/>
          <w:sz w:val="28"/>
          <w:szCs w:val="28"/>
          <w:lang w:val="uz-Cyrl-UZ"/>
        </w:rPr>
        <w:t xml:space="preserve"> </w:t>
      </w:r>
    </w:p>
    <w:p w:rsidR="000F1452" w:rsidRPr="00910EBD" w:rsidRDefault="000F1452" w:rsidP="00AA5323">
      <w:pPr>
        <w:pStyle w:val="Default"/>
        <w:spacing w:after="36" w:line="360" w:lineRule="auto"/>
        <w:rPr>
          <w:sz w:val="28"/>
          <w:szCs w:val="28"/>
          <w:lang w:val="uz-Cyrl-UZ"/>
        </w:rPr>
      </w:pPr>
      <w:r w:rsidRPr="00910EBD">
        <w:rPr>
          <w:b/>
          <w:sz w:val="28"/>
          <w:szCs w:val="28"/>
          <w:lang w:val="uz-Cyrl-UZ"/>
        </w:rPr>
        <w:t xml:space="preserve">2. </w:t>
      </w:r>
      <w:r w:rsidRPr="00C327C6">
        <w:rPr>
          <w:b/>
          <w:sz w:val="28"/>
          <w:szCs w:val="28"/>
          <w:lang w:val="uz-Cyrl-UZ"/>
        </w:rPr>
        <w:t xml:space="preserve"> </w:t>
      </w:r>
      <w:r w:rsidRPr="00910EBD">
        <w:rPr>
          <w:sz w:val="28"/>
          <w:szCs w:val="28"/>
          <w:lang w:val="uz-Cyrl-UZ"/>
        </w:rPr>
        <w:t xml:space="preserve">Ismoilov H. An’anaviy O’zbek kiyimlari. – T.: 1978 </w:t>
      </w:r>
    </w:p>
    <w:p w:rsidR="000F1452" w:rsidRPr="00910EBD" w:rsidRDefault="000F1452" w:rsidP="00AA5323">
      <w:pPr>
        <w:pStyle w:val="Default"/>
        <w:spacing w:after="36" w:line="360" w:lineRule="auto"/>
        <w:rPr>
          <w:bCs/>
          <w:sz w:val="28"/>
          <w:szCs w:val="28"/>
          <w:lang w:val="uz-Cyrl-UZ"/>
        </w:rPr>
      </w:pPr>
      <w:r w:rsidRPr="00910EBD">
        <w:rPr>
          <w:b/>
          <w:bCs/>
          <w:sz w:val="28"/>
          <w:szCs w:val="28"/>
          <w:lang w:val="uz-Cyrl-UZ"/>
        </w:rPr>
        <w:t>3</w:t>
      </w:r>
      <w:r w:rsidRPr="00C327C6">
        <w:rPr>
          <w:b/>
          <w:bCs/>
          <w:sz w:val="28"/>
          <w:szCs w:val="28"/>
        </w:rPr>
        <w:t xml:space="preserve"> </w:t>
      </w:r>
      <w:r w:rsidRPr="00910EBD">
        <w:rPr>
          <w:b/>
          <w:bCs/>
          <w:sz w:val="28"/>
          <w:szCs w:val="28"/>
          <w:lang w:val="uz-Cyrl-UZ"/>
        </w:rPr>
        <w:t>.</w:t>
      </w:r>
      <w:r w:rsidRPr="00910EBD">
        <w:rPr>
          <w:bCs/>
          <w:sz w:val="28"/>
          <w:szCs w:val="28"/>
          <w:lang w:val="uz-Cyrl-UZ"/>
        </w:rPr>
        <w:t>Кoстюм народов Средней Азии. – М:Наука, 1979</w:t>
      </w:r>
    </w:p>
    <w:p w:rsidR="000F1452" w:rsidRPr="00910EBD" w:rsidRDefault="000F1452" w:rsidP="00AA5323">
      <w:pPr>
        <w:pStyle w:val="Default"/>
        <w:spacing w:after="36" w:line="360" w:lineRule="auto"/>
        <w:rPr>
          <w:bCs/>
          <w:sz w:val="28"/>
          <w:szCs w:val="28"/>
          <w:lang w:val="en-US"/>
        </w:rPr>
      </w:pPr>
      <w:r w:rsidRPr="00910EBD">
        <w:rPr>
          <w:b/>
          <w:bCs/>
          <w:sz w:val="28"/>
          <w:szCs w:val="28"/>
          <w:lang w:val="uz-Cyrl-UZ"/>
        </w:rPr>
        <w:t>4.</w:t>
      </w:r>
      <w:r>
        <w:rPr>
          <w:b/>
          <w:bCs/>
          <w:sz w:val="28"/>
          <w:szCs w:val="28"/>
          <w:lang w:val="en-US"/>
        </w:rPr>
        <w:t xml:space="preserve"> </w:t>
      </w:r>
      <w:r w:rsidRPr="00910EBD">
        <w:rPr>
          <w:b/>
          <w:bCs/>
          <w:sz w:val="28"/>
          <w:szCs w:val="28"/>
          <w:lang w:val="uz-Cyrl-UZ"/>
        </w:rPr>
        <w:t xml:space="preserve"> </w:t>
      </w:r>
      <w:r w:rsidRPr="00910EBD">
        <w:rPr>
          <w:bCs/>
          <w:sz w:val="28"/>
          <w:szCs w:val="28"/>
          <w:lang w:val="uz-Cyrl-UZ"/>
        </w:rPr>
        <w:t>Sodiqova N. “O’zbek m</w:t>
      </w:r>
      <w:r w:rsidRPr="00910EBD">
        <w:rPr>
          <w:bCs/>
          <w:sz w:val="28"/>
          <w:szCs w:val="28"/>
          <w:lang w:val="en-US"/>
        </w:rPr>
        <w:t>illiy kiyimlari XIX- XX asrlar”-T.: 2003</w:t>
      </w:r>
    </w:p>
    <w:p w:rsidR="000F1452" w:rsidRPr="00910EBD" w:rsidRDefault="000F1452" w:rsidP="00AA5323">
      <w:pPr>
        <w:pStyle w:val="Default"/>
        <w:spacing w:after="36" w:line="360" w:lineRule="auto"/>
        <w:rPr>
          <w:bCs/>
          <w:sz w:val="28"/>
          <w:szCs w:val="28"/>
        </w:rPr>
      </w:pPr>
      <w:r w:rsidRPr="00910EBD">
        <w:rPr>
          <w:b/>
          <w:bCs/>
          <w:sz w:val="28"/>
          <w:szCs w:val="28"/>
        </w:rPr>
        <w:t>5.</w:t>
      </w:r>
      <w:r w:rsidRPr="00910EBD">
        <w:rPr>
          <w:bCs/>
          <w:sz w:val="28"/>
          <w:szCs w:val="28"/>
          <w:lang w:val="uz-Cyrl-UZ"/>
        </w:rPr>
        <w:t xml:space="preserve"> </w:t>
      </w:r>
      <w:r w:rsidRPr="00C327C6">
        <w:rPr>
          <w:bCs/>
          <w:sz w:val="28"/>
          <w:szCs w:val="28"/>
        </w:rPr>
        <w:t xml:space="preserve"> </w:t>
      </w:r>
      <w:r w:rsidRPr="00910EBD">
        <w:rPr>
          <w:bCs/>
          <w:sz w:val="28"/>
          <w:szCs w:val="28"/>
          <w:lang w:val="uz-Cyrl-UZ"/>
        </w:rPr>
        <w:t>Фахриддинов</w:t>
      </w:r>
      <w:r w:rsidRPr="00910EBD">
        <w:rPr>
          <w:bCs/>
          <w:sz w:val="28"/>
          <w:szCs w:val="28"/>
          <w:lang w:val="en-US"/>
        </w:rPr>
        <w:t>a</w:t>
      </w:r>
      <w:r w:rsidRPr="00910EBD">
        <w:rPr>
          <w:bCs/>
          <w:sz w:val="28"/>
          <w:szCs w:val="28"/>
          <w:lang w:val="uz-Cyrl-UZ"/>
        </w:rPr>
        <w:t xml:space="preserve"> Д</w:t>
      </w:r>
      <w:r w:rsidRPr="00910EBD">
        <w:rPr>
          <w:bCs/>
          <w:sz w:val="28"/>
          <w:szCs w:val="28"/>
        </w:rPr>
        <w:t>.</w:t>
      </w:r>
      <w:r w:rsidRPr="00910EBD">
        <w:rPr>
          <w:bCs/>
          <w:sz w:val="28"/>
          <w:szCs w:val="28"/>
          <w:lang w:val="uz-Cyrl-UZ"/>
        </w:rPr>
        <w:t xml:space="preserve"> </w:t>
      </w:r>
      <w:r w:rsidRPr="00910EBD">
        <w:rPr>
          <w:bCs/>
          <w:sz w:val="28"/>
          <w:szCs w:val="28"/>
          <w:lang w:val="en-US"/>
        </w:rPr>
        <w:t>A</w:t>
      </w:r>
      <w:r w:rsidRPr="00910EBD">
        <w:rPr>
          <w:bCs/>
          <w:sz w:val="28"/>
          <w:szCs w:val="28"/>
        </w:rPr>
        <w:t>. Декоративно</w:t>
      </w:r>
      <w:r w:rsidRPr="00910EBD">
        <w:rPr>
          <w:bCs/>
          <w:sz w:val="28"/>
          <w:szCs w:val="28"/>
          <w:lang w:val="uz-Cyrl-UZ"/>
        </w:rPr>
        <w:t xml:space="preserve"> </w:t>
      </w:r>
      <w:r w:rsidRPr="00910EBD">
        <w:rPr>
          <w:bCs/>
          <w:sz w:val="28"/>
          <w:szCs w:val="28"/>
        </w:rPr>
        <w:t>– прик</w:t>
      </w:r>
      <w:r w:rsidRPr="00910EBD">
        <w:rPr>
          <w:bCs/>
          <w:sz w:val="28"/>
          <w:szCs w:val="28"/>
          <w:lang w:val="uz-Cyrl-UZ"/>
        </w:rPr>
        <w:t>лад</w:t>
      </w:r>
      <w:r w:rsidRPr="00910EBD">
        <w:rPr>
          <w:bCs/>
          <w:sz w:val="28"/>
          <w:szCs w:val="28"/>
        </w:rPr>
        <w:t>ное</w:t>
      </w:r>
      <w:r w:rsidRPr="00910EBD">
        <w:rPr>
          <w:bCs/>
          <w:sz w:val="28"/>
          <w:szCs w:val="28"/>
          <w:lang w:val="uz-Cyrl-UZ"/>
        </w:rPr>
        <w:t xml:space="preserve"> искусство Узбекистана</w:t>
      </w:r>
      <w:r w:rsidRPr="00910EBD">
        <w:rPr>
          <w:bCs/>
          <w:sz w:val="28"/>
          <w:szCs w:val="28"/>
        </w:rPr>
        <w:t xml:space="preserve"> </w:t>
      </w:r>
      <w:r w:rsidRPr="00910EBD">
        <w:rPr>
          <w:bCs/>
          <w:sz w:val="28"/>
          <w:szCs w:val="28"/>
          <w:lang w:val="en-US"/>
        </w:rPr>
        <w:t>T</w:t>
      </w:r>
      <w:r w:rsidRPr="00910EBD">
        <w:rPr>
          <w:bCs/>
          <w:sz w:val="28"/>
          <w:szCs w:val="28"/>
        </w:rPr>
        <w:t>.</w:t>
      </w:r>
      <w:r w:rsidRPr="00910EBD">
        <w:rPr>
          <w:bCs/>
          <w:sz w:val="28"/>
          <w:szCs w:val="28"/>
          <w:lang w:val="uz-Cyrl-UZ"/>
        </w:rPr>
        <w:t>:</w:t>
      </w:r>
      <w:r w:rsidRPr="00910EBD">
        <w:rPr>
          <w:bCs/>
          <w:sz w:val="28"/>
          <w:szCs w:val="28"/>
        </w:rPr>
        <w:t xml:space="preserve">1978 </w:t>
      </w:r>
    </w:p>
    <w:p w:rsidR="000F1452" w:rsidRPr="00910EBD" w:rsidRDefault="000F1452" w:rsidP="00AA5323">
      <w:pPr>
        <w:pStyle w:val="Default"/>
        <w:spacing w:after="36" w:line="360" w:lineRule="auto"/>
        <w:rPr>
          <w:bCs/>
          <w:sz w:val="28"/>
          <w:szCs w:val="28"/>
        </w:rPr>
      </w:pPr>
      <w:r w:rsidRPr="00910EBD">
        <w:rPr>
          <w:b/>
          <w:bCs/>
          <w:sz w:val="28"/>
          <w:szCs w:val="28"/>
        </w:rPr>
        <w:t>6.</w:t>
      </w:r>
      <w:r w:rsidRPr="00C327C6">
        <w:rPr>
          <w:b/>
          <w:bCs/>
          <w:sz w:val="28"/>
          <w:szCs w:val="28"/>
        </w:rPr>
        <w:t xml:space="preserve"> </w:t>
      </w:r>
      <w:r w:rsidRPr="00910EBD">
        <w:rPr>
          <w:bCs/>
          <w:sz w:val="28"/>
          <w:szCs w:val="28"/>
          <w:lang w:val="uz-Cyrl-UZ"/>
        </w:rPr>
        <w:t xml:space="preserve"> Aбдуллаев T. A. Xaсанова С. A. Одежда узбеков ХIX- XXвв. </w:t>
      </w:r>
      <w:r w:rsidRPr="00910EBD">
        <w:rPr>
          <w:bCs/>
          <w:sz w:val="28"/>
          <w:szCs w:val="28"/>
          <w:lang w:val="en-US"/>
        </w:rPr>
        <w:t>T</w:t>
      </w:r>
      <w:r w:rsidRPr="00910EBD">
        <w:rPr>
          <w:bCs/>
          <w:sz w:val="28"/>
          <w:szCs w:val="28"/>
        </w:rPr>
        <w:t>.:</w:t>
      </w:r>
      <w:r w:rsidRPr="00910EBD">
        <w:rPr>
          <w:bCs/>
          <w:sz w:val="28"/>
          <w:szCs w:val="28"/>
          <w:lang w:val="uz-Cyrl-UZ"/>
        </w:rPr>
        <w:t xml:space="preserve"> Фан </w:t>
      </w:r>
      <w:r w:rsidRPr="00910EBD">
        <w:rPr>
          <w:bCs/>
          <w:sz w:val="28"/>
          <w:szCs w:val="28"/>
        </w:rPr>
        <w:t xml:space="preserve">2006 </w:t>
      </w:r>
    </w:p>
    <w:p w:rsidR="000F1452" w:rsidRPr="00910EBD" w:rsidRDefault="000F1452" w:rsidP="00AA5323">
      <w:pPr>
        <w:pStyle w:val="Default"/>
        <w:spacing w:after="36" w:line="360" w:lineRule="auto"/>
        <w:rPr>
          <w:bCs/>
          <w:sz w:val="28"/>
          <w:szCs w:val="28"/>
          <w:lang w:val="uz-Cyrl-UZ"/>
        </w:rPr>
      </w:pPr>
      <w:r w:rsidRPr="00910EBD">
        <w:rPr>
          <w:b/>
          <w:bCs/>
          <w:sz w:val="28"/>
          <w:szCs w:val="28"/>
        </w:rPr>
        <w:t>7.</w:t>
      </w:r>
      <w:r w:rsidRPr="00C327C6">
        <w:rPr>
          <w:b/>
          <w:bCs/>
          <w:sz w:val="28"/>
          <w:szCs w:val="28"/>
        </w:rPr>
        <w:t xml:space="preserve"> </w:t>
      </w:r>
      <w:r w:rsidRPr="00910EBD">
        <w:rPr>
          <w:bCs/>
          <w:sz w:val="28"/>
          <w:szCs w:val="28"/>
        </w:rPr>
        <w:t>Махкамова С. М Узбекиские абр</w:t>
      </w:r>
      <w:r w:rsidRPr="00910EBD">
        <w:rPr>
          <w:bCs/>
          <w:sz w:val="28"/>
          <w:szCs w:val="28"/>
          <w:lang w:val="uz-Cyrl-UZ"/>
        </w:rPr>
        <w:t>о</w:t>
      </w:r>
      <w:r w:rsidRPr="00910EBD">
        <w:rPr>
          <w:bCs/>
          <w:sz w:val="28"/>
          <w:szCs w:val="28"/>
        </w:rPr>
        <w:t>вые</w:t>
      </w:r>
      <w:r w:rsidRPr="00910EBD">
        <w:rPr>
          <w:bCs/>
          <w:sz w:val="28"/>
          <w:szCs w:val="28"/>
          <w:lang w:val="uz-Cyrl-UZ"/>
        </w:rPr>
        <w:t xml:space="preserve"> ткани  Т</w:t>
      </w:r>
      <w:r w:rsidRPr="00910EBD">
        <w:rPr>
          <w:bCs/>
          <w:sz w:val="28"/>
          <w:szCs w:val="28"/>
        </w:rPr>
        <w:t>.:</w:t>
      </w:r>
      <w:r w:rsidRPr="00910EBD">
        <w:rPr>
          <w:bCs/>
          <w:sz w:val="28"/>
          <w:szCs w:val="28"/>
          <w:lang w:val="uz-Cyrl-UZ"/>
        </w:rPr>
        <w:t xml:space="preserve"> 1963 </w:t>
      </w:r>
    </w:p>
    <w:p w:rsidR="000F1452" w:rsidRPr="00910EBD" w:rsidRDefault="000F1452" w:rsidP="00AA5323">
      <w:pPr>
        <w:pStyle w:val="Default"/>
        <w:spacing w:after="36" w:line="360" w:lineRule="auto"/>
        <w:rPr>
          <w:bCs/>
          <w:sz w:val="28"/>
          <w:szCs w:val="28"/>
          <w:lang w:val="en-US"/>
        </w:rPr>
      </w:pPr>
      <w:r w:rsidRPr="00910EBD">
        <w:rPr>
          <w:b/>
          <w:bCs/>
          <w:sz w:val="28"/>
          <w:szCs w:val="28"/>
          <w:lang w:val="uz-Cyrl-UZ"/>
        </w:rPr>
        <w:t>8.</w:t>
      </w:r>
      <w:r>
        <w:rPr>
          <w:b/>
          <w:bCs/>
          <w:sz w:val="28"/>
          <w:szCs w:val="28"/>
          <w:lang w:val="en-US"/>
        </w:rPr>
        <w:t xml:space="preserve"> </w:t>
      </w:r>
      <w:r w:rsidRPr="00910EBD">
        <w:rPr>
          <w:bCs/>
          <w:sz w:val="28"/>
          <w:szCs w:val="28"/>
          <w:lang w:val="uz-Cyrl-UZ"/>
        </w:rPr>
        <w:t xml:space="preserve">Kamilova X. X. </w:t>
      </w:r>
      <w:r w:rsidRPr="00910EBD">
        <w:rPr>
          <w:bCs/>
          <w:sz w:val="28"/>
          <w:szCs w:val="28"/>
          <w:lang w:val="en-US"/>
        </w:rPr>
        <w:t xml:space="preserve">Tikuv buyumlarini kanstruksiyalash-T.: Cho’lpon,2011 </w:t>
      </w:r>
    </w:p>
    <w:p w:rsidR="000F1452" w:rsidRPr="00910EBD" w:rsidRDefault="000F1452" w:rsidP="00AA5323">
      <w:pPr>
        <w:pStyle w:val="Default"/>
        <w:spacing w:after="36" w:line="360" w:lineRule="auto"/>
        <w:rPr>
          <w:b/>
          <w:bCs/>
          <w:sz w:val="28"/>
          <w:szCs w:val="28"/>
        </w:rPr>
      </w:pPr>
      <w:r w:rsidRPr="00910EBD">
        <w:rPr>
          <w:b/>
          <w:bCs/>
          <w:sz w:val="28"/>
          <w:szCs w:val="28"/>
        </w:rPr>
        <w:t>9.</w:t>
      </w:r>
      <w:r w:rsidRPr="00C327C6">
        <w:rPr>
          <w:b/>
          <w:bCs/>
          <w:sz w:val="28"/>
          <w:szCs w:val="28"/>
        </w:rPr>
        <w:t xml:space="preserve"> </w:t>
      </w:r>
      <w:r w:rsidRPr="00910EBD">
        <w:rPr>
          <w:bCs/>
          <w:sz w:val="28"/>
          <w:szCs w:val="28"/>
        </w:rPr>
        <w:t>Г.К.Хасанбаева. Кастюм дизайни-Т.:ТТЕСИ,2013</w:t>
      </w:r>
      <w:r w:rsidRPr="00910EBD">
        <w:rPr>
          <w:b/>
          <w:bCs/>
          <w:sz w:val="28"/>
          <w:szCs w:val="28"/>
        </w:rPr>
        <w:t>.</w:t>
      </w:r>
    </w:p>
    <w:p w:rsidR="000F1452" w:rsidRPr="00AA5323" w:rsidRDefault="000F1452" w:rsidP="00AA5323">
      <w:pPr>
        <w:pStyle w:val="Default"/>
        <w:spacing w:after="36" w:line="360" w:lineRule="auto"/>
        <w:rPr>
          <w:rStyle w:val="a5"/>
          <w:bCs/>
          <w:i w:val="0"/>
          <w:iCs w:val="0"/>
          <w:sz w:val="28"/>
          <w:szCs w:val="28"/>
        </w:rPr>
      </w:pPr>
      <w:r w:rsidRPr="00910EBD">
        <w:rPr>
          <w:b/>
          <w:bCs/>
          <w:sz w:val="28"/>
          <w:szCs w:val="28"/>
        </w:rPr>
        <w:t>10.</w:t>
      </w:r>
      <w:r w:rsidRPr="00C327C6">
        <w:rPr>
          <w:b/>
          <w:bCs/>
          <w:sz w:val="28"/>
          <w:szCs w:val="28"/>
        </w:rPr>
        <w:t xml:space="preserve"> </w:t>
      </w:r>
      <w:r w:rsidRPr="00910EBD">
        <w:rPr>
          <w:bCs/>
          <w:sz w:val="28"/>
          <w:szCs w:val="28"/>
        </w:rPr>
        <w:t>Пармон Ф</w:t>
      </w:r>
      <w:r w:rsidRPr="00910EBD">
        <w:rPr>
          <w:bCs/>
          <w:sz w:val="28"/>
          <w:szCs w:val="28"/>
          <w:lang w:val="uz-Cyrl-UZ"/>
        </w:rPr>
        <w:t>.</w:t>
      </w:r>
      <w:r w:rsidRPr="00910EBD">
        <w:rPr>
          <w:bCs/>
          <w:sz w:val="28"/>
          <w:szCs w:val="28"/>
        </w:rPr>
        <w:t>М</w:t>
      </w:r>
      <w:r w:rsidRPr="00910EBD">
        <w:rPr>
          <w:bCs/>
          <w:sz w:val="28"/>
          <w:szCs w:val="28"/>
          <w:lang w:val="uz-Cyrl-UZ"/>
        </w:rPr>
        <w:t>.</w:t>
      </w:r>
      <w:r w:rsidRPr="00910EBD">
        <w:rPr>
          <w:bCs/>
          <w:sz w:val="28"/>
          <w:szCs w:val="28"/>
        </w:rPr>
        <w:t xml:space="preserve"> </w:t>
      </w:r>
      <w:r w:rsidRPr="00910EBD">
        <w:rPr>
          <w:bCs/>
          <w:sz w:val="28"/>
          <w:szCs w:val="28"/>
          <w:lang w:val="uz-Cyrl-UZ"/>
        </w:rPr>
        <w:t>Композиция костюма Мегпромбитиздат</w:t>
      </w:r>
      <w:r w:rsidRPr="00910EBD">
        <w:rPr>
          <w:rStyle w:val="a5"/>
          <w:b/>
          <w:color w:val="000000"/>
          <w:sz w:val="28"/>
          <w:szCs w:val="28"/>
        </w:rPr>
        <w:t xml:space="preserve"> </w:t>
      </w:r>
      <w:r w:rsidRPr="00910EBD">
        <w:rPr>
          <w:rStyle w:val="a5"/>
          <w:color w:val="000000"/>
          <w:sz w:val="28"/>
          <w:szCs w:val="28"/>
        </w:rPr>
        <w:t xml:space="preserve">, </w:t>
      </w:r>
      <w:r w:rsidRPr="00AA5323">
        <w:rPr>
          <w:rStyle w:val="a5"/>
          <w:i w:val="0"/>
          <w:color w:val="000000"/>
          <w:sz w:val="28"/>
          <w:szCs w:val="28"/>
        </w:rPr>
        <w:t>2011</w:t>
      </w:r>
    </w:p>
    <w:p w:rsidR="000F1452" w:rsidRPr="00AA5323" w:rsidRDefault="000F1452" w:rsidP="00AA5323">
      <w:pPr>
        <w:rPr>
          <w:rStyle w:val="a5"/>
          <w:rFonts w:ascii="Times New Roman" w:hAnsi="Times New Roman"/>
          <w:i w:val="0"/>
          <w:color w:val="000000"/>
          <w:sz w:val="28"/>
          <w:szCs w:val="28"/>
          <w:lang w:val="en-US"/>
        </w:rPr>
      </w:pPr>
      <w:r w:rsidRPr="00AA5323">
        <w:rPr>
          <w:rStyle w:val="a5"/>
          <w:rFonts w:ascii="Times New Roman" w:hAnsi="Times New Roman"/>
          <w:b/>
          <w:i w:val="0"/>
          <w:color w:val="000000"/>
          <w:sz w:val="28"/>
          <w:szCs w:val="28"/>
          <w:lang w:val="en-US"/>
        </w:rPr>
        <w:t>11</w:t>
      </w:r>
      <w:r w:rsidRPr="00AA5323">
        <w:rPr>
          <w:rStyle w:val="a5"/>
          <w:rFonts w:ascii="Times New Roman" w:hAnsi="Times New Roman"/>
          <w:i w:val="0"/>
          <w:color w:val="000000"/>
          <w:sz w:val="28"/>
          <w:szCs w:val="28"/>
          <w:lang w:val="en-US"/>
        </w:rPr>
        <w:t>.</w:t>
      </w:r>
      <w:r>
        <w:rPr>
          <w:rStyle w:val="a5"/>
          <w:rFonts w:ascii="Times New Roman" w:hAnsi="Times New Roman"/>
          <w:i w:val="0"/>
          <w:color w:val="000000"/>
          <w:sz w:val="28"/>
          <w:szCs w:val="28"/>
          <w:lang w:val="en-US"/>
        </w:rPr>
        <w:t xml:space="preserve"> </w:t>
      </w:r>
      <w:r w:rsidRPr="00AA5323">
        <w:rPr>
          <w:rStyle w:val="a5"/>
          <w:rFonts w:ascii="Times New Roman" w:hAnsi="Times New Roman"/>
          <w:i w:val="0"/>
          <w:color w:val="000000"/>
          <w:sz w:val="28"/>
          <w:szCs w:val="28"/>
          <w:lang w:val="en-US"/>
        </w:rPr>
        <w:t>w.w.w fashion 2014-2015.</w:t>
      </w:r>
    </w:p>
    <w:p w:rsidR="000F1452" w:rsidRPr="00AA5323" w:rsidRDefault="000F1452" w:rsidP="00AA5323">
      <w:pPr>
        <w:rPr>
          <w:rStyle w:val="a5"/>
          <w:rFonts w:ascii="Times New Roman" w:hAnsi="Times New Roman"/>
          <w:i w:val="0"/>
          <w:color w:val="000000"/>
          <w:sz w:val="28"/>
          <w:szCs w:val="28"/>
          <w:lang w:val="en-US"/>
        </w:rPr>
      </w:pPr>
      <w:r w:rsidRPr="00AA5323">
        <w:rPr>
          <w:rStyle w:val="a5"/>
          <w:rFonts w:ascii="Times New Roman" w:hAnsi="Times New Roman"/>
          <w:b/>
          <w:i w:val="0"/>
          <w:color w:val="000000"/>
          <w:sz w:val="28"/>
          <w:szCs w:val="28"/>
          <w:lang w:val="en-US"/>
        </w:rPr>
        <w:t>12</w:t>
      </w:r>
      <w:r w:rsidRPr="00AA5323">
        <w:rPr>
          <w:rStyle w:val="a5"/>
          <w:rFonts w:ascii="Times New Roman" w:hAnsi="Times New Roman"/>
          <w:i w:val="0"/>
          <w:color w:val="000000"/>
          <w:sz w:val="28"/>
          <w:szCs w:val="28"/>
          <w:lang w:val="en-US"/>
        </w:rPr>
        <w:t>.</w:t>
      </w:r>
      <w:r>
        <w:rPr>
          <w:rStyle w:val="a5"/>
          <w:rFonts w:ascii="Times New Roman" w:hAnsi="Times New Roman"/>
          <w:i w:val="0"/>
          <w:color w:val="000000"/>
          <w:sz w:val="28"/>
          <w:szCs w:val="28"/>
          <w:lang w:val="en-US"/>
        </w:rPr>
        <w:t xml:space="preserve"> </w:t>
      </w:r>
      <w:r w:rsidRPr="00AA5323">
        <w:rPr>
          <w:rStyle w:val="a5"/>
          <w:rFonts w:ascii="Times New Roman" w:hAnsi="Times New Roman"/>
          <w:i w:val="0"/>
          <w:color w:val="000000"/>
          <w:sz w:val="28"/>
          <w:szCs w:val="28"/>
          <w:lang w:val="en-US"/>
        </w:rPr>
        <w:t>w.w.w fashion blog ru 2014-2015</w:t>
      </w:r>
    </w:p>
    <w:p w:rsidR="000F1452" w:rsidRPr="00AA5323" w:rsidRDefault="000F1452" w:rsidP="00AA5323">
      <w:pPr>
        <w:rPr>
          <w:rStyle w:val="a5"/>
          <w:rFonts w:ascii="Times New Roman" w:hAnsi="Times New Roman"/>
          <w:i w:val="0"/>
          <w:color w:val="000000"/>
          <w:sz w:val="28"/>
          <w:szCs w:val="28"/>
          <w:lang w:val="en-US"/>
        </w:rPr>
      </w:pPr>
      <w:r w:rsidRPr="00AA5323">
        <w:rPr>
          <w:rStyle w:val="a5"/>
          <w:rFonts w:ascii="Times New Roman" w:hAnsi="Times New Roman"/>
          <w:b/>
          <w:i w:val="0"/>
          <w:color w:val="000000"/>
          <w:sz w:val="28"/>
          <w:szCs w:val="28"/>
          <w:lang w:val="en-US"/>
        </w:rPr>
        <w:t>13.</w:t>
      </w:r>
      <w:r>
        <w:rPr>
          <w:rStyle w:val="a5"/>
          <w:rFonts w:ascii="Times New Roman" w:hAnsi="Times New Roman"/>
          <w:b/>
          <w:i w:val="0"/>
          <w:color w:val="000000"/>
          <w:sz w:val="28"/>
          <w:szCs w:val="28"/>
          <w:lang w:val="en-US"/>
        </w:rPr>
        <w:t xml:space="preserve"> </w:t>
      </w:r>
      <w:r w:rsidRPr="00AA5323">
        <w:rPr>
          <w:rStyle w:val="a5"/>
          <w:rFonts w:ascii="Times New Roman" w:hAnsi="Times New Roman"/>
          <w:i w:val="0"/>
          <w:color w:val="000000"/>
          <w:sz w:val="28"/>
          <w:szCs w:val="28"/>
          <w:lang w:val="en-US"/>
        </w:rPr>
        <w:t>fashion @mail ru</w:t>
      </w:r>
    </w:p>
    <w:p w:rsidR="000F1452" w:rsidRPr="00AA5323" w:rsidRDefault="000F1452" w:rsidP="00AA5323">
      <w:pPr>
        <w:rPr>
          <w:rStyle w:val="a5"/>
          <w:rFonts w:ascii="Times New Roman" w:hAnsi="Times New Roman"/>
          <w:i w:val="0"/>
          <w:color w:val="000000"/>
          <w:sz w:val="28"/>
          <w:szCs w:val="28"/>
          <w:lang w:val="en-US"/>
        </w:rPr>
      </w:pPr>
      <w:r w:rsidRPr="00AA5323">
        <w:rPr>
          <w:rStyle w:val="a5"/>
          <w:rFonts w:ascii="Times New Roman" w:hAnsi="Times New Roman"/>
          <w:b/>
          <w:i w:val="0"/>
          <w:color w:val="000000"/>
          <w:sz w:val="28"/>
          <w:szCs w:val="28"/>
          <w:lang w:val="en-US"/>
        </w:rPr>
        <w:t>14.</w:t>
      </w:r>
      <w:r w:rsidRPr="00AA5323">
        <w:rPr>
          <w:rStyle w:val="a5"/>
          <w:rFonts w:ascii="Times New Roman" w:hAnsi="Times New Roman"/>
          <w:i w:val="0"/>
          <w:color w:val="000000"/>
          <w:sz w:val="28"/>
          <w:szCs w:val="28"/>
          <w:lang w:val="en-US"/>
        </w:rPr>
        <w:t xml:space="preserve"> </w:t>
      </w:r>
      <w:r>
        <w:rPr>
          <w:rStyle w:val="a5"/>
          <w:rFonts w:ascii="Times New Roman" w:hAnsi="Times New Roman"/>
          <w:i w:val="0"/>
          <w:color w:val="000000"/>
          <w:sz w:val="28"/>
          <w:szCs w:val="28"/>
          <w:lang w:val="en-US"/>
        </w:rPr>
        <w:t xml:space="preserve"> </w:t>
      </w:r>
      <w:r w:rsidRPr="00AA5323">
        <w:rPr>
          <w:rStyle w:val="a5"/>
          <w:rFonts w:ascii="Times New Roman" w:hAnsi="Times New Roman"/>
          <w:i w:val="0"/>
          <w:color w:val="000000"/>
          <w:sz w:val="28"/>
          <w:szCs w:val="28"/>
          <w:lang w:val="en-US"/>
        </w:rPr>
        <w:t>www krosata. ru</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r>
        <w:rPr>
          <w:rFonts w:ascii="Times New Roman" w:hAnsi="Times New Roman"/>
          <w:spacing w:val="15"/>
          <w:sz w:val="28"/>
          <w:szCs w:val="28"/>
          <w:lang w:val="en-US"/>
        </w:rPr>
        <w:t xml:space="preserve">                               </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Pr="004C576A" w:rsidRDefault="000F1452">
      <w:pPr>
        <w:jc w:val="both"/>
        <w:rPr>
          <w:rFonts w:ascii="Times New Roman" w:hAnsi="Times New Roman"/>
          <w:b/>
          <w:spacing w:val="15"/>
          <w:sz w:val="28"/>
          <w:szCs w:val="28"/>
          <w:lang w:val="en-US"/>
        </w:rPr>
      </w:pPr>
      <w:r w:rsidRPr="004C576A">
        <w:rPr>
          <w:rFonts w:ascii="Times New Roman" w:hAnsi="Times New Roman"/>
          <w:b/>
          <w:spacing w:val="15"/>
          <w:sz w:val="28"/>
          <w:szCs w:val="28"/>
          <w:lang w:val="en-US"/>
        </w:rPr>
        <w:t xml:space="preserve">                            </w:t>
      </w:r>
      <w:r>
        <w:rPr>
          <w:rFonts w:ascii="Times New Roman" w:hAnsi="Times New Roman"/>
          <w:b/>
          <w:spacing w:val="15"/>
          <w:sz w:val="28"/>
          <w:szCs w:val="28"/>
          <w:lang w:val="en-US"/>
        </w:rPr>
        <w:t xml:space="preserve">  </w:t>
      </w:r>
      <w:r w:rsidRPr="004C576A">
        <w:rPr>
          <w:rFonts w:ascii="Times New Roman" w:hAnsi="Times New Roman"/>
          <w:b/>
          <w:spacing w:val="15"/>
          <w:sz w:val="28"/>
          <w:szCs w:val="28"/>
          <w:lang w:val="en-US"/>
        </w:rPr>
        <w:t xml:space="preserve"> </w:t>
      </w:r>
      <w:r w:rsidRPr="004C576A">
        <w:rPr>
          <w:rFonts w:ascii="Times New Roman" w:hAnsi="Times New Roman"/>
          <w:b/>
          <w:spacing w:val="15"/>
          <w:sz w:val="96"/>
          <w:szCs w:val="96"/>
          <w:lang w:val="en-US"/>
        </w:rPr>
        <w:t>ILOVA</w:t>
      </w: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0F1452">
      <w:pPr>
        <w:jc w:val="both"/>
        <w:rPr>
          <w:rFonts w:ascii="Times New Roman" w:hAnsi="Times New Roman"/>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7" o:spid="_x0000_i1041" type="#_x0000_t75" style="width:204.75pt;height:341.25pt;visibility:visible">
            <v:imagedata r:id="rId24" o:title=""/>
          </v:shape>
        </w:pict>
      </w:r>
      <w:r w:rsidR="000F1452">
        <w:rPr>
          <w:rFonts w:ascii="Times New Roman" w:hAnsi="Times New Roman"/>
          <w:b/>
          <w:spacing w:val="15"/>
          <w:sz w:val="28"/>
          <w:szCs w:val="28"/>
          <w:lang w:val="en-US"/>
        </w:rPr>
        <w:t xml:space="preserve">        </w:t>
      </w:r>
      <w:r w:rsidRPr="006245FB">
        <w:rPr>
          <w:rFonts w:ascii="Times New Roman" w:hAnsi="Times New Roman"/>
          <w:b/>
          <w:noProof/>
          <w:spacing w:val="15"/>
          <w:sz w:val="28"/>
          <w:szCs w:val="28"/>
          <w:lang w:eastAsia="ru-RU"/>
        </w:rPr>
        <w:pict>
          <v:shape id="Рисунок 8" o:spid="_x0000_i1042" type="#_x0000_t75" style="width:207pt;height:336pt;visibility:visible">
            <v:imagedata r:id="rId25" o:title=""/>
          </v:shape>
        </w:pict>
      </w: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pict>
          <v:shape id="Рисунок 9" o:spid="_x0000_i1043" type="#_x0000_t75" style="width:213.75pt;height:327.75pt;visibility:visible">
            <v:imagedata r:id="rId26" o:title=""/>
          </v:shape>
        </w:pict>
      </w:r>
      <w:r w:rsidR="000F1452">
        <w:rPr>
          <w:rFonts w:ascii="Times New Roman" w:hAnsi="Times New Roman"/>
          <w:b/>
          <w:spacing w:val="15"/>
          <w:sz w:val="28"/>
          <w:szCs w:val="28"/>
          <w:lang w:val="en-US"/>
        </w:rPr>
        <w:t xml:space="preserve">        </w:t>
      </w:r>
      <w:r w:rsidRPr="006245FB">
        <w:rPr>
          <w:rFonts w:ascii="Times New Roman" w:hAnsi="Times New Roman"/>
          <w:b/>
          <w:noProof/>
          <w:spacing w:val="15"/>
          <w:sz w:val="28"/>
          <w:szCs w:val="28"/>
          <w:lang w:eastAsia="ru-RU"/>
        </w:rPr>
        <w:pict>
          <v:shape id="Рисунок 10" o:spid="_x0000_i1044" type="#_x0000_t75" style="width:204pt;height:323.25pt;visibility:visible">
            <v:imagedata r:id="rId27" o:title=""/>
          </v:shape>
        </w:pict>
      </w:r>
    </w:p>
    <w:p w:rsidR="000F1452" w:rsidRDefault="000F1452">
      <w:pPr>
        <w:jc w:val="both"/>
        <w:rPr>
          <w:rFonts w:ascii="Times New Roman" w:hAnsi="Times New Roman"/>
          <w:b/>
          <w:spacing w:val="15"/>
          <w:sz w:val="28"/>
          <w:szCs w:val="28"/>
          <w:lang w:val="en-US"/>
        </w:rPr>
      </w:pP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16" o:spid="_x0000_i1045" type="#_x0000_t75" style="width:468pt;height:702.75pt;visibility:visible">
            <v:imagedata r:id="rId28" o:title=""/>
          </v:shape>
        </w:pict>
      </w: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17" o:spid="_x0000_i1046" type="#_x0000_t75" style="width:468pt;height:702pt;visibility:visible">
            <v:imagedata r:id="rId29" o:title=""/>
          </v:shape>
        </w:pict>
      </w:r>
      <w:r w:rsidR="000F1452">
        <w:rPr>
          <w:rFonts w:ascii="Times New Roman" w:hAnsi="Times New Roman"/>
          <w:b/>
          <w:spacing w:val="15"/>
          <w:sz w:val="28"/>
          <w:szCs w:val="28"/>
          <w:lang w:val="en-US"/>
        </w:rPr>
        <w:t xml:space="preserve"> </w:t>
      </w: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18" o:spid="_x0000_i1047" type="#_x0000_t75" style="width:468pt;height:702pt;visibility:visible">
            <v:imagedata r:id="rId30" o:title=""/>
          </v:shape>
        </w:pict>
      </w:r>
      <w:r w:rsidR="000F1452">
        <w:rPr>
          <w:rFonts w:ascii="Times New Roman" w:hAnsi="Times New Roman"/>
          <w:b/>
          <w:spacing w:val="15"/>
          <w:sz w:val="28"/>
          <w:szCs w:val="28"/>
          <w:lang w:val="en-US"/>
        </w:rPr>
        <w:t xml:space="preserve"> </w:t>
      </w: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19" o:spid="_x0000_i1048" type="#_x0000_t75" style="width:468pt;height:702pt;visibility:visible">
            <v:imagedata r:id="rId31" o:title=""/>
          </v:shape>
        </w:pict>
      </w: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20" o:spid="_x0000_i1049" type="#_x0000_t75" style="width:468pt;height:698.25pt;visibility:visible">
            <v:imagedata r:id="rId32" o:title=""/>
          </v:shape>
        </w:pict>
      </w:r>
    </w:p>
    <w:p w:rsidR="000F1452" w:rsidRDefault="000F1452">
      <w:pPr>
        <w:jc w:val="both"/>
        <w:rPr>
          <w:rFonts w:ascii="Times New Roman" w:hAnsi="Times New Roman"/>
          <w:b/>
          <w:spacing w:val="15"/>
          <w:sz w:val="28"/>
          <w:szCs w:val="28"/>
          <w:lang w:val="en-US"/>
        </w:rPr>
      </w:pP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pict>
          <v:shape id="Рисунок 22" o:spid="_x0000_i1050" type="#_x0000_t75" style="width:468pt;height:698.25pt;visibility:visible">
            <v:imagedata r:id="rId33" o:title=""/>
          </v:shape>
        </w:pict>
      </w: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24" o:spid="_x0000_i1051" type="#_x0000_t75" style="width:468pt;height:698.25pt;visibility:visible">
            <v:imagedata r:id="rId34" o:title=""/>
          </v:shape>
        </w:pict>
      </w: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25" o:spid="_x0000_i1052" type="#_x0000_t75" style="width:468pt;height:698.25pt;visibility:visible">
            <v:imagedata r:id="rId35" o:title=""/>
          </v:shape>
        </w:pict>
      </w: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28" o:spid="_x0000_i1053" type="#_x0000_t75" style="width:468pt;height:327pt;visibility:visible">
            <v:imagedata r:id="rId36" o:title=""/>
          </v:shape>
        </w:pict>
      </w: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pict>
          <v:shape id="Рисунок 30" o:spid="_x0000_i1054" type="#_x0000_t75" style="width:468pt;height:327pt;visibility:visible">
            <v:imagedata r:id="rId37" o:title=""/>
          </v:shape>
        </w:pict>
      </w:r>
    </w:p>
    <w:p w:rsidR="000F1452" w:rsidRDefault="000F1452">
      <w:pPr>
        <w:jc w:val="both"/>
        <w:rPr>
          <w:rFonts w:ascii="Times New Roman" w:hAnsi="Times New Roman"/>
          <w:b/>
          <w:spacing w:val="15"/>
          <w:sz w:val="28"/>
          <w:szCs w:val="28"/>
          <w:lang w:val="en-US"/>
        </w:rPr>
      </w:pPr>
    </w:p>
    <w:p w:rsidR="000F1452" w:rsidRDefault="00646D4F">
      <w:pPr>
        <w:jc w:val="both"/>
        <w:rPr>
          <w:rFonts w:ascii="Times New Roman" w:hAnsi="Times New Roman"/>
          <w:b/>
          <w:spacing w:val="15"/>
          <w:sz w:val="28"/>
          <w:szCs w:val="28"/>
          <w:lang w:val="en-US"/>
        </w:rPr>
      </w:pPr>
      <w:r w:rsidRPr="006245FB">
        <w:rPr>
          <w:rFonts w:ascii="Times New Roman" w:hAnsi="Times New Roman"/>
          <w:b/>
          <w:noProof/>
          <w:spacing w:val="15"/>
          <w:sz w:val="28"/>
          <w:szCs w:val="28"/>
          <w:lang w:eastAsia="ru-RU"/>
        </w:rPr>
        <w:lastRenderedPageBreak/>
        <w:pict>
          <v:shape id="Рисунок 27" o:spid="_x0000_i1055" type="#_x0000_t75" style="width:468pt;height:327pt;visibility:visible">
            <v:imagedata r:id="rId38" o:title=""/>
          </v:shape>
        </w:pict>
      </w:r>
    </w:p>
    <w:p w:rsidR="000F1452" w:rsidRDefault="000F1452" w:rsidP="002F3647">
      <w:pPr>
        <w:rPr>
          <w:rFonts w:ascii="Times New Roman" w:hAnsi="Times New Roman"/>
          <w:b/>
          <w:spacing w:val="15"/>
          <w:sz w:val="28"/>
          <w:szCs w:val="28"/>
          <w:lang w:val="en-US"/>
        </w:rPr>
      </w:pPr>
      <w:r>
        <w:rPr>
          <w:rFonts w:ascii="Times New Roman" w:hAnsi="Times New Roman"/>
          <w:b/>
          <w:spacing w:val="15"/>
          <w:sz w:val="28"/>
          <w:szCs w:val="28"/>
          <w:lang w:val="en-US"/>
        </w:rPr>
        <w:t xml:space="preserve">                                   </w:t>
      </w:r>
    </w:p>
    <w:sectPr w:rsidR="000F1452" w:rsidSect="00E9337E">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7C69" w:rsidRDefault="00107C69" w:rsidP="002341FA">
      <w:pPr>
        <w:spacing w:after="0" w:line="240" w:lineRule="auto"/>
      </w:pPr>
      <w:r>
        <w:separator/>
      </w:r>
    </w:p>
  </w:endnote>
  <w:endnote w:type="continuationSeparator" w:id="1">
    <w:p w:rsidR="00107C69" w:rsidRDefault="00107C69" w:rsidP="002341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7C69" w:rsidRDefault="00107C69" w:rsidP="002341FA">
      <w:pPr>
        <w:spacing w:after="0" w:line="240" w:lineRule="auto"/>
      </w:pPr>
      <w:r>
        <w:separator/>
      </w:r>
    </w:p>
  </w:footnote>
  <w:footnote w:type="continuationSeparator" w:id="1">
    <w:p w:rsidR="00107C69" w:rsidRDefault="00107C69" w:rsidP="002341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F3569"/>
    <w:multiLevelType w:val="hybridMultilevel"/>
    <w:tmpl w:val="D1F8CDD0"/>
    <w:lvl w:ilvl="0" w:tplc="B538C276">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2DA5754"/>
    <w:multiLevelType w:val="multilevel"/>
    <w:tmpl w:val="186681D2"/>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
    <w:nsid w:val="2BEE1163"/>
    <w:multiLevelType w:val="hybridMultilevel"/>
    <w:tmpl w:val="97726A32"/>
    <w:lvl w:ilvl="0" w:tplc="0419000F">
      <w:start w:val="1"/>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47844B35"/>
    <w:multiLevelType w:val="hybridMultilevel"/>
    <w:tmpl w:val="C720D08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4EDF0B75"/>
    <w:multiLevelType w:val="hybridMultilevel"/>
    <w:tmpl w:val="C6EAAF02"/>
    <w:lvl w:ilvl="0" w:tplc="71125D9E">
      <w:start w:val="1"/>
      <w:numFmt w:val="bullet"/>
      <w:lvlText w:val=""/>
      <w:lvlJc w:val="left"/>
      <w:pPr>
        <w:tabs>
          <w:tab w:val="num" w:pos="720"/>
        </w:tabs>
        <w:ind w:left="720" w:hanging="360"/>
      </w:pPr>
      <w:rPr>
        <w:rFonts w:ascii="Wingdings" w:hAnsi="Wingdings" w:hint="default"/>
      </w:rPr>
    </w:lvl>
    <w:lvl w:ilvl="1" w:tplc="D2D03054" w:tentative="1">
      <w:start w:val="1"/>
      <w:numFmt w:val="bullet"/>
      <w:lvlText w:val=""/>
      <w:lvlJc w:val="left"/>
      <w:pPr>
        <w:tabs>
          <w:tab w:val="num" w:pos="1440"/>
        </w:tabs>
        <w:ind w:left="1440" w:hanging="360"/>
      </w:pPr>
      <w:rPr>
        <w:rFonts w:ascii="Wingdings" w:hAnsi="Wingdings" w:hint="default"/>
      </w:rPr>
    </w:lvl>
    <w:lvl w:ilvl="2" w:tplc="4DAE96E4" w:tentative="1">
      <w:start w:val="1"/>
      <w:numFmt w:val="bullet"/>
      <w:lvlText w:val=""/>
      <w:lvlJc w:val="left"/>
      <w:pPr>
        <w:tabs>
          <w:tab w:val="num" w:pos="2160"/>
        </w:tabs>
        <w:ind w:left="2160" w:hanging="360"/>
      </w:pPr>
      <w:rPr>
        <w:rFonts w:ascii="Wingdings" w:hAnsi="Wingdings" w:hint="default"/>
      </w:rPr>
    </w:lvl>
    <w:lvl w:ilvl="3" w:tplc="19589B8E" w:tentative="1">
      <w:start w:val="1"/>
      <w:numFmt w:val="bullet"/>
      <w:lvlText w:val=""/>
      <w:lvlJc w:val="left"/>
      <w:pPr>
        <w:tabs>
          <w:tab w:val="num" w:pos="2880"/>
        </w:tabs>
        <w:ind w:left="2880" w:hanging="360"/>
      </w:pPr>
      <w:rPr>
        <w:rFonts w:ascii="Wingdings" w:hAnsi="Wingdings" w:hint="default"/>
      </w:rPr>
    </w:lvl>
    <w:lvl w:ilvl="4" w:tplc="18A4B894" w:tentative="1">
      <w:start w:val="1"/>
      <w:numFmt w:val="bullet"/>
      <w:lvlText w:val=""/>
      <w:lvlJc w:val="left"/>
      <w:pPr>
        <w:tabs>
          <w:tab w:val="num" w:pos="3600"/>
        </w:tabs>
        <w:ind w:left="3600" w:hanging="360"/>
      </w:pPr>
      <w:rPr>
        <w:rFonts w:ascii="Wingdings" w:hAnsi="Wingdings" w:hint="default"/>
      </w:rPr>
    </w:lvl>
    <w:lvl w:ilvl="5" w:tplc="A574CFB4" w:tentative="1">
      <w:start w:val="1"/>
      <w:numFmt w:val="bullet"/>
      <w:lvlText w:val=""/>
      <w:lvlJc w:val="left"/>
      <w:pPr>
        <w:tabs>
          <w:tab w:val="num" w:pos="4320"/>
        </w:tabs>
        <w:ind w:left="4320" w:hanging="360"/>
      </w:pPr>
      <w:rPr>
        <w:rFonts w:ascii="Wingdings" w:hAnsi="Wingdings" w:hint="default"/>
      </w:rPr>
    </w:lvl>
    <w:lvl w:ilvl="6" w:tplc="B50AC3C2" w:tentative="1">
      <w:start w:val="1"/>
      <w:numFmt w:val="bullet"/>
      <w:lvlText w:val=""/>
      <w:lvlJc w:val="left"/>
      <w:pPr>
        <w:tabs>
          <w:tab w:val="num" w:pos="5040"/>
        </w:tabs>
        <w:ind w:left="5040" w:hanging="360"/>
      </w:pPr>
      <w:rPr>
        <w:rFonts w:ascii="Wingdings" w:hAnsi="Wingdings" w:hint="default"/>
      </w:rPr>
    </w:lvl>
    <w:lvl w:ilvl="7" w:tplc="9D4851EC" w:tentative="1">
      <w:start w:val="1"/>
      <w:numFmt w:val="bullet"/>
      <w:lvlText w:val=""/>
      <w:lvlJc w:val="left"/>
      <w:pPr>
        <w:tabs>
          <w:tab w:val="num" w:pos="5760"/>
        </w:tabs>
        <w:ind w:left="5760" w:hanging="360"/>
      </w:pPr>
      <w:rPr>
        <w:rFonts w:ascii="Wingdings" w:hAnsi="Wingdings" w:hint="default"/>
      </w:rPr>
    </w:lvl>
    <w:lvl w:ilvl="8" w:tplc="545823C0" w:tentative="1">
      <w:start w:val="1"/>
      <w:numFmt w:val="bullet"/>
      <w:lvlText w:val=""/>
      <w:lvlJc w:val="left"/>
      <w:pPr>
        <w:tabs>
          <w:tab w:val="num" w:pos="6480"/>
        </w:tabs>
        <w:ind w:left="6480" w:hanging="360"/>
      </w:pPr>
      <w:rPr>
        <w:rFonts w:ascii="Wingdings" w:hAnsi="Wingdings" w:hint="default"/>
      </w:rPr>
    </w:lvl>
  </w:abstractNum>
  <w:abstractNum w:abstractNumId="5">
    <w:nsid w:val="6A3E269E"/>
    <w:multiLevelType w:val="hybridMultilevel"/>
    <w:tmpl w:val="23CA7972"/>
    <w:lvl w:ilvl="0" w:tplc="527AAACE">
      <w:start w:val="1"/>
      <w:numFmt w:val="decimal"/>
      <w:lvlText w:val="%1."/>
      <w:lvlJc w:val="left"/>
      <w:pPr>
        <w:ind w:left="2345" w:hanging="360"/>
      </w:pPr>
      <w:rPr>
        <w:rFonts w:cs="Times New Roman" w:hint="default"/>
      </w:rPr>
    </w:lvl>
    <w:lvl w:ilvl="1" w:tplc="04190019" w:tentative="1">
      <w:start w:val="1"/>
      <w:numFmt w:val="lowerLetter"/>
      <w:lvlText w:val="%2."/>
      <w:lvlJc w:val="left"/>
      <w:pPr>
        <w:ind w:left="3065" w:hanging="360"/>
      </w:pPr>
      <w:rPr>
        <w:rFonts w:cs="Times New Roman"/>
      </w:rPr>
    </w:lvl>
    <w:lvl w:ilvl="2" w:tplc="0419001B" w:tentative="1">
      <w:start w:val="1"/>
      <w:numFmt w:val="lowerRoman"/>
      <w:lvlText w:val="%3."/>
      <w:lvlJc w:val="right"/>
      <w:pPr>
        <w:ind w:left="3785" w:hanging="180"/>
      </w:pPr>
      <w:rPr>
        <w:rFonts w:cs="Times New Roman"/>
      </w:rPr>
    </w:lvl>
    <w:lvl w:ilvl="3" w:tplc="0419000F" w:tentative="1">
      <w:start w:val="1"/>
      <w:numFmt w:val="decimal"/>
      <w:lvlText w:val="%4."/>
      <w:lvlJc w:val="left"/>
      <w:pPr>
        <w:ind w:left="4505" w:hanging="360"/>
      </w:pPr>
      <w:rPr>
        <w:rFonts w:cs="Times New Roman"/>
      </w:rPr>
    </w:lvl>
    <w:lvl w:ilvl="4" w:tplc="04190019" w:tentative="1">
      <w:start w:val="1"/>
      <w:numFmt w:val="lowerLetter"/>
      <w:lvlText w:val="%5."/>
      <w:lvlJc w:val="left"/>
      <w:pPr>
        <w:ind w:left="5225" w:hanging="360"/>
      </w:pPr>
      <w:rPr>
        <w:rFonts w:cs="Times New Roman"/>
      </w:rPr>
    </w:lvl>
    <w:lvl w:ilvl="5" w:tplc="0419001B" w:tentative="1">
      <w:start w:val="1"/>
      <w:numFmt w:val="lowerRoman"/>
      <w:lvlText w:val="%6."/>
      <w:lvlJc w:val="right"/>
      <w:pPr>
        <w:ind w:left="5945" w:hanging="180"/>
      </w:pPr>
      <w:rPr>
        <w:rFonts w:cs="Times New Roman"/>
      </w:rPr>
    </w:lvl>
    <w:lvl w:ilvl="6" w:tplc="0419000F" w:tentative="1">
      <w:start w:val="1"/>
      <w:numFmt w:val="decimal"/>
      <w:lvlText w:val="%7."/>
      <w:lvlJc w:val="left"/>
      <w:pPr>
        <w:ind w:left="6665" w:hanging="360"/>
      </w:pPr>
      <w:rPr>
        <w:rFonts w:cs="Times New Roman"/>
      </w:rPr>
    </w:lvl>
    <w:lvl w:ilvl="7" w:tplc="04190019" w:tentative="1">
      <w:start w:val="1"/>
      <w:numFmt w:val="lowerLetter"/>
      <w:lvlText w:val="%8."/>
      <w:lvlJc w:val="left"/>
      <w:pPr>
        <w:ind w:left="7385" w:hanging="360"/>
      </w:pPr>
      <w:rPr>
        <w:rFonts w:cs="Times New Roman"/>
      </w:rPr>
    </w:lvl>
    <w:lvl w:ilvl="8" w:tplc="0419001B" w:tentative="1">
      <w:start w:val="1"/>
      <w:numFmt w:val="lowerRoman"/>
      <w:lvlText w:val="%9."/>
      <w:lvlJc w:val="right"/>
      <w:pPr>
        <w:ind w:left="8105" w:hanging="180"/>
      </w:pPr>
      <w:rPr>
        <w:rFonts w:cs="Times New Roman"/>
      </w:rPr>
    </w:lvl>
  </w:abstractNum>
  <w:abstractNum w:abstractNumId="6">
    <w:nsid w:val="6CF66A54"/>
    <w:multiLevelType w:val="multilevel"/>
    <w:tmpl w:val="CEA2B87A"/>
    <w:lvl w:ilvl="0">
      <w:start w:val="2"/>
      <w:numFmt w:val="decimal"/>
      <w:lvlText w:val="%1."/>
      <w:lvlJc w:val="left"/>
      <w:pPr>
        <w:tabs>
          <w:tab w:val="num" w:pos="660"/>
        </w:tabs>
        <w:ind w:left="660" w:hanging="660"/>
      </w:pPr>
      <w:rPr>
        <w:rFonts w:cs="Times New Roman" w:hint="default"/>
        <w:color w:val="auto"/>
      </w:rPr>
    </w:lvl>
    <w:lvl w:ilvl="1">
      <w:start w:val="1"/>
      <w:numFmt w:val="decimal"/>
      <w:lvlText w:val="%1.%2."/>
      <w:lvlJc w:val="left"/>
      <w:pPr>
        <w:tabs>
          <w:tab w:val="num" w:pos="660"/>
        </w:tabs>
        <w:ind w:left="660" w:hanging="660"/>
      </w:pPr>
      <w:rPr>
        <w:rFonts w:cs="Times New Roman" w:hint="default"/>
        <w:color w:val="auto"/>
      </w:rPr>
    </w:lvl>
    <w:lvl w:ilvl="2">
      <w:start w:val="3"/>
      <w:numFmt w:val="decimal"/>
      <w:lvlText w:val="%1.%2.%3."/>
      <w:lvlJc w:val="left"/>
      <w:pPr>
        <w:tabs>
          <w:tab w:val="num" w:pos="720"/>
        </w:tabs>
        <w:ind w:left="720" w:hanging="720"/>
      </w:pPr>
      <w:rPr>
        <w:rFonts w:cs="Times New Roman" w:hint="default"/>
        <w:color w:val="auto"/>
      </w:rPr>
    </w:lvl>
    <w:lvl w:ilvl="3">
      <w:start w:val="1"/>
      <w:numFmt w:val="decimal"/>
      <w:lvlText w:val="%1.%2.%3.%4."/>
      <w:lvlJc w:val="left"/>
      <w:pPr>
        <w:tabs>
          <w:tab w:val="num" w:pos="720"/>
        </w:tabs>
        <w:ind w:left="720" w:hanging="720"/>
      </w:pPr>
      <w:rPr>
        <w:rFonts w:cs="Times New Roman" w:hint="default"/>
        <w:color w:val="auto"/>
      </w:rPr>
    </w:lvl>
    <w:lvl w:ilvl="4">
      <w:start w:val="1"/>
      <w:numFmt w:val="decimal"/>
      <w:lvlText w:val="%1.%2.%3.%4.%5."/>
      <w:lvlJc w:val="left"/>
      <w:pPr>
        <w:tabs>
          <w:tab w:val="num" w:pos="1080"/>
        </w:tabs>
        <w:ind w:left="1080" w:hanging="1080"/>
      </w:pPr>
      <w:rPr>
        <w:rFonts w:cs="Times New Roman" w:hint="default"/>
        <w:color w:val="auto"/>
      </w:rPr>
    </w:lvl>
    <w:lvl w:ilvl="5">
      <w:start w:val="1"/>
      <w:numFmt w:val="decimal"/>
      <w:lvlText w:val="%1.%2.%3.%4.%5.%6."/>
      <w:lvlJc w:val="left"/>
      <w:pPr>
        <w:tabs>
          <w:tab w:val="num" w:pos="1080"/>
        </w:tabs>
        <w:ind w:left="1080" w:hanging="1080"/>
      </w:pPr>
      <w:rPr>
        <w:rFonts w:cs="Times New Roman" w:hint="default"/>
        <w:color w:val="auto"/>
      </w:rPr>
    </w:lvl>
    <w:lvl w:ilvl="6">
      <w:start w:val="1"/>
      <w:numFmt w:val="decimal"/>
      <w:lvlText w:val="%1.%2.%3.%4.%5.%6.%7."/>
      <w:lvlJc w:val="left"/>
      <w:pPr>
        <w:tabs>
          <w:tab w:val="num" w:pos="1440"/>
        </w:tabs>
        <w:ind w:left="1440" w:hanging="1440"/>
      </w:pPr>
      <w:rPr>
        <w:rFonts w:cs="Times New Roman" w:hint="default"/>
        <w:color w:val="auto"/>
      </w:rPr>
    </w:lvl>
    <w:lvl w:ilvl="7">
      <w:start w:val="1"/>
      <w:numFmt w:val="decimal"/>
      <w:lvlText w:val="%1.%2.%3.%4.%5.%6.%7.%8."/>
      <w:lvlJc w:val="left"/>
      <w:pPr>
        <w:tabs>
          <w:tab w:val="num" w:pos="1440"/>
        </w:tabs>
        <w:ind w:left="1440" w:hanging="1440"/>
      </w:pPr>
      <w:rPr>
        <w:rFonts w:cs="Times New Roman" w:hint="default"/>
        <w:color w:val="auto"/>
      </w:rPr>
    </w:lvl>
    <w:lvl w:ilvl="8">
      <w:start w:val="1"/>
      <w:numFmt w:val="decimal"/>
      <w:lvlText w:val="%1.%2.%3.%4.%5.%6.%7.%8.%9."/>
      <w:lvlJc w:val="left"/>
      <w:pPr>
        <w:tabs>
          <w:tab w:val="num" w:pos="1800"/>
        </w:tabs>
        <w:ind w:left="1800" w:hanging="1800"/>
      </w:pPr>
      <w:rPr>
        <w:rFonts w:cs="Times New Roman" w:hint="default"/>
        <w:color w:val="auto"/>
      </w:rPr>
    </w:lvl>
  </w:abstractNum>
  <w:num w:numId="1">
    <w:abstractNumId w:val="4"/>
  </w:num>
  <w:num w:numId="2">
    <w:abstractNumId w:val="6"/>
  </w:num>
  <w:num w:numId="3">
    <w:abstractNumId w:val="0"/>
  </w:num>
  <w:num w:numId="4">
    <w:abstractNumId w:val="5"/>
  </w:num>
  <w:num w:numId="5">
    <w:abstractNumId w:val="3"/>
  </w:num>
  <w:num w:numId="6">
    <w:abstractNumId w:val="1"/>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F2F69"/>
    <w:rsid w:val="0000078E"/>
    <w:rsid w:val="00033589"/>
    <w:rsid w:val="00034B90"/>
    <w:rsid w:val="00035939"/>
    <w:rsid w:val="0006344B"/>
    <w:rsid w:val="000727BD"/>
    <w:rsid w:val="00075244"/>
    <w:rsid w:val="0007673C"/>
    <w:rsid w:val="00094013"/>
    <w:rsid w:val="000951B6"/>
    <w:rsid w:val="000B522F"/>
    <w:rsid w:val="000C500E"/>
    <w:rsid w:val="000D0C39"/>
    <w:rsid w:val="000D65B5"/>
    <w:rsid w:val="000E5BA7"/>
    <w:rsid w:val="000F1452"/>
    <w:rsid w:val="000F594A"/>
    <w:rsid w:val="00107170"/>
    <w:rsid w:val="00107C69"/>
    <w:rsid w:val="00123396"/>
    <w:rsid w:val="00124E19"/>
    <w:rsid w:val="00135EEC"/>
    <w:rsid w:val="001425A9"/>
    <w:rsid w:val="0014466E"/>
    <w:rsid w:val="00150E28"/>
    <w:rsid w:val="001614A5"/>
    <w:rsid w:val="00174709"/>
    <w:rsid w:val="001822A4"/>
    <w:rsid w:val="001A1AA2"/>
    <w:rsid w:val="001B18B9"/>
    <w:rsid w:val="001B23F1"/>
    <w:rsid w:val="001B6E1F"/>
    <w:rsid w:val="001C6A7B"/>
    <w:rsid w:val="001D3A12"/>
    <w:rsid w:val="001D4CEE"/>
    <w:rsid w:val="001D59D1"/>
    <w:rsid w:val="001F0841"/>
    <w:rsid w:val="001F1597"/>
    <w:rsid w:val="001F182D"/>
    <w:rsid w:val="00200303"/>
    <w:rsid w:val="00231B74"/>
    <w:rsid w:val="002341FA"/>
    <w:rsid w:val="00257F18"/>
    <w:rsid w:val="002729A9"/>
    <w:rsid w:val="00280DAB"/>
    <w:rsid w:val="00282EF4"/>
    <w:rsid w:val="002950F0"/>
    <w:rsid w:val="002C16FA"/>
    <w:rsid w:val="002E4B07"/>
    <w:rsid w:val="002F1EFB"/>
    <w:rsid w:val="002F3647"/>
    <w:rsid w:val="002F6D7C"/>
    <w:rsid w:val="00304B0F"/>
    <w:rsid w:val="003112D4"/>
    <w:rsid w:val="00317228"/>
    <w:rsid w:val="00325FED"/>
    <w:rsid w:val="00332735"/>
    <w:rsid w:val="00333DA3"/>
    <w:rsid w:val="00343F64"/>
    <w:rsid w:val="00346F92"/>
    <w:rsid w:val="003473BC"/>
    <w:rsid w:val="00355056"/>
    <w:rsid w:val="00361AAD"/>
    <w:rsid w:val="003739E7"/>
    <w:rsid w:val="003868A8"/>
    <w:rsid w:val="00391BB2"/>
    <w:rsid w:val="003B1D8E"/>
    <w:rsid w:val="003B4823"/>
    <w:rsid w:val="003C1F69"/>
    <w:rsid w:val="003C4897"/>
    <w:rsid w:val="003C6B0C"/>
    <w:rsid w:val="003E2F14"/>
    <w:rsid w:val="00403015"/>
    <w:rsid w:val="00406F45"/>
    <w:rsid w:val="00412190"/>
    <w:rsid w:val="0042391D"/>
    <w:rsid w:val="00430442"/>
    <w:rsid w:val="0043631E"/>
    <w:rsid w:val="00470C35"/>
    <w:rsid w:val="00473862"/>
    <w:rsid w:val="004C576A"/>
    <w:rsid w:val="004D1E10"/>
    <w:rsid w:val="00513445"/>
    <w:rsid w:val="005247A8"/>
    <w:rsid w:val="00552103"/>
    <w:rsid w:val="00556698"/>
    <w:rsid w:val="00570462"/>
    <w:rsid w:val="00574E57"/>
    <w:rsid w:val="0058411A"/>
    <w:rsid w:val="005B7678"/>
    <w:rsid w:val="005C1489"/>
    <w:rsid w:val="005C6859"/>
    <w:rsid w:val="005D6FE2"/>
    <w:rsid w:val="005E27A0"/>
    <w:rsid w:val="005E6BFF"/>
    <w:rsid w:val="00602038"/>
    <w:rsid w:val="006245FB"/>
    <w:rsid w:val="00626024"/>
    <w:rsid w:val="00634396"/>
    <w:rsid w:val="00641D18"/>
    <w:rsid w:val="00642D31"/>
    <w:rsid w:val="00643FC5"/>
    <w:rsid w:val="00646D4F"/>
    <w:rsid w:val="00652ACD"/>
    <w:rsid w:val="00673E08"/>
    <w:rsid w:val="0068640B"/>
    <w:rsid w:val="00692C81"/>
    <w:rsid w:val="00692D53"/>
    <w:rsid w:val="006A658C"/>
    <w:rsid w:val="006C127A"/>
    <w:rsid w:val="006C424B"/>
    <w:rsid w:val="006D3349"/>
    <w:rsid w:val="006E5A45"/>
    <w:rsid w:val="00701825"/>
    <w:rsid w:val="007050EC"/>
    <w:rsid w:val="007113BC"/>
    <w:rsid w:val="00726E04"/>
    <w:rsid w:val="00726EE7"/>
    <w:rsid w:val="00741408"/>
    <w:rsid w:val="00755B66"/>
    <w:rsid w:val="00765A92"/>
    <w:rsid w:val="00772935"/>
    <w:rsid w:val="00776EF5"/>
    <w:rsid w:val="00790F7F"/>
    <w:rsid w:val="007A3194"/>
    <w:rsid w:val="007B00F6"/>
    <w:rsid w:val="007C0699"/>
    <w:rsid w:val="007C7B43"/>
    <w:rsid w:val="007E5295"/>
    <w:rsid w:val="008046A8"/>
    <w:rsid w:val="00813016"/>
    <w:rsid w:val="00814D35"/>
    <w:rsid w:val="00825E05"/>
    <w:rsid w:val="008302AB"/>
    <w:rsid w:val="0083303B"/>
    <w:rsid w:val="00851C03"/>
    <w:rsid w:val="0085332D"/>
    <w:rsid w:val="00866235"/>
    <w:rsid w:val="00875FD8"/>
    <w:rsid w:val="008A7882"/>
    <w:rsid w:val="008B0C0C"/>
    <w:rsid w:val="008D0C07"/>
    <w:rsid w:val="008D6F74"/>
    <w:rsid w:val="008D7ACF"/>
    <w:rsid w:val="008D7D90"/>
    <w:rsid w:val="008F1BF3"/>
    <w:rsid w:val="008F73D3"/>
    <w:rsid w:val="008F786D"/>
    <w:rsid w:val="00910EBD"/>
    <w:rsid w:val="00911ABA"/>
    <w:rsid w:val="00930B91"/>
    <w:rsid w:val="00935694"/>
    <w:rsid w:val="00936C30"/>
    <w:rsid w:val="00944F2E"/>
    <w:rsid w:val="009503C6"/>
    <w:rsid w:val="009665FD"/>
    <w:rsid w:val="009757E0"/>
    <w:rsid w:val="009924C2"/>
    <w:rsid w:val="009A04CD"/>
    <w:rsid w:val="009C50A2"/>
    <w:rsid w:val="009D5167"/>
    <w:rsid w:val="009D7C1F"/>
    <w:rsid w:val="009E2632"/>
    <w:rsid w:val="00A1418A"/>
    <w:rsid w:val="00A21001"/>
    <w:rsid w:val="00A23853"/>
    <w:rsid w:val="00A31091"/>
    <w:rsid w:val="00A44CF8"/>
    <w:rsid w:val="00A801D4"/>
    <w:rsid w:val="00A81A6F"/>
    <w:rsid w:val="00A843B6"/>
    <w:rsid w:val="00AA5323"/>
    <w:rsid w:val="00AA6B4C"/>
    <w:rsid w:val="00AC128D"/>
    <w:rsid w:val="00AC639B"/>
    <w:rsid w:val="00AD3BF3"/>
    <w:rsid w:val="00AD6928"/>
    <w:rsid w:val="00AE40BC"/>
    <w:rsid w:val="00B07573"/>
    <w:rsid w:val="00B11085"/>
    <w:rsid w:val="00B13F2F"/>
    <w:rsid w:val="00B352AA"/>
    <w:rsid w:val="00B527E9"/>
    <w:rsid w:val="00B56A32"/>
    <w:rsid w:val="00B62248"/>
    <w:rsid w:val="00B75CE4"/>
    <w:rsid w:val="00B80A93"/>
    <w:rsid w:val="00B91F3C"/>
    <w:rsid w:val="00BA376C"/>
    <w:rsid w:val="00BB2597"/>
    <w:rsid w:val="00BF718A"/>
    <w:rsid w:val="00C11269"/>
    <w:rsid w:val="00C13DDF"/>
    <w:rsid w:val="00C20461"/>
    <w:rsid w:val="00C327C6"/>
    <w:rsid w:val="00C35014"/>
    <w:rsid w:val="00C41A85"/>
    <w:rsid w:val="00C41B0D"/>
    <w:rsid w:val="00C43D5B"/>
    <w:rsid w:val="00C44E36"/>
    <w:rsid w:val="00C46115"/>
    <w:rsid w:val="00C50F1F"/>
    <w:rsid w:val="00C54655"/>
    <w:rsid w:val="00C57B56"/>
    <w:rsid w:val="00C6767A"/>
    <w:rsid w:val="00C7418C"/>
    <w:rsid w:val="00C75D12"/>
    <w:rsid w:val="00C82939"/>
    <w:rsid w:val="00C86542"/>
    <w:rsid w:val="00C931ED"/>
    <w:rsid w:val="00C96E09"/>
    <w:rsid w:val="00CA1B86"/>
    <w:rsid w:val="00CB574B"/>
    <w:rsid w:val="00CD1EBC"/>
    <w:rsid w:val="00D03EC8"/>
    <w:rsid w:val="00D06644"/>
    <w:rsid w:val="00D06B99"/>
    <w:rsid w:val="00D253BD"/>
    <w:rsid w:val="00D36A10"/>
    <w:rsid w:val="00D53233"/>
    <w:rsid w:val="00D65A30"/>
    <w:rsid w:val="00D67F8E"/>
    <w:rsid w:val="00D7418F"/>
    <w:rsid w:val="00D9437A"/>
    <w:rsid w:val="00DA1564"/>
    <w:rsid w:val="00DA351E"/>
    <w:rsid w:val="00DA4715"/>
    <w:rsid w:val="00DD6AAC"/>
    <w:rsid w:val="00DD7310"/>
    <w:rsid w:val="00DE4F4D"/>
    <w:rsid w:val="00DF44F2"/>
    <w:rsid w:val="00E034B9"/>
    <w:rsid w:val="00E15A45"/>
    <w:rsid w:val="00E33371"/>
    <w:rsid w:val="00E41AA1"/>
    <w:rsid w:val="00E46553"/>
    <w:rsid w:val="00E631BD"/>
    <w:rsid w:val="00E73A97"/>
    <w:rsid w:val="00E9337E"/>
    <w:rsid w:val="00E972A7"/>
    <w:rsid w:val="00EA371B"/>
    <w:rsid w:val="00EA3E7F"/>
    <w:rsid w:val="00EB535A"/>
    <w:rsid w:val="00ED617D"/>
    <w:rsid w:val="00EE03EA"/>
    <w:rsid w:val="00EE0B79"/>
    <w:rsid w:val="00EE4273"/>
    <w:rsid w:val="00EF1057"/>
    <w:rsid w:val="00EF2F69"/>
    <w:rsid w:val="00F50755"/>
    <w:rsid w:val="00F5282B"/>
    <w:rsid w:val="00F63E9E"/>
    <w:rsid w:val="00F73AAA"/>
    <w:rsid w:val="00F7489F"/>
    <w:rsid w:val="00F81813"/>
    <w:rsid w:val="00F81BAB"/>
    <w:rsid w:val="00F86BBE"/>
    <w:rsid w:val="00FA5B03"/>
    <w:rsid w:val="00FB21BE"/>
    <w:rsid w:val="00FC4D9B"/>
    <w:rsid w:val="00FD6547"/>
    <w:rsid w:val="00FF0736"/>
    <w:rsid w:val="00FF12F6"/>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2F69"/>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0E5BA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0E5BA7"/>
    <w:rPr>
      <w:rFonts w:ascii="Tahoma" w:hAnsi="Tahoma" w:cs="Tahoma"/>
      <w:sz w:val="16"/>
      <w:szCs w:val="16"/>
    </w:rPr>
  </w:style>
  <w:style w:type="character" w:styleId="a5">
    <w:name w:val="Subtle Emphasis"/>
    <w:basedOn w:val="a0"/>
    <w:uiPriority w:val="99"/>
    <w:qFormat/>
    <w:rsid w:val="00D7418F"/>
    <w:rPr>
      <w:rFonts w:cs="Times New Roman"/>
      <w:i/>
      <w:iCs/>
      <w:color w:val="808080"/>
    </w:rPr>
  </w:style>
  <w:style w:type="paragraph" w:customStyle="1" w:styleId="a6">
    <w:name w:val="обычный"/>
    <w:basedOn w:val="a"/>
    <w:link w:val="a7"/>
    <w:uiPriority w:val="99"/>
    <w:rsid w:val="00D7418F"/>
    <w:rPr>
      <w:color w:val="000000"/>
      <w:sz w:val="28"/>
      <w:szCs w:val="28"/>
      <w:lang w:val="en-US"/>
    </w:rPr>
  </w:style>
  <w:style w:type="character" w:customStyle="1" w:styleId="a7">
    <w:name w:val="обычный Знак"/>
    <w:basedOn w:val="a0"/>
    <w:link w:val="a6"/>
    <w:uiPriority w:val="99"/>
    <w:locked/>
    <w:rsid w:val="00D7418F"/>
    <w:rPr>
      <w:rFonts w:cs="Times New Roman"/>
      <w:color w:val="000000"/>
      <w:sz w:val="28"/>
      <w:szCs w:val="28"/>
      <w:lang w:val="en-US"/>
    </w:rPr>
  </w:style>
  <w:style w:type="paragraph" w:styleId="a8">
    <w:name w:val="No Spacing"/>
    <w:link w:val="a9"/>
    <w:uiPriority w:val="99"/>
    <w:qFormat/>
    <w:rsid w:val="00D7418F"/>
    <w:rPr>
      <w:sz w:val="22"/>
      <w:szCs w:val="22"/>
      <w:lang w:eastAsia="en-US"/>
    </w:rPr>
  </w:style>
  <w:style w:type="table" w:styleId="aa">
    <w:name w:val="Table Grid"/>
    <w:basedOn w:val="a1"/>
    <w:uiPriority w:val="99"/>
    <w:rsid w:val="00D36A1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uiPriority w:val="99"/>
    <w:rsid w:val="00765A92"/>
    <w:rPr>
      <w:rFonts w:cs="Times New Roman"/>
    </w:rPr>
  </w:style>
  <w:style w:type="paragraph" w:styleId="ab">
    <w:name w:val="List Paragraph"/>
    <w:basedOn w:val="a"/>
    <w:uiPriority w:val="99"/>
    <w:qFormat/>
    <w:rsid w:val="00A23853"/>
    <w:pPr>
      <w:ind w:left="720"/>
      <w:contextualSpacing/>
    </w:pPr>
  </w:style>
  <w:style w:type="character" w:styleId="ac">
    <w:name w:val="Placeholder Text"/>
    <w:basedOn w:val="a0"/>
    <w:uiPriority w:val="99"/>
    <w:semiHidden/>
    <w:rsid w:val="00094013"/>
    <w:rPr>
      <w:rFonts w:cs="Times New Roman"/>
      <w:color w:val="808080"/>
    </w:rPr>
  </w:style>
  <w:style w:type="paragraph" w:styleId="ad">
    <w:name w:val="header"/>
    <w:basedOn w:val="a"/>
    <w:link w:val="ae"/>
    <w:uiPriority w:val="99"/>
    <w:semiHidden/>
    <w:rsid w:val="002341FA"/>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locked/>
    <w:rsid w:val="002341FA"/>
    <w:rPr>
      <w:rFonts w:cs="Times New Roman"/>
    </w:rPr>
  </w:style>
  <w:style w:type="paragraph" w:styleId="af">
    <w:name w:val="footer"/>
    <w:basedOn w:val="a"/>
    <w:link w:val="af0"/>
    <w:uiPriority w:val="99"/>
    <w:semiHidden/>
    <w:rsid w:val="002341FA"/>
    <w:pPr>
      <w:tabs>
        <w:tab w:val="center" w:pos="4677"/>
        <w:tab w:val="right" w:pos="9355"/>
      </w:tabs>
      <w:spacing w:after="0" w:line="240" w:lineRule="auto"/>
    </w:pPr>
  </w:style>
  <w:style w:type="character" w:customStyle="1" w:styleId="af0">
    <w:name w:val="Нижний колонтитул Знак"/>
    <w:basedOn w:val="a0"/>
    <w:link w:val="af"/>
    <w:uiPriority w:val="99"/>
    <w:semiHidden/>
    <w:locked/>
    <w:rsid w:val="002341FA"/>
    <w:rPr>
      <w:rFonts w:cs="Times New Roman"/>
    </w:rPr>
  </w:style>
  <w:style w:type="character" w:styleId="af1">
    <w:name w:val="annotation reference"/>
    <w:basedOn w:val="a0"/>
    <w:uiPriority w:val="99"/>
    <w:semiHidden/>
    <w:rsid w:val="0068640B"/>
    <w:rPr>
      <w:rFonts w:cs="Times New Roman"/>
      <w:sz w:val="16"/>
      <w:szCs w:val="16"/>
    </w:rPr>
  </w:style>
  <w:style w:type="paragraph" w:styleId="af2">
    <w:name w:val="annotation text"/>
    <w:basedOn w:val="a"/>
    <w:link w:val="af3"/>
    <w:uiPriority w:val="99"/>
    <w:semiHidden/>
    <w:rsid w:val="0068640B"/>
    <w:pPr>
      <w:spacing w:line="240" w:lineRule="auto"/>
    </w:pPr>
    <w:rPr>
      <w:sz w:val="20"/>
      <w:szCs w:val="20"/>
    </w:rPr>
  </w:style>
  <w:style w:type="character" w:customStyle="1" w:styleId="af3">
    <w:name w:val="Текст примечания Знак"/>
    <w:basedOn w:val="a0"/>
    <w:link w:val="af2"/>
    <w:uiPriority w:val="99"/>
    <w:semiHidden/>
    <w:locked/>
    <w:rsid w:val="0068640B"/>
    <w:rPr>
      <w:rFonts w:cs="Times New Roman"/>
      <w:sz w:val="20"/>
      <w:szCs w:val="20"/>
    </w:rPr>
  </w:style>
  <w:style w:type="paragraph" w:styleId="af4">
    <w:name w:val="annotation subject"/>
    <w:basedOn w:val="af2"/>
    <w:next w:val="af2"/>
    <w:link w:val="af5"/>
    <w:uiPriority w:val="99"/>
    <w:semiHidden/>
    <w:rsid w:val="0068640B"/>
    <w:rPr>
      <w:b/>
      <w:bCs/>
    </w:rPr>
  </w:style>
  <w:style w:type="character" w:customStyle="1" w:styleId="af5">
    <w:name w:val="Тема примечания Знак"/>
    <w:basedOn w:val="af3"/>
    <w:link w:val="af4"/>
    <w:uiPriority w:val="99"/>
    <w:semiHidden/>
    <w:locked/>
    <w:rsid w:val="0068640B"/>
    <w:rPr>
      <w:b/>
      <w:bCs/>
    </w:rPr>
  </w:style>
  <w:style w:type="character" w:customStyle="1" w:styleId="a9">
    <w:name w:val="Без интервала Знак"/>
    <w:basedOn w:val="a0"/>
    <w:link w:val="a8"/>
    <w:uiPriority w:val="99"/>
    <w:locked/>
    <w:rsid w:val="00F86BBE"/>
    <w:rPr>
      <w:sz w:val="22"/>
      <w:szCs w:val="22"/>
      <w:lang w:val="ru-RU" w:eastAsia="en-US" w:bidi="ar-SA"/>
    </w:rPr>
  </w:style>
  <w:style w:type="paragraph" w:customStyle="1" w:styleId="Default">
    <w:name w:val="Default"/>
    <w:uiPriority w:val="99"/>
    <w:rsid w:val="00910EBD"/>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322660801">
      <w:marLeft w:val="0"/>
      <w:marRight w:val="0"/>
      <w:marTop w:val="0"/>
      <w:marBottom w:val="0"/>
      <w:divBdr>
        <w:top w:val="none" w:sz="0" w:space="0" w:color="auto"/>
        <w:left w:val="none" w:sz="0" w:space="0" w:color="auto"/>
        <w:bottom w:val="none" w:sz="0" w:space="0" w:color="auto"/>
        <w:right w:val="none" w:sz="0" w:space="0" w:color="auto"/>
      </w:divBdr>
      <w:divsChild>
        <w:div w:id="322660800">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00CDF-7F07-4C43-923A-76990DABA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2788</TotalTime>
  <Pages>58</Pages>
  <Words>6092</Words>
  <Characters>43443</Characters>
  <Application>Microsoft Office Word</Application>
  <DocSecurity>0</DocSecurity>
  <Lines>1810</Lines>
  <Paragraphs>660</Paragraphs>
  <ScaleCrop>false</ScaleCrop>
  <Company>Reanimator Extreme Edition</Company>
  <LinksUpToDate>false</LinksUpToDate>
  <CharactersWithSpaces>48875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User</cp:lastModifiedBy>
  <cp:revision>46</cp:revision>
  <dcterms:created xsi:type="dcterms:W3CDTF">2014-05-21T10:32:00Z</dcterms:created>
  <dcterms:modified xsi:type="dcterms:W3CDTF">2015-02-18T06:53:00Z</dcterms:modified>
</cp:coreProperties>
</file>