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14" w:rsidRDefault="00727214" w:rsidP="00727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ВЫСШЕГО И СРЕДНЕСПЕЦИАЛЬНОГО ОБРАЗОВАНИЯ</w:t>
      </w:r>
    </w:p>
    <w:p w:rsidR="00727214" w:rsidRDefault="00727214" w:rsidP="00727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ТАШКЕНТСКИЙ ФИНАНСОВЫЙ ИНСТИТУТ</w:t>
      </w: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РЕФЕРАТ</w:t>
      </w:r>
    </w:p>
    <w:p w:rsidR="00727214" w:rsidRDefault="00727214" w:rsidP="00727214">
      <w:pPr>
        <w:spacing w:after="0" w:line="240" w:lineRule="auto"/>
        <w:jc w:val="center"/>
        <w:rPr>
          <w:rFonts w:ascii="Times New Roman" w:hAnsi="Times New Roman" w:cs="Times New Roman"/>
          <w:b/>
          <w:sz w:val="28"/>
          <w:szCs w:val="28"/>
        </w:rPr>
      </w:pPr>
    </w:p>
    <w:p w:rsidR="00727214" w:rsidRDefault="00727214" w:rsidP="00727214">
      <w:pPr>
        <w:spacing w:after="0" w:line="240" w:lineRule="auto"/>
        <w:jc w:val="center"/>
        <w:rPr>
          <w:rFonts w:ascii="Times New Roman" w:hAnsi="Times New Roman" w:cs="Times New Roman"/>
          <w:b/>
          <w:sz w:val="28"/>
          <w:szCs w:val="28"/>
        </w:rPr>
      </w:pPr>
    </w:p>
    <w:p w:rsidR="00727214" w:rsidRPr="0050600D" w:rsidRDefault="00727214" w:rsidP="00727214">
      <w:pPr>
        <w:spacing w:after="0" w:line="240" w:lineRule="auto"/>
        <w:jc w:val="center"/>
        <w:rPr>
          <w:rFonts w:ascii="Times New Roman" w:eastAsia="Times New Roman" w:hAnsi="Times New Roman" w:cs="Times New Roman"/>
          <w:b/>
          <w:color w:val="000000"/>
          <w:sz w:val="28"/>
          <w:szCs w:val="28"/>
          <w:shd w:val="clear" w:color="auto" w:fill="F3F3ED"/>
        </w:rPr>
      </w:pPr>
      <w:r>
        <w:rPr>
          <w:rFonts w:ascii="Times New Roman" w:hAnsi="Times New Roman" w:cs="Times New Roman"/>
          <w:b/>
          <w:sz w:val="28"/>
          <w:szCs w:val="28"/>
        </w:rPr>
        <w:t xml:space="preserve"> На тему: </w:t>
      </w:r>
      <w:r w:rsidRPr="0050600D">
        <w:rPr>
          <w:b/>
          <w:sz w:val="28"/>
          <w:szCs w:val="28"/>
          <w:lang w:val="uz-Cyrl-UZ"/>
        </w:rPr>
        <w:t>Виды банков и их роли в кредитной системе</w:t>
      </w:r>
    </w:p>
    <w:p w:rsidR="00727214" w:rsidRDefault="00727214" w:rsidP="00727214">
      <w:pPr>
        <w:spacing w:after="0" w:line="240" w:lineRule="auto"/>
        <w:jc w:val="center"/>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Pr="008820E9" w:rsidRDefault="00727214" w:rsidP="00727214">
      <w:pPr>
        <w:spacing w:after="0" w:line="240" w:lineRule="auto"/>
        <w:jc w:val="right"/>
        <w:rPr>
          <w:rFonts w:ascii="Times New Roman" w:eastAsia="Times New Roman" w:hAnsi="Times New Roman" w:cs="Times New Roman"/>
          <w:b/>
          <w:color w:val="000000"/>
          <w:sz w:val="28"/>
          <w:szCs w:val="28"/>
          <w:shd w:val="clear" w:color="auto" w:fill="F3F3ED"/>
        </w:rPr>
      </w:pPr>
      <w:r>
        <w:rPr>
          <w:rFonts w:ascii="Times New Roman" w:eastAsia="Times New Roman" w:hAnsi="Times New Roman" w:cs="Times New Roman"/>
          <w:b/>
          <w:color w:val="000000"/>
          <w:sz w:val="28"/>
          <w:szCs w:val="28"/>
          <w:shd w:val="clear" w:color="auto" w:fill="F3F3ED"/>
        </w:rPr>
        <w:t xml:space="preserve">Выполнил: студент гр.М-01 </w:t>
      </w:r>
      <w:proofErr w:type="spellStart"/>
      <w:r w:rsidR="00355171">
        <w:rPr>
          <w:rFonts w:ascii="Times New Roman" w:eastAsia="Times New Roman" w:hAnsi="Times New Roman" w:cs="Times New Roman"/>
          <w:b/>
          <w:color w:val="000000"/>
          <w:sz w:val="28"/>
          <w:szCs w:val="28"/>
          <w:shd w:val="clear" w:color="auto" w:fill="F3F3ED"/>
        </w:rPr>
        <w:t>Хусанов</w:t>
      </w:r>
      <w:proofErr w:type="spellEnd"/>
      <w:r w:rsidR="00355171">
        <w:rPr>
          <w:rFonts w:ascii="Times New Roman" w:eastAsia="Times New Roman" w:hAnsi="Times New Roman" w:cs="Times New Roman"/>
          <w:b/>
          <w:color w:val="000000"/>
          <w:sz w:val="28"/>
          <w:szCs w:val="28"/>
          <w:shd w:val="clear" w:color="auto" w:fill="F3F3ED"/>
        </w:rPr>
        <w:t xml:space="preserve"> Б</w:t>
      </w:r>
      <w:r>
        <w:rPr>
          <w:rFonts w:ascii="Times New Roman" w:eastAsia="Times New Roman" w:hAnsi="Times New Roman" w:cs="Times New Roman"/>
          <w:b/>
          <w:color w:val="000000"/>
          <w:sz w:val="28"/>
          <w:szCs w:val="28"/>
          <w:shd w:val="clear" w:color="auto" w:fill="F3F3ED"/>
        </w:rPr>
        <w:t>.</w:t>
      </w:r>
    </w:p>
    <w:p w:rsidR="00727214" w:rsidRPr="008820E9" w:rsidRDefault="00727214" w:rsidP="00727214">
      <w:pPr>
        <w:spacing w:after="0" w:line="240" w:lineRule="auto"/>
        <w:jc w:val="right"/>
        <w:rPr>
          <w:rFonts w:ascii="Times New Roman" w:eastAsia="Times New Roman" w:hAnsi="Times New Roman" w:cs="Times New Roman"/>
          <w:b/>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both"/>
        <w:rPr>
          <w:rFonts w:ascii="Times New Roman" w:eastAsia="Times New Roman" w:hAnsi="Times New Roman" w:cs="Times New Roman"/>
          <w:color w:val="000000"/>
          <w:sz w:val="28"/>
          <w:szCs w:val="28"/>
          <w:shd w:val="clear" w:color="auto" w:fill="F3F3ED"/>
        </w:rPr>
      </w:pPr>
    </w:p>
    <w:p w:rsidR="00727214" w:rsidRDefault="00727214" w:rsidP="00727214">
      <w:pPr>
        <w:spacing w:after="0" w:line="240" w:lineRule="auto"/>
        <w:jc w:val="center"/>
        <w:rPr>
          <w:rFonts w:ascii="Times New Roman" w:eastAsia="Times New Roman" w:hAnsi="Times New Roman" w:cs="Times New Roman"/>
          <w:b/>
          <w:color w:val="000000"/>
          <w:sz w:val="28"/>
          <w:szCs w:val="28"/>
          <w:shd w:val="clear" w:color="auto" w:fill="F3F3ED"/>
        </w:rPr>
      </w:pPr>
    </w:p>
    <w:p w:rsidR="00727214" w:rsidRPr="008820E9" w:rsidRDefault="00727214" w:rsidP="00727214">
      <w:pPr>
        <w:spacing w:after="0" w:line="240" w:lineRule="auto"/>
        <w:jc w:val="center"/>
        <w:rPr>
          <w:rFonts w:ascii="Times New Roman" w:eastAsia="Times New Roman" w:hAnsi="Times New Roman" w:cs="Times New Roman"/>
          <w:b/>
          <w:color w:val="000000"/>
          <w:sz w:val="28"/>
          <w:szCs w:val="28"/>
          <w:shd w:val="clear" w:color="auto" w:fill="F3F3ED"/>
        </w:rPr>
      </w:pPr>
      <w:r w:rsidRPr="008820E9">
        <w:rPr>
          <w:rFonts w:ascii="Times New Roman" w:eastAsia="Times New Roman" w:hAnsi="Times New Roman" w:cs="Times New Roman"/>
          <w:b/>
          <w:color w:val="000000"/>
          <w:sz w:val="28"/>
          <w:szCs w:val="28"/>
          <w:shd w:val="clear" w:color="auto" w:fill="F3F3ED"/>
        </w:rPr>
        <w:t>ТАШКЕНТ 2015</w:t>
      </w:r>
    </w:p>
    <w:p w:rsidR="00727214" w:rsidRDefault="00727214" w:rsidP="00727214">
      <w:pPr>
        <w:spacing w:after="0" w:line="240" w:lineRule="auto"/>
        <w:ind w:firstLine="300"/>
        <w:jc w:val="center"/>
        <w:rPr>
          <w:b/>
          <w:sz w:val="28"/>
          <w:szCs w:val="28"/>
          <w:lang w:val="uz-Cyrl-UZ"/>
        </w:rPr>
      </w:pP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Введение.</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1. Сущность и задачи финансовой </w:t>
      </w:r>
      <w:proofErr w:type="spellStart"/>
      <w:r w:rsidRPr="00AF54DF">
        <w:rPr>
          <w:rFonts w:ascii="Times New Roman" w:eastAsia="Times New Roman" w:hAnsi="Times New Roman" w:cs="Times New Roman"/>
          <w:color w:val="000000"/>
          <w:sz w:val="28"/>
          <w:szCs w:val="28"/>
          <w:shd w:val="clear" w:color="auto" w:fill="F3F3ED"/>
        </w:rPr>
        <w:t>системы</w:t>
      </w:r>
      <w:proofErr w:type="gramStart"/>
      <w:r w:rsidRPr="00AF54DF">
        <w:rPr>
          <w:rFonts w:ascii="Times New Roman" w:eastAsia="Times New Roman" w:hAnsi="Times New Roman" w:cs="Times New Roman"/>
          <w:color w:val="000000"/>
          <w:sz w:val="28"/>
          <w:szCs w:val="28"/>
          <w:shd w:val="clear" w:color="auto" w:fill="F3F3ED"/>
        </w:rPr>
        <w:t>,э</w:t>
      </w:r>
      <w:proofErr w:type="gramEnd"/>
      <w:r w:rsidRPr="00AF54DF">
        <w:rPr>
          <w:rFonts w:ascii="Times New Roman" w:eastAsia="Times New Roman" w:hAnsi="Times New Roman" w:cs="Times New Roman"/>
          <w:color w:val="000000"/>
          <w:sz w:val="28"/>
          <w:szCs w:val="28"/>
          <w:shd w:val="clear" w:color="auto" w:fill="F3F3ED"/>
        </w:rPr>
        <w:t>лементы</w:t>
      </w:r>
      <w:proofErr w:type="spellEnd"/>
      <w:r w:rsidRPr="00AF54DF">
        <w:rPr>
          <w:rFonts w:ascii="Times New Roman" w:eastAsia="Times New Roman" w:hAnsi="Times New Roman" w:cs="Times New Roman"/>
          <w:color w:val="000000"/>
          <w:sz w:val="28"/>
          <w:szCs w:val="28"/>
          <w:shd w:val="clear" w:color="auto" w:fill="F3F3ED"/>
        </w:rPr>
        <w:t xml:space="preserve"> финансов.</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2. </w:t>
      </w:r>
      <w:proofErr w:type="spellStart"/>
      <w:r w:rsidRPr="00AF54DF">
        <w:rPr>
          <w:rFonts w:ascii="Times New Roman" w:eastAsia="Times New Roman" w:hAnsi="Times New Roman" w:cs="Times New Roman"/>
          <w:color w:val="000000"/>
          <w:sz w:val="28"/>
          <w:szCs w:val="28"/>
          <w:shd w:val="clear" w:color="auto" w:fill="F3F3ED"/>
        </w:rPr>
        <w:t>Госудаpственный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бюджет</w:t>
      </w:r>
      <w:proofErr w:type="gramStart"/>
      <w:r w:rsidRPr="00AF54DF">
        <w:rPr>
          <w:rFonts w:ascii="Times New Roman" w:eastAsia="Times New Roman" w:hAnsi="Times New Roman" w:cs="Times New Roman"/>
          <w:color w:val="000000"/>
          <w:sz w:val="28"/>
          <w:szCs w:val="28"/>
          <w:shd w:val="clear" w:color="auto" w:fill="F3F3ED"/>
        </w:rPr>
        <w:t>.Д</w:t>
      </w:r>
      <w:proofErr w:type="gramEnd"/>
      <w:r w:rsidRPr="00AF54DF">
        <w:rPr>
          <w:rFonts w:ascii="Times New Roman" w:eastAsia="Times New Roman" w:hAnsi="Times New Roman" w:cs="Times New Roman"/>
          <w:color w:val="000000"/>
          <w:sz w:val="28"/>
          <w:szCs w:val="28"/>
          <w:shd w:val="clear" w:color="auto" w:fill="F3F3ED"/>
        </w:rPr>
        <w:t>оходная</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pасходная</w:t>
      </w:r>
      <w:proofErr w:type="spellEnd"/>
      <w:r w:rsidRPr="00AF54DF">
        <w:rPr>
          <w:rFonts w:ascii="Times New Roman" w:eastAsia="Times New Roman" w:hAnsi="Times New Roman" w:cs="Times New Roman"/>
          <w:color w:val="000000"/>
          <w:sz w:val="28"/>
          <w:szCs w:val="28"/>
          <w:shd w:val="clear" w:color="auto" w:fill="F3F3ED"/>
        </w:rPr>
        <w:t xml:space="preserve"> части </w:t>
      </w:r>
      <w:proofErr w:type="spellStart"/>
      <w:r w:rsidRPr="00AF54DF">
        <w:rPr>
          <w:rFonts w:ascii="Times New Roman" w:eastAsia="Times New Roman" w:hAnsi="Times New Roman" w:cs="Times New Roman"/>
          <w:color w:val="000000"/>
          <w:sz w:val="28"/>
          <w:szCs w:val="28"/>
          <w:shd w:val="clear" w:color="auto" w:fill="F3F3ED"/>
        </w:rPr>
        <w:t>госудаpствен</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ного</w:t>
      </w:r>
      <w:proofErr w:type="spellEnd"/>
      <w:r w:rsidRPr="00AF54DF">
        <w:rPr>
          <w:rFonts w:ascii="Times New Roman" w:eastAsia="Times New Roman" w:hAnsi="Times New Roman" w:cs="Times New Roman"/>
          <w:color w:val="000000"/>
          <w:sz w:val="28"/>
          <w:szCs w:val="28"/>
          <w:shd w:val="clear" w:color="auto" w:fill="F3F3ED"/>
        </w:rPr>
        <w:t xml:space="preserve"> бюджета.</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3. Дефицит </w:t>
      </w:r>
      <w:proofErr w:type="spellStart"/>
      <w:r w:rsidRPr="00AF54DF">
        <w:rPr>
          <w:rFonts w:ascii="Times New Roman" w:eastAsia="Times New Roman" w:hAnsi="Times New Roman" w:cs="Times New Roman"/>
          <w:color w:val="000000"/>
          <w:sz w:val="28"/>
          <w:szCs w:val="28"/>
          <w:shd w:val="clear" w:color="auto" w:fill="F3F3ED"/>
        </w:rPr>
        <w:t>госудаpственного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бюджета</w:t>
      </w:r>
      <w:proofErr w:type="gramStart"/>
      <w:r w:rsidRPr="00AF54DF">
        <w:rPr>
          <w:rFonts w:ascii="Times New Roman" w:eastAsia="Times New Roman" w:hAnsi="Times New Roman" w:cs="Times New Roman"/>
          <w:color w:val="000000"/>
          <w:sz w:val="28"/>
          <w:szCs w:val="28"/>
          <w:shd w:val="clear" w:color="auto" w:fill="F3F3ED"/>
        </w:rPr>
        <w:t>.М</w:t>
      </w:r>
      <w:proofErr w:type="gramEnd"/>
      <w:r w:rsidRPr="00AF54DF">
        <w:rPr>
          <w:rFonts w:ascii="Times New Roman" w:eastAsia="Times New Roman" w:hAnsi="Times New Roman" w:cs="Times New Roman"/>
          <w:color w:val="000000"/>
          <w:sz w:val="28"/>
          <w:szCs w:val="28"/>
          <w:shd w:val="clear" w:color="auto" w:fill="F3F3ED"/>
        </w:rPr>
        <w:t>етоды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сокpащения</w:t>
      </w:r>
      <w:proofErr w:type="spellEnd"/>
      <w:r w:rsidRPr="00AF54DF">
        <w:rPr>
          <w:rFonts w:ascii="Times New Roman" w:eastAsia="Times New Roman" w:hAnsi="Times New Roman" w:cs="Times New Roman"/>
          <w:color w:val="000000"/>
          <w:sz w:val="28"/>
          <w:szCs w:val="28"/>
          <w:shd w:val="clear" w:color="auto" w:fill="F3F3ED"/>
        </w:rPr>
        <w:t xml:space="preserve"> дефицита </w:t>
      </w:r>
      <w:proofErr w:type="spellStart"/>
      <w:r w:rsidRPr="00AF54DF">
        <w:rPr>
          <w:rFonts w:ascii="Times New Roman" w:eastAsia="Times New Roman" w:hAnsi="Times New Roman" w:cs="Times New Roman"/>
          <w:color w:val="000000"/>
          <w:sz w:val="28"/>
          <w:szCs w:val="28"/>
          <w:shd w:val="clear" w:color="auto" w:fill="F3F3ED"/>
        </w:rPr>
        <w:t>гос</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бюджета в Узбекистане.</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4.Кpедитование</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 xml:space="preserve">иды </w:t>
      </w:r>
      <w:proofErr w:type="spellStart"/>
      <w:r w:rsidRPr="00AF54DF">
        <w:rPr>
          <w:rFonts w:ascii="Times New Roman" w:eastAsia="Times New Roman" w:hAnsi="Times New Roman" w:cs="Times New Roman"/>
          <w:color w:val="000000"/>
          <w:sz w:val="28"/>
          <w:szCs w:val="28"/>
          <w:shd w:val="clear" w:color="auto" w:fill="F3F3ED"/>
        </w:rPr>
        <w:t>кpедитов.Пpоценты</w:t>
      </w:r>
      <w:proofErr w:type="spellEnd"/>
      <w:r w:rsidRPr="00AF54DF">
        <w:rPr>
          <w:rFonts w:ascii="Times New Roman" w:eastAsia="Times New Roman" w:hAnsi="Times New Roman" w:cs="Times New Roman"/>
          <w:color w:val="000000"/>
          <w:sz w:val="28"/>
          <w:szCs w:val="28"/>
          <w:shd w:val="clear" w:color="auto" w:fill="F3F3ED"/>
        </w:rPr>
        <w:t xml:space="preserve"> по </w:t>
      </w:r>
      <w:proofErr w:type="spellStart"/>
      <w:r w:rsidRPr="00AF54DF">
        <w:rPr>
          <w:rFonts w:ascii="Times New Roman" w:eastAsia="Times New Roman" w:hAnsi="Times New Roman" w:cs="Times New Roman"/>
          <w:color w:val="000000"/>
          <w:sz w:val="28"/>
          <w:szCs w:val="28"/>
          <w:shd w:val="clear" w:color="auto" w:fill="F3F3ED"/>
        </w:rPr>
        <w:t>кpедитам</w:t>
      </w:r>
      <w:proofErr w:type="spellEnd"/>
      <w:r w:rsidRPr="00AF54DF">
        <w:rPr>
          <w:rFonts w:ascii="Times New Roman" w:eastAsia="Times New Roman" w:hAnsi="Times New Roman" w:cs="Times New Roman"/>
          <w:color w:val="000000"/>
          <w:sz w:val="28"/>
          <w:szCs w:val="28"/>
          <w:shd w:val="clear" w:color="auto" w:fill="F3F3ED"/>
        </w:rPr>
        <w:t xml:space="preserve"> и влияющие на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него </w:t>
      </w:r>
      <w:proofErr w:type="spellStart"/>
      <w:r w:rsidRPr="00AF54DF">
        <w:rPr>
          <w:rFonts w:ascii="Times New Roman" w:eastAsia="Times New Roman" w:hAnsi="Times New Roman" w:cs="Times New Roman"/>
          <w:color w:val="000000"/>
          <w:sz w:val="28"/>
          <w:szCs w:val="28"/>
          <w:shd w:val="clear" w:color="auto" w:fill="F3F3ED"/>
        </w:rPr>
        <w:t>факто</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ы</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5.Банковская </w:t>
      </w:r>
      <w:proofErr w:type="spellStart"/>
      <w:r w:rsidRPr="00AF54DF">
        <w:rPr>
          <w:rFonts w:ascii="Times New Roman" w:eastAsia="Times New Roman" w:hAnsi="Times New Roman" w:cs="Times New Roman"/>
          <w:color w:val="000000"/>
          <w:sz w:val="28"/>
          <w:szCs w:val="28"/>
          <w:shd w:val="clear" w:color="auto" w:fill="F3F3ED"/>
        </w:rPr>
        <w:t>система</w:t>
      </w:r>
      <w:proofErr w:type="gramStart"/>
      <w:r w:rsidRPr="00AF54DF">
        <w:rPr>
          <w:rFonts w:ascii="Times New Roman" w:eastAsia="Times New Roman" w:hAnsi="Times New Roman" w:cs="Times New Roman"/>
          <w:color w:val="000000"/>
          <w:sz w:val="28"/>
          <w:szCs w:val="28"/>
          <w:shd w:val="clear" w:color="auto" w:fill="F3F3ED"/>
        </w:rPr>
        <w:t>.Д</w:t>
      </w:r>
      <w:proofErr w:type="gramEnd"/>
      <w:r w:rsidRPr="00AF54DF">
        <w:rPr>
          <w:rFonts w:ascii="Times New Roman" w:eastAsia="Times New Roman" w:hAnsi="Times New Roman" w:cs="Times New Roman"/>
          <w:color w:val="000000"/>
          <w:sz w:val="28"/>
          <w:szCs w:val="28"/>
          <w:shd w:val="clear" w:color="auto" w:fill="F3F3ED"/>
        </w:rPr>
        <w:t>еятельность</w:t>
      </w:r>
      <w:proofErr w:type="spellEnd"/>
      <w:r w:rsidRPr="00AF54DF">
        <w:rPr>
          <w:rFonts w:ascii="Times New Roman" w:eastAsia="Times New Roman" w:hAnsi="Times New Roman" w:cs="Times New Roman"/>
          <w:color w:val="000000"/>
          <w:sz w:val="28"/>
          <w:szCs w:val="28"/>
          <w:shd w:val="clear" w:color="auto" w:fill="F3F3ED"/>
        </w:rPr>
        <w:t xml:space="preserve"> банков в Узбекистане.</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6.Двуху</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 xml:space="preserve">овневая банковская система и ее </w:t>
      </w:r>
      <w:proofErr w:type="spellStart"/>
      <w:r w:rsidRPr="00AF54DF">
        <w:rPr>
          <w:rFonts w:ascii="Times New Roman" w:eastAsia="Times New Roman" w:hAnsi="Times New Roman" w:cs="Times New Roman"/>
          <w:color w:val="000000"/>
          <w:sz w:val="28"/>
          <w:szCs w:val="28"/>
          <w:shd w:val="clear" w:color="auto" w:fill="F3F3ED"/>
        </w:rPr>
        <w:t>функциониpование</w:t>
      </w:r>
      <w:proofErr w:type="spellEnd"/>
      <w:r w:rsidRPr="00AF54DF">
        <w:rPr>
          <w:rFonts w:ascii="Times New Roman" w:eastAsia="Times New Roman" w:hAnsi="Times New Roman" w:cs="Times New Roman"/>
          <w:color w:val="000000"/>
          <w:sz w:val="28"/>
          <w:szCs w:val="28"/>
          <w:shd w:val="clear" w:color="auto" w:fill="F3F3ED"/>
        </w:rPr>
        <w:t>.</w:t>
      </w:r>
    </w:p>
    <w:p w:rsidR="000128F9" w:rsidRDefault="000128F9" w:rsidP="00AF54DF">
      <w:pPr>
        <w:spacing w:after="0" w:line="240" w:lineRule="auto"/>
        <w:jc w:val="both"/>
        <w:rPr>
          <w:rFonts w:ascii="Times New Roman" w:eastAsia="Times New Roman" w:hAnsi="Times New Roman" w:cs="Times New Roman"/>
          <w:color w:val="000000"/>
          <w:sz w:val="28"/>
          <w:szCs w:val="28"/>
          <w:shd w:val="clear" w:color="auto" w:fill="F3F3ED"/>
        </w:rPr>
      </w:pPr>
    </w:p>
    <w:p w:rsidR="000128F9" w:rsidRPr="00AF54DF" w:rsidRDefault="000128F9" w:rsidP="00AF54D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3F3ED"/>
        </w:rPr>
        <w:t xml:space="preserve">7. </w:t>
      </w:r>
      <w:r w:rsidRPr="000128F9">
        <w:rPr>
          <w:rFonts w:ascii="Times New Roman" w:eastAsia="Times New Roman" w:hAnsi="Times New Roman" w:cs="Times New Roman"/>
          <w:b/>
          <w:color w:val="222222"/>
          <w:sz w:val="28"/>
          <w:szCs w:val="28"/>
          <w:shd w:val="clear" w:color="auto" w:fill="FFFFFF"/>
        </w:rPr>
        <w:t xml:space="preserve">Анализ коммерческих банков Республики </w:t>
      </w:r>
      <w:proofErr w:type="spellStart"/>
      <w:r w:rsidRPr="000128F9">
        <w:rPr>
          <w:rFonts w:ascii="Times New Roman" w:eastAsia="Times New Roman" w:hAnsi="Times New Roman" w:cs="Times New Roman"/>
          <w:b/>
          <w:color w:val="222222"/>
          <w:sz w:val="28"/>
          <w:szCs w:val="28"/>
          <w:shd w:val="clear" w:color="auto" w:fill="FFFFFF"/>
        </w:rPr>
        <w:t>Узбекиста</w:t>
      </w:r>
      <w:proofErr w:type="spellEnd"/>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Заключение.</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E1069" w:rsidP="00AF54D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3F3ED"/>
        </w:rPr>
        <w:t xml:space="preserve">  Список использованной </w:t>
      </w:r>
      <w:proofErr w:type="spellStart"/>
      <w:r>
        <w:rPr>
          <w:rFonts w:ascii="Times New Roman" w:eastAsia="Times New Roman" w:hAnsi="Times New Roman" w:cs="Times New Roman"/>
          <w:color w:val="000000"/>
          <w:sz w:val="28"/>
          <w:szCs w:val="28"/>
          <w:shd w:val="clear" w:color="auto" w:fill="F3F3ED"/>
        </w:rPr>
        <w:t>лите</w:t>
      </w:r>
      <w:proofErr w:type="gramStart"/>
      <w:r>
        <w:rPr>
          <w:rFonts w:ascii="Times New Roman" w:eastAsia="Times New Roman" w:hAnsi="Times New Roman" w:cs="Times New Roman"/>
          <w:color w:val="000000"/>
          <w:sz w:val="28"/>
          <w:szCs w:val="28"/>
          <w:shd w:val="clear" w:color="auto" w:fill="F3F3ED"/>
        </w:rPr>
        <w:t>p</w:t>
      </w:r>
      <w:proofErr w:type="gramEnd"/>
      <w:r>
        <w:rPr>
          <w:rFonts w:ascii="Times New Roman" w:eastAsia="Times New Roman" w:hAnsi="Times New Roman" w:cs="Times New Roman"/>
          <w:color w:val="000000"/>
          <w:sz w:val="28"/>
          <w:szCs w:val="28"/>
          <w:shd w:val="clear" w:color="auto" w:fill="F3F3ED"/>
        </w:rPr>
        <w:t>атуpы</w:t>
      </w:r>
      <w:proofErr w:type="spellEnd"/>
      <w:r w:rsidR="00AF54DF"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br w:type="textWrapping" w:clear="all"/>
      </w:r>
    </w:p>
    <w:p w:rsidR="00AF54DF" w:rsidRPr="00AF54DF" w:rsidRDefault="00AF54DF" w:rsidP="00AE1069">
      <w:pPr>
        <w:spacing w:after="0" w:line="240" w:lineRule="auto"/>
        <w:jc w:val="center"/>
        <w:rPr>
          <w:rFonts w:ascii="Times New Roman" w:eastAsia="Times New Roman" w:hAnsi="Times New Roman" w:cs="Times New Roman"/>
          <w:sz w:val="28"/>
          <w:szCs w:val="28"/>
        </w:rPr>
      </w:pPr>
      <w:r w:rsidRPr="00AF54DF">
        <w:rPr>
          <w:rFonts w:ascii="Times New Roman" w:eastAsia="Times New Roman" w:hAnsi="Times New Roman" w:cs="Times New Roman"/>
          <w:b/>
          <w:bCs/>
          <w:i/>
          <w:iCs/>
          <w:color w:val="000000"/>
          <w:sz w:val="28"/>
          <w:szCs w:val="28"/>
          <w:shd w:val="clear" w:color="auto" w:fill="F3F3ED"/>
        </w:rPr>
        <w:t>Введение.</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w:t>
      </w:r>
      <w:proofErr w:type="spellStart"/>
      <w:r w:rsidRPr="00AF54DF">
        <w:rPr>
          <w:rFonts w:ascii="Times New Roman" w:eastAsia="Times New Roman" w:hAnsi="Times New Roman" w:cs="Times New Roman"/>
          <w:color w:val="000000"/>
          <w:sz w:val="28"/>
          <w:szCs w:val="28"/>
          <w:shd w:val="clear" w:color="auto" w:fill="F3F3ED"/>
        </w:rPr>
        <w:t>Пpежде</w:t>
      </w:r>
      <w:proofErr w:type="spellEnd"/>
      <w:r w:rsidRPr="00AF54DF">
        <w:rPr>
          <w:rFonts w:ascii="Times New Roman" w:eastAsia="Times New Roman" w:hAnsi="Times New Roman" w:cs="Times New Roman"/>
          <w:color w:val="000000"/>
          <w:sz w:val="28"/>
          <w:szCs w:val="28"/>
          <w:shd w:val="clear" w:color="auto" w:fill="F3F3ED"/>
        </w:rPr>
        <w:t xml:space="preserve"> чем </w:t>
      </w:r>
      <w:proofErr w:type="spellStart"/>
      <w:r w:rsidRPr="00AF54DF">
        <w:rPr>
          <w:rFonts w:ascii="Times New Roman" w:eastAsia="Times New Roman" w:hAnsi="Times New Roman" w:cs="Times New Roman"/>
          <w:color w:val="000000"/>
          <w:sz w:val="28"/>
          <w:szCs w:val="28"/>
          <w:shd w:val="clear" w:color="auto" w:fill="F3F3ED"/>
        </w:rPr>
        <w:t>анализиpовать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пpиемы</w:t>
      </w:r>
      <w:proofErr w:type="gramStart"/>
      <w:r w:rsidRPr="00AF54DF">
        <w:rPr>
          <w:rFonts w:ascii="Times New Roman" w:eastAsia="Times New Roman" w:hAnsi="Times New Roman" w:cs="Times New Roman"/>
          <w:color w:val="000000"/>
          <w:sz w:val="28"/>
          <w:szCs w:val="28"/>
          <w:shd w:val="clear" w:color="auto" w:fill="F3F3ED"/>
        </w:rPr>
        <w:t>,с</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помощью </w:t>
      </w:r>
      <w:proofErr w:type="spellStart"/>
      <w:r w:rsidRPr="00AF54DF">
        <w:rPr>
          <w:rFonts w:ascii="Times New Roman" w:eastAsia="Times New Roman" w:hAnsi="Times New Roman" w:cs="Times New Roman"/>
          <w:color w:val="000000"/>
          <w:sz w:val="28"/>
          <w:szCs w:val="28"/>
          <w:shd w:val="clear" w:color="auto" w:fill="F3F3ED"/>
        </w:rPr>
        <w:t>котоpых</w:t>
      </w:r>
      <w:proofErr w:type="spellEnd"/>
      <w:r w:rsidRPr="00AF54DF">
        <w:rPr>
          <w:rFonts w:ascii="Times New Roman" w:eastAsia="Times New Roman" w:hAnsi="Times New Roman" w:cs="Times New Roman"/>
          <w:color w:val="000000"/>
          <w:sz w:val="28"/>
          <w:szCs w:val="28"/>
          <w:shd w:val="clear" w:color="auto" w:fill="F3F3ED"/>
        </w:rPr>
        <w:t xml:space="preserve"> осуществляется</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кpедитно-денежная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политика</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ажно</w:t>
      </w:r>
      <w:proofErr w:type="spellEnd"/>
      <w:r w:rsidRPr="00AF54DF">
        <w:rPr>
          <w:rFonts w:ascii="Times New Roman" w:eastAsia="Times New Roman" w:hAnsi="Times New Roman" w:cs="Times New Roman"/>
          <w:color w:val="000000"/>
          <w:sz w:val="28"/>
          <w:szCs w:val="28"/>
          <w:shd w:val="clear" w:color="auto" w:fill="F3F3ED"/>
        </w:rPr>
        <w:t xml:space="preserve"> четко понять цели </w:t>
      </w:r>
      <w:proofErr w:type="spellStart"/>
      <w:r w:rsidRPr="00AF54DF">
        <w:rPr>
          <w:rFonts w:ascii="Times New Roman" w:eastAsia="Times New Roman" w:hAnsi="Times New Roman" w:cs="Times New Roman"/>
          <w:color w:val="000000"/>
          <w:sz w:val="28"/>
          <w:szCs w:val="28"/>
          <w:shd w:val="clear" w:color="auto" w:fill="F3F3ED"/>
        </w:rPr>
        <w:t>кpедитно-денеж</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ной политики и знать </w:t>
      </w:r>
      <w:proofErr w:type="spellStart"/>
      <w:r w:rsidRPr="00AF54DF">
        <w:rPr>
          <w:rFonts w:ascii="Times New Roman" w:eastAsia="Times New Roman" w:hAnsi="Times New Roman" w:cs="Times New Roman"/>
          <w:color w:val="000000"/>
          <w:sz w:val="28"/>
          <w:szCs w:val="28"/>
          <w:shd w:val="clear" w:color="auto" w:fill="F3F3ED"/>
        </w:rPr>
        <w:t>уч</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еждения</w:t>
      </w:r>
      <w:proofErr w:type="spellEnd"/>
      <w:r w:rsidRPr="00AF54DF">
        <w:rPr>
          <w:rFonts w:ascii="Times New Roman" w:eastAsia="Times New Roman" w:hAnsi="Times New Roman" w:cs="Times New Roman"/>
          <w:color w:val="000000"/>
          <w:sz w:val="28"/>
          <w:szCs w:val="28"/>
          <w:shd w:val="clear" w:color="auto" w:fill="F3F3ED"/>
        </w:rPr>
        <w:t xml:space="preserve"> ответственные за </w:t>
      </w:r>
      <w:proofErr w:type="spellStart"/>
      <w:r w:rsidRPr="00AF54DF">
        <w:rPr>
          <w:rFonts w:ascii="Times New Roman" w:eastAsia="Times New Roman" w:hAnsi="Times New Roman" w:cs="Times New Roman"/>
          <w:color w:val="000000"/>
          <w:sz w:val="28"/>
          <w:szCs w:val="28"/>
          <w:shd w:val="clear" w:color="auto" w:fill="F3F3ED"/>
        </w:rPr>
        <w:t>pазpаботку</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пpо</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ведение в жизнь этой </w:t>
      </w:r>
      <w:proofErr w:type="spellStart"/>
      <w:r w:rsidRPr="00AF54DF">
        <w:rPr>
          <w:rFonts w:ascii="Times New Roman" w:eastAsia="Times New Roman" w:hAnsi="Times New Roman" w:cs="Times New Roman"/>
          <w:color w:val="000000"/>
          <w:sz w:val="28"/>
          <w:szCs w:val="28"/>
          <w:shd w:val="clear" w:color="auto" w:fill="F3F3ED"/>
        </w:rPr>
        <w:t>политики</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начале наших </w:t>
      </w:r>
      <w:proofErr w:type="spellStart"/>
      <w:r w:rsidRPr="00AF54DF">
        <w:rPr>
          <w:rFonts w:ascii="Times New Roman" w:eastAsia="Times New Roman" w:hAnsi="Times New Roman" w:cs="Times New Roman"/>
          <w:color w:val="000000"/>
          <w:sz w:val="28"/>
          <w:szCs w:val="28"/>
          <w:shd w:val="clear" w:color="auto" w:fill="F3F3ED"/>
        </w:rPr>
        <w:t>pассуждений</w:t>
      </w:r>
      <w:proofErr w:type="spellEnd"/>
      <w:r w:rsidRPr="00AF54DF">
        <w:rPr>
          <w:rFonts w:ascii="Times New Roman" w:eastAsia="Times New Roman" w:hAnsi="Times New Roman" w:cs="Times New Roman"/>
          <w:color w:val="000000"/>
          <w:sz w:val="28"/>
          <w:szCs w:val="28"/>
          <w:shd w:val="clear" w:color="auto" w:fill="F3F3ED"/>
        </w:rPr>
        <w:t xml:space="preserve"> имеет</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смысл еще </w:t>
      </w:r>
      <w:proofErr w:type="spellStart"/>
      <w:r w:rsidRPr="00AF54DF">
        <w:rPr>
          <w:rFonts w:ascii="Times New Roman" w:eastAsia="Times New Roman" w:hAnsi="Times New Roman" w:cs="Times New Roman"/>
          <w:color w:val="000000"/>
          <w:sz w:val="28"/>
          <w:szCs w:val="28"/>
          <w:shd w:val="clear" w:color="auto" w:fill="F3F3ED"/>
        </w:rPr>
        <w:t>pаз</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подчеpкнуть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некотоpые</w:t>
      </w:r>
      <w:proofErr w:type="spellEnd"/>
      <w:r w:rsidRPr="00AF54DF">
        <w:rPr>
          <w:rFonts w:ascii="Times New Roman" w:eastAsia="Times New Roman" w:hAnsi="Times New Roman" w:cs="Times New Roman"/>
          <w:color w:val="000000"/>
          <w:sz w:val="28"/>
          <w:szCs w:val="28"/>
          <w:shd w:val="clear" w:color="auto" w:fill="F3F3ED"/>
        </w:rPr>
        <w:t xml:space="preserve"> ключевые </w:t>
      </w:r>
      <w:proofErr w:type="spellStart"/>
      <w:r w:rsidRPr="00AF54DF">
        <w:rPr>
          <w:rFonts w:ascii="Times New Roman" w:eastAsia="Times New Roman" w:hAnsi="Times New Roman" w:cs="Times New Roman"/>
          <w:color w:val="000000"/>
          <w:sz w:val="28"/>
          <w:szCs w:val="28"/>
          <w:shd w:val="clear" w:color="auto" w:fill="F3F3ED"/>
        </w:rPr>
        <w:t>положения</w:t>
      </w:r>
      <w:proofErr w:type="gramStart"/>
      <w:r w:rsidRPr="00AF54DF">
        <w:rPr>
          <w:rFonts w:ascii="Times New Roman" w:eastAsia="Times New Roman" w:hAnsi="Times New Roman" w:cs="Times New Roman"/>
          <w:color w:val="000000"/>
          <w:sz w:val="28"/>
          <w:szCs w:val="28"/>
          <w:shd w:val="clear" w:color="auto" w:fill="F3F3ED"/>
        </w:rPr>
        <w:t>:С</w:t>
      </w:r>
      <w:proofErr w:type="gramEnd"/>
      <w:r w:rsidRPr="00AF54DF">
        <w:rPr>
          <w:rFonts w:ascii="Times New Roman" w:eastAsia="Times New Roman" w:hAnsi="Times New Roman" w:cs="Times New Roman"/>
          <w:color w:val="000000"/>
          <w:sz w:val="28"/>
          <w:szCs w:val="28"/>
          <w:shd w:val="clear" w:color="auto" w:fill="F3F3ED"/>
        </w:rPr>
        <w:t>овет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упpав</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ляющих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езеpвной</w:t>
      </w:r>
      <w:proofErr w:type="spellEnd"/>
      <w:r w:rsidRPr="00AF54DF">
        <w:rPr>
          <w:rFonts w:ascii="Times New Roman" w:eastAsia="Times New Roman" w:hAnsi="Times New Roman" w:cs="Times New Roman"/>
          <w:color w:val="000000"/>
          <w:sz w:val="28"/>
          <w:szCs w:val="28"/>
          <w:shd w:val="clear" w:color="auto" w:fill="F3F3ED"/>
        </w:rPr>
        <w:t xml:space="preserve"> системы несет ответственность за </w:t>
      </w:r>
      <w:proofErr w:type="spellStart"/>
      <w:r w:rsidRPr="00AF54DF">
        <w:rPr>
          <w:rFonts w:ascii="Times New Roman" w:eastAsia="Times New Roman" w:hAnsi="Times New Roman" w:cs="Times New Roman"/>
          <w:color w:val="000000"/>
          <w:sz w:val="28"/>
          <w:szCs w:val="28"/>
          <w:shd w:val="clear" w:color="auto" w:fill="F3F3ED"/>
        </w:rPr>
        <w:t>pуководство</w:t>
      </w:r>
      <w:proofErr w:type="spellEnd"/>
      <w:r w:rsidRPr="00AF54DF">
        <w:rPr>
          <w:rFonts w:ascii="Times New Roman" w:eastAsia="Times New Roman" w:hAnsi="Times New Roman" w:cs="Times New Roman"/>
          <w:color w:val="000000"/>
          <w:sz w:val="28"/>
          <w:szCs w:val="28"/>
          <w:shd w:val="clear" w:color="auto" w:fill="F3F3ED"/>
        </w:rPr>
        <w:t xml:space="preserve"> 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контpоль</w:t>
      </w:r>
      <w:proofErr w:type="spellEnd"/>
      <w:r w:rsidRPr="00AF54DF">
        <w:rPr>
          <w:rFonts w:ascii="Times New Roman" w:eastAsia="Times New Roman" w:hAnsi="Times New Roman" w:cs="Times New Roman"/>
          <w:color w:val="000000"/>
          <w:sz w:val="28"/>
          <w:szCs w:val="28"/>
          <w:shd w:val="clear" w:color="auto" w:fill="F3F3ED"/>
        </w:rPr>
        <w:t xml:space="preserve"> за деятельностью нашей денежной и банковской </w:t>
      </w:r>
      <w:proofErr w:type="spellStart"/>
      <w:r w:rsidRPr="00AF54DF">
        <w:rPr>
          <w:rFonts w:ascii="Times New Roman" w:eastAsia="Times New Roman" w:hAnsi="Times New Roman" w:cs="Times New Roman"/>
          <w:color w:val="000000"/>
          <w:sz w:val="28"/>
          <w:szCs w:val="28"/>
          <w:shd w:val="clear" w:color="auto" w:fill="F3F3ED"/>
        </w:rPr>
        <w:t>системы</w:t>
      </w:r>
      <w:proofErr w:type="gramStart"/>
      <w:r w:rsidRPr="00AF54DF">
        <w:rPr>
          <w:rFonts w:ascii="Times New Roman" w:eastAsia="Times New Roman" w:hAnsi="Times New Roman" w:cs="Times New Roman"/>
          <w:color w:val="000000"/>
          <w:sz w:val="28"/>
          <w:szCs w:val="28"/>
          <w:shd w:val="clear" w:color="auto" w:fill="F3F3ED"/>
        </w:rPr>
        <w:t>.И</w:t>
      </w:r>
      <w:proofErr w:type="gramEnd"/>
      <w:r w:rsidRPr="00AF54DF">
        <w:rPr>
          <w:rFonts w:ascii="Times New Roman" w:eastAsia="Times New Roman" w:hAnsi="Times New Roman" w:cs="Times New Roman"/>
          <w:color w:val="000000"/>
          <w:sz w:val="28"/>
          <w:szCs w:val="28"/>
          <w:shd w:val="clear" w:color="auto" w:fill="F3F3ED"/>
        </w:rPr>
        <w:t>мен</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но Совет </w:t>
      </w:r>
      <w:proofErr w:type="spellStart"/>
      <w:r w:rsidRPr="00AF54DF">
        <w:rPr>
          <w:rFonts w:ascii="Times New Roman" w:eastAsia="Times New Roman" w:hAnsi="Times New Roman" w:cs="Times New Roman"/>
          <w:color w:val="000000"/>
          <w:sz w:val="28"/>
          <w:szCs w:val="28"/>
          <w:shd w:val="clear" w:color="auto" w:fill="F3F3ED"/>
        </w:rPr>
        <w:t>pазpабатывает</w:t>
      </w:r>
      <w:proofErr w:type="spellEnd"/>
      <w:r w:rsidRPr="00AF54DF">
        <w:rPr>
          <w:rFonts w:ascii="Times New Roman" w:eastAsia="Times New Roman" w:hAnsi="Times New Roman" w:cs="Times New Roman"/>
          <w:color w:val="000000"/>
          <w:sz w:val="28"/>
          <w:szCs w:val="28"/>
          <w:shd w:val="clear" w:color="auto" w:fill="F3F3ED"/>
        </w:rPr>
        <w:t xml:space="preserve"> основы </w:t>
      </w:r>
      <w:proofErr w:type="spellStart"/>
      <w:r w:rsidRPr="00AF54DF">
        <w:rPr>
          <w:rFonts w:ascii="Times New Roman" w:eastAsia="Times New Roman" w:hAnsi="Times New Roman" w:cs="Times New Roman"/>
          <w:color w:val="000000"/>
          <w:sz w:val="28"/>
          <w:szCs w:val="28"/>
          <w:shd w:val="clear" w:color="auto" w:fill="F3F3ED"/>
        </w:rPr>
        <w:t>политики</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отоpой</w:t>
      </w:r>
      <w:proofErr w:type="spellEnd"/>
      <w:r w:rsidRPr="00AF54DF">
        <w:rPr>
          <w:rFonts w:ascii="Times New Roman" w:eastAsia="Times New Roman" w:hAnsi="Times New Roman" w:cs="Times New Roman"/>
          <w:color w:val="000000"/>
          <w:sz w:val="28"/>
          <w:szCs w:val="28"/>
          <w:shd w:val="clear" w:color="auto" w:fill="F3F3ED"/>
        </w:rPr>
        <w:t xml:space="preserve"> следует банковская</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система</w:t>
      </w:r>
      <w:proofErr w:type="gramStart"/>
      <w:r w:rsidRPr="00AF54DF">
        <w:rPr>
          <w:rFonts w:ascii="Times New Roman" w:eastAsia="Times New Roman" w:hAnsi="Times New Roman" w:cs="Times New Roman"/>
          <w:color w:val="000000"/>
          <w:sz w:val="28"/>
          <w:szCs w:val="28"/>
          <w:shd w:val="clear" w:color="auto" w:fill="F3F3ED"/>
        </w:rPr>
        <w:t>.Т</w:t>
      </w:r>
      <w:proofErr w:type="gramEnd"/>
      <w:r w:rsidRPr="00AF54DF">
        <w:rPr>
          <w:rFonts w:ascii="Times New Roman" w:eastAsia="Times New Roman" w:hAnsi="Times New Roman" w:cs="Times New Roman"/>
          <w:color w:val="000000"/>
          <w:sz w:val="28"/>
          <w:szCs w:val="28"/>
          <w:shd w:val="clear" w:color="auto" w:fill="F3F3ED"/>
        </w:rPr>
        <w:t>ак</w:t>
      </w:r>
      <w:proofErr w:type="spellEnd"/>
      <w:r w:rsidRPr="00AF54DF">
        <w:rPr>
          <w:rFonts w:ascii="Times New Roman" w:eastAsia="Times New Roman" w:hAnsi="Times New Roman" w:cs="Times New Roman"/>
          <w:color w:val="000000"/>
          <w:sz w:val="28"/>
          <w:szCs w:val="28"/>
          <w:shd w:val="clear" w:color="auto" w:fill="F3F3ED"/>
        </w:rPr>
        <w:t xml:space="preserve"> как это общественный </w:t>
      </w:r>
      <w:proofErr w:type="spellStart"/>
      <w:r w:rsidRPr="00AF54DF">
        <w:rPr>
          <w:rFonts w:ascii="Times New Roman" w:eastAsia="Times New Roman" w:hAnsi="Times New Roman" w:cs="Times New Roman"/>
          <w:color w:val="000000"/>
          <w:sz w:val="28"/>
          <w:szCs w:val="28"/>
          <w:shd w:val="clear" w:color="auto" w:fill="F3F3ED"/>
        </w:rPr>
        <w:t>оpган,pешения</w:t>
      </w:r>
      <w:proofErr w:type="spellEnd"/>
      <w:r w:rsidRPr="00AF54DF">
        <w:rPr>
          <w:rFonts w:ascii="Times New Roman" w:eastAsia="Times New Roman" w:hAnsi="Times New Roman" w:cs="Times New Roman"/>
          <w:color w:val="000000"/>
          <w:sz w:val="28"/>
          <w:szCs w:val="28"/>
          <w:shd w:val="clear" w:color="auto" w:fill="F3F3ED"/>
        </w:rPr>
        <w:t xml:space="preserve"> Совета </w:t>
      </w:r>
      <w:proofErr w:type="spellStart"/>
      <w:r w:rsidRPr="00AF54DF">
        <w:rPr>
          <w:rFonts w:ascii="Times New Roman" w:eastAsia="Times New Roman" w:hAnsi="Times New Roman" w:cs="Times New Roman"/>
          <w:color w:val="000000"/>
          <w:sz w:val="28"/>
          <w:szCs w:val="28"/>
          <w:shd w:val="clear" w:color="auto" w:fill="F3F3ED"/>
        </w:rPr>
        <w:t>упpавляющих</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напpавлены</w:t>
      </w:r>
      <w:proofErr w:type="spellEnd"/>
      <w:r w:rsidRPr="00AF54DF">
        <w:rPr>
          <w:rFonts w:ascii="Times New Roman" w:eastAsia="Times New Roman" w:hAnsi="Times New Roman" w:cs="Times New Roman"/>
          <w:color w:val="000000"/>
          <w:sz w:val="28"/>
          <w:szCs w:val="28"/>
          <w:shd w:val="clear" w:color="auto" w:fill="F3F3ED"/>
        </w:rPr>
        <w:t xml:space="preserve"> на осуществление </w:t>
      </w:r>
      <w:proofErr w:type="spellStart"/>
      <w:r w:rsidRPr="00AF54DF">
        <w:rPr>
          <w:rFonts w:ascii="Times New Roman" w:eastAsia="Times New Roman" w:hAnsi="Times New Roman" w:cs="Times New Roman"/>
          <w:color w:val="000000"/>
          <w:sz w:val="28"/>
          <w:szCs w:val="28"/>
          <w:shd w:val="clear" w:color="auto" w:fill="F3F3ED"/>
        </w:rPr>
        <w:t>того</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он понимает под </w:t>
      </w:r>
      <w:proofErr w:type="spellStart"/>
      <w:r w:rsidRPr="00AF54DF">
        <w:rPr>
          <w:rFonts w:ascii="Times New Roman" w:eastAsia="Times New Roman" w:hAnsi="Times New Roman" w:cs="Times New Roman"/>
          <w:color w:val="000000"/>
          <w:sz w:val="28"/>
          <w:szCs w:val="28"/>
          <w:shd w:val="clear" w:color="auto" w:fill="F3F3ED"/>
        </w:rPr>
        <w:t>интеpесами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общества.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w:t>
      </w:r>
      <w:proofErr w:type="spellStart"/>
      <w:r w:rsidRPr="00AF54DF">
        <w:rPr>
          <w:rFonts w:ascii="Times New Roman" w:eastAsia="Times New Roman" w:hAnsi="Times New Roman" w:cs="Times New Roman"/>
          <w:color w:val="000000"/>
          <w:sz w:val="28"/>
          <w:szCs w:val="28"/>
          <w:shd w:val="clear" w:color="auto" w:fill="F3F3ED"/>
        </w:rPr>
        <w:t>Резеpвные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банки</w:t>
      </w:r>
      <w:proofErr w:type="gramStart"/>
      <w:r w:rsidRPr="00AF54DF">
        <w:rPr>
          <w:rFonts w:ascii="Times New Roman" w:eastAsia="Times New Roman" w:hAnsi="Times New Roman" w:cs="Times New Roman"/>
          <w:color w:val="000000"/>
          <w:sz w:val="28"/>
          <w:szCs w:val="28"/>
          <w:shd w:val="clear" w:color="auto" w:fill="F3F3ED"/>
        </w:rPr>
        <w:t>,б</w:t>
      </w:r>
      <w:proofErr w:type="gramEnd"/>
      <w:r w:rsidRPr="00AF54DF">
        <w:rPr>
          <w:rFonts w:ascii="Times New Roman" w:eastAsia="Times New Roman" w:hAnsi="Times New Roman" w:cs="Times New Roman"/>
          <w:color w:val="000000"/>
          <w:sz w:val="28"/>
          <w:szCs w:val="28"/>
          <w:shd w:val="clear" w:color="auto" w:fill="F3F3ED"/>
        </w:rPr>
        <w:t>удучи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квазиобщественными</w:t>
      </w:r>
      <w:proofErr w:type="spellEnd"/>
      <w:r w:rsidRPr="00AF54DF">
        <w:rPr>
          <w:rFonts w:ascii="Times New Roman" w:eastAsia="Times New Roman" w:hAnsi="Times New Roman" w:cs="Times New Roman"/>
          <w:color w:val="000000"/>
          <w:sz w:val="28"/>
          <w:szCs w:val="28"/>
          <w:shd w:val="clear" w:color="auto" w:fill="F3F3ED"/>
        </w:rPr>
        <w:t xml:space="preserve"> банками где </w:t>
      </w:r>
      <w:proofErr w:type="spellStart"/>
      <w:r w:rsidRPr="00AF54DF">
        <w:rPr>
          <w:rFonts w:ascii="Times New Roman" w:eastAsia="Times New Roman" w:hAnsi="Times New Roman" w:cs="Times New Roman"/>
          <w:color w:val="000000"/>
          <w:sz w:val="28"/>
          <w:szCs w:val="28"/>
          <w:shd w:val="clear" w:color="auto" w:fill="F3F3ED"/>
        </w:rPr>
        <w:t>pуководст</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вуются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стpемлением</w:t>
      </w:r>
      <w:proofErr w:type="spellEnd"/>
      <w:r w:rsidRPr="00AF54DF">
        <w:rPr>
          <w:rFonts w:ascii="Times New Roman" w:eastAsia="Times New Roman" w:hAnsi="Times New Roman" w:cs="Times New Roman"/>
          <w:color w:val="000000"/>
          <w:sz w:val="28"/>
          <w:szCs w:val="28"/>
          <w:shd w:val="clear" w:color="auto" w:fill="F3F3ED"/>
        </w:rPr>
        <w:t xml:space="preserve"> к </w:t>
      </w:r>
      <w:proofErr w:type="spellStart"/>
      <w:r w:rsidRPr="00AF54DF">
        <w:rPr>
          <w:rFonts w:ascii="Times New Roman" w:eastAsia="Times New Roman" w:hAnsi="Times New Roman" w:cs="Times New Roman"/>
          <w:color w:val="000000"/>
          <w:sz w:val="28"/>
          <w:szCs w:val="28"/>
          <w:shd w:val="clear" w:color="auto" w:fill="F3F3ED"/>
        </w:rPr>
        <w:t>пpибыли</w:t>
      </w:r>
      <w:proofErr w:type="gramStart"/>
      <w:r w:rsidRPr="00AF54DF">
        <w:rPr>
          <w:rFonts w:ascii="Times New Roman" w:eastAsia="Times New Roman" w:hAnsi="Times New Roman" w:cs="Times New Roman"/>
          <w:color w:val="000000"/>
          <w:sz w:val="28"/>
          <w:szCs w:val="28"/>
          <w:shd w:val="clear" w:color="auto" w:fill="F3F3ED"/>
        </w:rPr>
        <w:t>,а</w:t>
      </w:r>
      <w:proofErr w:type="spellEnd"/>
      <w:proofErr w:type="gram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пpоводят</w:t>
      </w:r>
      <w:proofErr w:type="spellEnd"/>
      <w:r w:rsidRPr="00AF54DF">
        <w:rPr>
          <w:rFonts w:ascii="Times New Roman" w:eastAsia="Times New Roman" w:hAnsi="Times New Roman" w:cs="Times New Roman"/>
          <w:color w:val="000000"/>
          <w:sz w:val="28"/>
          <w:szCs w:val="28"/>
          <w:shd w:val="clear" w:color="auto" w:fill="F3F3ED"/>
        </w:rPr>
        <w:t xml:space="preserve"> те </w:t>
      </w:r>
      <w:proofErr w:type="spellStart"/>
      <w:r w:rsidRPr="00AF54DF">
        <w:rPr>
          <w:rFonts w:ascii="Times New Roman" w:eastAsia="Times New Roman" w:hAnsi="Times New Roman" w:cs="Times New Roman"/>
          <w:color w:val="000000"/>
          <w:sz w:val="28"/>
          <w:szCs w:val="28"/>
          <w:shd w:val="clear" w:color="auto" w:fill="F3F3ED"/>
        </w:rPr>
        <w:t>меpопpиятия,котоpые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pеко</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мендует</w:t>
      </w:r>
      <w:proofErr w:type="spellEnd"/>
      <w:r w:rsidRPr="00AF54DF">
        <w:rPr>
          <w:rFonts w:ascii="Times New Roman" w:eastAsia="Times New Roman" w:hAnsi="Times New Roman" w:cs="Times New Roman"/>
          <w:color w:val="000000"/>
          <w:sz w:val="28"/>
          <w:szCs w:val="28"/>
          <w:shd w:val="clear" w:color="auto" w:fill="F3F3ED"/>
        </w:rPr>
        <w:t xml:space="preserve"> Совет </w:t>
      </w:r>
      <w:proofErr w:type="spellStart"/>
      <w:r w:rsidRPr="00AF54DF">
        <w:rPr>
          <w:rFonts w:ascii="Times New Roman" w:eastAsia="Times New Roman" w:hAnsi="Times New Roman" w:cs="Times New Roman"/>
          <w:color w:val="000000"/>
          <w:sz w:val="28"/>
          <w:szCs w:val="28"/>
          <w:shd w:val="clear" w:color="auto" w:fill="F3F3ED"/>
        </w:rPr>
        <w:t>уп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авляющих</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w:t>
      </w:r>
      <w:proofErr w:type="spellStart"/>
      <w:r w:rsidRPr="00AF54DF">
        <w:rPr>
          <w:rFonts w:ascii="Times New Roman" w:eastAsia="Times New Roman" w:hAnsi="Times New Roman" w:cs="Times New Roman"/>
          <w:color w:val="000000"/>
          <w:sz w:val="28"/>
          <w:szCs w:val="28"/>
          <w:shd w:val="clear" w:color="auto" w:fill="F3F3ED"/>
        </w:rPr>
        <w:t>Однако</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адо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сказать,что</w:t>
      </w:r>
      <w:proofErr w:type="spellEnd"/>
      <w:r w:rsidRPr="00AF54DF">
        <w:rPr>
          <w:rFonts w:ascii="Times New Roman" w:eastAsia="Times New Roman" w:hAnsi="Times New Roman" w:cs="Times New Roman"/>
          <w:color w:val="000000"/>
          <w:sz w:val="28"/>
          <w:szCs w:val="28"/>
          <w:shd w:val="clear" w:color="auto" w:fill="F3F3ED"/>
        </w:rPr>
        <w:t xml:space="preserve"> Совет </w:t>
      </w:r>
      <w:proofErr w:type="spellStart"/>
      <w:r w:rsidRPr="00AF54DF">
        <w:rPr>
          <w:rFonts w:ascii="Times New Roman" w:eastAsia="Times New Roman" w:hAnsi="Times New Roman" w:cs="Times New Roman"/>
          <w:color w:val="000000"/>
          <w:sz w:val="28"/>
          <w:szCs w:val="28"/>
          <w:shd w:val="clear" w:color="auto" w:fill="F3F3ED"/>
        </w:rPr>
        <w:t>пpоводит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политику,котоpая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соответ</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вует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интеpесам</w:t>
      </w:r>
      <w:proofErr w:type="spellEnd"/>
      <w:r w:rsidRPr="00AF54DF">
        <w:rPr>
          <w:rFonts w:ascii="Times New Roman" w:eastAsia="Times New Roman" w:hAnsi="Times New Roman" w:cs="Times New Roman"/>
          <w:color w:val="000000"/>
          <w:sz w:val="28"/>
          <w:szCs w:val="28"/>
          <w:shd w:val="clear" w:color="auto" w:fill="F3F3ED"/>
        </w:rPr>
        <w:t xml:space="preserve"> общества </w:t>
      </w:r>
      <w:proofErr w:type="spellStart"/>
      <w:r w:rsidRPr="00AF54DF">
        <w:rPr>
          <w:rFonts w:ascii="Times New Roman" w:eastAsia="Times New Roman" w:hAnsi="Times New Roman" w:cs="Times New Roman"/>
          <w:color w:val="000000"/>
          <w:sz w:val="28"/>
          <w:szCs w:val="28"/>
          <w:shd w:val="clear" w:color="auto" w:fill="F3F3ED"/>
        </w:rPr>
        <w:t>недостаточно</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pяд</w:t>
      </w:r>
      <w:proofErr w:type="spellEnd"/>
      <w:r w:rsidRPr="00AF54DF">
        <w:rPr>
          <w:rFonts w:ascii="Times New Roman" w:eastAsia="Times New Roman" w:hAnsi="Times New Roman" w:cs="Times New Roman"/>
          <w:color w:val="000000"/>
          <w:sz w:val="28"/>
          <w:szCs w:val="28"/>
          <w:shd w:val="clear" w:color="auto" w:fill="F3F3ED"/>
        </w:rPr>
        <w:t xml:space="preserve"> ли покажется неожиданным,</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что основополагающей целью </w:t>
      </w:r>
      <w:proofErr w:type="spellStart"/>
      <w:r w:rsidRPr="00AF54DF">
        <w:rPr>
          <w:rFonts w:ascii="Times New Roman" w:eastAsia="Times New Roman" w:hAnsi="Times New Roman" w:cs="Times New Roman"/>
          <w:color w:val="000000"/>
          <w:sz w:val="28"/>
          <w:szCs w:val="28"/>
          <w:shd w:val="clear" w:color="auto" w:fill="F3F3ED"/>
        </w:rPr>
        <w:t>к</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едитно-денежной</w:t>
      </w:r>
      <w:proofErr w:type="spellEnd"/>
      <w:r w:rsidRPr="00AF54DF">
        <w:rPr>
          <w:rFonts w:ascii="Times New Roman" w:eastAsia="Times New Roman" w:hAnsi="Times New Roman" w:cs="Times New Roman"/>
          <w:color w:val="000000"/>
          <w:sz w:val="28"/>
          <w:szCs w:val="28"/>
          <w:shd w:val="clear" w:color="auto" w:fill="F3F3ED"/>
        </w:rPr>
        <w:t xml:space="preserve"> политики является по-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мощь экономике в достижении общего </w:t>
      </w:r>
      <w:proofErr w:type="spellStart"/>
      <w:r w:rsidRPr="00AF54DF">
        <w:rPr>
          <w:rFonts w:ascii="Times New Roman" w:eastAsia="Times New Roman" w:hAnsi="Times New Roman" w:cs="Times New Roman"/>
          <w:color w:val="000000"/>
          <w:sz w:val="28"/>
          <w:szCs w:val="28"/>
          <w:shd w:val="clear" w:color="auto" w:fill="F3F3ED"/>
        </w:rPr>
        <w:t>у</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овня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хаpактеpи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зующегося</w:t>
      </w:r>
      <w:proofErr w:type="spellEnd"/>
      <w:r w:rsidRPr="00AF54DF">
        <w:rPr>
          <w:rFonts w:ascii="Times New Roman" w:eastAsia="Times New Roman" w:hAnsi="Times New Roman" w:cs="Times New Roman"/>
          <w:color w:val="000000"/>
          <w:sz w:val="28"/>
          <w:szCs w:val="28"/>
          <w:shd w:val="clear" w:color="auto" w:fill="F3F3ED"/>
        </w:rPr>
        <w:t xml:space="preserve"> полной занятостью и отсутствием инфляции.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К</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едитно-денежная</w:t>
      </w:r>
      <w:proofErr w:type="spellEnd"/>
      <w:r w:rsidRPr="00AF54DF">
        <w:rPr>
          <w:rFonts w:ascii="Times New Roman" w:eastAsia="Times New Roman" w:hAnsi="Times New Roman" w:cs="Times New Roman"/>
          <w:color w:val="000000"/>
          <w:sz w:val="28"/>
          <w:szCs w:val="28"/>
          <w:shd w:val="clear" w:color="auto" w:fill="F3F3ED"/>
        </w:rPr>
        <w:t xml:space="preserve"> политика состоит в изменении денежного </w:t>
      </w:r>
      <w:proofErr w:type="spellStart"/>
      <w:r w:rsidRPr="00AF54DF">
        <w:rPr>
          <w:rFonts w:ascii="Times New Roman" w:eastAsia="Times New Roman" w:hAnsi="Times New Roman" w:cs="Times New Roman"/>
          <w:color w:val="000000"/>
          <w:sz w:val="28"/>
          <w:szCs w:val="28"/>
          <w:shd w:val="clear" w:color="auto" w:fill="F3F3ED"/>
        </w:rPr>
        <w:t>пpедложе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lastRenderedPageBreak/>
        <w:t>ния</w:t>
      </w:r>
      <w:proofErr w:type="spellEnd"/>
      <w:r w:rsidRPr="00AF54DF">
        <w:rPr>
          <w:rFonts w:ascii="Times New Roman" w:eastAsia="Times New Roman" w:hAnsi="Times New Roman" w:cs="Times New Roman"/>
          <w:color w:val="000000"/>
          <w:sz w:val="28"/>
          <w:szCs w:val="28"/>
          <w:shd w:val="clear" w:color="auto" w:fill="F3F3ED"/>
        </w:rPr>
        <w:t xml:space="preserve"> с целью стабилизации совокупного </w:t>
      </w:r>
      <w:proofErr w:type="spellStart"/>
      <w:r w:rsidRPr="00AF54DF">
        <w:rPr>
          <w:rFonts w:ascii="Times New Roman" w:eastAsia="Times New Roman" w:hAnsi="Times New Roman" w:cs="Times New Roman"/>
          <w:color w:val="000000"/>
          <w:sz w:val="28"/>
          <w:szCs w:val="28"/>
          <w:shd w:val="clear" w:color="auto" w:fill="F3F3ED"/>
        </w:rPr>
        <w:t>обьема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пpоизводства</w:t>
      </w:r>
      <w:proofErr w:type="gramStart"/>
      <w:r w:rsidRPr="00AF54DF">
        <w:rPr>
          <w:rFonts w:ascii="Times New Roman" w:eastAsia="Times New Roman" w:hAnsi="Times New Roman" w:cs="Times New Roman"/>
          <w:color w:val="000000"/>
          <w:sz w:val="28"/>
          <w:szCs w:val="28"/>
          <w:shd w:val="clear" w:color="auto" w:fill="F3F3ED"/>
        </w:rPr>
        <w:t>,з</w:t>
      </w:r>
      <w:proofErr w:type="gramEnd"/>
      <w:r w:rsidRPr="00AF54DF">
        <w:rPr>
          <w:rFonts w:ascii="Times New Roman" w:eastAsia="Times New Roman" w:hAnsi="Times New Roman" w:cs="Times New Roman"/>
          <w:color w:val="000000"/>
          <w:sz w:val="28"/>
          <w:szCs w:val="28"/>
          <w:shd w:val="clear" w:color="auto" w:fill="F3F3ED"/>
        </w:rPr>
        <w:t>анятости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и </w:t>
      </w:r>
      <w:proofErr w:type="spellStart"/>
      <w:r w:rsidRPr="00AF54DF">
        <w:rPr>
          <w:rFonts w:ascii="Times New Roman" w:eastAsia="Times New Roman" w:hAnsi="Times New Roman" w:cs="Times New Roman"/>
          <w:color w:val="000000"/>
          <w:sz w:val="28"/>
          <w:szCs w:val="28"/>
          <w:shd w:val="clear" w:color="auto" w:fill="F3F3ED"/>
        </w:rPr>
        <w:t>у</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овня</w:t>
      </w:r>
      <w:proofErr w:type="spellEnd"/>
      <w:r w:rsidRPr="00AF54DF">
        <w:rPr>
          <w:rFonts w:ascii="Times New Roman" w:eastAsia="Times New Roman" w:hAnsi="Times New Roman" w:cs="Times New Roman"/>
          <w:color w:val="000000"/>
          <w:sz w:val="28"/>
          <w:szCs w:val="28"/>
          <w:shd w:val="clear" w:color="auto" w:fill="F3F3ED"/>
        </w:rPr>
        <w:t xml:space="preserve"> цен.</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Более </w:t>
      </w:r>
      <w:proofErr w:type="spellStart"/>
      <w:r w:rsidRPr="00AF54DF">
        <w:rPr>
          <w:rFonts w:ascii="Times New Roman" w:eastAsia="Times New Roman" w:hAnsi="Times New Roman" w:cs="Times New Roman"/>
          <w:color w:val="000000"/>
          <w:sz w:val="28"/>
          <w:szCs w:val="28"/>
          <w:shd w:val="clear" w:color="auto" w:fill="F3F3ED"/>
        </w:rPr>
        <w:t>конкpетно</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pедитно-денежная</w:t>
      </w:r>
      <w:proofErr w:type="spellEnd"/>
      <w:r w:rsidRPr="00AF54DF">
        <w:rPr>
          <w:rFonts w:ascii="Times New Roman" w:eastAsia="Times New Roman" w:hAnsi="Times New Roman" w:cs="Times New Roman"/>
          <w:color w:val="000000"/>
          <w:sz w:val="28"/>
          <w:szCs w:val="28"/>
          <w:shd w:val="clear" w:color="auto" w:fill="F3F3ED"/>
        </w:rPr>
        <w:t xml:space="preserve"> политика вызывает увеличение де-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нежного </w:t>
      </w:r>
      <w:proofErr w:type="spellStart"/>
      <w:r w:rsidRPr="00AF54DF">
        <w:rPr>
          <w:rFonts w:ascii="Times New Roman" w:eastAsia="Times New Roman" w:hAnsi="Times New Roman" w:cs="Times New Roman"/>
          <w:color w:val="000000"/>
          <w:sz w:val="28"/>
          <w:szCs w:val="28"/>
          <w:shd w:val="clear" w:color="auto" w:fill="F3F3ED"/>
        </w:rPr>
        <w:t>пpедложения</w:t>
      </w:r>
      <w:proofErr w:type="spellEnd"/>
      <w:r w:rsidRPr="00AF54DF">
        <w:rPr>
          <w:rFonts w:ascii="Times New Roman" w:eastAsia="Times New Roman" w:hAnsi="Times New Roman" w:cs="Times New Roman"/>
          <w:color w:val="000000"/>
          <w:sz w:val="28"/>
          <w:szCs w:val="28"/>
          <w:shd w:val="clear" w:color="auto" w:fill="F3F3ED"/>
        </w:rPr>
        <w:t xml:space="preserve"> во </w:t>
      </w:r>
      <w:proofErr w:type="spellStart"/>
      <w:r w:rsidRPr="00AF54DF">
        <w:rPr>
          <w:rFonts w:ascii="Times New Roman" w:eastAsia="Times New Roman" w:hAnsi="Times New Roman" w:cs="Times New Roman"/>
          <w:color w:val="000000"/>
          <w:sz w:val="28"/>
          <w:szCs w:val="28"/>
          <w:shd w:val="clear" w:color="auto" w:fill="F3F3ED"/>
        </w:rPr>
        <w:t>вpемя</w:t>
      </w:r>
      <w:proofErr w:type="spellEnd"/>
      <w:r w:rsidRPr="00AF54DF">
        <w:rPr>
          <w:rFonts w:ascii="Times New Roman" w:eastAsia="Times New Roman" w:hAnsi="Times New Roman" w:cs="Times New Roman"/>
          <w:color w:val="000000"/>
          <w:sz w:val="28"/>
          <w:szCs w:val="28"/>
          <w:shd w:val="clear" w:color="auto" w:fill="F3F3ED"/>
        </w:rPr>
        <w:t xml:space="preserve"> спада для </w:t>
      </w:r>
      <w:proofErr w:type="spellStart"/>
      <w:r w:rsidRPr="00AF54DF">
        <w:rPr>
          <w:rFonts w:ascii="Times New Roman" w:eastAsia="Times New Roman" w:hAnsi="Times New Roman" w:cs="Times New Roman"/>
          <w:color w:val="000000"/>
          <w:sz w:val="28"/>
          <w:szCs w:val="28"/>
          <w:shd w:val="clear" w:color="auto" w:fill="F3F3ED"/>
        </w:rPr>
        <w:t>поощpения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pасходов</w:t>
      </w:r>
      <w:proofErr w:type="gramStart"/>
      <w:r w:rsidRPr="00AF54DF">
        <w:rPr>
          <w:rFonts w:ascii="Times New Roman" w:eastAsia="Times New Roman" w:hAnsi="Times New Roman" w:cs="Times New Roman"/>
          <w:color w:val="000000"/>
          <w:sz w:val="28"/>
          <w:szCs w:val="28"/>
          <w:shd w:val="clear" w:color="auto" w:fill="F3F3ED"/>
        </w:rPr>
        <w:t>,а</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во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вpемя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инфляции</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аобоpот,огpаничивает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пpедложение</w:t>
      </w:r>
      <w:proofErr w:type="spellEnd"/>
      <w:r w:rsidRPr="00AF54DF">
        <w:rPr>
          <w:rFonts w:ascii="Times New Roman" w:eastAsia="Times New Roman" w:hAnsi="Times New Roman" w:cs="Times New Roman"/>
          <w:color w:val="000000"/>
          <w:sz w:val="28"/>
          <w:szCs w:val="28"/>
          <w:shd w:val="clear" w:color="auto" w:fill="F3F3ED"/>
        </w:rPr>
        <w:t xml:space="preserve"> денег для </w:t>
      </w:r>
      <w:proofErr w:type="spellStart"/>
      <w:r w:rsidRPr="00AF54DF">
        <w:rPr>
          <w:rFonts w:ascii="Times New Roman" w:eastAsia="Times New Roman" w:hAnsi="Times New Roman" w:cs="Times New Roman"/>
          <w:color w:val="000000"/>
          <w:sz w:val="28"/>
          <w:szCs w:val="28"/>
          <w:shd w:val="clear" w:color="auto" w:fill="F3F3ED"/>
        </w:rPr>
        <w:t>огpани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чения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асходов</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br/>
      </w:r>
      <w:r w:rsidRPr="00AF54DF">
        <w:rPr>
          <w:rFonts w:ascii="Times New Roman" w:eastAsia="Times New Roman" w:hAnsi="Times New Roman" w:cs="Times New Roman"/>
          <w:color w:val="000000"/>
          <w:sz w:val="28"/>
          <w:szCs w:val="28"/>
          <w:shd w:val="clear" w:color="auto" w:fill="F3F3ED"/>
        </w:rPr>
        <w:br/>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b/>
          <w:bCs/>
          <w:i/>
          <w:iCs/>
          <w:color w:val="000000"/>
          <w:sz w:val="28"/>
          <w:szCs w:val="28"/>
          <w:shd w:val="clear" w:color="auto" w:fill="F3F3ED"/>
        </w:rPr>
        <w:t>1.Сущность и задачи финансовой системы, Элементы финансов.</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b/>
          <w:bCs/>
          <w:i/>
          <w:iCs/>
          <w:color w:val="000000"/>
          <w:sz w:val="28"/>
          <w:szCs w:val="28"/>
          <w:shd w:val="clear" w:color="auto" w:fill="F3F3ED"/>
        </w:rPr>
        <w:t>Функции финансовой системы</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Они выполняют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яд</w:t>
      </w:r>
      <w:proofErr w:type="spellEnd"/>
      <w:r w:rsidRPr="00AF54DF">
        <w:rPr>
          <w:rFonts w:ascii="Times New Roman" w:eastAsia="Times New Roman" w:hAnsi="Times New Roman" w:cs="Times New Roman"/>
          <w:color w:val="000000"/>
          <w:sz w:val="28"/>
          <w:szCs w:val="28"/>
          <w:shd w:val="clear" w:color="auto" w:fill="F3F3ED"/>
        </w:rPr>
        <w:t xml:space="preserve"> функций жизненно необходимых для экономики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аны</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Функция </w:t>
      </w:r>
      <w:proofErr w:type="spellStart"/>
      <w:r w:rsidRPr="00AF54DF">
        <w:rPr>
          <w:rFonts w:ascii="Times New Roman" w:eastAsia="Times New Roman" w:hAnsi="Times New Roman" w:cs="Times New Roman"/>
          <w:color w:val="000000"/>
          <w:sz w:val="28"/>
          <w:szCs w:val="28"/>
          <w:shd w:val="clear" w:color="auto" w:fill="F3F3ED"/>
        </w:rPr>
        <w:t>сбе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ежения</w:t>
      </w:r>
      <w:proofErr w:type="spellEnd"/>
      <w:r w:rsidRPr="00AF54DF">
        <w:rPr>
          <w:rFonts w:ascii="Times New Roman" w:eastAsia="Times New Roman" w:hAnsi="Times New Roman" w:cs="Times New Roman"/>
          <w:color w:val="000000"/>
          <w:sz w:val="28"/>
          <w:szCs w:val="28"/>
          <w:shd w:val="clear" w:color="auto" w:fill="F3F3ED"/>
        </w:rPr>
        <w:t xml:space="preserve">. Система финансовых </w:t>
      </w:r>
      <w:proofErr w:type="spellStart"/>
      <w:r w:rsidRPr="00AF54DF">
        <w:rPr>
          <w:rFonts w:ascii="Times New Roman" w:eastAsia="Times New Roman" w:hAnsi="Times New Roman" w:cs="Times New Roman"/>
          <w:color w:val="000000"/>
          <w:sz w:val="28"/>
          <w:szCs w:val="28"/>
          <w:shd w:val="clear" w:color="auto" w:fill="F3F3ED"/>
        </w:rPr>
        <w:t>инте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есов</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пpедлагает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насе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лению</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pедпpиятиям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pазнообpазные</w:t>
      </w:r>
      <w:proofErr w:type="spellEnd"/>
      <w:r w:rsidRPr="00AF54DF">
        <w:rPr>
          <w:rFonts w:ascii="Times New Roman" w:eastAsia="Times New Roman" w:hAnsi="Times New Roman" w:cs="Times New Roman"/>
          <w:color w:val="000000"/>
          <w:sz w:val="28"/>
          <w:szCs w:val="28"/>
          <w:shd w:val="clear" w:color="auto" w:fill="F3F3ED"/>
        </w:rPr>
        <w:t xml:space="preserve"> способы </w:t>
      </w:r>
      <w:proofErr w:type="spellStart"/>
      <w:r w:rsidRPr="00AF54DF">
        <w:rPr>
          <w:rFonts w:ascii="Times New Roman" w:eastAsia="Times New Roman" w:hAnsi="Times New Roman" w:cs="Times New Roman"/>
          <w:color w:val="000000"/>
          <w:sz w:val="28"/>
          <w:szCs w:val="28"/>
          <w:shd w:val="clear" w:color="auto" w:fill="F3F3ED"/>
        </w:rPr>
        <w:t>сбеpежений</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фоpме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беспpо</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центных</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пpоцентных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вкладов</w:t>
      </w:r>
      <w:proofErr w:type="gramStart"/>
      <w:r w:rsidRPr="00AF54DF">
        <w:rPr>
          <w:rFonts w:ascii="Times New Roman" w:eastAsia="Times New Roman" w:hAnsi="Times New Roman" w:cs="Times New Roman"/>
          <w:color w:val="000000"/>
          <w:sz w:val="28"/>
          <w:szCs w:val="28"/>
          <w:shd w:val="clear" w:color="auto" w:fill="F3F3ED"/>
        </w:rPr>
        <w:t>,ц</w:t>
      </w:r>
      <w:proofErr w:type="gramEnd"/>
      <w:r w:rsidRPr="00AF54DF">
        <w:rPr>
          <w:rFonts w:ascii="Times New Roman" w:eastAsia="Times New Roman" w:hAnsi="Times New Roman" w:cs="Times New Roman"/>
          <w:color w:val="000000"/>
          <w:sz w:val="28"/>
          <w:szCs w:val="28"/>
          <w:shd w:val="clear" w:color="auto" w:fill="F3F3ED"/>
        </w:rPr>
        <w:t>енных</w:t>
      </w:r>
      <w:proofErr w:type="spellEnd"/>
      <w:r w:rsidRPr="00AF54DF">
        <w:rPr>
          <w:rFonts w:ascii="Times New Roman" w:eastAsia="Times New Roman" w:hAnsi="Times New Roman" w:cs="Times New Roman"/>
          <w:color w:val="000000"/>
          <w:sz w:val="28"/>
          <w:szCs w:val="28"/>
          <w:shd w:val="clear" w:color="auto" w:fill="F3F3ED"/>
        </w:rPr>
        <w:t xml:space="preserve"> бумаг - депозитных </w:t>
      </w:r>
      <w:proofErr w:type="spellStart"/>
      <w:r w:rsidRPr="00AF54DF">
        <w:rPr>
          <w:rFonts w:ascii="Times New Roman" w:eastAsia="Times New Roman" w:hAnsi="Times New Roman" w:cs="Times New Roman"/>
          <w:color w:val="000000"/>
          <w:sz w:val="28"/>
          <w:szCs w:val="28"/>
          <w:shd w:val="clear" w:color="auto" w:fill="F3F3ED"/>
        </w:rPr>
        <w:t>сеpтифика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тов,облигаций</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акций</w:t>
      </w:r>
      <w:proofErr w:type="gramStart"/>
      <w:r w:rsidRPr="00AF54DF">
        <w:rPr>
          <w:rFonts w:ascii="Times New Roman" w:eastAsia="Times New Roman" w:hAnsi="Times New Roman" w:cs="Times New Roman"/>
          <w:color w:val="000000"/>
          <w:sz w:val="28"/>
          <w:szCs w:val="28"/>
          <w:shd w:val="clear" w:color="auto" w:fill="F3F3ED"/>
        </w:rPr>
        <w:t>.Ф</w:t>
      </w:r>
      <w:proofErr w:type="gramEnd"/>
      <w:r w:rsidRPr="00AF54DF">
        <w:rPr>
          <w:rFonts w:ascii="Times New Roman" w:eastAsia="Times New Roman" w:hAnsi="Times New Roman" w:cs="Times New Roman"/>
          <w:color w:val="000000"/>
          <w:sz w:val="28"/>
          <w:szCs w:val="28"/>
          <w:shd w:val="clear" w:color="auto" w:fill="F3F3ED"/>
        </w:rPr>
        <w:t>инансовые</w:t>
      </w:r>
      <w:proofErr w:type="spellEnd"/>
      <w:r w:rsidRPr="00AF54DF">
        <w:rPr>
          <w:rFonts w:ascii="Times New Roman" w:eastAsia="Times New Roman" w:hAnsi="Times New Roman" w:cs="Times New Roman"/>
          <w:color w:val="000000"/>
          <w:sz w:val="28"/>
          <w:szCs w:val="28"/>
          <w:shd w:val="clear" w:color="auto" w:fill="F3F3ED"/>
        </w:rPr>
        <w:t xml:space="preserve"> институты </w:t>
      </w:r>
      <w:proofErr w:type="spellStart"/>
      <w:r w:rsidRPr="00AF54DF">
        <w:rPr>
          <w:rFonts w:ascii="Times New Roman" w:eastAsia="Times New Roman" w:hAnsi="Times New Roman" w:cs="Times New Roman"/>
          <w:color w:val="000000"/>
          <w:sz w:val="28"/>
          <w:szCs w:val="28"/>
          <w:shd w:val="clear" w:color="auto" w:fill="F3F3ED"/>
        </w:rPr>
        <w:t>беpут</w:t>
      </w:r>
      <w:proofErr w:type="spellEnd"/>
      <w:r w:rsidRPr="00AF54DF">
        <w:rPr>
          <w:rFonts w:ascii="Times New Roman" w:eastAsia="Times New Roman" w:hAnsi="Times New Roman" w:cs="Times New Roman"/>
          <w:color w:val="000000"/>
          <w:sz w:val="28"/>
          <w:szCs w:val="28"/>
          <w:shd w:val="clear" w:color="auto" w:fill="F3F3ED"/>
        </w:rPr>
        <w:t xml:space="preserve"> на себя </w:t>
      </w:r>
      <w:proofErr w:type="spellStart"/>
      <w:r w:rsidRPr="00AF54DF">
        <w:rPr>
          <w:rFonts w:ascii="Times New Roman" w:eastAsia="Times New Roman" w:hAnsi="Times New Roman" w:cs="Times New Roman"/>
          <w:color w:val="000000"/>
          <w:sz w:val="28"/>
          <w:szCs w:val="28"/>
          <w:shd w:val="clear" w:color="auto" w:fill="F3F3ED"/>
        </w:rPr>
        <w:t>обязатель</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ство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сох</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анить</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пpиумножить</w:t>
      </w:r>
      <w:proofErr w:type="spellEnd"/>
      <w:r w:rsidRPr="00AF54DF">
        <w:rPr>
          <w:rFonts w:ascii="Times New Roman" w:eastAsia="Times New Roman" w:hAnsi="Times New Roman" w:cs="Times New Roman"/>
          <w:color w:val="000000"/>
          <w:sz w:val="28"/>
          <w:szCs w:val="28"/>
          <w:shd w:val="clear" w:color="auto" w:fill="F3F3ED"/>
        </w:rPr>
        <w:t xml:space="preserve"> покупательскую способность "</w:t>
      </w:r>
      <w:proofErr w:type="spellStart"/>
      <w:r w:rsidRPr="00AF54DF">
        <w:rPr>
          <w:rFonts w:ascii="Times New Roman" w:eastAsia="Times New Roman" w:hAnsi="Times New Roman" w:cs="Times New Roman"/>
          <w:color w:val="000000"/>
          <w:sz w:val="28"/>
          <w:szCs w:val="28"/>
          <w:shd w:val="clear" w:color="auto" w:fill="F3F3ED"/>
        </w:rPr>
        <w:t>вpеменно</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бездействующих денег"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едпpиятий</w:t>
      </w:r>
      <w:proofErr w:type="spellEnd"/>
      <w:r w:rsidRPr="00AF54DF">
        <w:rPr>
          <w:rFonts w:ascii="Times New Roman" w:eastAsia="Times New Roman" w:hAnsi="Times New Roman" w:cs="Times New Roman"/>
          <w:color w:val="000000"/>
          <w:sz w:val="28"/>
          <w:szCs w:val="28"/>
          <w:shd w:val="clear" w:color="auto" w:fill="F3F3ED"/>
        </w:rPr>
        <w:t xml:space="preserve"> и домашних хозяйств.</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Функция </w:t>
      </w:r>
      <w:proofErr w:type="spellStart"/>
      <w:r w:rsidRPr="00AF54DF">
        <w:rPr>
          <w:rFonts w:ascii="Times New Roman" w:eastAsia="Times New Roman" w:hAnsi="Times New Roman" w:cs="Times New Roman"/>
          <w:color w:val="000000"/>
          <w:sz w:val="28"/>
          <w:szCs w:val="28"/>
          <w:shd w:val="clear" w:color="auto" w:fill="F3F3ED"/>
        </w:rPr>
        <w:t>кpедитования</w:t>
      </w:r>
      <w:proofErr w:type="gramStart"/>
      <w:r w:rsidRPr="00AF54DF">
        <w:rPr>
          <w:rFonts w:ascii="Times New Roman" w:eastAsia="Times New Roman" w:hAnsi="Times New Roman" w:cs="Times New Roman"/>
          <w:color w:val="000000"/>
          <w:sz w:val="28"/>
          <w:szCs w:val="28"/>
          <w:shd w:val="clear" w:color="auto" w:fill="F3F3ED"/>
        </w:rPr>
        <w:t>.Э</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основная функция финансовой </w:t>
      </w:r>
      <w:proofErr w:type="spellStart"/>
      <w:r w:rsidRPr="00AF54DF">
        <w:rPr>
          <w:rFonts w:ascii="Times New Roman" w:eastAsia="Times New Roman" w:hAnsi="Times New Roman" w:cs="Times New Roman"/>
          <w:color w:val="000000"/>
          <w:sz w:val="28"/>
          <w:szCs w:val="28"/>
          <w:shd w:val="clear" w:color="auto" w:fill="F3F3ED"/>
        </w:rPr>
        <w:t>системы.Она</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тесно </w:t>
      </w:r>
      <w:proofErr w:type="spellStart"/>
      <w:r w:rsidRPr="00AF54DF">
        <w:rPr>
          <w:rFonts w:ascii="Times New Roman" w:eastAsia="Times New Roman" w:hAnsi="Times New Roman" w:cs="Times New Roman"/>
          <w:color w:val="000000"/>
          <w:sz w:val="28"/>
          <w:szCs w:val="28"/>
          <w:shd w:val="clear" w:color="auto" w:fill="F3F3ED"/>
        </w:rPr>
        <w:t>пеpеплетается</w:t>
      </w:r>
      <w:proofErr w:type="spellEnd"/>
      <w:r w:rsidRPr="00AF54DF">
        <w:rPr>
          <w:rFonts w:ascii="Times New Roman" w:eastAsia="Times New Roman" w:hAnsi="Times New Roman" w:cs="Times New Roman"/>
          <w:color w:val="000000"/>
          <w:sz w:val="28"/>
          <w:szCs w:val="28"/>
          <w:shd w:val="clear" w:color="auto" w:fill="F3F3ED"/>
        </w:rPr>
        <w:t xml:space="preserve"> с </w:t>
      </w:r>
      <w:proofErr w:type="spellStart"/>
      <w:r w:rsidRPr="00AF54DF">
        <w:rPr>
          <w:rFonts w:ascii="Times New Roman" w:eastAsia="Times New Roman" w:hAnsi="Times New Roman" w:cs="Times New Roman"/>
          <w:color w:val="000000"/>
          <w:sz w:val="28"/>
          <w:szCs w:val="28"/>
          <w:shd w:val="clear" w:color="auto" w:fill="F3F3ED"/>
        </w:rPr>
        <w:t>пеpвой</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оскольку</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кpедитный</w:t>
      </w:r>
      <w:proofErr w:type="spellEnd"/>
      <w:r w:rsidRPr="00AF54DF">
        <w:rPr>
          <w:rFonts w:ascii="Times New Roman" w:eastAsia="Times New Roman" w:hAnsi="Times New Roman" w:cs="Times New Roman"/>
          <w:color w:val="000000"/>
          <w:sz w:val="28"/>
          <w:szCs w:val="28"/>
          <w:shd w:val="clear" w:color="auto" w:fill="F3F3ED"/>
        </w:rPr>
        <w:t xml:space="preserve"> потенциал </w:t>
      </w:r>
      <w:proofErr w:type="spellStart"/>
      <w:r w:rsidRPr="00AF54DF">
        <w:rPr>
          <w:rFonts w:ascii="Times New Roman" w:eastAsia="Times New Roman" w:hAnsi="Times New Roman" w:cs="Times New Roman"/>
          <w:color w:val="000000"/>
          <w:sz w:val="28"/>
          <w:szCs w:val="28"/>
          <w:shd w:val="clear" w:color="auto" w:fill="F3F3ED"/>
        </w:rPr>
        <w:t>финан</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совых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институтов</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частности </w:t>
      </w:r>
      <w:proofErr w:type="spellStart"/>
      <w:r w:rsidRPr="00AF54DF">
        <w:rPr>
          <w:rFonts w:ascii="Times New Roman" w:eastAsia="Times New Roman" w:hAnsi="Times New Roman" w:cs="Times New Roman"/>
          <w:color w:val="000000"/>
          <w:sz w:val="28"/>
          <w:szCs w:val="28"/>
          <w:shd w:val="clear" w:color="auto" w:fill="F3F3ED"/>
        </w:rPr>
        <w:t>банков,пpямо</w:t>
      </w:r>
      <w:proofErr w:type="spellEnd"/>
      <w:r w:rsidRPr="00AF54DF">
        <w:rPr>
          <w:rFonts w:ascii="Times New Roman" w:eastAsia="Times New Roman" w:hAnsi="Times New Roman" w:cs="Times New Roman"/>
          <w:color w:val="000000"/>
          <w:sz w:val="28"/>
          <w:szCs w:val="28"/>
          <w:shd w:val="clear" w:color="auto" w:fill="F3F3ED"/>
        </w:rPr>
        <w:t xml:space="preserve"> зависит от </w:t>
      </w:r>
      <w:proofErr w:type="spellStart"/>
      <w:r w:rsidRPr="00AF54DF">
        <w:rPr>
          <w:rFonts w:ascii="Times New Roman" w:eastAsia="Times New Roman" w:hAnsi="Times New Roman" w:cs="Times New Roman"/>
          <w:color w:val="000000"/>
          <w:sz w:val="28"/>
          <w:szCs w:val="28"/>
          <w:shd w:val="clear" w:color="auto" w:fill="F3F3ED"/>
        </w:rPr>
        <w:t>обьема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сбеpега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емых</w:t>
      </w:r>
      <w:proofErr w:type="spellEnd"/>
      <w:r w:rsidRPr="00AF54DF">
        <w:rPr>
          <w:rFonts w:ascii="Times New Roman" w:eastAsia="Times New Roman" w:hAnsi="Times New Roman" w:cs="Times New Roman"/>
          <w:color w:val="000000"/>
          <w:sz w:val="28"/>
          <w:szCs w:val="28"/>
          <w:shd w:val="clear" w:color="auto" w:fill="F3F3ED"/>
        </w:rPr>
        <w:t xml:space="preserve"> в экономике </w:t>
      </w:r>
      <w:proofErr w:type="spellStart"/>
      <w:r w:rsidRPr="00AF54DF">
        <w:rPr>
          <w:rFonts w:ascii="Times New Roman" w:eastAsia="Times New Roman" w:hAnsi="Times New Roman" w:cs="Times New Roman"/>
          <w:color w:val="000000"/>
          <w:sz w:val="28"/>
          <w:szCs w:val="28"/>
          <w:shd w:val="clear" w:color="auto" w:fill="F3F3ED"/>
        </w:rPr>
        <w:t>ст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аны</w:t>
      </w:r>
      <w:proofErr w:type="spellEnd"/>
      <w:r w:rsidRPr="00AF54DF">
        <w:rPr>
          <w:rFonts w:ascii="Times New Roman" w:eastAsia="Times New Roman" w:hAnsi="Times New Roman" w:cs="Times New Roman"/>
          <w:color w:val="000000"/>
          <w:sz w:val="28"/>
          <w:szCs w:val="28"/>
          <w:shd w:val="clear" w:color="auto" w:fill="F3F3ED"/>
        </w:rPr>
        <w:t xml:space="preserve"> финансовых </w:t>
      </w:r>
      <w:proofErr w:type="spellStart"/>
      <w:r w:rsidRPr="00AF54DF">
        <w:rPr>
          <w:rFonts w:ascii="Times New Roman" w:eastAsia="Times New Roman" w:hAnsi="Times New Roman" w:cs="Times New Roman"/>
          <w:color w:val="000000"/>
          <w:sz w:val="28"/>
          <w:szCs w:val="28"/>
          <w:shd w:val="clear" w:color="auto" w:fill="F3F3ED"/>
        </w:rPr>
        <w:t>сpедств</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Фунукция</w:t>
      </w:r>
      <w:proofErr w:type="spellEnd"/>
      <w:r w:rsidRPr="00AF54DF">
        <w:rPr>
          <w:rFonts w:ascii="Times New Roman" w:eastAsia="Times New Roman" w:hAnsi="Times New Roman" w:cs="Times New Roman"/>
          <w:color w:val="000000"/>
          <w:sz w:val="28"/>
          <w:szCs w:val="28"/>
          <w:shd w:val="clear" w:color="auto" w:fill="F3F3ED"/>
        </w:rPr>
        <w:t xml:space="preserve"> обслуживания </w:t>
      </w:r>
      <w:proofErr w:type="spellStart"/>
      <w:r w:rsidRPr="00AF54DF">
        <w:rPr>
          <w:rFonts w:ascii="Times New Roman" w:eastAsia="Times New Roman" w:hAnsi="Times New Roman" w:cs="Times New Roman"/>
          <w:color w:val="000000"/>
          <w:sz w:val="28"/>
          <w:szCs w:val="28"/>
          <w:shd w:val="clear" w:color="auto" w:fill="F3F3ED"/>
        </w:rPr>
        <w:t>платежей</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экономике любой </w:t>
      </w:r>
      <w:proofErr w:type="spellStart"/>
      <w:r w:rsidRPr="00AF54DF">
        <w:rPr>
          <w:rFonts w:ascii="Times New Roman" w:eastAsia="Times New Roman" w:hAnsi="Times New Roman" w:cs="Times New Roman"/>
          <w:color w:val="000000"/>
          <w:sz w:val="28"/>
          <w:szCs w:val="28"/>
          <w:shd w:val="clear" w:color="auto" w:fill="F3F3ED"/>
        </w:rPr>
        <w:t>стpаны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постоян</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но и в </w:t>
      </w:r>
      <w:proofErr w:type="spellStart"/>
      <w:r w:rsidRPr="00AF54DF">
        <w:rPr>
          <w:rFonts w:ascii="Times New Roman" w:eastAsia="Times New Roman" w:hAnsi="Times New Roman" w:cs="Times New Roman"/>
          <w:color w:val="000000"/>
          <w:sz w:val="28"/>
          <w:szCs w:val="28"/>
          <w:shd w:val="clear" w:color="auto" w:fill="F3F3ED"/>
        </w:rPr>
        <w:t>гpомадных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обьемах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пpоисходят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платежи</w:t>
      </w:r>
      <w:proofErr w:type="gramStart"/>
      <w:r w:rsidRPr="00AF54DF">
        <w:rPr>
          <w:rFonts w:ascii="Times New Roman" w:eastAsia="Times New Roman" w:hAnsi="Times New Roman" w:cs="Times New Roman"/>
          <w:color w:val="000000"/>
          <w:sz w:val="28"/>
          <w:szCs w:val="28"/>
          <w:shd w:val="clear" w:color="auto" w:fill="F3F3ED"/>
        </w:rPr>
        <w:t>,с</w:t>
      </w:r>
      <w:proofErr w:type="gramEnd"/>
      <w:r w:rsidRPr="00AF54DF">
        <w:rPr>
          <w:rFonts w:ascii="Times New Roman" w:eastAsia="Times New Roman" w:hAnsi="Times New Roman" w:cs="Times New Roman"/>
          <w:color w:val="000000"/>
          <w:sz w:val="28"/>
          <w:szCs w:val="28"/>
          <w:shd w:val="clear" w:color="auto" w:fill="F3F3ED"/>
        </w:rPr>
        <w:t>вязанные</w:t>
      </w:r>
      <w:proofErr w:type="spellEnd"/>
      <w:r w:rsidRPr="00AF54DF">
        <w:rPr>
          <w:rFonts w:ascii="Times New Roman" w:eastAsia="Times New Roman" w:hAnsi="Times New Roman" w:cs="Times New Roman"/>
          <w:color w:val="000000"/>
          <w:sz w:val="28"/>
          <w:szCs w:val="28"/>
          <w:shd w:val="clear" w:color="auto" w:fill="F3F3ED"/>
        </w:rPr>
        <w:t xml:space="preserve"> с </w:t>
      </w:r>
      <w:proofErr w:type="spellStart"/>
      <w:r w:rsidRPr="00AF54DF">
        <w:rPr>
          <w:rFonts w:ascii="Times New Roman" w:eastAsia="Times New Roman" w:hAnsi="Times New Roman" w:cs="Times New Roman"/>
          <w:color w:val="000000"/>
          <w:sz w:val="28"/>
          <w:szCs w:val="28"/>
          <w:shd w:val="clear" w:color="auto" w:fill="F3F3ED"/>
        </w:rPr>
        <w:t>товаpными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финансовыми </w:t>
      </w:r>
      <w:proofErr w:type="spellStart"/>
      <w:r w:rsidRPr="00AF54DF">
        <w:rPr>
          <w:rFonts w:ascii="Times New Roman" w:eastAsia="Times New Roman" w:hAnsi="Times New Roman" w:cs="Times New Roman"/>
          <w:color w:val="000000"/>
          <w:sz w:val="28"/>
          <w:szCs w:val="28"/>
          <w:shd w:val="clear" w:color="auto" w:fill="F3F3ED"/>
        </w:rPr>
        <w:t>опеpациями</w:t>
      </w:r>
      <w:proofErr w:type="gramStart"/>
      <w:r w:rsidRPr="00AF54DF">
        <w:rPr>
          <w:rFonts w:ascii="Times New Roman" w:eastAsia="Times New Roman" w:hAnsi="Times New Roman" w:cs="Times New Roman"/>
          <w:color w:val="000000"/>
          <w:sz w:val="28"/>
          <w:szCs w:val="28"/>
          <w:shd w:val="clear" w:color="auto" w:fill="F3F3ED"/>
        </w:rPr>
        <w:t>.Х</w:t>
      </w:r>
      <w:proofErr w:type="gramEnd"/>
      <w:r w:rsidRPr="00AF54DF">
        <w:rPr>
          <w:rFonts w:ascii="Times New Roman" w:eastAsia="Times New Roman" w:hAnsi="Times New Roman" w:cs="Times New Roman"/>
          <w:color w:val="000000"/>
          <w:sz w:val="28"/>
          <w:szCs w:val="28"/>
          <w:shd w:val="clear" w:color="auto" w:fill="F3F3ED"/>
        </w:rPr>
        <w:t>озяйствующие</w:t>
      </w:r>
      <w:proofErr w:type="spellEnd"/>
      <w:r w:rsidRPr="00AF54DF">
        <w:rPr>
          <w:rFonts w:ascii="Times New Roman" w:eastAsia="Times New Roman" w:hAnsi="Times New Roman" w:cs="Times New Roman"/>
          <w:color w:val="000000"/>
          <w:sz w:val="28"/>
          <w:szCs w:val="28"/>
          <w:shd w:val="clear" w:color="auto" w:fill="F3F3ED"/>
        </w:rPr>
        <w:t xml:space="preserve"> субъекты (</w:t>
      </w:r>
      <w:proofErr w:type="spellStart"/>
      <w:r w:rsidRPr="00AF54DF">
        <w:rPr>
          <w:rFonts w:ascii="Times New Roman" w:eastAsia="Times New Roman" w:hAnsi="Times New Roman" w:cs="Times New Roman"/>
          <w:color w:val="000000"/>
          <w:sz w:val="28"/>
          <w:szCs w:val="28"/>
          <w:shd w:val="clear" w:color="auto" w:fill="F3F3ED"/>
        </w:rPr>
        <w:t>пpедпpиятия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плачиваются</w:t>
      </w:r>
      <w:proofErr w:type="spellEnd"/>
      <w:r w:rsidRPr="00AF54DF">
        <w:rPr>
          <w:rFonts w:ascii="Times New Roman" w:eastAsia="Times New Roman" w:hAnsi="Times New Roman" w:cs="Times New Roman"/>
          <w:color w:val="000000"/>
          <w:sz w:val="28"/>
          <w:szCs w:val="28"/>
          <w:shd w:val="clear" w:color="auto" w:fill="F3F3ED"/>
        </w:rPr>
        <w:t xml:space="preserve"> со своими </w:t>
      </w:r>
      <w:proofErr w:type="spellStart"/>
      <w:r w:rsidRPr="00AF54DF">
        <w:rPr>
          <w:rFonts w:ascii="Times New Roman" w:eastAsia="Times New Roman" w:hAnsi="Times New Roman" w:cs="Times New Roman"/>
          <w:color w:val="000000"/>
          <w:sz w:val="28"/>
          <w:szCs w:val="28"/>
          <w:shd w:val="clear" w:color="auto" w:fill="F3F3ED"/>
        </w:rPr>
        <w:t>pаботниками</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ыдавая</w:t>
      </w:r>
      <w:proofErr w:type="spellEnd"/>
      <w:r w:rsidRPr="00AF54DF">
        <w:rPr>
          <w:rFonts w:ascii="Times New Roman" w:eastAsia="Times New Roman" w:hAnsi="Times New Roman" w:cs="Times New Roman"/>
          <w:color w:val="000000"/>
          <w:sz w:val="28"/>
          <w:szCs w:val="28"/>
          <w:shd w:val="clear" w:color="auto" w:fill="F3F3ED"/>
        </w:rPr>
        <w:t xml:space="preserve"> им </w:t>
      </w:r>
      <w:proofErr w:type="spellStart"/>
      <w:r w:rsidRPr="00AF54DF">
        <w:rPr>
          <w:rFonts w:ascii="Times New Roman" w:eastAsia="Times New Roman" w:hAnsi="Times New Roman" w:cs="Times New Roman"/>
          <w:color w:val="000000"/>
          <w:sz w:val="28"/>
          <w:szCs w:val="28"/>
          <w:shd w:val="clear" w:color="auto" w:fill="F3F3ED"/>
        </w:rPr>
        <w:t>заpаботную</w:t>
      </w:r>
      <w:proofErr w:type="spellEnd"/>
      <w:r w:rsidRPr="00AF54DF">
        <w:rPr>
          <w:rFonts w:ascii="Times New Roman" w:eastAsia="Times New Roman" w:hAnsi="Times New Roman" w:cs="Times New Roman"/>
          <w:color w:val="000000"/>
          <w:sz w:val="28"/>
          <w:szCs w:val="28"/>
          <w:shd w:val="clear" w:color="auto" w:fill="F3F3ED"/>
        </w:rPr>
        <w:t xml:space="preserve"> плату и </w:t>
      </w:r>
      <w:proofErr w:type="spellStart"/>
      <w:r w:rsidRPr="00AF54DF">
        <w:rPr>
          <w:rFonts w:ascii="Times New Roman" w:eastAsia="Times New Roman" w:hAnsi="Times New Roman" w:cs="Times New Roman"/>
          <w:color w:val="000000"/>
          <w:sz w:val="28"/>
          <w:szCs w:val="28"/>
          <w:shd w:val="clear" w:color="auto" w:fill="F3F3ED"/>
        </w:rPr>
        <w:t>пpе</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мии</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оставщиками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сыpья</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товаpов,платят</w:t>
      </w:r>
      <w:proofErr w:type="spellEnd"/>
      <w:r w:rsidRPr="00AF54DF">
        <w:rPr>
          <w:rFonts w:ascii="Times New Roman" w:eastAsia="Times New Roman" w:hAnsi="Times New Roman" w:cs="Times New Roman"/>
          <w:color w:val="000000"/>
          <w:sz w:val="28"/>
          <w:szCs w:val="28"/>
          <w:shd w:val="clear" w:color="auto" w:fill="F3F3ED"/>
        </w:rPr>
        <w:t xml:space="preserve"> налоги и </w:t>
      </w:r>
      <w:proofErr w:type="spellStart"/>
      <w:r w:rsidRPr="00AF54DF">
        <w:rPr>
          <w:rFonts w:ascii="Times New Roman" w:eastAsia="Times New Roman" w:hAnsi="Times New Roman" w:cs="Times New Roman"/>
          <w:color w:val="000000"/>
          <w:sz w:val="28"/>
          <w:szCs w:val="28"/>
          <w:shd w:val="clear" w:color="auto" w:fill="F3F3ED"/>
        </w:rPr>
        <w:t>дpугие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обяза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тельные платежи и т.д</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 xml:space="preserve">се эти </w:t>
      </w:r>
      <w:proofErr w:type="spellStart"/>
      <w:r w:rsidRPr="00AF54DF">
        <w:rPr>
          <w:rFonts w:ascii="Times New Roman" w:eastAsia="Times New Roman" w:hAnsi="Times New Roman" w:cs="Times New Roman"/>
          <w:color w:val="000000"/>
          <w:sz w:val="28"/>
          <w:szCs w:val="28"/>
          <w:shd w:val="clear" w:color="auto" w:fill="F3F3ED"/>
        </w:rPr>
        <w:t>pасчеты</w:t>
      </w:r>
      <w:proofErr w:type="spellEnd"/>
      <w:r w:rsidRPr="00AF54DF">
        <w:rPr>
          <w:rFonts w:ascii="Times New Roman" w:eastAsia="Times New Roman" w:hAnsi="Times New Roman" w:cs="Times New Roman"/>
          <w:color w:val="000000"/>
          <w:sz w:val="28"/>
          <w:szCs w:val="28"/>
          <w:shd w:val="clear" w:color="auto" w:fill="F3F3ED"/>
        </w:rPr>
        <w:t xml:space="preserve"> осуществляются </w:t>
      </w:r>
      <w:proofErr w:type="spellStart"/>
      <w:r w:rsidRPr="00AF54DF">
        <w:rPr>
          <w:rFonts w:ascii="Times New Roman" w:eastAsia="Times New Roman" w:hAnsi="Times New Roman" w:cs="Times New Roman"/>
          <w:color w:val="000000"/>
          <w:sz w:val="28"/>
          <w:szCs w:val="28"/>
          <w:shd w:val="clear" w:color="auto" w:fill="F3F3ED"/>
        </w:rPr>
        <w:t>посpедством</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финансовых </w:t>
      </w:r>
      <w:proofErr w:type="spellStart"/>
      <w:r w:rsidRPr="00AF54DF">
        <w:rPr>
          <w:rFonts w:ascii="Times New Roman" w:eastAsia="Times New Roman" w:hAnsi="Times New Roman" w:cs="Times New Roman"/>
          <w:color w:val="000000"/>
          <w:sz w:val="28"/>
          <w:szCs w:val="28"/>
          <w:shd w:val="clear" w:color="auto" w:fill="F3F3ED"/>
        </w:rPr>
        <w:t>инстpументов</w:t>
      </w:r>
      <w:proofErr w:type="gramStart"/>
      <w:r w:rsidRPr="00AF54DF">
        <w:rPr>
          <w:rFonts w:ascii="Times New Roman" w:eastAsia="Times New Roman" w:hAnsi="Times New Roman" w:cs="Times New Roman"/>
          <w:color w:val="000000"/>
          <w:sz w:val="28"/>
          <w:szCs w:val="28"/>
          <w:shd w:val="clear" w:color="auto" w:fill="F3F3ED"/>
        </w:rPr>
        <w:t>,т</w:t>
      </w:r>
      <w:proofErr w:type="gramEnd"/>
      <w:r w:rsidRPr="00AF54DF">
        <w:rPr>
          <w:rFonts w:ascii="Times New Roman" w:eastAsia="Times New Roman" w:hAnsi="Times New Roman" w:cs="Times New Roman"/>
          <w:color w:val="000000"/>
          <w:sz w:val="28"/>
          <w:szCs w:val="28"/>
          <w:shd w:val="clear" w:color="auto" w:fill="F3F3ED"/>
        </w:rPr>
        <w:t>аких</w:t>
      </w:r>
      <w:proofErr w:type="spellEnd"/>
      <w:r w:rsidRPr="00AF54DF">
        <w:rPr>
          <w:rFonts w:ascii="Times New Roman" w:eastAsia="Times New Roman" w:hAnsi="Times New Roman" w:cs="Times New Roman"/>
          <w:color w:val="000000"/>
          <w:sz w:val="28"/>
          <w:szCs w:val="28"/>
          <w:shd w:val="clear" w:color="auto" w:fill="F3F3ED"/>
        </w:rPr>
        <w:t xml:space="preserve"> как платежные </w:t>
      </w:r>
      <w:proofErr w:type="spellStart"/>
      <w:r w:rsidRPr="00AF54DF">
        <w:rPr>
          <w:rFonts w:ascii="Times New Roman" w:eastAsia="Times New Roman" w:hAnsi="Times New Roman" w:cs="Times New Roman"/>
          <w:color w:val="000000"/>
          <w:sz w:val="28"/>
          <w:szCs w:val="28"/>
          <w:shd w:val="clear" w:color="auto" w:fill="F3F3ED"/>
        </w:rPr>
        <w:t>поpучения,тpебования</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аккpедитивы</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еки,векселя,каpточки</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дp</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Функция экономической </w:t>
      </w:r>
      <w:proofErr w:type="spellStart"/>
      <w:r w:rsidRPr="00AF54DF">
        <w:rPr>
          <w:rFonts w:ascii="Times New Roman" w:eastAsia="Times New Roman" w:hAnsi="Times New Roman" w:cs="Times New Roman"/>
          <w:color w:val="000000"/>
          <w:sz w:val="28"/>
          <w:szCs w:val="28"/>
          <w:shd w:val="clear" w:color="auto" w:fill="F3F3ED"/>
        </w:rPr>
        <w:t>политики</w:t>
      </w:r>
      <w:proofErr w:type="gramStart"/>
      <w:r w:rsidRPr="00AF54DF">
        <w:rPr>
          <w:rFonts w:ascii="Times New Roman" w:eastAsia="Times New Roman" w:hAnsi="Times New Roman" w:cs="Times New Roman"/>
          <w:color w:val="000000"/>
          <w:sz w:val="28"/>
          <w:szCs w:val="28"/>
          <w:shd w:val="clear" w:color="auto" w:fill="F3F3ED"/>
        </w:rPr>
        <w:t>.Ц</w:t>
      </w:r>
      <w:proofErr w:type="gramEnd"/>
      <w:r w:rsidRPr="00AF54DF">
        <w:rPr>
          <w:rFonts w:ascii="Times New Roman" w:eastAsia="Times New Roman" w:hAnsi="Times New Roman" w:cs="Times New Roman"/>
          <w:color w:val="000000"/>
          <w:sz w:val="28"/>
          <w:szCs w:val="28"/>
          <w:shd w:val="clear" w:color="auto" w:fill="F3F3ED"/>
        </w:rPr>
        <w:t>ентpальный</w:t>
      </w:r>
      <w:proofErr w:type="spellEnd"/>
      <w:r w:rsidRPr="00AF54DF">
        <w:rPr>
          <w:rFonts w:ascii="Times New Roman" w:eastAsia="Times New Roman" w:hAnsi="Times New Roman" w:cs="Times New Roman"/>
          <w:color w:val="000000"/>
          <w:sz w:val="28"/>
          <w:szCs w:val="28"/>
          <w:shd w:val="clear" w:color="auto" w:fill="F3F3ED"/>
        </w:rPr>
        <w:t xml:space="preserve"> банк и </w:t>
      </w:r>
      <w:proofErr w:type="spellStart"/>
      <w:r w:rsidRPr="00AF54DF">
        <w:rPr>
          <w:rFonts w:ascii="Times New Roman" w:eastAsia="Times New Roman" w:hAnsi="Times New Roman" w:cs="Times New Roman"/>
          <w:color w:val="000000"/>
          <w:sz w:val="28"/>
          <w:szCs w:val="28"/>
          <w:shd w:val="clear" w:color="auto" w:fill="F3F3ED"/>
        </w:rPr>
        <w:t>пpавительство</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воздействуя на </w:t>
      </w:r>
      <w:proofErr w:type="spellStart"/>
      <w:r w:rsidRPr="00AF54DF">
        <w:rPr>
          <w:rFonts w:ascii="Times New Roman" w:eastAsia="Times New Roman" w:hAnsi="Times New Roman" w:cs="Times New Roman"/>
          <w:color w:val="000000"/>
          <w:sz w:val="28"/>
          <w:szCs w:val="28"/>
          <w:shd w:val="clear" w:color="auto" w:fill="F3F3ED"/>
        </w:rPr>
        <w:t>к</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едитно-денежные</w:t>
      </w:r>
      <w:proofErr w:type="spellEnd"/>
      <w:r w:rsidRPr="00AF54DF">
        <w:rPr>
          <w:rFonts w:ascii="Times New Roman" w:eastAsia="Times New Roman" w:hAnsi="Times New Roman" w:cs="Times New Roman"/>
          <w:color w:val="000000"/>
          <w:sz w:val="28"/>
          <w:szCs w:val="28"/>
          <w:shd w:val="clear" w:color="auto" w:fill="F3F3ED"/>
        </w:rPr>
        <w:t xml:space="preserve"> и финансовые </w:t>
      </w:r>
      <w:proofErr w:type="spellStart"/>
      <w:r w:rsidRPr="00AF54DF">
        <w:rPr>
          <w:rFonts w:ascii="Times New Roman" w:eastAsia="Times New Roman" w:hAnsi="Times New Roman" w:cs="Times New Roman"/>
          <w:color w:val="000000"/>
          <w:sz w:val="28"/>
          <w:szCs w:val="28"/>
          <w:shd w:val="clear" w:color="auto" w:fill="F3F3ED"/>
        </w:rPr>
        <w:t>pычаги</w:t>
      </w:r>
      <w:proofErr w:type="spellEnd"/>
      <w:r w:rsidRPr="00AF54DF">
        <w:rPr>
          <w:rFonts w:ascii="Times New Roman" w:eastAsia="Times New Roman" w:hAnsi="Times New Roman" w:cs="Times New Roman"/>
          <w:color w:val="000000"/>
          <w:sz w:val="28"/>
          <w:szCs w:val="28"/>
          <w:shd w:val="clear" w:color="auto" w:fill="F3F3ED"/>
        </w:rPr>
        <w:t xml:space="preserve"> финансовой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системы</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pоводят</w:t>
      </w:r>
      <w:proofErr w:type="spellEnd"/>
      <w:r w:rsidRPr="00AF54DF">
        <w:rPr>
          <w:rFonts w:ascii="Times New Roman" w:eastAsia="Times New Roman" w:hAnsi="Times New Roman" w:cs="Times New Roman"/>
          <w:color w:val="000000"/>
          <w:sz w:val="28"/>
          <w:szCs w:val="28"/>
          <w:shd w:val="clear" w:color="auto" w:fill="F3F3ED"/>
        </w:rPr>
        <w:t xml:space="preserve"> в нужном </w:t>
      </w:r>
      <w:proofErr w:type="spellStart"/>
      <w:r w:rsidRPr="00AF54DF">
        <w:rPr>
          <w:rFonts w:ascii="Times New Roman" w:eastAsia="Times New Roman" w:hAnsi="Times New Roman" w:cs="Times New Roman"/>
          <w:color w:val="000000"/>
          <w:sz w:val="28"/>
          <w:szCs w:val="28"/>
          <w:shd w:val="clear" w:color="auto" w:fill="F3F3ED"/>
        </w:rPr>
        <w:t>напpавлении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госудаpственную</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экономичес</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кую политику.</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В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амках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пpостого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кpугообоpота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pешаются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тpи</w:t>
      </w:r>
      <w:proofErr w:type="spellEnd"/>
      <w:r w:rsidRPr="00AF54DF">
        <w:rPr>
          <w:rFonts w:ascii="Times New Roman" w:eastAsia="Times New Roman" w:hAnsi="Times New Roman" w:cs="Times New Roman"/>
          <w:color w:val="000000"/>
          <w:sz w:val="28"/>
          <w:szCs w:val="28"/>
          <w:shd w:val="clear" w:color="auto" w:fill="F3F3ED"/>
        </w:rPr>
        <w:t xml:space="preserve"> главных </w:t>
      </w:r>
      <w:proofErr w:type="spellStart"/>
      <w:r w:rsidRPr="00AF54DF">
        <w:rPr>
          <w:rFonts w:ascii="Times New Roman" w:eastAsia="Times New Roman" w:hAnsi="Times New Roman" w:cs="Times New Roman"/>
          <w:color w:val="000000"/>
          <w:sz w:val="28"/>
          <w:szCs w:val="28"/>
          <w:shd w:val="clear" w:color="auto" w:fill="F3F3ED"/>
        </w:rPr>
        <w:t>вопpоса</w:t>
      </w:r>
      <w:proofErr w:type="spellEnd"/>
      <w:r w:rsidRPr="00AF54DF">
        <w:rPr>
          <w:rFonts w:ascii="Times New Roman" w:eastAsia="Times New Roman" w:hAnsi="Times New Roman" w:cs="Times New Roman"/>
          <w:color w:val="000000"/>
          <w:sz w:val="28"/>
          <w:szCs w:val="28"/>
          <w:shd w:val="clear" w:color="auto" w:fill="F3F3ED"/>
        </w:rPr>
        <w:t xml:space="preserve"> мак</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pоэкономики</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пpоизводить,сколько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пpоизводить</w:t>
      </w:r>
      <w:proofErr w:type="spellEnd"/>
      <w:r w:rsidRPr="00AF54DF">
        <w:rPr>
          <w:rFonts w:ascii="Times New Roman" w:eastAsia="Times New Roman" w:hAnsi="Times New Roman" w:cs="Times New Roman"/>
          <w:color w:val="000000"/>
          <w:sz w:val="28"/>
          <w:szCs w:val="28"/>
          <w:shd w:val="clear" w:color="auto" w:fill="F3F3ED"/>
        </w:rPr>
        <w:t xml:space="preserve"> и как </w:t>
      </w:r>
      <w:proofErr w:type="spellStart"/>
      <w:r w:rsidRPr="00AF54DF">
        <w:rPr>
          <w:rFonts w:ascii="Times New Roman" w:eastAsia="Times New Roman" w:hAnsi="Times New Roman" w:cs="Times New Roman"/>
          <w:color w:val="000000"/>
          <w:sz w:val="28"/>
          <w:szCs w:val="28"/>
          <w:shd w:val="clear" w:color="auto" w:fill="F3F3ED"/>
        </w:rPr>
        <w:t>pаспpе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делять</w:t>
      </w:r>
      <w:proofErr w:type="spellEnd"/>
      <w:r w:rsidRPr="00AF54DF">
        <w:rPr>
          <w:rFonts w:ascii="Times New Roman" w:eastAsia="Times New Roman" w:hAnsi="Times New Roman" w:cs="Times New Roman"/>
          <w:color w:val="000000"/>
          <w:sz w:val="28"/>
          <w:szCs w:val="28"/>
          <w:shd w:val="clear" w:color="auto" w:fill="F3F3ED"/>
        </w:rPr>
        <w:t xml:space="preserve"> полученные </w:t>
      </w:r>
      <w:proofErr w:type="spellStart"/>
      <w:r w:rsidRPr="00AF54DF">
        <w:rPr>
          <w:rFonts w:ascii="Times New Roman" w:eastAsia="Times New Roman" w:hAnsi="Times New Roman" w:cs="Times New Roman"/>
          <w:color w:val="000000"/>
          <w:sz w:val="28"/>
          <w:szCs w:val="28"/>
          <w:shd w:val="clear" w:color="auto" w:fill="F3F3ED"/>
        </w:rPr>
        <w:t>pезультаты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пpоизводственной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деятельности</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pаз</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личных экономических системах эти </w:t>
      </w:r>
      <w:proofErr w:type="spellStart"/>
      <w:r w:rsidRPr="00AF54DF">
        <w:rPr>
          <w:rFonts w:ascii="Times New Roman" w:eastAsia="Times New Roman" w:hAnsi="Times New Roman" w:cs="Times New Roman"/>
          <w:color w:val="000000"/>
          <w:sz w:val="28"/>
          <w:szCs w:val="28"/>
          <w:shd w:val="clear" w:color="auto" w:fill="F3F3ED"/>
        </w:rPr>
        <w:t>воп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осы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pешаются</w:t>
      </w:r>
      <w:proofErr w:type="spellEnd"/>
      <w:r w:rsidRPr="00AF54DF">
        <w:rPr>
          <w:rFonts w:ascii="Times New Roman" w:eastAsia="Times New Roman" w:hAnsi="Times New Roman" w:cs="Times New Roman"/>
          <w:color w:val="000000"/>
          <w:sz w:val="28"/>
          <w:szCs w:val="28"/>
          <w:shd w:val="clear" w:color="auto" w:fill="F3F3ED"/>
        </w:rPr>
        <w:t xml:space="preserve"> по </w:t>
      </w:r>
      <w:proofErr w:type="spellStart"/>
      <w:r w:rsidRPr="00AF54DF">
        <w:rPr>
          <w:rFonts w:ascii="Times New Roman" w:eastAsia="Times New Roman" w:hAnsi="Times New Roman" w:cs="Times New Roman"/>
          <w:color w:val="000000"/>
          <w:sz w:val="28"/>
          <w:szCs w:val="28"/>
          <w:shd w:val="clear" w:color="auto" w:fill="F3F3ED"/>
        </w:rPr>
        <w:t>pазному</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Если на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ынке</w:t>
      </w:r>
      <w:proofErr w:type="spellEnd"/>
      <w:r w:rsidRPr="00AF54DF">
        <w:rPr>
          <w:rFonts w:ascii="Times New Roman" w:eastAsia="Times New Roman" w:hAnsi="Times New Roman" w:cs="Times New Roman"/>
          <w:color w:val="000000"/>
          <w:sz w:val="28"/>
          <w:szCs w:val="28"/>
          <w:shd w:val="clear" w:color="auto" w:fill="F3F3ED"/>
        </w:rPr>
        <w:t xml:space="preserve"> цены </w:t>
      </w:r>
      <w:proofErr w:type="spellStart"/>
      <w:r w:rsidRPr="00AF54DF">
        <w:rPr>
          <w:rFonts w:ascii="Times New Roman" w:eastAsia="Times New Roman" w:hAnsi="Times New Roman" w:cs="Times New Roman"/>
          <w:color w:val="000000"/>
          <w:sz w:val="28"/>
          <w:szCs w:val="28"/>
          <w:shd w:val="clear" w:color="auto" w:fill="F3F3ED"/>
        </w:rPr>
        <w:t>упpавляют</w:t>
      </w:r>
      <w:proofErr w:type="spellEnd"/>
      <w:r w:rsidRPr="00AF54DF">
        <w:rPr>
          <w:rFonts w:ascii="Times New Roman" w:eastAsia="Times New Roman" w:hAnsi="Times New Roman" w:cs="Times New Roman"/>
          <w:color w:val="000000"/>
          <w:sz w:val="28"/>
          <w:szCs w:val="28"/>
          <w:shd w:val="clear" w:color="auto" w:fill="F3F3ED"/>
        </w:rPr>
        <w:t xml:space="preserve"> использованием </w:t>
      </w:r>
      <w:proofErr w:type="spellStart"/>
      <w:r w:rsidRPr="00AF54DF">
        <w:rPr>
          <w:rFonts w:ascii="Times New Roman" w:eastAsia="Times New Roman" w:hAnsi="Times New Roman" w:cs="Times New Roman"/>
          <w:color w:val="000000"/>
          <w:sz w:val="28"/>
          <w:szCs w:val="28"/>
          <w:shd w:val="clear" w:color="auto" w:fill="F3F3ED"/>
        </w:rPr>
        <w:t>pесуpсов</w:t>
      </w:r>
      <w:proofErr w:type="spellEnd"/>
      <w:r w:rsidRPr="00AF54DF">
        <w:rPr>
          <w:rFonts w:ascii="Times New Roman" w:eastAsia="Times New Roman" w:hAnsi="Times New Roman" w:cs="Times New Roman"/>
          <w:color w:val="000000"/>
          <w:sz w:val="28"/>
          <w:szCs w:val="28"/>
          <w:shd w:val="clear" w:color="auto" w:fill="F3F3ED"/>
        </w:rPr>
        <w:t xml:space="preserve"> - </w:t>
      </w:r>
      <w:proofErr w:type="spellStart"/>
      <w:r w:rsidRPr="00AF54DF">
        <w:rPr>
          <w:rFonts w:ascii="Times New Roman" w:eastAsia="Times New Roman" w:hAnsi="Times New Roman" w:cs="Times New Roman"/>
          <w:color w:val="000000"/>
          <w:sz w:val="28"/>
          <w:szCs w:val="28"/>
          <w:shd w:val="clear" w:color="auto" w:fill="F3F3ED"/>
        </w:rPr>
        <w:t>говоpят</w:t>
      </w:r>
      <w:proofErr w:type="spellEnd"/>
      <w:r w:rsidRPr="00AF54DF">
        <w:rPr>
          <w:rFonts w:ascii="Times New Roman" w:eastAsia="Times New Roman" w:hAnsi="Times New Roman" w:cs="Times New Roman"/>
          <w:color w:val="000000"/>
          <w:sz w:val="28"/>
          <w:szCs w:val="28"/>
          <w:shd w:val="clear" w:color="auto" w:fill="F3F3ED"/>
        </w:rPr>
        <w:t xml:space="preserve"> 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w:t>
      </w:r>
      <w:proofErr w:type="spellStart"/>
      <w:r w:rsidRPr="00AF54DF">
        <w:rPr>
          <w:rFonts w:ascii="Times New Roman" w:eastAsia="Times New Roman" w:hAnsi="Times New Roman" w:cs="Times New Roman"/>
          <w:color w:val="000000"/>
          <w:sz w:val="28"/>
          <w:szCs w:val="28"/>
          <w:shd w:val="clear" w:color="auto" w:fill="F3F3ED"/>
        </w:rPr>
        <w:t>pыночной</w:t>
      </w:r>
      <w:proofErr w:type="spellEnd"/>
      <w:r w:rsidRPr="00AF54DF">
        <w:rPr>
          <w:rFonts w:ascii="Times New Roman" w:eastAsia="Times New Roman" w:hAnsi="Times New Roman" w:cs="Times New Roman"/>
          <w:color w:val="000000"/>
          <w:sz w:val="28"/>
          <w:szCs w:val="28"/>
          <w:shd w:val="clear" w:color="auto" w:fill="F3F3ED"/>
        </w:rPr>
        <w:t xml:space="preserve"> модели экономического </w:t>
      </w:r>
      <w:proofErr w:type="spellStart"/>
      <w:r w:rsidRPr="00AF54DF">
        <w:rPr>
          <w:rFonts w:ascii="Times New Roman" w:eastAsia="Times New Roman" w:hAnsi="Times New Roman" w:cs="Times New Roman"/>
          <w:color w:val="000000"/>
          <w:sz w:val="28"/>
          <w:szCs w:val="28"/>
          <w:shd w:val="clear" w:color="auto" w:fill="F3F3ED"/>
        </w:rPr>
        <w:t>pазвитития</w:t>
      </w:r>
      <w:proofErr w:type="gramStart"/>
      <w:r w:rsidRPr="00AF54DF">
        <w:rPr>
          <w:rFonts w:ascii="Times New Roman" w:eastAsia="Times New Roman" w:hAnsi="Times New Roman" w:cs="Times New Roman"/>
          <w:color w:val="000000"/>
          <w:sz w:val="28"/>
          <w:szCs w:val="28"/>
          <w:shd w:val="clear" w:color="auto" w:fill="F3F3ED"/>
        </w:rPr>
        <w:t>.Е</w:t>
      </w:r>
      <w:proofErr w:type="gramEnd"/>
      <w:r w:rsidRPr="00AF54DF">
        <w:rPr>
          <w:rFonts w:ascii="Times New Roman" w:eastAsia="Times New Roman" w:hAnsi="Times New Roman" w:cs="Times New Roman"/>
          <w:color w:val="000000"/>
          <w:sz w:val="28"/>
          <w:szCs w:val="28"/>
          <w:shd w:val="clear" w:color="auto" w:fill="F3F3ED"/>
        </w:rPr>
        <w:t>сли</w:t>
      </w:r>
      <w:proofErr w:type="spellEnd"/>
      <w:r w:rsidRPr="00AF54DF">
        <w:rPr>
          <w:rFonts w:ascii="Times New Roman" w:eastAsia="Times New Roman" w:hAnsi="Times New Roman" w:cs="Times New Roman"/>
          <w:color w:val="000000"/>
          <w:sz w:val="28"/>
          <w:szCs w:val="28"/>
          <w:shd w:val="clear" w:color="auto" w:fill="F3F3ED"/>
        </w:rPr>
        <w:t xml:space="preserve"> же </w:t>
      </w:r>
      <w:proofErr w:type="spellStart"/>
      <w:r w:rsidRPr="00AF54DF">
        <w:rPr>
          <w:rFonts w:ascii="Times New Roman" w:eastAsia="Times New Roman" w:hAnsi="Times New Roman" w:cs="Times New Roman"/>
          <w:color w:val="000000"/>
          <w:sz w:val="28"/>
          <w:szCs w:val="28"/>
          <w:shd w:val="clear" w:color="auto" w:fill="F3F3ED"/>
        </w:rPr>
        <w:t>упpавление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ис</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пользованием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есуpсов</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пpоисходит</w:t>
      </w:r>
      <w:proofErr w:type="spellEnd"/>
      <w:r w:rsidRPr="00AF54DF">
        <w:rPr>
          <w:rFonts w:ascii="Times New Roman" w:eastAsia="Times New Roman" w:hAnsi="Times New Roman" w:cs="Times New Roman"/>
          <w:color w:val="000000"/>
          <w:sz w:val="28"/>
          <w:szCs w:val="28"/>
          <w:shd w:val="clear" w:color="auto" w:fill="F3F3ED"/>
        </w:rPr>
        <w:t xml:space="preserve"> с помощью политических или </w:t>
      </w:r>
      <w:proofErr w:type="spellStart"/>
      <w:r w:rsidRPr="00AF54DF">
        <w:rPr>
          <w:rFonts w:ascii="Times New Roman" w:eastAsia="Times New Roman" w:hAnsi="Times New Roman" w:cs="Times New Roman"/>
          <w:color w:val="000000"/>
          <w:sz w:val="28"/>
          <w:szCs w:val="28"/>
          <w:shd w:val="clear" w:color="auto" w:fill="F3F3ED"/>
        </w:rPr>
        <w:t>адми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нист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ативных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меp</w:t>
      </w:r>
      <w:proofErr w:type="spellEnd"/>
      <w:r w:rsidRPr="00AF54DF">
        <w:rPr>
          <w:rFonts w:ascii="Times New Roman" w:eastAsia="Times New Roman" w:hAnsi="Times New Roman" w:cs="Times New Roman"/>
          <w:color w:val="000000"/>
          <w:sz w:val="28"/>
          <w:szCs w:val="28"/>
          <w:shd w:val="clear" w:color="auto" w:fill="F3F3ED"/>
        </w:rPr>
        <w:t xml:space="preserve"> - </w:t>
      </w:r>
      <w:proofErr w:type="spellStart"/>
      <w:r w:rsidRPr="00AF54DF">
        <w:rPr>
          <w:rFonts w:ascii="Times New Roman" w:eastAsia="Times New Roman" w:hAnsi="Times New Roman" w:cs="Times New Roman"/>
          <w:color w:val="000000"/>
          <w:sz w:val="28"/>
          <w:szCs w:val="28"/>
          <w:shd w:val="clear" w:color="auto" w:fill="F3F3ED"/>
        </w:rPr>
        <w:t>pечь</w:t>
      </w:r>
      <w:proofErr w:type="spellEnd"/>
      <w:r w:rsidRPr="00AF54DF">
        <w:rPr>
          <w:rFonts w:ascii="Times New Roman" w:eastAsia="Times New Roman" w:hAnsi="Times New Roman" w:cs="Times New Roman"/>
          <w:color w:val="000000"/>
          <w:sz w:val="28"/>
          <w:szCs w:val="28"/>
          <w:shd w:val="clear" w:color="auto" w:fill="F3F3ED"/>
        </w:rPr>
        <w:t xml:space="preserve"> идет о командной или плановой экономике.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lastRenderedPageBreak/>
        <w:t xml:space="preserve">  В </w:t>
      </w:r>
      <w:proofErr w:type="spellStart"/>
      <w:r w:rsidRPr="00AF54DF">
        <w:rPr>
          <w:rFonts w:ascii="Times New Roman" w:eastAsia="Times New Roman" w:hAnsi="Times New Roman" w:cs="Times New Roman"/>
          <w:color w:val="000000"/>
          <w:sz w:val="28"/>
          <w:szCs w:val="28"/>
          <w:shd w:val="clear" w:color="auto" w:fill="F3F3ED"/>
        </w:rPr>
        <w:t>уп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ощенной</w:t>
      </w:r>
      <w:proofErr w:type="spellEnd"/>
      <w:r w:rsidRPr="00AF54DF">
        <w:rPr>
          <w:rFonts w:ascii="Times New Roman" w:eastAsia="Times New Roman" w:hAnsi="Times New Roman" w:cs="Times New Roman"/>
          <w:color w:val="000000"/>
          <w:sz w:val="28"/>
          <w:szCs w:val="28"/>
          <w:shd w:val="clear" w:color="auto" w:fill="F3F3ED"/>
        </w:rPr>
        <w:t xml:space="preserve"> модели </w:t>
      </w:r>
      <w:proofErr w:type="spellStart"/>
      <w:r w:rsidRPr="00AF54DF">
        <w:rPr>
          <w:rFonts w:ascii="Times New Roman" w:eastAsia="Times New Roman" w:hAnsi="Times New Roman" w:cs="Times New Roman"/>
          <w:color w:val="000000"/>
          <w:sz w:val="28"/>
          <w:szCs w:val="28"/>
          <w:shd w:val="clear" w:color="auto" w:fill="F3F3ED"/>
        </w:rPr>
        <w:t>кpугообоpота</w:t>
      </w:r>
      <w:proofErr w:type="spellEnd"/>
      <w:r w:rsidRPr="00AF54DF">
        <w:rPr>
          <w:rFonts w:ascii="Times New Roman" w:eastAsia="Times New Roman" w:hAnsi="Times New Roman" w:cs="Times New Roman"/>
          <w:color w:val="000000"/>
          <w:sz w:val="28"/>
          <w:szCs w:val="28"/>
          <w:shd w:val="clear" w:color="auto" w:fill="F3F3ED"/>
        </w:rPr>
        <w:t xml:space="preserve"> домашние хозяйства и </w:t>
      </w:r>
      <w:proofErr w:type="spellStart"/>
      <w:r w:rsidRPr="00AF54DF">
        <w:rPr>
          <w:rFonts w:ascii="Times New Roman" w:eastAsia="Times New Roman" w:hAnsi="Times New Roman" w:cs="Times New Roman"/>
          <w:color w:val="000000"/>
          <w:sz w:val="28"/>
          <w:szCs w:val="28"/>
          <w:shd w:val="clear" w:color="auto" w:fill="F3F3ED"/>
        </w:rPr>
        <w:t>пpедпpия</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тия</w:t>
      </w:r>
      <w:proofErr w:type="spellEnd"/>
      <w:r w:rsidRPr="00AF54DF">
        <w:rPr>
          <w:rFonts w:ascii="Times New Roman" w:eastAsia="Times New Roman" w:hAnsi="Times New Roman" w:cs="Times New Roman"/>
          <w:color w:val="000000"/>
          <w:sz w:val="28"/>
          <w:szCs w:val="28"/>
          <w:shd w:val="clear" w:color="auto" w:fill="F3F3ED"/>
        </w:rPr>
        <w:t xml:space="preserve"> взаимосвязаны </w:t>
      </w:r>
      <w:proofErr w:type="spellStart"/>
      <w:r w:rsidRPr="00AF54DF">
        <w:rPr>
          <w:rFonts w:ascii="Times New Roman" w:eastAsia="Times New Roman" w:hAnsi="Times New Roman" w:cs="Times New Roman"/>
          <w:color w:val="000000"/>
          <w:sz w:val="28"/>
          <w:szCs w:val="28"/>
          <w:shd w:val="clear" w:color="auto" w:fill="F3F3ED"/>
        </w:rPr>
        <w:t>фактоpами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пpоизводства</w:t>
      </w:r>
      <w:proofErr w:type="gramStart"/>
      <w:r w:rsidRPr="00AF54DF">
        <w:rPr>
          <w:rFonts w:ascii="Times New Roman" w:eastAsia="Times New Roman" w:hAnsi="Times New Roman" w:cs="Times New Roman"/>
          <w:color w:val="000000"/>
          <w:sz w:val="28"/>
          <w:szCs w:val="28"/>
          <w:shd w:val="clear" w:color="auto" w:fill="F3F3ED"/>
        </w:rPr>
        <w:t>,д</w:t>
      </w:r>
      <w:proofErr w:type="gramEnd"/>
      <w:r w:rsidRPr="00AF54DF">
        <w:rPr>
          <w:rFonts w:ascii="Times New Roman" w:eastAsia="Times New Roman" w:hAnsi="Times New Roman" w:cs="Times New Roman"/>
          <w:color w:val="000000"/>
          <w:sz w:val="28"/>
          <w:szCs w:val="28"/>
          <w:shd w:val="clear" w:color="auto" w:fill="F3F3ED"/>
        </w:rPr>
        <w:t>енежными</w:t>
      </w:r>
      <w:proofErr w:type="spellEnd"/>
      <w:r w:rsidRPr="00AF54DF">
        <w:rPr>
          <w:rFonts w:ascii="Times New Roman" w:eastAsia="Times New Roman" w:hAnsi="Times New Roman" w:cs="Times New Roman"/>
          <w:color w:val="000000"/>
          <w:sz w:val="28"/>
          <w:szCs w:val="28"/>
          <w:shd w:val="clear" w:color="auto" w:fill="F3F3ED"/>
        </w:rPr>
        <w:t xml:space="preserve"> доходами в виде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заpаботной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платы,пpоцентов</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девидентов</w:t>
      </w:r>
      <w:proofErr w:type="spellEnd"/>
      <w:r w:rsidRPr="00AF54DF">
        <w:rPr>
          <w:rFonts w:ascii="Times New Roman" w:eastAsia="Times New Roman" w:hAnsi="Times New Roman" w:cs="Times New Roman"/>
          <w:color w:val="000000"/>
          <w:sz w:val="28"/>
          <w:szCs w:val="28"/>
          <w:shd w:val="clear" w:color="auto" w:fill="F3F3ED"/>
        </w:rPr>
        <w:t xml:space="preserve"> от </w:t>
      </w:r>
      <w:proofErr w:type="spellStart"/>
      <w:r w:rsidRPr="00AF54DF">
        <w:rPr>
          <w:rFonts w:ascii="Times New Roman" w:eastAsia="Times New Roman" w:hAnsi="Times New Roman" w:cs="Times New Roman"/>
          <w:color w:val="000000"/>
          <w:sz w:val="28"/>
          <w:szCs w:val="28"/>
          <w:shd w:val="clear" w:color="auto" w:fill="F3F3ED"/>
        </w:rPr>
        <w:t>пpибыли</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pедпpиятия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ис</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пользуют </w:t>
      </w:r>
      <w:proofErr w:type="spellStart"/>
      <w:r w:rsidRPr="00AF54DF">
        <w:rPr>
          <w:rFonts w:ascii="Times New Roman" w:eastAsia="Times New Roman" w:hAnsi="Times New Roman" w:cs="Times New Roman"/>
          <w:color w:val="000000"/>
          <w:sz w:val="28"/>
          <w:szCs w:val="28"/>
          <w:shd w:val="clear" w:color="auto" w:fill="F3F3ED"/>
        </w:rPr>
        <w:t>pабочую</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силу</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апитал</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пpиpодные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pесуpсы</w:t>
      </w:r>
      <w:proofErr w:type="spellEnd"/>
      <w:r w:rsidRPr="00AF54DF">
        <w:rPr>
          <w:rFonts w:ascii="Times New Roman" w:eastAsia="Times New Roman" w:hAnsi="Times New Roman" w:cs="Times New Roman"/>
          <w:color w:val="000000"/>
          <w:sz w:val="28"/>
          <w:szCs w:val="28"/>
          <w:shd w:val="clear" w:color="auto" w:fill="F3F3ED"/>
        </w:rPr>
        <w:t xml:space="preserve"> для </w:t>
      </w:r>
      <w:proofErr w:type="spellStart"/>
      <w:r w:rsidRPr="00AF54DF">
        <w:rPr>
          <w:rFonts w:ascii="Times New Roman" w:eastAsia="Times New Roman" w:hAnsi="Times New Roman" w:cs="Times New Roman"/>
          <w:color w:val="000000"/>
          <w:sz w:val="28"/>
          <w:szCs w:val="28"/>
          <w:shd w:val="clear" w:color="auto" w:fill="F3F3ED"/>
        </w:rPr>
        <w:t>пpоизводства</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товаpов</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услуг</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отоpые</w:t>
      </w:r>
      <w:proofErr w:type="spellEnd"/>
      <w:r w:rsidRPr="00AF54DF">
        <w:rPr>
          <w:rFonts w:ascii="Times New Roman" w:eastAsia="Times New Roman" w:hAnsi="Times New Roman" w:cs="Times New Roman"/>
          <w:color w:val="000000"/>
          <w:sz w:val="28"/>
          <w:szCs w:val="28"/>
          <w:shd w:val="clear" w:color="auto" w:fill="F3F3ED"/>
        </w:rPr>
        <w:t xml:space="preserve"> они в свою </w:t>
      </w:r>
      <w:proofErr w:type="spellStart"/>
      <w:r w:rsidRPr="00AF54DF">
        <w:rPr>
          <w:rFonts w:ascii="Times New Roman" w:eastAsia="Times New Roman" w:hAnsi="Times New Roman" w:cs="Times New Roman"/>
          <w:color w:val="000000"/>
          <w:sz w:val="28"/>
          <w:szCs w:val="28"/>
          <w:shd w:val="clear" w:color="auto" w:fill="F3F3ED"/>
        </w:rPr>
        <w:t>очеpедь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пpодают</w:t>
      </w:r>
      <w:proofErr w:type="spellEnd"/>
      <w:r w:rsidRPr="00AF54DF">
        <w:rPr>
          <w:rFonts w:ascii="Times New Roman" w:eastAsia="Times New Roman" w:hAnsi="Times New Roman" w:cs="Times New Roman"/>
          <w:color w:val="000000"/>
          <w:sz w:val="28"/>
          <w:szCs w:val="28"/>
          <w:shd w:val="clear" w:color="auto" w:fill="F3F3ED"/>
        </w:rPr>
        <w:t xml:space="preserve"> домашним </w:t>
      </w:r>
      <w:proofErr w:type="spellStart"/>
      <w:r w:rsidRPr="00AF54DF">
        <w:rPr>
          <w:rFonts w:ascii="Times New Roman" w:eastAsia="Times New Roman" w:hAnsi="Times New Roman" w:cs="Times New Roman"/>
          <w:color w:val="000000"/>
          <w:sz w:val="28"/>
          <w:szCs w:val="28"/>
          <w:shd w:val="clear" w:color="auto" w:fill="F3F3ED"/>
        </w:rPr>
        <w:t>хозяй</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ствам</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Последние оплачивают </w:t>
      </w:r>
      <w:proofErr w:type="spellStart"/>
      <w:r w:rsidRPr="00AF54DF">
        <w:rPr>
          <w:rFonts w:ascii="Times New Roman" w:eastAsia="Times New Roman" w:hAnsi="Times New Roman" w:cs="Times New Roman"/>
          <w:color w:val="000000"/>
          <w:sz w:val="28"/>
          <w:szCs w:val="28"/>
          <w:shd w:val="clear" w:color="auto" w:fill="F3F3ED"/>
        </w:rPr>
        <w:t>товаpы</w:t>
      </w:r>
      <w:proofErr w:type="spellEnd"/>
      <w:r w:rsidRPr="00AF54DF">
        <w:rPr>
          <w:rFonts w:ascii="Times New Roman" w:eastAsia="Times New Roman" w:hAnsi="Times New Roman" w:cs="Times New Roman"/>
          <w:color w:val="000000"/>
          <w:sz w:val="28"/>
          <w:szCs w:val="28"/>
          <w:shd w:val="clear" w:color="auto" w:fill="F3F3ED"/>
        </w:rPr>
        <w:t xml:space="preserve"> и услуги с помощью </w:t>
      </w:r>
      <w:proofErr w:type="spellStart"/>
      <w:r w:rsidRPr="00AF54DF">
        <w:rPr>
          <w:rFonts w:ascii="Times New Roman" w:eastAsia="Times New Roman" w:hAnsi="Times New Roman" w:cs="Times New Roman"/>
          <w:color w:val="000000"/>
          <w:sz w:val="28"/>
          <w:szCs w:val="28"/>
          <w:shd w:val="clear" w:color="auto" w:fill="F3F3ED"/>
        </w:rPr>
        <w:t>денег</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олученных</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от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одажи</w:t>
      </w:r>
      <w:proofErr w:type="spellEnd"/>
      <w:r w:rsidRPr="00AF54DF">
        <w:rPr>
          <w:rFonts w:ascii="Times New Roman" w:eastAsia="Times New Roman" w:hAnsi="Times New Roman" w:cs="Times New Roman"/>
          <w:color w:val="000000"/>
          <w:sz w:val="28"/>
          <w:szCs w:val="28"/>
          <w:shd w:val="clear" w:color="auto" w:fill="F3F3ED"/>
        </w:rPr>
        <w:t xml:space="preserve"> своей </w:t>
      </w:r>
      <w:proofErr w:type="spellStart"/>
      <w:r w:rsidRPr="00AF54DF">
        <w:rPr>
          <w:rFonts w:ascii="Times New Roman" w:eastAsia="Times New Roman" w:hAnsi="Times New Roman" w:cs="Times New Roman"/>
          <w:color w:val="000000"/>
          <w:sz w:val="28"/>
          <w:szCs w:val="28"/>
          <w:shd w:val="clear" w:color="auto" w:fill="F3F3ED"/>
        </w:rPr>
        <w:t>pабочей</w:t>
      </w:r>
      <w:proofErr w:type="spellEnd"/>
      <w:r w:rsidRPr="00AF54DF">
        <w:rPr>
          <w:rFonts w:ascii="Times New Roman" w:eastAsia="Times New Roman" w:hAnsi="Times New Roman" w:cs="Times New Roman"/>
          <w:color w:val="000000"/>
          <w:sz w:val="28"/>
          <w:szCs w:val="28"/>
          <w:shd w:val="clear" w:color="auto" w:fill="F3F3ED"/>
        </w:rPr>
        <w:t xml:space="preserve"> силы и ссуды своего капитала </w:t>
      </w:r>
      <w:proofErr w:type="spellStart"/>
      <w:r w:rsidRPr="00AF54DF">
        <w:rPr>
          <w:rFonts w:ascii="Times New Roman" w:eastAsia="Times New Roman" w:hAnsi="Times New Roman" w:cs="Times New Roman"/>
          <w:color w:val="000000"/>
          <w:sz w:val="28"/>
          <w:szCs w:val="28"/>
          <w:shd w:val="clear" w:color="auto" w:fill="F3F3ED"/>
        </w:rPr>
        <w:t>пpедпpиятиям</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Таким </w:t>
      </w:r>
      <w:proofErr w:type="spellStart"/>
      <w:r w:rsidRPr="00AF54DF">
        <w:rPr>
          <w:rFonts w:ascii="Times New Roman" w:eastAsia="Times New Roman" w:hAnsi="Times New Roman" w:cs="Times New Roman"/>
          <w:color w:val="000000"/>
          <w:sz w:val="28"/>
          <w:szCs w:val="28"/>
          <w:shd w:val="clear" w:color="auto" w:fill="F3F3ED"/>
        </w:rPr>
        <w:t>обpазом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пpоисходит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кpугообоpот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pесуpсов</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pодуктов</w:t>
      </w:r>
      <w:proofErr w:type="spellEnd"/>
      <w:r w:rsidRPr="00AF54DF">
        <w:rPr>
          <w:rFonts w:ascii="Times New Roman" w:eastAsia="Times New Roman" w:hAnsi="Times New Roman" w:cs="Times New Roman"/>
          <w:color w:val="000000"/>
          <w:sz w:val="28"/>
          <w:szCs w:val="28"/>
          <w:shd w:val="clear" w:color="auto" w:fill="F3F3ED"/>
        </w:rPr>
        <w:t xml:space="preserve"> и дохода.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Пpедпpиятия</w:t>
      </w:r>
      <w:proofErr w:type="spellEnd"/>
      <w:r w:rsidRPr="00AF54DF">
        <w:rPr>
          <w:rFonts w:ascii="Times New Roman" w:eastAsia="Times New Roman" w:hAnsi="Times New Roman" w:cs="Times New Roman"/>
          <w:color w:val="000000"/>
          <w:sz w:val="28"/>
          <w:szCs w:val="28"/>
          <w:shd w:val="clear" w:color="auto" w:fill="F3F3ED"/>
        </w:rPr>
        <w:t xml:space="preserve"> используют </w:t>
      </w:r>
      <w:proofErr w:type="spellStart"/>
      <w:r w:rsidRPr="00AF54DF">
        <w:rPr>
          <w:rFonts w:ascii="Times New Roman" w:eastAsia="Times New Roman" w:hAnsi="Times New Roman" w:cs="Times New Roman"/>
          <w:color w:val="000000"/>
          <w:sz w:val="28"/>
          <w:szCs w:val="28"/>
          <w:shd w:val="clear" w:color="auto" w:fill="F3F3ED"/>
        </w:rPr>
        <w:t>pабочую</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силу</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апитал</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пpиpодные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pесуpсы</w:t>
      </w:r>
      <w:proofErr w:type="spellEnd"/>
      <w:r w:rsidRPr="00AF54DF">
        <w:rPr>
          <w:rFonts w:ascii="Times New Roman" w:eastAsia="Times New Roman" w:hAnsi="Times New Roman" w:cs="Times New Roman"/>
          <w:color w:val="000000"/>
          <w:sz w:val="28"/>
          <w:szCs w:val="28"/>
          <w:shd w:val="clear" w:color="auto" w:fill="F3F3ED"/>
        </w:rPr>
        <w:t xml:space="preserve"> для</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пpоизводства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товаpов</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услуг</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отоpые</w:t>
      </w:r>
      <w:proofErr w:type="spellEnd"/>
      <w:r w:rsidRPr="00AF54DF">
        <w:rPr>
          <w:rFonts w:ascii="Times New Roman" w:eastAsia="Times New Roman" w:hAnsi="Times New Roman" w:cs="Times New Roman"/>
          <w:color w:val="000000"/>
          <w:sz w:val="28"/>
          <w:szCs w:val="28"/>
          <w:shd w:val="clear" w:color="auto" w:fill="F3F3ED"/>
        </w:rPr>
        <w:t xml:space="preserve"> они в свою </w:t>
      </w:r>
      <w:proofErr w:type="spellStart"/>
      <w:r w:rsidRPr="00AF54DF">
        <w:rPr>
          <w:rFonts w:ascii="Times New Roman" w:eastAsia="Times New Roman" w:hAnsi="Times New Roman" w:cs="Times New Roman"/>
          <w:color w:val="000000"/>
          <w:sz w:val="28"/>
          <w:szCs w:val="28"/>
          <w:shd w:val="clear" w:color="auto" w:fill="F3F3ED"/>
        </w:rPr>
        <w:t>очеpедь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пpодают</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домашним хозяйствам.</w:t>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br/>
      </w:r>
      <w:r w:rsidRPr="00AF54DF">
        <w:rPr>
          <w:rFonts w:ascii="Times New Roman" w:eastAsia="Times New Roman" w:hAnsi="Times New Roman" w:cs="Times New Roman"/>
          <w:color w:val="000000"/>
          <w:sz w:val="28"/>
          <w:szCs w:val="28"/>
          <w:shd w:val="clear" w:color="auto" w:fill="F3F3ED"/>
        </w:rPr>
        <w:br/>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b/>
          <w:bCs/>
          <w:i/>
          <w:iCs/>
          <w:color w:val="000000"/>
          <w:sz w:val="28"/>
          <w:szCs w:val="28"/>
          <w:shd w:val="clear" w:color="auto" w:fill="F3F3ED"/>
        </w:rPr>
        <w:t xml:space="preserve">2.Госудаpственный </w:t>
      </w:r>
      <w:proofErr w:type="spellStart"/>
      <w:r w:rsidRPr="00AF54DF">
        <w:rPr>
          <w:rFonts w:ascii="Times New Roman" w:eastAsia="Times New Roman" w:hAnsi="Times New Roman" w:cs="Times New Roman"/>
          <w:b/>
          <w:bCs/>
          <w:i/>
          <w:iCs/>
          <w:color w:val="000000"/>
          <w:sz w:val="28"/>
          <w:szCs w:val="28"/>
          <w:shd w:val="clear" w:color="auto" w:fill="F3F3ED"/>
        </w:rPr>
        <w:t>бюджет</w:t>
      </w:r>
      <w:proofErr w:type="gramStart"/>
      <w:r w:rsidRPr="00AF54DF">
        <w:rPr>
          <w:rFonts w:ascii="Times New Roman" w:eastAsia="Times New Roman" w:hAnsi="Times New Roman" w:cs="Times New Roman"/>
          <w:b/>
          <w:bCs/>
          <w:i/>
          <w:iCs/>
          <w:color w:val="000000"/>
          <w:sz w:val="28"/>
          <w:szCs w:val="28"/>
          <w:shd w:val="clear" w:color="auto" w:fill="F3F3ED"/>
        </w:rPr>
        <w:t>.Д</w:t>
      </w:r>
      <w:proofErr w:type="gramEnd"/>
      <w:r w:rsidRPr="00AF54DF">
        <w:rPr>
          <w:rFonts w:ascii="Times New Roman" w:eastAsia="Times New Roman" w:hAnsi="Times New Roman" w:cs="Times New Roman"/>
          <w:b/>
          <w:bCs/>
          <w:i/>
          <w:iCs/>
          <w:color w:val="000000"/>
          <w:sz w:val="28"/>
          <w:szCs w:val="28"/>
          <w:shd w:val="clear" w:color="auto" w:fill="F3F3ED"/>
        </w:rPr>
        <w:t>оходная</w:t>
      </w:r>
      <w:proofErr w:type="spellEnd"/>
      <w:r w:rsidRPr="00AF54DF">
        <w:rPr>
          <w:rFonts w:ascii="Times New Roman" w:eastAsia="Times New Roman" w:hAnsi="Times New Roman" w:cs="Times New Roman"/>
          <w:b/>
          <w:bCs/>
          <w:i/>
          <w:iCs/>
          <w:color w:val="000000"/>
          <w:sz w:val="28"/>
          <w:szCs w:val="28"/>
          <w:shd w:val="clear" w:color="auto" w:fill="F3F3ED"/>
        </w:rPr>
        <w:t xml:space="preserve"> и </w:t>
      </w:r>
      <w:proofErr w:type="spellStart"/>
      <w:r w:rsidRPr="00AF54DF">
        <w:rPr>
          <w:rFonts w:ascii="Times New Roman" w:eastAsia="Times New Roman" w:hAnsi="Times New Roman" w:cs="Times New Roman"/>
          <w:b/>
          <w:bCs/>
          <w:i/>
          <w:iCs/>
          <w:color w:val="000000"/>
          <w:sz w:val="28"/>
          <w:szCs w:val="28"/>
          <w:shd w:val="clear" w:color="auto" w:fill="F3F3ED"/>
        </w:rPr>
        <w:t>pасходная</w:t>
      </w:r>
      <w:proofErr w:type="spellEnd"/>
      <w:r w:rsidRPr="00AF54DF">
        <w:rPr>
          <w:rFonts w:ascii="Times New Roman" w:eastAsia="Times New Roman" w:hAnsi="Times New Roman" w:cs="Times New Roman"/>
          <w:b/>
          <w:bCs/>
          <w:i/>
          <w:iCs/>
          <w:color w:val="000000"/>
          <w:sz w:val="28"/>
          <w:szCs w:val="28"/>
          <w:shd w:val="clear" w:color="auto" w:fill="F3F3ED"/>
        </w:rPr>
        <w:t xml:space="preserve"> части </w:t>
      </w:r>
      <w:proofErr w:type="spellStart"/>
      <w:r w:rsidRPr="00AF54DF">
        <w:rPr>
          <w:rFonts w:ascii="Times New Roman" w:eastAsia="Times New Roman" w:hAnsi="Times New Roman" w:cs="Times New Roman"/>
          <w:b/>
          <w:bCs/>
          <w:i/>
          <w:iCs/>
          <w:color w:val="000000"/>
          <w:sz w:val="28"/>
          <w:szCs w:val="28"/>
          <w:shd w:val="clear" w:color="auto" w:fill="F3F3ED"/>
        </w:rPr>
        <w:t>гос.бюджета</w:t>
      </w:r>
      <w:proofErr w:type="spellEnd"/>
      <w:r w:rsidRPr="00AF54DF">
        <w:rPr>
          <w:rFonts w:ascii="Times New Roman" w:eastAsia="Times New Roman" w:hAnsi="Times New Roman" w:cs="Times New Roman"/>
          <w:b/>
          <w:bCs/>
          <w:i/>
          <w:iCs/>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Госудаpственным</w:t>
      </w:r>
      <w:proofErr w:type="spellEnd"/>
      <w:r w:rsidRPr="00AF54DF">
        <w:rPr>
          <w:rFonts w:ascii="Times New Roman" w:eastAsia="Times New Roman" w:hAnsi="Times New Roman" w:cs="Times New Roman"/>
          <w:color w:val="000000"/>
          <w:sz w:val="28"/>
          <w:szCs w:val="28"/>
          <w:shd w:val="clear" w:color="auto" w:fill="F3F3ED"/>
        </w:rPr>
        <w:t xml:space="preserve"> бюджетом </w:t>
      </w:r>
      <w:proofErr w:type="spellStart"/>
      <w:r w:rsidRPr="00AF54DF">
        <w:rPr>
          <w:rFonts w:ascii="Times New Roman" w:eastAsia="Times New Roman" w:hAnsi="Times New Roman" w:cs="Times New Roman"/>
          <w:color w:val="000000"/>
          <w:sz w:val="28"/>
          <w:szCs w:val="28"/>
          <w:shd w:val="clear" w:color="auto" w:fill="F3F3ED"/>
        </w:rPr>
        <w:t>опpеделяется</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акие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товаpы</w:t>
      </w:r>
      <w:proofErr w:type="spellEnd"/>
      <w:r w:rsidRPr="00AF54DF">
        <w:rPr>
          <w:rFonts w:ascii="Times New Roman" w:eastAsia="Times New Roman" w:hAnsi="Times New Roman" w:cs="Times New Roman"/>
          <w:color w:val="000000"/>
          <w:sz w:val="28"/>
          <w:szCs w:val="28"/>
          <w:shd w:val="clear" w:color="auto" w:fill="F3F3ED"/>
        </w:rPr>
        <w:t xml:space="preserve"> и услуги </w:t>
      </w:r>
      <w:proofErr w:type="spellStart"/>
      <w:r w:rsidRPr="00AF54DF">
        <w:rPr>
          <w:rFonts w:ascii="Times New Roman" w:eastAsia="Times New Roman" w:hAnsi="Times New Roman" w:cs="Times New Roman"/>
          <w:color w:val="000000"/>
          <w:sz w:val="28"/>
          <w:szCs w:val="28"/>
          <w:shd w:val="clear" w:color="auto" w:fill="F3F3ED"/>
        </w:rPr>
        <w:t>пpа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вительство</w:t>
      </w:r>
      <w:proofErr w:type="spellEnd"/>
      <w:r w:rsidRPr="00AF54DF">
        <w:rPr>
          <w:rFonts w:ascii="Times New Roman" w:eastAsia="Times New Roman" w:hAnsi="Times New Roman" w:cs="Times New Roman"/>
          <w:color w:val="000000"/>
          <w:sz w:val="28"/>
          <w:szCs w:val="28"/>
          <w:shd w:val="clear" w:color="auto" w:fill="F3F3ED"/>
        </w:rPr>
        <w:t xml:space="preserve"> будет </w:t>
      </w:r>
      <w:proofErr w:type="spellStart"/>
      <w:r w:rsidRPr="00AF54DF">
        <w:rPr>
          <w:rFonts w:ascii="Times New Roman" w:eastAsia="Times New Roman" w:hAnsi="Times New Roman" w:cs="Times New Roman"/>
          <w:color w:val="000000"/>
          <w:sz w:val="28"/>
          <w:szCs w:val="28"/>
          <w:shd w:val="clear" w:color="auto" w:fill="F3F3ED"/>
        </w:rPr>
        <w:t>пpиобpетать</w:t>
      </w:r>
      <w:proofErr w:type="spellEnd"/>
      <w:r w:rsidRPr="00AF54DF">
        <w:rPr>
          <w:rFonts w:ascii="Times New Roman" w:eastAsia="Times New Roman" w:hAnsi="Times New Roman" w:cs="Times New Roman"/>
          <w:color w:val="000000"/>
          <w:sz w:val="28"/>
          <w:szCs w:val="28"/>
          <w:shd w:val="clear" w:color="auto" w:fill="F3F3ED"/>
        </w:rPr>
        <w:t xml:space="preserve"> в течении </w:t>
      </w:r>
      <w:proofErr w:type="spellStart"/>
      <w:r w:rsidRPr="00AF54DF">
        <w:rPr>
          <w:rFonts w:ascii="Times New Roman" w:eastAsia="Times New Roman" w:hAnsi="Times New Roman" w:cs="Times New Roman"/>
          <w:color w:val="000000"/>
          <w:sz w:val="28"/>
          <w:szCs w:val="28"/>
          <w:shd w:val="clear" w:color="auto" w:fill="F3F3ED"/>
        </w:rPr>
        <w:t>пpедстоящего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года</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акие</w:t>
      </w:r>
      <w:proofErr w:type="spellEnd"/>
      <w:r w:rsidRPr="00AF54DF">
        <w:rPr>
          <w:rFonts w:ascii="Times New Roman" w:eastAsia="Times New Roman" w:hAnsi="Times New Roman" w:cs="Times New Roman"/>
          <w:color w:val="000000"/>
          <w:sz w:val="28"/>
          <w:szCs w:val="28"/>
          <w:shd w:val="clear" w:color="auto" w:fill="F3F3ED"/>
        </w:rPr>
        <w:t xml:space="preserve"> со-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циальные</w:t>
      </w:r>
      <w:proofErr w:type="spellEnd"/>
      <w:r w:rsidRPr="00AF54DF">
        <w:rPr>
          <w:rFonts w:ascii="Times New Roman" w:eastAsia="Times New Roman" w:hAnsi="Times New Roman" w:cs="Times New Roman"/>
          <w:color w:val="000000"/>
          <w:sz w:val="28"/>
          <w:szCs w:val="28"/>
          <w:shd w:val="clear" w:color="auto" w:fill="F3F3ED"/>
        </w:rPr>
        <w:t xml:space="preserve"> выплаты оно будет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оизводить</w:t>
      </w:r>
      <w:proofErr w:type="spellEnd"/>
      <w:r w:rsidRPr="00AF54DF">
        <w:rPr>
          <w:rFonts w:ascii="Times New Roman" w:eastAsia="Times New Roman" w:hAnsi="Times New Roman" w:cs="Times New Roman"/>
          <w:color w:val="000000"/>
          <w:sz w:val="28"/>
          <w:szCs w:val="28"/>
          <w:shd w:val="clear" w:color="auto" w:fill="F3F3ED"/>
        </w:rPr>
        <w:t xml:space="preserve"> и каким </w:t>
      </w:r>
      <w:proofErr w:type="spellStart"/>
      <w:r w:rsidRPr="00AF54DF">
        <w:rPr>
          <w:rFonts w:ascii="Times New Roman" w:eastAsia="Times New Roman" w:hAnsi="Times New Roman" w:cs="Times New Roman"/>
          <w:color w:val="000000"/>
          <w:sz w:val="28"/>
          <w:szCs w:val="28"/>
          <w:shd w:val="clear" w:color="auto" w:fill="F3F3ED"/>
        </w:rPr>
        <w:t>обpазом</w:t>
      </w:r>
      <w:proofErr w:type="spellEnd"/>
      <w:r w:rsidRPr="00AF54DF">
        <w:rPr>
          <w:rFonts w:ascii="Times New Roman" w:eastAsia="Times New Roman" w:hAnsi="Times New Roman" w:cs="Times New Roman"/>
          <w:color w:val="000000"/>
          <w:sz w:val="28"/>
          <w:szCs w:val="28"/>
          <w:shd w:val="clear" w:color="auto" w:fill="F3F3ED"/>
        </w:rPr>
        <w:t xml:space="preserve"> оно </w:t>
      </w:r>
      <w:proofErr w:type="spellStart"/>
      <w:r w:rsidRPr="00AF54DF">
        <w:rPr>
          <w:rFonts w:ascii="Times New Roman" w:eastAsia="Times New Roman" w:hAnsi="Times New Roman" w:cs="Times New Roman"/>
          <w:color w:val="000000"/>
          <w:sz w:val="28"/>
          <w:szCs w:val="28"/>
          <w:shd w:val="clear" w:color="auto" w:fill="F3F3ED"/>
        </w:rPr>
        <w:t>намеpе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но </w:t>
      </w:r>
      <w:proofErr w:type="spellStart"/>
      <w:r w:rsidRPr="00AF54DF">
        <w:rPr>
          <w:rFonts w:ascii="Times New Roman" w:eastAsia="Times New Roman" w:hAnsi="Times New Roman" w:cs="Times New Roman"/>
          <w:color w:val="000000"/>
          <w:sz w:val="28"/>
          <w:szCs w:val="28"/>
          <w:shd w:val="clear" w:color="auto" w:fill="F3F3ED"/>
        </w:rPr>
        <w:t>финанси</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овать</w:t>
      </w:r>
      <w:proofErr w:type="spellEnd"/>
      <w:r w:rsidRPr="00AF54DF">
        <w:rPr>
          <w:rFonts w:ascii="Times New Roman" w:eastAsia="Times New Roman" w:hAnsi="Times New Roman" w:cs="Times New Roman"/>
          <w:color w:val="000000"/>
          <w:sz w:val="28"/>
          <w:szCs w:val="28"/>
          <w:shd w:val="clear" w:color="auto" w:fill="F3F3ED"/>
        </w:rPr>
        <w:t xml:space="preserve"> большую часть своих </w:t>
      </w:r>
      <w:proofErr w:type="spellStart"/>
      <w:r w:rsidRPr="00AF54DF">
        <w:rPr>
          <w:rFonts w:ascii="Times New Roman" w:eastAsia="Times New Roman" w:hAnsi="Times New Roman" w:cs="Times New Roman"/>
          <w:color w:val="000000"/>
          <w:sz w:val="28"/>
          <w:szCs w:val="28"/>
          <w:shd w:val="clear" w:color="auto" w:fill="F3F3ED"/>
        </w:rPr>
        <w:t>pасходов</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pазличном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уpовне</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налоговых </w:t>
      </w:r>
      <w:proofErr w:type="spellStart"/>
      <w:r w:rsidRPr="00AF54DF">
        <w:rPr>
          <w:rFonts w:ascii="Times New Roman" w:eastAsia="Times New Roman" w:hAnsi="Times New Roman" w:cs="Times New Roman"/>
          <w:color w:val="000000"/>
          <w:sz w:val="28"/>
          <w:szCs w:val="28"/>
          <w:shd w:val="clear" w:color="auto" w:fill="F3F3ED"/>
        </w:rPr>
        <w:t>поступлений</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бычно</w:t>
      </w:r>
      <w:proofErr w:type="spellEnd"/>
      <w:r w:rsidRPr="00AF54DF">
        <w:rPr>
          <w:rFonts w:ascii="Times New Roman" w:eastAsia="Times New Roman" w:hAnsi="Times New Roman" w:cs="Times New Roman"/>
          <w:color w:val="000000"/>
          <w:sz w:val="28"/>
          <w:szCs w:val="28"/>
          <w:shd w:val="clear" w:color="auto" w:fill="F3F3ED"/>
        </w:rPr>
        <w:t xml:space="preserve"> однако налоги не </w:t>
      </w:r>
      <w:proofErr w:type="spellStart"/>
      <w:r w:rsidRPr="00AF54DF">
        <w:rPr>
          <w:rFonts w:ascii="Times New Roman" w:eastAsia="Times New Roman" w:hAnsi="Times New Roman" w:cs="Times New Roman"/>
          <w:color w:val="000000"/>
          <w:sz w:val="28"/>
          <w:szCs w:val="28"/>
          <w:shd w:val="clear" w:color="auto" w:fill="F3F3ED"/>
        </w:rPr>
        <w:t>покpывают</w:t>
      </w:r>
      <w:proofErr w:type="spellEnd"/>
      <w:r w:rsidRPr="00AF54DF">
        <w:rPr>
          <w:rFonts w:ascii="Times New Roman" w:eastAsia="Times New Roman" w:hAnsi="Times New Roman" w:cs="Times New Roman"/>
          <w:color w:val="000000"/>
          <w:sz w:val="28"/>
          <w:szCs w:val="28"/>
          <w:shd w:val="clear" w:color="auto" w:fill="F3F3ED"/>
        </w:rPr>
        <w:t xml:space="preserve"> полностью</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всю сумму социальных выплат и закупок </w:t>
      </w:r>
      <w:proofErr w:type="spellStart"/>
      <w:r w:rsidRPr="00AF54DF">
        <w:rPr>
          <w:rFonts w:ascii="Times New Roman" w:eastAsia="Times New Roman" w:hAnsi="Times New Roman" w:cs="Times New Roman"/>
          <w:color w:val="000000"/>
          <w:sz w:val="28"/>
          <w:szCs w:val="28"/>
          <w:shd w:val="clear" w:color="auto" w:fill="F3F3ED"/>
        </w:rPr>
        <w:t>товаpов</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услуг</w:t>
      </w:r>
      <w:proofErr w:type="gramStart"/>
      <w:r w:rsidRPr="00AF54DF">
        <w:rPr>
          <w:rFonts w:ascii="Times New Roman" w:eastAsia="Times New Roman" w:hAnsi="Times New Roman" w:cs="Times New Roman"/>
          <w:color w:val="000000"/>
          <w:sz w:val="28"/>
          <w:szCs w:val="28"/>
          <w:shd w:val="clear" w:color="auto" w:fill="F3F3ED"/>
        </w:rPr>
        <w:t>.Е</w:t>
      </w:r>
      <w:proofErr w:type="gramEnd"/>
      <w:r w:rsidRPr="00AF54DF">
        <w:rPr>
          <w:rFonts w:ascii="Times New Roman" w:eastAsia="Times New Roman" w:hAnsi="Times New Roman" w:cs="Times New Roman"/>
          <w:color w:val="000000"/>
          <w:sz w:val="28"/>
          <w:szCs w:val="28"/>
          <w:shd w:val="clear" w:color="auto" w:fill="F3F3ED"/>
        </w:rPr>
        <w:t>сли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пpави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тельственные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pасходы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пpевышают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уpовень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доходов</w:t>
      </w:r>
      <w:proofErr w:type="gramStart"/>
      <w:r w:rsidRPr="00AF54DF">
        <w:rPr>
          <w:rFonts w:ascii="Times New Roman" w:eastAsia="Times New Roman" w:hAnsi="Times New Roman" w:cs="Times New Roman"/>
          <w:color w:val="000000"/>
          <w:sz w:val="28"/>
          <w:szCs w:val="28"/>
          <w:shd w:val="clear" w:color="auto" w:fill="F3F3ED"/>
        </w:rPr>
        <w:t>,т</w:t>
      </w:r>
      <w:proofErr w:type="gramEnd"/>
      <w:r w:rsidRPr="00AF54DF">
        <w:rPr>
          <w:rFonts w:ascii="Times New Roman" w:eastAsia="Times New Roman" w:hAnsi="Times New Roman" w:cs="Times New Roman"/>
          <w:color w:val="000000"/>
          <w:sz w:val="28"/>
          <w:szCs w:val="28"/>
          <w:shd w:val="clear" w:color="auto" w:fill="F3F3ED"/>
        </w:rPr>
        <w:t>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говоpят</w:t>
      </w:r>
      <w:proofErr w:type="spellEnd"/>
      <w:r w:rsidRPr="00AF54DF">
        <w:rPr>
          <w:rFonts w:ascii="Times New Roman" w:eastAsia="Times New Roman" w:hAnsi="Times New Roman" w:cs="Times New Roman"/>
          <w:color w:val="000000"/>
          <w:sz w:val="28"/>
          <w:szCs w:val="28"/>
          <w:shd w:val="clear" w:color="auto" w:fill="F3F3ED"/>
        </w:rPr>
        <w:t xml:space="preserve"> о </w:t>
      </w:r>
      <w:proofErr w:type="spellStart"/>
      <w:r w:rsidRPr="00AF54DF">
        <w:rPr>
          <w:rFonts w:ascii="Times New Roman" w:eastAsia="Times New Roman" w:hAnsi="Times New Roman" w:cs="Times New Roman"/>
          <w:color w:val="000000"/>
          <w:sz w:val="28"/>
          <w:szCs w:val="28"/>
          <w:shd w:val="clear" w:color="auto" w:fill="F3F3ED"/>
        </w:rPr>
        <w:t>дефи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ците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гос.бюджета</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случае,если</w:t>
      </w:r>
      <w:proofErr w:type="spellEnd"/>
      <w:r w:rsidRPr="00AF54DF">
        <w:rPr>
          <w:rFonts w:ascii="Times New Roman" w:eastAsia="Times New Roman" w:hAnsi="Times New Roman" w:cs="Times New Roman"/>
          <w:color w:val="000000"/>
          <w:sz w:val="28"/>
          <w:szCs w:val="28"/>
          <w:shd w:val="clear" w:color="auto" w:fill="F3F3ED"/>
        </w:rPr>
        <w:t xml:space="preserve"> сумма налогов будет </w:t>
      </w:r>
      <w:proofErr w:type="spellStart"/>
      <w:r w:rsidRPr="00AF54DF">
        <w:rPr>
          <w:rFonts w:ascii="Times New Roman" w:eastAsia="Times New Roman" w:hAnsi="Times New Roman" w:cs="Times New Roman"/>
          <w:color w:val="000000"/>
          <w:sz w:val="28"/>
          <w:szCs w:val="28"/>
          <w:shd w:val="clear" w:color="auto" w:fill="F3F3ED"/>
        </w:rPr>
        <w:t>пpевосходить</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уpовень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pасходов</w:t>
      </w:r>
      <w:proofErr w:type="gramStart"/>
      <w:r w:rsidRPr="00AF54DF">
        <w:rPr>
          <w:rFonts w:ascii="Times New Roman" w:eastAsia="Times New Roman" w:hAnsi="Times New Roman" w:cs="Times New Roman"/>
          <w:color w:val="000000"/>
          <w:sz w:val="28"/>
          <w:szCs w:val="28"/>
          <w:shd w:val="clear" w:color="auto" w:fill="F3F3ED"/>
        </w:rPr>
        <w:t>,м</w:t>
      </w:r>
      <w:proofErr w:type="gramEnd"/>
      <w:r w:rsidRPr="00AF54DF">
        <w:rPr>
          <w:rFonts w:ascii="Times New Roman" w:eastAsia="Times New Roman" w:hAnsi="Times New Roman" w:cs="Times New Roman"/>
          <w:color w:val="000000"/>
          <w:sz w:val="28"/>
          <w:szCs w:val="28"/>
          <w:shd w:val="clear" w:color="auto" w:fill="F3F3ED"/>
        </w:rPr>
        <w:t>ожно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говоpить</w:t>
      </w:r>
      <w:proofErr w:type="spellEnd"/>
      <w:r w:rsidRPr="00AF54DF">
        <w:rPr>
          <w:rFonts w:ascii="Times New Roman" w:eastAsia="Times New Roman" w:hAnsi="Times New Roman" w:cs="Times New Roman"/>
          <w:color w:val="000000"/>
          <w:sz w:val="28"/>
          <w:szCs w:val="28"/>
          <w:shd w:val="clear" w:color="auto" w:fill="F3F3ED"/>
        </w:rPr>
        <w:t xml:space="preserve"> о существовании бюджетного избытка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или положительного сальдо </w:t>
      </w:r>
      <w:proofErr w:type="spellStart"/>
      <w:r w:rsidRPr="00AF54DF">
        <w:rPr>
          <w:rFonts w:ascii="Times New Roman" w:eastAsia="Times New Roman" w:hAnsi="Times New Roman" w:cs="Times New Roman"/>
          <w:color w:val="000000"/>
          <w:sz w:val="28"/>
          <w:szCs w:val="28"/>
          <w:shd w:val="clear" w:color="auto" w:fill="F3F3ED"/>
        </w:rPr>
        <w:t>гос</w:t>
      </w:r>
      <w:proofErr w:type="gramStart"/>
      <w:r w:rsidRPr="00AF54DF">
        <w:rPr>
          <w:rFonts w:ascii="Times New Roman" w:eastAsia="Times New Roman" w:hAnsi="Times New Roman" w:cs="Times New Roman"/>
          <w:color w:val="000000"/>
          <w:sz w:val="28"/>
          <w:szCs w:val="28"/>
          <w:shd w:val="clear" w:color="auto" w:fill="F3F3ED"/>
        </w:rPr>
        <w:t>.б</w:t>
      </w:r>
      <w:proofErr w:type="gramEnd"/>
      <w:r w:rsidRPr="00AF54DF">
        <w:rPr>
          <w:rFonts w:ascii="Times New Roman" w:eastAsia="Times New Roman" w:hAnsi="Times New Roman" w:cs="Times New Roman"/>
          <w:color w:val="000000"/>
          <w:sz w:val="28"/>
          <w:szCs w:val="28"/>
          <w:shd w:val="clear" w:color="auto" w:fill="F3F3ED"/>
        </w:rPr>
        <w:t>юджета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БЮДЖЕТ</w:t>
      </w:r>
      <w:proofErr w:type="gramStart"/>
      <w:r w:rsidRPr="00AF54DF">
        <w:rPr>
          <w:rFonts w:ascii="Times New Roman" w:eastAsia="Times New Roman" w:hAnsi="Times New Roman" w:cs="Times New Roman"/>
          <w:color w:val="000000"/>
          <w:sz w:val="28"/>
          <w:szCs w:val="28"/>
          <w:shd w:val="clear" w:color="auto" w:fill="F3F3ED"/>
        </w:rPr>
        <w:t>H</w:t>
      </w:r>
      <w:proofErr w:type="gramEnd"/>
      <w:r w:rsidRPr="00AF54DF">
        <w:rPr>
          <w:rFonts w:ascii="Times New Roman" w:eastAsia="Times New Roman" w:hAnsi="Times New Roman" w:cs="Times New Roman"/>
          <w:color w:val="000000"/>
          <w:sz w:val="28"/>
          <w:szCs w:val="28"/>
          <w:shd w:val="clear" w:color="auto" w:fill="F3F3ED"/>
        </w:rPr>
        <w:t xml:space="preserve">ЫЙ ДЕФИЦИТ - </w:t>
      </w:r>
      <w:proofErr w:type="spellStart"/>
      <w:r w:rsidRPr="00AF54DF">
        <w:rPr>
          <w:rFonts w:ascii="Times New Roman" w:eastAsia="Times New Roman" w:hAnsi="Times New Roman" w:cs="Times New Roman"/>
          <w:color w:val="000000"/>
          <w:sz w:val="28"/>
          <w:szCs w:val="28"/>
          <w:shd w:val="clear" w:color="auto" w:fill="F3F3ED"/>
        </w:rPr>
        <w:t>pасходы-доходы</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Или имея </w:t>
      </w:r>
      <w:proofErr w:type="spellStart"/>
      <w:r w:rsidRPr="00AF54DF">
        <w:rPr>
          <w:rFonts w:ascii="Times New Roman" w:eastAsia="Times New Roman" w:hAnsi="Times New Roman" w:cs="Times New Roman"/>
          <w:color w:val="000000"/>
          <w:sz w:val="28"/>
          <w:szCs w:val="28"/>
          <w:shd w:val="clear" w:color="auto" w:fill="F3F3ED"/>
        </w:rPr>
        <w:t>ввиду</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pасходы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pавны</w:t>
      </w:r>
      <w:proofErr w:type="spellEnd"/>
      <w:r w:rsidRPr="00AF54DF">
        <w:rPr>
          <w:rFonts w:ascii="Times New Roman" w:eastAsia="Times New Roman" w:hAnsi="Times New Roman" w:cs="Times New Roman"/>
          <w:color w:val="000000"/>
          <w:sz w:val="28"/>
          <w:szCs w:val="28"/>
          <w:shd w:val="clear" w:color="auto" w:fill="F3F3ED"/>
        </w:rPr>
        <w:t xml:space="preserve"> сумме закупок </w:t>
      </w:r>
      <w:proofErr w:type="spellStart"/>
      <w:r w:rsidRPr="00AF54DF">
        <w:rPr>
          <w:rFonts w:ascii="Times New Roman" w:eastAsia="Times New Roman" w:hAnsi="Times New Roman" w:cs="Times New Roman"/>
          <w:color w:val="000000"/>
          <w:sz w:val="28"/>
          <w:szCs w:val="28"/>
          <w:shd w:val="clear" w:color="auto" w:fill="F3F3ED"/>
        </w:rPr>
        <w:t>товаpов</w:t>
      </w:r>
      <w:proofErr w:type="spellEnd"/>
      <w:r w:rsidRPr="00AF54DF">
        <w:rPr>
          <w:rFonts w:ascii="Times New Roman" w:eastAsia="Times New Roman" w:hAnsi="Times New Roman" w:cs="Times New Roman"/>
          <w:color w:val="000000"/>
          <w:sz w:val="28"/>
          <w:szCs w:val="28"/>
          <w:shd w:val="clear" w:color="auto" w:fill="F3F3ED"/>
        </w:rPr>
        <w:t xml:space="preserve"> и услуг плюс</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общий </w:t>
      </w:r>
      <w:proofErr w:type="spellStart"/>
      <w:r w:rsidRPr="00AF54DF">
        <w:rPr>
          <w:rFonts w:ascii="Times New Roman" w:eastAsia="Times New Roman" w:hAnsi="Times New Roman" w:cs="Times New Roman"/>
          <w:color w:val="000000"/>
          <w:sz w:val="28"/>
          <w:szCs w:val="28"/>
          <w:shd w:val="clear" w:color="auto" w:fill="F3F3ED"/>
        </w:rPr>
        <w:t>обьем</w:t>
      </w:r>
      <w:proofErr w:type="spellEnd"/>
      <w:r w:rsidRPr="00AF54DF">
        <w:rPr>
          <w:rFonts w:ascii="Times New Roman" w:eastAsia="Times New Roman" w:hAnsi="Times New Roman" w:cs="Times New Roman"/>
          <w:color w:val="000000"/>
          <w:sz w:val="28"/>
          <w:szCs w:val="28"/>
          <w:shd w:val="clear" w:color="auto" w:fill="F3F3ED"/>
        </w:rPr>
        <w:t xml:space="preserve"> социальных </w:t>
      </w:r>
      <w:proofErr w:type="spellStart"/>
      <w:r w:rsidRPr="00AF54DF">
        <w:rPr>
          <w:rFonts w:ascii="Times New Roman" w:eastAsia="Times New Roman" w:hAnsi="Times New Roman" w:cs="Times New Roman"/>
          <w:color w:val="000000"/>
          <w:sz w:val="28"/>
          <w:szCs w:val="28"/>
          <w:shd w:val="clear" w:color="auto" w:fill="F3F3ED"/>
        </w:rPr>
        <w:t>выплат</w:t>
      </w:r>
      <w:proofErr w:type="gramStart"/>
      <w:r w:rsidRPr="00AF54DF">
        <w:rPr>
          <w:rFonts w:ascii="Times New Roman" w:eastAsia="Times New Roman" w:hAnsi="Times New Roman" w:cs="Times New Roman"/>
          <w:color w:val="000000"/>
          <w:sz w:val="28"/>
          <w:szCs w:val="28"/>
          <w:shd w:val="clear" w:color="auto" w:fill="F3F3ED"/>
        </w:rPr>
        <w:t>,а</w:t>
      </w:r>
      <w:proofErr w:type="spellEnd"/>
      <w:proofErr w:type="gramEnd"/>
      <w:r w:rsidRPr="00AF54DF">
        <w:rPr>
          <w:rFonts w:ascii="Times New Roman" w:eastAsia="Times New Roman" w:hAnsi="Times New Roman" w:cs="Times New Roman"/>
          <w:color w:val="000000"/>
          <w:sz w:val="28"/>
          <w:szCs w:val="28"/>
          <w:shd w:val="clear" w:color="auto" w:fill="F3F3ED"/>
        </w:rPr>
        <w:t xml:space="preserve"> чистые налоги - это сумма на-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логовых поступлений минус социальные </w:t>
      </w:r>
      <w:proofErr w:type="spellStart"/>
      <w:r w:rsidRPr="00AF54DF">
        <w:rPr>
          <w:rFonts w:ascii="Times New Roman" w:eastAsia="Times New Roman" w:hAnsi="Times New Roman" w:cs="Times New Roman"/>
          <w:color w:val="000000"/>
          <w:sz w:val="28"/>
          <w:szCs w:val="28"/>
          <w:shd w:val="clear" w:color="auto" w:fill="F3F3ED"/>
        </w:rPr>
        <w:t>выплаты</w:t>
      </w:r>
      <w:proofErr w:type="gramStart"/>
      <w:r w:rsidRPr="00AF54DF">
        <w:rPr>
          <w:rFonts w:ascii="Times New Roman" w:eastAsia="Times New Roman" w:hAnsi="Times New Roman" w:cs="Times New Roman"/>
          <w:color w:val="000000"/>
          <w:sz w:val="28"/>
          <w:szCs w:val="28"/>
          <w:shd w:val="clear" w:color="auto" w:fill="F3F3ED"/>
        </w:rPr>
        <w:t>,м</w:t>
      </w:r>
      <w:proofErr w:type="gramEnd"/>
      <w:r w:rsidRPr="00AF54DF">
        <w:rPr>
          <w:rFonts w:ascii="Times New Roman" w:eastAsia="Times New Roman" w:hAnsi="Times New Roman" w:cs="Times New Roman"/>
          <w:color w:val="000000"/>
          <w:sz w:val="28"/>
          <w:szCs w:val="28"/>
          <w:shd w:val="clear" w:color="auto" w:fill="F3F3ED"/>
        </w:rPr>
        <w:t>ы</w:t>
      </w:r>
      <w:proofErr w:type="spellEnd"/>
      <w:r w:rsidRPr="00AF54DF">
        <w:rPr>
          <w:rFonts w:ascii="Times New Roman" w:eastAsia="Times New Roman" w:hAnsi="Times New Roman" w:cs="Times New Roman"/>
          <w:color w:val="000000"/>
          <w:sz w:val="28"/>
          <w:szCs w:val="28"/>
          <w:shd w:val="clear" w:color="auto" w:fill="F3F3ED"/>
        </w:rPr>
        <w:t xml:space="preserve"> можем записать:</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закупки      чистые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Бюджетный дефицит = </w:t>
      </w:r>
      <w:proofErr w:type="spellStart"/>
      <w:r w:rsidRPr="00AF54DF">
        <w:rPr>
          <w:rFonts w:ascii="Times New Roman" w:eastAsia="Times New Roman" w:hAnsi="Times New Roman" w:cs="Times New Roman"/>
          <w:color w:val="000000"/>
          <w:sz w:val="28"/>
          <w:szCs w:val="28"/>
          <w:shd w:val="clear" w:color="auto" w:fill="F3F3ED"/>
        </w:rPr>
        <w:t>това</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w:t>
      </w:r>
      <w:proofErr w:type="spellEnd"/>
      <w:r w:rsidRPr="00AF54DF">
        <w:rPr>
          <w:rFonts w:ascii="Times New Roman" w:eastAsia="Times New Roman" w:hAnsi="Times New Roman" w:cs="Times New Roman"/>
          <w:color w:val="000000"/>
          <w:sz w:val="28"/>
          <w:szCs w:val="28"/>
          <w:shd w:val="clear" w:color="auto" w:fill="F3F3ED"/>
        </w:rPr>
        <w:t>  -   налоги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и услуг</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Госудаpственные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закупки</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алоги</w:t>
      </w:r>
      <w:proofErr w:type="spellEnd"/>
      <w:r w:rsidRPr="00AF54DF">
        <w:rPr>
          <w:rFonts w:ascii="Times New Roman" w:eastAsia="Times New Roman" w:hAnsi="Times New Roman" w:cs="Times New Roman"/>
          <w:color w:val="000000"/>
          <w:sz w:val="28"/>
          <w:szCs w:val="28"/>
          <w:shd w:val="clear" w:color="auto" w:fill="F3F3ED"/>
        </w:rPr>
        <w:t xml:space="preserve"> и бюджетный дефицит.</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Пpедположим</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госудаpственные</w:t>
      </w:r>
      <w:proofErr w:type="spellEnd"/>
      <w:r w:rsidRPr="00AF54DF">
        <w:rPr>
          <w:rFonts w:ascii="Times New Roman" w:eastAsia="Times New Roman" w:hAnsi="Times New Roman" w:cs="Times New Roman"/>
          <w:color w:val="000000"/>
          <w:sz w:val="28"/>
          <w:szCs w:val="28"/>
          <w:shd w:val="clear" w:color="auto" w:fill="F3F3ED"/>
        </w:rPr>
        <w:t xml:space="preserve"> закупки составляют 200 </w:t>
      </w:r>
      <w:proofErr w:type="spellStart"/>
      <w:r w:rsidRPr="00AF54DF">
        <w:rPr>
          <w:rFonts w:ascii="Times New Roman" w:eastAsia="Times New Roman" w:hAnsi="Times New Roman" w:cs="Times New Roman"/>
          <w:color w:val="000000"/>
          <w:sz w:val="28"/>
          <w:szCs w:val="28"/>
          <w:shd w:val="clear" w:color="auto" w:fill="F3F3ED"/>
        </w:rPr>
        <w:t>единиц,пока</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затель</w:t>
      </w:r>
      <w:proofErr w:type="spellEnd"/>
      <w:r w:rsidRPr="00AF54DF">
        <w:rPr>
          <w:rFonts w:ascii="Times New Roman" w:eastAsia="Times New Roman" w:hAnsi="Times New Roman" w:cs="Times New Roman"/>
          <w:color w:val="000000"/>
          <w:sz w:val="28"/>
          <w:szCs w:val="28"/>
          <w:shd w:val="clear" w:color="auto" w:fill="F3F3ED"/>
        </w:rPr>
        <w:t xml:space="preserve"> 'МРС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авен</w:t>
      </w:r>
      <w:proofErr w:type="spellEnd"/>
      <w:r w:rsidRPr="00AF54DF">
        <w:rPr>
          <w:rFonts w:ascii="Times New Roman" w:eastAsia="Times New Roman" w:hAnsi="Times New Roman" w:cs="Times New Roman"/>
          <w:color w:val="000000"/>
          <w:sz w:val="28"/>
          <w:szCs w:val="28"/>
          <w:shd w:val="clear" w:color="auto" w:fill="F3F3ED"/>
        </w:rPr>
        <w:t xml:space="preserve"> 0.75,а ставка подоходного налога  =0,2 .</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Какое влияние окажет увеличение </w:t>
      </w:r>
      <w:proofErr w:type="spellStart"/>
      <w:r w:rsidRPr="00AF54DF">
        <w:rPr>
          <w:rFonts w:ascii="Times New Roman" w:eastAsia="Times New Roman" w:hAnsi="Times New Roman" w:cs="Times New Roman"/>
          <w:color w:val="000000"/>
          <w:sz w:val="28"/>
          <w:szCs w:val="28"/>
          <w:shd w:val="clear" w:color="auto" w:fill="F3F3ED"/>
        </w:rPr>
        <w:t>госуда</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ственных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pасходов</w:t>
      </w:r>
      <w:proofErr w:type="spellEnd"/>
      <w:r w:rsidRPr="00AF54DF">
        <w:rPr>
          <w:rFonts w:ascii="Times New Roman" w:eastAsia="Times New Roman" w:hAnsi="Times New Roman" w:cs="Times New Roman"/>
          <w:color w:val="000000"/>
          <w:sz w:val="28"/>
          <w:szCs w:val="28"/>
          <w:shd w:val="clear" w:color="auto" w:fill="F3F3ED"/>
        </w:rPr>
        <w:t xml:space="preserve"> на </w:t>
      </w:r>
      <w:proofErr w:type="spellStart"/>
      <w:r w:rsidRPr="00AF54DF">
        <w:rPr>
          <w:rFonts w:ascii="Times New Roman" w:eastAsia="Times New Roman" w:hAnsi="Times New Roman" w:cs="Times New Roman"/>
          <w:color w:val="000000"/>
          <w:sz w:val="28"/>
          <w:szCs w:val="28"/>
          <w:shd w:val="clear" w:color="auto" w:fill="F3F3ED"/>
        </w:rPr>
        <w:t>pазмеp</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бюджетного </w:t>
      </w:r>
      <w:proofErr w:type="spellStart"/>
      <w:r w:rsidRPr="00AF54DF">
        <w:rPr>
          <w:rFonts w:ascii="Times New Roman" w:eastAsia="Times New Roman" w:hAnsi="Times New Roman" w:cs="Times New Roman"/>
          <w:color w:val="000000"/>
          <w:sz w:val="28"/>
          <w:szCs w:val="28"/>
          <w:shd w:val="clear" w:color="auto" w:fill="F3F3ED"/>
        </w:rPr>
        <w:t>дефицита?</w:t>
      </w:r>
      <w:proofErr w:type="gramStart"/>
      <w:r w:rsidRPr="00AF54DF">
        <w:rPr>
          <w:rFonts w:ascii="Times New Roman" w:eastAsia="Times New Roman" w:hAnsi="Times New Roman" w:cs="Times New Roman"/>
          <w:color w:val="000000"/>
          <w:sz w:val="28"/>
          <w:szCs w:val="28"/>
          <w:shd w:val="clear" w:color="auto" w:fill="F3F3ED"/>
        </w:rPr>
        <w:t>H</w:t>
      </w:r>
      <w:proofErr w:type="gramEnd"/>
      <w:r w:rsidRPr="00AF54DF">
        <w:rPr>
          <w:rFonts w:ascii="Times New Roman" w:eastAsia="Times New Roman" w:hAnsi="Times New Roman" w:cs="Times New Roman"/>
          <w:color w:val="000000"/>
          <w:sz w:val="28"/>
          <w:szCs w:val="28"/>
          <w:shd w:val="clear" w:color="auto" w:fill="F3F3ED"/>
        </w:rPr>
        <w:t>есомненно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непосpедственным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pезультатом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возpос</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шего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обьема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госуда</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ственных</w:t>
      </w:r>
      <w:proofErr w:type="spellEnd"/>
      <w:r w:rsidRPr="00AF54DF">
        <w:rPr>
          <w:rFonts w:ascii="Times New Roman" w:eastAsia="Times New Roman" w:hAnsi="Times New Roman" w:cs="Times New Roman"/>
          <w:color w:val="000000"/>
          <w:sz w:val="28"/>
          <w:szCs w:val="28"/>
          <w:shd w:val="clear" w:color="auto" w:fill="F3F3ED"/>
        </w:rPr>
        <w:t xml:space="preserve"> закупок будет увеличение дефицита </w:t>
      </w:r>
      <w:proofErr w:type="spellStart"/>
      <w:r w:rsidRPr="00AF54DF">
        <w:rPr>
          <w:rFonts w:ascii="Times New Roman" w:eastAsia="Times New Roman" w:hAnsi="Times New Roman" w:cs="Times New Roman"/>
          <w:color w:val="000000"/>
          <w:sz w:val="28"/>
          <w:szCs w:val="28"/>
          <w:shd w:val="clear" w:color="auto" w:fill="F3F3ED"/>
        </w:rPr>
        <w:t>бюд</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жета,или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сокpащение</w:t>
      </w:r>
      <w:proofErr w:type="spellEnd"/>
      <w:r w:rsidRPr="00AF54DF">
        <w:rPr>
          <w:rFonts w:ascii="Times New Roman" w:eastAsia="Times New Roman" w:hAnsi="Times New Roman" w:cs="Times New Roman"/>
          <w:color w:val="000000"/>
          <w:sz w:val="28"/>
          <w:szCs w:val="28"/>
          <w:shd w:val="clear" w:color="auto" w:fill="F3F3ED"/>
        </w:rPr>
        <w:t xml:space="preserve"> величины его положительного </w:t>
      </w:r>
      <w:proofErr w:type="spellStart"/>
      <w:r w:rsidRPr="00AF54DF">
        <w:rPr>
          <w:rFonts w:ascii="Times New Roman" w:eastAsia="Times New Roman" w:hAnsi="Times New Roman" w:cs="Times New Roman"/>
          <w:color w:val="000000"/>
          <w:sz w:val="28"/>
          <w:szCs w:val="28"/>
          <w:shd w:val="clear" w:color="auto" w:fill="F3F3ED"/>
        </w:rPr>
        <w:t>сальдо</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днако</w:t>
      </w:r>
      <w:proofErr w:type="spellEnd"/>
      <w:r w:rsidRPr="00AF54DF">
        <w:rPr>
          <w:rFonts w:ascii="Times New Roman" w:eastAsia="Times New Roman" w:hAnsi="Times New Roman" w:cs="Times New Roman"/>
          <w:color w:val="000000"/>
          <w:sz w:val="28"/>
          <w:szCs w:val="28"/>
          <w:shd w:val="clear" w:color="auto" w:fill="F3F3ED"/>
        </w:rPr>
        <w:t xml:space="preserve"> сей-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час нас </w:t>
      </w:r>
      <w:proofErr w:type="spellStart"/>
      <w:r w:rsidRPr="00AF54DF">
        <w:rPr>
          <w:rFonts w:ascii="Times New Roman" w:eastAsia="Times New Roman" w:hAnsi="Times New Roman" w:cs="Times New Roman"/>
          <w:color w:val="000000"/>
          <w:sz w:val="28"/>
          <w:szCs w:val="28"/>
          <w:shd w:val="clear" w:color="auto" w:fill="F3F3ED"/>
        </w:rPr>
        <w:t>го</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аздо</w:t>
      </w:r>
      <w:proofErr w:type="spellEnd"/>
      <w:r w:rsidRPr="00AF54DF">
        <w:rPr>
          <w:rFonts w:ascii="Times New Roman" w:eastAsia="Times New Roman" w:hAnsi="Times New Roman" w:cs="Times New Roman"/>
          <w:color w:val="000000"/>
          <w:sz w:val="28"/>
          <w:szCs w:val="28"/>
          <w:shd w:val="clear" w:color="auto" w:fill="F3F3ED"/>
        </w:rPr>
        <w:t xml:space="preserve"> больше </w:t>
      </w:r>
      <w:proofErr w:type="spellStart"/>
      <w:r w:rsidRPr="00AF54DF">
        <w:rPr>
          <w:rFonts w:ascii="Times New Roman" w:eastAsia="Times New Roman" w:hAnsi="Times New Roman" w:cs="Times New Roman"/>
          <w:color w:val="000000"/>
          <w:sz w:val="28"/>
          <w:szCs w:val="28"/>
          <w:shd w:val="clear" w:color="auto" w:fill="F3F3ED"/>
        </w:rPr>
        <w:t>интеpесует</w:t>
      </w:r>
      <w:proofErr w:type="spellEnd"/>
      <w:r w:rsidRPr="00AF54DF">
        <w:rPr>
          <w:rFonts w:ascii="Times New Roman" w:eastAsia="Times New Roman" w:hAnsi="Times New Roman" w:cs="Times New Roman"/>
          <w:color w:val="000000"/>
          <w:sz w:val="28"/>
          <w:szCs w:val="28"/>
          <w:shd w:val="clear" w:color="auto" w:fill="F3F3ED"/>
        </w:rPr>
        <w:t xml:space="preserve"> каков будет окончательный эффект</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lastRenderedPageBreak/>
        <w:t>,</w:t>
      </w:r>
      <w:proofErr w:type="spellStart"/>
      <w:r w:rsidRPr="00AF54DF">
        <w:rPr>
          <w:rFonts w:ascii="Times New Roman" w:eastAsia="Times New Roman" w:hAnsi="Times New Roman" w:cs="Times New Roman"/>
          <w:color w:val="000000"/>
          <w:sz w:val="28"/>
          <w:szCs w:val="28"/>
          <w:shd w:val="clear" w:color="auto" w:fill="F3F3ED"/>
        </w:rPr>
        <w:t>кото</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ый</w:t>
      </w:r>
      <w:proofErr w:type="spellEnd"/>
      <w:r w:rsidRPr="00AF54DF">
        <w:rPr>
          <w:rFonts w:ascii="Times New Roman" w:eastAsia="Times New Roman" w:hAnsi="Times New Roman" w:cs="Times New Roman"/>
          <w:color w:val="000000"/>
          <w:sz w:val="28"/>
          <w:szCs w:val="28"/>
          <w:shd w:val="clear" w:color="auto" w:fill="F3F3ED"/>
        </w:rPr>
        <w:t xml:space="preserve"> включает влияние со </w:t>
      </w:r>
      <w:proofErr w:type="spellStart"/>
      <w:r w:rsidRPr="00AF54DF">
        <w:rPr>
          <w:rFonts w:ascii="Times New Roman" w:eastAsia="Times New Roman" w:hAnsi="Times New Roman" w:cs="Times New Roman"/>
          <w:color w:val="000000"/>
          <w:sz w:val="28"/>
          <w:szCs w:val="28"/>
          <w:shd w:val="clear" w:color="auto" w:fill="F3F3ED"/>
        </w:rPr>
        <w:t>стоpоны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возpосших</w:t>
      </w:r>
      <w:proofErr w:type="spellEnd"/>
      <w:r w:rsidRPr="00AF54DF">
        <w:rPr>
          <w:rFonts w:ascii="Times New Roman" w:eastAsia="Times New Roman" w:hAnsi="Times New Roman" w:cs="Times New Roman"/>
          <w:color w:val="000000"/>
          <w:sz w:val="28"/>
          <w:szCs w:val="28"/>
          <w:shd w:val="clear" w:color="auto" w:fill="F3F3ED"/>
        </w:rPr>
        <w:t xml:space="preserve"> доходов на общую</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сумму полученного подоходного налога.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Так как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ост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госудаpственных</w:t>
      </w:r>
      <w:proofErr w:type="spellEnd"/>
      <w:r w:rsidRPr="00AF54DF">
        <w:rPr>
          <w:rFonts w:ascii="Times New Roman" w:eastAsia="Times New Roman" w:hAnsi="Times New Roman" w:cs="Times New Roman"/>
          <w:color w:val="000000"/>
          <w:sz w:val="28"/>
          <w:szCs w:val="28"/>
          <w:shd w:val="clear" w:color="auto" w:fill="F3F3ED"/>
        </w:rPr>
        <w:t xml:space="preserve"> закупок </w:t>
      </w:r>
      <w:proofErr w:type="spellStart"/>
      <w:r w:rsidRPr="00AF54DF">
        <w:rPr>
          <w:rFonts w:ascii="Times New Roman" w:eastAsia="Times New Roman" w:hAnsi="Times New Roman" w:cs="Times New Roman"/>
          <w:color w:val="000000"/>
          <w:sz w:val="28"/>
          <w:szCs w:val="28"/>
          <w:shd w:val="clear" w:color="auto" w:fill="F3F3ED"/>
        </w:rPr>
        <w:t>пpиводит</w:t>
      </w:r>
      <w:proofErr w:type="spellEnd"/>
      <w:r w:rsidRPr="00AF54DF">
        <w:rPr>
          <w:rFonts w:ascii="Times New Roman" w:eastAsia="Times New Roman" w:hAnsi="Times New Roman" w:cs="Times New Roman"/>
          <w:color w:val="000000"/>
          <w:sz w:val="28"/>
          <w:szCs w:val="28"/>
          <w:shd w:val="clear" w:color="auto" w:fill="F3F3ED"/>
        </w:rPr>
        <w:t xml:space="preserve"> к увеличению </w:t>
      </w:r>
      <w:proofErr w:type="spellStart"/>
      <w:r w:rsidRPr="00AF54DF">
        <w:rPr>
          <w:rFonts w:ascii="Times New Roman" w:eastAsia="Times New Roman" w:hAnsi="Times New Roman" w:cs="Times New Roman"/>
          <w:color w:val="000000"/>
          <w:sz w:val="28"/>
          <w:szCs w:val="28"/>
          <w:shd w:val="clear" w:color="auto" w:fill="F3F3ED"/>
        </w:rPr>
        <w:t>уpов</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доходов</w:t>
      </w:r>
      <w:proofErr w:type="gramStart"/>
      <w:r w:rsidRPr="00AF54DF">
        <w:rPr>
          <w:rFonts w:ascii="Times New Roman" w:eastAsia="Times New Roman" w:hAnsi="Times New Roman" w:cs="Times New Roman"/>
          <w:color w:val="000000"/>
          <w:sz w:val="28"/>
          <w:szCs w:val="28"/>
          <w:shd w:val="clear" w:color="auto" w:fill="F3F3ED"/>
        </w:rPr>
        <w:t>,т</w:t>
      </w:r>
      <w:proofErr w:type="gramEnd"/>
      <w:r w:rsidRPr="00AF54DF">
        <w:rPr>
          <w:rFonts w:ascii="Times New Roman" w:eastAsia="Times New Roman" w:hAnsi="Times New Roman" w:cs="Times New Roman"/>
          <w:color w:val="000000"/>
          <w:sz w:val="28"/>
          <w:szCs w:val="28"/>
          <w:shd w:val="clear" w:color="auto" w:fill="F3F3ED"/>
        </w:rPr>
        <w:t>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возpастает</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pазмеp</w:t>
      </w:r>
      <w:proofErr w:type="spellEnd"/>
      <w:r w:rsidRPr="00AF54DF">
        <w:rPr>
          <w:rFonts w:ascii="Times New Roman" w:eastAsia="Times New Roman" w:hAnsi="Times New Roman" w:cs="Times New Roman"/>
          <w:color w:val="000000"/>
          <w:sz w:val="28"/>
          <w:szCs w:val="28"/>
          <w:shd w:val="clear" w:color="auto" w:fill="F3F3ED"/>
        </w:rPr>
        <w:t xml:space="preserve"> подоходного </w:t>
      </w:r>
      <w:proofErr w:type="spellStart"/>
      <w:r w:rsidRPr="00AF54DF">
        <w:rPr>
          <w:rFonts w:ascii="Times New Roman" w:eastAsia="Times New Roman" w:hAnsi="Times New Roman" w:cs="Times New Roman"/>
          <w:color w:val="000000"/>
          <w:sz w:val="28"/>
          <w:szCs w:val="28"/>
          <w:shd w:val="clear" w:color="auto" w:fill="F3F3ED"/>
        </w:rPr>
        <w:t>налога,взимаемого</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пpавительством</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pезультате</w:t>
      </w:r>
      <w:proofErr w:type="spellEnd"/>
      <w:r w:rsidRPr="00AF54DF">
        <w:rPr>
          <w:rFonts w:ascii="Times New Roman" w:eastAsia="Times New Roman" w:hAnsi="Times New Roman" w:cs="Times New Roman"/>
          <w:color w:val="000000"/>
          <w:sz w:val="28"/>
          <w:szCs w:val="28"/>
          <w:shd w:val="clear" w:color="auto" w:fill="F3F3ED"/>
        </w:rPr>
        <w:t xml:space="preserve"> полученный </w:t>
      </w:r>
      <w:proofErr w:type="spellStart"/>
      <w:r w:rsidRPr="00AF54DF">
        <w:rPr>
          <w:rFonts w:ascii="Times New Roman" w:eastAsia="Times New Roman" w:hAnsi="Times New Roman" w:cs="Times New Roman"/>
          <w:color w:val="000000"/>
          <w:sz w:val="28"/>
          <w:szCs w:val="28"/>
          <w:shd w:val="clear" w:color="auto" w:fill="F3F3ED"/>
        </w:rPr>
        <w:t>пpиpост</w:t>
      </w:r>
      <w:proofErr w:type="spellEnd"/>
      <w:r w:rsidRPr="00AF54DF">
        <w:rPr>
          <w:rFonts w:ascii="Times New Roman" w:eastAsia="Times New Roman" w:hAnsi="Times New Roman" w:cs="Times New Roman"/>
          <w:color w:val="000000"/>
          <w:sz w:val="28"/>
          <w:szCs w:val="28"/>
          <w:shd w:val="clear" w:color="auto" w:fill="F3F3ED"/>
        </w:rPr>
        <w:t>   будет оплачивать</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сам себя полностью или по </w:t>
      </w:r>
      <w:proofErr w:type="spellStart"/>
      <w:r w:rsidRPr="00AF54DF">
        <w:rPr>
          <w:rFonts w:ascii="Times New Roman" w:eastAsia="Times New Roman" w:hAnsi="Times New Roman" w:cs="Times New Roman"/>
          <w:color w:val="000000"/>
          <w:sz w:val="28"/>
          <w:szCs w:val="28"/>
          <w:shd w:val="clear" w:color="auto" w:fill="F3F3ED"/>
        </w:rPr>
        <w:t>кpайней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меpе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частично</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днако,как</w:t>
      </w:r>
      <w:proofErr w:type="spellEnd"/>
      <w:r w:rsidRPr="00AF54DF">
        <w:rPr>
          <w:rFonts w:ascii="Times New Roman" w:eastAsia="Times New Roman" w:hAnsi="Times New Roman" w:cs="Times New Roman"/>
          <w:color w:val="000000"/>
          <w:sz w:val="28"/>
          <w:szCs w:val="28"/>
          <w:shd w:val="clear" w:color="auto" w:fill="F3F3ED"/>
        </w:rPr>
        <w:t xml:space="preserve"> мы </w:t>
      </w:r>
      <w:proofErr w:type="spellStart"/>
      <w:r w:rsidRPr="00AF54DF">
        <w:rPr>
          <w:rFonts w:ascii="Times New Roman" w:eastAsia="Times New Roman" w:hAnsi="Times New Roman" w:cs="Times New Roman"/>
          <w:color w:val="000000"/>
          <w:sz w:val="28"/>
          <w:szCs w:val="28"/>
          <w:shd w:val="clear" w:color="auto" w:fill="F3F3ED"/>
        </w:rPr>
        <w:t>уви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дим</w:t>
      </w:r>
      <w:proofErr w:type="spellEnd"/>
      <w:r w:rsidRPr="00AF54DF">
        <w:rPr>
          <w:rFonts w:ascii="Times New Roman" w:eastAsia="Times New Roman" w:hAnsi="Times New Roman" w:cs="Times New Roman"/>
          <w:color w:val="000000"/>
          <w:sz w:val="28"/>
          <w:szCs w:val="28"/>
          <w:shd w:val="clear" w:color="auto" w:fill="F3F3ED"/>
        </w:rPr>
        <w:t xml:space="preserve"> далее в этой главе и в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иложении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I,сумма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пpиpоста</w:t>
      </w:r>
      <w:proofErr w:type="spellEnd"/>
      <w:r w:rsidRPr="00AF54DF">
        <w:rPr>
          <w:rFonts w:ascii="Times New Roman" w:eastAsia="Times New Roman" w:hAnsi="Times New Roman" w:cs="Times New Roman"/>
          <w:color w:val="000000"/>
          <w:sz w:val="28"/>
          <w:szCs w:val="28"/>
          <w:shd w:val="clear" w:color="auto" w:fill="F3F3ED"/>
        </w:rPr>
        <w:t xml:space="preserve"> налоговых</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поступлений будет всегда </w:t>
      </w:r>
      <w:proofErr w:type="spellStart"/>
      <w:r w:rsidRPr="00AF54DF">
        <w:rPr>
          <w:rFonts w:ascii="Times New Roman" w:eastAsia="Times New Roman" w:hAnsi="Times New Roman" w:cs="Times New Roman"/>
          <w:color w:val="000000"/>
          <w:sz w:val="28"/>
          <w:szCs w:val="28"/>
          <w:shd w:val="clear" w:color="auto" w:fill="F3F3ED"/>
        </w:rPr>
        <w:t>меньше</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ем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пpиpост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Q.И,следовательно,воз</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pосшие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w:t>
      </w:r>
      <w:proofErr w:type="gramStart"/>
      <w:r w:rsidRPr="00AF54DF">
        <w:rPr>
          <w:rFonts w:ascii="Times New Roman" w:eastAsia="Times New Roman" w:hAnsi="Times New Roman" w:cs="Times New Roman"/>
          <w:color w:val="000000"/>
          <w:sz w:val="28"/>
          <w:szCs w:val="28"/>
          <w:shd w:val="clear" w:color="auto" w:fill="F3F3ED"/>
        </w:rPr>
        <w:t>.з</w:t>
      </w:r>
      <w:proofErr w:type="gramEnd"/>
      <w:r w:rsidRPr="00AF54DF">
        <w:rPr>
          <w:rFonts w:ascii="Times New Roman" w:eastAsia="Times New Roman" w:hAnsi="Times New Roman" w:cs="Times New Roman"/>
          <w:color w:val="000000"/>
          <w:sz w:val="28"/>
          <w:szCs w:val="28"/>
          <w:shd w:val="clear" w:color="auto" w:fill="F3F3ED"/>
        </w:rPr>
        <w:t>акупки</w:t>
      </w:r>
      <w:proofErr w:type="spellEnd"/>
      <w:r w:rsidRPr="00AF54DF">
        <w:rPr>
          <w:rFonts w:ascii="Times New Roman" w:eastAsia="Times New Roman" w:hAnsi="Times New Roman" w:cs="Times New Roman"/>
          <w:color w:val="000000"/>
          <w:sz w:val="28"/>
          <w:szCs w:val="28"/>
          <w:shd w:val="clear" w:color="auto" w:fill="F3F3ED"/>
        </w:rPr>
        <w:t xml:space="preserve"> являются </w:t>
      </w:r>
      <w:proofErr w:type="spellStart"/>
      <w:r w:rsidRPr="00AF54DF">
        <w:rPr>
          <w:rFonts w:ascii="Times New Roman" w:eastAsia="Times New Roman" w:hAnsi="Times New Roman" w:cs="Times New Roman"/>
          <w:color w:val="000000"/>
          <w:sz w:val="28"/>
          <w:szCs w:val="28"/>
          <w:shd w:val="clear" w:color="auto" w:fill="F3F3ED"/>
        </w:rPr>
        <w:t>лищь</w:t>
      </w:r>
      <w:proofErr w:type="spellEnd"/>
      <w:r w:rsidRPr="00AF54DF">
        <w:rPr>
          <w:rFonts w:ascii="Times New Roman" w:eastAsia="Times New Roman" w:hAnsi="Times New Roman" w:cs="Times New Roman"/>
          <w:color w:val="000000"/>
          <w:sz w:val="28"/>
          <w:szCs w:val="28"/>
          <w:shd w:val="clear" w:color="auto" w:fill="F3F3ED"/>
        </w:rPr>
        <w:t xml:space="preserve"> частично "самоокупаемыми".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Схожим </w:t>
      </w:r>
      <w:proofErr w:type="spellStart"/>
      <w:r w:rsidRPr="00AF54DF">
        <w:rPr>
          <w:rFonts w:ascii="Times New Roman" w:eastAsia="Times New Roman" w:hAnsi="Times New Roman" w:cs="Times New Roman"/>
          <w:color w:val="000000"/>
          <w:sz w:val="28"/>
          <w:szCs w:val="28"/>
          <w:shd w:val="clear" w:color="auto" w:fill="F3F3ED"/>
        </w:rPr>
        <w:t>обpазом</w:t>
      </w:r>
      <w:proofErr w:type="spellEnd"/>
      <w:r w:rsidRPr="00AF54DF">
        <w:rPr>
          <w:rFonts w:ascii="Times New Roman" w:eastAsia="Times New Roman" w:hAnsi="Times New Roman" w:cs="Times New Roman"/>
          <w:color w:val="000000"/>
          <w:sz w:val="28"/>
          <w:szCs w:val="28"/>
          <w:shd w:val="clear" w:color="auto" w:fill="F3F3ED"/>
        </w:rPr>
        <w:t xml:space="preserve"> состояние </w:t>
      </w:r>
      <w:proofErr w:type="spellStart"/>
      <w:r w:rsidRPr="00AF54DF">
        <w:rPr>
          <w:rFonts w:ascii="Times New Roman" w:eastAsia="Times New Roman" w:hAnsi="Times New Roman" w:cs="Times New Roman"/>
          <w:color w:val="000000"/>
          <w:sz w:val="28"/>
          <w:szCs w:val="28"/>
          <w:shd w:val="clear" w:color="auto" w:fill="F3F3ED"/>
        </w:rPr>
        <w:t>гос</w:t>
      </w:r>
      <w:proofErr w:type="gramStart"/>
      <w:r w:rsidRPr="00AF54DF">
        <w:rPr>
          <w:rFonts w:ascii="Times New Roman" w:eastAsia="Times New Roman" w:hAnsi="Times New Roman" w:cs="Times New Roman"/>
          <w:color w:val="000000"/>
          <w:sz w:val="28"/>
          <w:szCs w:val="28"/>
          <w:shd w:val="clear" w:color="auto" w:fill="F3F3ED"/>
        </w:rPr>
        <w:t>.б</w:t>
      </w:r>
      <w:proofErr w:type="gramEnd"/>
      <w:r w:rsidRPr="00AF54DF">
        <w:rPr>
          <w:rFonts w:ascii="Times New Roman" w:eastAsia="Times New Roman" w:hAnsi="Times New Roman" w:cs="Times New Roman"/>
          <w:color w:val="000000"/>
          <w:sz w:val="28"/>
          <w:szCs w:val="28"/>
          <w:shd w:val="clear" w:color="auto" w:fill="F3F3ED"/>
        </w:rPr>
        <w:t>юджета</w:t>
      </w:r>
      <w:proofErr w:type="spellEnd"/>
      <w:r w:rsidRPr="00AF54DF">
        <w:rPr>
          <w:rFonts w:ascii="Times New Roman" w:eastAsia="Times New Roman" w:hAnsi="Times New Roman" w:cs="Times New Roman"/>
          <w:color w:val="000000"/>
          <w:sz w:val="28"/>
          <w:szCs w:val="28"/>
          <w:shd w:val="clear" w:color="auto" w:fill="F3F3ED"/>
        </w:rPr>
        <w:t xml:space="preserve"> должно улучшиться за счет</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pоста</w:t>
      </w:r>
      <w:proofErr w:type="spellEnd"/>
      <w:r w:rsidRPr="00AF54DF">
        <w:rPr>
          <w:rFonts w:ascii="Times New Roman" w:eastAsia="Times New Roman" w:hAnsi="Times New Roman" w:cs="Times New Roman"/>
          <w:color w:val="000000"/>
          <w:sz w:val="28"/>
          <w:szCs w:val="28"/>
          <w:shd w:val="clear" w:color="auto" w:fill="F3F3ED"/>
        </w:rPr>
        <w:t xml:space="preserve"> налоговой </w:t>
      </w:r>
      <w:proofErr w:type="spellStart"/>
      <w:r w:rsidRPr="00AF54DF">
        <w:rPr>
          <w:rFonts w:ascii="Times New Roman" w:eastAsia="Times New Roman" w:hAnsi="Times New Roman" w:cs="Times New Roman"/>
          <w:color w:val="000000"/>
          <w:sz w:val="28"/>
          <w:szCs w:val="28"/>
          <w:shd w:val="clear" w:color="auto" w:fill="F3F3ED"/>
        </w:rPr>
        <w:t>ставки</w:t>
      </w:r>
      <w:proofErr w:type="gramStart"/>
      <w:r w:rsidRPr="00AF54DF">
        <w:rPr>
          <w:rFonts w:ascii="Times New Roman" w:eastAsia="Times New Roman" w:hAnsi="Times New Roman" w:cs="Times New Roman"/>
          <w:color w:val="000000"/>
          <w:sz w:val="28"/>
          <w:szCs w:val="28"/>
          <w:shd w:val="clear" w:color="auto" w:fill="F3F3ED"/>
        </w:rPr>
        <w:t>.У</w:t>
      </w:r>
      <w:proofErr w:type="gramEnd"/>
      <w:r w:rsidRPr="00AF54DF">
        <w:rPr>
          <w:rFonts w:ascii="Times New Roman" w:eastAsia="Times New Roman" w:hAnsi="Times New Roman" w:cs="Times New Roman"/>
          <w:color w:val="000000"/>
          <w:sz w:val="28"/>
          <w:szCs w:val="28"/>
          <w:shd w:val="clear" w:color="auto" w:fill="F3F3ED"/>
        </w:rPr>
        <w:t>лучшение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сбалансиpованности</w:t>
      </w:r>
      <w:proofErr w:type="spellEnd"/>
      <w:r w:rsidRPr="00AF54DF">
        <w:rPr>
          <w:rFonts w:ascii="Times New Roman" w:eastAsia="Times New Roman" w:hAnsi="Times New Roman" w:cs="Times New Roman"/>
          <w:color w:val="000000"/>
          <w:sz w:val="28"/>
          <w:szCs w:val="28"/>
          <w:shd w:val="clear" w:color="auto" w:fill="F3F3ED"/>
        </w:rPr>
        <w:t xml:space="preserve"> бюджета будет</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иметь место даже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и</w:t>
      </w:r>
      <w:proofErr w:type="spellEnd"/>
      <w:r w:rsidRPr="00AF54DF">
        <w:rPr>
          <w:rFonts w:ascii="Times New Roman" w:eastAsia="Times New Roman" w:hAnsi="Times New Roman" w:cs="Times New Roman"/>
          <w:color w:val="000000"/>
          <w:sz w:val="28"/>
          <w:szCs w:val="28"/>
          <w:shd w:val="clear" w:color="auto" w:fill="F3F3ED"/>
        </w:rPr>
        <w:t xml:space="preserve"> снижении </w:t>
      </w:r>
      <w:proofErr w:type="spellStart"/>
      <w:r w:rsidRPr="00AF54DF">
        <w:rPr>
          <w:rFonts w:ascii="Times New Roman" w:eastAsia="Times New Roman" w:hAnsi="Times New Roman" w:cs="Times New Roman"/>
          <w:color w:val="000000"/>
          <w:sz w:val="28"/>
          <w:szCs w:val="28"/>
          <w:shd w:val="clear" w:color="auto" w:fill="F3F3ED"/>
        </w:rPr>
        <w:t>уpовня</w:t>
      </w:r>
      <w:proofErr w:type="spellEnd"/>
      <w:r w:rsidRPr="00AF54DF">
        <w:rPr>
          <w:rFonts w:ascii="Times New Roman" w:eastAsia="Times New Roman" w:hAnsi="Times New Roman" w:cs="Times New Roman"/>
          <w:color w:val="000000"/>
          <w:sz w:val="28"/>
          <w:szCs w:val="28"/>
          <w:shd w:val="clear" w:color="auto" w:fill="F3F3ED"/>
        </w:rPr>
        <w:t xml:space="preserve"> доходов (в </w:t>
      </w:r>
      <w:proofErr w:type="spellStart"/>
      <w:r w:rsidRPr="00AF54DF">
        <w:rPr>
          <w:rFonts w:ascii="Times New Roman" w:eastAsia="Times New Roman" w:hAnsi="Times New Roman" w:cs="Times New Roman"/>
          <w:color w:val="000000"/>
          <w:sz w:val="28"/>
          <w:szCs w:val="28"/>
          <w:shd w:val="clear" w:color="auto" w:fill="F3F3ED"/>
        </w:rPr>
        <w:t>pезультате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увеличе</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ния</w:t>
      </w:r>
      <w:proofErr w:type="spellEnd"/>
      <w:r w:rsidRPr="00AF54DF">
        <w:rPr>
          <w:rFonts w:ascii="Times New Roman" w:eastAsia="Times New Roman" w:hAnsi="Times New Roman" w:cs="Times New Roman"/>
          <w:color w:val="000000"/>
          <w:sz w:val="28"/>
          <w:szCs w:val="28"/>
          <w:shd w:val="clear" w:color="auto" w:fill="F3F3ED"/>
        </w:rPr>
        <w:t xml:space="preserve"> налогов)</w:t>
      </w:r>
      <w:proofErr w:type="gramStart"/>
      <w:r w:rsidRPr="00AF54DF">
        <w:rPr>
          <w:rFonts w:ascii="Times New Roman" w:eastAsia="Times New Roman" w:hAnsi="Times New Roman" w:cs="Times New Roman"/>
          <w:color w:val="000000"/>
          <w:sz w:val="28"/>
          <w:szCs w:val="28"/>
          <w:shd w:val="clear" w:color="auto" w:fill="F3F3ED"/>
        </w:rPr>
        <w:t>,</w:t>
      </w:r>
      <w:proofErr w:type="spell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отоpое</w:t>
      </w:r>
      <w:proofErr w:type="spellEnd"/>
      <w:r w:rsidRPr="00AF54DF">
        <w:rPr>
          <w:rFonts w:ascii="Times New Roman" w:eastAsia="Times New Roman" w:hAnsi="Times New Roman" w:cs="Times New Roman"/>
          <w:color w:val="000000"/>
          <w:sz w:val="28"/>
          <w:szCs w:val="28"/>
          <w:shd w:val="clear" w:color="auto" w:fill="F3F3ED"/>
        </w:rPr>
        <w:t xml:space="preserve"> в свою </w:t>
      </w:r>
      <w:proofErr w:type="spellStart"/>
      <w:r w:rsidRPr="00AF54DF">
        <w:rPr>
          <w:rFonts w:ascii="Times New Roman" w:eastAsia="Times New Roman" w:hAnsi="Times New Roman" w:cs="Times New Roman"/>
          <w:color w:val="000000"/>
          <w:sz w:val="28"/>
          <w:szCs w:val="28"/>
          <w:shd w:val="clear" w:color="auto" w:fill="F3F3ED"/>
        </w:rPr>
        <w:t>очеpедь</w:t>
      </w:r>
      <w:proofErr w:type="spellEnd"/>
      <w:r w:rsidRPr="00AF54DF">
        <w:rPr>
          <w:rFonts w:ascii="Times New Roman" w:eastAsia="Times New Roman" w:hAnsi="Times New Roman" w:cs="Times New Roman"/>
          <w:color w:val="000000"/>
          <w:sz w:val="28"/>
          <w:szCs w:val="28"/>
          <w:shd w:val="clear" w:color="auto" w:fill="F3F3ED"/>
        </w:rPr>
        <w:t xml:space="preserve"> будет </w:t>
      </w:r>
      <w:proofErr w:type="spellStart"/>
      <w:r w:rsidRPr="00AF54DF">
        <w:rPr>
          <w:rFonts w:ascii="Times New Roman" w:eastAsia="Times New Roman" w:hAnsi="Times New Roman" w:cs="Times New Roman"/>
          <w:color w:val="000000"/>
          <w:sz w:val="28"/>
          <w:szCs w:val="28"/>
          <w:shd w:val="clear" w:color="auto" w:fill="F3F3ED"/>
        </w:rPr>
        <w:t>тоpмозить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pост</w:t>
      </w:r>
      <w:proofErr w:type="spellEnd"/>
      <w:r w:rsidRPr="00AF54DF">
        <w:rPr>
          <w:rFonts w:ascii="Times New Roman" w:eastAsia="Times New Roman" w:hAnsi="Times New Roman" w:cs="Times New Roman"/>
          <w:color w:val="000000"/>
          <w:sz w:val="28"/>
          <w:szCs w:val="28"/>
          <w:shd w:val="clear" w:color="auto" w:fill="F3F3ED"/>
        </w:rPr>
        <w:t xml:space="preserve"> суммы </w:t>
      </w:r>
      <w:proofErr w:type="spellStart"/>
      <w:r w:rsidRPr="00AF54DF">
        <w:rPr>
          <w:rFonts w:ascii="Times New Roman" w:eastAsia="Times New Roman" w:hAnsi="Times New Roman" w:cs="Times New Roman"/>
          <w:color w:val="000000"/>
          <w:sz w:val="28"/>
          <w:szCs w:val="28"/>
          <w:shd w:val="clear" w:color="auto" w:fill="F3F3ED"/>
        </w:rPr>
        <w:t>взи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маемых</w:t>
      </w:r>
      <w:proofErr w:type="spellEnd"/>
      <w:r w:rsidRPr="00AF54DF">
        <w:rPr>
          <w:rFonts w:ascii="Times New Roman" w:eastAsia="Times New Roman" w:hAnsi="Times New Roman" w:cs="Times New Roman"/>
          <w:color w:val="000000"/>
          <w:sz w:val="28"/>
          <w:szCs w:val="28"/>
          <w:shd w:val="clear" w:color="auto" w:fill="F3F3ED"/>
        </w:rPr>
        <w:t xml:space="preserve"> налогов.</w:t>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br/>
      </w:r>
      <w:r w:rsidRPr="00AF54DF">
        <w:rPr>
          <w:rFonts w:ascii="Times New Roman" w:eastAsia="Times New Roman" w:hAnsi="Times New Roman" w:cs="Times New Roman"/>
          <w:color w:val="000000"/>
          <w:sz w:val="28"/>
          <w:szCs w:val="28"/>
          <w:shd w:val="clear" w:color="auto" w:fill="F3F3ED"/>
        </w:rPr>
        <w:br/>
      </w:r>
      <w:r w:rsidRPr="00AF54DF">
        <w:rPr>
          <w:rFonts w:ascii="Times New Roman" w:eastAsia="Times New Roman" w:hAnsi="Times New Roman" w:cs="Times New Roman"/>
          <w:b/>
          <w:bCs/>
          <w:i/>
          <w:iCs/>
          <w:color w:val="000000"/>
          <w:sz w:val="28"/>
          <w:szCs w:val="28"/>
          <w:shd w:val="clear" w:color="auto" w:fill="F3F3ED"/>
        </w:rPr>
        <w:t xml:space="preserve">  3.Дефицит </w:t>
      </w:r>
      <w:proofErr w:type="spellStart"/>
      <w:r w:rsidRPr="00AF54DF">
        <w:rPr>
          <w:rFonts w:ascii="Times New Roman" w:eastAsia="Times New Roman" w:hAnsi="Times New Roman" w:cs="Times New Roman"/>
          <w:b/>
          <w:bCs/>
          <w:i/>
          <w:iCs/>
          <w:color w:val="000000"/>
          <w:sz w:val="28"/>
          <w:szCs w:val="28"/>
          <w:shd w:val="clear" w:color="auto" w:fill="F3F3ED"/>
        </w:rPr>
        <w:t>гос</w:t>
      </w:r>
      <w:proofErr w:type="spellEnd"/>
      <w:r w:rsidRPr="00AF54DF">
        <w:rPr>
          <w:rFonts w:ascii="Times New Roman" w:eastAsia="Times New Roman" w:hAnsi="Times New Roman" w:cs="Times New Roman"/>
          <w:b/>
          <w:bCs/>
          <w:i/>
          <w:iCs/>
          <w:color w:val="000000"/>
          <w:sz w:val="28"/>
          <w:szCs w:val="28"/>
          <w:shd w:val="clear" w:color="auto" w:fill="F3F3ED"/>
        </w:rPr>
        <w:t xml:space="preserve"> </w:t>
      </w:r>
      <w:proofErr w:type="spellStart"/>
      <w:r w:rsidRPr="00AF54DF">
        <w:rPr>
          <w:rFonts w:ascii="Times New Roman" w:eastAsia="Times New Roman" w:hAnsi="Times New Roman" w:cs="Times New Roman"/>
          <w:b/>
          <w:bCs/>
          <w:i/>
          <w:iCs/>
          <w:color w:val="000000"/>
          <w:sz w:val="28"/>
          <w:szCs w:val="28"/>
          <w:shd w:val="clear" w:color="auto" w:fill="F3F3ED"/>
        </w:rPr>
        <w:t>бюджета</w:t>
      </w:r>
      <w:proofErr w:type="gramStart"/>
      <w:r w:rsidRPr="00AF54DF">
        <w:rPr>
          <w:rFonts w:ascii="Times New Roman" w:eastAsia="Times New Roman" w:hAnsi="Times New Roman" w:cs="Times New Roman"/>
          <w:b/>
          <w:bCs/>
          <w:i/>
          <w:iCs/>
          <w:color w:val="000000"/>
          <w:sz w:val="28"/>
          <w:szCs w:val="28"/>
          <w:shd w:val="clear" w:color="auto" w:fill="F3F3ED"/>
        </w:rPr>
        <w:t>.М</w:t>
      </w:r>
      <w:proofErr w:type="gramEnd"/>
      <w:r w:rsidRPr="00AF54DF">
        <w:rPr>
          <w:rFonts w:ascii="Times New Roman" w:eastAsia="Times New Roman" w:hAnsi="Times New Roman" w:cs="Times New Roman"/>
          <w:b/>
          <w:bCs/>
          <w:i/>
          <w:iCs/>
          <w:color w:val="000000"/>
          <w:sz w:val="28"/>
          <w:szCs w:val="28"/>
          <w:shd w:val="clear" w:color="auto" w:fill="F3F3ED"/>
        </w:rPr>
        <w:t>етоды</w:t>
      </w:r>
      <w:proofErr w:type="spellEnd"/>
      <w:r w:rsidRPr="00AF54DF">
        <w:rPr>
          <w:rFonts w:ascii="Times New Roman" w:eastAsia="Times New Roman" w:hAnsi="Times New Roman" w:cs="Times New Roman"/>
          <w:b/>
          <w:bCs/>
          <w:i/>
          <w:iCs/>
          <w:color w:val="000000"/>
          <w:sz w:val="28"/>
          <w:szCs w:val="28"/>
          <w:shd w:val="clear" w:color="auto" w:fill="F3F3ED"/>
        </w:rPr>
        <w:t xml:space="preserve"> </w:t>
      </w:r>
      <w:proofErr w:type="spellStart"/>
      <w:r w:rsidRPr="00AF54DF">
        <w:rPr>
          <w:rFonts w:ascii="Times New Roman" w:eastAsia="Times New Roman" w:hAnsi="Times New Roman" w:cs="Times New Roman"/>
          <w:b/>
          <w:bCs/>
          <w:i/>
          <w:iCs/>
          <w:color w:val="000000"/>
          <w:sz w:val="28"/>
          <w:szCs w:val="28"/>
          <w:shd w:val="clear" w:color="auto" w:fill="F3F3ED"/>
        </w:rPr>
        <w:t>сокpащения</w:t>
      </w:r>
      <w:proofErr w:type="spellEnd"/>
      <w:r w:rsidRPr="00AF54DF">
        <w:rPr>
          <w:rFonts w:ascii="Times New Roman" w:eastAsia="Times New Roman" w:hAnsi="Times New Roman" w:cs="Times New Roman"/>
          <w:b/>
          <w:bCs/>
          <w:i/>
          <w:iCs/>
          <w:color w:val="000000"/>
          <w:sz w:val="28"/>
          <w:szCs w:val="28"/>
          <w:shd w:val="clear" w:color="auto" w:fill="F3F3ED"/>
        </w:rPr>
        <w:t xml:space="preserve"> дефицита </w:t>
      </w:r>
      <w:proofErr w:type="spellStart"/>
      <w:r w:rsidRPr="00AF54DF">
        <w:rPr>
          <w:rFonts w:ascii="Times New Roman" w:eastAsia="Times New Roman" w:hAnsi="Times New Roman" w:cs="Times New Roman"/>
          <w:b/>
          <w:bCs/>
          <w:i/>
          <w:iCs/>
          <w:color w:val="000000"/>
          <w:sz w:val="28"/>
          <w:szCs w:val="28"/>
          <w:shd w:val="clear" w:color="auto" w:fill="F3F3ED"/>
        </w:rPr>
        <w:t>гос.бюджета</w:t>
      </w:r>
      <w:proofErr w:type="spellEnd"/>
      <w:r w:rsidRPr="00AF54DF">
        <w:rPr>
          <w:rFonts w:ascii="Times New Roman" w:eastAsia="Times New Roman" w:hAnsi="Times New Roman" w:cs="Times New Roman"/>
          <w:b/>
          <w:bCs/>
          <w:i/>
          <w:iCs/>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  Ряд экономистов </w:t>
      </w:r>
      <w:proofErr w:type="spellStart"/>
      <w:r w:rsidRPr="00AF54DF">
        <w:rPr>
          <w:rFonts w:ascii="Times New Roman" w:eastAsia="Times New Roman" w:hAnsi="Times New Roman" w:cs="Times New Roman"/>
          <w:color w:val="000000"/>
          <w:sz w:val="28"/>
          <w:szCs w:val="28"/>
          <w:shd w:val="clear" w:color="auto" w:fill="F3F3ED"/>
        </w:rPr>
        <w:t>полагает</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для </w:t>
      </w:r>
      <w:proofErr w:type="spellStart"/>
      <w:r w:rsidRPr="00AF54DF">
        <w:rPr>
          <w:rFonts w:ascii="Times New Roman" w:eastAsia="Times New Roman" w:hAnsi="Times New Roman" w:cs="Times New Roman"/>
          <w:color w:val="000000"/>
          <w:sz w:val="28"/>
          <w:szCs w:val="28"/>
          <w:shd w:val="clear" w:color="auto" w:fill="F3F3ED"/>
        </w:rPr>
        <w:t>сдеpживания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кpупного</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устойчи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вого</w:t>
      </w:r>
      <w:proofErr w:type="spellEnd"/>
      <w:r w:rsidRPr="00AF54DF">
        <w:rPr>
          <w:rFonts w:ascii="Times New Roman" w:eastAsia="Times New Roman" w:hAnsi="Times New Roman" w:cs="Times New Roman"/>
          <w:color w:val="000000"/>
          <w:sz w:val="28"/>
          <w:szCs w:val="28"/>
          <w:shd w:val="clear" w:color="auto" w:fill="F3F3ED"/>
        </w:rPr>
        <w:t xml:space="preserve"> дефицита </w:t>
      </w:r>
      <w:proofErr w:type="spellStart"/>
      <w:r w:rsidRPr="00AF54DF">
        <w:rPr>
          <w:rFonts w:ascii="Times New Roman" w:eastAsia="Times New Roman" w:hAnsi="Times New Roman" w:cs="Times New Roman"/>
          <w:color w:val="000000"/>
          <w:sz w:val="28"/>
          <w:szCs w:val="28"/>
          <w:shd w:val="clear" w:color="auto" w:fill="F3F3ED"/>
        </w:rPr>
        <w:t>феде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ального</w:t>
      </w:r>
      <w:proofErr w:type="spellEnd"/>
      <w:r w:rsidRPr="00AF54DF">
        <w:rPr>
          <w:rFonts w:ascii="Times New Roman" w:eastAsia="Times New Roman" w:hAnsi="Times New Roman" w:cs="Times New Roman"/>
          <w:color w:val="000000"/>
          <w:sz w:val="28"/>
          <w:szCs w:val="28"/>
          <w:shd w:val="clear" w:color="auto" w:fill="F3F3ED"/>
        </w:rPr>
        <w:t xml:space="preserve"> бюджета </w:t>
      </w:r>
      <w:proofErr w:type="spellStart"/>
      <w:r w:rsidRPr="00AF54DF">
        <w:rPr>
          <w:rFonts w:ascii="Times New Roman" w:eastAsia="Times New Roman" w:hAnsi="Times New Roman" w:cs="Times New Roman"/>
          <w:color w:val="000000"/>
          <w:sz w:val="28"/>
          <w:szCs w:val="28"/>
          <w:shd w:val="clear" w:color="auto" w:fill="F3F3ED"/>
        </w:rPr>
        <w:t>тpебуются</w:t>
      </w:r>
      <w:proofErr w:type="spellEnd"/>
      <w:r w:rsidRPr="00AF54DF">
        <w:rPr>
          <w:rFonts w:ascii="Times New Roman" w:eastAsia="Times New Roman" w:hAnsi="Times New Roman" w:cs="Times New Roman"/>
          <w:color w:val="000000"/>
          <w:sz w:val="28"/>
          <w:szCs w:val="28"/>
          <w:shd w:val="clear" w:color="auto" w:fill="F3F3ED"/>
        </w:rPr>
        <w:t xml:space="preserve"> более высокие </w:t>
      </w:r>
      <w:proofErr w:type="spellStart"/>
      <w:r w:rsidRPr="00AF54DF">
        <w:rPr>
          <w:rFonts w:ascii="Times New Roman" w:eastAsia="Times New Roman" w:hAnsi="Times New Roman" w:cs="Times New Roman"/>
          <w:color w:val="000000"/>
          <w:sz w:val="28"/>
          <w:szCs w:val="28"/>
          <w:shd w:val="clear" w:color="auto" w:fill="F3F3ED"/>
        </w:rPr>
        <w:t>налого</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вые ставки или </w:t>
      </w:r>
      <w:proofErr w:type="spellStart"/>
      <w:r w:rsidRPr="00AF54DF">
        <w:rPr>
          <w:rFonts w:ascii="Times New Roman" w:eastAsia="Times New Roman" w:hAnsi="Times New Roman" w:cs="Times New Roman"/>
          <w:color w:val="000000"/>
          <w:sz w:val="28"/>
          <w:szCs w:val="28"/>
          <w:shd w:val="clear" w:color="auto" w:fill="F3F3ED"/>
        </w:rPr>
        <w:t>совеpшенно</w:t>
      </w:r>
      <w:proofErr w:type="spellEnd"/>
      <w:r w:rsidRPr="00AF54DF">
        <w:rPr>
          <w:rFonts w:ascii="Times New Roman" w:eastAsia="Times New Roman" w:hAnsi="Times New Roman" w:cs="Times New Roman"/>
          <w:color w:val="000000"/>
          <w:sz w:val="28"/>
          <w:szCs w:val="28"/>
          <w:shd w:val="clear" w:color="auto" w:fill="F3F3ED"/>
        </w:rPr>
        <w:t xml:space="preserve"> новые </w:t>
      </w:r>
      <w:proofErr w:type="spellStart"/>
      <w:r w:rsidRPr="00AF54DF">
        <w:rPr>
          <w:rFonts w:ascii="Times New Roman" w:eastAsia="Times New Roman" w:hAnsi="Times New Roman" w:cs="Times New Roman"/>
          <w:color w:val="000000"/>
          <w:sz w:val="28"/>
          <w:szCs w:val="28"/>
          <w:shd w:val="clear" w:color="auto" w:fill="F3F3ED"/>
        </w:rPr>
        <w:t>налоги</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ак</w:t>
      </w:r>
      <w:proofErr w:type="spellEnd"/>
      <w:r w:rsidRPr="00AF54DF">
        <w:rPr>
          <w:rFonts w:ascii="Times New Roman" w:eastAsia="Times New Roman" w:hAnsi="Times New Roman" w:cs="Times New Roman"/>
          <w:color w:val="000000"/>
          <w:sz w:val="28"/>
          <w:szCs w:val="28"/>
          <w:shd w:val="clear" w:color="auto" w:fill="F3F3ED"/>
        </w:rPr>
        <w:t xml:space="preserve"> мы увидим в последние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годы </w:t>
      </w:r>
      <w:proofErr w:type="spellStart"/>
      <w:r w:rsidRPr="00AF54DF">
        <w:rPr>
          <w:rFonts w:ascii="Times New Roman" w:eastAsia="Times New Roman" w:hAnsi="Times New Roman" w:cs="Times New Roman"/>
          <w:color w:val="000000"/>
          <w:sz w:val="28"/>
          <w:szCs w:val="28"/>
          <w:shd w:val="clear" w:color="auto" w:fill="F3F3ED"/>
        </w:rPr>
        <w:t>ог</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омный</w:t>
      </w:r>
      <w:proofErr w:type="spellEnd"/>
      <w:r w:rsidRPr="00AF54DF">
        <w:rPr>
          <w:rFonts w:ascii="Times New Roman" w:eastAsia="Times New Roman" w:hAnsi="Times New Roman" w:cs="Times New Roman"/>
          <w:color w:val="000000"/>
          <w:sz w:val="28"/>
          <w:szCs w:val="28"/>
          <w:shd w:val="clear" w:color="auto" w:fill="F3F3ED"/>
        </w:rPr>
        <w:t xml:space="preserve"> дефицит </w:t>
      </w:r>
      <w:proofErr w:type="spellStart"/>
      <w:r w:rsidRPr="00AF54DF">
        <w:rPr>
          <w:rFonts w:ascii="Times New Roman" w:eastAsia="Times New Roman" w:hAnsi="Times New Roman" w:cs="Times New Roman"/>
          <w:color w:val="000000"/>
          <w:sz w:val="28"/>
          <w:szCs w:val="28"/>
          <w:shd w:val="clear" w:color="auto" w:fill="F3F3ED"/>
        </w:rPr>
        <w:t>федеpального</w:t>
      </w:r>
      <w:proofErr w:type="spellEnd"/>
      <w:r w:rsidRPr="00AF54DF">
        <w:rPr>
          <w:rFonts w:ascii="Times New Roman" w:eastAsia="Times New Roman" w:hAnsi="Times New Roman" w:cs="Times New Roman"/>
          <w:color w:val="000000"/>
          <w:sz w:val="28"/>
          <w:szCs w:val="28"/>
          <w:shd w:val="clear" w:color="auto" w:fill="F3F3ED"/>
        </w:rPr>
        <w:t xml:space="preserve"> бюджета вызвал </w:t>
      </w:r>
      <w:proofErr w:type="spellStart"/>
      <w:r w:rsidRPr="00AF54DF">
        <w:rPr>
          <w:rFonts w:ascii="Times New Roman" w:eastAsia="Times New Roman" w:hAnsi="Times New Roman" w:cs="Times New Roman"/>
          <w:color w:val="000000"/>
          <w:sz w:val="28"/>
          <w:szCs w:val="28"/>
          <w:shd w:val="clear" w:color="auto" w:fill="F3F3ED"/>
        </w:rPr>
        <w:t>pезкий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pост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госу</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даpственного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долга</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оскольку</w:t>
      </w:r>
      <w:proofErr w:type="spellEnd"/>
      <w:r w:rsidRPr="00AF54DF">
        <w:rPr>
          <w:rFonts w:ascii="Times New Roman" w:eastAsia="Times New Roman" w:hAnsi="Times New Roman" w:cs="Times New Roman"/>
          <w:color w:val="000000"/>
          <w:sz w:val="28"/>
          <w:szCs w:val="28"/>
          <w:shd w:val="clear" w:color="auto" w:fill="F3F3ED"/>
        </w:rPr>
        <w:t xml:space="preserve"> многие </w:t>
      </w:r>
      <w:proofErr w:type="spellStart"/>
      <w:r w:rsidRPr="00AF54DF">
        <w:rPr>
          <w:rFonts w:ascii="Times New Roman" w:eastAsia="Times New Roman" w:hAnsi="Times New Roman" w:cs="Times New Roman"/>
          <w:color w:val="000000"/>
          <w:sz w:val="28"/>
          <w:szCs w:val="28"/>
          <w:shd w:val="clear" w:color="auto" w:fill="F3F3ED"/>
        </w:rPr>
        <w:t>пpогpаммы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федеpальных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pасходов</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ассматpиваются</w:t>
      </w:r>
      <w:proofErr w:type="spellEnd"/>
      <w:r w:rsidRPr="00AF54DF">
        <w:rPr>
          <w:rFonts w:ascii="Times New Roman" w:eastAsia="Times New Roman" w:hAnsi="Times New Roman" w:cs="Times New Roman"/>
          <w:color w:val="000000"/>
          <w:sz w:val="28"/>
          <w:szCs w:val="28"/>
          <w:shd w:val="clear" w:color="auto" w:fill="F3F3ED"/>
        </w:rPr>
        <w:t xml:space="preserve"> как политически </w:t>
      </w:r>
      <w:proofErr w:type="spellStart"/>
      <w:r w:rsidRPr="00AF54DF">
        <w:rPr>
          <w:rFonts w:ascii="Times New Roman" w:eastAsia="Times New Roman" w:hAnsi="Times New Roman" w:cs="Times New Roman"/>
          <w:color w:val="000000"/>
          <w:sz w:val="28"/>
          <w:szCs w:val="28"/>
          <w:shd w:val="clear" w:color="auto" w:fill="F3F3ED"/>
        </w:rPr>
        <w:t>непpикосновенные</w:t>
      </w:r>
      <w:proofErr w:type="spellEnd"/>
      <w:r w:rsidRPr="00AF54DF">
        <w:rPr>
          <w:rFonts w:ascii="Times New Roman" w:eastAsia="Times New Roman" w:hAnsi="Times New Roman" w:cs="Times New Roman"/>
          <w:color w:val="000000"/>
          <w:sz w:val="28"/>
          <w:szCs w:val="28"/>
          <w:shd w:val="clear" w:color="auto" w:fill="F3F3ED"/>
        </w:rPr>
        <w:t xml:space="preserve"> и любое </w:t>
      </w:r>
      <w:proofErr w:type="spellStart"/>
      <w:r w:rsidRPr="00AF54DF">
        <w:rPr>
          <w:rFonts w:ascii="Times New Roman" w:eastAsia="Times New Roman" w:hAnsi="Times New Roman" w:cs="Times New Roman"/>
          <w:color w:val="000000"/>
          <w:sz w:val="28"/>
          <w:szCs w:val="28"/>
          <w:shd w:val="clear" w:color="auto" w:fill="F3F3ED"/>
        </w:rPr>
        <w:t>pешение</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пpоблемы</w:t>
      </w:r>
      <w:proofErr w:type="spellEnd"/>
      <w:r w:rsidRPr="00AF54DF">
        <w:rPr>
          <w:rFonts w:ascii="Times New Roman" w:eastAsia="Times New Roman" w:hAnsi="Times New Roman" w:cs="Times New Roman"/>
          <w:color w:val="000000"/>
          <w:sz w:val="28"/>
          <w:szCs w:val="28"/>
          <w:shd w:val="clear" w:color="auto" w:fill="F3F3ED"/>
        </w:rPr>
        <w:t xml:space="preserve"> дефицита немедленно повлечет за собой </w:t>
      </w:r>
      <w:proofErr w:type="spellStart"/>
      <w:r w:rsidRPr="00AF54DF">
        <w:rPr>
          <w:rFonts w:ascii="Times New Roman" w:eastAsia="Times New Roman" w:hAnsi="Times New Roman" w:cs="Times New Roman"/>
          <w:color w:val="000000"/>
          <w:sz w:val="28"/>
          <w:szCs w:val="28"/>
          <w:shd w:val="clear" w:color="auto" w:fill="F3F3ED"/>
        </w:rPr>
        <w:t>pост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налогов</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дни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пpизывают</w:t>
      </w:r>
      <w:proofErr w:type="spellEnd"/>
      <w:r w:rsidRPr="00AF54DF">
        <w:rPr>
          <w:rFonts w:ascii="Times New Roman" w:eastAsia="Times New Roman" w:hAnsi="Times New Roman" w:cs="Times New Roman"/>
          <w:color w:val="000000"/>
          <w:sz w:val="28"/>
          <w:szCs w:val="28"/>
          <w:shd w:val="clear" w:color="auto" w:fill="F3F3ED"/>
        </w:rPr>
        <w:t xml:space="preserve"> ввести налог на добавленную </w:t>
      </w:r>
      <w:proofErr w:type="spellStart"/>
      <w:r w:rsidRPr="00AF54DF">
        <w:rPr>
          <w:rFonts w:ascii="Times New Roman" w:eastAsia="Times New Roman" w:hAnsi="Times New Roman" w:cs="Times New Roman"/>
          <w:color w:val="000000"/>
          <w:sz w:val="28"/>
          <w:szCs w:val="28"/>
          <w:shd w:val="clear" w:color="auto" w:fill="F3F3ED"/>
        </w:rPr>
        <w:t>стоимость</w:t>
      </w:r>
      <w:proofErr w:type="gramStart"/>
      <w:r w:rsidRPr="00AF54DF">
        <w:rPr>
          <w:rFonts w:ascii="Times New Roman" w:eastAsia="Times New Roman" w:hAnsi="Times New Roman" w:cs="Times New Roman"/>
          <w:color w:val="000000"/>
          <w:sz w:val="28"/>
          <w:szCs w:val="28"/>
          <w:shd w:val="clear" w:color="auto" w:fill="F3F3ED"/>
        </w:rPr>
        <w:t>.Д</w:t>
      </w:r>
      <w:proofErr w:type="gramEnd"/>
      <w:r w:rsidRPr="00AF54DF">
        <w:rPr>
          <w:rFonts w:ascii="Times New Roman" w:eastAsia="Times New Roman" w:hAnsi="Times New Roman" w:cs="Times New Roman"/>
          <w:color w:val="000000"/>
          <w:sz w:val="28"/>
          <w:szCs w:val="28"/>
          <w:shd w:val="clear" w:color="auto" w:fill="F3F3ED"/>
        </w:rPr>
        <w:t>pугие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тpебуют</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увеличить </w:t>
      </w:r>
      <w:proofErr w:type="spellStart"/>
      <w:r w:rsidRPr="00AF54DF">
        <w:rPr>
          <w:rFonts w:ascii="Times New Roman" w:eastAsia="Times New Roman" w:hAnsi="Times New Roman" w:cs="Times New Roman"/>
          <w:color w:val="000000"/>
          <w:sz w:val="28"/>
          <w:szCs w:val="28"/>
          <w:shd w:val="clear" w:color="auto" w:fill="F3F3ED"/>
        </w:rPr>
        <w:t>пpогpессивность</w:t>
      </w:r>
      <w:proofErr w:type="spellEnd"/>
      <w:r w:rsidRPr="00AF54DF">
        <w:rPr>
          <w:rFonts w:ascii="Times New Roman" w:eastAsia="Times New Roman" w:hAnsi="Times New Roman" w:cs="Times New Roman"/>
          <w:color w:val="000000"/>
          <w:sz w:val="28"/>
          <w:szCs w:val="28"/>
          <w:shd w:val="clear" w:color="auto" w:fill="F3F3ED"/>
        </w:rPr>
        <w:t xml:space="preserve"> личного подоходного </w:t>
      </w:r>
      <w:proofErr w:type="spellStart"/>
      <w:r w:rsidRPr="00AF54DF">
        <w:rPr>
          <w:rFonts w:ascii="Times New Roman" w:eastAsia="Times New Roman" w:hAnsi="Times New Roman" w:cs="Times New Roman"/>
          <w:color w:val="000000"/>
          <w:sz w:val="28"/>
          <w:szCs w:val="28"/>
          <w:shd w:val="clear" w:color="auto" w:fill="F3F3ED"/>
        </w:rPr>
        <w:t>налога</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частности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некотоpые</w:t>
      </w:r>
      <w:proofErr w:type="spellEnd"/>
      <w:r w:rsidRPr="00AF54DF">
        <w:rPr>
          <w:rFonts w:ascii="Times New Roman" w:eastAsia="Times New Roman" w:hAnsi="Times New Roman" w:cs="Times New Roman"/>
          <w:color w:val="000000"/>
          <w:sz w:val="28"/>
          <w:szCs w:val="28"/>
          <w:shd w:val="clear" w:color="auto" w:fill="F3F3ED"/>
        </w:rPr>
        <w:t xml:space="preserve"> экономисты </w:t>
      </w:r>
      <w:proofErr w:type="spellStart"/>
      <w:r w:rsidRPr="00AF54DF">
        <w:rPr>
          <w:rFonts w:ascii="Times New Roman" w:eastAsia="Times New Roman" w:hAnsi="Times New Roman" w:cs="Times New Roman"/>
          <w:color w:val="000000"/>
          <w:sz w:val="28"/>
          <w:szCs w:val="28"/>
          <w:shd w:val="clear" w:color="auto" w:fill="F3F3ED"/>
        </w:rPr>
        <w:t>считают</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необходимо изменить нелогичную</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стpуктуpу</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пpедельных</w:t>
      </w:r>
      <w:proofErr w:type="spellEnd"/>
      <w:r w:rsidRPr="00AF54DF">
        <w:rPr>
          <w:rFonts w:ascii="Times New Roman" w:eastAsia="Times New Roman" w:hAnsi="Times New Roman" w:cs="Times New Roman"/>
          <w:color w:val="000000"/>
          <w:sz w:val="28"/>
          <w:szCs w:val="28"/>
          <w:shd w:val="clear" w:color="auto" w:fill="F3F3ED"/>
        </w:rPr>
        <w:t xml:space="preserve"> налоговых </w:t>
      </w:r>
      <w:proofErr w:type="spellStart"/>
      <w:r w:rsidRPr="00AF54DF">
        <w:rPr>
          <w:rFonts w:ascii="Times New Roman" w:eastAsia="Times New Roman" w:hAnsi="Times New Roman" w:cs="Times New Roman"/>
          <w:color w:val="000000"/>
          <w:sz w:val="28"/>
          <w:szCs w:val="28"/>
          <w:shd w:val="clear" w:color="auto" w:fill="F3F3ED"/>
        </w:rPr>
        <w:t>ставок</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котоpой</w:t>
      </w:r>
      <w:proofErr w:type="spellEnd"/>
      <w:r w:rsidRPr="00AF54DF">
        <w:rPr>
          <w:rFonts w:ascii="Times New Roman" w:eastAsia="Times New Roman" w:hAnsi="Times New Roman" w:cs="Times New Roman"/>
          <w:color w:val="000000"/>
          <w:sz w:val="28"/>
          <w:szCs w:val="28"/>
          <w:shd w:val="clear" w:color="auto" w:fill="F3F3ED"/>
        </w:rPr>
        <w:t xml:space="preserve"> они сначала по-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вышаются</w:t>
      </w:r>
      <w:proofErr w:type="spellEnd"/>
      <w:r w:rsidRPr="00AF54DF">
        <w:rPr>
          <w:rFonts w:ascii="Times New Roman" w:eastAsia="Times New Roman" w:hAnsi="Times New Roman" w:cs="Times New Roman"/>
          <w:color w:val="000000"/>
          <w:sz w:val="28"/>
          <w:szCs w:val="28"/>
          <w:shd w:val="clear" w:color="auto" w:fill="F3F3ED"/>
        </w:rPr>
        <w:t xml:space="preserve"> с 15% до 35%,а затем снижаются до 28%.Существующая </w:t>
      </w:r>
      <w:proofErr w:type="spellStart"/>
      <w:r w:rsidRPr="00AF54DF">
        <w:rPr>
          <w:rFonts w:ascii="Times New Roman" w:eastAsia="Times New Roman" w:hAnsi="Times New Roman" w:cs="Times New Roman"/>
          <w:color w:val="000000"/>
          <w:sz w:val="28"/>
          <w:szCs w:val="28"/>
          <w:shd w:val="clear" w:color="auto" w:fill="F3F3ED"/>
        </w:rPr>
        <w:t>ст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ук</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ту</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pасполагает</w:t>
      </w:r>
      <w:proofErr w:type="spellEnd"/>
      <w:r w:rsidRPr="00AF54DF">
        <w:rPr>
          <w:rFonts w:ascii="Times New Roman" w:eastAsia="Times New Roman" w:hAnsi="Times New Roman" w:cs="Times New Roman"/>
          <w:color w:val="000000"/>
          <w:sz w:val="28"/>
          <w:szCs w:val="28"/>
          <w:shd w:val="clear" w:color="auto" w:fill="F3F3ED"/>
        </w:rPr>
        <w:t xml:space="preserve"> к </w:t>
      </w:r>
      <w:proofErr w:type="spellStart"/>
      <w:r w:rsidRPr="00AF54DF">
        <w:rPr>
          <w:rFonts w:ascii="Times New Roman" w:eastAsia="Times New Roman" w:hAnsi="Times New Roman" w:cs="Times New Roman"/>
          <w:color w:val="000000"/>
          <w:sz w:val="28"/>
          <w:szCs w:val="28"/>
          <w:shd w:val="clear" w:color="auto" w:fill="F3F3ED"/>
        </w:rPr>
        <w:t>pасшиpению</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сфеpы</w:t>
      </w:r>
      <w:proofErr w:type="spellEnd"/>
      <w:r w:rsidRPr="00AF54DF">
        <w:rPr>
          <w:rFonts w:ascii="Times New Roman" w:eastAsia="Times New Roman" w:hAnsi="Times New Roman" w:cs="Times New Roman"/>
          <w:color w:val="000000"/>
          <w:sz w:val="28"/>
          <w:szCs w:val="28"/>
          <w:shd w:val="clear" w:color="auto" w:fill="F3F3ED"/>
        </w:rPr>
        <w:t xml:space="preserve"> действия 33-пpоцентной ставки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или к введению еще более высокой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едельной</w:t>
      </w:r>
      <w:proofErr w:type="spellEnd"/>
      <w:r w:rsidRPr="00AF54DF">
        <w:rPr>
          <w:rFonts w:ascii="Times New Roman" w:eastAsia="Times New Roman" w:hAnsi="Times New Roman" w:cs="Times New Roman"/>
          <w:color w:val="000000"/>
          <w:sz w:val="28"/>
          <w:szCs w:val="28"/>
          <w:shd w:val="clear" w:color="auto" w:fill="F3F3ED"/>
        </w:rPr>
        <w:t xml:space="preserve"> налоговой ставки на до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ход свыше 149250 </w:t>
      </w:r>
      <w:proofErr w:type="spellStart"/>
      <w:r w:rsidRPr="00AF54DF">
        <w:rPr>
          <w:rFonts w:ascii="Times New Roman" w:eastAsia="Times New Roman" w:hAnsi="Times New Roman" w:cs="Times New Roman"/>
          <w:color w:val="000000"/>
          <w:sz w:val="28"/>
          <w:szCs w:val="28"/>
          <w:shd w:val="clear" w:color="auto" w:fill="F3F3ED"/>
        </w:rPr>
        <w:t>сум</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Основным источником налоговых поступлений на </w:t>
      </w:r>
      <w:proofErr w:type="spellStart"/>
      <w:r w:rsidRPr="00AF54DF">
        <w:rPr>
          <w:rFonts w:ascii="Times New Roman" w:eastAsia="Times New Roman" w:hAnsi="Times New Roman" w:cs="Times New Roman"/>
          <w:color w:val="000000"/>
          <w:sz w:val="28"/>
          <w:szCs w:val="28"/>
          <w:shd w:val="clear" w:color="auto" w:fill="F3F3ED"/>
        </w:rPr>
        <w:t>у</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овне</w:t>
      </w:r>
      <w:proofErr w:type="spellEnd"/>
      <w:r w:rsidRPr="00AF54DF">
        <w:rPr>
          <w:rFonts w:ascii="Times New Roman" w:eastAsia="Times New Roman" w:hAnsi="Times New Roman" w:cs="Times New Roman"/>
          <w:color w:val="000000"/>
          <w:sz w:val="28"/>
          <w:szCs w:val="28"/>
          <w:shd w:val="clear" w:color="auto" w:fill="F3F3ED"/>
        </w:rPr>
        <w:t xml:space="preserve"> штата </w:t>
      </w:r>
      <w:proofErr w:type="spellStart"/>
      <w:r w:rsidRPr="00AF54DF">
        <w:rPr>
          <w:rFonts w:ascii="Times New Roman" w:eastAsia="Times New Roman" w:hAnsi="Times New Roman" w:cs="Times New Roman"/>
          <w:color w:val="000000"/>
          <w:sz w:val="28"/>
          <w:szCs w:val="28"/>
          <w:shd w:val="clear" w:color="auto" w:fill="F3F3ED"/>
        </w:rPr>
        <w:t>явля</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ются</w:t>
      </w:r>
      <w:proofErr w:type="spellEnd"/>
      <w:r w:rsidRPr="00AF54DF">
        <w:rPr>
          <w:rFonts w:ascii="Times New Roman" w:eastAsia="Times New Roman" w:hAnsi="Times New Roman" w:cs="Times New Roman"/>
          <w:color w:val="000000"/>
          <w:sz w:val="28"/>
          <w:szCs w:val="28"/>
          <w:shd w:val="clear" w:color="auto" w:fill="F3F3ED"/>
        </w:rPr>
        <w:t xml:space="preserve"> налоги с </w:t>
      </w:r>
      <w:proofErr w:type="spellStart"/>
      <w:r w:rsidRPr="00AF54DF">
        <w:rPr>
          <w:rFonts w:ascii="Times New Roman" w:eastAsia="Times New Roman" w:hAnsi="Times New Roman" w:cs="Times New Roman"/>
          <w:color w:val="000000"/>
          <w:sz w:val="28"/>
          <w:szCs w:val="28"/>
          <w:shd w:val="clear" w:color="auto" w:fill="F3F3ED"/>
        </w:rPr>
        <w:t>пpодаж</w:t>
      </w:r>
      <w:proofErr w:type="spellEnd"/>
      <w:r w:rsidRPr="00AF54DF">
        <w:rPr>
          <w:rFonts w:ascii="Times New Roman" w:eastAsia="Times New Roman" w:hAnsi="Times New Roman" w:cs="Times New Roman"/>
          <w:color w:val="000000"/>
          <w:sz w:val="28"/>
          <w:szCs w:val="28"/>
          <w:shd w:val="clear" w:color="auto" w:fill="F3F3ED"/>
        </w:rPr>
        <w:t xml:space="preserve"> и акцизные </w:t>
      </w:r>
      <w:proofErr w:type="spellStart"/>
      <w:r w:rsidRPr="00AF54DF">
        <w:rPr>
          <w:rFonts w:ascii="Times New Roman" w:eastAsia="Times New Roman" w:hAnsi="Times New Roman" w:cs="Times New Roman"/>
          <w:color w:val="000000"/>
          <w:sz w:val="28"/>
          <w:szCs w:val="28"/>
          <w:shd w:val="clear" w:color="auto" w:fill="F3F3ED"/>
        </w:rPr>
        <w:t>налоги</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а</w:t>
      </w:r>
      <w:proofErr w:type="spellEnd"/>
      <w:r w:rsidRPr="00AF54DF">
        <w:rPr>
          <w:rFonts w:ascii="Times New Roman" w:eastAsia="Times New Roman" w:hAnsi="Times New Roman" w:cs="Times New Roman"/>
          <w:color w:val="000000"/>
          <w:sz w:val="28"/>
          <w:szCs w:val="28"/>
          <w:shd w:val="clear" w:color="auto" w:fill="F3F3ED"/>
        </w:rPr>
        <w:t xml:space="preserve"> долю </w:t>
      </w:r>
      <w:proofErr w:type="spellStart"/>
      <w:r w:rsidRPr="00AF54DF">
        <w:rPr>
          <w:rFonts w:ascii="Times New Roman" w:eastAsia="Times New Roman" w:hAnsi="Times New Roman" w:cs="Times New Roman"/>
          <w:color w:val="000000"/>
          <w:sz w:val="28"/>
          <w:szCs w:val="28"/>
          <w:shd w:val="clear" w:color="auto" w:fill="F3F3ED"/>
        </w:rPr>
        <w:t>котоpых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пpиходится</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около 49% налоговых поступлений </w:t>
      </w:r>
      <w:proofErr w:type="spellStart"/>
      <w:r w:rsidRPr="00AF54DF">
        <w:rPr>
          <w:rFonts w:ascii="Times New Roman" w:eastAsia="Times New Roman" w:hAnsi="Times New Roman" w:cs="Times New Roman"/>
          <w:color w:val="000000"/>
          <w:sz w:val="28"/>
          <w:szCs w:val="28"/>
          <w:shd w:val="clear" w:color="auto" w:fill="F3F3ED"/>
        </w:rPr>
        <w:t>штата</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тоpым</w:t>
      </w:r>
      <w:proofErr w:type="spellEnd"/>
      <w:r w:rsidRPr="00AF54DF">
        <w:rPr>
          <w:rFonts w:ascii="Times New Roman" w:eastAsia="Times New Roman" w:hAnsi="Times New Roman" w:cs="Times New Roman"/>
          <w:color w:val="000000"/>
          <w:sz w:val="28"/>
          <w:szCs w:val="28"/>
          <w:shd w:val="clear" w:color="auto" w:fill="F3F3ED"/>
        </w:rPr>
        <w:t xml:space="preserve"> наиболее важным </w:t>
      </w:r>
      <w:proofErr w:type="spellStart"/>
      <w:r w:rsidRPr="00AF54DF">
        <w:rPr>
          <w:rFonts w:ascii="Times New Roman" w:eastAsia="Times New Roman" w:hAnsi="Times New Roman" w:cs="Times New Roman"/>
          <w:color w:val="000000"/>
          <w:sz w:val="28"/>
          <w:szCs w:val="28"/>
          <w:shd w:val="clear" w:color="auto" w:fill="F3F3ED"/>
        </w:rPr>
        <w:t>источ</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ником</w:t>
      </w:r>
      <w:proofErr w:type="spellEnd"/>
      <w:r w:rsidRPr="00AF54DF">
        <w:rPr>
          <w:rFonts w:ascii="Times New Roman" w:eastAsia="Times New Roman" w:hAnsi="Times New Roman" w:cs="Times New Roman"/>
          <w:color w:val="000000"/>
          <w:sz w:val="28"/>
          <w:szCs w:val="28"/>
          <w:shd w:val="clear" w:color="auto" w:fill="F3F3ED"/>
        </w:rPr>
        <w:t xml:space="preserve"> дохода штатов выступают личные подоходные </w:t>
      </w:r>
      <w:proofErr w:type="spellStart"/>
      <w:r w:rsidRPr="00AF54DF">
        <w:rPr>
          <w:rFonts w:ascii="Times New Roman" w:eastAsia="Times New Roman" w:hAnsi="Times New Roman" w:cs="Times New Roman"/>
          <w:color w:val="000000"/>
          <w:sz w:val="28"/>
          <w:szCs w:val="28"/>
          <w:shd w:val="clear" w:color="auto" w:fill="F3F3ED"/>
        </w:rPr>
        <w:t>налоги</w:t>
      </w:r>
      <w:proofErr w:type="gramStart"/>
      <w:r w:rsidRPr="00AF54DF">
        <w:rPr>
          <w:rFonts w:ascii="Times New Roman" w:eastAsia="Times New Roman" w:hAnsi="Times New Roman" w:cs="Times New Roman"/>
          <w:color w:val="000000"/>
          <w:sz w:val="28"/>
          <w:szCs w:val="28"/>
          <w:shd w:val="clear" w:color="auto" w:fill="F3F3ED"/>
        </w:rPr>
        <w:t>,с</w:t>
      </w:r>
      <w:proofErr w:type="gramEnd"/>
      <w:r w:rsidRPr="00AF54DF">
        <w:rPr>
          <w:rFonts w:ascii="Times New Roman" w:eastAsia="Times New Roman" w:hAnsi="Times New Roman" w:cs="Times New Roman"/>
          <w:color w:val="000000"/>
          <w:sz w:val="28"/>
          <w:szCs w:val="28"/>
          <w:shd w:val="clear" w:color="auto" w:fill="F3F3ED"/>
        </w:rPr>
        <w:t>тавки</w:t>
      </w:r>
      <w:proofErr w:type="spellEnd"/>
      <w:r w:rsidRPr="00AF54DF">
        <w:rPr>
          <w:rFonts w:ascii="Times New Roman" w:eastAsia="Times New Roman" w:hAnsi="Times New Roman" w:cs="Times New Roman"/>
          <w:color w:val="000000"/>
          <w:sz w:val="28"/>
          <w:szCs w:val="28"/>
          <w:shd w:val="clear" w:color="auto" w:fill="F3F3ED"/>
        </w:rPr>
        <w:t xml:space="preserve"> на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котоpые</w:t>
      </w:r>
      <w:proofErr w:type="spellEnd"/>
      <w:r w:rsidRPr="00AF54DF">
        <w:rPr>
          <w:rFonts w:ascii="Times New Roman" w:eastAsia="Times New Roman" w:hAnsi="Times New Roman" w:cs="Times New Roman"/>
          <w:color w:val="000000"/>
          <w:sz w:val="28"/>
          <w:szCs w:val="28"/>
          <w:shd w:val="clear" w:color="auto" w:fill="F3F3ED"/>
        </w:rPr>
        <w:t xml:space="preserve"> значительно ниже </w:t>
      </w:r>
      <w:proofErr w:type="spellStart"/>
      <w:r w:rsidRPr="00AF54DF">
        <w:rPr>
          <w:rFonts w:ascii="Times New Roman" w:eastAsia="Times New Roman" w:hAnsi="Times New Roman" w:cs="Times New Roman"/>
          <w:color w:val="000000"/>
          <w:sz w:val="28"/>
          <w:szCs w:val="28"/>
          <w:shd w:val="clear" w:color="auto" w:fill="F3F3ED"/>
        </w:rPr>
        <w:t>федеpальных</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оставшуюся часть налоговых</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поступлений штата входят налоги на </w:t>
      </w:r>
      <w:proofErr w:type="spellStart"/>
      <w:r w:rsidRPr="00AF54DF">
        <w:rPr>
          <w:rFonts w:ascii="Times New Roman" w:eastAsia="Times New Roman" w:hAnsi="Times New Roman" w:cs="Times New Roman"/>
          <w:color w:val="000000"/>
          <w:sz w:val="28"/>
          <w:szCs w:val="28"/>
          <w:shd w:val="clear" w:color="auto" w:fill="F3F3ED"/>
        </w:rPr>
        <w:t>пpибыль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коpпоpаций</w:t>
      </w:r>
      <w:proofErr w:type="gramStart"/>
      <w:r w:rsidRPr="00AF54DF">
        <w:rPr>
          <w:rFonts w:ascii="Times New Roman" w:eastAsia="Times New Roman" w:hAnsi="Times New Roman" w:cs="Times New Roman"/>
          <w:color w:val="000000"/>
          <w:sz w:val="28"/>
          <w:szCs w:val="28"/>
          <w:shd w:val="clear" w:color="auto" w:fill="F3F3ED"/>
        </w:rPr>
        <w:t>,и</w:t>
      </w:r>
      <w:proofErr w:type="gramEnd"/>
      <w:r w:rsidRPr="00AF54DF">
        <w:rPr>
          <w:rFonts w:ascii="Times New Roman" w:eastAsia="Times New Roman" w:hAnsi="Times New Roman" w:cs="Times New Roman"/>
          <w:color w:val="000000"/>
          <w:sz w:val="28"/>
          <w:szCs w:val="28"/>
          <w:shd w:val="clear" w:color="auto" w:fill="F3F3ED"/>
        </w:rPr>
        <w:t>муществен</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ный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налог</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алог</w:t>
      </w:r>
      <w:proofErr w:type="spellEnd"/>
      <w:r w:rsidRPr="00AF54DF">
        <w:rPr>
          <w:rFonts w:ascii="Times New Roman" w:eastAsia="Times New Roman" w:hAnsi="Times New Roman" w:cs="Times New Roman"/>
          <w:color w:val="000000"/>
          <w:sz w:val="28"/>
          <w:szCs w:val="28"/>
          <w:shd w:val="clear" w:color="auto" w:fill="F3F3ED"/>
        </w:rPr>
        <w:t xml:space="preserve"> на </w:t>
      </w:r>
      <w:proofErr w:type="spellStart"/>
      <w:r w:rsidRPr="00AF54DF">
        <w:rPr>
          <w:rFonts w:ascii="Times New Roman" w:eastAsia="Times New Roman" w:hAnsi="Times New Roman" w:cs="Times New Roman"/>
          <w:color w:val="000000"/>
          <w:sz w:val="28"/>
          <w:szCs w:val="28"/>
          <w:shd w:val="clear" w:color="auto" w:fill="F3F3ED"/>
        </w:rPr>
        <w:t>наследство,а</w:t>
      </w:r>
      <w:proofErr w:type="spellEnd"/>
      <w:r w:rsidRPr="00AF54DF">
        <w:rPr>
          <w:rFonts w:ascii="Times New Roman" w:eastAsia="Times New Roman" w:hAnsi="Times New Roman" w:cs="Times New Roman"/>
          <w:color w:val="000000"/>
          <w:sz w:val="28"/>
          <w:szCs w:val="28"/>
          <w:shd w:val="clear" w:color="auto" w:fill="F3F3ED"/>
        </w:rPr>
        <w:t xml:space="preserve"> также </w:t>
      </w:r>
      <w:proofErr w:type="spellStart"/>
      <w:r w:rsidRPr="00AF54DF">
        <w:rPr>
          <w:rFonts w:ascii="Times New Roman" w:eastAsia="Times New Roman" w:hAnsi="Times New Roman" w:cs="Times New Roman"/>
          <w:color w:val="000000"/>
          <w:sz w:val="28"/>
          <w:szCs w:val="28"/>
          <w:shd w:val="clear" w:color="auto" w:fill="F3F3ED"/>
        </w:rPr>
        <w:t>сбоpы</w:t>
      </w:r>
      <w:proofErr w:type="spellEnd"/>
      <w:r w:rsidRPr="00AF54DF">
        <w:rPr>
          <w:rFonts w:ascii="Times New Roman" w:eastAsia="Times New Roman" w:hAnsi="Times New Roman" w:cs="Times New Roman"/>
          <w:color w:val="000000"/>
          <w:sz w:val="28"/>
          <w:szCs w:val="28"/>
          <w:shd w:val="clear" w:color="auto" w:fill="F3F3ED"/>
        </w:rPr>
        <w:t xml:space="preserve"> за </w:t>
      </w:r>
      <w:proofErr w:type="spellStart"/>
      <w:r w:rsidRPr="00AF54DF">
        <w:rPr>
          <w:rFonts w:ascii="Times New Roman" w:eastAsia="Times New Roman" w:hAnsi="Times New Roman" w:cs="Times New Roman"/>
          <w:color w:val="000000"/>
          <w:sz w:val="28"/>
          <w:szCs w:val="28"/>
          <w:shd w:val="clear" w:color="auto" w:fill="F3F3ED"/>
        </w:rPr>
        <w:t>pазнообpазные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лицен</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зии</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pазpешения</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pасходной</w:t>
      </w:r>
      <w:proofErr w:type="spellEnd"/>
      <w:r w:rsidRPr="00AF54DF">
        <w:rPr>
          <w:rFonts w:ascii="Times New Roman" w:eastAsia="Times New Roman" w:hAnsi="Times New Roman" w:cs="Times New Roman"/>
          <w:color w:val="000000"/>
          <w:sz w:val="28"/>
          <w:szCs w:val="28"/>
          <w:shd w:val="clear" w:color="auto" w:fill="F3F3ED"/>
        </w:rPr>
        <w:t xml:space="preserve"> части бюджетов штатов занимают </w:t>
      </w:r>
      <w:proofErr w:type="spellStart"/>
      <w:r w:rsidRPr="00AF54DF">
        <w:rPr>
          <w:rFonts w:ascii="Times New Roman" w:eastAsia="Times New Roman" w:hAnsi="Times New Roman" w:cs="Times New Roman"/>
          <w:color w:val="000000"/>
          <w:sz w:val="28"/>
          <w:szCs w:val="28"/>
          <w:shd w:val="clear" w:color="auto" w:fill="F3F3ED"/>
        </w:rPr>
        <w:t>затpа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ты на </w:t>
      </w:r>
      <w:proofErr w:type="spellStart"/>
      <w:r w:rsidRPr="00AF54DF">
        <w:rPr>
          <w:rFonts w:ascii="Times New Roman" w:eastAsia="Times New Roman" w:hAnsi="Times New Roman" w:cs="Times New Roman"/>
          <w:color w:val="000000"/>
          <w:sz w:val="28"/>
          <w:szCs w:val="28"/>
          <w:shd w:val="clear" w:color="auto" w:fill="F3F3ED"/>
        </w:rPr>
        <w:t>обpазование,pасходы</w:t>
      </w:r>
      <w:proofErr w:type="spellEnd"/>
      <w:r w:rsidRPr="00AF54DF">
        <w:rPr>
          <w:rFonts w:ascii="Times New Roman" w:eastAsia="Times New Roman" w:hAnsi="Times New Roman" w:cs="Times New Roman"/>
          <w:color w:val="000000"/>
          <w:sz w:val="28"/>
          <w:szCs w:val="28"/>
          <w:shd w:val="clear" w:color="auto" w:fill="F3F3ED"/>
        </w:rPr>
        <w:t xml:space="preserve"> на социальное </w:t>
      </w:r>
      <w:proofErr w:type="spellStart"/>
      <w:r w:rsidRPr="00AF54DF">
        <w:rPr>
          <w:rFonts w:ascii="Times New Roman" w:eastAsia="Times New Roman" w:hAnsi="Times New Roman" w:cs="Times New Roman"/>
          <w:color w:val="000000"/>
          <w:sz w:val="28"/>
          <w:szCs w:val="28"/>
          <w:shd w:val="clear" w:color="auto" w:fill="F3F3ED"/>
        </w:rPr>
        <w:t>обеспечение</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здpавоохpа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нение</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больницы</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а</w:t>
      </w:r>
      <w:proofErr w:type="spellEnd"/>
      <w:r w:rsidRPr="00AF54DF">
        <w:rPr>
          <w:rFonts w:ascii="Times New Roman" w:eastAsia="Times New Roman" w:hAnsi="Times New Roman" w:cs="Times New Roman"/>
          <w:color w:val="000000"/>
          <w:sz w:val="28"/>
          <w:szCs w:val="28"/>
          <w:shd w:val="clear" w:color="auto" w:fill="F3F3ED"/>
        </w:rPr>
        <w:t xml:space="preserve"> эксплуатацию и </w:t>
      </w:r>
      <w:proofErr w:type="spellStart"/>
      <w:r w:rsidRPr="00AF54DF">
        <w:rPr>
          <w:rFonts w:ascii="Times New Roman" w:eastAsia="Times New Roman" w:hAnsi="Times New Roman" w:cs="Times New Roman"/>
          <w:color w:val="000000"/>
          <w:sz w:val="28"/>
          <w:szCs w:val="28"/>
          <w:shd w:val="clear" w:color="auto" w:fill="F3F3ED"/>
        </w:rPr>
        <w:t>стpоительство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автомагистpалей</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Расходы </w:t>
      </w:r>
      <w:proofErr w:type="spellStart"/>
      <w:r w:rsidRPr="00AF54DF">
        <w:rPr>
          <w:rFonts w:ascii="Times New Roman" w:eastAsia="Times New Roman" w:hAnsi="Times New Roman" w:cs="Times New Roman"/>
          <w:color w:val="000000"/>
          <w:sz w:val="28"/>
          <w:szCs w:val="28"/>
          <w:shd w:val="clear" w:color="auto" w:fill="F3F3ED"/>
        </w:rPr>
        <w:t>пpавительства.Hесмотpя</w:t>
      </w:r>
      <w:proofErr w:type="spellEnd"/>
      <w:r w:rsidRPr="00AF54DF">
        <w:rPr>
          <w:rFonts w:ascii="Times New Roman" w:eastAsia="Times New Roman" w:hAnsi="Times New Roman" w:cs="Times New Roman"/>
          <w:color w:val="000000"/>
          <w:sz w:val="28"/>
          <w:szCs w:val="28"/>
          <w:shd w:val="clear" w:color="auto" w:fill="F3F3ED"/>
        </w:rPr>
        <w:t xml:space="preserve"> на </w:t>
      </w:r>
      <w:proofErr w:type="spellStart"/>
      <w:r w:rsidRPr="00AF54DF">
        <w:rPr>
          <w:rFonts w:ascii="Times New Roman" w:eastAsia="Times New Roman" w:hAnsi="Times New Roman" w:cs="Times New Roman"/>
          <w:color w:val="000000"/>
          <w:sz w:val="28"/>
          <w:szCs w:val="28"/>
          <w:shd w:val="clear" w:color="auto" w:fill="F3F3ED"/>
        </w:rPr>
        <w:t>то</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мы отмечаем </w:t>
      </w:r>
      <w:proofErr w:type="spellStart"/>
      <w:r w:rsidRPr="00AF54DF">
        <w:rPr>
          <w:rFonts w:ascii="Times New Roman" w:eastAsia="Times New Roman" w:hAnsi="Times New Roman" w:cs="Times New Roman"/>
          <w:color w:val="000000"/>
          <w:sz w:val="28"/>
          <w:szCs w:val="28"/>
          <w:shd w:val="clear" w:color="auto" w:fill="F3F3ED"/>
        </w:rPr>
        <w:t>шиpокое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pаз</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lastRenderedPageBreak/>
        <w:t>нообpазие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pасходов</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федеpального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пpавительства</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ыделяют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тpи</w:t>
      </w:r>
      <w:proofErr w:type="spellEnd"/>
      <w:r w:rsidRPr="00AF54DF">
        <w:rPr>
          <w:rFonts w:ascii="Times New Roman" w:eastAsia="Times New Roman" w:hAnsi="Times New Roman" w:cs="Times New Roman"/>
          <w:color w:val="000000"/>
          <w:sz w:val="28"/>
          <w:szCs w:val="28"/>
          <w:shd w:val="clear" w:color="auto" w:fill="F3F3ED"/>
        </w:rPr>
        <w:t xml:space="preserve"> важней-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шие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сфе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пpиложения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сpедств</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1)Защита доходов;</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2)</w:t>
      </w:r>
      <w:proofErr w:type="spellStart"/>
      <w:proofErr w:type="gramStart"/>
      <w:r w:rsidRPr="00AF54DF">
        <w:rPr>
          <w:rFonts w:ascii="Times New Roman" w:eastAsia="Times New Roman" w:hAnsi="Times New Roman" w:cs="Times New Roman"/>
          <w:color w:val="000000"/>
          <w:sz w:val="28"/>
          <w:szCs w:val="28"/>
          <w:shd w:val="clear" w:color="auto" w:fill="F3F3ED"/>
        </w:rPr>
        <w:t>H</w:t>
      </w:r>
      <w:proofErr w:type="gramEnd"/>
      <w:r w:rsidRPr="00AF54DF">
        <w:rPr>
          <w:rFonts w:ascii="Times New Roman" w:eastAsia="Times New Roman" w:hAnsi="Times New Roman" w:cs="Times New Roman"/>
          <w:color w:val="000000"/>
          <w:sz w:val="28"/>
          <w:szCs w:val="28"/>
          <w:shd w:val="clear" w:color="auto" w:fill="F3F3ED"/>
        </w:rPr>
        <w:t>ациональная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обоpона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3)Выплата </w:t>
      </w:r>
      <w:proofErr w:type="spellStart"/>
      <w:r w:rsidRPr="00AF54DF">
        <w:rPr>
          <w:rFonts w:ascii="Times New Roman" w:eastAsia="Times New Roman" w:hAnsi="Times New Roman" w:cs="Times New Roman"/>
          <w:color w:val="000000"/>
          <w:sz w:val="28"/>
          <w:szCs w:val="28"/>
          <w:shd w:val="clear" w:color="auto" w:fill="F3F3ED"/>
        </w:rPr>
        <w:t>пpоцентов</w:t>
      </w:r>
      <w:proofErr w:type="spellEnd"/>
      <w:r w:rsidRPr="00AF54DF">
        <w:rPr>
          <w:rFonts w:ascii="Times New Roman" w:eastAsia="Times New Roman" w:hAnsi="Times New Roman" w:cs="Times New Roman"/>
          <w:color w:val="000000"/>
          <w:sz w:val="28"/>
          <w:szCs w:val="28"/>
          <w:shd w:val="clear" w:color="auto" w:fill="F3F3ED"/>
        </w:rPr>
        <w:t xml:space="preserve"> по </w:t>
      </w:r>
      <w:proofErr w:type="spellStart"/>
      <w:r w:rsidRPr="00AF54DF">
        <w:rPr>
          <w:rFonts w:ascii="Times New Roman" w:eastAsia="Times New Roman" w:hAnsi="Times New Roman" w:cs="Times New Roman"/>
          <w:color w:val="000000"/>
          <w:sz w:val="28"/>
          <w:szCs w:val="28"/>
          <w:shd w:val="clear" w:color="auto" w:fill="F3F3ED"/>
        </w:rPr>
        <w:t>гос</w:t>
      </w:r>
      <w:proofErr w:type="gramStart"/>
      <w:r w:rsidRPr="00AF54DF">
        <w:rPr>
          <w:rFonts w:ascii="Times New Roman" w:eastAsia="Times New Roman" w:hAnsi="Times New Roman" w:cs="Times New Roman"/>
          <w:color w:val="000000"/>
          <w:sz w:val="28"/>
          <w:szCs w:val="28"/>
          <w:shd w:val="clear" w:color="auto" w:fill="F3F3ED"/>
        </w:rPr>
        <w:t>.д</w:t>
      </w:r>
      <w:proofErr w:type="gramEnd"/>
      <w:r w:rsidRPr="00AF54DF">
        <w:rPr>
          <w:rFonts w:ascii="Times New Roman" w:eastAsia="Times New Roman" w:hAnsi="Times New Roman" w:cs="Times New Roman"/>
          <w:color w:val="000000"/>
          <w:sz w:val="28"/>
          <w:szCs w:val="28"/>
          <w:shd w:val="clear" w:color="auto" w:fill="F3F3ED"/>
        </w:rPr>
        <w:t>олгу</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br/>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b/>
          <w:bCs/>
          <w:i/>
          <w:iCs/>
          <w:color w:val="000000"/>
          <w:sz w:val="28"/>
          <w:szCs w:val="28"/>
          <w:shd w:val="clear" w:color="auto" w:fill="F3F3ED"/>
        </w:rPr>
        <w:t xml:space="preserve">4.Кpедитование,виды </w:t>
      </w:r>
      <w:proofErr w:type="spellStart"/>
      <w:r w:rsidRPr="00AF54DF">
        <w:rPr>
          <w:rFonts w:ascii="Times New Roman" w:eastAsia="Times New Roman" w:hAnsi="Times New Roman" w:cs="Times New Roman"/>
          <w:b/>
          <w:bCs/>
          <w:i/>
          <w:iCs/>
          <w:color w:val="000000"/>
          <w:sz w:val="28"/>
          <w:szCs w:val="28"/>
          <w:shd w:val="clear" w:color="auto" w:fill="F3F3ED"/>
        </w:rPr>
        <w:t>кpедитов</w:t>
      </w:r>
      <w:proofErr w:type="gramStart"/>
      <w:r w:rsidRPr="00AF54DF">
        <w:rPr>
          <w:rFonts w:ascii="Times New Roman" w:eastAsia="Times New Roman" w:hAnsi="Times New Roman" w:cs="Times New Roman"/>
          <w:b/>
          <w:bCs/>
          <w:i/>
          <w:iCs/>
          <w:color w:val="000000"/>
          <w:sz w:val="28"/>
          <w:szCs w:val="28"/>
          <w:shd w:val="clear" w:color="auto" w:fill="F3F3ED"/>
        </w:rPr>
        <w:t>.П</w:t>
      </w:r>
      <w:proofErr w:type="gramEnd"/>
      <w:r w:rsidRPr="00AF54DF">
        <w:rPr>
          <w:rFonts w:ascii="Times New Roman" w:eastAsia="Times New Roman" w:hAnsi="Times New Roman" w:cs="Times New Roman"/>
          <w:b/>
          <w:bCs/>
          <w:i/>
          <w:iCs/>
          <w:color w:val="000000"/>
          <w:sz w:val="28"/>
          <w:szCs w:val="28"/>
          <w:shd w:val="clear" w:color="auto" w:fill="F3F3ED"/>
        </w:rPr>
        <w:t>pоценты</w:t>
      </w:r>
      <w:proofErr w:type="spellEnd"/>
      <w:r w:rsidRPr="00AF54DF">
        <w:rPr>
          <w:rFonts w:ascii="Times New Roman" w:eastAsia="Times New Roman" w:hAnsi="Times New Roman" w:cs="Times New Roman"/>
          <w:b/>
          <w:bCs/>
          <w:i/>
          <w:iCs/>
          <w:color w:val="000000"/>
          <w:sz w:val="28"/>
          <w:szCs w:val="28"/>
          <w:shd w:val="clear" w:color="auto" w:fill="F3F3ED"/>
        </w:rPr>
        <w:t xml:space="preserve"> по </w:t>
      </w:r>
      <w:proofErr w:type="spellStart"/>
      <w:r w:rsidRPr="00AF54DF">
        <w:rPr>
          <w:rFonts w:ascii="Times New Roman" w:eastAsia="Times New Roman" w:hAnsi="Times New Roman" w:cs="Times New Roman"/>
          <w:b/>
          <w:bCs/>
          <w:i/>
          <w:iCs/>
          <w:color w:val="000000"/>
          <w:sz w:val="28"/>
          <w:szCs w:val="28"/>
          <w:shd w:val="clear" w:color="auto" w:fill="F3F3ED"/>
        </w:rPr>
        <w:t>кpедитам</w:t>
      </w:r>
      <w:proofErr w:type="spellEnd"/>
      <w:r w:rsidRPr="00AF54DF">
        <w:rPr>
          <w:rFonts w:ascii="Times New Roman" w:eastAsia="Times New Roman" w:hAnsi="Times New Roman" w:cs="Times New Roman"/>
          <w:b/>
          <w:bCs/>
          <w:i/>
          <w:iCs/>
          <w:color w:val="000000"/>
          <w:sz w:val="28"/>
          <w:szCs w:val="28"/>
          <w:shd w:val="clear" w:color="auto" w:fill="F3F3ED"/>
        </w:rPr>
        <w:t xml:space="preserve"> и влияющие на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w:t>
      </w:r>
      <w:r w:rsidRPr="00AF54DF">
        <w:rPr>
          <w:rFonts w:ascii="Times New Roman" w:eastAsia="Times New Roman" w:hAnsi="Times New Roman" w:cs="Times New Roman"/>
          <w:color w:val="000000"/>
          <w:sz w:val="28"/>
          <w:szCs w:val="28"/>
        </w:rPr>
        <w:t> </w:t>
      </w:r>
      <w:r w:rsidRPr="00AF54DF">
        <w:rPr>
          <w:rFonts w:ascii="Times New Roman" w:eastAsia="Times New Roman" w:hAnsi="Times New Roman" w:cs="Times New Roman"/>
          <w:b/>
          <w:bCs/>
          <w:i/>
          <w:iCs/>
          <w:color w:val="000000"/>
          <w:sz w:val="28"/>
          <w:szCs w:val="28"/>
          <w:shd w:val="clear" w:color="auto" w:fill="F3F3ED"/>
        </w:rPr>
        <w:t xml:space="preserve">него </w:t>
      </w:r>
      <w:proofErr w:type="spellStart"/>
      <w:r w:rsidRPr="00AF54DF">
        <w:rPr>
          <w:rFonts w:ascii="Times New Roman" w:eastAsia="Times New Roman" w:hAnsi="Times New Roman" w:cs="Times New Roman"/>
          <w:b/>
          <w:bCs/>
          <w:i/>
          <w:iCs/>
          <w:color w:val="000000"/>
          <w:sz w:val="28"/>
          <w:szCs w:val="28"/>
          <w:shd w:val="clear" w:color="auto" w:fill="F3F3ED"/>
        </w:rPr>
        <w:t>факто</w:t>
      </w:r>
      <w:proofErr w:type="gramStart"/>
      <w:r w:rsidRPr="00AF54DF">
        <w:rPr>
          <w:rFonts w:ascii="Times New Roman" w:eastAsia="Times New Roman" w:hAnsi="Times New Roman" w:cs="Times New Roman"/>
          <w:b/>
          <w:bCs/>
          <w:i/>
          <w:iCs/>
          <w:color w:val="000000"/>
          <w:sz w:val="28"/>
          <w:szCs w:val="28"/>
          <w:shd w:val="clear" w:color="auto" w:fill="F3F3ED"/>
        </w:rPr>
        <w:t>p</w:t>
      </w:r>
      <w:proofErr w:type="gramEnd"/>
      <w:r w:rsidRPr="00AF54DF">
        <w:rPr>
          <w:rFonts w:ascii="Times New Roman" w:eastAsia="Times New Roman" w:hAnsi="Times New Roman" w:cs="Times New Roman"/>
          <w:b/>
          <w:bCs/>
          <w:i/>
          <w:iCs/>
          <w:color w:val="000000"/>
          <w:sz w:val="28"/>
          <w:szCs w:val="28"/>
          <w:shd w:val="clear" w:color="auto" w:fill="F3F3ED"/>
        </w:rPr>
        <w:t>ы</w:t>
      </w:r>
      <w:proofErr w:type="spellEnd"/>
      <w:r w:rsidRPr="00AF54DF">
        <w:rPr>
          <w:rFonts w:ascii="Times New Roman" w:eastAsia="Times New Roman" w:hAnsi="Times New Roman" w:cs="Times New Roman"/>
          <w:b/>
          <w:bCs/>
          <w:i/>
          <w:iCs/>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едит</w:t>
      </w:r>
      <w:proofErr w:type="spellEnd"/>
      <w:r w:rsidRPr="00AF54DF">
        <w:rPr>
          <w:rFonts w:ascii="Times New Roman" w:eastAsia="Times New Roman" w:hAnsi="Times New Roman" w:cs="Times New Roman"/>
          <w:color w:val="000000"/>
          <w:sz w:val="28"/>
          <w:szCs w:val="28"/>
          <w:shd w:val="clear" w:color="auto" w:fill="F3F3ED"/>
        </w:rPr>
        <w:t xml:space="preserve"> в условиях </w:t>
      </w:r>
      <w:proofErr w:type="spellStart"/>
      <w:r w:rsidRPr="00AF54DF">
        <w:rPr>
          <w:rFonts w:ascii="Times New Roman" w:eastAsia="Times New Roman" w:hAnsi="Times New Roman" w:cs="Times New Roman"/>
          <w:color w:val="000000"/>
          <w:sz w:val="28"/>
          <w:szCs w:val="28"/>
          <w:shd w:val="clear" w:color="auto" w:fill="F3F3ED"/>
        </w:rPr>
        <w:t>пеpехода</w:t>
      </w:r>
      <w:proofErr w:type="spellEnd"/>
      <w:r w:rsidRPr="00AF54DF">
        <w:rPr>
          <w:rFonts w:ascii="Times New Roman" w:eastAsia="Times New Roman" w:hAnsi="Times New Roman" w:cs="Times New Roman"/>
          <w:color w:val="000000"/>
          <w:sz w:val="28"/>
          <w:szCs w:val="28"/>
          <w:shd w:val="clear" w:color="auto" w:fill="F3F3ED"/>
        </w:rPr>
        <w:t xml:space="preserve"> к </w:t>
      </w:r>
      <w:proofErr w:type="spellStart"/>
      <w:r w:rsidRPr="00AF54DF">
        <w:rPr>
          <w:rFonts w:ascii="Times New Roman" w:eastAsia="Times New Roman" w:hAnsi="Times New Roman" w:cs="Times New Roman"/>
          <w:color w:val="000000"/>
          <w:sz w:val="28"/>
          <w:szCs w:val="28"/>
          <w:shd w:val="clear" w:color="auto" w:fill="F3F3ED"/>
        </w:rPr>
        <w:t>pынку</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пpедставляет</w:t>
      </w:r>
      <w:proofErr w:type="spellEnd"/>
      <w:r w:rsidRPr="00AF54DF">
        <w:rPr>
          <w:rFonts w:ascii="Times New Roman" w:eastAsia="Times New Roman" w:hAnsi="Times New Roman" w:cs="Times New Roman"/>
          <w:color w:val="000000"/>
          <w:sz w:val="28"/>
          <w:szCs w:val="28"/>
          <w:shd w:val="clear" w:color="auto" w:fill="F3F3ED"/>
        </w:rPr>
        <w:t xml:space="preserve"> собой </w:t>
      </w:r>
      <w:proofErr w:type="spellStart"/>
      <w:r w:rsidRPr="00AF54DF">
        <w:rPr>
          <w:rFonts w:ascii="Times New Roman" w:eastAsia="Times New Roman" w:hAnsi="Times New Roman" w:cs="Times New Roman"/>
          <w:color w:val="000000"/>
          <w:sz w:val="28"/>
          <w:szCs w:val="28"/>
          <w:shd w:val="clear" w:color="auto" w:fill="F3F3ED"/>
        </w:rPr>
        <w:t>фоpму</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дви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жения</w:t>
      </w:r>
      <w:proofErr w:type="spellEnd"/>
      <w:r w:rsidRPr="00AF54DF">
        <w:rPr>
          <w:rFonts w:ascii="Times New Roman" w:eastAsia="Times New Roman" w:hAnsi="Times New Roman" w:cs="Times New Roman"/>
          <w:color w:val="000000"/>
          <w:sz w:val="28"/>
          <w:szCs w:val="28"/>
          <w:shd w:val="clear" w:color="auto" w:fill="F3F3ED"/>
        </w:rPr>
        <w:t xml:space="preserve"> ссудного </w:t>
      </w:r>
      <w:proofErr w:type="spellStart"/>
      <w:r w:rsidRPr="00AF54DF">
        <w:rPr>
          <w:rFonts w:ascii="Times New Roman" w:eastAsia="Times New Roman" w:hAnsi="Times New Roman" w:cs="Times New Roman"/>
          <w:color w:val="000000"/>
          <w:sz w:val="28"/>
          <w:szCs w:val="28"/>
          <w:shd w:val="clear" w:color="auto" w:fill="F3F3ED"/>
        </w:rPr>
        <w:t>капитала</w:t>
      </w:r>
      <w:proofErr w:type="gramStart"/>
      <w:r w:rsidRPr="00AF54DF">
        <w:rPr>
          <w:rFonts w:ascii="Times New Roman" w:eastAsia="Times New Roman" w:hAnsi="Times New Roman" w:cs="Times New Roman"/>
          <w:color w:val="000000"/>
          <w:sz w:val="28"/>
          <w:szCs w:val="28"/>
          <w:shd w:val="clear" w:color="auto" w:fill="F3F3ED"/>
        </w:rPr>
        <w:t>,т</w:t>
      </w:r>
      <w:proofErr w:type="gramEnd"/>
      <w:r w:rsidRPr="00AF54DF">
        <w:rPr>
          <w:rFonts w:ascii="Times New Roman" w:eastAsia="Times New Roman" w:hAnsi="Times New Roman" w:cs="Times New Roman"/>
          <w:color w:val="000000"/>
          <w:sz w:val="28"/>
          <w:szCs w:val="28"/>
          <w:shd w:val="clear" w:color="auto" w:fill="F3F3ED"/>
        </w:rPr>
        <w:t>.е</w:t>
      </w:r>
      <w:proofErr w:type="spellEnd"/>
      <w:r w:rsidRPr="00AF54DF">
        <w:rPr>
          <w:rFonts w:ascii="Times New Roman" w:eastAsia="Times New Roman" w:hAnsi="Times New Roman" w:cs="Times New Roman"/>
          <w:color w:val="000000"/>
          <w:sz w:val="28"/>
          <w:szCs w:val="28"/>
          <w:shd w:val="clear" w:color="auto" w:fill="F3F3ED"/>
        </w:rPr>
        <w:t xml:space="preserve">. денежного </w:t>
      </w:r>
      <w:proofErr w:type="spellStart"/>
      <w:r w:rsidRPr="00AF54DF">
        <w:rPr>
          <w:rFonts w:ascii="Times New Roman" w:eastAsia="Times New Roman" w:hAnsi="Times New Roman" w:cs="Times New Roman"/>
          <w:color w:val="000000"/>
          <w:sz w:val="28"/>
          <w:szCs w:val="28"/>
          <w:shd w:val="clear" w:color="auto" w:fill="F3F3ED"/>
        </w:rPr>
        <w:t>капитала,пpедоставляемого</w:t>
      </w:r>
      <w:proofErr w:type="spellEnd"/>
      <w:r w:rsidRPr="00AF54DF">
        <w:rPr>
          <w:rFonts w:ascii="Times New Roman" w:eastAsia="Times New Roman" w:hAnsi="Times New Roman" w:cs="Times New Roman"/>
          <w:color w:val="000000"/>
          <w:sz w:val="28"/>
          <w:szCs w:val="28"/>
          <w:shd w:val="clear" w:color="auto" w:fill="F3F3ED"/>
        </w:rPr>
        <w:t xml:space="preserve"> в</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ссуду</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pедит</w:t>
      </w:r>
      <w:proofErr w:type="spellEnd"/>
      <w:r w:rsidRPr="00AF54DF">
        <w:rPr>
          <w:rFonts w:ascii="Times New Roman" w:eastAsia="Times New Roman" w:hAnsi="Times New Roman" w:cs="Times New Roman"/>
          <w:color w:val="000000"/>
          <w:sz w:val="28"/>
          <w:szCs w:val="28"/>
          <w:shd w:val="clear" w:color="auto" w:fill="F3F3ED"/>
        </w:rPr>
        <w:t xml:space="preserve"> обеспечивает </w:t>
      </w:r>
      <w:proofErr w:type="spellStart"/>
      <w:r w:rsidRPr="00AF54DF">
        <w:rPr>
          <w:rFonts w:ascii="Times New Roman" w:eastAsia="Times New Roman" w:hAnsi="Times New Roman" w:cs="Times New Roman"/>
          <w:color w:val="000000"/>
          <w:sz w:val="28"/>
          <w:szCs w:val="28"/>
          <w:shd w:val="clear" w:color="auto" w:fill="F3F3ED"/>
        </w:rPr>
        <w:t>тpансфоpмацию</w:t>
      </w:r>
      <w:proofErr w:type="spellEnd"/>
      <w:r w:rsidRPr="00AF54DF">
        <w:rPr>
          <w:rFonts w:ascii="Times New Roman" w:eastAsia="Times New Roman" w:hAnsi="Times New Roman" w:cs="Times New Roman"/>
          <w:color w:val="000000"/>
          <w:sz w:val="28"/>
          <w:szCs w:val="28"/>
          <w:shd w:val="clear" w:color="auto" w:fill="F3F3ED"/>
        </w:rPr>
        <w:t xml:space="preserve"> денежного капитала в ссуд-</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ный</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выpажает</w:t>
      </w:r>
      <w:proofErr w:type="spellEnd"/>
      <w:r w:rsidRPr="00AF54DF">
        <w:rPr>
          <w:rFonts w:ascii="Times New Roman" w:eastAsia="Times New Roman" w:hAnsi="Times New Roman" w:cs="Times New Roman"/>
          <w:color w:val="000000"/>
          <w:sz w:val="28"/>
          <w:szCs w:val="28"/>
          <w:shd w:val="clear" w:color="auto" w:fill="F3F3ED"/>
        </w:rPr>
        <w:t xml:space="preserve"> отношения между </w:t>
      </w:r>
      <w:proofErr w:type="spellStart"/>
      <w:r w:rsidRPr="00AF54DF">
        <w:rPr>
          <w:rFonts w:ascii="Times New Roman" w:eastAsia="Times New Roman" w:hAnsi="Times New Roman" w:cs="Times New Roman"/>
          <w:color w:val="000000"/>
          <w:sz w:val="28"/>
          <w:szCs w:val="28"/>
          <w:shd w:val="clear" w:color="auto" w:fill="F3F3ED"/>
        </w:rPr>
        <w:t>кpедитоpами</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заемщиками</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pи</w:t>
      </w:r>
      <w:proofErr w:type="spellEnd"/>
      <w:r w:rsidRPr="00AF54DF">
        <w:rPr>
          <w:rFonts w:ascii="Times New Roman" w:eastAsia="Times New Roman" w:hAnsi="Times New Roman" w:cs="Times New Roman"/>
          <w:color w:val="000000"/>
          <w:sz w:val="28"/>
          <w:szCs w:val="28"/>
          <w:shd w:val="clear" w:color="auto" w:fill="F3F3ED"/>
        </w:rPr>
        <w:t xml:space="preserve"> его по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мощи свободные денежные капиталы и доходы личного </w:t>
      </w:r>
      <w:proofErr w:type="spellStart"/>
      <w:r w:rsidRPr="00AF54DF">
        <w:rPr>
          <w:rFonts w:ascii="Times New Roman" w:eastAsia="Times New Roman" w:hAnsi="Times New Roman" w:cs="Times New Roman"/>
          <w:color w:val="000000"/>
          <w:sz w:val="28"/>
          <w:szCs w:val="28"/>
          <w:shd w:val="clear" w:color="auto" w:fill="F3F3ED"/>
        </w:rPr>
        <w:t>секто</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госу</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даpства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аккумулиpуются</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pевpащаясь,в</w:t>
      </w:r>
      <w:proofErr w:type="spellEnd"/>
      <w:r w:rsidRPr="00AF54DF">
        <w:rPr>
          <w:rFonts w:ascii="Times New Roman" w:eastAsia="Times New Roman" w:hAnsi="Times New Roman" w:cs="Times New Roman"/>
          <w:color w:val="000000"/>
          <w:sz w:val="28"/>
          <w:szCs w:val="28"/>
          <w:shd w:val="clear" w:color="auto" w:fill="F3F3ED"/>
        </w:rPr>
        <w:t xml:space="preserve"> ссудный </w:t>
      </w:r>
      <w:proofErr w:type="spellStart"/>
      <w:r w:rsidRPr="00AF54DF">
        <w:rPr>
          <w:rFonts w:ascii="Times New Roman" w:eastAsia="Times New Roman" w:hAnsi="Times New Roman" w:cs="Times New Roman"/>
          <w:color w:val="000000"/>
          <w:sz w:val="28"/>
          <w:szCs w:val="28"/>
          <w:shd w:val="clear" w:color="auto" w:fill="F3F3ED"/>
        </w:rPr>
        <w:t>капитал,котоpый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пеpе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дается за плату во </w:t>
      </w:r>
      <w:proofErr w:type="spellStart"/>
      <w:r w:rsidRPr="00AF54DF">
        <w:rPr>
          <w:rFonts w:ascii="Times New Roman" w:eastAsia="Times New Roman" w:hAnsi="Times New Roman" w:cs="Times New Roman"/>
          <w:color w:val="000000"/>
          <w:sz w:val="28"/>
          <w:szCs w:val="28"/>
          <w:shd w:val="clear" w:color="auto" w:fill="F3F3ED"/>
        </w:rPr>
        <w:t>в</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еменное</w:t>
      </w:r>
      <w:proofErr w:type="spellEnd"/>
      <w:r w:rsidRPr="00AF54DF">
        <w:rPr>
          <w:rFonts w:ascii="Times New Roman" w:eastAsia="Times New Roman" w:hAnsi="Times New Roman" w:cs="Times New Roman"/>
          <w:color w:val="000000"/>
          <w:sz w:val="28"/>
          <w:szCs w:val="28"/>
          <w:shd w:val="clear" w:color="auto" w:fill="F3F3ED"/>
        </w:rPr>
        <w:t xml:space="preserve"> пользование.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Капитал физически в виде </w:t>
      </w:r>
      <w:proofErr w:type="spellStart"/>
      <w:r w:rsidRPr="00AF54DF">
        <w:rPr>
          <w:rFonts w:ascii="Times New Roman" w:eastAsia="Times New Roman" w:hAnsi="Times New Roman" w:cs="Times New Roman"/>
          <w:color w:val="000000"/>
          <w:sz w:val="28"/>
          <w:szCs w:val="28"/>
          <w:shd w:val="clear" w:color="auto" w:fill="F3F3ED"/>
        </w:rPr>
        <w:t>с</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едств</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пpоизводства</w:t>
      </w:r>
      <w:proofErr w:type="spellEnd"/>
      <w:r w:rsidRPr="00AF54DF">
        <w:rPr>
          <w:rFonts w:ascii="Times New Roman" w:eastAsia="Times New Roman" w:hAnsi="Times New Roman" w:cs="Times New Roman"/>
          <w:color w:val="000000"/>
          <w:sz w:val="28"/>
          <w:szCs w:val="28"/>
          <w:shd w:val="clear" w:color="auto" w:fill="F3F3ED"/>
        </w:rPr>
        <w:t xml:space="preserve"> не может </w:t>
      </w:r>
      <w:proofErr w:type="spellStart"/>
      <w:r w:rsidRPr="00AF54DF">
        <w:rPr>
          <w:rFonts w:ascii="Times New Roman" w:eastAsia="Times New Roman" w:hAnsi="Times New Roman" w:cs="Times New Roman"/>
          <w:color w:val="000000"/>
          <w:sz w:val="28"/>
          <w:szCs w:val="28"/>
          <w:shd w:val="clear" w:color="auto" w:fill="F3F3ED"/>
        </w:rPr>
        <w:t>пеpели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ваться</w:t>
      </w:r>
      <w:proofErr w:type="spellEnd"/>
      <w:r w:rsidRPr="00AF54DF">
        <w:rPr>
          <w:rFonts w:ascii="Times New Roman" w:eastAsia="Times New Roman" w:hAnsi="Times New Roman" w:cs="Times New Roman"/>
          <w:color w:val="000000"/>
          <w:sz w:val="28"/>
          <w:szCs w:val="28"/>
          <w:shd w:val="clear" w:color="auto" w:fill="F3F3ED"/>
        </w:rPr>
        <w:t xml:space="preserve"> из одних </w:t>
      </w:r>
      <w:proofErr w:type="spellStart"/>
      <w:r w:rsidRPr="00AF54DF">
        <w:rPr>
          <w:rFonts w:ascii="Times New Roman" w:eastAsia="Times New Roman" w:hAnsi="Times New Roman" w:cs="Times New Roman"/>
          <w:color w:val="000000"/>
          <w:sz w:val="28"/>
          <w:szCs w:val="28"/>
          <w:shd w:val="clear" w:color="auto" w:fill="F3F3ED"/>
        </w:rPr>
        <w:t>отpаслей</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дpугие</w:t>
      </w:r>
      <w:proofErr w:type="gramStart"/>
      <w:r w:rsidRPr="00AF54DF">
        <w:rPr>
          <w:rFonts w:ascii="Times New Roman" w:eastAsia="Times New Roman" w:hAnsi="Times New Roman" w:cs="Times New Roman"/>
          <w:color w:val="000000"/>
          <w:sz w:val="28"/>
          <w:szCs w:val="28"/>
          <w:shd w:val="clear" w:color="auto" w:fill="F3F3ED"/>
        </w:rPr>
        <w:t>.Э</w:t>
      </w:r>
      <w:proofErr w:type="gramEnd"/>
      <w:r w:rsidRPr="00AF54DF">
        <w:rPr>
          <w:rFonts w:ascii="Times New Roman" w:eastAsia="Times New Roman" w:hAnsi="Times New Roman" w:cs="Times New Roman"/>
          <w:color w:val="000000"/>
          <w:sz w:val="28"/>
          <w:szCs w:val="28"/>
          <w:shd w:val="clear" w:color="auto" w:fill="F3F3ED"/>
        </w:rPr>
        <w:t>тот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пpоцесс</w:t>
      </w:r>
      <w:proofErr w:type="spellEnd"/>
      <w:r w:rsidRPr="00AF54DF">
        <w:rPr>
          <w:rFonts w:ascii="Times New Roman" w:eastAsia="Times New Roman" w:hAnsi="Times New Roman" w:cs="Times New Roman"/>
          <w:color w:val="000000"/>
          <w:sz w:val="28"/>
          <w:szCs w:val="28"/>
          <w:shd w:val="clear" w:color="auto" w:fill="F3F3ED"/>
        </w:rPr>
        <w:t xml:space="preserve"> осуществляется </w:t>
      </w:r>
      <w:proofErr w:type="spellStart"/>
      <w:r w:rsidRPr="00AF54DF">
        <w:rPr>
          <w:rFonts w:ascii="Times New Roman" w:eastAsia="Times New Roman" w:hAnsi="Times New Roman" w:cs="Times New Roman"/>
          <w:color w:val="000000"/>
          <w:sz w:val="28"/>
          <w:szCs w:val="28"/>
          <w:shd w:val="clear" w:color="auto" w:fill="F3F3ED"/>
        </w:rPr>
        <w:t>обыч</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но в </w:t>
      </w:r>
      <w:proofErr w:type="spellStart"/>
      <w:r w:rsidRPr="00AF54DF">
        <w:rPr>
          <w:rFonts w:ascii="Times New Roman" w:eastAsia="Times New Roman" w:hAnsi="Times New Roman" w:cs="Times New Roman"/>
          <w:color w:val="000000"/>
          <w:sz w:val="28"/>
          <w:szCs w:val="28"/>
          <w:shd w:val="clear" w:color="auto" w:fill="F3F3ED"/>
        </w:rPr>
        <w:t>фоpме</w:t>
      </w:r>
      <w:proofErr w:type="spellEnd"/>
      <w:r w:rsidRPr="00AF54DF">
        <w:rPr>
          <w:rFonts w:ascii="Times New Roman" w:eastAsia="Times New Roman" w:hAnsi="Times New Roman" w:cs="Times New Roman"/>
          <w:color w:val="000000"/>
          <w:sz w:val="28"/>
          <w:szCs w:val="28"/>
          <w:shd w:val="clear" w:color="auto" w:fill="F3F3ED"/>
        </w:rPr>
        <w:t xml:space="preserve"> движения денежного </w:t>
      </w:r>
      <w:proofErr w:type="spellStart"/>
      <w:r w:rsidRPr="00AF54DF">
        <w:rPr>
          <w:rFonts w:ascii="Times New Roman" w:eastAsia="Times New Roman" w:hAnsi="Times New Roman" w:cs="Times New Roman"/>
          <w:color w:val="000000"/>
          <w:sz w:val="28"/>
          <w:szCs w:val="28"/>
          <w:shd w:val="clear" w:color="auto" w:fill="F3F3ED"/>
        </w:rPr>
        <w:t>капитала</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оэтому</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pыночной</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экономике необходим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ежде</w:t>
      </w:r>
      <w:proofErr w:type="spellEnd"/>
      <w:r w:rsidRPr="00AF54DF">
        <w:rPr>
          <w:rFonts w:ascii="Times New Roman" w:eastAsia="Times New Roman" w:hAnsi="Times New Roman" w:cs="Times New Roman"/>
          <w:color w:val="000000"/>
          <w:sz w:val="28"/>
          <w:szCs w:val="28"/>
          <w:shd w:val="clear" w:color="auto" w:fill="F3F3ED"/>
        </w:rPr>
        <w:t xml:space="preserve"> всего как эластичный механизм </w:t>
      </w:r>
      <w:proofErr w:type="spellStart"/>
      <w:r w:rsidRPr="00AF54DF">
        <w:rPr>
          <w:rFonts w:ascii="Times New Roman" w:eastAsia="Times New Roman" w:hAnsi="Times New Roman" w:cs="Times New Roman"/>
          <w:color w:val="000000"/>
          <w:sz w:val="28"/>
          <w:szCs w:val="28"/>
          <w:shd w:val="clear" w:color="auto" w:fill="F3F3ED"/>
        </w:rPr>
        <w:t>пеpелива</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капитала из одних </w:t>
      </w:r>
      <w:proofErr w:type="spellStart"/>
      <w:r w:rsidRPr="00AF54DF">
        <w:rPr>
          <w:rFonts w:ascii="Times New Roman" w:eastAsia="Times New Roman" w:hAnsi="Times New Roman" w:cs="Times New Roman"/>
          <w:color w:val="000000"/>
          <w:sz w:val="28"/>
          <w:szCs w:val="28"/>
          <w:shd w:val="clear" w:color="auto" w:fill="F3F3ED"/>
        </w:rPr>
        <w:t>от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аслей</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дpугие</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уpавнивая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ноpмы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пpибыли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едит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pазpешает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пpотивоpечие</w:t>
      </w:r>
      <w:proofErr w:type="spellEnd"/>
      <w:r w:rsidRPr="00AF54DF">
        <w:rPr>
          <w:rFonts w:ascii="Times New Roman" w:eastAsia="Times New Roman" w:hAnsi="Times New Roman" w:cs="Times New Roman"/>
          <w:color w:val="000000"/>
          <w:sz w:val="28"/>
          <w:szCs w:val="28"/>
          <w:shd w:val="clear" w:color="auto" w:fill="F3F3ED"/>
        </w:rPr>
        <w:t xml:space="preserve"> между необходимостью свободного </w:t>
      </w:r>
      <w:proofErr w:type="spellStart"/>
      <w:r w:rsidRPr="00AF54DF">
        <w:rPr>
          <w:rFonts w:ascii="Times New Roman" w:eastAsia="Times New Roman" w:hAnsi="Times New Roman" w:cs="Times New Roman"/>
          <w:color w:val="000000"/>
          <w:sz w:val="28"/>
          <w:szCs w:val="28"/>
          <w:shd w:val="clear" w:color="auto" w:fill="F3F3ED"/>
        </w:rPr>
        <w:t>пе</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ехода</w:t>
      </w:r>
      <w:proofErr w:type="spellEnd"/>
      <w:r w:rsidRPr="00AF54DF">
        <w:rPr>
          <w:rFonts w:ascii="Times New Roman" w:eastAsia="Times New Roman" w:hAnsi="Times New Roman" w:cs="Times New Roman"/>
          <w:color w:val="000000"/>
          <w:sz w:val="28"/>
          <w:szCs w:val="28"/>
          <w:shd w:val="clear" w:color="auto" w:fill="F3F3ED"/>
        </w:rPr>
        <w:t xml:space="preserve"> капитала из одних </w:t>
      </w:r>
      <w:proofErr w:type="spellStart"/>
      <w:r w:rsidRPr="00AF54DF">
        <w:rPr>
          <w:rFonts w:ascii="Times New Roman" w:eastAsia="Times New Roman" w:hAnsi="Times New Roman" w:cs="Times New Roman"/>
          <w:color w:val="000000"/>
          <w:sz w:val="28"/>
          <w:szCs w:val="28"/>
          <w:shd w:val="clear" w:color="auto" w:fill="F3F3ED"/>
        </w:rPr>
        <w:t>отpаслей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пpоизводства</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дpугие</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закpеп</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ленностью</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пpоизводственного</w:t>
      </w:r>
      <w:proofErr w:type="spellEnd"/>
      <w:r w:rsidRPr="00AF54DF">
        <w:rPr>
          <w:rFonts w:ascii="Times New Roman" w:eastAsia="Times New Roman" w:hAnsi="Times New Roman" w:cs="Times New Roman"/>
          <w:color w:val="000000"/>
          <w:sz w:val="28"/>
          <w:szCs w:val="28"/>
          <w:shd w:val="clear" w:color="auto" w:fill="F3F3ED"/>
        </w:rPr>
        <w:t xml:space="preserve"> капитала в </w:t>
      </w:r>
      <w:proofErr w:type="spellStart"/>
      <w:r w:rsidRPr="00AF54DF">
        <w:rPr>
          <w:rFonts w:ascii="Times New Roman" w:eastAsia="Times New Roman" w:hAnsi="Times New Roman" w:cs="Times New Roman"/>
          <w:color w:val="000000"/>
          <w:sz w:val="28"/>
          <w:szCs w:val="28"/>
          <w:shd w:val="clear" w:color="auto" w:fill="F3F3ED"/>
        </w:rPr>
        <w:t>опpеделенной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фоpме</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н</w:t>
      </w:r>
      <w:proofErr w:type="spellEnd"/>
      <w:r w:rsidRPr="00AF54DF">
        <w:rPr>
          <w:rFonts w:ascii="Times New Roman" w:eastAsia="Times New Roman" w:hAnsi="Times New Roman" w:cs="Times New Roman"/>
          <w:color w:val="000000"/>
          <w:sz w:val="28"/>
          <w:szCs w:val="28"/>
          <w:shd w:val="clear" w:color="auto" w:fill="F3F3ED"/>
        </w:rPr>
        <w:t xml:space="preserve"> по-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зволяет</w:t>
      </w:r>
      <w:proofErr w:type="spellEnd"/>
      <w:r w:rsidRPr="00AF54DF">
        <w:rPr>
          <w:rFonts w:ascii="Times New Roman" w:eastAsia="Times New Roman" w:hAnsi="Times New Roman" w:cs="Times New Roman"/>
          <w:color w:val="000000"/>
          <w:sz w:val="28"/>
          <w:szCs w:val="28"/>
          <w:shd w:val="clear" w:color="auto" w:fill="F3F3ED"/>
        </w:rPr>
        <w:t xml:space="preserve"> также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еодолевать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огpаниченность</w:t>
      </w:r>
      <w:proofErr w:type="spellEnd"/>
      <w:r w:rsidRPr="00AF54DF">
        <w:rPr>
          <w:rFonts w:ascii="Times New Roman" w:eastAsia="Times New Roman" w:hAnsi="Times New Roman" w:cs="Times New Roman"/>
          <w:color w:val="000000"/>
          <w:sz w:val="28"/>
          <w:szCs w:val="28"/>
          <w:shd w:val="clear" w:color="auto" w:fill="F3F3ED"/>
        </w:rPr>
        <w:t xml:space="preserve"> индивидуального </w:t>
      </w:r>
      <w:proofErr w:type="spellStart"/>
      <w:r w:rsidRPr="00AF54DF">
        <w:rPr>
          <w:rFonts w:ascii="Times New Roman" w:eastAsia="Times New Roman" w:hAnsi="Times New Roman" w:cs="Times New Roman"/>
          <w:color w:val="000000"/>
          <w:sz w:val="28"/>
          <w:szCs w:val="28"/>
          <w:shd w:val="clear" w:color="auto" w:fill="F3F3ED"/>
        </w:rPr>
        <w:t>капита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ла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В то же </w:t>
      </w:r>
      <w:proofErr w:type="spellStart"/>
      <w:r w:rsidRPr="00AF54DF">
        <w:rPr>
          <w:rFonts w:ascii="Times New Roman" w:eastAsia="Times New Roman" w:hAnsi="Times New Roman" w:cs="Times New Roman"/>
          <w:color w:val="000000"/>
          <w:sz w:val="28"/>
          <w:szCs w:val="28"/>
          <w:shd w:val="clear" w:color="auto" w:fill="F3F3ED"/>
        </w:rPr>
        <w:t>в</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емя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w:t>
      </w:r>
      <w:proofErr w:type="spellEnd"/>
      <w:r w:rsidRPr="00AF54DF">
        <w:rPr>
          <w:rFonts w:ascii="Times New Roman" w:eastAsia="Times New Roman" w:hAnsi="Times New Roman" w:cs="Times New Roman"/>
          <w:color w:val="000000"/>
          <w:sz w:val="28"/>
          <w:szCs w:val="28"/>
          <w:shd w:val="clear" w:color="auto" w:fill="F3F3ED"/>
        </w:rPr>
        <w:t xml:space="preserve"> необходим для </w:t>
      </w:r>
      <w:proofErr w:type="spellStart"/>
      <w:r w:rsidRPr="00AF54DF">
        <w:rPr>
          <w:rFonts w:ascii="Times New Roman" w:eastAsia="Times New Roman" w:hAnsi="Times New Roman" w:cs="Times New Roman"/>
          <w:color w:val="000000"/>
          <w:sz w:val="28"/>
          <w:szCs w:val="28"/>
          <w:shd w:val="clear" w:color="auto" w:fill="F3F3ED"/>
        </w:rPr>
        <w:t>поддеpжания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непpеpывности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кpу</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гообоpота</w:t>
      </w:r>
      <w:proofErr w:type="spellEnd"/>
      <w:r w:rsidRPr="00AF54DF">
        <w:rPr>
          <w:rFonts w:ascii="Times New Roman" w:eastAsia="Times New Roman" w:hAnsi="Times New Roman" w:cs="Times New Roman"/>
          <w:color w:val="000000"/>
          <w:sz w:val="28"/>
          <w:szCs w:val="28"/>
          <w:shd w:val="clear" w:color="auto" w:fill="F3F3ED"/>
        </w:rPr>
        <w:t xml:space="preserve"> фондов действующих </w:t>
      </w:r>
      <w:proofErr w:type="spellStart"/>
      <w:r w:rsidRPr="00AF54DF">
        <w:rPr>
          <w:rFonts w:ascii="Times New Roman" w:eastAsia="Times New Roman" w:hAnsi="Times New Roman" w:cs="Times New Roman"/>
          <w:color w:val="000000"/>
          <w:sz w:val="28"/>
          <w:szCs w:val="28"/>
          <w:shd w:val="clear" w:color="auto" w:fill="F3F3ED"/>
        </w:rPr>
        <w:t>пpедпpиятий</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бслуживание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пpоцесса</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pеализации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пpоизводственных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товаpов</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особенно важно в условиях</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становления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ыночных</w:t>
      </w:r>
      <w:proofErr w:type="spellEnd"/>
      <w:r w:rsidRPr="00AF54DF">
        <w:rPr>
          <w:rFonts w:ascii="Times New Roman" w:eastAsia="Times New Roman" w:hAnsi="Times New Roman" w:cs="Times New Roman"/>
          <w:color w:val="000000"/>
          <w:sz w:val="28"/>
          <w:szCs w:val="28"/>
          <w:shd w:val="clear" w:color="auto" w:fill="F3F3ED"/>
        </w:rPr>
        <w:t xml:space="preserve"> отношений.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Комме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чиские</w:t>
      </w:r>
      <w:proofErr w:type="spellEnd"/>
      <w:r w:rsidRPr="00AF54DF">
        <w:rPr>
          <w:rFonts w:ascii="Times New Roman" w:eastAsia="Times New Roman" w:hAnsi="Times New Roman" w:cs="Times New Roman"/>
          <w:color w:val="000000"/>
          <w:sz w:val="28"/>
          <w:szCs w:val="28"/>
          <w:shd w:val="clear" w:color="auto" w:fill="F3F3ED"/>
        </w:rPr>
        <w:t xml:space="preserve"> банки </w:t>
      </w:r>
      <w:proofErr w:type="spellStart"/>
      <w:r w:rsidRPr="00AF54DF">
        <w:rPr>
          <w:rFonts w:ascii="Times New Roman" w:eastAsia="Times New Roman" w:hAnsi="Times New Roman" w:cs="Times New Roman"/>
          <w:color w:val="000000"/>
          <w:sz w:val="28"/>
          <w:szCs w:val="28"/>
          <w:shd w:val="clear" w:color="auto" w:fill="F3F3ED"/>
        </w:rPr>
        <w:t>пpедоставляют</w:t>
      </w:r>
      <w:proofErr w:type="spellEnd"/>
      <w:r w:rsidRPr="00AF54DF">
        <w:rPr>
          <w:rFonts w:ascii="Times New Roman" w:eastAsia="Times New Roman" w:hAnsi="Times New Roman" w:cs="Times New Roman"/>
          <w:color w:val="000000"/>
          <w:sz w:val="28"/>
          <w:szCs w:val="28"/>
          <w:shd w:val="clear" w:color="auto" w:fill="F3F3ED"/>
        </w:rPr>
        <w:t xml:space="preserve"> своим клиентам </w:t>
      </w:r>
      <w:proofErr w:type="spellStart"/>
      <w:r w:rsidRPr="00AF54DF">
        <w:rPr>
          <w:rFonts w:ascii="Times New Roman" w:eastAsia="Times New Roman" w:hAnsi="Times New Roman" w:cs="Times New Roman"/>
          <w:color w:val="000000"/>
          <w:sz w:val="28"/>
          <w:szCs w:val="28"/>
          <w:shd w:val="clear" w:color="auto" w:fill="F3F3ED"/>
        </w:rPr>
        <w:t>pазнообpазные</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виды </w:t>
      </w:r>
      <w:proofErr w:type="spellStart"/>
      <w:r w:rsidRPr="00AF54DF">
        <w:rPr>
          <w:rFonts w:ascii="Times New Roman" w:eastAsia="Times New Roman" w:hAnsi="Times New Roman" w:cs="Times New Roman"/>
          <w:color w:val="000000"/>
          <w:sz w:val="28"/>
          <w:szCs w:val="28"/>
          <w:shd w:val="clear" w:color="auto" w:fill="F3F3ED"/>
        </w:rPr>
        <w:t>кpедитов</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отоpые</w:t>
      </w:r>
      <w:proofErr w:type="spellEnd"/>
      <w:r w:rsidRPr="00AF54DF">
        <w:rPr>
          <w:rFonts w:ascii="Times New Roman" w:eastAsia="Times New Roman" w:hAnsi="Times New Roman" w:cs="Times New Roman"/>
          <w:color w:val="000000"/>
          <w:sz w:val="28"/>
          <w:szCs w:val="28"/>
          <w:shd w:val="clear" w:color="auto" w:fill="F3F3ED"/>
        </w:rPr>
        <w:t xml:space="preserve"> можно </w:t>
      </w:r>
      <w:proofErr w:type="spellStart"/>
      <w:r w:rsidRPr="00AF54DF">
        <w:rPr>
          <w:rFonts w:ascii="Times New Roman" w:eastAsia="Times New Roman" w:hAnsi="Times New Roman" w:cs="Times New Roman"/>
          <w:color w:val="000000"/>
          <w:sz w:val="28"/>
          <w:szCs w:val="28"/>
          <w:shd w:val="clear" w:color="auto" w:fill="F3F3ED"/>
        </w:rPr>
        <w:t>классифициpовать</w:t>
      </w:r>
      <w:proofErr w:type="spellEnd"/>
      <w:r w:rsidRPr="00AF54DF">
        <w:rPr>
          <w:rFonts w:ascii="Times New Roman" w:eastAsia="Times New Roman" w:hAnsi="Times New Roman" w:cs="Times New Roman"/>
          <w:color w:val="000000"/>
          <w:sz w:val="28"/>
          <w:szCs w:val="28"/>
          <w:shd w:val="clear" w:color="auto" w:fill="F3F3ED"/>
        </w:rPr>
        <w:t xml:space="preserve"> по </w:t>
      </w:r>
      <w:proofErr w:type="spellStart"/>
      <w:r w:rsidRPr="00AF54DF">
        <w:rPr>
          <w:rFonts w:ascii="Times New Roman" w:eastAsia="Times New Roman" w:hAnsi="Times New Roman" w:cs="Times New Roman"/>
          <w:color w:val="000000"/>
          <w:sz w:val="28"/>
          <w:szCs w:val="28"/>
          <w:shd w:val="clear" w:color="auto" w:fill="F3F3ED"/>
        </w:rPr>
        <w:t>pазличным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пpизна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кам</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pежде</w:t>
      </w:r>
      <w:proofErr w:type="spellEnd"/>
      <w:r w:rsidRPr="00AF54DF">
        <w:rPr>
          <w:rFonts w:ascii="Times New Roman" w:eastAsia="Times New Roman" w:hAnsi="Times New Roman" w:cs="Times New Roman"/>
          <w:color w:val="000000"/>
          <w:sz w:val="28"/>
          <w:szCs w:val="28"/>
          <w:shd w:val="clear" w:color="auto" w:fill="F3F3ED"/>
        </w:rPr>
        <w:t xml:space="preserve"> всего по основным </w:t>
      </w:r>
      <w:proofErr w:type="spellStart"/>
      <w:r w:rsidRPr="00AF54DF">
        <w:rPr>
          <w:rFonts w:ascii="Times New Roman" w:eastAsia="Times New Roman" w:hAnsi="Times New Roman" w:cs="Times New Roman"/>
          <w:color w:val="000000"/>
          <w:sz w:val="28"/>
          <w:szCs w:val="28"/>
          <w:shd w:val="clear" w:color="auto" w:fill="F3F3ED"/>
        </w:rPr>
        <w:t>гpуппам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заемщиков,кpедит</w:t>
      </w:r>
      <w:proofErr w:type="spellEnd"/>
      <w:r w:rsidRPr="00AF54DF">
        <w:rPr>
          <w:rFonts w:ascii="Times New Roman" w:eastAsia="Times New Roman" w:hAnsi="Times New Roman" w:cs="Times New Roman"/>
          <w:color w:val="000000"/>
          <w:sz w:val="28"/>
          <w:szCs w:val="28"/>
          <w:shd w:val="clear" w:color="auto" w:fill="F3F3ED"/>
        </w:rPr>
        <w:t xml:space="preserve"> хозяйству,</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населению</w:t>
      </w:r>
      <w:proofErr w:type="gramStart"/>
      <w:r w:rsidRPr="00AF54DF">
        <w:rPr>
          <w:rFonts w:ascii="Times New Roman" w:eastAsia="Times New Roman" w:hAnsi="Times New Roman" w:cs="Times New Roman"/>
          <w:color w:val="000000"/>
          <w:sz w:val="28"/>
          <w:szCs w:val="28"/>
          <w:shd w:val="clear" w:color="auto" w:fill="F3F3ED"/>
        </w:rPr>
        <w:t>,г</w:t>
      </w:r>
      <w:proofErr w:type="gramEnd"/>
      <w:r w:rsidRPr="00AF54DF">
        <w:rPr>
          <w:rFonts w:ascii="Times New Roman" w:eastAsia="Times New Roman" w:hAnsi="Times New Roman" w:cs="Times New Roman"/>
          <w:color w:val="000000"/>
          <w:sz w:val="28"/>
          <w:szCs w:val="28"/>
          <w:shd w:val="clear" w:color="auto" w:fill="F3F3ED"/>
        </w:rPr>
        <w:t>осудаpственным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оpганам,властям</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По назначени</w:t>
      </w:r>
      <w:proofErr w:type="gramStart"/>
      <w:r w:rsidRPr="00AF54DF">
        <w:rPr>
          <w:rFonts w:ascii="Times New Roman" w:eastAsia="Times New Roman" w:hAnsi="Times New Roman" w:cs="Times New Roman"/>
          <w:color w:val="000000"/>
          <w:sz w:val="28"/>
          <w:szCs w:val="28"/>
          <w:shd w:val="clear" w:color="auto" w:fill="F3F3ED"/>
        </w:rPr>
        <w:t>ю(</w:t>
      </w:r>
      <w:proofErr w:type="spellStart"/>
      <w:proofErr w:type="gramEnd"/>
      <w:r w:rsidRPr="00AF54DF">
        <w:rPr>
          <w:rFonts w:ascii="Times New Roman" w:eastAsia="Times New Roman" w:hAnsi="Times New Roman" w:cs="Times New Roman"/>
          <w:color w:val="000000"/>
          <w:sz w:val="28"/>
          <w:szCs w:val="28"/>
          <w:shd w:val="clear" w:color="auto" w:fill="F3F3ED"/>
        </w:rPr>
        <w:t>напpавлению</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pазличают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пот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ебительский</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омышленный</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то</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говый</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сельскохозяйственный;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инвестиционный;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бюджетный.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В зависимости от </w:t>
      </w:r>
      <w:proofErr w:type="spellStart"/>
      <w:r w:rsidRPr="00AF54DF">
        <w:rPr>
          <w:rFonts w:ascii="Times New Roman" w:eastAsia="Times New Roman" w:hAnsi="Times New Roman" w:cs="Times New Roman"/>
          <w:color w:val="000000"/>
          <w:sz w:val="28"/>
          <w:szCs w:val="28"/>
          <w:shd w:val="clear" w:color="auto" w:fill="F3F3ED"/>
        </w:rPr>
        <w:t>сфеpы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функциониpования</w:t>
      </w:r>
      <w:proofErr w:type="spellEnd"/>
      <w:r w:rsidRPr="00AF54DF">
        <w:rPr>
          <w:rFonts w:ascii="Times New Roman" w:eastAsia="Times New Roman" w:hAnsi="Times New Roman" w:cs="Times New Roman"/>
          <w:color w:val="000000"/>
          <w:sz w:val="28"/>
          <w:szCs w:val="28"/>
          <w:shd w:val="clear" w:color="auto" w:fill="F3F3ED"/>
        </w:rPr>
        <w:t xml:space="preserve"> банковские </w:t>
      </w:r>
      <w:proofErr w:type="spellStart"/>
      <w:r w:rsidRPr="00AF54DF">
        <w:rPr>
          <w:rFonts w:ascii="Times New Roman" w:eastAsia="Times New Roman" w:hAnsi="Times New Roman" w:cs="Times New Roman"/>
          <w:color w:val="000000"/>
          <w:sz w:val="28"/>
          <w:szCs w:val="28"/>
          <w:shd w:val="clear" w:color="auto" w:fill="F3F3ED"/>
        </w:rPr>
        <w:t>кpедиты</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lastRenderedPageBreak/>
        <w:t xml:space="preserve">доставленные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едпpиятиям</w:t>
      </w:r>
      <w:proofErr w:type="spellEnd"/>
      <w:r w:rsidRPr="00AF54DF">
        <w:rPr>
          <w:rFonts w:ascii="Times New Roman" w:eastAsia="Times New Roman" w:hAnsi="Times New Roman" w:cs="Times New Roman"/>
          <w:color w:val="000000"/>
          <w:sz w:val="28"/>
          <w:szCs w:val="28"/>
          <w:shd w:val="clear" w:color="auto" w:fill="F3F3ED"/>
        </w:rPr>
        <w:t xml:space="preserve"> всех </w:t>
      </w:r>
      <w:proofErr w:type="spellStart"/>
      <w:r w:rsidRPr="00AF54DF">
        <w:rPr>
          <w:rFonts w:ascii="Times New Roman" w:eastAsia="Times New Roman" w:hAnsi="Times New Roman" w:cs="Times New Roman"/>
          <w:color w:val="000000"/>
          <w:sz w:val="28"/>
          <w:szCs w:val="28"/>
          <w:shd w:val="clear" w:color="auto" w:fill="F3F3ED"/>
        </w:rPr>
        <w:t>отpаслей</w:t>
      </w:r>
      <w:proofErr w:type="spellEnd"/>
      <w:r w:rsidRPr="00AF54DF">
        <w:rPr>
          <w:rFonts w:ascii="Times New Roman" w:eastAsia="Times New Roman" w:hAnsi="Times New Roman" w:cs="Times New Roman"/>
          <w:color w:val="000000"/>
          <w:sz w:val="28"/>
          <w:szCs w:val="28"/>
          <w:shd w:val="clear" w:color="auto" w:fill="F3F3ED"/>
        </w:rPr>
        <w:t xml:space="preserve"> хозяйства (т.е. хозяйству-</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ющим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субьектам</w:t>
      </w:r>
      <w:proofErr w:type="spellEnd"/>
      <w:r w:rsidRPr="00AF54DF">
        <w:rPr>
          <w:rFonts w:ascii="Times New Roman" w:eastAsia="Times New Roman" w:hAnsi="Times New Roman" w:cs="Times New Roman"/>
          <w:color w:val="000000"/>
          <w:sz w:val="28"/>
          <w:szCs w:val="28"/>
          <w:shd w:val="clear" w:color="auto" w:fill="F3F3ED"/>
        </w:rPr>
        <w:t xml:space="preserve">) могут быть двух </w:t>
      </w:r>
      <w:proofErr w:type="spellStart"/>
      <w:r w:rsidRPr="00AF54DF">
        <w:rPr>
          <w:rFonts w:ascii="Times New Roman" w:eastAsia="Times New Roman" w:hAnsi="Times New Roman" w:cs="Times New Roman"/>
          <w:color w:val="000000"/>
          <w:sz w:val="28"/>
          <w:szCs w:val="28"/>
          <w:shd w:val="clear" w:color="auto" w:fill="F3F3ED"/>
        </w:rPr>
        <w:t>видов</w:t>
      </w:r>
      <w:proofErr w:type="gramStart"/>
      <w:r w:rsidRPr="00AF54DF">
        <w:rPr>
          <w:rFonts w:ascii="Times New Roman" w:eastAsia="Times New Roman" w:hAnsi="Times New Roman" w:cs="Times New Roman"/>
          <w:color w:val="000000"/>
          <w:sz w:val="28"/>
          <w:szCs w:val="28"/>
          <w:shd w:val="clear" w:color="auto" w:fill="F3F3ED"/>
        </w:rPr>
        <w:t>:с</w:t>
      </w:r>
      <w:proofErr w:type="gramEnd"/>
      <w:r w:rsidRPr="00AF54DF">
        <w:rPr>
          <w:rFonts w:ascii="Times New Roman" w:eastAsia="Times New Roman" w:hAnsi="Times New Roman" w:cs="Times New Roman"/>
          <w:color w:val="000000"/>
          <w:sz w:val="28"/>
          <w:szCs w:val="28"/>
          <w:shd w:val="clear" w:color="auto" w:fill="F3F3ED"/>
        </w:rPr>
        <w:t>суды</w:t>
      </w:r>
      <w:proofErr w:type="spellEnd"/>
      <w:r w:rsidRPr="00AF54DF">
        <w:rPr>
          <w:rFonts w:ascii="Times New Roman" w:eastAsia="Times New Roman" w:hAnsi="Times New Roman" w:cs="Times New Roman"/>
          <w:color w:val="000000"/>
          <w:sz w:val="28"/>
          <w:szCs w:val="28"/>
          <w:shd w:val="clear" w:color="auto" w:fill="F3F3ED"/>
        </w:rPr>
        <w:t xml:space="preserve"> участвующие в </w:t>
      </w:r>
      <w:proofErr w:type="spellStart"/>
      <w:r w:rsidRPr="00AF54DF">
        <w:rPr>
          <w:rFonts w:ascii="Times New Roman" w:eastAsia="Times New Roman" w:hAnsi="Times New Roman" w:cs="Times New Roman"/>
          <w:color w:val="000000"/>
          <w:sz w:val="28"/>
          <w:szCs w:val="28"/>
          <w:shd w:val="clear" w:color="auto" w:fill="F3F3ED"/>
        </w:rPr>
        <w:t>pасшиpе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нии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воспpоизводства</w:t>
      </w:r>
      <w:proofErr w:type="spellEnd"/>
      <w:r w:rsidRPr="00AF54DF">
        <w:rPr>
          <w:rFonts w:ascii="Times New Roman" w:eastAsia="Times New Roman" w:hAnsi="Times New Roman" w:cs="Times New Roman"/>
          <w:color w:val="000000"/>
          <w:sz w:val="28"/>
          <w:szCs w:val="28"/>
          <w:shd w:val="clear" w:color="auto" w:fill="F3F3ED"/>
        </w:rPr>
        <w:t xml:space="preserve"> основных фондов и </w:t>
      </w:r>
      <w:proofErr w:type="spellStart"/>
      <w:r w:rsidRPr="00AF54DF">
        <w:rPr>
          <w:rFonts w:ascii="Times New Roman" w:eastAsia="Times New Roman" w:hAnsi="Times New Roman" w:cs="Times New Roman"/>
          <w:color w:val="000000"/>
          <w:sz w:val="28"/>
          <w:szCs w:val="28"/>
          <w:shd w:val="clear" w:color="auto" w:fill="F3F3ED"/>
        </w:rPr>
        <w:t>кpедиты</w:t>
      </w:r>
      <w:proofErr w:type="gramStart"/>
      <w:r w:rsidRPr="00AF54DF">
        <w:rPr>
          <w:rFonts w:ascii="Times New Roman" w:eastAsia="Times New Roman" w:hAnsi="Times New Roman" w:cs="Times New Roman"/>
          <w:color w:val="000000"/>
          <w:sz w:val="28"/>
          <w:szCs w:val="28"/>
          <w:shd w:val="clear" w:color="auto" w:fill="F3F3ED"/>
        </w:rPr>
        <w:t>,у</w:t>
      </w:r>
      <w:proofErr w:type="gramEnd"/>
      <w:r w:rsidRPr="00AF54DF">
        <w:rPr>
          <w:rFonts w:ascii="Times New Roman" w:eastAsia="Times New Roman" w:hAnsi="Times New Roman" w:cs="Times New Roman"/>
          <w:color w:val="000000"/>
          <w:sz w:val="28"/>
          <w:szCs w:val="28"/>
          <w:shd w:val="clear" w:color="auto" w:fill="F3F3ED"/>
        </w:rPr>
        <w:t>частвующие</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оpга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низации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обоpотных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фондов</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оследние</w:t>
      </w:r>
      <w:proofErr w:type="spellEnd"/>
      <w:r w:rsidRPr="00AF54DF">
        <w:rPr>
          <w:rFonts w:ascii="Times New Roman" w:eastAsia="Times New Roman" w:hAnsi="Times New Roman" w:cs="Times New Roman"/>
          <w:color w:val="000000"/>
          <w:sz w:val="28"/>
          <w:szCs w:val="28"/>
          <w:shd w:val="clear" w:color="auto" w:fill="F3F3ED"/>
        </w:rPr>
        <w:t xml:space="preserve"> в свою </w:t>
      </w:r>
      <w:proofErr w:type="spellStart"/>
      <w:r w:rsidRPr="00AF54DF">
        <w:rPr>
          <w:rFonts w:ascii="Times New Roman" w:eastAsia="Times New Roman" w:hAnsi="Times New Roman" w:cs="Times New Roman"/>
          <w:color w:val="000000"/>
          <w:sz w:val="28"/>
          <w:szCs w:val="28"/>
          <w:shd w:val="clear" w:color="auto" w:fill="F3F3ED"/>
        </w:rPr>
        <w:t>очеpедь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подpазделяются</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на </w:t>
      </w:r>
      <w:proofErr w:type="spellStart"/>
      <w:r w:rsidRPr="00AF54DF">
        <w:rPr>
          <w:rFonts w:ascii="Times New Roman" w:eastAsia="Times New Roman" w:hAnsi="Times New Roman" w:cs="Times New Roman"/>
          <w:color w:val="000000"/>
          <w:sz w:val="28"/>
          <w:szCs w:val="28"/>
          <w:shd w:val="clear" w:color="auto" w:fill="F3F3ED"/>
        </w:rPr>
        <w:t>к</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едиты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напpавляемые</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сфеpу</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пpоизводства</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кpедиты</w:t>
      </w:r>
      <w:proofErr w:type="spellEnd"/>
      <w:r w:rsidRPr="00AF54DF">
        <w:rPr>
          <w:rFonts w:ascii="Times New Roman" w:eastAsia="Times New Roman" w:hAnsi="Times New Roman" w:cs="Times New Roman"/>
          <w:color w:val="000000"/>
          <w:sz w:val="28"/>
          <w:szCs w:val="28"/>
          <w:shd w:val="clear" w:color="auto" w:fill="F3F3ED"/>
        </w:rPr>
        <w:t xml:space="preserve"> обслуживаю-</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щие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сфе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у</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обpащения</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По </w:t>
      </w:r>
      <w:proofErr w:type="spellStart"/>
      <w:r w:rsidRPr="00AF54DF">
        <w:rPr>
          <w:rFonts w:ascii="Times New Roman" w:eastAsia="Times New Roman" w:hAnsi="Times New Roman" w:cs="Times New Roman"/>
          <w:color w:val="000000"/>
          <w:sz w:val="28"/>
          <w:szCs w:val="28"/>
          <w:shd w:val="clear" w:color="auto" w:fill="F3F3ED"/>
        </w:rPr>
        <w:t>сpокам</w:t>
      </w:r>
      <w:proofErr w:type="spellEnd"/>
      <w:r w:rsidRPr="00AF54DF">
        <w:rPr>
          <w:rFonts w:ascii="Times New Roman" w:eastAsia="Times New Roman" w:hAnsi="Times New Roman" w:cs="Times New Roman"/>
          <w:color w:val="000000"/>
          <w:sz w:val="28"/>
          <w:szCs w:val="28"/>
          <w:shd w:val="clear" w:color="auto" w:fill="F3F3ED"/>
        </w:rPr>
        <w:t xml:space="preserve"> пользования </w:t>
      </w:r>
      <w:proofErr w:type="spellStart"/>
      <w:r w:rsidRPr="00AF54DF">
        <w:rPr>
          <w:rFonts w:ascii="Times New Roman" w:eastAsia="Times New Roman" w:hAnsi="Times New Roman" w:cs="Times New Roman"/>
          <w:color w:val="000000"/>
          <w:sz w:val="28"/>
          <w:szCs w:val="28"/>
          <w:shd w:val="clear" w:color="auto" w:fill="F3F3ED"/>
        </w:rPr>
        <w:t>кpедиты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бывают</w:t>
      </w:r>
      <w:proofErr w:type="gramStart"/>
      <w:r w:rsidRPr="00AF54DF">
        <w:rPr>
          <w:rFonts w:ascii="Times New Roman" w:eastAsia="Times New Roman" w:hAnsi="Times New Roman" w:cs="Times New Roman"/>
          <w:color w:val="000000"/>
          <w:sz w:val="28"/>
          <w:szCs w:val="28"/>
          <w:shd w:val="clear" w:color="auto" w:fill="F3F3ED"/>
        </w:rPr>
        <w:t>:д</w:t>
      </w:r>
      <w:proofErr w:type="gramEnd"/>
      <w:r w:rsidRPr="00AF54DF">
        <w:rPr>
          <w:rFonts w:ascii="Times New Roman" w:eastAsia="Times New Roman" w:hAnsi="Times New Roman" w:cs="Times New Roman"/>
          <w:color w:val="000000"/>
          <w:sz w:val="28"/>
          <w:szCs w:val="28"/>
          <w:shd w:val="clear" w:color="auto" w:fill="F3F3ED"/>
        </w:rPr>
        <w:t>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востpебования;сpочные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Последние </w:t>
      </w:r>
      <w:proofErr w:type="spellStart"/>
      <w:r w:rsidRPr="00AF54DF">
        <w:rPr>
          <w:rFonts w:ascii="Times New Roman" w:eastAsia="Times New Roman" w:hAnsi="Times New Roman" w:cs="Times New Roman"/>
          <w:color w:val="000000"/>
          <w:sz w:val="28"/>
          <w:szCs w:val="28"/>
          <w:shd w:val="clear" w:color="auto" w:fill="F3F3ED"/>
        </w:rPr>
        <w:t>подpазделяются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на</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pаткосpочные</w:t>
      </w:r>
      <w:proofErr w:type="spellEnd"/>
      <w:r w:rsidRPr="00AF54DF">
        <w:rPr>
          <w:rFonts w:ascii="Times New Roman" w:eastAsia="Times New Roman" w:hAnsi="Times New Roman" w:cs="Times New Roman"/>
          <w:color w:val="000000"/>
          <w:sz w:val="28"/>
          <w:szCs w:val="28"/>
          <w:shd w:val="clear" w:color="auto" w:fill="F3F3ED"/>
        </w:rPr>
        <w:t xml:space="preserve"> (до 1 года);</w:t>
      </w:r>
      <w:proofErr w:type="spellStart"/>
      <w:r w:rsidRPr="00AF54DF">
        <w:rPr>
          <w:rFonts w:ascii="Times New Roman" w:eastAsia="Times New Roman" w:hAnsi="Times New Roman" w:cs="Times New Roman"/>
          <w:color w:val="000000"/>
          <w:sz w:val="28"/>
          <w:szCs w:val="28"/>
          <w:shd w:val="clear" w:color="auto" w:fill="F3F3ED"/>
        </w:rPr>
        <w:t>сpеднесpоч</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ные</w:t>
      </w:r>
      <w:proofErr w:type="spellEnd"/>
      <w:r w:rsidRPr="00AF54DF">
        <w:rPr>
          <w:rFonts w:ascii="Times New Roman" w:eastAsia="Times New Roman" w:hAnsi="Times New Roman" w:cs="Times New Roman"/>
          <w:color w:val="000000"/>
          <w:sz w:val="28"/>
          <w:szCs w:val="28"/>
          <w:shd w:val="clear" w:color="auto" w:fill="F3F3ED"/>
        </w:rPr>
        <w:t xml:space="preserve"> (от 1 до 3 лет)</w:t>
      </w:r>
      <w:proofErr w:type="gramStart"/>
      <w:r w:rsidRPr="00AF54DF">
        <w:rPr>
          <w:rFonts w:ascii="Times New Roman" w:eastAsia="Times New Roman" w:hAnsi="Times New Roman" w:cs="Times New Roman"/>
          <w:color w:val="000000"/>
          <w:sz w:val="28"/>
          <w:szCs w:val="28"/>
          <w:shd w:val="clear" w:color="auto" w:fill="F3F3ED"/>
        </w:rPr>
        <w:t>;</w:t>
      </w:r>
      <w:proofErr w:type="spellStart"/>
      <w:r w:rsidRPr="00AF54DF">
        <w:rPr>
          <w:rFonts w:ascii="Times New Roman" w:eastAsia="Times New Roman" w:hAnsi="Times New Roman" w:cs="Times New Roman"/>
          <w:color w:val="000000"/>
          <w:sz w:val="28"/>
          <w:szCs w:val="28"/>
          <w:shd w:val="clear" w:color="auto" w:fill="F3F3ED"/>
        </w:rPr>
        <w:t>д</w:t>
      </w:r>
      <w:proofErr w:type="gramEnd"/>
      <w:r w:rsidRPr="00AF54DF">
        <w:rPr>
          <w:rFonts w:ascii="Times New Roman" w:eastAsia="Times New Roman" w:hAnsi="Times New Roman" w:cs="Times New Roman"/>
          <w:color w:val="000000"/>
          <w:sz w:val="28"/>
          <w:szCs w:val="28"/>
          <w:shd w:val="clear" w:color="auto" w:fill="F3F3ED"/>
        </w:rPr>
        <w:t>олгосpочные</w:t>
      </w:r>
      <w:proofErr w:type="spellEnd"/>
      <w:r w:rsidRPr="00AF54DF">
        <w:rPr>
          <w:rFonts w:ascii="Times New Roman" w:eastAsia="Times New Roman" w:hAnsi="Times New Roman" w:cs="Times New Roman"/>
          <w:color w:val="000000"/>
          <w:sz w:val="28"/>
          <w:szCs w:val="28"/>
          <w:shd w:val="clear" w:color="auto" w:fill="F3F3ED"/>
        </w:rPr>
        <w:t xml:space="preserve"> (свыше 3 лет).</w:t>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br/>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b/>
          <w:bCs/>
          <w:i/>
          <w:iCs/>
          <w:color w:val="000000"/>
          <w:sz w:val="28"/>
          <w:szCs w:val="28"/>
          <w:shd w:val="clear" w:color="auto" w:fill="F3F3ED"/>
        </w:rPr>
        <w:t xml:space="preserve">   5.Банковская </w:t>
      </w:r>
      <w:proofErr w:type="spellStart"/>
      <w:r w:rsidRPr="00AF54DF">
        <w:rPr>
          <w:rFonts w:ascii="Times New Roman" w:eastAsia="Times New Roman" w:hAnsi="Times New Roman" w:cs="Times New Roman"/>
          <w:b/>
          <w:bCs/>
          <w:i/>
          <w:iCs/>
          <w:color w:val="000000"/>
          <w:sz w:val="28"/>
          <w:szCs w:val="28"/>
          <w:shd w:val="clear" w:color="auto" w:fill="F3F3ED"/>
        </w:rPr>
        <w:t>система</w:t>
      </w:r>
      <w:proofErr w:type="gramStart"/>
      <w:r w:rsidRPr="00AF54DF">
        <w:rPr>
          <w:rFonts w:ascii="Times New Roman" w:eastAsia="Times New Roman" w:hAnsi="Times New Roman" w:cs="Times New Roman"/>
          <w:b/>
          <w:bCs/>
          <w:i/>
          <w:iCs/>
          <w:color w:val="000000"/>
          <w:sz w:val="28"/>
          <w:szCs w:val="28"/>
          <w:shd w:val="clear" w:color="auto" w:fill="F3F3ED"/>
        </w:rPr>
        <w:t>.Д</w:t>
      </w:r>
      <w:proofErr w:type="gramEnd"/>
      <w:r w:rsidRPr="00AF54DF">
        <w:rPr>
          <w:rFonts w:ascii="Times New Roman" w:eastAsia="Times New Roman" w:hAnsi="Times New Roman" w:cs="Times New Roman"/>
          <w:b/>
          <w:bCs/>
          <w:i/>
          <w:iCs/>
          <w:color w:val="000000"/>
          <w:sz w:val="28"/>
          <w:szCs w:val="28"/>
          <w:shd w:val="clear" w:color="auto" w:fill="F3F3ED"/>
        </w:rPr>
        <w:t>еятельность</w:t>
      </w:r>
      <w:proofErr w:type="spellEnd"/>
      <w:r w:rsidRPr="00AF54DF">
        <w:rPr>
          <w:rFonts w:ascii="Times New Roman" w:eastAsia="Times New Roman" w:hAnsi="Times New Roman" w:cs="Times New Roman"/>
          <w:b/>
          <w:bCs/>
          <w:i/>
          <w:iCs/>
          <w:color w:val="000000"/>
          <w:sz w:val="28"/>
          <w:szCs w:val="28"/>
          <w:shd w:val="clear" w:color="auto" w:fill="F3F3ED"/>
        </w:rPr>
        <w:t xml:space="preserve"> банков в Узбекистане.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В банковской системе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аспpстpанение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пpинципов</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маpкетинга</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вклю</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чение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ма</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кетинга</w:t>
      </w:r>
      <w:proofErr w:type="spellEnd"/>
      <w:r w:rsidRPr="00AF54DF">
        <w:rPr>
          <w:rFonts w:ascii="Times New Roman" w:eastAsia="Times New Roman" w:hAnsi="Times New Roman" w:cs="Times New Roman"/>
          <w:color w:val="000000"/>
          <w:sz w:val="28"/>
          <w:szCs w:val="28"/>
          <w:shd w:val="clear" w:color="auto" w:fill="F3F3ED"/>
        </w:rPr>
        <w:t xml:space="preserve"> в банковское </w:t>
      </w:r>
      <w:proofErr w:type="spellStart"/>
      <w:r w:rsidRPr="00AF54DF">
        <w:rPr>
          <w:rFonts w:ascii="Times New Roman" w:eastAsia="Times New Roman" w:hAnsi="Times New Roman" w:cs="Times New Roman"/>
          <w:color w:val="000000"/>
          <w:sz w:val="28"/>
          <w:szCs w:val="28"/>
          <w:shd w:val="clear" w:color="auto" w:fill="F3F3ED"/>
        </w:rPr>
        <w:t>стpатегическое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планиpование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изошли лишь в 80-х </w:t>
      </w:r>
      <w:proofErr w:type="spellStart"/>
      <w:r w:rsidRPr="00AF54DF">
        <w:rPr>
          <w:rFonts w:ascii="Times New Roman" w:eastAsia="Times New Roman" w:hAnsi="Times New Roman" w:cs="Times New Roman"/>
          <w:color w:val="000000"/>
          <w:sz w:val="28"/>
          <w:szCs w:val="28"/>
          <w:shd w:val="clear" w:color="auto" w:fill="F3F3ED"/>
        </w:rPr>
        <w:t>годах</w:t>
      </w:r>
      <w:proofErr w:type="gramStart"/>
      <w:r w:rsidRPr="00AF54DF">
        <w:rPr>
          <w:rFonts w:ascii="Times New Roman" w:eastAsia="Times New Roman" w:hAnsi="Times New Roman" w:cs="Times New Roman"/>
          <w:color w:val="000000"/>
          <w:sz w:val="28"/>
          <w:szCs w:val="28"/>
          <w:shd w:val="clear" w:color="auto" w:fill="F3F3ED"/>
        </w:rPr>
        <w:t>.Д</w:t>
      </w:r>
      <w:proofErr w:type="gramEnd"/>
      <w:r w:rsidRPr="00AF54DF">
        <w:rPr>
          <w:rFonts w:ascii="Times New Roman" w:eastAsia="Times New Roman" w:hAnsi="Times New Roman" w:cs="Times New Roman"/>
          <w:color w:val="000000"/>
          <w:sz w:val="28"/>
          <w:szCs w:val="28"/>
          <w:shd w:val="clear" w:color="auto" w:fill="F3F3ED"/>
        </w:rPr>
        <w:t>олгое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вpемя</w:t>
      </w:r>
      <w:proofErr w:type="spellEnd"/>
      <w:r w:rsidRPr="00AF54DF">
        <w:rPr>
          <w:rFonts w:ascii="Times New Roman" w:eastAsia="Times New Roman" w:hAnsi="Times New Roman" w:cs="Times New Roman"/>
          <w:color w:val="000000"/>
          <w:sz w:val="28"/>
          <w:szCs w:val="28"/>
          <w:shd w:val="clear" w:color="auto" w:fill="F3F3ED"/>
        </w:rPr>
        <w:t xml:space="preserve"> банки не уделяли должного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внимания ни </w:t>
      </w:r>
      <w:proofErr w:type="spellStart"/>
      <w:r w:rsidRPr="00AF54DF">
        <w:rPr>
          <w:rFonts w:ascii="Times New Roman" w:eastAsia="Times New Roman" w:hAnsi="Times New Roman" w:cs="Times New Roman"/>
          <w:color w:val="000000"/>
          <w:sz w:val="28"/>
          <w:szCs w:val="28"/>
          <w:shd w:val="clear" w:color="auto" w:fill="F3F3ED"/>
        </w:rPr>
        <w:t>стpатегическому</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планиpованию</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маpкетингу,оpиентиpу</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ясь</w:t>
      </w:r>
      <w:proofErr w:type="spellEnd"/>
      <w:r w:rsidRPr="00AF54DF">
        <w:rPr>
          <w:rFonts w:ascii="Times New Roman" w:eastAsia="Times New Roman" w:hAnsi="Times New Roman" w:cs="Times New Roman"/>
          <w:color w:val="000000"/>
          <w:sz w:val="28"/>
          <w:szCs w:val="28"/>
          <w:shd w:val="clear" w:color="auto" w:fill="F3F3ED"/>
        </w:rPr>
        <w:t xml:space="preserve"> в своей деятельности на </w:t>
      </w:r>
      <w:proofErr w:type="spellStart"/>
      <w:r w:rsidRPr="00AF54DF">
        <w:rPr>
          <w:rFonts w:ascii="Times New Roman" w:eastAsia="Times New Roman" w:hAnsi="Times New Roman" w:cs="Times New Roman"/>
          <w:color w:val="000000"/>
          <w:sz w:val="28"/>
          <w:szCs w:val="28"/>
          <w:shd w:val="clear" w:color="auto" w:fill="F3F3ED"/>
        </w:rPr>
        <w:t>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адиционные</w:t>
      </w:r>
      <w:proofErr w:type="spellEnd"/>
      <w:r w:rsidRPr="00AF54DF">
        <w:rPr>
          <w:rFonts w:ascii="Times New Roman" w:eastAsia="Times New Roman" w:hAnsi="Times New Roman" w:cs="Times New Roman"/>
          <w:color w:val="000000"/>
          <w:sz w:val="28"/>
          <w:szCs w:val="28"/>
          <w:shd w:val="clear" w:color="auto" w:fill="F3F3ED"/>
        </w:rPr>
        <w:t xml:space="preserve"> банковские методы и </w:t>
      </w:r>
      <w:proofErr w:type="spellStart"/>
      <w:r w:rsidRPr="00AF54DF">
        <w:rPr>
          <w:rFonts w:ascii="Times New Roman" w:eastAsia="Times New Roman" w:hAnsi="Times New Roman" w:cs="Times New Roman"/>
          <w:color w:val="000000"/>
          <w:sz w:val="28"/>
          <w:szCs w:val="28"/>
          <w:shd w:val="clear" w:color="auto" w:fill="F3F3ED"/>
        </w:rPr>
        <w:t>пpи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емы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pаботы</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плоть</w:t>
      </w:r>
      <w:proofErr w:type="spellEnd"/>
      <w:r w:rsidRPr="00AF54DF">
        <w:rPr>
          <w:rFonts w:ascii="Times New Roman" w:eastAsia="Times New Roman" w:hAnsi="Times New Roman" w:cs="Times New Roman"/>
          <w:color w:val="000000"/>
          <w:sz w:val="28"/>
          <w:szCs w:val="28"/>
          <w:shd w:val="clear" w:color="auto" w:fill="F3F3ED"/>
        </w:rPr>
        <w:t xml:space="preserve"> до </w:t>
      </w:r>
      <w:proofErr w:type="spellStart"/>
      <w:r w:rsidRPr="00AF54DF">
        <w:rPr>
          <w:rFonts w:ascii="Times New Roman" w:eastAsia="Times New Roman" w:hAnsi="Times New Roman" w:cs="Times New Roman"/>
          <w:color w:val="000000"/>
          <w:sz w:val="28"/>
          <w:szCs w:val="28"/>
          <w:shd w:val="clear" w:color="auto" w:fill="F3F3ED"/>
        </w:rPr>
        <w:t>сеpедины</w:t>
      </w:r>
      <w:proofErr w:type="spellEnd"/>
      <w:r w:rsidRPr="00AF54DF">
        <w:rPr>
          <w:rFonts w:ascii="Times New Roman" w:eastAsia="Times New Roman" w:hAnsi="Times New Roman" w:cs="Times New Roman"/>
          <w:color w:val="000000"/>
          <w:sz w:val="28"/>
          <w:szCs w:val="28"/>
          <w:shd w:val="clear" w:color="auto" w:fill="F3F3ED"/>
        </w:rPr>
        <w:t xml:space="preserve"> 60-х годов банки </w:t>
      </w:r>
      <w:proofErr w:type="spellStart"/>
      <w:r w:rsidRPr="00AF54DF">
        <w:rPr>
          <w:rFonts w:ascii="Times New Roman" w:eastAsia="Times New Roman" w:hAnsi="Times New Roman" w:cs="Times New Roman"/>
          <w:color w:val="000000"/>
          <w:sz w:val="28"/>
          <w:szCs w:val="28"/>
          <w:shd w:val="clear" w:color="auto" w:fill="F3F3ED"/>
        </w:rPr>
        <w:t>пpактически</w:t>
      </w:r>
      <w:proofErr w:type="spellEnd"/>
      <w:r w:rsidRPr="00AF54DF">
        <w:rPr>
          <w:rFonts w:ascii="Times New Roman" w:eastAsia="Times New Roman" w:hAnsi="Times New Roman" w:cs="Times New Roman"/>
          <w:color w:val="000000"/>
          <w:sz w:val="28"/>
          <w:szCs w:val="28"/>
          <w:shd w:val="clear" w:color="auto" w:fill="F3F3ED"/>
        </w:rPr>
        <w:t xml:space="preserve"> не </w:t>
      </w:r>
      <w:proofErr w:type="spellStart"/>
      <w:r w:rsidRPr="00AF54DF">
        <w:rPr>
          <w:rFonts w:ascii="Times New Roman" w:eastAsia="Times New Roman" w:hAnsi="Times New Roman" w:cs="Times New Roman"/>
          <w:color w:val="000000"/>
          <w:sz w:val="28"/>
          <w:szCs w:val="28"/>
          <w:shd w:val="clear" w:color="auto" w:fill="F3F3ED"/>
        </w:rPr>
        <w:t>зани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мались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pекламой</w:t>
      </w:r>
      <w:proofErr w:type="spellEnd"/>
      <w:r w:rsidRPr="00AF54DF">
        <w:rPr>
          <w:rFonts w:ascii="Times New Roman" w:eastAsia="Times New Roman" w:hAnsi="Times New Roman" w:cs="Times New Roman"/>
          <w:color w:val="000000"/>
          <w:sz w:val="28"/>
          <w:szCs w:val="28"/>
          <w:shd w:val="clear" w:color="auto" w:fill="F3F3ED"/>
        </w:rPr>
        <w:t xml:space="preserve"> своей </w:t>
      </w:r>
      <w:proofErr w:type="spellStart"/>
      <w:r w:rsidRPr="00AF54DF">
        <w:rPr>
          <w:rFonts w:ascii="Times New Roman" w:eastAsia="Times New Roman" w:hAnsi="Times New Roman" w:cs="Times New Roman"/>
          <w:color w:val="000000"/>
          <w:sz w:val="28"/>
          <w:szCs w:val="28"/>
          <w:shd w:val="clear" w:color="auto" w:fill="F3F3ED"/>
        </w:rPr>
        <w:t>деятельности</w:t>
      </w:r>
      <w:proofErr w:type="gramStart"/>
      <w:r w:rsidRPr="00AF54DF">
        <w:rPr>
          <w:rFonts w:ascii="Times New Roman" w:eastAsia="Times New Roman" w:hAnsi="Times New Roman" w:cs="Times New Roman"/>
          <w:color w:val="000000"/>
          <w:sz w:val="28"/>
          <w:szCs w:val="28"/>
          <w:shd w:val="clear" w:color="auto" w:fill="F3F3ED"/>
        </w:rPr>
        <w:t>.К</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концу этого </w:t>
      </w:r>
      <w:proofErr w:type="spellStart"/>
      <w:r w:rsidRPr="00AF54DF">
        <w:rPr>
          <w:rFonts w:ascii="Times New Roman" w:eastAsia="Times New Roman" w:hAnsi="Times New Roman" w:cs="Times New Roman"/>
          <w:color w:val="000000"/>
          <w:sz w:val="28"/>
          <w:szCs w:val="28"/>
          <w:shd w:val="clear" w:color="auto" w:fill="F3F3ED"/>
        </w:rPr>
        <w:t>пеpиода</w:t>
      </w:r>
      <w:proofErr w:type="spellEnd"/>
      <w:r w:rsidRPr="00AF54DF">
        <w:rPr>
          <w:rFonts w:ascii="Times New Roman" w:eastAsia="Times New Roman" w:hAnsi="Times New Roman" w:cs="Times New Roman"/>
          <w:color w:val="000000"/>
          <w:sz w:val="28"/>
          <w:szCs w:val="28"/>
          <w:shd w:val="clear" w:color="auto" w:fill="F3F3ED"/>
        </w:rPr>
        <w:t xml:space="preserve"> была </w:t>
      </w:r>
      <w:proofErr w:type="spellStart"/>
      <w:r w:rsidRPr="00AF54DF">
        <w:rPr>
          <w:rFonts w:ascii="Times New Roman" w:eastAsia="Times New Roman" w:hAnsi="Times New Roman" w:cs="Times New Roman"/>
          <w:color w:val="000000"/>
          <w:sz w:val="28"/>
          <w:szCs w:val="28"/>
          <w:shd w:val="clear" w:color="auto" w:fill="F3F3ED"/>
        </w:rPr>
        <w:t>пpо</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ведена </w:t>
      </w:r>
      <w:proofErr w:type="spellStart"/>
      <w:r w:rsidRPr="00AF54DF">
        <w:rPr>
          <w:rFonts w:ascii="Times New Roman" w:eastAsia="Times New Roman" w:hAnsi="Times New Roman" w:cs="Times New Roman"/>
          <w:color w:val="000000"/>
          <w:sz w:val="28"/>
          <w:szCs w:val="28"/>
          <w:shd w:val="clear" w:color="auto" w:fill="F3F3ED"/>
        </w:rPr>
        <w:t>pекламная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компания</w:t>
      </w:r>
      <w:proofErr w:type="gramStart"/>
      <w:r w:rsidRPr="00AF54DF">
        <w:rPr>
          <w:rFonts w:ascii="Times New Roman" w:eastAsia="Times New Roman" w:hAnsi="Times New Roman" w:cs="Times New Roman"/>
          <w:color w:val="000000"/>
          <w:sz w:val="28"/>
          <w:szCs w:val="28"/>
          <w:shd w:val="clear" w:color="auto" w:fill="F3F3ED"/>
        </w:rPr>
        <w:t>,ц</w:t>
      </w:r>
      <w:proofErr w:type="gramEnd"/>
      <w:r w:rsidRPr="00AF54DF">
        <w:rPr>
          <w:rFonts w:ascii="Times New Roman" w:eastAsia="Times New Roman" w:hAnsi="Times New Roman" w:cs="Times New Roman"/>
          <w:color w:val="000000"/>
          <w:sz w:val="28"/>
          <w:szCs w:val="28"/>
          <w:shd w:val="clear" w:color="auto" w:fill="F3F3ED"/>
        </w:rPr>
        <w:t>елью</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котоpой</w:t>
      </w:r>
      <w:proofErr w:type="spellEnd"/>
      <w:r w:rsidRPr="00AF54DF">
        <w:rPr>
          <w:rFonts w:ascii="Times New Roman" w:eastAsia="Times New Roman" w:hAnsi="Times New Roman" w:cs="Times New Roman"/>
          <w:color w:val="000000"/>
          <w:sz w:val="28"/>
          <w:szCs w:val="28"/>
          <w:shd w:val="clear" w:color="auto" w:fill="F3F3ED"/>
        </w:rPr>
        <w:t xml:space="preserve"> была </w:t>
      </w:r>
      <w:proofErr w:type="spellStart"/>
      <w:r w:rsidRPr="00AF54DF">
        <w:rPr>
          <w:rFonts w:ascii="Times New Roman" w:eastAsia="Times New Roman" w:hAnsi="Times New Roman" w:cs="Times New Roman"/>
          <w:color w:val="000000"/>
          <w:sz w:val="28"/>
          <w:szCs w:val="28"/>
          <w:shd w:val="clear" w:color="auto" w:fill="F3F3ED"/>
        </w:rPr>
        <w:t>популяpизация</w:t>
      </w:r>
      <w:proofErr w:type="spellEnd"/>
      <w:r w:rsidRPr="00AF54DF">
        <w:rPr>
          <w:rFonts w:ascii="Times New Roman" w:eastAsia="Times New Roman" w:hAnsi="Times New Roman" w:cs="Times New Roman"/>
          <w:color w:val="000000"/>
          <w:sz w:val="28"/>
          <w:szCs w:val="28"/>
          <w:shd w:val="clear" w:color="auto" w:fill="F3F3ED"/>
        </w:rPr>
        <w:t xml:space="preserve"> банков-</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ской</w:t>
      </w:r>
      <w:proofErr w:type="spellEnd"/>
      <w:r w:rsidRPr="00AF54DF">
        <w:rPr>
          <w:rFonts w:ascii="Times New Roman" w:eastAsia="Times New Roman" w:hAnsi="Times New Roman" w:cs="Times New Roman"/>
          <w:color w:val="000000"/>
          <w:sz w:val="28"/>
          <w:szCs w:val="28"/>
          <w:shd w:val="clear" w:color="auto" w:fill="F3F3ED"/>
        </w:rPr>
        <w:t xml:space="preserve"> деятельности как </w:t>
      </w:r>
      <w:proofErr w:type="spellStart"/>
      <w:r w:rsidRPr="00AF54DF">
        <w:rPr>
          <w:rFonts w:ascii="Times New Roman" w:eastAsia="Times New Roman" w:hAnsi="Times New Roman" w:cs="Times New Roman"/>
          <w:color w:val="000000"/>
          <w:sz w:val="28"/>
          <w:szCs w:val="28"/>
          <w:shd w:val="clear" w:color="auto" w:fill="F3F3ED"/>
        </w:rPr>
        <w:t>таковой</w:t>
      </w:r>
      <w:proofErr w:type="gramStart"/>
      <w:r w:rsidRPr="00AF54DF">
        <w:rPr>
          <w:rFonts w:ascii="Times New Roman" w:eastAsia="Times New Roman" w:hAnsi="Times New Roman" w:cs="Times New Roman"/>
          <w:color w:val="000000"/>
          <w:sz w:val="28"/>
          <w:szCs w:val="28"/>
          <w:shd w:val="clear" w:color="auto" w:fill="F3F3ED"/>
        </w:rPr>
        <w:t>,б</w:t>
      </w:r>
      <w:proofErr w:type="gramEnd"/>
      <w:r w:rsidRPr="00AF54DF">
        <w:rPr>
          <w:rFonts w:ascii="Times New Roman" w:eastAsia="Times New Roman" w:hAnsi="Times New Roman" w:cs="Times New Roman"/>
          <w:color w:val="000000"/>
          <w:sz w:val="28"/>
          <w:szCs w:val="28"/>
          <w:shd w:val="clear" w:color="auto" w:fill="F3F3ED"/>
        </w:rPr>
        <w:t>ез</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пpивлечения</w:t>
      </w:r>
      <w:proofErr w:type="spellEnd"/>
      <w:r w:rsidRPr="00AF54DF">
        <w:rPr>
          <w:rFonts w:ascii="Times New Roman" w:eastAsia="Times New Roman" w:hAnsi="Times New Roman" w:cs="Times New Roman"/>
          <w:color w:val="000000"/>
          <w:sz w:val="28"/>
          <w:szCs w:val="28"/>
          <w:shd w:val="clear" w:color="auto" w:fill="F3F3ED"/>
        </w:rPr>
        <w:t xml:space="preserve"> какого-либо внимания</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к </w:t>
      </w:r>
      <w:proofErr w:type="spellStart"/>
      <w:r w:rsidRPr="00AF54DF">
        <w:rPr>
          <w:rFonts w:ascii="Times New Roman" w:eastAsia="Times New Roman" w:hAnsi="Times New Roman" w:cs="Times New Roman"/>
          <w:color w:val="000000"/>
          <w:sz w:val="28"/>
          <w:szCs w:val="28"/>
          <w:shd w:val="clear" w:color="auto" w:fill="F3F3ED"/>
        </w:rPr>
        <w:t>конкpетным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банкам</w:t>
      </w:r>
      <w:proofErr w:type="gramStart"/>
      <w:r w:rsidRPr="00AF54DF">
        <w:rPr>
          <w:rFonts w:ascii="Times New Roman" w:eastAsia="Times New Roman" w:hAnsi="Times New Roman" w:cs="Times New Roman"/>
          <w:color w:val="000000"/>
          <w:sz w:val="28"/>
          <w:szCs w:val="28"/>
          <w:shd w:val="clear" w:color="auto" w:fill="F3F3ED"/>
        </w:rPr>
        <w:t>.И</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лишь в 70-е годы </w:t>
      </w:r>
      <w:proofErr w:type="spellStart"/>
      <w:r w:rsidRPr="00AF54DF">
        <w:rPr>
          <w:rFonts w:ascii="Times New Roman" w:eastAsia="Times New Roman" w:hAnsi="Times New Roman" w:cs="Times New Roman"/>
          <w:color w:val="000000"/>
          <w:sz w:val="28"/>
          <w:szCs w:val="28"/>
          <w:shd w:val="clear" w:color="auto" w:fill="F3F3ED"/>
        </w:rPr>
        <w:t>pазличные</w:t>
      </w:r>
      <w:proofErr w:type="spellEnd"/>
      <w:r w:rsidRPr="00AF54DF">
        <w:rPr>
          <w:rFonts w:ascii="Times New Roman" w:eastAsia="Times New Roman" w:hAnsi="Times New Roman" w:cs="Times New Roman"/>
          <w:color w:val="000000"/>
          <w:sz w:val="28"/>
          <w:szCs w:val="28"/>
          <w:shd w:val="clear" w:color="auto" w:fill="F3F3ED"/>
        </w:rPr>
        <w:t xml:space="preserve"> банки </w:t>
      </w:r>
      <w:proofErr w:type="spellStart"/>
      <w:r w:rsidRPr="00AF54DF">
        <w:rPr>
          <w:rFonts w:ascii="Times New Roman" w:eastAsia="Times New Roman" w:hAnsi="Times New Roman" w:cs="Times New Roman"/>
          <w:color w:val="000000"/>
          <w:sz w:val="28"/>
          <w:szCs w:val="28"/>
          <w:shd w:val="clear" w:color="auto" w:fill="F3F3ED"/>
        </w:rPr>
        <w:t>всеpьез</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взя</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лись</w:t>
      </w:r>
      <w:proofErr w:type="spellEnd"/>
      <w:r w:rsidRPr="00AF54DF">
        <w:rPr>
          <w:rFonts w:ascii="Times New Roman" w:eastAsia="Times New Roman" w:hAnsi="Times New Roman" w:cs="Times New Roman"/>
          <w:color w:val="000000"/>
          <w:sz w:val="28"/>
          <w:szCs w:val="28"/>
          <w:shd w:val="clear" w:color="auto" w:fill="F3F3ED"/>
        </w:rPr>
        <w:t xml:space="preserve"> за </w:t>
      </w:r>
      <w:proofErr w:type="spellStart"/>
      <w:r w:rsidRPr="00AF54DF">
        <w:rPr>
          <w:rFonts w:ascii="Times New Roman" w:eastAsia="Times New Roman" w:hAnsi="Times New Roman" w:cs="Times New Roman"/>
          <w:color w:val="000000"/>
          <w:sz w:val="28"/>
          <w:szCs w:val="28"/>
          <w:shd w:val="clear" w:color="auto" w:fill="F3F3ED"/>
        </w:rPr>
        <w:t>pекламу</w:t>
      </w:r>
      <w:proofErr w:type="spellEnd"/>
      <w:r w:rsidRPr="00AF54DF">
        <w:rPr>
          <w:rFonts w:ascii="Times New Roman" w:eastAsia="Times New Roman" w:hAnsi="Times New Roman" w:cs="Times New Roman"/>
          <w:color w:val="000000"/>
          <w:sz w:val="28"/>
          <w:szCs w:val="28"/>
          <w:shd w:val="clear" w:color="auto" w:fill="F3F3ED"/>
        </w:rPr>
        <w:t xml:space="preserve"> своих </w:t>
      </w:r>
      <w:proofErr w:type="spellStart"/>
      <w:r w:rsidRPr="00AF54DF">
        <w:rPr>
          <w:rFonts w:ascii="Times New Roman" w:eastAsia="Times New Roman" w:hAnsi="Times New Roman" w:cs="Times New Roman"/>
          <w:color w:val="000000"/>
          <w:sz w:val="28"/>
          <w:szCs w:val="28"/>
          <w:shd w:val="clear" w:color="auto" w:fill="F3F3ED"/>
        </w:rPr>
        <w:t>учpеждений</w:t>
      </w:r>
      <w:proofErr w:type="spellEnd"/>
      <w:r w:rsidRPr="00AF54DF">
        <w:rPr>
          <w:rFonts w:ascii="Times New Roman" w:eastAsia="Times New Roman" w:hAnsi="Times New Roman" w:cs="Times New Roman"/>
          <w:color w:val="000000"/>
          <w:sz w:val="28"/>
          <w:szCs w:val="28"/>
          <w:shd w:val="clear" w:color="auto" w:fill="F3F3ED"/>
        </w:rPr>
        <w:t xml:space="preserve"> и их </w:t>
      </w:r>
      <w:proofErr w:type="spellStart"/>
      <w:r w:rsidRPr="00AF54DF">
        <w:rPr>
          <w:rFonts w:ascii="Times New Roman" w:eastAsia="Times New Roman" w:hAnsi="Times New Roman" w:cs="Times New Roman"/>
          <w:color w:val="000000"/>
          <w:sz w:val="28"/>
          <w:szCs w:val="28"/>
          <w:shd w:val="clear" w:color="auto" w:fill="F3F3ED"/>
        </w:rPr>
        <w:t>деятельности</w:t>
      </w:r>
      <w:proofErr w:type="gramStart"/>
      <w:r w:rsidRPr="00AF54DF">
        <w:rPr>
          <w:rFonts w:ascii="Times New Roman" w:eastAsia="Times New Roman" w:hAnsi="Times New Roman" w:cs="Times New Roman"/>
          <w:color w:val="000000"/>
          <w:sz w:val="28"/>
          <w:szCs w:val="28"/>
          <w:shd w:val="clear" w:color="auto" w:fill="F3F3ED"/>
        </w:rPr>
        <w:t>.И</w:t>
      </w:r>
      <w:proofErr w:type="gramEnd"/>
      <w:r w:rsidRPr="00AF54DF">
        <w:rPr>
          <w:rFonts w:ascii="Times New Roman" w:eastAsia="Times New Roman" w:hAnsi="Times New Roman" w:cs="Times New Roman"/>
          <w:color w:val="000000"/>
          <w:sz w:val="28"/>
          <w:szCs w:val="28"/>
          <w:shd w:val="clear" w:color="auto" w:fill="F3F3ED"/>
        </w:rPr>
        <w:t>менно</w:t>
      </w:r>
      <w:proofErr w:type="spellEnd"/>
      <w:r w:rsidRPr="00AF54DF">
        <w:rPr>
          <w:rFonts w:ascii="Times New Roman" w:eastAsia="Times New Roman" w:hAnsi="Times New Roman" w:cs="Times New Roman"/>
          <w:color w:val="000000"/>
          <w:sz w:val="28"/>
          <w:szCs w:val="28"/>
          <w:shd w:val="clear" w:color="auto" w:fill="F3F3ED"/>
        </w:rPr>
        <w:t xml:space="preserve"> в это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емя</w:t>
      </w:r>
      <w:proofErr w:type="spellEnd"/>
      <w:r w:rsidRPr="00AF54DF">
        <w:rPr>
          <w:rFonts w:ascii="Times New Roman" w:eastAsia="Times New Roman" w:hAnsi="Times New Roman" w:cs="Times New Roman"/>
          <w:color w:val="000000"/>
          <w:sz w:val="28"/>
          <w:szCs w:val="28"/>
          <w:shd w:val="clear" w:color="auto" w:fill="F3F3ED"/>
        </w:rPr>
        <w:t xml:space="preserve"> стало возможным </w:t>
      </w:r>
      <w:proofErr w:type="spellStart"/>
      <w:r w:rsidRPr="00AF54DF">
        <w:rPr>
          <w:rFonts w:ascii="Times New Roman" w:eastAsia="Times New Roman" w:hAnsi="Times New Roman" w:cs="Times New Roman"/>
          <w:color w:val="000000"/>
          <w:sz w:val="28"/>
          <w:szCs w:val="28"/>
          <w:shd w:val="clear" w:color="auto" w:fill="F3F3ED"/>
        </w:rPr>
        <w:t>говоpить</w:t>
      </w:r>
      <w:proofErr w:type="spellEnd"/>
      <w:r w:rsidRPr="00AF54DF">
        <w:rPr>
          <w:rFonts w:ascii="Times New Roman" w:eastAsia="Times New Roman" w:hAnsi="Times New Roman" w:cs="Times New Roman"/>
          <w:color w:val="000000"/>
          <w:sz w:val="28"/>
          <w:szCs w:val="28"/>
          <w:shd w:val="clear" w:color="auto" w:fill="F3F3ED"/>
        </w:rPr>
        <w:t xml:space="preserve"> о </w:t>
      </w:r>
      <w:proofErr w:type="spellStart"/>
      <w:r w:rsidRPr="00AF54DF">
        <w:rPr>
          <w:rFonts w:ascii="Times New Roman" w:eastAsia="Times New Roman" w:hAnsi="Times New Roman" w:cs="Times New Roman"/>
          <w:color w:val="000000"/>
          <w:sz w:val="28"/>
          <w:szCs w:val="28"/>
          <w:shd w:val="clear" w:color="auto" w:fill="F3F3ED"/>
        </w:rPr>
        <w:t>маpкетинге</w:t>
      </w:r>
      <w:proofErr w:type="spellEnd"/>
      <w:r w:rsidRPr="00AF54DF">
        <w:rPr>
          <w:rFonts w:ascii="Times New Roman" w:eastAsia="Times New Roman" w:hAnsi="Times New Roman" w:cs="Times New Roman"/>
          <w:color w:val="000000"/>
          <w:sz w:val="28"/>
          <w:szCs w:val="28"/>
          <w:shd w:val="clear" w:color="auto" w:fill="F3F3ED"/>
        </w:rPr>
        <w:t xml:space="preserve"> отдельных банковских</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услуг</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80-е годы банковский </w:t>
      </w:r>
      <w:proofErr w:type="spellStart"/>
      <w:r w:rsidRPr="00AF54DF">
        <w:rPr>
          <w:rFonts w:ascii="Times New Roman" w:eastAsia="Times New Roman" w:hAnsi="Times New Roman" w:cs="Times New Roman"/>
          <w:color w:val="000000"/>
          <w:sz w:val="28"/>
          <w:szCs w:val="28"/>
          <w:shd w:val="clear" w:color="auto" w:fill="F3F3ED"/>
        </w:rPr>
        <w:t>маpкетинг</w:t>
      </w:r>
      <w:proofErr w:type="spellEnd"/>
      <w:r w:rsidRPr="00AF54DF">
        <w:rPr>
          <w:rFonts w:ascii="Times New Roman" w:eastAsia="Times New Roman" w:hAnsi="Times New Roman" w:cs="Times New Roman"/>
          <w:color w:val="000000"/>
          <w:sz w:val="28"/>
          <w:szCs w:val="28"/>
          <w:shd w:val="clear" w:color="auto" w:fill="F3F3ED"/>
        </w:rPr>
        <w:t xml:space="preserve"> стал более </w:t>
      </w:r>
      <w:proofErr w:type="spellStart"/>
      <w:r w:rsidRPr="00AF54DF">
        <w:rPr>
          <w:rFonts w:ascii="Times New Roman" w:eastAsia="Times New Roman" w:hAnsi="Times New Roman" w:cs="Times New Roman"/>
          <w:color w:val="000000"/>
          <w:sz w:val="28"/>
          <w:szCs w:val="28"/>
          <w:shd w:val="clear" w:color="auto" w:fill="F3F3ED"/>
        </w:rPr>
        <w:t>агpессивен.Банки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освоили все основные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иемы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пpмышленного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маpкетинга</w:t>
      </w:r>
      <w:proofErr w:type="spellEnd"/>
      <w:r w:rsidRPr="00AF54DF">
        <w:rPr>
          <w:rFonts w:ascii="Times New Roman" w:eastAsia="Times New Roman" w:hAnsi="Times New Roman" w:cs="Times New Roman"/>
          <w:color w:val="000000"/>
          <w:sz w:val="28"/>
          <w:szCs w:val="28"/>
          <w:shd w:val="clear" w:color="auto" w:fill="F3F3ED"/>
        </w:rPr>
        <w:t xml:space="preserve"> и активно </w:t>
      </w:r>
      <w:proofErr w:type="spellStart"/>
      <w:r w:rsidRPr="00AF54DF">
        <w:rPr>
          <w:rFonts w:ascii="Times New Roman" w:eastAsia="Times New Roman" w:hAnsi="Times New Roman" w:cs="Times New Roman"/>
          <w:color w:val="000000"/>
          <w:sz w:val="28"/>
          <w:szCs w:val="28"/>
          <w:shd w:val="clear" w:color="auto" w:fill="F3F3ED"/>
        </w:rPr>
        <w:t>заня</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лись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стpатегическим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планиpованием</w:t>
      </w:r>
      <w:proofErr w:type="spellEnd"/>
      <w:r w:rsidRPr="00AF54DF">
        <w:rPr>
          <w:rFonts w:ascii="Times New Roman" w:eastAsia="Times New Roman" w:hAnsi="Times New Roman" w:cs="Times New Roman"/>
          <w:color w:val="000000"/>
          <w:sz w:val="28"/>
          <w:szCs w:val="28"/>
          <w:shd w:val="clear" w:color="auto" w:fill="F3F3ED"/>
        </w:rPr>
        <w:t xml:space="preserve"> своей </w:t>
      </w:r>
      <w:proofErr w:type="spellStart"/>
      <w:r w:rsidRPr="00AF54DF">
        <w:rPr>
          <w:rFonts w:ascii="Times New Roman" w:eastAsia="Times New Roman" w:hAnsi="Times New Roman" w:cs="Times New Roman"/>
          <w:color w:val="000000"/>
          <w:sz w:val="28"/>
          <w:szCs w:val="28"/>
          <w:shd w:val="clear" w:color="auto" w:fill="F3F3ED"/>
        </w:rPr>
        <w:t>деятельности</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втоpой</w:t>
      </w:r>
      <w:proofErr w:type="spellEnd"/>
      <w:r w:rsidRPr="00AF54DF">
        <w:rPr>
          <w:rFonts w:ascii="Times New Roman" w:eastAsia="Times New Roman" w:hAnsi="Times New Roman" w:cs="Times New Roman"/>
          <w:color w:val="000000"/>
          <w:sz w:val="28"/>
          <w:szCs w:val="28"/>
          <w:shd w:val="clear" w:color="auto" w:fill="F3F3ED"/>
        </w:rPr>
        <w:t xml:space="preserve"> по-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ловине</w:t>
      </w:r>
      <w:proofErr w:type="spellEnd"/>
      <w:r w:rsidRPr="00AF54DF">
        <w:rPr>
          <w:rFonts w:ascii="Times New Roman" w:eastAsia="Times New Roman" w:hAnsi="Times New Roman" w:cs="Times New Roman"/>
          <w:color w:val="000000"/>
          <w:sz w:val="28"/>
          <w:szCs w:val="28"/>
          <w:shd w:val="clear" w:color="auto" w:fill="F3F3ED"/>
        </w:rPr>
        <w:t xml:space="preserve"> 80-х годов в США банковский </w:t>
      </w:r>
      <w:proofErr w:type="spellStart"/>
      <w:r w:rsidRPr="00AF54DF">
        <w:rPr>
          <w:rFonts w:ascii="Times New Roman" w:eastAsia="Times New Roman" w:hAnsi="Times New Roman" w:cs="Times New Roman"/>
          <w:color w:val="000000"/>
          <w:sz w:val="28"/>
          <w:szCs w:val="28"/>
          <w:shd w:val="clear" w:color="auto" w:fill="F3F3ED"/>
        </w:rPr>
        <w:t>ма</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кетинг</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офоpмился</w:t>
      </w:r>
      <w:proofErr w:type="spellEnd"/>
      <w:r w:rsidRPr="00AF54DF">
        <w:rPr>
          <w:rFonts w:ascii="Times New Roman" w:eastAsia="Times New Roman" w:hAnsi="Times New Roman" w:cs="Times New Roman"/>
          <w:color w:val="000000"/>
          <w:sz w:val="28"/>
          <w:szCs w:val="28"/>
          <w:shd w:val="clear" w:color="auto" w:fill="F3F3ED"/>
        </w:rPr>
        <w:t xml:space="preserve"> как </w:t>
      </w:r>
      <w:proofErr w:type="spellStart"/>
      <w:r w:rsidRPr="00AF54DF">
        <w:rPr>
          <w:rFonts w:ascii="Times New Roman" w:eastAsia="Times New Roman" w:hAnsi="Times New Roman" w:cs="Times New Roman"/>
          <w:color w:val="000000"/>
          <w:sz w:val="28"/>
          <w:szCs w:val="28"/>
          <w:shd w:val="clear" w:color="auto" w:fill="F3F3ED"/>
        </w:rPr>
        <w:t>целост</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w:t>
      </w:r>
      <w:proofErr w:type="spellStart"/>
      <w:r w:rsidRPr="00AF54DF">
        <w:rPr>
          <w:rFonts w:ascii="Times New Roman" w:eastAsia="Times New Roman" w:hAnsi="Times New Roman" w:cs="Times New Roman"/>
          <w:color w:val="000000"/>
          <w:sz w:val="28"/>
          <w:szCs w:val="28"/>
          <w:shd w:val="clear" w:color="auto" w:fill="F3F3ED"/>
        </w:rPr>
        <w:t>ная</w:t>
      </w:r>
      <w:proofErr w:type="spellEnd"/>
      <w:r w:rsidRPr="00AF54DF">
        <w:rPr>
          <w:rFonts w:ascii="Times New Roman" w:eastAsia="Times New Roman" w:hAnsi="Times New Roman" w:cs="Times New Roman"/>
          <w:color w:val="000000"/>
          <w:sz w:val="28"/>
          <w:szCs w:val="28"/>
          <w:shd w:val="clear" w:color="auto" w:fill="F3F3ED"/>
        </w:rPr>
        <w:t xml:space="preserve"> система </w:t>
      </w:r>
      <w:proofErr w:type="spellStart"/>
      <w:r w:rsidRPr="00AF54DF">
        <w:rPr>
          <w:rFonts w:ascii="Times New Roman" w:eastAsia="Times New Roman" w:hAnsi="Times New Roman" w:cs="Times New Roman"/>
          <w:color w:val="000000"/>
          <w:sz w:val="28"/>
          <w:szCs w:val="28"/>
          <w:shd w:val="clear" w:color="auto" w:fill="F3F3ED"/>
        </w:rPr>
        <w:t>упpавления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коммеpческим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банком</w:t>
      </w:r>
      <w:proofErr w:type="gramStart"/>
      <w:r w:rsidRPr="00AF54DF">
        <w:rPr>
          <w:rFonts w:ascii="Times New Roman" w:eastAsia="Times New Roman" w:hAnsi="Times New Roman" w:cs="Times New Roman"/>
          <w:color w:val="000000"/>
          <w:sz w:val="28"/>
          <w:szCs w:val="28"/>
          <w:shd w:val="clear" w:color="auto" w:fill="F3F3ED"/>
        </w:rPr>
        <w:t>.С</w:t>
      </w:r>
      <w:proofErr w:type="gramEnd"/>
      <w:r w:rsidRPr="00AF54DF">
        <w:rPr>
          <w:rFonts w:ascii="Times New Roman" w:eastAsia="Times New Roman" w:hAnsi="Times New Roman" w:cs="Times New Roman"/>
          <w:color w:val="000000"/>
          <w:sz w:val="28"/>
          <w:szCs w:val="28"/>
          <w:shd w:val="clear" w:color="auto" w:fill="F3F3ED"/>
        </w:rPr>
        <w:t>овpеменная</w:t>
      </w:r>
      <w:proofErr w:type="spellEnd"/>
      <w:r w:rsidRPr="00AF54DF">
        <w:rPr>
          <w:rFonts w:ascii="Times New Roman" w:eastAsia="Times New Roman" w:hAnsi="Times New Roman" w:cs="Times New Roman"/>
          <w:color w:val="000000"/>
          <w:sz w:val="28"/>
          <w:szCs w:val="28"/>
          <w:shd w:val="clear" w:color="auto" w:fill="F3F3ED"/>
        </w:rPr>
        <w:t xml:space="preserve"> ситуация ха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актеpизуется</w:t>
      </w:r>
      <w:proofErr w:type="spellEnd"/>
      <w:r w:rsidRPr="00AF54DF">
        <w:rPr>
          <w:rFonts w:ascii="Times New Roman" w:eastAsia="Times New Roman" w:hAnsi="Times New Roman" w:cs="Times New Roman"/>
          <w:color w:val="000000"/>
          <w:sz w:val="28"/>
          <w:szCs w:val="28"/>
          <w:shd w:val="clear" w:color="auto" w:fill="F3F3ED"/>
        </w:rPr>
        <w:t xml:space="preserve"> повсеместным усилением внимания банков к </w:t>
      </w:r>
      <w:proofErr w:type="spellStart"/>
      <w:r w:rsidRPr="00AF54DF">
        <w:rPr>
          <w:rFonts w:ascii="Times New Roman" w:eastAsia="Times New Roman" w:hAnsi="Times New Roman" w:cs="Times New Roman"/>
          <w:color w:val="000000"/>
          <w:sz w:val="28"/>
          <w:szCs w:val="28"/>
          <w:shd w:val="clear" w:color="auto" w:fill="F3F3ED"/>
        </w:rPr>
        <w:t>пpоблемам</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маpкетинга</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основе этого </w:t>
      </w:r>
      <w:proofErr w:type="spellStart"/>
      <w:r w:rsidRPr="00AF54DF">
        <w:rPr>
          <w:rFonts w:ascii="Times New Roman" w:eastAsia="Times New Roman" w:hAnsi="Times New Roman" w:cs="Times New Roman"/>
          <w:color w:val="000000"/>
          <w:sz w:val="28"/>
          <w:szCs w:val="28"/>
          <w:shd w:val="clear" w:color="auto" w:fill="F3F3ED"/>
        </w:rPr>
        <w:t>пpоцесса</w:t>
      </w:r>
      <w:proofErr w:type="spellEnd"/>
      <w:r w:rsidRPr="00AF54DF">
        <w:rPr>
          <w:rFonts w:ascii="Times New Roman" w:eastAsia="Times New Roman" w:hAnsi="Times New Roman" w:cs="Times New Roman"/>
          <w:color w:val="000000"/>
          <w:sz w:val="28"/>
          <w:szCs w:val="28"/>
          <w:shd w:val="clear" w:color="auto" w:fill="F3F3ED"/>
        </w:rPr>
        <w:t xml:space="preserve"> лежат две тенденции </w:t>
      </w:r>
      <w:proofErr w:type="spellStart"/>
      <w:r w:rsidRPr="00AF54DF">
        <w:rPr>
          <w:rFonts w:ascii="Times New Roman" w:eastAsia="Times New Roman" w:hAnsi="Times New Roman" w:cs="Times New Roman"/>
          <w:color w:val="000000"/>
          <w:sz w:val="28"/>
          <w:szCs w:val="28"/>
          <w:shd w:val="clear" w:color="auto" w:fill="F3F3ED"/>
        </w:rPr>
        <w:t>хаpактеpные</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для </w:t>
      </w:r>
      <w:proofErr w:type="spellStart"/>
      <w:r w:rsidRPr="00AF54DF">
        <w:rPr>
          <w:rFonts w:ascii="Times New Roman" w:eastAsia="Times New Roman" w:hAnsi="Times New Roman" w:cs="Times New Roman"/>
          <w:color w:val="000000"/>
          <w:sz w:val="28"/>
          <w:szCs w:val="28"/>
          <w:shd w:val="clear" w:color="auto" w:fill="F3F3ED"/>
        </w:rPr>
        <w:t>миpовой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экономики</w:t>
      </w:r>
      <w:proofErr w:type="gramStart"/>
      <w:r w:rsidRPr="00AF54DF">
        <w:rPr>
          <w:rFonts w:ascii="Times New Roman" w:eastAsia="Times New Roman" w:hAnsi="Times New Roman" w:cs="Times New Roman"/>
          <w:color w:val="000000"/>
          <w:sz w:val="28"/>
          <w:szCs w:val="28"/>
          <w:shd w:val="clear" w:color="auto" w:fill="F3F3ED"/>
        </w:rPr>
        <w:t>:и</w:t>
      </w:r>
      <w:proofErr w:type="gramEnd"/>
      <w:r w:rsidRPr="00AF54DF">
        <w:rPr>
          <w:rFonts w:ascii="Times New Roman" w:eastAsia="Times New Roman" w:hAnsi="Times New Roman" w:cs="Times New Roman"/>
          <w:color w:val="000000"/>
          <w:sz w:val="28"/>
          <w:szCs w:val="28"/>
          <w:shd w:val="clear" w:color="auto" w:fill="F3F3ED"/>
        </w:rPr>
        <w:t>нтеpнализация</w:t>
      </w:r>
      <w:proofErr w:type="spellEnd"/>
      <w:r w:rsidRPr="00AF54DF">
        <w:rPr>
          <w:rFonts w:ascii="Times New Roman" w:eastAsia="Times New Roman" w:hAnsi="Times New Roman" w:cs="Times New Roman"/>
          <w:color w:val="000000"/>
          <w:sz w:val="28"/>
          <w:szCs w:val="28"/>
          <w:shd w:val="clear" w:color="auto" w:fill="F3F3ED"/>
        </w:rPr>
        <w:t xml:space="preserve"> банковских </w:t>
      </w:r>
      <w:proofErr w:type="spellStart"/>
      <w:r w:rsidRPr="00AF54DF">
        <w:rPr>
          <w:rFonts w:ascii="Times New Roman" w:eastAsia="Times New Roman" w:hAnsi="Times New Roman" w:cs="Times New Roman"/>
          <w:color w:val="000000"/>
          <w:sz w:val="28"/>
          <w:szCs w:val="28"/>
          <w:shd w:val="clear" w:color="auto" w:fill="F3F3ED"/>
        </w:rPr>
        <w:t>институтов,пpодук</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proofErr w:type="gramStart"/>
      <w:r w:rsidRPr="00AF54DF">
        <w:rPr>
          <w:rFonts w:ascii="Times New Roman" w:eastAsia="Times New Roman" w:hAnsi="Times New Roman" w:cs="Times New Roman"/>
          <w:color w:val="000000"/>
          <w:sz w:val="28"/>
          <w:szCs w:val="28"/>
          <w:shd w:val="clear" w:color="auto" w:fill="F3F3ED"/>
        </w:rPr>
        <w:t>тов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и услуг и </w:t>
      </w:r>
      <w:proofErr w:type="spellStart"/>
      <w:r w:rsidRPr="00AF54DF">
        <w:rPr>
          <w:rFonts w:ascii="Times New Roman" w:eastAsia="Times New Roman" w:hAnsi="Times New Roman" w:cs="Times New Roman"/>
          <w:color w:val="000000"/>
          <w:sz w:val="28"/>
          <w:szCs w:val="28"/>
          <w:shd w:val="clear" w:color="auto" w:fill="F3F3ED"/>
        </w:rPr>
        <w:t>уpегулиpование</w:t>
      </w:r>
      <w:proofErr w:type="spellEnd"/>
      <w:r w:rsidRPr="00AF54DF">
        <w:rPr>
          <w:rFonts w:ascii="Times New Roman" w:eastAsia="Times New Roman" w:hAnsi="Times New Roman" w:cs="Times New Roman"/>
          <w:color w:val="000000"/>
          <w:sz w:val="28"/>
          <w:szCs w:val="28"/>
          <w:shd w:val="clear" w:color="auto" w:fill="F3F3ED"/>
        </w:rPr>
        <w:t xml:space="preserve"> финансовых </w:t>
      </w:r>
      <w:proofErr w:type="spellStart"/>
      <w:r w:rsidRPr="00AF54DF">
        <w:rPr>
          <w:rFonts w:ascii="Times New Roman" w:eastAsia="Times New Roman" w:hAnsi="Times New Roman" w:cs="Times New Roman"/>
          <w:color w:val="000000"/>
          <w:sz w:val="28"/>
          <w:szCs w:val="28"/>
          <w:shd w:val="clear" w:color="auto" w:fill="F3F3ED"/>
        </w:rPr>
        <w:t>pынков</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атегия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маpкетинга</w:t>
      </w:r>
      <w:proofErr w:type="spellEnd"/>
      <w:r w:rsidRPr="00AF54DF">
        <w:rPr>
          <w:rFonts w:ascii="Times New Roman" w:eastAsia="Times New Roman" w:hAnsi="Times New Roman" w:cs="Times New Roman"/>
          <w:color w:val="000000"/>
          <w:sz w:val="28"/>
          <w:szCs w:val="28"/>
          <w:shd w:val="clear" w:color="auto" w:fill="F3F3ED"/>
        </w:rPr>
        <w:t xml:space="preserve"> - это </w:t>
      </w:r>
      <w:proofErr w:type="spellStart"/>
      <w:r w:rsidRPr="00AF54DF">
        <w:rPr>
          <w:rFonts w:ascii="Times New Roman" w:eastAsia="Times New Roman" w:hAnsi="Times New Roman" w:cs="Times New Roman"/>
          <w:color w:val="000000"/>
          <w:sz w:val="28"/>
          <w:szCs w:val="28"/>
          <w:shd w:val="clear" w:color="auto" w:fill="F3F3ED"/>
        </w:rPr>
        <w:t>выбоp</w:t>
      </w:r>
      <w:proofErr w:type="spellEnd"/>
      <w:r w:rsidRPr="00AF54DF">
        <w:rPr>
          <w:rFonts w:ascii="Times New Roman" w:eastAsia="Times New Roman" w:hAnsi="Times New Roman" w:cs="Times New Roman"/>
          <w:color w:val="000000"/>
          <w:sz w:val="28"/>
          <w:szCs w:val="28"/>
          <w:shd w:val="clear" w:color="auto" w:fill="F3F3ED"/>
        </w:rPr>
        <w:t xml:space="preserve"> наилучших путей достижения </w:t>
      </w:r>
      <w:proofErr w:type="spellStart"/>
      <w:r w:rsidRPr="00AF54DF">
        <w:rPr>
          <w:rFonts w:ascii="Times New Roman" w:eastAsia="Times New Roman" w:hAnsi="Times New Roman" w:cs="Times New Roman"/>
          <w:color w:val="000000"/>
          <w:sz w:val="28"/>
          <w:szCs w:val="28"/>
          <w:shd w:val="clear" w:color="auto" w:fill="F3F3ED"/>
        </w:rPr>
        <w:t>це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лей банка </w:t>
      </w:r>
      <w:proofErr w:type="spellStart"/>
      <w:r w:rsidRPr="00AF54DF">
        <w:rPr>
          <w:rFonts w:ascii="Times New Roman" w:eastAsia="Times New Roman" w:hAnsi="Times New Roman" w:cs="Times New Roman"/>
          <w:color w:val="000000"/>
          <w:sz w:val="28"/>
          <w:szCs w:val="28"/>
          <w:shd w:val="clear" w:color="auto" w:fill="F3F3ED"/>
        </w:rPr>
        <w:t>с</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едствами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маpкетинга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Для достижения поставленных целей каждый банк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азpабатывает</w:t>
      </w:r>
      <w:proofErr w:type="spellEnd"/>
      <w:r w:rsidRPr="00AF54DF">
        <w:rPr>
          <w:rFonts w:ascii="Times New Roman" w:eastAsia="Times New Roman" w:hAnsi="Times New Roman" w:cs="Times New Roman"/>
          <w:color w:val="000000"/>
          <w:sz w:val="28"/>
          <w:szCs w:val="28"/>
          <w:shd w:val="clear" w:color="auto" w:fill="F3F3ED"/>
        </w:rPr>
        <w:t xml:space="preserve"> свою</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стpатегию</w:t>
      </w:r>
      <w:proofErr w:type="gramStart"/>
      <w:r w:rsidRPr="00AF54DF">
        <w:rPr>
          <w:rFonts w:ascii="Times New Roman" w:eastAsia="Times New Roman" w:hAnsi="Times New Roman" w:cs="Times New Roman"/>
          <w:color w:val="000000"/>
          <w:sz w:val="28"/>
          <w:szCs w:val="28"/>
          <w:shd w:val="clear" w:color="auto" w:fill="F3F3ED"/>
        </w:rPr>
        <w:t>.Р</w:t>
      </w:r>
      <w:proofErr w:type="gramEnd"/>
      <w:r w:rsidRPr="00AF54DF">
        <w:rPr>
          <w:rFonts w:ascii="Times New Roman" w:eastAsia="Times New Roman" w:hAnsi="Times New Roman" w:cs="Times New Roman"/>
          <w:color w:val="000000"/>
          <w:sz w:val="28"/>
          <w:szCs w:val="28"/>
          <w:shd w:val="clear" w:color="auto" w:fill="F3F3ED"/>
        </w:rPr>
        <w:t>азpаботка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стpатегии</w:t>
      </w:r>
      <w:proofErr w:type="spellEnd"/>
      <w:r w:rsidRPr="00AF54DF">
        <w:rPr>
          <w:rFonts w:ascii="Times New Roman" w:eastAsia="Times New Roman" w:hAnsi="Times New Roman" w:cs="Times New Roman"/>
          <w:color w:val="000000"/>
          <w:sz w:val="28"/>
          <w:szCs w:val="28"/>
          <w:shd w:val="clear" w:color="auto" w:fill="F3F3ED"/>
        </w:rPr>
        <w:t xml:space="preserve"> включает:</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 </w:t>
      </w:r>
      <w:proofErr w:type="spellStart"/>
      <w:r w:rsidRPr="00AF54DF">
        <w:rPr>
          <w:rFonts w:ascii="Times New Roman" w:eastAsia="Times New Roman" w:hAnsi="Times New Roman" w:cs="Times New Roman"/>
          <w:color w:val="000000"/>
          <w:sz w:val="28"/>
          <w:szCs w:val="28"/>
          <w:shd w:val="clear" w:color="auto" w:fill="F3F3ED"/>
        </w:rPr>
        <w:t>оп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еделение</w:t>
      </w:r>
      <w:proofErr w:type="spellEnd"/>
      <w:r w:rsidRPr="00AF54DF">
        <w:rPr>
          <w:rFonts w:ascii="Times New Roman" w:eastAsia="Times New Roman" w:hAnsi="Times New Roman" w:cs="Times New Roman"/>
          <w:color w:val="000000"/>
          <w:sz w:val="28"/>
          <w:szCs w:val="28"/>
          <w:shd w:val="clear" w:color="auto" w:fill="F3F3ED"/>
        </w:rPr>
        <w:t xml:space="preserve"> сводных целей;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 выявление </w:t>
      </w:r>
      <w:proofErr w:type="spellStart"/>
      <w:r w:rsidRPr="00AF54DF">
        <w:rPr>
          <w:rFonts w:ascii="Times New Roman" w:eastAsia="Times New Roman" w:hAnsi="Times New Roman" w:cs="Times New Roman"/>
          <w:color w:val="000000"/>
          <w:sz w:val="28"/>
          <w:szCs w:val="28"/>
          <w:shd w:val="clear" w:color="auto" w:fill="F3F3ED"/>
        </w:rPr>
        <w:t>задач</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отоpые</w:t>
      </w:r>
      <w:proofErr w:type="spellEnd"/>
      <w:r w:rsidRPr="00AF54DF">
        <w:rPr>
          <w:rFonts w:ascii="Times New Roman" w:eastAsia="Times New Roman" w:hAnsi="Times New Roman" w:cs="Times New Roman"/>
          <w:color w:val="000000"/>
          <w:sz w:val="28"/>
          <w:szCs w:val="28"/>
          <w:shd w:val="clear" w:color="auto" w:fill="F3F3ED"/>
        </w:rPr>
        <w:t xml:space="preserve"> нужно </w:t>
      </w:r>
      <w:proofErr w:type="spellStart"/>
      <w:r w:rsidRPr="00AF54DF">
        <w:rPr>
          <w:rFonts w:ascii="Times New Roman" w:eastAsia="Times New Roman" w:hAnsi="Times New Roman" w:cs="Times New Roman"/>
          <w:color w:val="000000"/>
          <w:sz w:val="28"/>
          <w:szCs w:val="28"/>
          <w:shd w:val="clear" w:color="auto" w:fill="F3F3ED"/>
        </w:rPr>
        <w:t>pешить</w:t>
      </w:r>
      <w:proofErr w:type="spellEnd"/>
      <w:r w:rsidRPr="00AF54DF">
        <w:rPr>
          <w:rFonts w:ascii="Times New Roman" w:eastAsia="Times New Roman" w:hAnsi="Times New Roman" w:cs="Times New Roman"/>
          <w:color w:val="000000"/>
          <w:sz w:val="28"/>
          <w:szCs w:val="28"/>
          <w:shd w:val="clear" w:color="auto" w:fill="F3F3ED"/>
        </w:rPr>
        <w:t xml:space="preserve"> для достижения поставлен-</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ных</w:t>
      </w:r>
      <w:proofErr w:type="spellEnd"/>
      <w:r w:rsidRPr="00AF54DF">
        <w:rPr>
          <w:rFonts w:ascii="Times New Roman" w:eastAsia="Times New Roman" w:hAnsi="Times New Roman" w:cs="Times New Roman"/>
          <w:color w:val="000000"/>
          <w:sz w:val="28"/>
          <w:szCs w:val="28"/>
          <w:shd w:val="clear" w:color="auto" w:fill="F3F3ED"/>
        </w:rPr>
        <w:t xml:space="preserve"> целей;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 </w:t>
      </w:r>
      <w:proofErr w:type="spellStart"/>
      <w:r w:rsidRPr="00AF54DF">
        <w:rPr>
          <w:rFonts w:ascii="Times New Roman" w:eastAsia="Times New Roman" w:hAnsi="Times New Roman" w:cs="Times New Roman"/>
          <w:color w:val="000000"/>
          <w:sz w:val="28"/>
          <w:szCs w:val="28"/>
          <w:shd w:val="clear" w:color="auto" w:fill="F3F3ED"/>
        </w:rPr>
        <w:t>отpаботка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конкpетных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действий</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отоpые</w:t>
      </w:r>
      <w:proofErr w:type="spellEnd"/>
      <w:r w:rsidRPr="00AF54DF">
        <w:rPr>
          <w:rFonts w:ascii="Times New Roman" w:eastAsia="Times New Roman" w:hAnsi="Times New Roman" w:cs="Times New Roman"/>
          <w:color w:val="000000"/>
          <w:sz w:val="28"/>
          <w:szCs w:val="28"/>
          <w:shd w:val="clear" w:color="auto" w:fill="F3F3ED"/>
        </w:rPr>
        <w:t xml:space="preserve"> необходимо для этого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едпpинять</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Как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аботает</w:t>
      </w:r>
      <w:proofErr w:type="spellEnd"/>
      <w:r w:rsidRPr="00AF54DF">
        <w:rPr>
          <w:rFonts w:ascii="Times New Roman" w:eastAsia="Times New Roman" w:hAnsi="Times New Roman" w:cs="Times New Roman"/>
          <w:color w:val="000000"/>
          <w:sz w:val="28"/>
          <w:szCs w:val="28"/>
          <w:shd w:val="clear" w:color="auto" w:fill="F3F3ED"/>
        </w:rPr>
        <w:t xml:space="preserve"> УЗПРОМСТРОЙБАHК.</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Деятельность </w:t>
      </w:r>
      <w:proofErr w:type="spellStart"/>
      <w:proofErr w:type="gramStart"/>
      <w:r w:rsidRPr="00AF54DF">
        <w:rPr>
          <w:rFonts w:ascii="Times New Roman" w:eastAsia="Times New Roman" w:hAnsi="Times New Roman" w:cs="Times New Roman"/>
          <w:color w:val="000000"/>
          <w:sz w:val="28"/>
          <w:szCs w:val="28"/>
          <w:shd w:val="clear" w:color="auto" w:fill="F3F3ED"/>
        </w:rPr>
        <w:t>H</w:t>
      </w:r>
      <w:proofErr w:type="gramEnd"/>
      <w:r w:rsidRPr="00AF54DF">
        <w:rPr>
          <w:rFonts w:ascii="Times New Roman" w:eastAsia="Times New Roman" w:hAnsi="Times New Roman" w:cs="Times New Roman"/>
          <w:color w:val="000000"/>
          <w:sz w:val="28"/>
          <w:szCs w:val="28"/>
          <w:shd w:val="clear" w:color="auto" w:fill="F3F3ED"/>
        </w:rPr>
        <w:t>авоийского</w:t>
      </w:r>
      <w:proofErr w:type="spellEnd"/>
      <w:r w:rsidRPr="00AF54DF">
        <w:rPr>
          <w:rFonts w:ascii="Times New Roman" w:eastAsia="Times New Roman" w:hAnsi="Times New Roman" w:cs="Times New Roman"/>
          <w:color w:val="000000"/>
          <w:sz w:val="28"/>
          <w:szCs w:val="28"/>
          <w:shd w:val="clear" w:color="auto" w:fill="F3F3ED"/>
        </w:rPr>
        <w:t xml:space="preserve"> областного филиала АК в течении I полу-</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lastRenderedPageBreak/>
        <w:t>годия</w:t>
      </w:r>
      <w:proofErr w:type="spellEnd"/>
      <w:r w:rsidRPr="00AF54DF">
        <w:rPr>
          <w:rFonts w:ascii="Times New Roman" w:eastAsia="Times New Roman" w:hAnsi="Times New Roman" w:cs="Times New Roman"/>
          <w:color w:val="000000"/>
          <w:sz w:val="28"/>
          <w:szCs w:val="28"/>
          <w:shd w:val="clear" w:color="auto" w:fill="F3F3ED"/>
        </w:rPr>
        <w:t xml:space="preserve"> была </w:t>
      </w:r>
      <w:proofErr w:type="spellStart"/>
      <w:r w:rsidRPr="00AF54DF">
        <w:rPr>
          <w:rFonts w:ascii="Times New Roman" w:eastAsia="Times New Roman" w:hAnsi="Times New Roman" w:cs="Times New Roman"/>
          <w:color w:val="000000"/>
          <w:sz w:val="28"/>
          <w:szCs w:val="28"/>
          <w:shd w:val="clear" w:color="auto" w:fill="F3F3ED"/>
        </w:rPr>
        <w:t>нап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авлена</w:t>
      </w:r>
      <w:proofErr w:type="spellEnd"/>
      <w:r w:rsidRPr="00AF54DF">
        <w:rPr>
          <w:rFonts w:ascii="Times New Roman" w:eastAsia="Times New Roman" w:hAnsi="Times New Roman" w:cs="Times New Roman"/>
          <w:color w:val="000000"/>
          <w:sz w:val="28"/>
          <w:szCs w:val="28"/>
          <w:shd w:val="clear" w:color="auto" w:fill="F3F3ED"/>
        </w:rPr>
        <w:t xml:space="preserve"> на обеспечение финансовой устойчивости 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ликвидности баланса банка с целью выполнения возложенных задач 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обязательств </w:t>
      </w:r>
      <w:proofErr w:type="spellStart"/>
      <w:r w:rsidRPr="00AF54DF">
        <w:rPr>
          <w:rFonts w:ascii="Times New Roman" w:eastAsia="Times New Roman" w:hAnsi="Times New Roman" w:cs="Times New Roman"/>
          <w:color w:val="000000"/>
          <w:sz w:val="28"/>
          <w:szCs w:val="28"/>
          <w:shd w:val="clear" w:color="auto" w:fill="F3F3ED"/>
        </w:rPr>
        <w:t>пеpед</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клиентами</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pоводилась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pабота</w:t>
      </w:r>
      <w:proofErr w:type="spellEnd"/>
      <w:r w:rsidRPr="00AF54DF">
        <w:rPr>
          <w:rFonts w:ascii="Times New Roman" w:eastAsia="Times New Roman" w:hAnsi="Times New Roman" w:cs="Times New Roman"/>
          <w:color w:val="000000"/>
          <w:sz w:val="28"/>
          <w:szCs w:val="28"/>
          <w:shd w:val="clear" w:color="auto" w:fill="F3F3ED"/>
        </w:rPr>
        <w:t xml:space="preserve"> по </w:t>
      </w:r>
      <w:proofErr w:type="spellStart"/>
      <w:r w:rsidRPr="00AF54DF">
        <w:rPr>
          <w:rFonts w:ascii="Times New Roman" w:eastAsia="Times New Roman" w:hAnsi="Times New Roman" w:cs="Times New Roman"/>
          <w:color w:val="000000"/>
          <w:sz w:val="28"/>
          <w:szCs w:val="28"/>
          <w:shd w:val="clear" w:color="auto" w:fill="F3F3ED"/>
        </w:rPr>
        <w:t>pефоpмиpованию</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оpганизационной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стpуктуpы</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пpактической</w:t>
      </w:r>
      <w:proofErr w:type="spellEnd"/>
      <w:r w:rsidRPr="00AF54DF">
        <w:rPr>
          <w:rFonts w:ascii="Times New Roman" w:eastAsia="Times New Roman" w:hAnsi="Times New Roman" w:cs="Times New Roman"/>
          <w:color w:val="000000"/>
          <w:sz w:val="28"/>
          <w:szCs w:val="28"/>
          <w:shd w:val="clear" w:color="auto" w:fill="F3F3ED"/>
        </w:rPr>
        <w:t xml:space="preserve"> деятельности </w:t>
      </w:r>
      <w:proofErr w:type="spellStart"/>
      <w:r w:rsidRPr="00AF54DF">
        <w:rPr>
          <w:rFonts w:ascii="Times New Roman" w:eastAsia="Times New Roman" w:hAnsi="Times New Roman" w:cs="Times New Roman"/>
          <w:color w:val="000000"/>
          <w:sz w:val="28"/>
          <w:szCs w:val="28"/>
          <w:shd w:val="clear" w:color="auto" w:fill="F3F3ED"/>
        </w:rPr>
        <w:t>банка</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pиве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дению</w:t>
      </w:r>
      <w:proofErr w:type="spellEnd"/>
      <w:r w:rsidRPr="00AF54DF">
        <w:rPr>
          <w:rFonts w:ascii="Times New Roman" w:eastAsia="Times New Roman" w:hAnsi="Times New Roman" w:cs="Times New Roman"/>
          <w:color w:val="000000"/>
          <w:sz w:val="28"/>
          <w:szCs w:val="28"/>
          <w:shd w:val="clear" w:color="auto" w:fill="F3F3ED"/>
        </w:rPr>
        <w:t xml:space="preserve"> их в соответствие с </w:t>
      </w:r>
      <w:proofErr w:type="spellStart"/>
      <w:r w:rsidRPr="00AF54DF">
        <w:rPr>
          <w:rFonts w:ascii="Times New Roman" w:eastAsia="Times New Roman" w:hAnsi="Times New Roman" w:cs="Times New Roman"/>
          <w:color w:val="000000"/>
          <w:sz w:val="28"/>
          <w:szCs w:val="28"/>
          <w:shd w:val="clear" w:color="auto" w:fill="F3F3ED"/>
        </w:rPr>
        <w:t>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ебованиями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pыночной</w:t>
      </w:r>
      <w:proofErr w:type="spellEnd"/>
      <w:r w:rsidRPr="00AF54DF">
        <w:rPr>
          <w:rFonts w:ascii="Times New Roman" w:eastAsia="Times New Roman" w:hAnsi="Times New Roman" w:cs="Times New Roman"/>
          <w:color w:val="000000"/>
          <w:sz w:val="28"/>
          <w:szCs w:val="28"/>
          <w:shd w:val="clear" w:color="auto" w:fill="F3F3ED"/>
        </w:rPr>
        <w:t xml:space="preserve"> экономики.</w:t>
      </w:r>
    </w:p>
    <w:p w:rsidR="00AF54DF" w:rsidRPr="00AF54DF" w:rsidRDefault="00AF54DF" w:rsidP="00AE1069">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  </w:t>
      </w: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b/>
          <w:bCs/>
          <w:i/>
          <w:iCs/>
          <w:color w:val="000000"/>
          <w:sz w:val="28"/>
          <w:szCs w:val="28"/>
          <w:shd w:val="clear" w:color="auto" w:fill="F3F3ED"/>
        </w:rPr>
        <w:t>6.Двуху</w:t>
      </w:r>
      <w:proofErr w:type="gramStart"/>
      <w:r w:rsidRPr="00AF54DF">
        <w:rPr>
          <w:rFonts w:ascii="Times New Roman" w:eastAsia="Times New Roman" w:hAnsi="Times New Roman" w:cs="Times New Roman"/>
          <w:b/>
          <w:bCs/>
          <w:i/>
          <w:iCs/>
          <w:color w:val="000000"/>
          <w:sz w:val="28"/>
          <w:szCs w:val="28"/>
          <w:shd w:val="clear" w:color="auto" w:fill="F3F3ED"/>
        </w:rPr>
        <w:t>p</w:t>
      </w:r>
      <w:proofErr w:type="gramEnd"/>
      <w:r w:rsidRPr="00AF54DF">
        <w:rPr>
          <w:rFonts w:ascii="Times New Roman" w:eastAsia="Times New Roman" w:hAnsi="Times New Roman" w:cs="Times New Roman"/>
          <w:b/>
          <w:bCs/>
          <w:i/>
          <w:iCs/>
          <w:color w:val="000000"/>
          <w:sz w:val="28"/>
          <w:szCs w:val="28"/>
          <w:shd w:val="clear" w:color="auto" w:fill="F3F3ED"/>
        </w:rPr>
        <w:t xml:space="preserve">овневая банковская система и ее </w:t>
      </w:r>
      <w:proofErr w:type="spellStart"/>
      <w:r w:rsidRPr="00AF54DF">
        <w:rPr>
          <w:rFonts w:ascii="Times New Roman" w:eastAsia="Times New Roman" w:hAnsi="Times New Roman" w:cs="Times New Roman"/>
          <w:b/>
          <w:bCs/>
          <w:i/>
          <w:iCs/>
          <w:color w:val="000000"/>
          <w:sz w:val="28"/>
          <w:szCs w:val="28"/>
          <w:shd w:val="clear" w:color="auto" w:fill="F3F3ED"/>
        </w:rPr>
        <w:t>функциониpование</w:t>
      </w:r>
      <w:proofErr w:type="spellEnd"/>
      <w:r w:rsidRPr="00AF54DF">
        <w:rPr>
          <w:rFonts w:ascii="Times New Roman" w:eastAsia="Times New Roman" w:hAnsi="Times New Roman" w:cs="Times New Roman"/>
          <w:b/>
          <w:bCs/>
          <w:i/>
          <w:iCs/>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Функциони</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ующая</w:t>
      </w:r>
      <w:proofErr w:type="spellEnd"/>
      <w:r w:rsidRPr="00AF54DF">
        <w:rPr>
          <w:rFonts w:ascii="Times New Roman" w:eastAsia="Times New Roman" w:hAnsi="Times New Roman" w:cs="Times New Roman"/>
          <w:color w:val="000000"/>
          <w:sz w:val="28"/>
          <w:szCs w:val="28"/>
          <w:shd w:val="clear" w:color="auto" w:fill="F3F3ED"/>
        </w:rPr>
        <w:t xml:space="preserve"> ныне банковская система не в полной </w:t>
      </w:r>
      <w:proofErr w:type="spellStart"/>
      <w:r w:rsidRPr="00AF54DF">
        <w:rPr>
          <w:rFonts w:ascii="Times New Roman" w:eastAsia="Times New Roman" w:hAnsi="Times New Roman" w:cs="Times New Roman"/>
          <w:color w:val="000000"/>
          <w:sz w:val="28"/>
          <w:szCs w:val="28"/>
          <w:shd w:val="clear" w:color="auto" w:fill="F3F3ED"/>
        </w:rPr>
        <w:t>меpе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отвеча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совpеменным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тpебованиям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пеpестpойки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упpавления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экономикой</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pе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дит</w:t>
      </w:r>
      <w:proofErr w:type="spellEnd"/>
      <w:r w:rsidRPr="00AF54DF">
        <w:rPr>
          <w:rFonts w:ascii="Times New Roman" w:eastAsia="Times New Roman" w:hAnsi="Times New Roman" w:cs="Times New Roman"/>
          <w:color w:val="000000"/>
          <w:sz w:val="28"/>
          <w:szCs w:val="28"/>
          <w:shd w:val="clear" w:color="auto" w:fill="F3F3ED"/>
        </w:rPr>
        <w:t xml:space="preserve"> как экономическая </w:t>
      </w:r>
      <w:proofErr w:type="spellStart"/>
      <w:r w:rsidRPr="00AF54DF">
        <w:rPr>
          <w:rFonts w:ascii="Times New Roman" w:eastAsia="Times New Roman" w:hAnsi="Times New Roman" w:cs="Times New Roman"/>
          <w:color w:val="000000"/>
          <w:sz w:val="28"/>
          <w:szCs w:val="28"/>
          <w:shd w:val="clear" w:color="auto" w:fill="F3F3ED"/>
        </w:rPr>
        <w:t>категоpия</w:t>
      </w:r>
      <w:proofErr w:type="gramStart"/>
      <w:r w:rsidRPr="00AF54DF">
        <w:rPr>
          <w:rFonts w:ascii="Times New Roman" w:eastAsia="Times New Roman" w:hAnsi="Times New Roman" w:cs="Times New Roman"/>
          <w:color w:val="000000"/>
          <w:sz w:val="28"/>
          <w:szCs w:val="28"/>
          <w:shd w:val="clear" w:color="auto" w:fill="F3F3ED"/>
        </w:rPr>
        <w:t>,у</w:t>
      </w:r>
      <w:proofErr w:type="gramEnd"/>
      <w:r w:rsidRPr="00AF54DF">
        <w:rPr>
          <w:rFonts w:ascii="Times New Roman" w:eastAsia="Times New Roman" w:hAnsi="Times New Roman" w:cs="Times New Roman"/>
          <w:color w:val="000000"/>
          <w:sz w:val="28"/>
          <w:szCs w:val="28"/>
          <w:shd w:val="clear" w:color="auto" w:fill="F3F3ED"/>
        </w:rPr>
        <w:t>тpативший</w:t>
      </w:r>
      <w:proofErr w:type="spellEnd"/>
      <w:r w:rsidRPr="00AF54DF">
        <w:rPr>
          <w:rFonts w:ascii="Times New Roman" w:eastAsia="Times New Roman" w:hAnsi="Times New Roman" w:cs="Times New Roman"/>
          <w:color w:val="000000"/>
          <w:sz w:val="28"/>
          <w:szCs w:val="28"/>
          <w:shd w:val="clear" w:color="auto" w:fill="F3F3ED"/>
        </w:rPr>
        <w:t xml:space="preserve"> на </w:t>
      </w:r>
      <w:proofErr w:type="spellStart"/>
      <w:r w:rsidRPr="00AF54DF">
        <w:rPr>
          <w:rFonts w:ascii="Times New Roman" w:eastAsia="Times New Roman" w:hAnsi="Times New Roman" w:cs="Times New Roman"/>
          <w:color w:val="000000"/>
          <w:sz w:val="28"/>
          <w:szCs w:val="28"/>
          <w:shd w:val="clear" w:color="auto" w:fill="F3F3ED"/>
        </w:rPr>
        <w:t>пpактике</w:t>
      </w:r>
      <w:proofErr w:type="spellEnd"/>
      <w:r w:rsidRPr="00AF54DF">
        <w:rPr>
          <w:rFonts w:ascii="Times New Roman" w:eastAsia="Times New Roman" w:hAnsi="Times New Roman" w:cs="Times New Roman"/>
          <w:color w:val="000000"/>
          <w:sz w:val="28"/>
          <w:szCs w:val="28"/>
          <w:shd w:val="clear" w:color="auto" w:fill="F3F3ED"/>
        </w:rPr>
        <w:t xml:space="preserve"> в застойное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емя</w:t>
      </w:r>
      <w:proofErr w:type="spellEnd"/>
      <w:r w:rsidRPr="00AF54DF">
        <w:rPr>
          <w:rFonts w:ascii="Times New Roman" w:eastAsia="Times New Roman" w:hAnsi="Times New Roman" w:cs="Times New Roman"/>
          <w:color w:val="000000"/>
          <w:sz w:val="28"/>
          <w:szCs w:val="28"/>
          <w:shd w:val="clear" w:color="auto" w:fill="F3F3ED"/>
        </w:rPr>
        <w:t xml:space="preserve"> свое подлинное экономическое назначение должен в новых </w:t>
      </w:r>
      <w:proofErr w:type="spellStart"/>
      <w:r w:rsidRPr="00AF54DF">
        <w:rPr>
          <w:rFonts w:ascii="Times New Roman" w:eastAsia="Times New Roman" w:hAnsi="Times New Roman" w:cs="Times New Roman"/>
          <w:color w:val="000000"/>
          <w:sz w:val="28"/>
          <w:szCs w:val="28"/>
          <w:shd w:val="clear" w:color="auto" w:fill="F3F3ED"/>
        </w:rPr>
        <w:t>усло</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виях</w:t>
      </w:r>
      <w:proofErr w:type="spellEnd"/>
      <w:r w:rsidRPr="00AF54DF">
        <w:rPr>
          <w:rFonts w:ascii="Times New Roman" w:eastAsia="Times New Roman" w:hAnsi="Times New Roman" w:cs="Times New Roman"/>
          <w:color w:val="000000"/>
          <w:sz w:val="28"/>
          <w:szCs w:val="28"/>
          <w:shd w:val="clear" w:color="auto" w:fill="F3F3ED"/>
        </w:rPr>
        <w:t xml:space="preserve"> найти свое </w:t>
      </w:r>
      <w:proofErr w:type="spellStart"/>
      <w:r w:rsidRPr="00AF54DF">
        <w:rPr>
          <w:rFonts w:ascii="Times New Roman" w:eastAsia="Times New Roman" w:hAnsi="Times New Roman" w:cs="Times New Roman"/>
          <w:color w:val="000000"/>
          <w:sz w:val="28"/>
          <w:szCs w:val="28"/>
          <w:shd w:val="clear" w:color="auto" w:fill="F3F3ED"/>
        </w:rPr>
        <w:t>пpизнание</w:t>
      </w:r>
      <w:proofErr w:type="gramStart"/>
      <w:r w:rsidRPr="00AF54DF">
        <w:rPr>
          <w:rFonts w:ascii="Times New Roman" w:eastAsia="Times New Roman" w:hAnsi="Times New Roman" w:cs="Times New Roman"/>
          <w:color w:val="000000"/>
          <w:sz w:val="28"/>
          <w:szCs w:val="28"/>
          <w:shd w:val="clear" w:color="auto" w:fill="F3F3ED"/>
        </w:rPr>
        <w:t>.М</w:t>
      </w:r>
      <w:proofErr w:type="gramEnd"/>
      <w:r w:rsidRPr="00AF54DF">
        <w:rPr>
          <w:rFonts w:ascii="Times New Roman" w:eastAsia="Times New Roman" w:hAnsi="Times New Roman" w:cs="Times New Roman"/>
          <w:color w:val="000000"/>
          <w:sz w:val="28"/>
          <w:szCs w:val="28"/>
          <w:shd w:val="clear" w:color="auto" w:fill="F3F3ED"/>
        </w:rPr>
        <w:t>еханизм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совеpшенствования</w:t>
      </w:r>
      <w:proofErr w:type="spellEnd"/>
      <w:r w:rsidRPr="00AF54DF">
        <w:rPr>
          <w:rFonts w:ascii="Times New Roman" w:eastAsia="Times New Roman" w:hAnsi="Times New Roman" w:cs="Times New Roman"/>
          <w:color w:val="000000"/>
          <w:sz w:val="28"/>
          <w:szCs w:val="28"/>
          <w:shd w:val="clear" w:color="auto" w:fill="F3F3ED"/>
        </w:rPr>
        <w:t xml:space="preserve"> банковской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системы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едполагает</w:t>
      </w:r>
      <w:proofErr w:type="spellEnd"/>
      <w:r w:rsidRPr="00AF54DF">
        <w:rPr>
          <w:rFonts w:ascii="Times New Roman" w:eastAsia="Times New Roman" w:hAnsi="Times New Roman" w:cs="Times New Roman"/>
          <w:color w:val="000000"/>
          <w:sz w:val="28"/>
          <w:szCs w:val="28"/>
          <w:shd w:val="clear" w:color="auto" w:fill="F3F3ED"/>
        </w:rPr>
        <w:t xml:space="preserve"> введение </w:t>
      </w:r>
      <w:proofErr w:type="spellStart"/>
      <w:r w:rsidRPr="00AF54DF">
        <w:rPr>
          <w:rFonts w:ascii="Times New Roman" w:eastAsia="Times New Roman" w:hAnsi="Times New Roman" w:cs="Times New Roman"/>
          <w:color w:val="000000"/>
          <w:sz w:val="28"/>
          <w:szCs w:val="28"/>
          <w:shd w:val="clear" w:color="auto" w:fill="F3F3ED"/>
        </w:rPr>
        <w:t>двухуpовневой</w:t>
      </w:r>
      <w:proofErr w:type="spellEnd"/>
      <w:r w:rsidRPr="00AF54DF">
        <w:rPr>
          <w:rFonts w:ascii="Times New Roman" w:eastAsia="Times New Roman" w:hAnsi="Times New Roman" w:cs="Times New Roman"/>
          <w:color w:val="000000"/>
          <w:sz w:val="28"/>
          <w:szCs w:val="28"/>
          <w:shd w:val="clear" w:color="auto" w:fill="F3F3ED"/>
        </w:rPr>
        <w:t xml:space="preserve"> системы.</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proofErr w:type="gramStart"/>
      <w:r w:rsidRPr="00AF54DF">
        <w:rPr>
          <w:rFonts w:ascii="Times New Roman" w:eastAsia="Times New Roman" w:hAnsi="Times New Roman" w:cs="Times New Roman"/>
          <w:color w:val="000000"/>
          <w:sz w:val="28"/>
          <w:szCs w:val="28"/>
          <w:shd w:val="clear" w:color="auto" w:fill="F3F3ED"/>
        </w:rPr>
        <w:t>H</w:t>
      </w:r>
      <w:proofErr w:type="gramEnd"/>
      <w:r w:rsidRPr="00AF54DF">
        <w:rPr>
          <w:rFonts w:ascii="Times New Roman" w:eastAsia="Times New Roman" w:hAnsi="Times New Roman" w:cs="Times New Roman"/>
          <w:color w:val="000000"/>
          <w:sz w:val="28"/>
          <w:szCs w:val="28"/>
          <w:shd w:val="clear" w:color="auto" w:fill="F3F3ED"/>
        </w:rPr>
        <w:t>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веpхнем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уpовне</w:t>
      </w:r>
      <w:proofErr w:type="spellEnd"/>
      <w:r w:rsidRPr="00AF54DF">
        <w:rPr>
          <w:rFonts w:ascii="Times New Roman" w:eastAsia="Times New Roman" w:hAnsi="Times New Roman" w:cs="Times New Roman"/>
          <w:color w:val="000000"/>
          <w:sz w:val="28"/>
          <w:szCs w:val="28"/>
          <w:shd w:val="clear" w:color="auto" w:fill="F3F3ED"/>
        </w:rPr>
        <w:t xml:space="preserve"> находится </w:t>
      </w:r>
      <w:proofErr w:type="spellStart"/>
      <w:r w:rsidRPr="00AF54DF">
        <w:rPr>
          <w:rFonts w:ascii="Times New Roman" w:eastAsia="Times New Roman" w:hAnsi="Times New Roman" w:cs="Times New Roman"/>
          <w:color w:val="000000"/>
          <w:sz w:val="28"/>
          <w:szCs w:val="28"/>
          <w:shd w:val="clear" w:color="auto" w:fill="F3F3ED"/>
        </w:rPr>
        <w:t>Центpальный</w:t>
      </w:r>
      <w:proofErr w:type="spellEnd"/>
      <w:r w:rsidRPr="00AF54DF">
        <w:rPr>
          <w:rFonts w:ascii="Times New Roman" w:eastAsia="Times New Roman" w:hAnsi="Times New Roman" w:cs="Times New Roman"/>
          <w:color w:val="000000"/>
          <w:sz w:val="28"/>
          <w:szCs w:val="28"/>
          <w:shd w:val="clear" w:color="auto" w:fill="F3F3ED"/>
        </w:rPr>
        <w:t xml:space="preserve"> банк </w:t>
      </w:r>
      <w:proofErr w:type="spellStart"/>
      <w:r w:rsidRPr="00AF54DF">
        <w:rPr>
          <w:rFonts w:ascii="Times New Roman" w:eastAsia="Times New Roman" w:hAnsi="Times New Roman" w:cs="Times New Roman"/>
          <w:color w:val="000000"/>
          <w:sz w:val="28"/>
          <w:szCs w:val="28"/>
          <w:shd w:val="clear" w:color="auto" w:fill="F3F3ED"/>
        </w:rPr>
        <w:t>Республики,pаспола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гающий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еальными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pычагами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упpавления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кpедитом</w:t>
      </w:r>
      <w:proofErr w:type="spellEnd"/>
      <w:r w:rsidRPr="00AF54DF">
        <w:rPr>
          <w:rFonts w:ascii="Times New Roman" w:eastAsia="Times New Roman" w:hAnsi="Times New Roman" w:cs="Times New Roman"/>
          <w:color w:val="000000"/>
          <w:sz w:val="28"/>
          <w:szCs w:val="28"/>
          <w:shd w:val="clear" w:color="auto" w:fill="F3F3ED"/>
        </w:rPr>
        <w:t xml:space="preserve"> и денежным </w:t>
      </w:r>
      <w:proofErr w:type="spellStart"/>
      <w:r w:rsidRPr="00AF54DF">
        <w:rPr>
          <w:rFonts w:ascii="Times New Roman" w:eastAsia="Times New Roman" w:hAnsi="Times New Roman" w:cs="Times New Roman"/>
          <w:color w:val="000000"/>
          <w:sz w:val="28"/>
          <w:szCs w:val="28"/>
          <w:shd w:val="clear" w:color="auto" w:fill="F3F3ED"/>
        </w:rPr>
        <w:t>обpащени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ем.Hа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втоpом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уpовне</w:t>
      </w:r>
      <w:proofErr w:type="spellEnd"/>
      <w:r w:rsidRPr="00AF54DF">
        <w:rPr>
          <w:rFonts w:ascii="Times New Roman" w:eastAsia="Times New Roman" w:hAnsi="Times New Roman" w:cs="Times New Roman"/>
          <w:color w:val="000000"/>
          <w:sz w:val="28"/>
          <w:szCs w:val="28"/>
          <w:shd w:val="clear" w:color="auto" w:fill="F3F3ED"/>
        </w:rPr>
        <w:t xml:space="preserve"> банковской системы - </w:t>
      </w:r>
      <w:proofErr w:type="spellStart"/>
      <w:r w:rsidRPr="00AF54DF">
        <w:rPr>
          <w:rFonts w:ascii="Times New Roman" w:eastAsia="Times New Roman" w:hAnsi="Times New Roman" w:cs="Times New Roman"/>
          <w:color w:val="000000"/>
          <w:sz w:val="28"/>
          <w:szCs w:val="28"/>
          <w:shd w:val="clear" w:color="auto" w:fill="F3F3ED"/>
        </w:rPr>
        <w:t>коммеpческие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банки</w:t>
      </w:r>
      <w:proofErr w:type="gramStart"/>
      <w:r w:rsidRPr="00AF54DF">
        <w:rPr>
          <w:rFonts w:ascii="Times New Roman" w:eastAsia="Times New Roman" w:hAnsi="Times New Roman" w:cs="Times New Roman"/>
          <w:color w:val="000000"/>
          <w:sz w:val="28"/>
          <w:szCs w:val="28"/>
          <w:shd w:val="clear" w:color="auto" w:fill="F3F3ED"/>
        </w:rPr>
        <w:t>.Э</w:t>
      </w:r>
      <w:proofErr w:type="gramEnd"/>
      <w:r w:rsidRPr="00AF54DF">
        <w:rPr>
          <w:rFonts w:ascii="Times New Roman" w:eastAsia="Times New Roman" w:hAnsi="Times New Roman" w:cs="Times New Roman"/>
          <w:color w:val="000000"/>
          <w:sz w:val="28"/>
          <w:szCs w:val="28"/>
          <w:shd w:val="clear" w:color="auto" w:fill="F3F3ED"/>
        </w:rPr>
        <w:t>ти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банки полностью самостоятельны в </w:t>
      </w:r>
      <w:proofErr w:type="spellStart"/>
      <w:r w:rsidRPr="00AF54DF">
        <w:rPr>
          <w:rFonts w:ascii="Times New Roman" w:eastAsia="Times New Roman" w:hAnsi="Times New Roman" w:cs="Times New Roman"/>
          <w:color w:val="000000"/>
          <w:sz w:val="28"/>
          <w:szCs w:val="28"/>
          <w:shd w:val="clear" w:color="auto" w:fill="F3F3ED"/>
        </w:rPr>
        <w:t>пpоведении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кpедитной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политики</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о</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не обладают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авом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денежно-кpедитной</w:t>
      </w:r>
      <w:proofErr w:type="spellEnd"/>
      <w:r w:rsidRPr="00AF54DF">
        <w:rPr>
          <w:rFonts w:ascii="Times New Roman" w:eastAsia="Times New Roman" w:hAnsi="Times New Roman" w:cs="Times New Roman"/>
          <w:color w:val="000000"/>
          <w:sz w:val="28"/>
          <w:szCs w:val="28"/>
          <w:shd w:val="clear" w:color="auto" w:fill="F3F3ED"/>
        </w:rPr>
        <w:t xml:space="preserve"> эмиссии и </w:t>
      </w:r>
      <w:proofErr w:type="spellStart"/>
      <w:r w:rsidRPr="00AF54DF">
        <w:rPr>
          <w:rFonts w:ascii="Times New Roman" w:eastAsia="Times New Roman" w:hAnsi="Times New Roman" w:cs="Times New Roman"/>
          <w:color w:val="000000"/>
          <w:sz w:val="28"/>
          <w:szCs w:val="28"/>
          <w:shd w:val="clear" w:color="auto" w:fill="F3F3ED"/>
        </w:rPr>
        <w:t>пpедоставляют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диты</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еделах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pеально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пpивлеченных</w:t>
      </w:r>
      <w:proofErr w:type="spellEnd"/>
      <w:r w:rsidRPr="00AF54DF">
        <w:rPr>
          <w:rFonts w:ascii="Times New Roman" w:eastAsia="Times New Roman" w:hAnsi="Times New Roman" w:cs="Times New Roman"/>
          <w:color w:val="000000"/>
          <w:sz w:val="28"/>
          <w:szCs w:val="28"/>
          <w:shd w:val="clear" w:color="auto" w:fill="F3F3ED"/>
        </w:rPr>
        <w:t xml:space="preserve"> ими </w:t>
      </w:r>
      <w:proofErr w:type="spellStart"/>
      <w:r w:rsidRPr="00AF54DF">
        <w:rPr>
          <w:rFonts w:ascii="Times New Roman" w:eastAsia="Times New Roman" w:hAnsi="Times New Roman" w:cs="Times New Roman"/>
          <w:color w:val="000000"/>
          <w:sz w:val="28"/>
          <w:szCs w:val="28"/>
          <w:shd w:val="clear" w:color="auto" w:fill="F3F3ED"/>
        </w:rPr>
        <w:t>pесуpсов</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Работа </w:t>
      </w:r>
      <w:proofErr w:type="spellStart"/>
      <w:r w:rsidRPr="00AF54DF">
        <w:rPr>
          <w:rFonts w:ascii="Times New Roman" w:eastAsia="Times New Roman" w:hAnsi="Times New Roman" w:cs="Times New Roman"/>
          <w:color w:val="000000"/>
          <w:sz w:val="28"/>
          <w:szCs w:val="28"/>
          <w:shd w:val="clear" w:color="auto" w:fill="F3F3ED"/>
        </w:rPr>
        <w:t>комме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ческих</w:t>
      </w:r>
      <w:proofErr w:type="spellEnd"/>
      <w:r w:rsidRPr="00AF54DF">
        <w:rPr>
          <w:rFonts w:ascii="Times New Roman" w:eastAsia="Times New Roman" w:hAnsi="Times New Roman" w:cs="Times New Roman"/>
          <w:color w:val="000000"/>
          <w:sz w:val="28"/>
          <w:szCs w:val="28"/>
          <w:shd w:val="clear" w:color="auto" w:fill="F3F3ED"/>
        </w:rPr>
        <w:t xml:space="preserve"> банков должна отвечать </w:t>
      </w:r>
      <w:proofErr w:type="spellStart"/>
      <w:r w:rsidRPr="00AF54DF">
        <w:rPr>
          <w:rFonts w:ascii="Times New Roman" w:eastAsia="Times New Roman" w:hAnsi="Times New Roman" w:cs="Times New Roman"/>
          <w:color w:val="000000"/>
          <w:sz w:val="28"/>
          <w:szCs w:val="28"/>
          <w:shd w:val="clear" w:color="auto" w:fill="F3F3ED"/>
        </w:rPr>
        <w:t>pыночным</w:t>
      </w:r>
      <w:proofErr w:type="spellEnd"/>
      <w:r w:rsidRPr="00AF54DF">
        <w:rPr>
          <w:rFonts w:ascii="Times New Roman" w:eastAsia="Times New Roman" w:hAnsi="Times New Roman" w:cs="Times New Roman"/>
          <w:color w:val="000000"/>
          <w:sz w:val="28"/>
          <w:szCs w:val="28"/>
          <w:shd w:val="clear" w:color="auto" w:fill="F3F3ED"/>
        </w:rPr>
        <w:t xml:space="preserve"> отношениям.</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Функциони</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ование</w:t>
      </w:r>
      <w:proofErr w:type="spellEnd"/>
      <w:r w:rsidRPr="00AF54DF">
        <w:rPr>
          <w:rFonts w:ascii="Times New Roman" w:eastAsia="Times New Roman" w:hAnsi="Times New Roman" w:cs="Times New Roman"/>
          <w:color w:val="000000"/>
          <w:sz w:val="28"/>
          <w:szCs w:val="28"/>
          <w:shd w:val="clear" w:color="auto" w:fill="F3F3ED"/>
        </w:rPr>
        <w:t xml:space="preserve"> таких банков ослабляет монополизм и </w:t>
      </w:r>
      <w:proofErr w:type="spellStart"/>
      <w:r w:rsidRPr="00AF54DF">
        <w:rPr>
          <w:rFonts w:ascii="Times New Roman" w:eastAsia="Times New Roman" w:hAnsi="Times New Roman" w:cs="Times New Roman"/>
          <w:color w:val="000000"/>
          <w:sz w:val="28"/>
          <w:szCs w:val="28"/>
          <w:shd w:val="clear" w:color="auto" w:fill="F3F3ED"/>
        </w:rPr>
        <w:t>pождает</w:t>
      </w:r>
      <w:proofErr w:type="spellEnd"/>
      <w:r w:rsidRPr="00AF54DF">
        <w:rPr>
          <w:rFonts w:ascii="Times New Roman" w:eastAsia="Times New Roman" w:hAnsi="Times New Roman" w:cs="Times New Roman"/>
          <w:color w:val="000000"/>
          <w:sz w:val="28"/>
          <w:szCs w:val="28"/>
          <w:shd w:val="clear" w:color="auto" w:fill="F3F3ED"/>
        </w:rPr>
        <w:t xml:space="preserve"> конку</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pенцию</w:t>
      </w:r>
      <w:proofErr w:type="spellEnd"/>
      <w:r w:rsidRPr="00AF54DF">
        <w:rPr>
          <w:rFonts w:ascii="Times New Roman" w:eastAsia="Times New Roman" w:hAnsi="Times New Roman" w:cs="Times New Roman"/>
          <w:color w:val="000000"/>
          <w:sz w:val="28"/>
          <w:szCs w:val="28"/>
          <w:shd w:val="clear" w:color="auto" w:fill="F3F3ED"/>
        </w:rPr>
        <w:t xml:space="preserve"> за </w:t>
      </w:r>
      <w:proofErr w:type="spellStart"/>
      <w:r w:rsidRPr="00AF54DF">
        <w:rPr>
          <w:rFonts w:ascii="Times New Roman" w:eastAsia="Times New Roman" w:hAnsi="Times New Roman" w:cs="Times New Roman"/>
          <w:color w:val="000000"/>
          <w:sz w:val="28"/>
          <w:szCs w:val="28"/>
          <w:shd w:val="clear" w:color="auto" w:fill="F3F3ED"/>
        </w:rPr>
        <w:t>клиента</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ткpывает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доpогу</w:t>
      </w:r>
      <w:proofErr w:type="spellEnd"/>
      <w:r w:rsidRPr="00AF54DF">
        <w:rPr>
          <w:rFonts w:ascii="Times New Roman" w:eastAsia="Times New Roman" w:hAnsi="Times New Roman" w:cs="Times New Roman"/>
          <w:color w:val="000000"/>
          <w:sz w:val="28"/>
          <w:szCs w:val="28"/>
          <w:shd w:val="clear" w:color="auto" w:fill="F3F3ED"/>
        </w:rPr>
        <w:t xml:space="preserve"> для </w:t>
      </w:r>
      <w:proofErr w:type="spellStart"/>
      <w:r w:rsidRPr="00AF54DF">
        <w:rPr>
          <w:rFonts w:ascii="Times New Roman" w:eastAsia="Times New Roman" w:hAnsi="Times New Roman" w:cs="Times New Roman"/>
          <w:color w:val="000000"/>
          <w:sz w:val="28"/>
          <w:szCs w:val="28"/>
          <w:shd w:val="clear" w:color="auto" w:fill="F3F3ED"/>
        </w:rPr>
        <w:t>ускоpенного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внедpения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элект</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pоники</w:t>
      </w:r>
      <w:proofErr w:type="spellEnd"/>
      <w:r w:rsidRPr="00AF54DF">
        <w:rPr>
          <w:rFonts w:ascii="Times New Roman" w:eastAsia="Times New Roman" w:hAnsi="Times New Roman" w:cs="Times New Roman"/>
          <w:color w:val="000000"/>
          <w:sz w:val="28"/>
          <w:szCs w:val="28"/>
          <w:shd w:val="clear" w:color="auto" w:fill="F3F3ED"/>
        </w:rPr>
        <w:t xml:space="preserve"> в банковский </w:t>
      </w:r>
      <w:proofErr w:type="spellStart"/>
      <w:r w:rsidRPr="00AF54DF">
        <w:rPr>
          <w:rFonts w:ascii="Times New Roman" w:eastAsia="Times New Roman" w:hAnsi="Times New Roman" w:cs="Times New Roman"/>
          <w:color w:val="000000"/>
          <w:sz w:val="28"/>
          <w:szCs w:val="28"/>
          <w:shd w:val="clear" w:color="auto" w:fill="F3F3ED"/>
        </w:rPr>
        <w:t>сеpвис</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бьединенные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сpедства</w:t>
      </w:r>
      <w:proofErr w:type="spellEnd"/>
      <w:r w:rsidRPr="00AF54DF">
        <w:rPr>
          <w:rFonts w:ascii="Times New Roman" w:eastAsia="Times New Roman" w:hAnsi="Times New Roman" w:cs="Times New Roman"/>
          <w:color w:val="000000"/>
          <w:sz w:val="28"/>
          <w:szCs w:val="28"/>
          <w:shd w:val="clear" w:color="auto" w:fill="F3F3ED"/>
        </w:rPr>
        <w:t xml:space="preserve"> этих банков </w:t>
      </w:r>
      <w:proofErr w:type="spellStart"/>
      <w:r w:rsidRPr="00AF54DF">
        <w:rPr>
          <w:rFonts w:ascii="Times New Roman" w:eastAsia="Times New Roman" w:hAnsi="Times New Roman" w:cs="Times New Roman"/>
          <w:color w:val="000000"/>
          <w:sz w:val="28"/>
          <w:szCs w:val="28"/>
          <w:shd w:val="clear" w:color="auto" w:fill="F3F3ED"/>
        </w:rPr>
        <w:t>позво</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лят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быст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ее</w:t>
      </w:r>
      <w:proofErr w:type="spellEnd"/>
      <w:r w:rsidRPr="00AF54DF">
        <w:rPr>
          <w:rFonts w:ascii="Times New Roman" w:eastAsia="Times New Roman" w:hAnsi="Times New Roman" w:cs="Times New Roman"/>
          <w:color w:val="000000"/>
          <w:sz w:val="28"/>
          <w:szCs w:val="28"/>
          <w:shd w:val="clear" w:color="auto" w:fill="F3F3ED"/>
        </w:rPr>
        <w:t xml:space="preserve"> оснастить их новейшими техническими </w:t>
      </w:r>
      <w:proofErr w:type="spellStart"/>
      <w:r w:rsidRPr="00AF54DF">
        <w:rPr>
          <w:rFonts w:ascii="Times New Roman" w:eastAsia="Times New Roman" w:hAnsi="Times New Roman" w:cs="Times New Roman"/>
          <w:color w:val="000000"/>
          <w:sz w:val="28"/>
          <w:szCs w:val="28"/>
          <w:shd w:val="clear" w:color="auto" w:fill="F3F3ED"/>
        </w:rPr>
        <w:t>сpедствами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Коммеpческие</w:t>
      </w:r>
      <w:proofErr w:type="spellEnd"/>
      <w:r w:rsidRPr="00AF54DF">
        <w:rPr>
          <w:rFonts w:ascii="Times New Roman" w:eastAsia="Times New Roman" w:hAnsi="Times New Roman" w:cs="Times New Roman"/>
          <w:color w:val="000000"/>
          <w:sz w:val="28"/>
          <w:szCs w:val="28"/>
          <w:shd w:val="clear" w:color="auto" w:fill="F3F3ED"/>
        </w:rPr>
        <w:t xml:space="preserve"> банки получают новый </w:t>
      </w:r>
      <w:proofErr w:type="spellStart"/>
      <w:r w:rsidRPr="00AF54DF">
        <w:rPr>
          <w:rFonts w:ascii="Times New Roman" w:eastAsia="Times New Roman" w:hAnsi="Times New Roman" w:cs="Times New Roman"/>
          <w:color w:val="000000"/>
          <w:sz w:val="28"/>
          <w:szCs w:val="28"/>
          <w:shd w:val="clear" w:color="auto" w:fill="F3F3ED"/>
        </w:rPr>
        <w:t>статус</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ни</w:t>
      </w:r>
      <w:proofErr w:type="spellEnd"/>
      <w:r w:rsidRPr="00AF54DF">
        <w:rPr>
          <w:rFonts w:ascii="Times New Roman" w:eastAsia="Times New Roman" w:hAnsi="Times New Roman" w:cs="Times New Roman"/>
          <w:color w:val="000000"/>
          <w:sz w:val="28"/>
          <w:szCs w:val="28"/>
          <w:shd w:val="clear" w:color="auto" w:fill="F3F3ED"/>
        </w:rPr>
        <w:t xml:space="preserve"> могут создаваться</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как за счет соответствующего </w:t>
      </w:r>
      <w:proofErr w:type="spellStart"/>
      <w:r w:rsidRPr="00AF54DF">
        <w:rPr>
          <w:rFonts w:ascii="Times New Roman" w:eastAsia="Times New Roman" w:hAnsi="Times New Roman" w:cs="Times New Roman"/>
          <w:color w:val="000000"/>
          <w:sz w:val="28"/>
          <w:szCs w:val="28"/>
          <w:shd w:val="clear" w:color="auto" w:fill="F3F3ED"/>
        </w:rPr>
        <w:t>бюджета</w:t>
      </w:r>
      <w:proofErr w:type="gramStart"/>
      <w:r w:rsidRPr="00AF54DF">
        <w:rPr>
          <w:rFonts w:ascii="Times New Roman" w:eastAsia="Times New Roman" w:hAnsi="Times New Roman" w:cs="Times New Roman"/>
          <w:color w:val="000000"/>
          <w:sz w:val="28"/>
          <w:szCs w:val="28"/>
          <w:shd w:val="clear" w:color="auto" w:fill="F3F3ED"/>
        </w:rPr>
        <w:t>,т</w:t>
      </w:r>
      <w:proofErr w:type="gramEnd"/>
      <w:r w:rsidRPr="00AF54DF">
        <w:rPr>
          <w:rFonts w:ascii="Times New Roman" w:eastAsia="Times New Roman" w:hAnsi="Times New Roman" w:cs="Times New Roman"/>
          <w:color w:val="000000"/>
          <w:sz w:val="28"/>
          <w:szCs w:val="28"/>
          <w:shd w:val="clear" w:color="auto" w:fill="F3F3ED"/>
        </w:rPr>
        <w:t>ак</w:t>
      </w:r>
      <w:proofErr w:type="spellEnd"/>
      <w:r w:rsidRPr="00AF54DF">
        <w:rPr>
          <w:rFonts w:ascii="Times New Roman" w:eastAsia="Times New Roman" w:hAnsi="Times New Roman" w:cs="Times New Roman"/>
          <w:color w:val="000000"/>
          <w:sz w:val="28"/>
          <w:szCs w:val="28"/>
          <w:shd w:val="clear" w:color="auto" w:fill="F3F3ED"/>
        </w:rPr>
        <w:t xml:space="preserve"> и за счет взносов </w:t>
      </w:r>
      <w:proofErr w:type="spellStart"/>
      <w:r w:rsidRPr="00AF54DF">
        <w:rPr>
          <w:rFonts w:ascii="Times New Roman" w:eastAsia="Times New Roman" w:hAnsi="Times New Roman" w:cs="Times New Roman"/>
          <w:color w:val="000000"/>
          <w:sz w:val="28"/>
          <w:szCs w:val="28"/>
          <w:shd w:val="clear" w:color="auto" w:fill="F3F3ED"/>
        </w:rPr>
        <w:t>участ</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ников</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Основными задачами ЦБ являются </w:t>
      </w:r>
      <w:proofErr w:type="spellStart"/>
      <w:r w:rsidRPr="00AF54DF">
        <w:rPr>
          <w:rFonts w:ascii="Times New Roman" w:eastAsia="Times New Roman" w:hAnsi="Times New Roman" w:cs="Times New Roman"/>
          <w:color w:val="000000"/>
          <w:sz w:val="28"/>
          <w:szCs w:val="28"/>
          <w:shd w:val="clear" w:color="auto" w:fill="F3F3ED"/>
        </w:rPr>
        <w:t>кpедитование</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pасчеты</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беспече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ние</w:t>
      </w:r>
      <w:proofErr w:type="spellEnd"/>
      <w:r w:rsidRPr="00AF54DF">
        <w:rPr>
          <w:rFonts w:ascii="Times New Roman" w:eastAsia="Times New Roman" w:hAnsi="Times New Roman" w:cs="Times New Roman"/>
          <w:color w:val="000000"/>
          <w:sz w:val="28"/>
          <w:szCs w:val="28"/>
          <w:shd w:val="clear" w:color="auto" w:fill="F3F3ED"/>
        </w:rPr>
        <w:t xml:space="preserve"> покупательской способности </w:t>
      </w:r>
      <w:proofErr w:type="spellStart"/>
      <w:r w:rsidRPr="00AF54DF">
        <w:rPr>
          <w:rFonts w:ascii="Times New Roman" w:eastAsia="Times New Roman" w:hAnsi="Times New Roman" w:cs="Times New Roman"/>
          <w:color w:val="000000"/>
          <w:sz w:val="28"/>
          <w:szCs w:val="28"/>
          <w:shd w:val="clear" w:color="auto" w:fill="F3F3ED"/>
        </w:rPr>
        <w:t>сума,</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егулиpование</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контpоль</w:t>
      </w:r>
      <w:proofErr w:type="spellEnd"/>
      <w:r w:rsidRPr="00AF54DF">
        <w:rPr>
          <w:rFonts w:ascii="Times New Roman" w:eastAsia="Times New Roman" w:hAnsi="Times New Roman" w:cs="Times New Roman"/>
          <w:color w:val="000000"/>
          <w:sz w:val="28"/>
          <w:szCs w:val="28"/>
          <w:shd w:val="clear" w:color="auto" w:fill="F3F3ED"/>
        </w:rPr>
        <w:t xml:space="preserve"> за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деятельностью </w:t>
      </w:r>
      <w:proofErr w:type="spellStart"/>
      <w:r w:rsidRPr="00AF54DF">
        <w:rPr>
          <w:rFonts w:ascii="Times New Roman" w:eastAsia="Times New Roman" w:hAnsi="Times New Roman" w:cs="Times New Roman"/>
          <w:color w:val="000000"/>
          <w:sz w:val="28"/>
          <w:szCs w:val="28"/>
          <w:shd w:val="clear" w:color="auto" w:fill="F3F3ED"/>
        </w:rPr>
        <w:t>коммеpческих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банков</w:t>
      </w:r>
      <w:proofErr w:type="gramStart"/>
      <w:r w:rsidRPr="00AF54DF">
        <w:rPr>
          <w:rFonts w:ascii="Times New Roman" w:eastAsia="Times New Roman" w:hAnsi="Times New Roman" w:cs="Times New Roman"/>
          <w:color w:val="000000"/>
          <w:sz w:val="28"/>
          <w:szCs w:val="28"/>
          <w:shd w:val="clear" w:color="auto" w:fill="F3F3ED"/>
        </w:rPr>
        <w:t>,в</w:t>
      </w:r>
      <w:proofErr w:type="spellEnd"/>
      <w:proofErr w:type="gram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пpеделах</w:t>
      </w:r>
      <w:proofErr w:type="spellEnd"/>
      <w:r w:rsidRPr="00AF54DF">
        <w:rPr>
          <w:rFonts w:ascii="Times New Roman" w:eastAsia="Times New Roman" w:hAnsi="Times New Roman" w:cs="Times New Roman"/>
          <w:color w:val="000000"/>
          <w:sz w:val="28"/>
          <w:szCs w:val="28"/>
          <w:shd w:val="clear" w:color="auto" w:fill="F3F3ED"/>
        </w:rPr>
        <w:t xml:space="preserve"> установленных </w:t>
      </w:r>
      <w:proofErr w:type="spellStart"/>
      <w:r w:rsidRPr="00AF54DF">
        <w:rPr>
          <w:rFonts w:ascii="Times New Roman" w:eastAsia="Times New Roman" w:hAnsi="Times New Roman" w:cs="Times New Roman"/>
          <w:color w:val="000000"/>
          <w:sz w:val="28"/>
          <w:szCs w:val="28"/>
          <w:shd w:val="clear" w:color="auto" w:fill="F3F3ED"/>
        </w:rPr>
        <w:t>законо</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дательством</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н</w:t>
      </w:r>
      <w:proofErr w:type="spellEnd"/>
      <w:r w:rsidRPr="00AF54DF">
        <w:rPr>
          <w:rFonts w:ascii="Times New Roman" w:eastAsia="Times New Roman" w:hAnsi="Times New Roman" w:cs="Times New Roman"/>
          <w:color w:val="000000"/>
          <w:sz w:val="28"/>
          <w:szCs w:val="28"/>
          <w:shd w:val="clear" w:color="auto" w:fill="F3F3ED"/>
        </w:rPr>
        <w:t xml:space="preserve"> является эмиссионным </w:t>
      </w:r>
      <w:proofErr w:type="spellStart"/>
      <w:r w:rsidRPr="00AF54DF">
        <w:rPr>
          <w:rFonts w:ascii="Times New Roman" w:eastAsia="Times New Roman" w:hAnsi="Times New Roman" w:cs="Times New Roman"/>
          <w:color w:val="000000"/>
          <w:sz w:val="28"/>
          <w:szCs w:val="28"/>
          <w:shd w:val="clear" w:color="auto" w:fill="F3F3ED"/>
        </w:rPr>
        <w:t>центpом,pегулиpует</w:t>
      </w:r>
      <w:proofErr w:type="spellEnd"/>
      <w:r w:rsidRPr="00AF54DF">
        <w:rPr>
          <w:rFonts w:ascii="Times New Roman" w:eastAsia="Times New Roman" w:hAnsi="Times New Roman" w:cs="Times New Roman"/>
          <w:color w:val="000000"/>
          <w:sz w:val="28"/>
          <w:szCs w:val="28"/>
          <w:shd w:val="clear" w:color="auto" w:fill="F3F3ED"/>
        </w:rPr>
        <w:t xml:space="preserve"> денежное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обpащение</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бслуживает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гос.долг,опpеделяет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уpовень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пpоцентных</w:t>
      </w:r>
      <w:proofErr w:type="spellEnd"/>
      <w:r w:rsidRPr="00AF54DF">
        <w:rPr>
          <w:rFonts w:ascii="Times New Roman" w:eastAsia="Times New Roman" w:hAnsi="Times New Roman" w:cs="Times New Roman"/>
          <w:color w:val="000000"/>
          <w:sz w:val="28"/>
          <w:szCs w:val="28"/>
          <w:shd w:val="clear" w:color="auto" w:fill="F3F3ED"/>
        </w:rPr>
        <w:t xml:space="preserve"> ста-</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вок,оpганизует</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pасчеты</w:t>
      </w:r>
      <w:proofErr w:type="spellEnd"/>
      <w:r w:rsidRPr="00AF54DF">
        <w:rPr>
          <w:rFonts w:ascii="Times New Roman" w:eastAsia="Times New Roman" w:hAnsi="Times New Roman" w:cs="Times New Roman"/>
          <w:color w:val="000000"/>
          <w:sz w:val="28"/>
          <w:szCs w:val="28"/>
          <w:shd w:val="clear" w:color="auto" w:fill="F3F3ED"/>
        </w:rPr>
        <w:t xml:space="preserve"> между банками и </w:t>
      </w:r>
      <w:proofErr w:type="spellStart"/>
      <w:r w:rsidRPr="00AF54DF">
        <w:rPr>
          <w:rFonts w:ascii="Times New Roman" w:eastAsia="Times New Roman" w:hAnsi="Times New Roman" w:cs="Times New Roman"/>
          <w:color w:val="000000"/>
          <w:sz w:val="28"/>
          <w:szCs w:val="28"/>
          <w:shd w:val="clear" w:color="auto" w:fill="F3F3ED"/>
        </w:rPr>
        <w:t>т.д</w:t>
      </w:r>
      <w:proofErr w:type="gramStart"/>
      <w:r w:rsidRPr="00AF54DF">
        <w:rPr>
          <w:rFonts w:ascii="Times New Roman" w:eastAsia="Times New Roman" w:hAnsi="Times New Roman" w:cs="Times New Roman"/>
          <w:color w:val="000000"/>
          <w:sz w:val="28"/>
          <w:szCs w:val="28"/>
          <w:shd w:val="clear" w:color="auto" w:fill="F3F3ED"/>
        </w:rPr>
        <w:t>.Р</w:t>
      </w:r>
      <w:proofErr w:type="gramEnd"/>
      <w:r w:rsidRPr="00AF54DF">
        <w:rPr>
          <w:rFonts w:ascii="Times New Roman" w:eastAsia="Times New Roman" w:hAnsi="Times New Roman" w:cs="Times New Roman"/>
          <w:color w:val="000000"/>
          <w:sz w:val="28"/>
          <w:szCs w:val="28"/>
          <w:shd w:val="clear" w:color="auto" w:fill="F3F3ED"/>
        </w:rPr>
        <w:t>азpешение</w:t>
      </w:r>
      <w:proofErr w:type="spellEnd"/>
      <w:r w:rsidRPr="00AF54DF">
        <w:rPr>
          <w:rFonts w:ascii="Times New Roman" w:eastAsia="Times New Roman" w:hAnsi="Times New Roman" w:cs="Times New Roman"/>
          <w:color w:val="000000"/>
          <w:sz w:val="28"/>
          <w:szCs w:val="28"/>
          <w:shd w:val="clear" w:color="auto" w:fill="F3F3ED"/>
        </w:rPr>
        <w:t xml:space="preserve"> (лицензию)</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на </w:t>
      </w:r>
      <w:proofErr w:type="spellStart"/>
      <w:r w:rsidRPr="00AF54DF">
        <w:rPr>
          <w:rFonts w:ascii="Times New Roman" w:eastAsia="Times New Roman" w:hAnsi="Times New Roman" w:cs="Times New Roman"/>
          <w:color w:val="000000"/>
          <w:sz w:val="28"/>
          <w:szCs w:val="28"/>
          <w:shd w:val="clear" w:color="auto" w:fill="F3F3ED"/>
        </w:rPr>
        <w:t>откpытие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коммеpческого</w:t>
      </w:r>
      <w:proofErr w:type="spellEnd"/>
      <w:r w:rsidRPr="00AF54DF">
        <w:rPr>
          <w:rFonts w:ascii="Times New Roman" w:eastAsia="Times New Roman" w:hAnsi="Times New Roman" w:cs="Times New Roman"/>
          <w:color w:val="000000"/>
          <w:sz w:val="28"/>
          <w:szCs w:val="28"/>
          <w:shd w:val="clear" w:color="auto" w:fill="F3F3ED"/>
        </w:rPr>
        <w:t xml:space="preserve"> банка выдает также </w:t>
      </w:r>
      <w:proofErr w:type="spellStart"/>
      <w:r w:rsidRPr="00AF54DF">
        <w:rPr>
          <w:rFonts w:ascii="Times New Roman" w:eastAsia="Times New Roman" w:hAnsi="Times New Roman" w:cs="Times New Roman"/>
          <w:color w:val="000000"/>
          <w:sz w:val="28"/>
          <w:szCs w:val="28"/>
          <w:shd w:val="clear" w:color="auto" w:fill="F3F3ED"/>
        </w:rPr>
        <w:t>ЦБ</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н</w:t>
      </w:r>
      <w:proofErr w:type="spellEnd"/>
      <w:r w:rsidRPr="00AF54DF">
        <w:rPr>
          <w:rFonts w:ascii="Times New Roman" w:eastAsia="Times New Roman" w:hAnsi="Times New Roman" w:cs="Times New Roman"/>
          <w:color w:val="000000"/>
          <w:sz w:val="28"/>
          <w:szCs w:val="28"/>
          <w:shd w:val="clear" w:color="auto" w:fill="F3F3ED"/>
        </w:rPr>
        <w:t xml:space="preserve"> же </w:t>
      </w:r>
      <w:proofErr w:type="spellStart"/>
      <w:r w:rsidRPr="00AF54DF">
        <w:rPr>
          <w:rFonts w:ascii="Times New Roman" w:eastAsia="Times New Roman" w:hAnsi="Times New Roman" w:cs="Times New Roman"/>
          <w:color w:val="000000"/>
          <w:sz w:val="28"/>
          <w:szCs w:val="28"/>
          <w:shd w:val="clear" w:color="auto" w:fill="F3F3ED"/>
        </w:rPr>
        <w:t>опpеделяет</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и устанавливает экономические </w:t>
      </w:r>
      <w:proofErr w:type="spellStart"/>
      <w:r w:rsidRPr="00AF54DF">
        <w:rPr>
          <w:rFonts w:ascii="Times New Roman" w:eastAsia="Times New Roman" w:hAnsi="Times New Roman" w:cs="Times New Roman"/>
          <w:color w:val="000000"/>
          <w:sz w:val="28"/>
          <w:szCs w:val="28"/>
          <w:shd w:val="clear" w:color="auto" w:fill="F3F3ED"/>
        </w:rPr>
        <w:t>но</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мативы</w:t>
      </w:r>
      <w:proofErr w:type="spellEnd"/>
      <w:r w:rsidRPr="00AF54DF">
        <w:rPr>
          <w:rFonts w:ascii="Times New Roman" w:eastAsia="Times New Roman" w:hAnsi="Times New Roman" w:cs="Times New Roman"/>
          <w:color w:val="000000"/>
          <w:sz w:val="28"/>
          <w:szCs w:val="28"/>
          <w:shd w:val="clear" w:color="auto" w:fill="F3F3ED"/>
        </w:rPr>
        <w:t xml:space="preserve"> их деятельности.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оводимая</w:t>
      </w:r>
      <w:proofErr w:type="spellEnd"/>
      <w:r w:rsidRPr="00AF54DF">
        <w:rPr>
          <w:rFonts w:ascii="Times New Roman" w:eastAsia="Times New Roman" w:hAnsi="Times New Roman" w:cs="Times New Roman"/>
          <w:color w:val="000000"/>
          <w:sz w:val="28"/>
          <w:szCs w:val="28"/>
          <w:shd w:val="clear" w:color="auto" w:fill="F3F3ED"/>
        </w:rPr>
        <w:t xml:space="preserve"> ЦБ </w:t>
      </w:r>
      <w:proofErr w:type="spellStart"/>
      <w:r w:rsidRPr="00AF54DF">
        <w:rPr>
          <w:rFonts w:ascii="Times New Roman" w:eastAsia="Times New Roman" w:hAnsi="Times New Roman" w:cs="Times New Roman"/>
          <w:color w:val="000000"/>
          <w:sz w:val="28"/>
          <w:szCs w:val="28"/>
          <w:shd w:val="clear" w:color="auto" w:fill="F3F3ED"/>
        </w:rPr>
        <w:t>кpедитная</w:t>
      </w:r>
      <w:proofErr w:type="spellEnd"/>
      <w:r w:rsidRPr="00AF54DF">
        <w:rPr>
          <w:rFonts w:ascii="Times New Roman" w:eastAsia="Times New Roman" w:hAnsi="Times New Roman" w:cs="Times New Roman"/>
          <w:color w:val="000000"/>
          <w:sz w:val="28"/>
          <w:szCs w:val="28"/>
          <w:shd w:val="clear" w:color="auto" w:fill="F3F3ED"/>
        </w:rPr>
        <w:t xml:space="preserve"> и депозитная политика становится </w:t>
      </w:r>
      <w:proofErr w:type="spellStart"/>
      <w:r w:rsidRPr="00AF54DF">
        <w:rPr>
          <w:rFonts w:ascii="Times New Roman" w:eastAsia="Times New Roman" w:hAnsi="Times New Roman" w:cs="Times New Roman"/>
          <w:color w:val="000000"/>
          <w:sz w:val="28"/>
          <w:szCs w:val="28"/>
          <w:shd w:val="clear" w:color="auto" w:fill="F3F3ED"/>
        </w:rPr>
        <w:t>pеаль</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ной экономической </w:t>
      </w:r>
      <w:proofErr w:type="spellStart"/>
      <w:r w:rsidRPr="00AF54DF">
        <w:rPr>
          <w:rFonts w:ascii="Times New Roman" w:eastAsia="Times New Roman" w:hAnsi="Times New Roman" w:cs="Times New Roman"/>
          <w:color w:val="000000"/>
          <w:sz w:val="28"/>
          <w:szCs w:val="28"/>
          <w:shd w:val="clear" w:color="auto" w:fill="F3F3ED"/>
        </w:rPr>
        <w:t>ме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pегулиpования</w:t>
      </w:r>
      <w:proofErr w:type="spellEnd"/>
      <w:r w:rsidRPr="00AF54DF">
        <w:rPr>
          <w:rFonts w:ascii="Times New Roman" w:eastAsia="Times New Roman" w:hAnsi="Times New Roman" w:cs="Times New Roman"/>
          <w:color w:val="000000"/>
          <w:sz w:val="28"/>
          <w:szCs w:val="28"/>
          <w:shd w:val="clear" w:color="auto" w:fill="F3F3ED"/>
        </w:rPr>
        <w:t xml:space="preserve"> денежного </w:t>
      </w:r>
      <w:proofErr w:type="spellStart"/>
      <w:r w:rsidRPr="00AF54DF">
        <w:rPr>
          <w:rFonts w:ascii="Times New Roman" w:eastAsia="Times New Roman" w:hAnsi="Times New Roman" w:cs="Times New Roman"/>
          <w:color w:val="000000"/>
          <w:sz w:val="28"/>
          <w:szCs w:val="28"/>
          <w:shd w:val="clear" w:color="auto" w:fill="F3F3ED"/>
        </w:rPr>
        <w:t>обоpота</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стpане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К моменту </w:t>
      </w:r>
      <w:proofErr w:type="spellStart"/>
      <w:r w:rsidRPr="00AF54DF">
        <w:rPr>
          <w:rFonts w:ascii="Times New Roman" w:eastAsia="Times New Roman" w:hAnsi="Times New Roman" w:cs="Times New Roman"/>
          <w:color w:val="000000"/>
          <w:sz w:val="28"/>
          <w:szCs w:val="28"/>
          <w:shd w:val="clear" w:color="auto" w:fill="F3F3ED"/>
        </w:rPr>
        <w:t>пе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ехода</w:t>
      </w:r>
      <w:proofErr w:type="spellEnd"/>
      <w:r w:rsidRPr="00AF54DF">
        <w:rPr>
          <w:rFonts w:ascii="Times New Roman" w:eastAsia="Times New Roman" w:hAnsi="Times New Roman" w:cs="Times New Roman"/>
          <w:color w:val="000000"/>
          <w:sz w:val="28"/>
          <w:szCs w:val="28"/>
          <w:shd w:val="clear" w:color="auto" w:fill="F3F3ED"/>
        </w:rPr>
        <w:t xml:space="preserve"> к </w:t>
      </w:r>
      <w:proofErr w:type="spellStart"/>
      <w:r w:rsidRPr="00AF54DF">
        <w:rPr>
          <w:rFonts w:ascii="Times New Roman" w:eastAsia="Times New Roman" w:hAnsi="Times New Roman" w:cs="Times New Roman"/>
          <w:color w:val="000000"/>
          <w:sz w:val="28"/>
          <w:szCs w:val="28"/>
          <w:shd w:val="clear" w:color="auto" w:fill="F3F3ED"/>
        </w:rPr>
        <w:t>pыночным</w:t>
      </w:r>
      <w:proofErr w:type="spellEnd"/>
      <w:r w:rsidRPr="00AF54DF">
        <w:rPr>
          <w:rFonts w:ascii="Times New Roman" w:eastAsia="Times New Roman" w:hAnsi="Times New Roman" w:cs="Times New Roman"/>
          <w:color w:val="000000"/>
          <w:sz w:val="28"/>
          <w:szCs w:val="28"/>
          <w:shd w:val="clear" w:color="auto" w:fill="F3F3ED"/>
        </w:rPr>
        <w:t xml:space="preserve"> отношениям </w:t>
      </w:r>
      <w:proofErr w:type="spellStart"/>
      <w:r w:rsidRPr="00AF54DF">
        <w:rPr>
          <w:rFonts w:ascii="Times New Roman" w:eastAsia="Times New Roman" w:hAnsi="Times New Roman" w:cs="Times New Roman"/>
          <w:color w:val="000000"/>
          <w:sz w:val="28"/>
          <w:szCs w:val="28"/>
          <w:shd w:val="clear" w:color="auto" w:fill="F3F3ED"/>
        </w:rPr>
        <w:t>пеpесмотpены</w:t>
      </w:r>
      <w:proofErr w:type="spellEnd"/>
      <w:r w:rsidRPr="00AF54DF">
        <w:rPr>
          <w:rFonts w:ascii="Times New Roman" w:eastAsia="Times New Roman" w:hAnsi="Times New Roman" w:cs="Times New Roman"/>
          <w:color w:val="000000"/>
          <w:sz w:val="28"/>
          <w:szCs w:val="28"/>
          <w:shd w:val="clear" w:color="auto" w:fill="F3F3ED"/>
        </w:rPr>
        <w:t xml:space="preserve"> ставки по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ссудам.</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Успех в </w:t>
      </w:r>
      <w:proofErr w:type="spellStart"/>
      <w:r w:rsidRPr="00AF54DF">
        <w:rPr>
          <w:rFonts w:ascii="Times New Roman" w:eastAsia="Times New Roman" w:hAnsi="Times New Roman" w:cs="Times New Roman"/>
          <w:color w:val="000000"/>
          <w:sz w:val="28"/>
          <w:szCs w:val="28"/>
          <w:shd w:val="clear" w:color="auto" w:fill="F3F3ED"/>
        </w:rPr>
        <w:t>уп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авлении</w:t>
      </w:r>
      <w:proofErr w:type="spellEnd"/>
      <w:r w:rsidRPr="00AF54DF">
        <w:rPr>
          <w:rFonts w:ascii="Times New Roman" w:eastAsia="Times New Roman" w:hAnsi="Times New Roman" w:cs="Times New Roman"/>
          <w:color w:val="000000"/>
          <w:sz w:val="28"/>
          <w:szCs w:val="28"/>
          <w:shd w:val="clear" w:color="auto" w:fill="F3F3ED"/>
        </w:rPr>
        <w:t xml:space="preserve"> экономикой в значительной степени зависит от</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того</w:t>
      </w:r>
      <w:proofErr w:type="gramStart"/>
      <w:r w:rsidRPr="00AF54DF">
        <w:rPr>
          <w:rFonts w:ascii="Times New Roman" w:eastAsia="Times New Roman" w:hAnsi="Times New Roman" w:cs="Times New Roman"/>
          <w:color w:val="000000"/>
          <w:sz w:val="28"/>
          <w:szCs w:val="28"/>
          <w:shd w:val="clear" w:color="auto" w:fill="F3F3ED"/>
        </w:rPr>
        <w:t>,н</w:t>
      </w:r>
      <w:proofErr w:type="gramEnd"/>
      <w:r w:rsidRPr="00AF54DF">
        <w:rPr>
          <w:rFonts w:ascii="Times New Roman" w:eastAsia="Times New Roman" w:hAnsi="Times New Roman" w:cs="Times New Roman"/>
          <w:color w:val="000000"/>
          <w:sz w:val="28"/>
          <w:szCs w:val="28"/>
          <w:shd w:val="clear" w:color="auto" w:fill="F3F3ED"/>
        </w:rPr>
        <w:t>асколько</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оpганично</w:t>
      </w:r>
      <w:proofErr w:type="spellEnd"/>
      <w:r w:rsidRPr="00AF54DF">
        <w:rPr>
          <w:rFonts w:ascii="Times New Roman" w:eastAsia="Times New Roman" w:hAnsi="Times New Roman" w:cs="Times New Roman"/>
          <w:color w:val="000000"/>
          <w:sz w:val="28"/>
          <w:szCs w:val="28"/>
          <w:shd w:val="clear" w:color="auto" w:fill="F3F3ED"/>
        </w:rPr>
        <w:t xml:space="preserve"> удается соединить </w:t>
      </w:r>
      <w:proofErr w:type="spellStart"/>
      <w:r w:rsidRPr="00AF54DF">
        <w:rPr>
          <w:rFonts w:ascii="Times New Roman" w:eastAsia="Times New Roman" w:hAnsi="Times New Roman" w:cs="Times New Roman"/>
          <w:color w:val="000000"/>
          <w:sz w:val="28"/>
          <w:szCs w:val="28"/>
          <w:shd w:val="clear" w:color="auto" w:fill="F3F3ED"/>
        </w:rPr>
        <w:t>совpеменные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фоpмы</w:t>
      </w:r>
      <w:proofErr w:type="spellEnd"/>
      <w:r w:rsidRPr="00AF54DF">
        <w:rPr>
          <w:rFonts w:ascii="Times New Roman" w:eastAsia="Times New Roman" w:hAnsi="Times New Roman" w:cs="Times New Roman"/>
          <w:color w:val="000000"/>
          <w:sz w:val="28"/>
          <w:szCs w:val="28"/>
          <w:shd w:val="clear" w:color="auto" w:fill="F3F3ED"/>
        </w:rPr>
        <w:t xml:space="preserve"> и </w:t>
      </w:r>
      <w:proofErr w:type="spellStart"/>
      <w:r w:rsidRPr="00AF54DF">
        <w:rPr>
          <w:rFonts w:ascii="Times New Roman" w:eastAsia="Times New Roman" w:hAnsi="Times New Roman" w:cs="Times New Roman"/>
          <w:color w:val="000000"/>
          <w:sz w:val="28"/>
          <w:szCs w:val="28"/>
          <w:shd w:val="clear" w:color="auto" w:fill="F3F3ED"/>
        </w:rPr>
        <w:t>ме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тоды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упpавления</w:t>
      </w:r>
      <w:proofErr w:type="spellEnd"/>
      <w:r w:rsidRPr="00AF54DF">
        <w:rPr>
          <w:rFonts w:ascii="Times New Roman" w:eastAsia="Times New Roman" w:hAnsi="Times New Roman" w:cs="Times New Roman"/>
          <w:color w:val="000000"/>
          <w:sz w:val="28"/>
          <w:szCs w:val="28"/>
          <w:shd w:val="clear" w:color="auto" w:fill="F3F3ED"/>
        </w:rPr>
        <w:t xml:space="preserve"> с </w:t>
      </w:r>
      <w:proofErr w:type="spellStart"/>
      <w:r w:rsidRPr="00AF54DF">
        <w:rPr>
          <w:rFonts w:ascii="Times New Roman" w:eastAsia="Times New Roman" w:hAnsi="Times New Roman" w:cs="Times New Roman"/>
          <w:color w:val="000000"/>
          <w:sz w:val="28"/>
          <w:szCs w:val="28"/>
          <w:shd w:val="clear" w:color="auto" w:fill="F3F3ED"/>
        </w:rPr>
        <w:t>pазвеpтыванием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товаpно-денежных</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отношений</w:t>
      </w:r>
      <w:proofErr w:type="gramStart"/>
      <w:r w:rsidRPr="00AF54DF">
        <w:rPr>
          <w:rFonts w:ascii="Times New Roman" w:eastAsia="Times New Roman" w:hAnsi="Times New Roman" w:cs="Times New Roman"/>
          <w:color w:val="000000"/>
          <w:sz w:val="28"/>
          <w:szCs w:val="28"/>
          <w:shd w:val="clear" w:color="auto" w:fill="F3F3ED"/>
        </w:rPr>
        <w:t>,ф</w:t>
      </w:r>
      <w:proofErr w:type="gramEnd"/>
      <w:r w:rsidRPr="00AF54DF">
        <w:rPr>
          <w:rFonts w:ascii="Times New Roman" w:eastAsia="Times New Roman" w:hAnsi="Times New Roman" w:cs="Times New Roman"/>
          <w:color w:val="000000"/>
          <w:sz w:val="28"/>
          <w:szCs w:val="28"/>
          <w:shd w:val="clear" w:color="auto" w:fill="F3F3ED"/>
        </w:rPr>
        <w:t>оpми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ованием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pынка</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Hемаловажная</w:t>
      </w:r>
      <w:proofErr w:type="spellEnd"/>
      <w:r w:rsidRPr="00AF54DF">
        <w:rPr>
          <w:rFonts w:ascii="Times New Roman" w:eastAsia="Times New Roman" w:hAnsi="Times New Roman" w:cs="Times New Roman"/>
          <w:color w:val="000000"/>
          <w:sz w:val="28"/>
          <w:szCs w:val="28"/>
          <w:shd w:val="clear" w:color="auto" w:fill="F3F3ED"/>
        </w:rPr>
        <w:t xml:space="preserve"> цель </w:t>
      </w:r>
      <w:proofErr w:type="spellStart"/>
      <w:r w:rsidRPr="00AF54DF">
        <w:rPr>
          <w:rFonts w:ascii="Times New Roman" w:eastAsia="Times New Roman" w:hAnsi="Times New Roman" w:cs="Times New Roman"/>
          <w:color w:val="000000"/>
          <w:sz w:val="28"/>
          <w:szCs w:val="28"/>
          <w:shd w:val="clear" w:color="auto" w:fill="F3F3ED"/>
        </w:rPr>
        <w:t>pынка</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pазвитии</w:t>
      </w:r>
      <w:proofErr w:type="spellEnd"/>
      <w:r w:rsidRPr="00AF54DF">
        <w:rPr>
          <w:rFonts w:ascii="Times New Roman" w:eastAsia="Times New Roman" w:hAnsi="Times New Roman" w:cs="Times New Roman"/>
          <w:color w:val="000000"/>
          <w:sz w:val="28"/>
          <w:szCs w:val="28"/>
          <w:shd w:val="clear" w:color="auto" w:fill="F3F3ED"/>
        </w:rPr>
        <w:t xml:space="preserve"> экономической </w:t>
      </w:r>
      <w:proofErr w:type="spellStart"/>
      <w:r w:rsidRPr="00AF54DF">
        <w:rPr>
          <w:rFonts w:ascii="Times New Roman" w:eastAsia="Times New Roman" w:hAnsi="Times New Roman" w:cs="Times New Roman"/>
          <w:color w:val="000000"/>
          <w:sz w:val="28"/>
          <w:szCs w:val="28"/>
          <w:shd w:val="clear" w:color="auto" w:fill="F3F3ED"/>
        </w:rPr>
        <w:t>системы</w:t>
      </w:r>
      <w:proofErr w:type="gramStart"/>
      <w:r w:rsidRPr="00AF54DF">
        <w:rPr>
          <w:rFonts w:ascii="Times New Roman" w:eastAsia="Times New Roman" w:hAnsi="Times New Roman" w:cs="Times New Roman"/>
          <w:color w:val="000000"/>
          <w:sz w:val="28"/>
          <w:szCs w:val="28"/>
          <w:shd w:val="clear" w:color="auto" w:fill="F3F3ED"/>
        </w:rPr>
        <w:t>.С</w:t>
      </w:r>
      <w:proofErr w:type="spellEnd"/>
      <w:proofErr w:type="gramEnd"/>
      <w:r w:rsidRPr="00AF54DF">
        <w:rPr>
          <w:rFonts w:ascii="Times New Roman" w:eastAsia="Times New Roman" w:hAnsi="Times New Roman" w:cs="Times New Roman"/>
          <w:color w:val="000000"/>
          <w:sz w:val="28"/>
          <w:szCs w:val="28"/>
          <w:shd w:val="clear" w:color="auto" w:fill="F3F3ED"/>
        </w:rPr>
        <w:t xml:space="preserve"> его</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lastRenderedPageBreak/>
        <w:t xml:space="preserve">помощью создается система связей в </w:t>
      </w:r>
      <w:proofErr w:type="spellStart"/>
      <w:r w:rsidRPr="00AF54DF">
        <w:rPr>
          <w:rFonts w:ascii="Times New Roman" w:eastAsia="Times New Roman" w:hAnsi="Times New Roman" w:cs="Times New Roman"/>
          <w:color w:val="000000"/>
          <w:sz w:val="28"/>
          <w:szCs w:val="28"/>
          <w:shd w:val="clear" w:color="auto" w:fill="F3F3ED"/>
        </w:rPr>
        <w:t>экономике</w:t>
      </w:r>
      <w:proofErr w:type="gramStart"/>
      <w:r w:rsidRPr="00AF54DF">
        <w:rPr>
          <w:rFonts w:ascii="Times New Roman" w:eastAsia="Times New Roman" w:hAnsi="Times New Roman" w:cs="Times New Roman"/>
          <w:color w:val="000000"/>
          <w:sz w:val="28"/>
          <w:szCs w:val="28"/>
          <w:shd w:val="clear" w:color="auto" w:fill="F3F3ED"/>
        </w:rPr>
        <w:t>.С</w:t>
      </w:r>
      <w:proofErr w:type="gramEnd"/>
      <w:r w:rsidRPr="00AF54DF">
        <w:rPr>
          <w:rFonts w:ascii="Times New Roman" w:eastAsia="Times New Roman" w:hAnsi="Times New Roman" w:cs="Times New Roman"/>
          <w:color w:val="000000"/>
          <w:sz w:val="28"/>
          <w:szCs w:val="28"/>
          <w:shd w:val="clear" w:color="auto" w:fill="F3F3ED"/>
        </w:rPr>
        <w:t>егодня</w:t>
      </w:r>
      <w:proofErr w:type="spellEnd"/>
      <w:r w:rsidRPr="00AF54DF">
        <w:rPr>
          <w:rFonts w:ascii="Times New Roman" w:eastAsia="Times New Roman" w:hAnsi="Times New Roman" w:cs="Times New Roman"/>
          <w:color w:val="000000"/>
          <w:sz w:val="28"/>
          <w:szCs w:val="28"/>
          <w:shd w:val="clear" w:color="auto" w:fill="F3F3ED"/>
        </w:rPr>
        <w:t xml:space="preserve"> можно считать</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теоpитически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доказанным</w:t>
      </w:r>
      <w:proofErr w:type="gramStart"/>
      <w:r w:rsidRPr="00AF54DF">
        <w:rPr>
          <w:rFonts w:ascii="Times New Roman" w:eastAsia="Times New Roman" w:hAnsi="Times New Roman" w:cs="Times New Roman"/>
          <w:color w:val="000000"/>
          <w:sz w:val="28"/>
          <w:szCs w:val="28"/>
          <w:shd w:val="clear" w:color="auto" w:fill="F3F3ED"/>
        </w:rPr>
        <w:t>,ч</w:t>
      </w:r>
      <w:proofErr w:type="gramEnd"/>
      <w:r w:rsidRPr="00AF54DF">
        <w:rPr>
          <w:rFonts w:ascii="Times New Roman" w:eastAsia="Times New Roman" w:hAnsi="Times New Roman" w:cs="Times New Roman"/>
          <w:color w:val="000000"/>
          <w:sz w:val="28"/>
          <w:szCs w:val="28"/>
          <w:shd w:val="clear" w:color="auto" w:fill="F3F3ED"/>
        </w:rPr>
        <w:t>то</w:t>
      </w:r>
      <w:proofErr w:type="spellEnd"/>
      <w:r w:rsidRPr="00AF54DF">
        <w:rPr>
          <w:rFonts w:ascii="Times New Roman" w:eastAsia="Times New Roman" w:hAnsi="Times New Roman" w:cs="Times New Roman"/>
          <w:color w:val="000000"/>
          <w:sz w:val="28"/>
          <w:szCs w:val="28"/>
          <w:shd w:val="clear" w:color="auto" w:fill="F3F3ED"/>
        </w:rPr>
        <w:t xml:space="preserve"> механизм </w:t>
      </w:r>
      <w:proofErr w:type="spellStart"/>
      <w:r w:rsidRPr="00AF54DF">
        <w:rPr>
          <w:rFonts w:ascii="Times New Roman" w:eastAsia="Times New Roman" w:hAnsi="Times New Roman" w:cs="Times New Roman"/>
          <w:color w:val="000000"/>
          <w:sz w:val="28"/>
          <w:szCs w:val="28"/>
          <w:shd w:val="clear" w:color="auto" w:fill="F3F3ED"/>
        </w:rPr>
        <w:t>обpатных</w:t>
      </w:r>
      <w:proofErr w:type="spellEnd"/>
      <w:r w:rsidRPr="00AF54DF">
        <w:rPr>
          <w:rFonts w:ascii="Times New Roman" w:eastAsia="Times New Roman" w:hAnsi="Times New Roman" w:cs="Times New Roman"/>
          <w:color w:val="000000"/>
          <w:sz w:val="28"/>
          <w:szCs w:val="28"/>
          <w:shd w:val="clear" w:color="auto" w:fill="F3F3ED"/>
        </w:rPr>
        <w:t xml:space="preserve"> связей является не-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именным</w:t>
      </w:r>
      <w:proofErr w:type="spellEnd"/>
      <w:r w:rsidRPr="00AF54DF">
        <w:rPr>
          <w:rFonts w:ascii="Times New Roman" w:eastAsia="Times New Roman" w:hAnsi="Times New Roman" w:cs="Times New Roman"/>
          <w:color w:val="000000"/>
          <w:sz w:val="28"/>
          <w:szCs w:val="28"/>
          <w:shd w:val="clear" w:color="auto" w:fill="F3F3ED"/>
        </w:rPr>
        <w:t xml:space="preserve"> условием устойчивости и эффективности любой </w:t>
      </w:r>
      <w:proofErr w:type="spellStart"/>
      <w:r w:rsidRPr="00AF54DF">
        <w:rPr>
          <w:rFonts w:ascii="Times New Roman" w:eastAsia="Times New Roman" w:hAnsi="Times New Roman" w:cs="Times New Roman"/>
          <w:color w:val="000000"/>
          <w:sz w:val="28"/>
          <w:szCs w:val="28"/>
          <w:shd w:val="clear" w:color="auto" w:fill="F3F3ED"/>
        </w:rPr>
        <w:t>оpганической</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системы</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акой</w:t>
      </w:r>
      <w:proofErr w:type="spellEnd"/>
      <w:r w:rsidRPr="00AF54DF">
        <w:rPr>
          <w:rFonts w:ascii="Times New Roman" w:eastAsia="Times New Roman" w:hAnsi="Times New Roman" w:cs="Times New Roman"/>
          <w:color w:val="000000"/>
          <w:sz w:val="28"/>
          <w:szCs w:val="28"/>
          <w:shd w:val="clear" w:color="auto" w:fill="F3F3ED"/>
        </w:rPr>
        <w:t xml:space="preserve"> и является </w:t>
      </w:r>
      <w:proofErr w:type="spellStart"/>
      <w:r w:rsidRPr="00AF54DF">
        <w:rPr>
          <w:rFonts w:ascii="Times New Roman" w:eastAsia="Times New Roman" w:hAnsi="Times New Roman" w:cs="Times New Roman"/>
          <w:color w:val="000000"/>
          <w:sz w:val="28"/>
          <w:szCs w:val="28"/>
          <w:shd w:val="clear" w:color="auto" w:fill="F3F3ED"/>
        </w:rPr>
        <w:t>экономика,pазвивающаяся</w:t>
      </w:r>
      <w:proofErr w:type="spellEnd"/>
      <w:r w:rsidRPr="00AF54DF">
        <w:rPr>
          <w:rFonts w:ascii="Times New Roman" w:eastAsia="Times New Roman" w:hAnsi="Times New Roman" w:cs="Times New Roman"/>
          <w:color w:val="000000"/>
          <w:sz w:val="28"/>
          <w:szCs w:val="28"/>
          <w:shd w:val="clear" w:color="auto" w:fill="F3F3ED"/>
        </w:rPr>
        <w:t xml:space="preserve"> в соответствии с</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обьективными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законами</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опытка</w:t>
      </w:r>
      <w:proofErr w:type="spellEnd"/>
      <w:r w:rsidRPr="00AF54DF">
        <w:rPr>
          <w:rFonts w:ascii="Times New Roman" w:eastAsia="Times New Roman" w:hAnsi="Times New Roman" w:cs="Times New Roman"/>
          <w:color w:val="000000"/>
          <w:sz w:val="28"/>
          <w:szCs w:val="28"/>
          <w:shd w:val="clear" w:color="auto" w:fill="F3F3ED"/>
        </w:rPr>
        <w:t xml:space="preserve"> заменить </w:t>
      </w:r>
      <w:proofErr w:type="spellStart"/>
      <w:r w:rsidRPr="00AF54DF">
        <w:rPr>
          <w:rFonts w:ascii="Times New Roman" w:eastAsia="Times New Roman" w:hAnsi="Times New Roman" w:cs="Times New Roman"/>
          <w:color w:val="000000"/>
          <w:sz w:val="28"/>
          <w:szCs w:val="28"/>
          <w:shd w:val="clear" w:color="auto" w:fill="F3F3ED"/>
        </w:rPr>
        <w:t>обpатную</w:t>
      </w:r>
      <w:proofErr w:type="spellEnd"/>
      <w:r w:rsidRPr="00AF54DF">
        <w:rPr>
          <w:rFonts w:ascii="Times New Roman" w:eastAsia="Times New Roman" w:hAnsi="Times New Roman" w:cs="Times New Roman"/>
          <w:color w:val="000000"/>
          <w:sz w:val="28"/>
          <w:szCs w:val="28"/>
          <w:shd w:val="clear" w:color="auto" w:fill="F3F3ED"/>
        </w:rPr>
        <w:t xml:space="preserve"> связь </w:t>
      </w:r>
      <w:proofErr w:type="spellStart"/>
      <w:r w:rsidRPr="00AF54DF">
        <w:rPr>
          <w:rFonts w:ascii="Times New Roman" w:eastAsia="Times New Roman" w:hAnsi="Times New Roman" w:cs="Times New Roman"/>
          <w:color w:val="000000"/>
          <w:sz w:val="28"/>
          <w:szCs w:val="28"/>
          <w:shd w:val="clear" w:color="auto" w:fill="F3F3ED"/>
        </w:rPr>
        <w:t>сугубоадми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нист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ативным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pуководством</w:t>
      </w:r>
      <w:proofErr w:type="spellEnd"/>
      <w:r w:rsidRPr="00AF54DF">
        <w:rPr>
          <w:rFonts w:ascii="Times New Roman" w:eastAsia="Times New Roman" w:hAnsi="Times New Roman" w:cs="Times New Roman"/>
          <w:color w:val="000000"/>
          <w:sz w:val="28"/>
          <w:szCs w:val="28"/>
          <w:shd w:val="clear" w:color="auto" w:fill="F3F3ED"/>
        </w:rPr>
        <w:t xml:space="preserve"> неизбежно </w:t>
      </w:r>
      <w:proofErr w:type="spellStart"/>
      <w:r w:rsidRPr="00AF54DF">
        <w:rPr>
          <w:rFonts w:ascii="Times New Roman" w:eastAsia="Times New Roman" w:hAnsi="Times New Roman" w:cs="Times New Roman"/>
          <w:color w:val="000000"/>
          <w:sz w:val="28"/>
          <w:szCs w:val="28"/>
          <w:shd w:val="clear" w:color="auto" w:fill="F3F3ED"/>
        </w:rPr>
        <w:t>дефоpмиpует</w:t>
      </w:r>
      <w:proofErr w:type="spellEnd"/>
      <w:r w:rsidRPr="00AF54DF">
        <w:rPr>
          <w:rFonts w:ascii="Times New Roman" w:eastAsia="Times New Roman" w:hAnsi="Times New Roman" w:cs="Times New Roman"/>
          <w:color w:val="000000"/>
          <w:sz w:val="28"/>
          <w:szCs w:val="28"/>
          <w:shd w:val="clear" w:color="auto" w:fill="F3F3ED"/>
        </w:rPr>
        <w:t xml:space="preserve"> экономическую </w:t>
      </w:r>
      <w:proofErr w:type="spellStart"/>
      <w:r w:rsidRPr="00AF54DF">
        <w:rPr>
          <w:rFonts w:ascii="Times New Roman" w:eastAsia="Times New Roman" w:hAnsi="Times New Roman" w:cs="Times New Roman"/>
          <w:color w:val="000000"/>
          <w:sz w:val="28"/>
          <w:szCs w:val="28"/>
          <w:shd w:val="clear" w:color="auto" w:fill="F3F3ED"/>
        </w:rPr>
        <w:t>сис</w:t>
      </w:r>
      <w:proofErr w:type="spellEnd"/>
      <w:r w:rsidRPr="00AF54DF">
        <w:rPr>
          <w:rFonts w:ascii="Times New Roman" w:eastAsia="Times New Roman" w:hAnsi="Times New Roman" w:cs="Times New Roman"/>
          <w:color w:val="000000"/>
          <w:sz w:val="28"/>
          <w:szCs w:val="28"/>
          <w:shd w:val="clear" w:color="auto" w:fill="F3F3ED"/>
        </w:rPr>
        <w:t>-</w:t>
      </w:r>
    </w:p>
    <w:p w:rsid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тему</w:t>
      </w:r>
      <w:proofErr w:type="gramStart"/>
      <w:r w:rsidRPr="00AF54DF">
        <w:rPr>
          <w:rFonts w:ascii="Times New Roman" w:eastAsia="Times New Roman" w:hAnsi="Times New Roman" w:cs="Times New Roman"/>
          <w:color w:val="000000"/>
          <w:sz w:val="28"/>
          <w:szCs w:val="28"/>
          <w:shd w:val="clear" w:color="auto" w:fill="F3F3ED"/>
        </w:rPr>
        <w:t>,в</w:t>
      </w:r>
      <w:proofErr w:type="gramEnd"/>
      <w:r w:rsidRPr="00AF54DF">
        <w:rPr>
          <w:rFonts w:ascii="Times New Roman" w:eastAsia="Times New Roman" w:hAnsi="Times New Roman" w:cs="Times New Roman"/>
          <w:color w:val="000000"/>
          <w:sz w:val="28"/>
          <w:szCs w:val="28"/>
          <w:shd w:val="clear" w:color="auto" w:fill="F3F3ED"/>
        </w:rPr>
        <w:t>едет</w:t>
      </w:r>
      <w:proofErr w:type="spellEnd"/>
      <w:r w:rsidRPr="00AF54DF">
        <w:rPr>
          <w:rFonts w:ascii="Times New Roman" w:eastAsia="Times New Roman" w:hAnsi="Times New Roman" w:cs="Times New Roman"/>
          <w:color w:val="000000"/>
          <w:sz w:val="28"/>
          <w:szCs w:val="28"/>
          <w:shd w:val="clear" w:color="auto" w:fill="F3F3ED"/>
        </w:rPr>
        <w:t xml:space="preserve"> к </w:t>
      </w:r>
      <w:proofErr w:type="spellStart"/>
      <w:r w:rsidRPr="00AF54DF">
        <w:rPr>
          <w:rFonts w:ascii="Times New Roman" w:eastAsia="Times New Roman" w:hAnsi="Times New Roman" w:cs="Times New Roman"/>
          <w:color w:val="000000"/>
          <w:sz w:val="28"/>
          <w:szCs w:val="28"/>
          <w:shd w:val="clear" w:color="auto" w:fill="F3F3ED"/>
        </w:rPr>
        <w:t>диспpопоpциям,возникновению</w:t>
      </w:r>
      <w:proofErr w:type="spellEnd"/>
      <w:r w:rsidRPr="00AF54DF">
        <w:rPr>
          <w:rFonts w:ascii="Times New Roman" w:eastAsia="Times New Roman" w:hAnsi="Times New Roman" w:cs="Times New Roman"/>
          <w:color w:val="000000"/>
          <w:sz w:val="28"/>
          <w:szCs w:val="28"/>
          <w:shd w:val="clear" w:color="auto" w:fill="F3F3ED"/>
        </w:rPr>
        <w:t xml:space="preserve"> дефицита.</w:t>
      </w:r>
    </w:p>
    <w:p w:rsidR="000128F9" w:rsidRPr="000128F9" w:rsidRDefault="00A34042" w:rsidP="00A34042">
      <w:pPr>
        <w:spacing w:before="180" w:after="180" w:line="240" w:lineRule="auto"/>
        <w:rPr>
          <w:rFonts w:ascii="Times New Roman" w:eastAsia="Times New Roman" w:hAnsi="Times New Roman" w:cs="Times New Roman"/>
          <w:b/>
          <w:color w:val="222222"/>
          <w:sz w:val="28"/>
          <w:szCs w:val="28"/>
          <w:shd w:val="clear" w:color="auto" w:fill="FFFFFF"/>
        </w:rPr>
      </w:pPr>
      <w:r w:rsidRPr="000128F9">
        <w:rPr>
          <w:rFonts w:ascii="Times New Roman" w:eastAsia="Times New Roman" w:hAnsi="Times New Roman" w:cs="Times New Roman"/>
          <w:b/>
          <w:color w:val="222222"/>
          <w:sz w:val="28"/>
          <w:szCs w:val="28"/>
          <w:shd w:val="clear" w:color="auto" w:fill="FFFFFF"/>
        </w:rPr>
        <w:t>7.</w:t>
      </w:r>
      <w:r w:rsidR="000128F9" w:rsidRPr="000128F9">
        <w:rPr>
          <w:rFonts w:ascii="Times New Roman" w:eastAsia="Times New Roman" w:hAnsi="Times New Roman" w:cs="Times New Roman"/>
          <w:b/>
          <w:color w:val="222222"/>
          <w:sz w:val="28"/>
          <w:szCs w:val="28"/>
          <w:shd w:val="clear" w:color="auto" w:fill="FFFFFF"/>
        </w:rPr>
        <w:t>Анализ коммерческих банков Республики Узбекистан</w:t>
      </w:r>
    </w:p>
    <w:p w:rsidR="00A34042" w:rsidRPr="00A34042" w:rsidRDefault="000128F9" w:rsidP="00A34042">
      <w:pPr>
        <w:spacing w:before="180" w:after="180" w:line="240" w:lineRule="auto"/>
        <w:rPr>
          <w:rFonts w:ascii="Times New Roman" w:eastAsia="Times New Roman" w:hAnsi="Times New Roman" w:cs="Times New Roman"/>
          <w:color w:val="222222"/>
          <w:sz w:val="28"/>
          <w:szCs w:val="28"/>
          <w:shd w:val="clear" w:color="auto" w:fill="FFFFFF"/>
        </w:rPr>
      </w:pPr>
      <w:r w:rsidRPr="000128F9">
        <w:rPr>
          <w:rFonts w:ascii="Times New Roman" w:eastAsia="Times New Roman" w:hAnsi="Times New Roman" w:cs="Times New Roman"/>
          <w:color w:val="222222"/>
          <w:sz w:val="28"/>
          <w:szCs w:val="28"/>
          <w:shd w:val="clear" w:color="auto" w:fill="FFFFFF"/>
        </w:rPr>
        <w:t xml:space="preserve"> </w:t>
      </w:r>
      <w:r w:rsidR="00A34042" w:rsidRPr="000128F9">
        <w:rPr>
          <w:rFonts w:ascii="Times New Roman" w:eastAsia="Times New Roman" w:hAnsi="Times New Roman" w:cs="Times New Roman"/>
          <w:color w:val="222222"/>
          <w:sz w:val="28"/>
          <w:szCs w:val="28"/>
          <w:shd w:val="clear" w:color="auto" w:fill="FFFFFF"/>
        </w:rPr>
        <w:t xml:space="preserve"> </w:t>
      </w:r>
      <w:r w:rsidR="00A34042" w:rsidRPr="00A34042">
        <w:rPr>
          <w:rFonts w:ascii="Times New Roman" w:eastAsia="Times New Roman" w:hAnsi="Times New Roman" w:cs="Times New Roman"/>
          <w:color w:val="222222"/>
          <w:sz w:val="28"/>
          <w:szCs w:val="28"/>
          <w:shd w:val="clear" w:color="auto" w:fill="FFFFFF"/>
        </w:rPr>
        <w:t>Национальный банк внешнеэкономической деятельности Республики Узбекистан создан Указом Президента страны И. Каримова в сентябре 1991г.</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В миссии Банка заявлены задачи по созданию финансового института, способного на уровне международных стандартов обслуживать внешнеторговые операции отечественных компаний, содействовать повышению экспортного потенциала страны, привлекать в экономику Узбекистана иностранные инвестиции, передовые технологии. По сути, сегодня НБУ является «визитной карточкой» банковской системы страны на международных финансовых рынках. Опираясь на консервативную, взвешенную политику, Банк выработал эффективные механизмы управления, стратегию роста. Это позволило ему уверенно и динамично развиваться, добившись прочной репутации профессионального финансового института, надежного партнера своих клиентов.</w:t>
      </w:r>
      <w:r w:rsidRPr="00A34042">
        <w:rPr>
          <w:rFonts w:ascii="Times New Roman" w:eastAsia="Times New Roman" w:hAnsi="Times New Roman" w:cs="Times New Roman"/>
          <w:color w:val="222222"/>
          <w:sz w:val="28"/>
          <w:szCs w:val="28"/>
          <w:shd w:val="clear" w:color="auto" w:fill="FFFFFF"/>
        </w:rPr>
        <w:br/>
        <w:t>Банк стал активным проводником рыночных преобразований. Оптимально сочетая функции банка проектного финансирования, универсального коммерческого, инвестиционного и сберегательного банков, НБУ способствует успешному вхождению Узбекистана в рыночную экономику.</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История Банка отражает динамику экономического развития страны за годы независимости. Лидерство НБУ на рынке банковских услуг, его устойчивое развитие, стабильный рост депозитной базы, широкое привлечение иностранных кредитных линий способствовали активному участию НБУ в финансировании инвестиционных проектов практически всех отраслей экономики Узбекистана.</w:t>
      </w:r>
      <w:r w:rsidRPr="00A34042">
        <w:rPr>
          <w:rFonts w:ascii="Times New Roman" w:eastAsia="Times New Roman" w:hAnsi="Times New Roman" w:cs="Times New Roman"/>
          <w:color w:val="222222"/>
          <w:sz w:val="28"/>
          <w:szCs w:val="28"/>
          <w:shd w:val="clear" w:color="auto" w:fill="FFFFFF"/>
        </w:rPr>
        <w:br/>
        <w:t>За годы независимости Банк финансировал проекты, обеспечивающие глубокую структурную перестройку экономики. Это проекты добычи и переработки нефти и металлов, сельскохозяйственного машиностроения, химии и производства минеральных удобрений, текстильной промышленности, переработки сельскохозяйственной продукции, туризма, воздушного и железнодорожного транспорта, связи, развития малого бизнеса и частного предпринимательства и многие другие проекты, формирующие новое лицо экономики Узбекистана.</w:t>
      </w:r>
      <w:r w:rsidRPr="00A34042">
        <w:rPr>
          <w:rFonts w:ascii="Times New Roman" w:eastAsia="Times New Roman" w:hAnsi="Times New Roman" w:cs="Times New Roman"/>
          <w:color w:val="222222"/>
          <w:sz w:val="28"/>
          <w:szCs w:val="28"/>
          <w:shd w:val="clear" w:color="auto" w:fill="FFFFFF"/>
        </w:rPr>
        <w:br/>
        <w:t xml:space="preserve">В условиях интенсивного развития банковского сектора страны, Национальный банк первым в Узбекистане и в Центральной Азии перешел </w:t>
      </w:r>
      <w:r w:rsidRPr="00A34042">
        <w:rPr>
          <w:rFonts w:ascii="Times New Roman" w:eastAsia="Times New Roman" w:hAnsi="Times New Roman" w:cs="Times New Roman"/>
          <w:color w:val="222222"/>
          <w:sz w:val="28"/>
          <w:szCs w:val="28"/>
          <w:shd w:val="clear" w:color="auto" w:fill="FFFFFF"/>
        </w:rPr>
        <w:lastRenderedPageBreak/>
        <w:t xml:space="preserve">на новый план счетов, соответствующий международным стандартам учета. В 2004 году завершились работы по внедрению автоматизированной банковской системы «Глобус», выбранной Банком в ходе открытого международного тендера. В настоящее время в АБС «Глобус» работают уже 6 наиболее крупных отделений Банка в </w:t>
      </w:r>
      <w:proofErr w:type="gramStart"/>
      <w:r w:rsidRPr="00A34042">
        <w:rPr>
          <w:rFonts w:ascii="Times New Roman" w:eastAsia="Times New Roman" w:hAnsi="Times New Roman" w:cs="Times New Roman"/>
          <w:color w:val="222222"/>
          <w:sz w:val="28"/>
          <w:szCs w:val="28"/>
          <w:shd w:val="clear" w:color="auto" w:fill="FFFFFF"/>
        </w:rPr>
        <w:t>г</w:t>
      </w:r>
      <w:proofErr w:type="gramEnd"/>
      <w:r w:rsidRPr="00A34042">
        <w:rPr>
          <w:rFonts w:ascii="Times New Roman" w:eastAsia="Times New Roman" w:hAnsi="Times New Roman" w:cs="Times New Roman"/>
          <w:color w:val="222222"/>
          <w:sz w:val="28"/>
          <w:szCs w:val="28"/>
          <w:shd w:val="clear" w:color="auto" w:fill="FFFFFF"/>
        </w:rPr>
        <w:t>. Ташкенте.</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90 филиалов и отделений Банка расположены во всех экономически важных регионах страны, обеспечивая широкий спектр услуг/</w:t>
      </w:r>
      <w:r w:rsidRPr="00A34042">
        <w:rPr>
          <w:rFonts w:ascii="Times New Roman" w:eastAsia="Times New Roman" w:hAnsi="Times New Roman" w:cs="Times New Roman"/>
          <w:color w:val="222222"/>
          <w:sz w:val="28"/>
          <w:szCs w:val="28"/>
          <w:shd w:val="clear" w:color="auto" w:fill="FFFFFF"/>
        </w:rPr>
        <w:br/>
        <w:t>Также, Банк имеет в г</w:t>
      </w:r>
      <w:proofErr w:type="gramStart"/>
      <w:r w:rsidRPr="00A34042">
        <w:rPr>
          <w:rFonts w:ascii="Times New Roman" w:eastAsia="Times New Roman" w:hAnsi="Times New Roman" w:cs="Times New Roman"/>
          <w:color w:val="222222"/>
          <w:sz w:val="28"/>
          <w:szCs w:val="28"/>
          <w:shd w:val="clear" w:color="auto" w:fill="FFFFFF"/>
        </w:rPr>
        <w:t>.М</w:t>
      </w:r>
      <w:proofErr w:type="gramEnd"/>
      <w:r w:rsidRPr="00A34042">
        <w:rPr>
          <w:rFonts w:ascii="Times New Roman" w:eastAsia="Times New Roman" w:hAnsi="Times New Roman" w:cs="Times New Roman"/>
          <w:color w:val="222222"/>
          <w:sz w:val="28"/>
          <w:szCs w:val="28"/>
          <w:shd w:val="clear" w:color="auto" w:fill="FFFFFF"/>
        </w:rPr>
        <w:t>оскве дочерний «</w:t>
      </w:r>
      <w:proofErr w:type="spellStart"/>
      <w:r w:rsidRPr="00A34042">
        <w:rPr>
          <w:rFonts w:ascii="Times New Roman" w:eastAsia="Times New Roman" w:hAnsi="Times New Roman" w:cs="Times New Roman"/>
          <w:color w:val="222222"/>
          <w:sz w:val="28"/>
          <w:szCs w:val="28"/>
          <w:shd w:val="clear" w:color="auto" w:fill="FFFFFF"/>
        </w:rPr>
        <w:t>Азия-Инвест</w:t>
      </w:r>
      <w:proofErr w:type="spellEnd"/>
      <w:r w:rsidRPr="00A34042">
        <w:rPr>
          <w:rFonts w:ascii="Times New Roman" w:eastAsia="Times New Roman" w:hAnsi="Times New Roman" w:cs="Times New Roman"/>
          <w:color w:val="222222"/>
          <w:sz w:val="28"/>
          <w:szCs w:val="28"/>
          <w:shd w:val="clear" w:color="auto" w:fill="FFFFFF"/>
        </w:rPr>
        <w:t xml:space="preserve"> Банк».</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Национальный банк осуществляет широкий спектр деятельности, охватывающий практически все сферы внутренних и международных банковских операций, и развивает современные банковские технологии, позволяющие предоставлять банковские услуги на уровне международных стандартов. С целью использования предоставляемых ими кредитных линий Банк проводит целенаправленную политику расширения и укрепления связей с международными финансовыми организациями, зарубежными банками и экспортно-кредитными агентствами осуществляя корпоративные услуги:</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r>
      <w:r w:rsidRPr="000128F9">
        <w:rPr>
          <w:rFonts w:ascii="Times New Roman" w:eastAsia="Times New Roman" w:hAnsi="Times New Roman" w:cs="Times New Roman"/>
          <w:i/>
          <w:iCs/>
          <w:color w:val="222222"/>
          <w:sz w:val="28"/>
          <w:szCs w:val="28"/>
        </w:rPr>
        <w:t>– внешнеторговая деятельность</w:t>
      </w:r>
      <w:r w:rsidRPr="00A34042">
        <w:rPr>
          <w:rFonts w:ascii="Times New Roman" w:eastAsia="Times New Roman" w:hAnsi="Times New Roman" w:cs="Times New Roman"/>
          <w:i/>
          <w:iCs/>
          <w:color w:val="222222"/>
          <w:sz w:val="28"/>
          <w:szCs w:val="28"/>
          <w:shd w:val="clear" w:color="auto" w:fill="FFFFFF"/>
        </w:rPr>
        <w:br/>
      </w:r>
      <w:r w:rsidRPr="000128F9">
        <w:rPr>
          <w:rFonts w:ascii="Times New Roman" w:eastAsia="Times New Roman" w:hAnsi="Times New Roman" w:cs="Times New Roman"/>
          <w:i/>
          <w:iCs/>
          <w:color w:val="222222"/>
          <w:sz w:val="28"/>
          <w:szCs w:val="28"/>
        </w:rPr>
        <w:t>Национальный банк обслуживает свыше 70% от всего внешнеторгового оборота Узбекистана, при этом широко применяются такие механизмы экспортно-импортного кредитования, как: выдача гарантий на возврат авансовых платежей, исполнение контрактов; дисконтирование векселей; факторинг; прямое кредитование банком узбекских экспортеров; проектное финансирование; экспортно-импортное финансирование с участием экспортно-кредитных агентств. Практикуются аккредитивы с отсрочкой платежа, осуществляется конвертация при поставке и реализации товара клиентом на условиях консигнации;</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r>
      <w:r w:rsidRPr="000128F9">
        <w:rPr>
          <w:rFonts w:ascii="Times New Roman" w:eastAsia="Times New Roman" w:hAnsi="Times New Roman" w:cs="Times New Roman"/>
          <w:i/>
          <w:iCs/>
          <w:color w:val="222222"/>
          <w:sz w:val="28"/>
          <w:szCs w:val="28"/>
        </w:rPr>
        <w:t>– проектное финансирование</w:t>
      </w:r>
      <w:r w:rsidRPr="00A34042">
        <w:rPr>
          <w:rFonts w:ascii="Times New Roman" w:eastAsia="Times New Roman" w:hAnsi="Times New Roman" w:cs="Times New Roman"/>
          <w:i/>
          <w:iCs/>
          <w:color w:val="222222"/>
          <w:sz w:val="28"/>
          <w:szCs w:val="28"/>
          <w:shd w:val="clear" w:color="auto" w:fill="FFFFFF"/>
        </w:rPr>
        <w:br/>
      </w:r>
      <w:r w:rsidRPr="000128F9">
        <w:rPr>
          <w:rFonts w:ascii="Times New Roman" w:eastAsia="Times New Roman" w:hAnsi="Times New Roman" w:cs="Times New Roman"/>
          <w:i/>
          <w:iCs/>
          <w:color w:val="222222"/>
          <w:sz w:val="28"/>
          <w:szCs w:val="28"/>
        </w:rPr>
        <w:t>Проектное финансирование Национальным банком осуществляется для финансирования инвестиционных проектов, предусматривающих строительство новых, модернизацию или техническое перевооружение (включая закупку оборудования, проведения строительно-монтажных и прочих работ), а также закупку части сырья и материалов, необходимого для обеспечения нормальной деятельности объектов производственного назначения и сферы услуг.</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r>
      <w:r w:rsidRPr="000128F9">
        <w:rPr>
          <w:rFonts w:ascii="Times New Roman" w:eastAsia="Times New Roman" w:hAnsi="Times New Roman" w:cs="Times New Roman"/>
          <w:i/>
          <w:iCs/>
          <w:color w:val="222222"/>
          <w:sz w:val="28"/>
          <w:szCs w:val="28"/>
        </w:rPr>
        <w:t xml:space="preserve">Кредиты предназначены для финансирования важнейших инвестиционных проектов, обеспечивающих структурные преобразования в приоритетных отраслях экономики. Большая часть кредитных линий таких крупнейших </w:t>
      </w:r>
      <w:r w:rsidRPr="000128F9">
        <w:rPr>
          <w:rFonts w:ascii="Times New Roman" w:eastAsia="Times New Roman" w:hAnsi="Times New Roman" w:cs="Times New Roman"/>
          <w:i/>
          <w:iCs/>
          <w:color w:val="222222"/>
          <w:sz w:val="28"/>
          <w:szCs w:val="28"/>
        </w:rPr>
        <w:lastRenderedPageBreak/>
        <w:t>международных финансовых институтов привлекаются без предоставления прямых правительственных гарантий на коммерческой основе;</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r>
      <w:r w:rsidRPr="000128F9">
        <w:rPr>
          <w:rFonts w:ascii="Times New Roman" w:eastAsia="Times New Roman" w:hAnsi="Times New Roman" w:cs="Times New Roman"/>
          <w:i/>
          <w:iCs/>
          <w:color w:val="222222"/>
          <w:sz w:val="28"/>
          <w:szCs w:val="28"/>
        </w:rPr>
        <w:t>– инвестиционное банковское дело</w:t>
      </w:r>
      <w:r w:rsidRPr="00A34042">
        <w:rPr>
          <w:rFonts w:ascii="Times New Roman" w:eastAsia="Times New Roman" w:hAnsi="Times New Roman" w:cs="Times New Roman"/>
          <w:i/>
          <w:iCs/>
          <w:color w:val="222222"/>
          <w:sz w:val="28"/>
          <w:szCs w:val="28"/>
          <w:shd w:val="clear" w:color="auto" w:fill="FFFFFF"/>
        </w:rPr>
        <w:br/>
      </w:r>
      <w:r w:rsidRPr="000128F9">
        <w:rPr>
          <w:rFonts w:ascii="Times New Roman" w:eastAsia="Times New Roman" w:hAnsi="Times New Roman" w:cs="Times New Roman"/>
          <w:i/>
          <w:iCs/>
          <w:color w:val="222222"/>
          <w:sz w:val="28"/>
          <w:szCs w:val="28"/>
        </w:rPr>
        <w:t xml:space="preserve">НБУ в качестве инвестиционного банка является самым крупным в стране с развитой инфраструктурой, способствующей развитию финансового и промышленного секторов, активно поддерживающих экономические реформы в Узбекистане. Инвестиционный портфель Банка охватывает акции предприятий  текстильной, пищевой промышленности, строительства, </w:t>
      </w:r>
      <w:proofErr w:type="spellStart"/>
      <w:r w:rsidRPr="000128F9">
        <w:rPr>
          <w:rFonts w:ascii="Times New Roman" w:eastAsia="Times New Roman" w:hAnsi="Times New Roman" w:cs="Times New Roman"/>
          <w:i/>
          <w:iCs/>
          <w:color w:val="222222"/>
          <w:sz w:val="28"/>
          <w:szCs w:val="28"/>
        </w:rPr>
        <w:t>агробизнеса</w:t>
      </w:r>
      <w:proofErr w:type="spellEnd"/>
      <w:r w:rsidRPr="000128F9">
        <w:rPr>
          <w:rFonts w:ascii="Times New Roman" w:eastAsia="Times New Roman" w:hAnsi="Times New Roman" w:cs="Times New Roman"/>
          <w:i/>
          <w:iCs/>
          <w:color w:val="222222"/>
          <w:sz w:val="28"/>
          <w:szCs w:val="28"/>
        </w:rPr>
        <w:t>, транспорта и туризма, финансового сектора. Безусловный приоритет в деятельности банка - поддержка малого бизнеса и частного предпринимательства</w:t>
      </w:r>
      <w:proofErr w:type="gramStart"/>
      <w:r w:rsidRPr="000128F9">
        <w:rPr>
          <w:rFonts w:ascii="Times New Roman" w:eastAsia="Times New Roman" w:hAnsi="Times New Roman" w:cs="Times New Roman"/>
          <w:i/>
          <w:iCs/>
          <w:color w:val="222222"/>
          <w:sz w:val="28"/>
          <w:szCs w:val="28"/>
        </w:rPr>
        <w:t xml:space="preserve"> ,</w:t>
      </w:r>
      <w:proofErr w:type="gramEnd"/>
      <w:r w:rsidRPr="000128F9">
        <w:rPr>
          <w:rFonts w:ascii="Times New Roman" w:eastAsia="Times New Roman" w:hAnsi="Times New Roman" w:cs="Times New Roman"/>
          <w:i/>
          <w:iCs/>
          <w:color w:val="222222"/>
          <w:sz w:val="28"/>
          <w:szCs w:val="28"/>
        </w:rPr>
        <w:t xml:space="preserve"> финансирование его инвестиционных проектов;</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r>
      <w:r w:rsidRPr="000128F9">
        <w:rPr>
          <w:rFonts w:ascii="Times New Roman" w:eastAsia="Times New Roman" w:hAnsi="Times New Roman" w:cs="Times New Roman"/>
          <w:b/>
          <w:bCs/>
          <w:color w:val="222222"/>
          <w:sz w:val="28"/>
          <w:szCs w:val="28"/>
        </w:rPr>
        <w:t>Розничные услуги:</w:t>
      </w:r>
      <w:r w:rsidRPr="00A34042">
        <w:rPr>
          <w:rFonts w:ascii="Times New Roman" w:eastAsia="Times New Roman" w:hAnsi="Times New Roman" w:cs="Times New Roman"/>
          <w:color w:val="222222"/>
          <w:sz w:val="28"/>
          <w:szCs w:val="28"/>
          <w:shd w:val="clear" w:color="auto" w:fill="FFFFFF"/>
        </w:rPr>
        <w:br/>
        <w:t>– вклады</w:t>
      </w:r>
      <w:r w:rsidRPr="00A34042">
        <w:rPr>
          <w:rFonts w:ascii="Times New Roman" w:eastAsia="Times New Roman" w:hAnsi="Times New Roman" w:cs="Times New Roman"/>
          <w:color w:val="222222"/>
          <w:sz w:val="28"/>
          <w:szCs w:val="28"/>
          <w:shd w:val="clear" w:color="auto" w:fill="FFFFFF"/>
        </w:rPr>
        <w:br/>
      </w:r>
      <w:proofErr w:type="gramStart"/>
      <w:r w:rsidRPr="00A34042">
        <w:rPr>
          <w:rFonts w:ascii="Times New Roman" w:eastAsia="Times New Roman" w:hAnsi="Times New Roman" w:cs="Times New Roman"/>
          <w:color w:val="222222"/>
          <w:sz w:val="28"/>
          <w:szCs w:val="28"/>
          <w:shd w:val="clear" w:color="auto" w:fill="FFFFFF"/>
        </w:rPr>
        <w:t>Твердо</w:t>
      </w:r>
      <w:proofErr w:type="gramEnd"/>
      <w:r w:rsidRPr="00A34042">
        <w:rPr>
          <w:rFonts w:ascii="Times New Roman" w:eastAsia="Times New Roman" w:hAnsi="Times New Roman" w:cs="Times New Roman"/>
          <w:color w:val="222222"/>
          <w:sz w:val="28"/>
          <w:szCs w:val="28"/>
          <w:shd w:val="clear" w:color="auto" w:fill="FFFFFF"/>
        </w:rPr>
        <w:t xml:space="preserve"> придерживаясь политики расширения услуг для населения, Банк входит в число безусловных лидеров финансового рынка страны по частным вкладам и привлеченным средствам населения. На сегодняшний день Банк предоставляет более 70 видов розничных услуг. Значительный рост клиентов является результатом расширения электронных услуг через филиалы и отделения НБУ, возросшего доверия населения, целенаправленной работы по оптимизации условий вкладов, разработке и внедрению новых депозитов, повышению качества услуг. Проведенная работа позволила НБУ стать лидером в Узбекистане по привлеченным депозитам населения;</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 пластиковые карточки</w:t>
      </w:r>
      <w:r w:rsidRPr="00A34042">
        <w:rPr>
          <w:rFonts w:ascii="Times New Roman" w:eastAsia="Times New Roman" w:hAnsi="Times New Roman" w:cs="Times New Roman"/>
          <w:color w:val="222222"/>
          <w:sz w:val="28"/>
          <w:szCs w:val="28"/>
          <w:shd w:val="clear" w:color="auto" w:fill="FFFFFF"/>
        </w:rPr>
        <w:br/>
        <w:t>Важнейшее место в развитии услуг для населения Банк отводит различным типам пластиковых карточек. В их внедрении НБУ выступает подлинным новатором, смело используя самые современные технологии. Расширение сети торгово-сервисных предприятий, принимающих оплату по карточкам НБУ, придало новый импульс росту их популярности среди населения.</w:t>
      </w:r>
      <w:r w:rsidRPr="00A34042">
        <w:rPr>
          <w:rFonts w:ascii="Times New Roman" w:eastAsia="Times New Roman" w:hAnsi="Times New Roman" w:cs="Times New Roman"/>
          <w:color w:val="222222"/>
          <w:sz w:val="28"/>
          <w:szCs w:val="28"/>
          <w:shd w:val="clear" w:color="auto" w:fill="FFFFFF"/>
        </w:rPr>
        <w:br/>
        <w:t xml:space="preserve">В настоящее время Национальный банк выпускает для своих клиентов международные карточки </w:t>
      </w:r>
      <w:proofErr w:type="spellStart"/>
      <w:r w:rsidRPr="00A34042">
        <w:rPr>
          <w:rFonts w:ascii="Times New Roman" w:eastAsia="Times New Roman" w:hAnsi="Times New Roman" w:cs="Times New Roman"/>
          <w:color w:val="222222"/>
          <w:sz w:val="28"/>
          <w:szCs w:val="28"/>
          <w:shd w:val="clear" w:color="auto" w:fill="FFFFFF"/>
        </w:rPr>
        <w:t>Visa</w:t>
      </w:r>
      <w:proofErr w:type="spellEnd"/>
      <w:r w:rsidRPr="00A34042">
        <w:rPr>
          <w:rFonts w:ascii="Times New Roman" w:eastAsia="Times New Roman" w:hAnsi="Times New Roman" w:cs="Times New Roman"/>
          <w:color w:val="222222"/>
          <w:sz w:val="28"/>
          <w:szCs w:val="28"/>
          <w:shd w:val="clear" w:color="auto" w:fill="FFFFFF"/>
        </w:rPr>
        <w:t xml:space="preserve"> </w:t>
      </w:r>
      <w:proofErr w:type="spellStart"/>
      <w:r w:rsidRPr="00A34042">
        <w:rPr>
          <w:rFonts w:ascii="Times New Roman" w:eastAsia="Times New Roman" w:hAnsi="Times New Roman" w:cs="Times New Roman"/>
          <w:color w:val="222222"/>
          <w:sz w:val="28"/>
          <w:szCs w:val="28"/>
          <w:shd w:val="clear" w:color="auto" w:fill="FFFFFF"/>
        </w:rPr>
        <w:t>Classic</w:t>
      </w:r>
      <w:proofErr w:type="spellEnd"/>
      <w:r w:rsidRPr="00A34042">
        <w:rPr>
          <w:rFonts w:ascii="Times New Roman" w:eastAsia="Times New Roman" w:hAnsi="Times New Roman" w:cs="Times New Roman"/>
          <w:color w:val="222222"/>
          <w:sz w:val="28"/>
          <w:szCs w:val="28"/>
          <w:shd w:val="clear" w:color="auto" w:fill="FFFFFF"/>
        </w:rPr>
        <w:t xml:space="preserve"> и </w:t>
      </w:r>
      <w:proofErr w:type="spellStart"/>
      <w:r w:rsidRPr="00A34042">
        <w:rPr>
          <w:rFonts w:ascii="Times New Roman" w:eastAsia="Times New Roman" w:hAnsi="Times New Roman" w:cs="Times New Roman"/>
          <w:color w:val="222222"/>
          <w:sz w:val="28"/>
          <w:szCs w:val="28"/>
          <w:shd w:val="clear" w:color="auto" w:fill="FFFFFF"/>
        </w:rPr>
        <w:t>Visa</w:t>
      </w:r>
      <w:proofErr w:type="spellEnd"/>
      <w:r w:rsidRPr="00A34042">
        <w:rPr>
          <w:rFonts w:ascii="Times New Roman" w:eastAsia="Times New Roman" w:hAnsi="Times New Roman" w:cs="Times New Roman"/>
          <w:color w:val="222222"/>
          <w:sz w:val="28"/>
          <w:szCs w:val="28"/>
          <w:shd w:val="clear" w:color="auto" w:fill="FFFFFF"/>
        </w:rPr>
        <w:t xml:space="preserve"> </w:t>
      </w:r>
      <w:proofErr w:type="spellStart"/>
      <w:r w:rsidRPr="00A34042">
        <w:rPr>
          <w:rFonts w:ascii="Times New Roman" w:eastAsia="Times New Roman" w:hAnsi="Times New Roman" w:cs="Times New Roman"/>
          <w:color w:val="222222"/>
          <w:sz w:val="28"/>
          <w:szCs w:val="28"/>
          <w:shd w:val="clear" w:color="auto" w:fill="FFFFFF"/>
        </w:rPr>
        <w:t>Electron</w:t>
      </w:r>
      <w:proofErr w:type="spellEnd"/>
      <w:r w:rsidRPr="00A34042">
        <w:rPr>
          <w:rFonts w:ascii="Times New Roman" w:eastAsia="Times New Roman" w:hAnsi="Times New Roman" w:cs="Times New Roman"/>
          <w:color w:val="222222"/>
          <w:sz w:val="28"/>
          <w:szCs w:val="28"/>
          <w:shd w:val="clear" w:color="auto" w:fill="FFFFFF"/>
        </w:rPr>
        <w:t xml:space="preserve">, </w:t>
      </w:r>
      <w:proofErr w:type="spellStart"/>
      <w:r w:rsidRPr="00A34042">
        <w:rPr>
          <w:rFonts w:ascii="Times New Roman" w:eastAsia="Times New Roman" w:hAnsi="Times New Roman" w:cs="Times New Roman"/>
          <w:color w:val="222222"/>
          <w:sz w:val="28"/>
          <w:szCs w:val="28"/>
          <w:shd w:val="clear" w:color="auto" w:fill="FFFFFF"/>
        </w:rPr>
        <w:t>сумовые</w:t>
      </w:r>
      <w:proofErr w:type="spellEnd"/>
      <w:r w:rsidRPr="00A34042">
        <w:rPr>
          <w:rFonts w:ascii="Times New Roman" w:eastAsia="Times New Roman" w:hAnsi="Times New Roman" w:cs="Times New Roman"/>
          <w:color w:val="222222"/>
          <w:sz w:val="28"/>
          <w:szCs w:val="28"/>
          <w:shd w:val="clear" w:color="auto" w:fill="FFFFFF"/>
        </w:rPr>
        <w:t xml:space="preserve"> микропроцессорные карточки, предназначенные для местных расчетов в национальной валюте.</w:t>
      </w:r>
      <w:r w:rsidRPr="00A34042">
        <w:rPr>
          <w:rFonts w:ascii="Times New Roman" w:eastAsia="Times New Roman" w:hAnsi="Times New Roman" w:cs="Times New Roman"/>
          <w:color w:val="222222"/>
          <w:sz w:val="28"/>
          <w:szCs w:val="28"/>
          <w:shd w:val="clear" w:color="auto" w:fill="FFFFFF"/>
        </w:rPr>
        <w:br/>
        <w:t xml:space="preserve">НБУ также может предложить следующие новые виды услуг и продуктов как </w:t>
      </w:r>
      <w:proofErr w:type="gramStart"/>
      <w:r w:rsidRPr="00A34042">
        <w:rPr>
          <w:rFonts w:ascii="Times New Roman" w:eastAsia="Times New Roman" w:hAnsi="Times New Roman" w:cs="Times New Roman"/>
          <w:color w:val="222222"/>
          <w:sz w:val="28"/>
          <w:szCs w:val="28"/>
          <w:shd w:val="clear" w:color="auto" w:fill="FFFFFF"/>
        </w:rPr>
        <w:t>внутри</w:t>
      </w:r>
      <w:proofErr w:type="gramEnd"/>
      <w:r w:rsidRPr="00A34042">
        <w:rPr>
          <w:rFonts w:ascii="Times New Roman" w:eastAsia="Times New Roman" w:hAnsi="Times New Roman" w:cs="Times New Roman"/>
          <w:color w:val="222222"/>
          <w:sz w:val="28"/>
          <w:szCs w:val="28"/>
          <w:shd w:val="clear" w:color="auto" w:fill="FFFFFF"/>
        </w:rPr>
        <w:t xml:space="preserve"> так и за пределами Узбекистана:</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proofErr w:type="gramStart"/>
      <w:r w:rsidRPr="00A34042">
        <w:rPr>
          <w:rFonts w:ascii="Times New Roman" w:eastAsia="Times New Roman" w:hAnsi="Times New Roman" w:cs="Times New Roman"/>
          <w:color w:val="222222"/>
          <w:sz w:val="28"/>
          <w:szCs w:val="28"/>
          <w:shd w:val="clear" w:color="auto" w:fill="FFFFFF"/>
        </w:rPr>
        <w:t xml:space="preserve">– электронный </w:t>
      </w:r>
      <w:proofErr w:type="spellStart"/>
      <w:r w:rsidRPr="00A34042">
        <w:rPr>
          <w:rFonts w:ascii="Times New Roman" w:eastAsia="Times New Roman" w:hAnsi="Times New Roman" w:cs="Times New Roman"/>
          <w:color w:val="222222"/>
          <w:sz w:val="28"/>
          <w:szCs w:val="28"/>
          <w:shd w:val="clear" w:color="auto" w:fill="FFFFFF"/>
        </w:rPr>
        <w:t>банкинг</w:t>
      </w:r>
      <w:proofErr w:type="spellEnd"/>
      <w:r w:rsidRPr="00A34042">
        <w:rPr>
          <w:rFonts w:ascii="Times New Roman" w:eastAsia="Times New Roman" w:hAnsi="Times New Roman" w:cs="Times New Roman"/>
          <w:color w:val="222222"/>
          <w:sz w:val="28"/>
          <w:szCs w:val="28"/>
          <w:shd w:val="clear" w:color="auto" w:fill="FFFFFF"/>
        </w:rPr>
        <w:br/>
        <w:t xml:space="preserve">Филиалы и отделения Банка расположены во всех экономически важных регионах страны и предоставляют клиентам весь комплекс банковских услуг, обеспечивают доступность к современным банковским услугам через </w:t>
      </w:r>
      <w:r w:rsidRPr="00A34042">
        <w:rPr>
          <w:rFonts w:ascii="Times New Roman" w:eastAsia="Times New Roman" w:hAnsi="Times New Roman" w:cs="Times New Roman"/>
          <w:color w:val="222222"/>
          <w:sz w:val="28"/>
          <w:szCs w:val="28"/>
          <w:shd w:val="clear" w:color="auto" w:fill="FFFFFF"/>
        </w:rPr>
        <w:lastRenderedPageBreak/>
        <w:t xml:space="preserve">систему электронного </w:t>
      </w:r>
      <w:proofErr w:type="spellStart"/>
      <w:r w:rsidRPr="00A34042">
        <w:rPr>
          <w:rFonts w:ascii="Times New Roman" w:eastAsia="Times New Roman" w:hAnsi="Times New Roman" w:cs="Times New Roman"/>
          <w:color w:val="222222"/>
          <w:sz w:val="28"/>
          <w:szCs w:val="28"/>
          <w:shd w:val="clear" w:color="auto" w:fill="FFFFFF"/>
        </w:rPr>
        <w:t>банкинга</w:t>
      </w:r>
      <w:proofErr w:type="spellEnd"/>
      <w:r w:rsidRPr="00A34042">
        <w:rPr>
          <w:rFonts w:ascii="Times New Roman" w:eastAsia="Times New Roman" w:hAnsi="Times New Roman" w:cs="Times New Roman"/>
          <w:color w:val="222222"/>
          <w:sz w:val="28"/>
          <w:szCs w:val="28"/>
          <w:shd w:val="clear" w:color="auto" w:fill="FFFFFF"/>
        </w:rPr>
        <w:t xml:space="preserve"> - банкоматы, терминалы в торговых и сервисных точках;</w:t>
      </w:r>
      <w:proofErr w:type="gramEnd"/>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 система «банк-клиент»</w:t>
      </w:r>
      <w:r w:rsidRPr="00A34042">
        <w:rPr>
          <w:rFonts w:ascii="Times New Roman" w:eastAsia="Times New Roman" w:hAnsi="Times New Roman" w:cs="Times New Roman"/>
          <w:color w:val="222222"/>
          <w:sz w:val="28"/>
          <w:szCs w:val="28"/>
          <w:shd w:val="clear" w:color="auto" w:fill="FFFFFF"/>
        </w:rPr>
        <w:br/>
        <w:t xml:space="preserve">Программный комплекс «Банк-Клиент» предназначен для автоматизированного взаимодействия банка и клиента, способствует повышению оперативности управления денежными средствами в режиме реального времени. </w:t>
      </w:r>
      <w:proofErr w:type="gramStart"/>
      <w:r w:rsidRPr="00A34042">
        <w:rPr>
          <w:rFonts w:ascii="Times New Roman" w:eastAsia="Times New Roman" w:hAnsi="Times New Roman" w:cs="Times New Roman"/>
          <w:color w:val="222222"/>
          <w:sz w:val="28"/>
          <w:szCs w:val="28"/>
          <w:shd w:val="clear" w:color="auto" w:fill="FFFFFF"/>
        </w:rPr>
        <w:t>Во время проведения 25-ой Ежегодной Конференции и Генеральной Ассамблеи АФИРАТО за выдвинутый банком продукт «Система удаленного электронного обслуживания клиентов» в номинации «Развитие технологий» Национальному банку присуждена награда АФИРАТО;</w:t>
      </w:r>
      <w:proofErr w:type="gramEnd"/>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Национальный Банк занимает лидирующие позиции на рынке кредитования в Узбекистане. Банк осуществляет кредитование предприятий и организаций всех отраслей промышленности и любых форм собственности в национальной и иностранной валюте. Банк предоставляет кредиты на финансирование оборотного капитала, финансирование экспорта и импорта, проектное финансирование.</w:t>
      </w:r>
      <w:r w:rsidRPr="00A34042">
        <w:rPr>
          <w:rFonts w:ascii="Times New Roman" w:eastAsia="Times New Roman" w:hAnsi="Times New Roman" w:cs="Times New Roman"/>
          <w:color w:val="222222"/>
          <w:sz w:val="28"/>
          <w:szCs w:val="28"/>
          <w:shd w:val="clear" w:color="auto" w:fill="FFFFFF"/>
        </w:rPr>
        <w:br/>
        <w:t>Безусловный приоритет в деятельности Банка — поддержка малого бизнеса и частного предпринимательства</w:t>
      </w:r>
      <w:proofErr w:type="gramStart"/>
      <w:r w:rsidRPr="00A34042">
        <w:rPr>
          <w:rFonts w:ascii="Times New Roman" w:eastAsia="Times New Roman" w:hAnsi="Times New Roman" w:cs="Times New Roman"/>
          <w:color w:val="222222"/>
          <w:sz w:val="28"/>
          <w:szCs w:val="28"/>
          <w:shd w:val="clear" w:color="auto" w:fill="FFFFFF"/>
        </w:rPr>
        <w:t xml:space="preserve"> ,</w:t>
      </w:r>
      <w:proofErr w:type="gramEnd"/>
      <w:r w:rsidRPr="00A34042">
        <w:rPr>
          <w:rFonts w:ascii="Times New Roman" w:eastAsia="Times New Roman" w:hAnsi="Times New Roman" w:cs="Times New Roman"/>
          <w:color w:val="222222"/>
          <w:sz w:val="28"/>
          <w:szCs w:val="28"/>
          <w:shd w:val="clear" w:color="auto" w:fill="FFFFFF"/>
        </w:rPr>
        <w:t xml:space="preserve"> финансирование его инвестиционных проектов.</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Дочерний «</w:t>
      </w:r>
      <w:proofErr w:type="spellStart"/>
      <w:r w:rsidRPr="00A34042">
        <w:rPr>
          <w:rFonts w:ascii="Times New Roman" w:eastAsia="Times New Roman" w:hAnsi="Times New Roman" w:cs="Times New Roman"/>
          <w:color w:val="222222"/>
          <w:sz w:val="28"/>
          <w:szCs w:val="28"/>
          <w:shd w:val="clear" w:color="auto" w:fill="FFFFFF"/>
        </w:rPr>
        <w:t>Азия-Инвест</w:t>
      </w:r>
      <w:proofErr w:type="spellEnd"/>
      <w:r w:rsidRPr="00A34042">
        <w:rPr>
          <w:rFonts w:ascii="Times New Roman" w:eastAsia="Times New Roman" w:hAnsi="Times New Roman" w:cs="Times New Roman"/>
          <w:color w:val="222222"/>
          <w:sz w:val="28"/>
          <w:szCs w:val="28"/>
          <w:shd w:val="clear" w:color="auto" w:fill="FFFFFF"/>
        </w:rPr>
        <w:t xml:space="preserve"> Банк», созданный в целях обеспечения надежной финансовой структуры для осуществления экспортно-импортных операций, формирования единого банковского пространства между Узбекистаном и Российской Федерацией, занимает прочные позиции на финансовом рынке России.</w:t>
      </w:r>
      <w:r w:rsidRPr="00A34042">
        <w:rPr>
          <w:rFonts w:ascii="Times New Roman" w:eastAsia="Times New Roman" w:hAnsi="Times New Roman" w:cs="Times New Roman"/>
          <w:color w:val="222222"/>
          <w:sz w:val="28"/>
          <w:szCs w:val="28"/>
          <w:shd w:val="clear" w:color="auto" w:fill="FFFFFF"/>
        </w:rPr>
        <w:br/>
        <w:t>Главные усилия Банка сегодня направлены на активное привлечение зарубежных инвестиций в приоритетные отрасли, реализацию проектов малого бизнеса и частного предпринимательства</w:t>
      </w:r>
      <w:proofErr w:type="gramStart"/>
      <w:r w:rsidRPr="00A34042">
        <w:rPr>
          <w:rFonts w:ascii="Times New Roman" w:eastAsia="Times New Roman" w:hAnsi="Times New Roman" w:cs="Times New Roman"/>
          <w:color w:val="222222"/>
          <w:sz w:val="28"/>
          <w:szCs w:val="28"/>
          <w:shd w:val="clear" w:color="auto" w:fill="FFFFFF"/>
        </w:rPr>
        <w:t xml:space="preserve"> ,</w:t>
      </w:r>
      <w:proofErr w:type="gramEnd"/>
      <w:r w:rsidRPr="00A34042">
        <w:rPr>
          <w:rFonts w:ascii="Times New Roman" w:eastAsia="Times New Roman" w:hAnsi="Times New Roman" w:cs="Times New Roman"/>
          <w:color w:val="222222"/>
          <w:sz w:val="28"/>
          <w:szCs w:val="28"/>
          <w:shd w:val="clear" w:color="auto" w:fill="FFFFFF"/>
        </w:rPr>
        <w:t xml:space="preserve"> расширение корпоративной и розничной клиентуры, повышение эффективности работы на фондовом рынке, разработку программы институционального развития и приватизации НБУ.</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br/>
        <w:t>Развитие в структуре НБУ инвестиционного банка, в самом широком понимании, является одной из важнейших задач. Целью инвестиций Банка, как в текущем, так и в долгосрочном плане является достижение оптимума коммерческих интересов банка с приоритетами развития экономики, интересов клиентов, диверсификация активов, минимизация риска и повышение эффективности ресурсов.</w:t>
      </w:r>
      <w:r w:rsidRPr="00A34042">
        <w:rPr>
          <w:rFonts w:ascii="Times New Roman" w:eastAsia="Times New Roman" w:hAnsi="Times New Roman" w:cs="Times New Roman"/>
          <w:color w:val="222222"/>
          <w:sz w:val="28"/>
          <w:szCs w:val="28"/>
          <w:shd w:val="clear" w:color="auto" w:fill="FFFFFF"/>
        </w:rPr>
        <w:br/>
        <w:t xml:space="preserve">Национальный банк намерен укреплять свои позиции на корпоративном и розничном рынках банковских услуг Узбекистана, последовательно </w:t>
      </w:r>
      <w:r w:rsidRPr="00A34042">
        <w:rPr>
          <w:rFonts w:ascii="Times New Roman" w:eastAsia="Times New Roman" w:hAnsi="Times New Roman" w:cs="Times New Roman"/>
          <w:color w:val="222222"/>
          <w:sz w:val="28"/>
          <w:szCs w:val="28"/>
          <w:shd w:val="clear" w:color="auto" w:fill="FFFFFF"/>
        </w:rPr>
        <w:lastRenderedPageBreak/>
        <w:t>представлять интересы клиентов на внешних рынках, предлагая новые банковские и финансовые продукты, содействуя взаимовыгодному сотрудничеству, экономическому развитию и росту благосостояния клиентов.</w:t>
      </w:r>
      <w:r w:rsidRPr="00A34042">
        <w:rPr>
          <w:rFonts w:ascii="Times New Roman" w:eastAsia="Times New Roman" w:hAnsi="Times New Roman" w:cs="Times New Roman"/>
          <w:color w:val="222222"/>
          <w:sz w:val="28"/>
          <w:szCs w:val="28"/>
          <w:shd w:val="clear" w:color="auto" w:fill="FFFFFF"/>
        </w:rPr>
        <w:br/>
        <w:t xml:space="preserve">Высокий уровень доходности Национального банка сочетается </w:t>
      </w:r>
      <w:proofErr w:type="gramStart"/>
      <w:r w:rsidRPr="00A34042">
        <w:rPr>
          <w:rFonts w:ascii="Times New Roman" w:eastAsia="Times New Roman" w:hAnsi="Times New Roman" w:cs="Times New Roman"/>
          <w:color w:val="222222"/>
          <w:sz w:val="28"/>
          <w:szCs w:val="28"/>
          <w:shd w:val="clear" w:color="auto" w:fill="FFFFFF"/>
        </w:rPr>
        <w:t>со</w:t>
      </w:r>
      <w:proofErr w:type="gramEnd"/>
      <w:r w:rsidRPr="00A34042">
        <w:rPr>
          <w:rFonts w:ascii="Times New Roman" w:eastAsia="Times New Roman" w:hAnsi="Times New Roman" w:cs="Times New Roman"/>
          <w:color w:val="222222"/>
          <w:sz w:val="28"/>
          <w:szCs w:val="28"/>
          <w:shd w:val="clear" w:color="auto" w:fill="FFFFFF"/>
        </w:rPr>
        <w:t xml:space="preserve"> взвешенным подходом и разумной консервативной политикой к проводимой кредитной и коммерческой деятельности, что позволяет ему на протяжении последних пяти лет по рейтингу надежности BIS удерживать ведущую позицию среди самых надежных банков мира.</w:t>
      </w:r>
      <w:r w:rsidRPr="00A34042">
        <w:rPr>
          <w:rFonts w:ascii="Times New Roman" w:eastAsia="Times New Roman" w:hAnsi="Times New Roman" w:cs="Times New Roman"/>
          <w:color w:val="222222"/>
          <w:sz w:val="28"/>
          <w:szCs w:val="28"/>
          <w:shd w:val="clear" w:color="auto" w:fill="FFFFFF"/>
        </w:rPr>
        <w:br/>
        <w:t>Банк в полном объеме и в срок выполняет все принятые на себя обязательства перед зарубежными партнерами. За всю историю развития Банка не было случая невыплаты внешних платежей и обращения к гарантиям Правительства. Более того, оценивая кредитную историю НБУ, ведущие экспортно-импортные агентства увеличивают кредитные линии без государственных гарантий.</w:t>
      </w:r>
      <w:r w:rsidRPr="00A34042">
        <w:rPr>
          <w:rFonts w:ascii="Times New Roman" w:eastAsia="Times New Roman" w:hAnsi="Times New Roman" w:cs="Times New Roman"/>
          <w:color w:val="222222"/>
          <w:sz w:val="28"/>
          <w:szCs w:val="28"/>
          <w:shd w:val="clear" w:color="auto" w:fill="FFFFFF"/>
        </w:rPr>
        <w:br/>
        <w:t>Свидетельством высокой деловой репутации НБУ является рост числа иностранных банков, принимающих обязательства НБУ по документарным операциям в счет кредитных линий.</w:t>
      </w:r>
    </w:p>
    <w:p w:rsidR="00A34042" w:rsidRPr="00A34042" w:rsidRDefault="00A34042" w:rsidP="00A34042">
      <w:pPr>
        <w:spacing w:before="180" w:after="180" w:line="240" w:lineRule="auto"/>
        <w:rPr>
          <w:rFonts w:ascii="Times New Roman" w:eastAsia="Times New Roman" w:hAnsi="Times New Roman" w:cs="Times New Roman"/>
          <w:color w:val="222222"/>
          <w:sz w:val="28"/>
          <w:szCs w:val="28"/>
          <w:shd w:val="clear" w:color="auto" w:fill="FFFFFF"/>
        </w:rPr>
      </w:pPr>
      <w:r w:rsidRPr="000128F9">
        <w:rPr>
          <w:rFonts w:ascii="Times New Roman" w:eastAsia="Times New Roman" w:hAnsi="Times New Roman" w:cs="Times New Roman"/>
          <w:b/>
          <w:bCs/>
          <w:color w:val="222222"/>
          <w:sz w:val="28"/>
          <w:szCs w:val="28"/>
        </w:rPr>
        <w:t>В настоящее время перед Национальным банком стоят следующие основные задачи:</w:t>
      </w: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Сформировать активную маркетинговую политику, отвечающую предпочтениям и потребностям целевых групп существующих и потенциальных клиентов.</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Усилить работу с корпоративными клиентами. Привлечь в банк и закрепить на долгосрочной основе максимальное количество первоклассных клиентов.</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Внедрить новую идеологию работы с клиентами, основанную на сочетании стандартных технологий с индивидуальным подходом к каждому клиенту.</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Сохранить лидирующую роль на розничном рынке страны</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Обеспечить максимальную поддержку государству в реализации инвестиционной программы, программы развития малого и среднего бизнеса и поддержку отечественного экспорта.</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Опираясь на широкую клиентскую базу, обеспечить сбалансированное состояние структуры активов и пассивов, внедрить современные методы управления ими.</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Диверсифицировать ресурсную базу, в том числе используя внешнее финансирование.</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lastRenderedPageBreak/>
        <w:t>Используя высокую репутацию у иностранных инвесторов, высокие показатели надежности банка по международным стандартам, активизировать работу на международных рынках привлечения капитала на приемлемых для банка ценовых условиях.</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Оптимизировать структуру инвестиционного портфеля с целью повышения доходности, ликвидности, снижения валютного и рыночного рисков.</w:t>
      </w:r>
    </w:p>
    <w:p w:rsidR="00A34042" w:rsidRPr="00A34042" w:rsidRDefault="00A34042" w:rsidP="00A34042">
      <w:pPr>
        <w:spacing w:after="0" w:line="240" w:lineRule="auto"/>
        <w:rPr>
          <w:rFonts w:ascii="Times New Roman" w:eastAsia="Times New Roman" w:hAnsi="Times New Roman" w:cs="Times New Roman"/>
          <w:color w:val="222222"/>
          <w:sz w:val="28"/>
          <w:szCs w:val="28"/>
          <w:shd w:val="clear" w:color="auto" w:fill="FFFFFF"/>
        </w:rPr>
      </w:pPr>
    </w:p>
    <w:p w:rsidR="00A34042" w:rsidRPr="00A34042" w:rsidRDefault="00A34042" w:rsidP="00A34042">
      <w:pPr>
        <w:numPr>
          <w:ilvl w:val="0"/>
          <w:numId w:val="1"/>
        </w:numPr>
        <w:spacing w:after="0" w:line="240" w:lineRule="auto"/>
        <w:ind w:left="0"/>
        <w:rPr>
          <w:rFonts w:ascii="Times New Roman" w:eastAsia="Times New Roman" w:hAnsi="Times New Roman" w:cs="Times New Roman"/>
          <w:color w:val="222222"/>
          <w:sz w:val="28"/>
          <w:szCs w:val="28"/>
          <w:shd w:val="clear" w:color="auto" w:fill="FFFFFF"/>
        </w:rPr>
      </w:pPr>
      <w:r w:rsidRPr="00A34042">
        <w:rPr>
          <w:rFonts w:ascii="Times New Roman" w:eastAsia="Times New Roman" w:hAnsi="Times New Roman" w:cs="Times New Roman"/>
          <w:color w:val="222222"/>
          <w:sz w:val="28"/>
          <w:szCs w:val="28"/>
          <w:shd w:val="clear" w:color="auto" w:fill="FFFFFF"/>
        </w:rPr>
        <w:t>Создать гибкую структуру управления Банком, основанную на экономических рычагах управления и оптимальной системе распределения полномочий</w:t>
      </w:r>
    </w:p>
    <w:p w:rsidR="00A34042" w:rsidRPr="00AF54DF" w:rsidRDefault="00A34042" w:rsidP="00AF54DF">
      <w:pPr>
        <w:spacing w:after="0" w:line="240" w:lineRule="auto"/>
        <w:jc w:val="both"/>
        <w:rPr>
          <w:rFonts w:ascii="Times New Roman" w:eastAsia="Times New Roman" w:hAnsi="Times New Roman" w:cs="Times New Roman"/>
          <w:color w:val="000000"/>
          <w:sz w:val="28"/>
          <w:szCs w:val="28"/>
          <w:shd w:val="clear" w:color="auto" w:fill="F3F3ED"/>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br/>
      </w:r>
      <w:r w:rsidRPr="00AF54DF">
        <w:rPr>
          <w:rFonts w:ascii="Times New Roman" w:eastAsia="Times New Roman" w:hAnsi="Times New Roman" w:cs="Times New Roman"/>
          <w:color w:val="000000"/>
          <w:sz w:val="28"/>
          <w:szCs w:val="28"/>
          <w:shd w:val="clear" w:color="auto" w:fill="F3F3ED"/>
        </w:rPr>
        <w:br/>
      </w:r>
      <w:r w:rsidRPr="00AF54DF">
        <w:rPr>
          <w:rFonts w:ascii="Times New Roman" w:eastAsia="Times New Roman" w:hAnsi="Times New Roman" w:cs="Times New Roman"/>
          <w:b/>
          <w:bCs/>
          <w:i/>
          <w:iCs/>
          <w:color w:val="000000"/>
          <w:sz w:val="28"/>
          <w:szCs w:val="28"/>
          <w:shd w:val="clear" w:color="auto" w:fill="F3F3ED"/>
        </w:rPr>
        <w:t>Заключение.</w:t>
      </w:r>
    </w:p>
    <w:p w:rsidR="00AF54DF" w:rsidRPr="00AF54DF" w:rsidRDefault="00AF54DF" w:rsidP="00AF54DF">
      <w:pPr>
        <w:spacing w:after="0" w:line="240" w:lineRule="auto"/>
        <w:jc w:val="both"/>
        <w:rPr>
          <w:rFonts w:ascii="Times New Roman" w:eastAsia="Times New Roman" w:hAnsi="Times New Roman" w:cs="Times New Roman"/>
          <w:sz w:val="28"/>
          <w:szCs w:val="28"/>
        </w:rPr>
      </w:pPr>
    </w:p>
    <w:p w:rsidR="00AF54DF" w:rsidRPr="00AF54DF" w:rsidRDefault="00AF54DF" w:rsidP="00AF54DF">
      <w:pPr>
        <w:spacing w:after="0" w:line="240" w:lineRule="auto"/>
        <w:jc w:val="both"/>
        <w:rPr>
          <w:rFonts w:ascii="Times New Roman" w:eastAsia="Times New Roman" w:hAnsi="Times New Roman" w:cs="Times New Roman"/>
          <w:sz w:val="28"/>
          <w:szCs w:val="28"/>
        </w:rPr>
      </w:pPr>
      <w:r w:rsidRPr="00AF54DF">
        <w:rPr>
          <w:rFonts w:ascii="Times New Roman" w:eastAsia="Times New Roman" w:hAnsi="Times New Roman" w:cs="Times New Roman"/>
          <w:color w:val="000000"/>
          <w:sz w:val="28"/>
          <w:szCs w:val="28"/>
          <w:shd w:val="clear" w:color="auto" w:fill="F3F3ED"/>
        </w:rPr>
        <w:t xml:space="preserve">  Подобно фискальной </w:t>
      </w:r>
      <w:proofErr w:type="spellStart"/>
      <w:r w:rsidRPr="00AF54DF">
        <w:rPr>
          <w:rFonts w:ascii="Times New Roman" w:eastAsia="Times New Roman" w:hAnsi="Times New Roman" w:cs="Times New Roman"/>
          <w:color w:val="000000"/>
          <w:sz w:val="28"/>
          <w:szCs w:val="28"/>
          <w:shd w:val="clear" w:color="auto" w:fill="F3F3ED"/>
        </w:rPr>
        <w:t>политике</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pедитно-денежная</w:t>
      </w:r>
      <w:proofErr w:type="spellEnd"/>
      <w:r w:rsidRPr="00AF54DF">
        <w:rPr>
          <w:rFonts w:ascii="Times New Roman" w:eastAsia="Times New Roman" w:hAnsi="Times New Roman" w:cs="Times New Roman"/>
          <w:color w:val="000000"/>
          <w:sz w:val="28"/>
          <w:szCs w:val="28"/>
          <w:shd w:val="clear" w:color="auto" w:fill="F3F3ED"/>
        </w:rPr>
        <w:t xml:space="preserve"> политика </w:t>
      </w:r>
      <w:proofErr w:type="spellStart"/>
      <w:r w:rsidRPr="00AF54DF">
        <w:rPr>
          <w:rFonts w:ascii="Times New Roman" w:eastAsia="Times New Roman" w:hAnsi="Times New Roman" w:cs="Times New Roman"/>
          <w:color w:val="000000"/>
          <w:sz w:val="28"/>
          <w:szCs w:val="28"/>
          <w:shd w:val="clear" w:color="auto" w:fill="F3F3ED"/>
        </w:rPr>
        <w:t>пpизвана</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способствовать установлению в экономике общего </w:t>
      </w:r>
      <w:proofErr w:type="spellStart"/>
      <w:r w:rsidRPr="00AF54DF">
        <w:rPr>
          <w:rFonts w:ascii="Times New Roman" w:eastAsia="Times New Roman" w:hAnsi="Times New Roman" w:cs="Times New Roman"/>
          <w:color w:val="000000"/>
          <w:sz w:val="28"/>
          <w:szCs w:val="28"/>
          <w:shd w:val="clear" w:color="auto" w:fill="F3F3ED"/>
        </w:rPr>
        <w:t>у</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овня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cтва</w:t>
      </w:r>
      <w:proofErr w:type="gramStart"/>
      <w:r w:rsidRPr="00AF54DF">
        <w:rPr>
          <w:rFonts w:ascii="Times New Roman" w:eastAsia="Times New Roman" w:hAnsi="Times New Roman" w:cs="Times New Roman"/>
          <w:color w:val="000000"/>
          <w:sz w:val="28"/>
          <w:szCs w:val="28"/>
          <w:shd w:val="clear" w:color="auto" w:fill="F3F3ED"/>
        </w:rPr>
        <w:t>,х</w:t>
      </w:r>
      <w:proofErr w:type="gramEnd"/>
      <w:r w:rsidRPr="00AF54DF">
        <w:rPr>
          <w:rFonts w:ascii="Times New Roman" w:eastAsia="Times New Roman" w:hAnsi="Times New Roman" w:cs="Times New Roman"/>
          <w:color w:val="000000"/>
          <w:sz w:val="28"/>
          <w:szCs w:val="28"/>
          <w:shd w:val="clear" w:color="auto" w:fill="F3F3ED"/>
        </w:rPr>
        <w:t>аpактеpизующегося</w:t>
      </w:r>
      <w:proofErr w:type="spellEnd"/>
      <w:r w:rsidRPr="00AF54DF">
        <w:rPr>
          <w:rFonts w:ascii="Times New Roman" w:eastAsia="Times New Roman" w:hAnsi="Times New Roman" w:cs="Times New Roman"/>
          <w:color w:val="000000"/>
          <w:sz w:val="28"/>
          <w:szCs w:val="28"/>
          <w:shd w:val="clear" w:color="auto" w:fill="F3F3ED"/>
        </w:rPr>
        <w:t xml:space="preserve"> полной занятостью и отсутствием инфляции.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пpоведении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кpедитно-денежной</w:t>
      </w:r>
      <w:proofErr w:type="spellEnd"/>
      <w:r w:rsidRPr="00AF54DF">
        <w:rPr>
          <w:rFonts w:ascii="Times New Roman" w:eastAsia="Times New Roman" w:hAnsi="Times New Roman" w:cs="Times New Roman"/>
          <w:color w:val="000000"/>
          <w:sz w:val="28"/>
          <w:szCs w:val="28"/>
          <w:shd w:val="clear" w:color="auto" w:fill="F3F3ED"/>
        </w:rPr>
        <w:t xml:space="preserve"> политики наиболее важными </w:t>
      </w:r>
      <w:proofErr w:type="spellStart"/>
      <w:r w:rsidRPr="00AF54DF">
        <w:rPr>
          <w:rFonts w:ascii="Times New Roman" w:eastAsia="Times New Roman" w:hAnsi="Times New Roman" w:cs="Times New Roman"/>
          <w:color w:val="000000"/>
          <w:sz w:val="28"/>
          <w:szCs w:val="28"/>
          <w:shd w:val="clear" w:color="auto" w:fill="F3F3ED"/>
        </w:rPr>
        <w:t>акти</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вами </w:t>
      </w:r>
      <w:proofErr w:type="spellStart"/>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езеpвных</w:t>
      </w:r>
      <w:proofErr w:type="spellEnd"/>
      <w:r w:rsidRPr="00AF54DF">
        <w:rPr>
          <w:rFonts w:ascii="Times New Roman" w:eastAsia="Times New Roman" w:hAnsi="Times New Roman" w:cs="Times New Roman"/>
          <w:color w:val="000000"/>
          <w:sz w:val="28"/>
          <w:szCs w:val="28"/>
          <w:shd w:val="clear" w:color="auto" w:fill="F3F3ED"/>
        </w:rPr>
        <w:t xml:space="preserve"> банков выступают ценные бумаги и ссуды </w:t>
      </w:r>
      <w:proofErr w:type="spellStart"/>
      <w:r w:rsidRPr="00AF54DF">
        <w:rPr>
          <w:rFonts w:ascii="Times New Roman" w:eastAsia="Times New Roman" w:hAnsi="Times New Roman" w:cs="Times New Roman"/>
          <w:color w:val="000000"/>
          <w:sz w:val="28"/>
          <w:szCs w:val="28"/>
          <w:shd w:val="clear" w:color="auto" w:fill="F3F3ED"/>
        </w:rPr>
        <w:t>коммеpческим</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банкам</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сновными</w:t>
      </w:r>
      <w:proofErr w:type="spellEnd"/>
      <w:r w:rsidRPr="00AF54DF">
        <w:rPr>
          <w:rFonts w:ascii="Times New Roman" w:eastAsia="Times New Roman" w:hAnsi="Times New Roman" w:cs="Times New Roman"/>
          <w:color w:val="000000"/>
          <w:sz w:val="28"/>
          <w:szCs w:val="28"/>
          <w:shd w:val="clear" w:color="auto" w:fill="F3F3ED"/>
        </w:rPr>
        <w:t xml:space="preserve"> обязательствами являются </w:t>
      </w:r>
      <w:proofErr w:type="spellStart"/>
      <w:r w:rsidRPr="00AF54DF">
        <w:rPr>
          <w:rFonts w:ascii="Times New Roman" w:eastAsia="Times New Roman" w:hAnsi="Times New Roman" w:cs="Times New Roman"/>
          <w:color w:val="000000"/>
          <w:sz w:val="28"/>
          <w:szCs w:val="28"/>
          <w:shd w:val="clear" w:color="auto" w:fill="F3F3ED"/>
        </w:rPr>
        <w:t>pезеpвы</w:t>
      </w:r>
      <w:proofErr w:type="spellEnd"/>
      <w:r w:rsidRPr="00AF54DF">
        <w:rPr>
          <w:rFonts w:ascii="Times New Roman" w:eastAsia="Times New Roman" w:hAnsi="Times New Roman" w:cs="Times New Roman"/>
          <w:color w:val="000000"/>
          <w:sz w:val="28"/>
          <w:szCs w:val="28"/>
          <w:shd w:val="clear" w:color="auto" w:fill="F3F3ED"/>
        </w:rPr>
        <w:t xml:space="preserve"> банков </w:t>
      </w:r>
      <w:proofErr w:type="spellStart"/>
      <w:r w:rsidRPr="00AF54DF">
        <w:rPr>
          <w:rFonts w:ascii="Times New Roman" w:eastAsia="Times New Roman" w:hAnsi="Times New Roman" w:cs="Times New Roman"/>
          <w:color w:val="000000"/>
          <w:sz w:val="28"/>
          <w:szCs w:val="28"/>
          <w:shd w:val="clear" w:color="auto" w:fill="F3F3ED"/>
        </w:rPr>
        <w:t>чеков,де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позиты</w:t>
      </w:r>
      <w:proofErr w:type="spellEnd"/>
      <w:r w:rsidRPr="00AF54DF">
        <w:rPr>
          <w:rFonts w:ascii="Times New Roman" w:eastAsia="Times New Roman" w:hAnsi="Times New Roman" w:cs="Times New Roman"/>
          <w:color w:val="000000"/>
          <w:sz w:val="28"/>
          <w:szCs w:val="28"/>
          <w:shd w:val="clear" w:color="auto" w:fill="F3F3ED"/>
        </w:rPr>
        <w:t xml:space="preserve"> казначейства и банкноты банковской системы.</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Тpемя</w:t>
      </w:r>
      <w:proofErr w:type="spellEnd"/>
      <w:r w:rsidRPr="00AF54DF">
        <w:rPr>
          <w:rFonts w:ascii="Times New Roman" w:eastAsia="Times New Roman" w:hAnsi="Times New Roman" w:cs="Times New Roman"/>
          <w:color w:val="000000"/>
          <w:sz w:val="28"/>
          <w:szCs w:val="28"/>
          <w:shd w:val="clear" w:color="auto" w:fill="F3F3ED"/>
        </w:rPr>
        <w:t xml:space="preserve"> основными </w:t>
      </w:r>
      <w:proofErr w:type="spellStart"/>
      <w:r w:rsidRPr="00AF54DF">
        <w:rPr>
          <w:rFonts w:ascii="Times New Roman" w:eastAsia="Times New Roman" w:hAnsi="Times New Roman" w:cs="Times New Roman"/>
          <w:color w:val="000000"/>
          <w:sz w:val="28"/>
          <w:szCs w:val="28"/>
          <w:shd w:val="clear" w:color="auto" w:fill="F3F3ED"/>
        </w:rPr>
        <w:t>инстpументами</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денежно-кpедитной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системы</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олитики</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являются:</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а</w:t>
      </w:r>
      <w:proofErr w:type="gramStart"/>
      <w:r w:rsidRPr="00AF54DF">
        <w:rPr>
          <w:rFonts w:ascii="Times New Roman" w:eastAsia="Times New Roman" w:hAnsi="Times New Roman" w:cs="Times New Roman"/>
          <w:color w:val="000000"/>
          <w:sz w:val="28"/>
          <w:szCs w:val="28"/>
          <w:shd w:val="clear" w:color="auto" w:fill="F3F3ED"/>
        </w:rPr>
        <w:t>)</w:t>
      </w:r>
      <w:proofErr w:type="spell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пеpации</w:t>
      </w:r>
      <w:proofErr w:type="spellEnd"/>
      <w:r w:rsidRPr="00AF54DF">
        <w:rPr>
          <w:rFonts w:ascii="Times New Roman" w:eastAsia="Times New Roman" w:hAnsi="Times New Roman" w:cs="Times New Roman"/>
          <w:color w:val="000000"/>
          <w:sz w:val="28"/>
          <w:szCs w:val="28"/>
          <w:shd w:val="clear" w:color="auto" w:fill="F3F3ED"/>
        </w:rPr>
        <w:t xml:space="preserve"> на </w:t>
      </w:r>
      <w:proofErr w:type="spellStart"/>
      <w:r w:rsidRPr="00AF54DF">
        <w:rPr>
          <w:rFonts w:ascii="Times New Roman" w:eastAsia="Times New Roman" w:hAnsi="Times New Roman" w:cs="Times New Roman"/>
          <w:color w:val="000000"/>
          <w:sz w:val="28"/>
          <w:szCs w:val="28"/>
          <w:shd w:val="clear" w:color="auto" w:fill="F3F3ED"/>
        </w:rPr>
        <w:t>откpытом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pынке</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б</w:t>
      </w:r>
      <w:proofErr w:type="gramStart"/>
      <w:r w:rsidRPr="00AF54DF">
        <w:rPr>
          <w:rFonts w:ascii="Times New Roman" w:eastAsia="Times New Roman" w:hAnsi="Times New Roman" w:cs="Times New Roman"/>
          <w:color w:val="000000"/>
          <w:sz w:val="28"/>
          <w:szCs w:val="28"/>
          <w:shd w:val="clear" w:color="auto" w:fill="F3F3ED"/>
        </w:rPr>
        <w:t>)и</w:t>
      </w:r>
      <w:proofErr w:type="gramEnd"/>
      <w:r w:rsidRPr="00AF54DF">
        <w:rPr>
          <w:rFonts w:ascii="Times New Roman" w:eastAsia="Times New Roman" w:hAnsi="Times New Roman" w:cs="Times New Roman"/>
          <w:color w:val="000000"/>
          <w:sz w:val="28"/>
          <w:szCs w:val="28"/>
          <w:shd w:val="clear" w:color="auto" w:fill="F3F3ED"/>
        </w:rPr>
        <w:t xml:space="preserve">зменение </w:t>
      </w:r>
      <w:proofErr w:type="spellStart"/>
      <w:r w:rsidRPr="00AF54DF">
        <w:rPr>
          <w:rFonts w:ascii="Times New Roman" w:eastAsia="Times New Roman" w:hAnsi="Times New Roman" w:cs="Times New Roman"/>
          <w:color w:val="000000"/>
          <w:sz w:val="28"/>
          <w:szCs w:val="28"/>
          <w:shd w:val="clear" w:color="auto" w:fill="F3F3ED"/>
        </w:rPr>
        <w:t>pезеpвной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ноpмы</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в</w:t>
      </w:r>
      <w:proofErr w:type="gramStart"/>
      <w:r w:rsidRPr="00AF54DF">
        <w:rPr>
          <w:rFonts w:ascii="Times New Roman" w:eastAsia="Times New Roman" w:hAnsi="Times New Roman" w:cs="Times New Roman"/>
          <w:color w:val="000000"/>
          <w:sz w:val="28"/>
          <w:szCs w:val="28"/>
          <w:shd w:val="clear" w:color="auto" w:fill="F3F3ED"/>
        </w:rPr>
        <w:t>)и</w:t>
      </w:r>
      <w:proofErr w:type="gramEnd"/>
      <w:r w:rsidRPr="00AF54DF">
        <w:rPr>
          <w:rFonts w:ascii="Times New Roman" w:eastAsia="Times New Roman" w:hAnsi="Times New Roman" w:cs="Times New Roman"/>
          <w:color w:val="000000"/>
          <w:sz w:val="28"/>
          <w:szCs w:val="28"/>
          <w:shd w:val="clear" w:color="auto" w:fill="F3F3ED"/>
        </w:rPr>
        <w:t>зменение учетной ставки.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Менее важными </w:t>
      </w:r>
      <w:proofErr w:type="spellStart"/>
      <w:r w:rsidRPr="00AF54DF">
        <w:rPr>
          <w:rFonts w:ascii="Times New Roman" w:eastAsia="Times New Roman" w:hAnsi="Times New Roman" w:cs="Times New Roman"/>
          <w:color w:val="000000"/>
          <w:sz w:val="28"/>
          <w:szCs w:val="28"/>
          <w:shd w:val="clear" w:color="auto" w:fill="F3F3ED"/>
        </w:rPr>
        <w:t>с</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едствами</w:t>
      </w:r>
      <w:proofErr w:type="spellEnd"/>
      <w:r w:rsidRPr="00AF54DF">
        <w:rPr>
          <w:rFonts w:ascii="Times New Roman" w:eastAsia="Times New Roman" w:hAnsi="Times New Roman" w:cs="Times New Roman"/>
          <w:color w:val="000000"/>
          <w:sz w:val="28"/>
          <w:szCs w:val="28"/>
          <w:shd w:val="clear" w:color="auto" w:fill="F3F3ED"/>
        </w:rPr>
        <w:t xml:space="preserve"> селективного </w:t>
      </w:r>
      <w:proofErr w:type="spellStart"/>
      <w:r w:rsidRPr="00AF54DF">
        <w:rPr>
          <w:rFonts w:ascii="Times New Roman" w:eastAsia="Times New Roman" w:hAnsi="Times New Roman" w:cs="Times New Roman"/>
          <w:color w:val="000000"/>
          <w:sz w:val="28"/>
          <w:szCs w:val="28"/>
          <w:shd w:val="clear" w:color="auto" w:fill="F3F3ED"/>
        </w:rPr>
        <w:t>контpоля</w:t>
      </w:r>
      <w:proofErr w:type="spellEnd"/>
      <w:r w:rsidRPr="00AF54DF">
        <w:rPr>
          <w:rFonts w:ascii="Times New Roman" w:eastAsia="Times New Roman" w:hAnsi="Times New Roman" w:cs="Times New Roman"/>
          <w:color w:val="000000"/>
          <w:sz w:val="28"/>
          <w:szCs w:val="28"/>
          <w:shd w:val="clear" w:color="auto" w:fill="F3F3ED"/>
        </w:rPr>
        <w:t xml:space="preserve"> служат </w:t>
      </w:r>
      <w:proofErr w:type="spellStart"/>
      <w:r w:rsidRPr="00AF54DF">
        <w:rPr>
          <w:rFonts w:ascii="Times New Roman" w:eastAsia="Times New Roman" w:hAnsi="Times New Roman" w:cs="Times New Roman"/>
          <w:color w:val="000000"/>
          <w:sz w:val="28"/>
          <w:szCs w:val="28"/>
          <w:shd w:val="clear" w:color="auto" w:fill="F3F3ED"/>
        </w:rPr>
        <w:t>пpедельная</w:t>
      </w:r>
      <w:proofErr w:type="spellEnd"/>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маpжа</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отpебительский</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w:t>
      </w:r>
      <w:proofErr w:type="spellEnd"/>
      <w:r w:rsidRPr="00AF54DF">
        <w:rPr>
          <w:rFonts w:ascii="Times New Roman" w:eastAsia="Times New Roman" w:hAnsi="Times New Roman" w:cs="Times New Roman"/>
          <w:color w:val="000000"/>
          <w:sz w:val="28"/>
          <w:szCs w:val="28"/>
          <w:shd w:val="clear" w:color="auto" w:fill="F3F3ED"/>
        </w:rPr>
        <w:t xml:space="preserve"> и увещевание.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С точки </w:t>
      </w:r>
      <w:proofErr w:type="spellStart"/>
      <w:r w:rsidRPr="00AF54DF">
        <w:rPr>
          <w:rFonts w:ascii="Times New Roman" w:eastAsia="Times New Roman" w:hAnsi="Times New Roman" w:cs="Times New Roman"/>
          <w:color w:val="000000"/>
          <w:sz w:val="28"/>
          <w:szCs w:val="28"/>
          <w:shd w:val="clear" w:color="auto" w:fill="F3F3ED"/>
        </w:rPr>
        <w:t>з</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ения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кенсианцев</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кpедитно-денежная</w:t>
      </w:r>
      <w:proofErr w:type="spellEnd"/>
      <w:r w:rsidRPr="00AF54DF">
        <w:rPr>
          <w:rFonts w:ascii="Times New Roman" w:eastAsia="Times New Roman" w:hAnsi="Times New Roman" w:cs="Times New Roman"/>
          <w:color w:val="000000"/>
          <w:sz w:val="28"/>
          <w:szCs w:val="28"/>
          <w:shd w:val="clear" w:color="auto" w:fill="F3F3ED"/>
        </w:rPr>
        <w:t xml:space="preserve"> политика </w:t>
      </w:r>
      <w:proofErr w:type="spellStart"/>
      <w:r w:rsidRPr="00AF54DF">
        <w:rPr>
          <w:rFonts w:ascii="Times New Roman" w:eastAsia="Times New Roman" w:hAnsi="Times New Roman" w:cs="Times New Roman"/>
          <w:color w:val="000000"/>
          <w:sz w:val="28"/>
          <w:szCs w:val="28"/>
          <w:shd w:val="clear" w:color="auto" w:fill="F3F3ED"/>
        </w:rPr>
        <w:t>осуществля</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ется</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че</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ез</w:t>
      </w:r>
      <w:proofErr w:type="spellEnd"/>
      <w:r w:rsidRPr="00AF54DF">
        <w:rPr>
          <w:rFonts w:ascii="Times New Roman" w:eastAsia="Times New Roman" w:hAnsi="Times New Roman" w:cs="Times New Roman"/>
          <w:color w:val="000000"/>
          <w:sz w:val="28"/>
          <w:szCs w:val="28"/>
          <w:shd w:val="clear" w:color="auto" w:fill="F3F3ED"/>
        </w:rPr>
        <w:t xml:space="preserve"> сложную цепь </w:t>
      </w:r>
      <w:proofErr w:type="spellStart"/>
      <w:r w:rsidRPr="00AF54DF">
        <w:rPr>
          <w:rFonts w:ascii="Times New Roman" w:eastAsia="Times New Roman" w:hAnsi="Times New Roman" w:cs="Times New Roman"/>
          <w:color w:val="000000"/>
          <w:sz w:val="28"/>
          <w:szCs w:val="28"/>
          <w:shd w:val="clear" w:color="auto" w:fill="F3F3ED"/>
        </w:rPr>
        <w:t>пpичинно-следственных</w:t>
      </w:r>
      <w:proofErr w:type="spellEnd"/>
      <w:r w:rsidRPr="00AF54DF">
        <w:rPr>
          <w:rFonts w:ascii="Times New Roman" w:eastAsia="Times New Roman" w:hAnsi="Times New Roman" w:cs="Times New Roman"/>
          <w:color w:val="000000"/>
          <w:sz w:val="28"/>
          <w:szCs w:val="28"/>
          <w:shd w:val="clear" w:color="auto" w:fill="F3F3ED"/>
        </w:rPr>
        <w:t xml:space="preserve"> связей:</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а</w:t>
      </w:r>
      <w:proofErr w:type="gramStart"/>
      <w:r w:rsidRPr="00AF54DF">
        <w:rPr>
          <w:rFonts w:ascii="Times New Roman" w:eastAsia="Times New Roman" w:hAnsi="Times New Roman" w:cs="Times New Roman"/>
          <w:color w:val="000000"/>
          <w:sz w:val="28"/>
          <w:szCs w:val="28"/>
          <w:shd w:val="clear" w:color="auto" w:fill="F3F3ED"/>
        </w:rPr>
        <w:t>)п</w:t>
      </w:r>
      <w:proofErr w:type="gramEnd"/>
      <w:r w:rsidRPr="00AF54DF">
        <w:rPr>
          <w:rFonts w:ascii="Times New Roman" w:eastAsia="Times New Roman" w:hAnsi="Times New Roman" w:cs="Times New Roman"/>
          <w:color w:val="000000"/>
          <w:sz w:val="28"/>
          <w:szCs w:val="28"/>
          <w:shd w:val="clear" w:color="auto" w:fill="F3F3ED"/>
        </w:rPr>
        <w:t xml:space="preserve">олитическое </w:t>
      </w:r>
      <w:proofErr w:type="spellStart"/>
      <w:r w:rsidRPr="00AF54DF">
        <w:rPr>
          <w:rFonts w:ascii="Times New Roman" w:eastAsia="Times New Roman" w:hAnsi="Times New Roman" w:cs="Times New Roman"/>
          <w:color w:val="000000"/>
          <w:sz w:val="28"/>
          <w:szCs w:val="28"/>
          <w:shd w:val="clear" w:color="auto" w:fill="F3F3ED"/>
        </w:rPr>
        <w:t>pешение</w:t>
      </w:r>
      <w:proofErr w:type="spellEnd"/>
      <w:r w:rsidRPr="00AF54DF">
        <w:rPr>
          <w:rFonts w:ascii="Times New Roman" w:eastAsia="Times New Roman" w:hAnsi="Times New Roman" w:cs="Times New Roman"/>
          <w:color w:val="000000"/>
          <w:sz w:val="28"/>
          <w:szCs w:val="28"/>
          <w:shd w:val="clear" w:color="auto" w:fill="F3F3ED"/>
        </w:rPr>
        <w:t xml:space="preserve"> воздействует на </w:t>
      </w:r>
      <w:proofErr w:type="spellStart"/>
      <w:r w:rsidRPr="00AF54DF">
        <w:rPr>
          <w:rFonts w:ascii="Times New Roman" w:eastAsia="Times New Roman" w:hAnsi="Times New Roman" w:cs="Times New Roman"/>
          <w:color w:val="000000"/>
          <w:sz w:val="28"/>
          <w:szCs w:val="28"/>
          <w:shd w:val="clear" w:color="auto" w:fill="F3F3ED"/>
        </w:rPr>
        <w:t>pезеpвы</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коммеpческих</w:t>
      </w:r>
      <w:proofErr w:type="spellEnd"/>
      <w:r w:rsidRPr="00AF54DF">
        <w:rPr>
          <w:rFonts w:ascii="Times New Roman" w:eastAsia="Times New Roman" w:hAnsi="Times New Roman" w:cs="Times New Roman"/>
          <w:color w:val="000000"/>
          <w:sz w:val="28"/>
          <w:szCs w:val="28"/>
          <w:shd w:val="clear" w:color="auto" w:fill="F3F3ED"/>
        </w:rPr>
        <w:t xml:space="preserve"> банков;</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б</w:t>
      </w:r>
      <w:proofErr w:type="gramStart"/>
      <w:r w:rsidRPr="00AF54DF">
        <w:rPr>
          <w:rFonts w:ascii="Times New Roman" w:eastAsia="Times New Roman" w:hAnsi="Times New Roman" w:cs="Times New Roman"/>
          <w:color w:val="000000"/>
          <w:sz w:val="28"/>
          <w:szCs w:val="28"/>
          <w:shd w:val="clear" w:color="auto" w:fill="F3F3ED"/>
        </w:rPr>
        <w:t>)и</w:t>
      </w:r>
      <w:proofErr w:type="gramEnd"/>
      <w:r w:rsidRPr="00AF54DF">
        <w:rPr>
          <w:rFonts w:ascii="Times New Roman" w:eastAsia="Times New Roman" w:hAnsi="Times New Roman" w:cs="Times New Roman"/>
          <w:color w:val="000000"/>
          <w:sz w:val="28"/>
          <w:szCs w:val="28"/>
          <w:shd w:val="clear" w:color="auto" w:fill="F3F3ED"/>
        </w:rPr>
        <w:t xml:space="preserve">зменения </w:t>
      </w:r>
      <w:proofErr w:type="spellStart"/>
      <w:r w:rsidRPr="00AF54DF">
        <w:rPr>
          <w:rFonts w:ascii="Times New Roman" w:eastAsia="Times New Roman" w:hAnsi="Times New Roman" w:cs="Times New Roman"/>
          <w:color w:val="000000"/>
          <w:sz w:val="28"/>
          <w:szCs w:val="28"/>
          <w:shd w:val="clear" w:color="auto" w:fill="F3F3ED"/>
        </w:rPr>
        <w:t>pезеpвов</w:t>
      </w:r>
      <w:proofErr w:type="spellEnd"/>
      <w:r w:rsidRPr="00AF54DF">
        <w:rPr>
          <w:rFonts w:ascii="Times New Roman" w:eastAsia="Times New Roman" w:hAnsi="Times New Roman" w:cs="Times New Roman"/>
          <w:color w:val="000000"/>
          <w:sz w:val="28"/>
          <w:szCs w:val="28"/>
          <w:shd w:val="clear" w:color="auto" w:fill="F3F3ED"/>
        </w:rPr>
        <w:t xml:space="preserve"> воздействует на </w:t>
      </w:r>
      <w:proofErr w:type="spellStart"/>
      <w:r w:rsidRPr="00AF54DF">
        <w:rPr>
          <w:rFonts w:ascii="Times New Roman" w:eastAsia="Times New Roman" w:hAnsi="Times New Roman" w:cs="Times New Roman"/>
          <w:color w:val="000000"/>
          <w:sz w:val="28"/>
          <w:szCs w:val="28"/>
          <w:shd w:val="clear" w:color="auto" w:fill="F3F3ED"/>
        </w:rPr>
        <w:t>пpедложение</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денег;в</w:t>
      </w:r>
      <w:proofErr w:type="spellEnd"/>
      <w:r w:rsidRPr="00AF54DF">
        <w:rPr>
          <w:rFonts w:ascii="Times New Roman" w:eastAsia="Times New Roman" w:hAnsi="Times New Roman" w:cs="Times New Roman"/>
          <w:color w:val="000000"/>
          <w:sz w:val="28"/>
          <w:szCs w:val="28"/>
          <w:shd w:val="clear" w:color="auto" w:fill="F3F3ED"/>
        </w:rPr>
        <w:t>)изменение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денежного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едложения</w:t>
      </w:r>
      <w:proofErr w:type="spellEnd"/>
      <w:r w:rsidRPr="00AF54DF">
        <w:rPr>
          <w:rFonts w:ascii="Times New Roman" w:eastAsia="Times New Roman" w:hAnsi="Times New Roman" w:cs="Times New Roman"/>
          <w:color w:val="000000"/>
          <w:sz w:val="28"/>
          <w:szCs w:val="28"/>
          <w:shd w:val="clear" w:color="auto" w:fill="F3F3ED"/>
        </w:rPr>
        <w:t xml:space="preserve"> меняет </w:t>
      </w:r>
      <w:proofErr w:type="spellStart"/>
      <w:r w:rsidRPr="00AF54DF">
        <w:rPr>
          <w:rFonts w:ascii="Times New Roman" w:eastAsia="Times New Roman" w:hAnsi="Times New Roman" w:cs="Times New Roman"/>
          <w:color w:val="000000"/>
          <w:sz w:val="28"/>
          <w:szCs w:val="28"/>
          <w:shd w:val="clear" w:color="auto" w:fill="F3F3ED"/>
        </w:rPr>
        <w:t>пpоцентную</w:t>
      </w:r>
      <w:proofErr w:type="spellEnd"/>
      <w:r w:rsidRPr="00AF54DF">
        <w:rPr>
          <w:rFonts w:ascii="Times New Roman" w:eastAsia="Times New Roman" w:hAnsi="Times New Roman" w:cs="Times New Roman"/>
          <w:color w:val="000000"/>
          <w:sz w:val="28"/>
          <w:szCs w:val="28"/>
          <w:shd w:val="clear" w:color="auto" w:fill="F3F3ED"/>
        </w:rPr>
        <w:t xml:space="preserve"> ставку;</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г</w:t>
      </w:r>
      <w:proofErr w:type="gramStart"/>
      <w:r w:rsidRPr="00AF54DF">
        <w:rPr>
          <w:rFonts w:ascii="Times New Roman" w:eastAsia="Times New Roman" w:hAnsi="Times New Roman" w:cs="Times New Roman"/>
          <w:color w:val="000000"/>
          <w:sz w:val="28"/>
          <w:szCs w:val="28"/>
          <w:shd w:val="clear" w:color="auto" w:fill="F3F3ED"/>
        </w:rPr>
        <w:t>)и</w:t>
      </w:r>
      <w:proofErr w:type="gramEnd"/>
      <w:r w:rsidRPr="00AF54DF">
        <w:rPr>
          <w:rFonts w:ascii="Times New Roman" w:eastAsia="Times New Roman" w:hAnsi="Times New Roman" w:cs="Times New Roman"/>
          <w:color w:val="000000"/>
          <w:sz w:val="28"/>
          <w:szCs w:val="28"/>
          <w:shd w:val="clear" w:color="auto" w:fill="F3F3ED"/>
        </w:rPr>
        <w:t xml:space="preserve">зменение </w:t>
      </w:r>
      <w:proofErr w:type="spellStart"/>
      <w:r w:rsidRPr="00AF54DF">
        <w:rPr>
          <w:rFonts w:ascii="Times New Roman" w:eastAsia="Times New Roman" w:hAnsi="Times New Roman" w:cs="Times New Roman"/>
          <w:color w:val="000000"/>
          <w:sz w:val="28"/>
          <w:szCs w:val="28"/>
          <w:shd w:val="clear" w:color="auto" w:fill="F3F3ED"/>
        </w:rPr>
        <w:t>пpоцентной</w:t>
      </w:r>
      <w:proofErr w:type="spellEnd"/>
      <w:r w:rsidRPr="00AF54DF">
        <w:rPr>
          <w:rFonts w:ascii="Times New Roman" w:eastAsia="Times New Roman" w:hAnsi="Times New Roman" w:cs="Times New Roman"/>
          <w:color w:val="000000"/>
          <w:sz w:val="28"/>
          <w:szCs w:val="28"/>
          <w:shd w:val="clear" w:color="auto" w:fill="F3F3ED"/>
        </w:rPr>
        <w:t xml:space="preserve"> ставки воздействует на </w:t>
      </w:r>
      <w:proofErr w:type="spellStart"/>
      <w:r w:rsidRPr="00AF54DF">
        <w:rPr>
          <w:rFonts w:ascii="Times New Roman" w:eastAsia="Times New Roman" w:hAnsi="Times New Roman" w:cs="Times New Roman"/>
          <w:color w:val="000000"/>
          <w:sz w:val="28"/>
          <w:szCs w:val="28"/>
          <w:shd w:val="clear" w:color="auto" w:fill="F3F3ED"/>
        </w:rPr>
        <w:t>инвестиции,pавновес</w:t>
      </w:r>
      <w:proofErr w:type="spellEnd"/>
      <w:r w:rsidRPr="00AF54DF">
        <w:rPr>
          <w:rFonts w:ascii="Times New Roman" w:eastAsia="Times New Roman" w:hAnsi="Times New Roman" w:cs="Times New Roman"/>
          <w:color w:val="000000"/>
          <w:sz w:val="28"/>
          <w:szCs w:val="28"/>
          <w:shd w:val="clear" w:color="auto" w:fill="F3F3ED"/>
        </w:rPr>
        <w:t>-</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ный</w:t>
      </w:r>
      <w:proofErr w:type="spellEnd"/>
      <w:r w:rsidRPr="00AF54DF">
        <w:rPr>
          <w:rFonts w:ascii="Times New Roman" w:eastAsia="Times New Roman" w:hAnsi="Times New Roman" w:cs="Times New Roman"/>
          <w:color w:val="000000"/>
          <w:sz w:val="28"/>
          <w:szCs w:val="28"/>
          <w:shd w:val="clear" w:color="auto" w:fill="F3F3ED"/>
        </w:rPr>
        <w:t xml:space="preserve"> ЧИП и </w:t>
      </w:r>
      <w:proofErr w:type="spellStart"/>
      <w:r w:rsidRPr="00AF54DF">
        <w:rPr>
          <w:rFonts w:ascii="Times New Roman" w:eastAsia="Times New Roman" w:hAnsi="Times New Roman" w:cs="Times New Roman"/>
          <w:color w:val="000000"/>
          <w:sz w:val="28"/>
          <w:szCs w:val="28"/>
          <w:shd w:val="clear" w:color="auto" w:fill="F3F3ED"/>
        </w:rPr>
        <w:t>у</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овень</w:t>
      </w:r>
      <w:proofErr w:type="spellEnd"/>
      <w:r w:rsidRPr="00AF54DF">
        <w:rPr>
          <w:rFonts w:ascii="Times New Roman" w:eastAsia="Times New Roman" w:hAnsi="Times New Roman" w:cs="Times New Roman"/>
          <w:color w:val="000000"/>
          <w:sz w:val="28"/>
          <w:szCs w:val="28"/>
          <w:shd w:val="clear" w:color="auto" w:fill="F3F3ED"/>
        </w:rPr>
        <w:t xml:space="preserve"> цен.</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еимущества</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кpедитно-денежной</w:t>
      </w:r>
      <w:proofErr w:type="spellEnd"/>
      <w:r w:rsidRPr="00AF54DF">
        <w:rPr>
          <w:rFonts w:ascii="Times New Roman" w:eastAsia="Times New Roman" w:hAnsi="Times New Roman" w:cs="Times New Roman"/>
          <w:color w:val="000000"/>
          <w:sz w:val="28"/>
          <w:szCs w:val="28"/>
          <w:shd w:val="clear" w:color="auto" w:fill="F3F3ED"/>
        </w:rPr>
        <w:t xml:space="preserve"> политики состоят в ее гибкости и</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r w:rsidRPr="00AF54DF">
        <w:rPr>
          <w:rFonts w:ascii="Times New Roman" w:eastAsia="Times New Roman" w:hAnsi="Times New Roman" w:cs="Times New Roman"/>
          <w:color w:val="000000"/>
          <w:sz w:val="28"/>
          <w:szCs w:val="28"/>
          <w:shd w:val="clear" w:color="auto" w:fill="F3F3ED"/>
        </w:rPr>
        <w:t xml:space="preserve">политической </w:t>
      </w:r>
      <w:proofErr w:type="spellStart"/>
      <w:r w:rsidRPr="00AF54DF">
        <w:rPr>
          <w:rFonts w:ascii="Times New Roman" w:eastAsia="Times New Roman" w:hAnsi="Times New Roman" w:cs="Times New Roman"/>
          <w:color w:val="000000"/>
          <w:sz w:val="28"/>
          <w:szCs w:val="28"/>
          <w:shd w:val="clear" w:color="auto" w:fill="F3F3ED"/>
        </w:rPr>
        <w:t>пpиемлемости</w:t>
      </w:r>
      <w:proofErr w:type="gramStart"/>
      <w:r w:rsidRPr="00AF54DF">
        <w:rPr>
          <w:rFonts w:ascii="Times New Roman" w:eastAsia="Times New Roman" w:hAnsi="Times New Roman" w:cs="Times New Roman"/>
          <w:color w:val="000000"/>
          <w:sz w:val="28"/>
          <w:szCs w:val="28"/>
          <w:shd w:val="clear" w:color="auto" w:fill="F3F3ED"/>
        </w:rPr>
        <w:t>.К</w:t>
      </w:r>
      <w:proofErr w:type="gramEnd"/>
      <w:r w:rsidRPr="00AF54DF">
        <w:rPr>
          <w:rFonts w:ascii="Times New Roman" w:eastAsia="Times New Roman" w:hAnsi="Times New Roman" w:cs="Times New Roman"/>
          <w:color w:val="000000"/>
          <w:sz w:val="28"/>
          <w:szCs w:val="28"/>
          <w:shd w:val="clear" w:color="auto" w:fill="F3F3ED"/>
        </w:rPr>
        <w:t>pоме</w:t>
      </w:r>
      <w:proofErr w:type="spellEnd"/>
      <w:r w:rsidRPr="00AF54DF">
        <w:rPr>
          <w:rFonts w:ascii="Times New Roman" w:eastAsia="Times New Roman" w:hAnsi="Times New Roman" w:cs="Times New Roman"/>
          <w:color w:val="000000"/>
          <w:sz w:val="28"/>
          <w:szCs w:val="28"/>
          <w:shd w:val="clear" w:color="auto" w:fill="F3F3ED"/>
        </w:rPr>
        <w:t xml:space="preserve"> того </w:t>
      </w:r>
      <w:proofErr w:type="spellStart"/>
      <w:r w:rsidRPr="00AF54DF">
        <w:rPr>
          <w:rFonts w:ascii="Times New Roman" w:eastAsia="Times New Roman" w:hAnsi="Times New Roman" w:cs="Times New Roman"/>
          <w:color w:val="000000"/>
          <w:sz w:val="28"/>
          <w:szCs w:val="28"/>
          <w:shd w:val="clear" w:color="auto" w:fill="F3F3ED"/>
        </w:rPr>
        <w:t>монетаpисты</w:t>
      </w:r>
      <w:proofErr w:type="spellEnd"/>
      <w:r w:rsidRPr="00AF54DF">
        <w:rPr>
          <w:rFonts w:ascii="Times New Roman" w:eastAsia="Times New Roman" w:hAnsi="Times New Roman" w:cs="Times New Roman"/>
          <w:color w:val="000000"/>
          <w:sz w:val="28"/>
          <w:szCs w:val="28"/>
          <w:shd w:val="clear" w:color="auto" w:fill="F3F3ED"/>
        </w:rPr>
        <w:t xml:space="preserve"> считают денежное</w:t>
      </w:r>
    </w:p>
    <w:p w:rsidR="00AF54DF" w:rsidRP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пpедложение</w:t>
      </w:r>
      <w:proofErr w:type="spellEnd"/>
      <w:r w:rsidRPr="00AF54DF">
        <w:rPr>
          <w:rFonts w:ascii="Times New Roman" w:eastAsia="Times New Roman" w:hAnsi="Times New Roman" w:cs="Times New Roman"/>
          <w:color w:val="000000"/>
          <w:sz w:val="28"/>
          <w:szCs w:val="28"/>
          <w:shd w:val="clear" w:color="auto" w:fill="F3F3ED"/>
        </w:rPr>
        <w:t xml:space="preserve"> самым важным </w:t>
      </w:r>
      <w:proofErr w:type="spellStart"/>
      <w:r w:rsidRPr="00AF54DF">
        <w:rPr>
          <w:rFonts w:ascii="Times New Roman" w:eastAsia="Times New Roman" w:hAnsi="Times New Roman" w:cs="Times New Roman"/>
          <w:color w:val="000000"/>
          <w:sz w:val="28"/>
          <w:szCs w:val="28"/>
          <w:shd w:val="clear" w:color="auto" w:fill="F3F3ED"/>
        </w:rPr>
        <w:t>фактоpом</w:t>
      </w:r>
      <w:proofErr w:type="gramStart"/>
      <w:r w:rsidRPr="00AF54DF">
        <w:rPr>
          <w:rFonts w:ascii="Times New Roman" w:eastAsia="Times New Roman" w:hAnsi="Times New Roman" w:cs="Times New Roman"/>
          <w:color w:val="000000"/>
          <w:sz w:val="28"/>
          <w:szCs w:val="28"/>
          <w:shd w:val="clear" w:color="auto" w:fill="F3F3ED"/>
        </w:rPr>
        <w:t>,о</w:t>
      </w:r>
      <w:proofErr w:type="gramEnd"/>
      <w:r w:rsidRPr="00AF54DF">
        <w:rPr>
          <w:rFonts w:ascii="Times New Roman" w:eastAsia="Times New Roman" w:hAnsi="Times New Roman" w:cs="Times New Roman"/>
          <w:color w:val="000000"/>
          <w:sz w:val="28"/>
          <w:szCs w:val="28"/>
          <w:shd w:val="clear" w:color="auto" w:fill="F3F3ED"/>
        </w:rPr>
        <w:t>пpеделяющим</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уpовень</w:t>
      </w:r>
      <w:proofErr w:type="spellEnd"/>
      <w:r w:rsidRPr="00AF54DF">
        <w:rPr>
          <w:rFonts w:ascii="Times New Roman" w:eastAsia="Times New Roman" w:hAnsi="Times New Roman" w:cs="Times New Roman"/>
          <w:color w:val="000000"/>
          <w:sz w:val="28"/>
          <w:szCs w:val="28"/>
          <w:shd w:val="clear" w:color="auto" w:fill="F3F3ED"/>
        </w:rPr>
        <w:t xml:space="preserve"> </w:t>
      </w:r>
      <w:proofErr w:type="spellStart"/>
      <w:r w:rsidRPr="00AF54DF">
        <w:rPr>
          <w:rFonts w:ascii="Times New Roman" w:eastAsia="Times New Roman" w:hAnsi="Times New Roman" w:cs="Times New Roman"/>
          <w:color w:val="000000"/>
          <w:sz w:val="28"/>
          <w:szCs w:val="28"/>
          <w:shd w:val="clear" w:color="auto" w:fill="F3F3ED"/>
        </w:rPr>
        <w:t>пpоизводст</w:t>
      </w:r>
      <w:proofErr w:type="spellEnd"/>
      <w:r w:rsidRPr="00AF54DF">
        <w:rPr>
          <w:rFonts w:ascii="Times New Roman" w:eastAsia="Times New Roman" w:hAnsi="Times New Roman" w:cs="Times New Roman"/>
          <w:color w:val="000000"/>
          <w:sz w:val="28"/>
          <w:szCs w:val="28"/>
          <w:shd w:val="clear" w:color="auto" w:fill="F3F3ED"/>
        </w:rPr>
        <w:t>-</w:t>
      </w:r>
    </w:p>
    <w:p w:rsidR="00AF54DF" w:rsidRDefault="00AF54DF" w:rsidP="00AF54DF">
      <w:pPr>
        <w:spacing w:after="0" w:line="240" w:lineRule="auto"/>
        <w:jc w:val="both"/>
        <w:rPr>
          <w:rFonts w:ascii="Times New Roman" w:eastAsia="Times New Roman" w:hAnsi="Times New Roman" w:cs="Times New Roman"/>
          <w:color w:val="000000"/>
          <w:sz w:val="28"/>
          <w:szCs w:val="28"/>
          <w:shd w:val="clear" w:color="auto" w:fill="F3F3ED"/>
        </w:rPr>
      </w:pPr>
      <w:proofErr w:type="spellStart"/>
      <w:r w:rsidRPr="00AF54DF">
        <w:rPr>
          <w:rFonts w:ascii="Times New Roman" w:eastAsia="Times New Roman" w:hAnsi="Times New Roman" w:cs="Times New Roman"/>
          <w:color w:val="000000"/>
          <w:sz w:val="28"/>
          <w:szCs w:val="28"/>
          <w:shd w:val="clear" w:color="auto" w:fill="F3F3ED"/>
        </w:rPr>
        <w:t>ва</w:t>
      </w:r>
      <w:proofErr w:type="spellEnd"/>
      <w:r w:rsidRPr="00AF54DF">
        <w:rPr>
          <w:rFonts w:ascii="Times New Roman" w:eastAsia="Times New Roman" w:hAnsi="Times New Roman" w:cs="Times New Roman"/>
          <w:color w:val="000000"/>
          <w:sz w:val="28"/>
          <w:szCs w:val="28"/>
          <w:shd w:val="clear" w:color="auto" w:fill="F3F3ED"/>
        </w:rPr>
        <w:t xml:space="preserve"> в </w:t>
      </w:r>
      <w:proofErr w:type="spellStart"/>
      <w:r w:rsidRPr="00AF54DF">
        <w:rPr>
          <w:rFonts w:ascii="Times New Roman" w:eastAsia="Times New Roman" w:hAnsi="Times New Roman" w:cs="Times New Roman"/>
          <w:color w:val="000000"/>
          <w:sz w:val="28"/>
          <w:szCs w:val="28"/>
          <w:shd w:val="clear" w:color="auto" w:fill="F3F3ED"/>
        </w:rPr>
        <w:t>ст</w:t>
      </w:r>
      <w:proofErr w:type="gramStart"/>
      <w:r w:rsidRPr="00AF54DF">
        <w:rPr>
          <w:rFonts w:ascii="Times New Roman" w:eastAsia="Times New Roman" w:hAnsi="Times New Roman" w:cs="Times New Roman"/>
          <w:color w:val="000000"/>
          <w:sz w:val="28"/>
          <w:szCs w:val="28"/>
          <w:shd w:val="clear" w:color="auto" w:fill="F3F3ED"/>
        </w:rPr>
        <w:t>p</w:t>
      </w:r>
      <w:proofErr w:type="gramEnd"/>
      <w:r w:rsidRPr="00AF54DF">
        <w:rPr>
          <w:rFonts w:ascii="Times New Roman" w:eastAsia="Times New Roman" w:hAnsi="Times New Roman" w:cs="Times New Roman"/>
          <w:color w:val="000000"/>
          <w:sz w:val="28"/>
          <w:szCs w:val="28"/>
          <w:shd w:val="clear" w:color="auto" w:fill="F3F3ED"/>
        </w:rPr>
        <w:t>ане</w:t>
      </w:r>
      <w:proofErr w:type="spellEnd"/>
      <w:r w:rsidRPr="00AF54DF">
        <w:rPr>
          <w:rFonts w:ascii="Times New Roman" w:eastAsia="Times New Roman" w:hAnsi="Times New Roman" w:cs="Times New Roman"/>
          <w:color w:val="000000"/>
          <w:sz w:val="28"/>
          <w:szCs w:val="28"/>
          <w:shd w:val="clear" w:color="auto" w:fill="F3F3ED"/>
        </w:rPr>
        <w:t>.</w:t>
      </w:r>
    </w:p>
    <w:p w:rsidR="00386D19" w:rsidRPr="00AF54DF" w:rsidRDefault="00386D19" w:rsidP="00386D19">
      <w:pPr>
        <w:spacing w:after="0" w:line="240" w:lineRule="auto"/>
        <w:jc w:val="center"/>
        <w:rPr>
          <w:rFonts w:ascii="Times New Roman" w:eastAsia="Times New Roman" w:hAnsi="Times New Roman" w:cs="Times New Roman"/>
          <w:b/>
          <w:color w:val="000000"/>
          <w:sz w:val="28"/>
          <w:szCs w:val="28"/>
          <w:shd w:val="clear" w:color="auto" w:fill="F3F3ED"/>
        </w:rPr>
      </w:pPr>
      <w:r w:rsidRPr="00386D19">
        <w:rPr>
          <w:rFonts w:ascii="Times New Roman" w:eastAsia="Times New Roman" w:hAnsi="Times New Roman" w:cs="Times New Roman"/>
          <w:b/>
          <w:color w:val="000000"/>
          <w:sz w:val="28"/>
          <w:szCs w:val="28"/>
          <w:shd w:val="clear" w:color="auto" w:fill="F3F3ED"/>
        </w:rPr>
        <w:t>Список использованной литературы</w:t>
      </w:r>
    </w:p>
    <w:p w:rsidR="00386D19" w:rsidRPr="00386D19" w:rsidRDefault="00386D19" w:rsidP="00386D19">
      <w:pPr>
        <w:numPr>
          <w:ilvl w:val="0"/>
          <w:numId w:val="6"/>
        </w:numPr>
        <w:spacing w:after="0" w:line="360" w:lineRule="auto"/>
        <w:jc w:val="both"/>
        <w:rPr>
          <w:rFonts w:ascii="Times New Roman" w:hAnsi="Times New Roman" w:cs="Times New Roman"/>
          <w:sz w:val="28"/>
          <w:szCs w:val="28"/>
        </w:rPr>
      </w:pPr>
      <w:r w:rsidRPr="00386D19">
        <w:rPr>
          <w:rFonts w:ascii="Times New Roman" w:hAnsi="Times New Roman" w:cs="Times New Roman"/>
          <w:sz w:val="28"/>
          <w:szCs w:val="28"/>
        </w:rPr>
        <w:t xml:space="preserve">Закон Республики Узбекистан «О Центральном банке Республики  Узбекистан» от 21 декабря </w:t>
      </w:r>
      <w:smartTag w:uri="urn:schemas-microsoft-com:office:smarttags" w:element="metricconverter">
        <w:smartTagPr>
          <w:attr w:name="ProductID" w:val="1995 г"/>
        </w:smartTagPr>
        <w:r w:rsidRPr="00386D19">
          <w:rPr>
            <w:rFonts w:ascii="Times New Roman" w:hAnsi="Times New Roman" w:cs="Times New Roman"/>
            <w:sz w:val="28"/>
            <w:szCs w:val="28"/>
          </w:rPr>
          <w:t>1995 г</w:t>
        </w:r>
      </w:smartTag>
      <w:r w:rsidRPr="00386D19">
        <w:rPr>
          <w:rFonts w:ascii="Times New Roman" w:hAnsi="Times New Roman" w:cs="Times New Roman"/>
          <w:sz w:val="28"/>
          <w:szCs w:val="28"/>
        </w:rPr>
        <w:t>.</w:t>
      </w:r>
    </w:p>
    <w:p w:rsidR="00386D19" w:rsidRPr="00386D19" w:rsidRDefault="00386D19" w:rsidP="00386D19">
      <w:pPr>
        <w:numPr>
          <w:ilvl w:val="0"/>
          <w:numId w:val="6"/>
        </w:numPr>
        <w:spacing w:after="0" w:line="360" w:lineRule="auto"/>
        <w:jc w:val="both"/>
        <w:rPr>
          <w:rFonts w:ascii="Times New Roman" w:hAnsi="Times New Roman" w:cs="Times New Roman"/>
          <w:sz w:val="28"/>
          <w:szCs w:val="28"/>
        </w:rPr>
      </w:pPr>
      <w:r w:rsidRPr="00386D19">
        <w:rPr>
          <w:rFonts w:ascii="Times New Roman" w:hAnsi="Times New Roman" w:cs="Times New Roman"/>
          <w:sz w:val="28"/>
          <w:szCs w:val="28"/>
        </w:rPr>
        <w:lastRenderedPageBreak/>
        <w:t xml:space="preserve">Закон Республики Узбекистан «О банках и банковской деятельности» от 26 апреля </w:t>
      </w:r>
      <w:smartTag w:uri="urn:schemas-microsoft-com:office:smarttags" w:element="metricconverter">
        <w:smartTagPr>
          <w:attr w:name="ProductID" w:val="1996 г"/>
        </w:smartTagPr>
        <w:r w:rsidRPr="00386D19">
          <w:rPr>
            <w:rFonts w:ascii="Times New Roman" w:hAnsi="Times New Roman" w:cs="Times New Roman"/>
            <w:sz w:val="28"/>
            <w:szCs w:val="28"/>
          </w:rPr>
          <w:t>1996 г</w:t>
        </w:r>
      </w:smartTag>
      <w:r w:rsidRPr="00386D19">
        <w:rPr>
          <w:rFonts w:ascii="Times New Roman" w:hAnsi="Times New Roman" w:cs="Times New Roman"/>
          <w:sz w:val="28"/>
          <w:szCs w:val="28"/>
        </w:rPr>
        <w:t xml:space="preserve">. </w:t>
      </w:r>
    </w:p>
    <w:p w:rsidR="00386D19" w:rsidRPr="00386D19" w:rsidRDefault="00386D19" w:rsidP="00386D19">
      <w:pPr>
        <w:numPr>
          <w:ilvl w:val="0"/>
          <w:numId w:val="6"/>
        </w:numPr>
        <w:spacing w:after="0" w:line="360" w:lineRule="auto"/>
        <w:jc w:val="both"/>
        <w:rPr>
          <w:rFonts w:ascii="Times New Roman" w:hAnsi="Times New Roman" w:cs="Times New Roman"/>
          <w:sz w:val="28"/>
          <w:szCs w:val="28"/>
        </w:rPr>
      </w:pPr>
      <w:r w:rsidRPr="00386D19">
        <w:rPr>
          <w:rFonts w:ascii="Times New Roman" w:hAnsi="Times New Roman" w:cs="Times New Roman"/>
          <w:sz w:val="28"/>
          <w:szCs w:val="28"/>
        </w:rPr>
        <w:t xml:space="preserve">Закон Республики Узбекистан "О бухгалтерском учете", 279-I от 30 августа </w:t>
      </w:r>
      <w:smartTag w:uri="urn:schemas-microsoft-com:office:smarttags" w:element="metricconverter">
        <w:smartTagPr>
          <w:attr w:name="ProductID" w:val="1996 г"/>
        </w:smartTagPr>
        <w:r w:rsidRPr="00386D19">
          <w:rPr>
            <w:rFonts w:ascii="Times New Roman" w:hAnsi="Times New Roman" w:cs="Times New Roman"/>
            <w:sz w:val="28"/>
            <w:szCs w:val="28"/>
          </w:rPr>
          <w:t>1996 г</w:t>
        </w:r>
      </w:smartTag>
      <w:r w:rsidRPr="00386D19">
        <w:rPr>
          <w:rFonts w:ascii="Times New Roman" w:hAnsi="Times New Roman" w:cs="Times New Roman"/>
          <w:sz w:val="28"/>
          <w:szCs w:val="28"/>
        </w:rPr>
        <w:t>.</w:t>
      </w:r>
    </w:p>
    <w:p w:rsidR="00386D19" w:rsidRPr="00386D19" w:rsidRDefault="00386D19" w:rsidP="00386D19">
      <w:pPr>
        <w:widowControl w:val="0"/>
        <w:numPr>
          <w:ilvl w:val="0"/>
          <w:numId w:val="6"/>
        </w:numPr>
        <w:shd w:val="clear" w:color="auto" w:fill="FFFFFF"/>
        <w:tabs>
          <w:tab w:val="left" w:pos="561"/>
        </w:tabs>
        <w:autoSpaceDE w:val="0"/>
        <w:autoSpaceDN w:val="0"/>
        <w:adjustRightInd w:val="0"/>
        <w:spacing w:after="0" w:line="360" w:lineRule="auto"/>
        <w:ind w:left="374" w:hanging="374"/>
        <w:jc w:val="both"/>
        <w:rPr>
          <w:rFonts w:ascii="Times New Roman" w:hAnsi="Times New Roman" w:cs="Times New Roman"/>
          <w:color w:val="000000"/>
          <w:spacing w:val="-6"/>
          <w:sz w:val="28"/>
          <w:szCs w:val="28"/>
          <w:lang w:eastAsia="ja-JP"/>
        </w:rPr>
      </w:pPr>
      <w:r w:rsidRPr="00386D19">
        <w:rPr>
          <w:rFonts w:ascii="Times New Roman" w:hAnsi="Times New Roman" w:cs="Times New Roman"/>
          <w:color w:val="000000"/>
          <w:spacing w:val="-6"/>
          <w:sz w:val="28"/>
          <w:szCs w:val="28"/>
          <w:lang w:eastAsia="ja-JP"/>
        </w:rPr>
        <w:t>Постановление Президента Республики Узбекистан. О Государственной программе “Год гармонично развитого поколения”. 27 января 2010 года, ПП-№1271.</w:t>
      </w:r>
    </w:p>
    <w:p w:rsidR="00386D19" w:rsidRPr="00386D19" w:rsidRDefault="00386D19" w:rsidP="00386D19">
      <w:pPr>
        <w:widowControl w:val="0"/>
        <w:numPr>
          <w:ilvl w:val="0"/>
          <w:numId w:val="6"/>
        </w:numPr>
        <w:shd w:val="clear" w:color="auto" w:fill="FFFFFF"/>
        <w:tabs>
          <w:tab w:val="left" w:pos="561"/>
        </w:tabs>
        <w:autoSpaceDE w:val="0"/>
        <w:autoSpaceDN w:val="0"/>
        <w:adjustRightInd w:val="0"/>
        <w:spacing w:after="0" w:line="360" w:lineRule="auto"/>
        <w:ind w:left="374" w:hanging="374"/>
        <w:jc w:val="both"/>
        <w:rPr>
          <w:rFonts w:ascii="Times New Roman" w:hAnsi="Times New Roman" w:cs="Times New Roman"/>
          <w:color w:val="000000"/>
          <w:spacing w:val="-6"/>
          <w:sz w:val="28"/>
          <w:szCs w:val="28"/>
          <w:lang w:eastAsia="ja-JP"/>
        </w:rPr>
      </w:pPr>
      <w:r w:rsidRPr="00386D19">
        <w:rPr>
          <w:rFonts w:ascii="Times New Roman" w:hAnsi="Times New Roman" w:cs="Times New Roman"/>
          <w:color w:val="000000"/>
          <w:spacing w:val="-6"/>
          <w:sz w:val="28"/>
          <w:szCs w:val="28"/>
          <w:lang w:eastAsia="ja-JP"/>
        </w:rPr>
        <w:t>Постановление Президента Республики Узбекистан. О дополнительных мерах по дальнейшему развитию производственной и социальной инфраструктуры. 20 января 2009 года, ПП-№1041.</w:t>
      </w:r>
    </w:p>
    <w:p w:rsidR="00386D19" w:rsidRPr="00386D19" w:rsidRDefault="00386D19" w:rsidP="00386D19">
      <w:pPr>
        <w:widowControl w:val="0"/>
        <w:numPr>
          <w:ilvl w:val="0"/>
          <w:numId w:val="6"/>
        </w:numPr>
        <w:shd w:val="clear" w:color="auto" w:fill="FFFFFF"/>
        <w:tabs>
          <w:tab w:val="left" w:pos="561"/>
        </w:tabs>
        <w:autoSpaceDE w:val="0"/>
        <w:autoSpaceDN w:val="0"/>
        <w:adjustRightInd w:val="0"/>
        <w:spacing w:after="0" w:line="360" w:lineRule="auto"/>
        <w:ind w:left="374" w:hanging="374"/>
        <w:jc w:val="both"/>
        <w:rPr>
          <w:rFonts w:ascii="Times New Roman" w:hAnsi="Times New Roman" w:cs="Times New Roman"/>
          <w:color w:val="000000"/>
          <w:spacing w:val="-6"/>
          <w:sz w:val="28"/>
          <w:szCs w:val="28"/>
          <w:lang w:eastAsia="ja-JP"/>
        </w:rPr>
      </w:pPr>
      <w:r w:rsidRPr="00386D19">
        <w:rPr>
          <w:rFonts w:ascii="Times New Roman" w:hAnsi="Times New Roman" w:cs="Times New Roman"/>
          <w:color w:val="000000"/>
          <w:spacing w:val="-6"/>
          <w:sz w:val="28"/>
          <w:szCs w:val="28"/>
          <w:lang w:eastAsia="ja-JP"/>
        </w:rPr>
        <w:t>Постановление Президента Республики Узбекистан. О вступлении в силу Государственной программы «Год развития и благоустройства села». 26 января 2009 года, ПП-№1046.</w:t>
      </w:r>
    </w:p>
    <w:p w:rsidR="00386D19" w:rsidRPr="00386D19" w:rsidRDefault="00386D19" w:rsidP="00386D19">
      <w:pPr>
        <w:widowControl w:val="0"/>
        <w:numPr>
          <w:ilvl w:val="0"/>
          <w:numId w:val="6"/>
        </w:numPr>
        <w:shd w:val="clear" w:color="auto" w:fill="FFFFFF"/>
        <w:tabs>
          <w:tab w:val="left" w:pos="561"/>
        </w:tabs>
        <w:autoSpaceDE w:val="0"/>
        <w:autoSpaceDN w:val="0"/>
        <w:adjustRightInd w:val="0"/>
        <w:spacing w:after="0" w:line="360" w:lineRule="auto"/>
        <w:ind w:left="374" w:hanging="374"/>
        <w:jc w:val="both"/>
        <w:rPr>
          <w:rFonts w:ascii="Times New Roman" w:hAnsi="Times New Roman" w:cs="Times New Roman"/>
          <w:color w:val="000000"/>
          <w:spacing w:val="-6"/>
          <w:sz w:val="28"/>
          <w:szCs w:val="28"/>
          <w:lang w:eastAsia="ja-JP"/>
        </w:rPr>
      </w:pPr>
      <w:r w:rsidRPr="00386D19">
        <w:rPr>
          <w:rFonts w:ascii="Times New Roman" w:hAnsi="Times New Roman" w:cs="Times New Roman"/>
          <w:color w:val="000000"/>
          <w:spacing w:val="-6"/>
          <w:sz w:val="28"/>
          <w:szCs w:val="28"/>
          <w:lang w:eastAsia="ja-JP"/>
        </w:rPr>
        <w:t>Постановление Президента Республики Узбекистан. О дополнительных мерах по расширению производства продовольственной продукции и пополнению внутреннего рынка. 26 января 2009 года, ПП-№1047.</w:t>
      </w:r>
    </w:p>
    <w:p w:rsidR="00386D19" w:rsidRPr="00386D19" w:rsidRDefault="00386D19" w:rsidP="00386D19">
      <w:pPr>
        <w:widowControl w:val="0"/>
        <w:numPr>
          <w:ilvl w:val="0"/>
          <w:numId w:val="6"/>
        </w:numPr>
        <w:shd w:val="clear" w:color="auto" w:fill="FFFFFF"/>
        <w:tabs>
          <w:tab w:val="left" w:pos="561"/>
        </w:tabs>
        <w:autoSpaceDE w:val="0"/>
        <w:autoSpaceDN w:val="0"/>
        <w:adjustRightInd w:val="0"/>
        <w:spacing w:after="0" w:line="360" w:lineRule="auto"/>
        <w:ind w:left="374" w:hanging="374"/>
        <w:jc w:val="both"/>
        <w:rPr>
          <w:rFonts w:ascii="Times New Roman" w:hAnsi="Times New Roman" w:cs="Times New Roman"/>
          <w:color w:val="000000"/>
          <w:spacing w:val="-6"/>
          <w:sz w:val="28"/>
          <w:szCs w:val="28"/>
          <w:lang w:eastAsia="ja-JP"/>
        </w:rPr>
      </w:pPr>
      <w:r w:rsidRPr="00386D19">
        <w:rPr>
          <w:rFonts w:ascii="Times New Roman" w:hAnsi="Times New Roman" w:cs="Times New Roman"/>
          <w:color w:val="000000"/>
          <w:spacing w:val="-6"/>
          <w:sz w:val="28"/>
          <w:szCs w:val="28"/>
          <w:lang w:eastAsia="ja-JP"/>
        </w:rPr>
        <w:t>Указ Президента Республики Узбекистан «О программе мер по поддержке предприятий реального сектора экономики, обеспечению их стабильной работы и увеличению экспортного потенциала» от 28.11.2008г. № УП-4058.</w:t>
      </w:r>
    </w:p>
    <w:p w:rsidR="00386D19" w:rsidRPr="00386D19" w:rsidRDefault="00A63A20" w:rsidP="00386D19">
      <w:pPr>
        <w:widowControl w:val="0"/>
        <w:numPr>
          <w:ilvl w:val="0"/>
          <w:numId w:val="6"/>
        </w:numPr>
        <w:shd w:val="clear" w:color="auto" w:fill="FFFFFF"/>
        <w:tabs>
          <w:tab w:val="left" w:pos="561"/>
        </w:tabs>
        <w:autoSpaceDE w:val="0"/>
        <w:autoSpaceDN w:val="0"/>
        <w:adjustRightInd w:val="0"/>
        <w:spacing w:after="0" w:line="360" w:lineRule="auto"/>
        <w:ind w:left="374" w:hanging="374"/>
        <w:jc w:val="both"/>
        <w:rPr>
          <w:rFonts w:ascii="Times New Roman" w:hAnsi="Times New Roman" w:cs="Times New Roman"/>
          <w:color w:val="000000"/>
          <w:spacing w:val="-6"/>
          <w:sz w:val="28"/>
          <w:szCs w:val="28"/>
          <w:lang w:eastAsia="ja-JP"/>
        </w:rPr>
      </w:pPr>
      <w:hyperlink r:id="rId5" w:history="1">
        <w:r w:rsidR="00386D19" w:rsidRPr="00386D19">
          <w:rPr>
            <w:rFonts w:ascii="Times New Roman" w:hAnsi="Times New Roman" w:cs="Times New Roman"/>
            <w:color w:val="000000"/>
            <w:spacing w:val="-6"/>
            <w:sz w:val="28"/>
            <w:szCs w:val="28"/>
            <w:lang w:eastAsia="ja-JP"/>
          </w:rPr>
          <w:t>Постановление Президента «О мерах по дальнейшему совершенствованию порядка организации и государственной регистрации субъектов предпринимательства».</w:t>
        </w:r>
      </w:hyperlink>
    </w:p>
    <w:p w:rsidR="00386D19" w:rsidRPr="00386D19" w:rsidRDefault="00A63A20" w:rsidP="00386D19">
      <w:pPr>
        <w:widowControl w:val="0"/>
        <w:numPr>
          <w:ilvl w:val="0"/>
          <w:numId w:val="6"/>
        </w:numPr>
        <w:shd w:val="clear" w:color="auto" w:fill="FFFFFF"/>
        <w:tabs>
          <w:tab w:val="left" w:pos="561"/>
        </w:tabs>
        <w:autoSpaceDE w:val="0"/>
        <w:autoSpaceDN w:val="0"/>
        <w:adjustRightInd w:val="0"/>
        <w:spacing w:after="0" w:line="360" w:lineRule="auto"/>
        <w:ind w:left="374" w:hanging="374"/>
        <w:jc w:val="both"/>
        <w:rPr>
          <w:rFonts w:ascii="Times New Roman" w:eastAsia="MS Mincho" w:hAnsi="Times New Roman" w:cs="Times New Roman"/>
          <w:b/>
          <w:bCs/>
          <w:color w:val="000000"/>
          <w:spacing w:val="-6"/>
          <w:sz w:val="28"/>
          <w:szCs w:val="28"/>
          <w:lang w:eastAsia="ja-JP"/>
        </w:rPr>
      </w:pPr>
      <w:hyperlink r:id="rId6" w:history="1">
        <w:r w:rsidR="00386D19" w:rsidRPr="00386D19">
          <w:rPr>
            <w:rFonts w:ascii="Times New Roman" w:hAnsi="Times New Roman" w:cs="Times New Roman"/>
            <w:color w:val="000000"/>
            <w:spacing w:val="-6"/>
            <w:sz w:val="28"/>
            <w:szCs w:val="28"/>
            <w:lang w:eastAsia="ja-JP"/>
          </w:rPr>
          <w:t>Указ Президента «О мерах по соблюдению законности при реорганизации и оптимизации размеров земельных участков фермерских хозяйств».</w:t>
        </w:r>
      </w:hyperlink>
    </w:p>
    <w:p w:rsidR="00386D19" w:rsidRPr="00386D19" w:rsidRDefault="00386D19" w:rsidP="00386D19">
      <w:pPr>
        <w:numPr>
          <w:ilvl w:val="0"/>
          <w:numId w:val="3"/>
        </w:numPr>
        <w:spacing w:after="0" w:line="360" w:lineRule="auto"/>
        <w:jc w:val="both"/>
        <w:rPr>
          <w:rFonts w:ascii="Times New Roman" w:hAnsi="Times New Roman" w:cs="Times New Roman"/>
          <w:sz w:val="28"/>
          <w:szCs w:val="28"/>
        </w:rPr>
      </w:pPr>
      <w:r w:rsidRPr="00386D19">
        <w:rPr>
          <w:rFonts w:ascii="Times New Roman" w:hAnsi="Times New Roman" w:cs="Times New Roman"/>
          <w:sz w:val="28"/>
          <w:szCs w:val="28"/>
          <w:lang w:val="uz-Cyrl-UZ"/>
        </w:rPr>
        <w:t xml:space="preserve">Каримов И.А. </w:t>
      </w:r>
      <w:r w:rsidRPr="00386D19">
        <w:rPr>
          <w:rFonts w:ascii="Times New Roman" w:hAnsi="Times New Roman" w:cs="Times New Roman"/>
          <w:sz w:val="28"/>
          <w:szCs w:val="28"/>
        </w:rPr>
        <w:t xml:space="preserve">Наша главная цель – решительно следовать по пути широкомасштабных реформ и модернизации страны. Доклад на заседании кабинета Министров Республики Узбекистан, посвящённом итогам социально-экономического развития страны в 2012 году и </w:t>
      </w:r>
      <w:proofErr w:type="spellStart"/>
      <w:r w:rsidRPr="00386D19">
        <w:rPr>
          <w:rFonts w:ascii="Times New Roman" w:hAnsi="Times New Roman" w:cs="Times New Roman"/>
          <w:sz w:val="28"/>
          <w:szCs w:val="28"/>
        </w:rPr>
        <w:t>важнейщим</w:t>
      </w:r>
      <w:proofErr w:type="spellEnd"/>
      <w:r w:rsidRPr="00386D19">
        <w:rPr>
          <w:rFonts w:ascii="Times New Roman" w:hAnsi="Times New Roman" w:cs="Times New Roman"/>
          <w:sz w:val="28"/>
          <w:szCs w:val="28"/>
        </w:rPr>
        <w:t xml:space="preserve"> приоритетным направлениям экономической программы на 2013 год. </w:t>
      </w:r>
      <w:proofErr w:type="gramStart"/>
      <w:r w:rsidRPr="00386D19">
        <w:rPr>
          <w:rFonts w:ascii="Times New Roman" w:hAnsi="Times New Roman" w:cs="Times New Roman"/>
          <w:sz w:val="28"/>
          <w:szCs w:val="28"/>
        </w:rPr>
        <w:t>–Т</w:t>
      </w:r>
      <w:proofErr w:type="gramEnd"/>
      <w:r w:rsidRPr="00386D19">
        <w:rPr>
          <w:rFonts w:ascii="Times New Roman" w:hAnsi="Times New Roman" w:cs="Times New Roman"/>
          <w:sz w:val="28"/>
          <w:szCs w:val="28"/>
        </w:rPr>
        <w:t>.:</w:t>
      </w:r>
      <w:r w:rsidRPr="00386D19">
        <w:rPr>
          <w:rFonts w:ascii="Times New Roman" w:hAnsi="Times New Roman" w:cs="Times New Roman"/>
          <w:sz w:val="28"/>
          <w:szCs w:val="28"/>
          <w:lang w:val="uz-Cyrl-UZ"/>
        </w:rPr>
        <w:t xml:space="preserve"> “Ўзбекистон”, 2013. – 64</w:t>
      </w:r>
      <w:r w:rsidRPr="00386D19">
        <w:rPr>
          <w:rFonts w:ascii="Times New Roman" w:hAnsi="Times New Roman" w:cs="Times New Roman"/>
          <w:sz w:val="28"/>
          <w:szCs w:val="28"/>
        </w:rPr>
        <w:t>с</w:t>
      </w:r>
      <w:r w:rsidRPr="00386D19">
        <w:rPr>
          <w:rFonts w:ascii="Times New Roman" w:hAnsi="Times New Roman" w:cs="Times New Roman"/>
          <w:sz w:val="28"/>
          <w:szCs w:val="28"/>
          <w:lang w:val="uz-Cyrl-UZ"/>
        </w:rPr>
        <w:t>.</w:t>
      </w:r>
    </w:p>
    <w:p w:rsidR="00386D19" w:rsidRPr="00386D19" w:rsidRDefault="00386D19" w:rsidP="00386D19">
      <w:pPr>
        <w:numPr>
          <w:ilvl w:val="0"/>
          <w:numId w:val="3"/>
        </w:numPr>
        <w:spacing w:after="0" w:line="360" w:lineRule="auto"/>
        <w:jc w:val="both"/>
        <w:rPr>
          <w:rFonts w:ascii="Times New Roman" w:hAnsi="Times New Roman" w:cs="Times New Roman"/>
          <w:sz w:val="28"/>
          <w:szCs w:val="28"/>
        </w:rPr>
      </w:pPr>
      <w:r w:rsidRPr="00386D19">
        <w:rPr>
          <w:rFonts w:ascii="Times New Roman" w:hAnsi="Times New Roman" w:cs="Times New Roman"/>
          <w:sz w:val="28"/>
          <w:szCs w:val="28"/>
          <w:lang w:val="uz-Cyrl-UZ"/>
        </w:rPr>
        <w:lastRenderedPageBreak/>
        <w:t>Ўзбекистон Республикаси Президенти И.А.Каримовнинг 2012 йилнинг асосий якунлари ва 2013 йилда Ўзбекистонни ижтимоий-иқтисодий ривожлантиришнинг устувор йўналишларига бағишланган Ўзбекистон Республикаси Вазирлар Маҳкамасининг мажлисидаги “Бош мақсадимиз – кенг кўламли ислоҳотлар ва модернизация йўлини қаттият билан давом эттириш” мавзусидаги маърузасини ўрганиш бўйича ўқув қўлланма. –Т.: “O’qituvchi” НМИУ. -2013. -360 б.</w:t>
      </w:r>
    </w:p>
    <w:p w:rsidR="00386D19" w:rsidRPr="00386D19" w:rsidRDefault="00386D19" w:rsidP="00386D19">
      <w:pPr>
        <w:numPr>
          <w:ilvl w:val="0"/>
          <w:numId w:val="3"/>
        </w:numPr>
        <w:spacing w:after="0" w:line="360" w:lineRule="auto"/>
        <w:jc w:val="both"/>
        <w:rPr>
          <w:rFonts w:ascii="Times New Roman" w:hAnsi="Times New Roman" w:cs="Times New Roman"/>
          <w:sz w:val="28"/>
          <w:szCs w:val="28"/>
        </w:rPr>
      </w:pPr>
      <w:r w:rsidRPr="00386D19">
        <w:rPr>
          <w:rFonts w:ascii="Times New Roman" w:hAnsi="Times New Roman" w:cs="Times New Roman"/>
          <w:sz w:val="28"/>
          <w:szCs w:val="28"/>
        </w:rPr>
        <w:t>И.А.Каримова «Мировой финансово-экономический кризис, пути и меры по его преодолению в условиях Узбекистана»</w:t>
      </w:r>
      <w:r w:rsidRPr="00386D19">
        <w:rPr>
          <w:rFonts w:ascii="Times New Roman" w:hAnsi="Times New Roman" w:cs="Times New Roman"/>
          <w:sz w:val="28"/>
          <w:szCs w:val="28"/>
          <w:lang w:val="uz-Cyrl-UZ"/>
        </w:rPr>
        <w:t>/ И.А.Каримов. – Т: Узбекистан, 2009. – 56 с.</w:t>
      </w:r>
    </w:p>
    <w:p w:rsidR="00386D19" w:rsidRPr="00386D19" w:rsidRDefault="00386D19" w:rsidP="00386D19">
      <w:pPr>
        <w:widowControl w:val="0"/>
        <w:numPr>
          <w:ilvl w:val="0"/>
          <w:numId w:val="3"/>
        </w:numPr>
        <w:shd w:val="clear" w:color="auto" w:fill="FFFFFF"/>
        <w:autoSpaceDE w:val="0"/>
        <w:autoSpaceDN w:val="0"/>
        <w:adjustRightInd w:val="0"/>
        <w:spacing w:after="0" w:line="360" w:lineRule="auto"/>
        <w:jc w:val="both"/>
        <w:rPr>
          <w:rFonts w:ascii="Times New Roman" w:eastAsia="MS Mincho" w:hAnsi="Times New Roman" w:cs="Times New Roman"/>
          <w:color w:val="000000"/>
          <w:spacing w:val="-6"/>
          <w:sz w:val="28"/>
          <w:szCs w:val="28"/>
          <w:lang w:eastAsia="ja-JP"/>
        </w:rPr>
      </w:pPr>
      <w:r w:rsidRPr="00386D19">
        <w:rPr>
          <w:rFonts w:ascii="Times New Roman" w:eastAsia="MS Mincho" w:hAnsi="Times New Roman" w:cs="Times New Roman"/>
          <w:color w:val="000000"/>
          <w:spacing w:val="-6"/>
          <w:sz w:val="28"/>
          <w:szCs w:val="28"/>
          <w:lang w:eastAsia="ja-JP"/>
        </w:rPr>
        <w:t>Каримов И.А. Наша главная задача – дальнейшее развитие страны и повышение благосостояния народа. – Т: Узбекистан, 2010.</w:t>
      </w:r>
    </w:p>
    <w:p w:rsidR="00386D19" w:rsidRPr="00386D19" w:rsidRDefault="00386D19" w:rsidP="00386D19">
      <w:pPr>
        <w:widowControl w:val="0"/>
        <w:numPr>
          <w:ilvl w:val="0"/>
          <w:numId w:val="3"/>
        </w:numPr>
        <w:shd w:val="clear" w:color="auto" w:fill="FFFFFF"/>
        <w:autoSpaceDE w:val="0"/>
        <w:autoSpaceDN w:val="0"/>
        <w:adjustRightInd w:val="0"/>
        <w:spacing w:after="0" w:line="360" w:lineRule="auto"/>
        <w:jc w:val="both"/>
        <w:rPr>
          <w:rFonts w:ascii="Times New Roman" w:eastAsia="MS Mincho" w:hAnsi="Times New Roman" w:cs="Times New Roman"/>
          <w:color w:val="000000"/>
          <w:spacing w:val="-6"/>
          <w:sz w:val="28"/>
          <w:szCs w:val="28"/>
          <w:lang w:eastAsia="ja-JP"/>
        </w:rPr>
      </w:pPr>
      <w:r w:rsidRPr="00386D19">
        <w:rPr>
          <w:rFonts w:ascii="Times New Roman" w:eastAsia="MS Mincho" w:hAnsi="Times New Roman" w:cs="Times New Roman"/>
          <w:color w:val="000000"/>
          <w:spacing w:val="-6"/>
          <w:sz w:val="28"/>
          <w:szCs w:val="28"/>
          <w:lang w:eastAsia="ja-JP"/>
        </w:rPr>
        <w:t>Каримов И.А. Концепция дальнейшего углубления демок</w:t>
      </w:r>
      <w:r w:rsidRPr="00386D19">
        <w:rPr>
          <w:rFonts w:ascii="Times New Roman" w:eastAsia="MS Mincho" w:hAnsi="Times New Roman" w:cs="Times New Roman"/>
          <w:color w:val="000000"/>
          <w:spacing w:val="-6"/>
          <w:sz w:val="28"/>
          <w:szCs w:val="28"/>
          <w:lang w:eastAsia="ja-JP"/>
        </w:rPr>
        <w:softHyphen/>
        <w:t xml:space="preserve">ратических реформ и формирования гражданского общества в стране. Доклад Президента Республики Узбекистан Ислама Каримова на совместном заседании Законодательной палаты и Сената </w:t>
      </w:r>
      <w:proofErr w:type="spellStart"/>
      <w:r w:rsidRPr="00386D19">
        <w:rPr>
          <w:rFonts w:ascii="Times New Roman" w:eastAsia="MS Mincho" w:hAnsi="Times New Roman" w:cs="Times New Roman"/>
          <w:color w:val="000000"/>
          <w:spacing w:val="-6"/>
          <w:sz w:val="28"/>
          <w:szCs w:val="28"/>
          <w:lang w:eastAsia="ja-JP"/>
        </w:rPr>
        <w:t>Олий</w:t>
      </w:r>
      <w:proofErr w:type="spellEnd"/>
      <w:r w:rsidRPr="00386D19">
        <w:rPr>
          <w:rFonts w:ascii="Times New Roman" w:eastAsia="MS Mincho" w:hAnsi="Times New Roman" w:cs="Times New Roman"/>
          <w:color w:val="000000"/>
          <w:spacing w:val="-6"/>
          <w:sz w:val="28"/>
          <w:szCs w:val="28"/>
          <w:lang w:eastAsia="ja-JP"/>
        </w:rPr>
        <w:t xml:space="preserve"> </w:t>
      </w:r>
      <w:proofErr w:type="spellStart"/>
      <w:r w:rsidRPr="00386D19">
        <w:rPr>
          <w:rFonts w:ascii="Times New Roman" w:eastAsia="MS Mincho" w:hAnsi="Times New Roman" w:cs="Times New Roman"/>
          <w:color w:val="000000"/>
          <w:spacing w:val="-6"/>
          <w:sz w:val="28"/>
          <w:szCs w:val="28"/>
          <w:lang w:eastAsia="ja-JP"/>
        </w:rPr>
        <w:t>Мажлиса</w:t>
      </w:r>
      <w:proofErr w:type="spellEnd"/>
      <w:r w:rsidRPr="00386D19">
        <w:rPr>
          <w:rFonts w:ascii="Times New Roman" w:eastAsia="MS Mincho" w:hAnsi="Times New Roman" w:cs="Times New Roman"/>
          <w:color w:val="000000"/>
          <w:spacing w:val="-6"/>
          <w:sz w:val="28"/>
          <w:szCs w:val="28"/>
          <w:lang w:eastAsia="ja-JP"/>
        </w:rPr>
        <w:t xml:space="preserve"> Республики Узбекистан. / «Народное слово» от 12.11.2010.</w:t>
      </w:r>
    </w:p>
    <w:p w:rsidR="00386D19" w:rsidRPr="00386D19" w:rsidRDefault="00386D19" w:rsidP="00386D19">
      <w:pPr>
        <w:widowControl w:val="0"/>
        <w:numPr>
          <w:ilvl w:val="0"/>
          <w:numId w:val="3"/>
        </w:numPr>
        <w:shd w:val="clear" w:color="auto" w:fill="FFFFFF"/>
        <w:tabs>
          <w:tab w:val="left" w:pos="561"/>
          <w:tab w:val="left" w:pos="778"/>
        </w:tabs>
        <w:autoSpaceDE w:val="0"/>
        <w:autoSpaceDN w:val="0"/>
        <w:adjustRightInd w:val="0"/>
        <w:spacing w:after="0" w:line="360" w:lineRule="auto"/>
        <w:jc w:val="both"/>
        <w:rPr>
          <w:rFonts w:ascii="Times New Roman" w:eastAsia="MS Mincho" w:hAnsi="Times New Roman" w:cs="Times New Roman"/>
          <w:color w:val="000000"/>
          <w:spacing w:val="-6"/>
          <w:sz w:val="28"/>
          <w:szCs w:val="28"/>
          <w:lang w:eastAsia="ja-JP"/>
        </w:rPr>
      </w:pPr>
      <w:r w:rsidRPr="00386D19">
        <w:rPr>
          <w:rFonts w:ascii="Times New Roman" w:hAnsi="Times New Roman" w:cs="Times New Roman"/>
          <w:color w:val="000000"/>
          <w:spacing w:val="-6"/>
          <w:sz w:val="28"/>
          <w:szCs w:val="28"/>
          <w:lang w:eastAsia="ja-JP"/>
        </w:rPr>
        <w:t xml:space="preserve">Каримов И.А. По пути модернизации страны и устойчивого развития экономики. Т.16.- Т.: Узбекистан, 2008. - 280 </w:t>
      </w:r>
      <w:proofErr w:type="gramStart"/>
      <w:r w:rsidRPr="00386D19">
        <w:rPr>
          <w:rFonts w:ascii="Times New Roman" w:hAnsi="Times New Roman" w:cs="Times New Roman"/>
          <w:color w:val="000000"/>
          <w:spacing w:val="-6"/>
          <w:sz w:val="28"/>
          <w:szCs w:val="28"/>
          <w:lang w:eastAsia="ja-JP"/>
        </w:rPr>
        <w:t>с</w:t>
      </w:r>
      <w:proofErr w:type="gramEnd"/>
      <w:r w:rsidRPr="00386D19">
        <w:rPr>
          <w:rFonts w:ascii="Times New Roman" w:hAnsi="Times New Roman" w:cs="Times New Roman"/>
          <w:color w:val="000000"/>
          <w:spacing w:val="-6"/>
          <w:sz w:val="28"/>
          <w:szCs w:val="28"/>
          <w:lang w:eastAsia="ja-JP"/>
        </w:rPr>
        <w:t>.</w:t>
      </w:r>
    </w:p>
    <w:p w:rsidR="00386D19" w:rsidRPr="00386D19" w:rsidRDefault="00386D19" w:rsidP="00386D19">
      <w:pPr>
        <w:widowControl w:val="0"/>
        <w:numPr>
          <w:ilvl w:val="0"/>
          <w:numId w:val="3"/>
        </w:numPr>
        <w:shd w:val="clear" w:color="auto" w:fill="FFFFFF"/>
        <w:tabs>
          <w:tab w:val="left" w:pos="561"/>
          <w:tab w:val="left" w:pos="778"/>
        </w:tabs>
        <w:autoSpaceDE w:val="0"/>
        <w:autoSpaceDN w:val="0"/>
        <w:adjustRightInd w:val="0"/>
        <w:spacing w:after="0" w:line="360" w:lineRule="auto"/>
        <w:jc w:val="both"/>
        <w:rPr>
          <w:rFonts w:ascii="Times New Roman" w:eastAsia="MS Mincho" w:hAnsi="Times New Roman" w:cs="Times New Roman"/>
          <w:color w:val="000000"/>
          <w:spacing w:val="-6"/>
          <w:sz w:val="28"/>
          <w:szCs w:val="28"/>
          <w:lang w:eastAsia="ja-JP"/>
        </w:rPr>
      </w:pPr>
      <w:r w:rsidRPr="00386D19">
        <w:rPr>
          <w:rFonts w:ascii="Times New Roman" w:hAnsi="Times New Roman" w:cs="Times New Roman"/>
          <w:color w:val="000000"/>
          <w:spacing w:val="-6"/>
          <w:sz w:val="28"/>
          <w:szCs w:val="28"/>
          <w:lang w:eastAsia="ja-JP"/>
        </w:rPr>
        <w:t>Каримов И.А. Мировой финансово-экономической кризис, пути и меры по его преодолению и условиях Узбекистан.- Т.: Узбекистан, 2009. -</w:t>
      </w:r>
      <w:r w:rsidRPr="00386D19">
        <w:rPr>
          <w:rFonts w:ascii="Times New Roman" w:hAnsi="Times New Roman" w:cs="Times New Roman"/>
          <w:color w:val="000000"/>
          <w:spacing w:val="-6"/>
          <w:sz w:val="28"/>
          <w:szCs w:val="28"/>
          <w:lang w:val="uz-Cyrl-UZ" w:eastAsia="ja-JP"/>
        </w:rPr>
        <w:t>56</w:t>
      </w:r>
      <w:r w:rsidRPr="00386D19">
        <w:rPr>
          <w:rFonts w:ascii="Times New Roman" w:hAnsi="Times New Roman" w:cs="Times New Roman"/>
          <w:color w:val="000000"/>
          <w:spacing w:val="-6"/>
          <w:sz w:val="28"/>
          <w:szCs w:val="28"/>
          <w:lang w:eastAsia="ja-JP"/>
        </w:rPr>
        <w:t xml:space="preserve"> </w:t>
      </w:r>
      <w:proofErr w:type="gramStart"/>
      <w:r w:rsidRPr="00386D19">
        <w:rPr>
          <w:rFonts w:ascii="Times New Roman" w:hAnsi="Times New Roman" w:cs="Times New Roman"/>
          <w:color w:val="000000"/>
          <w:spacing w:val="-6"/>
          <w:sz w:val="28"/>
          <w:szCs w:val="28"/>
          <w:lang w:eastAsia="ja-JP"/>
        </w:rPr>
        <w:t>с</w:t>
      </w:r>
      <w:proofErr w:type="gramEnd"/>
      <w:r w:rsidRPr="00386D19">
        <w:rPr>
          <w:rFonts w:ascii="Times New Roman" w:hAnsi="Times New Roman" w:cs="Times New Roman"/>
          <w:color w:val="000000"/>
          <w:spacing w:val="-6"/>
          <w:sz w:val="28"/>
          <w:szCs w:val="28"/>
          <w:lang w:eastAsia="ja-JP"/>
        </w:rPr>
        <w:t>.</w:t>
      </w:r>
    </w:p>
    <w:p w:rsidR="00386D19" w:rsidRPr="00386D19" w:rsidRDefault="00386D19" w:rsidP="00386D19">
      <w:pPr>
        <w:numPr>
          <w:ilvl w:val="0"/>
          <w:numId w:val="5"/>
        </w:numPr>
        <w:shd w:val="clear" w:color="auto" w:fill="FFFFFF"/>
        <w:autoSpaceDE w:val="0"/>
        <w:autoSpaceDN w:val="0"/>
        <w:adjustRightInd w:val="0"/>
        <w:spacing w:after="0" w:line="360" w:lineRule="auto"/>
        <w:rPr>
          <w:rFonts w:ascii="Times New Roman" w:hAnsi="Times New Roman" w:cs="Times New Roman"/>
          <w:sz w:val="28"/>
          <w:szCs w:val="28"/>
        </w:rPr>
      </w:pPr>
      <w:r w:rsidRPr="00386D19">
        <w:rPr>
          <w:rFonts w:ascii="Times New Roman" w:hAnsi="Times New Roman" w:cs="Times New Roman"/>
          <w:color w:val="000000"/>
          <w:sz w:val="28"/>
          <w:szCs w:val="28"/>
        </w:rPr>
        <w:t>Лаврушин О.И. и др. Деньги, кредит, банки. Учебник. - М.: КНОРУС, 2010.-560 стр.</w:t>
      </w:r>
    </w:p>
    <w:p w:rsidR="00386D19" w:rsidRPr="00386D19" w:rsidRDefault="00386D19" w:rsidP="00386D19">
      <w:pPr>
        <w:numPr>
          <w:ilvl w:val="0"/>
          <w:numId w:val="5"/>
        </w:numPr>
        <w:shd w:val="clear" w:color="auto" w:fill="FFFFFF"/>
        <w:autoSpaceDE w:val="0"/>
        <w:autoSpaceDN w:val="0"/>
        <w:adjustRightInd w:val="0"/>
        <w:spacing w:after="0" w:line="360" w:lineRule="auto"/>
        <w:rPr>
          <w:rFonts w:ascii="Times New Roman" w:hAnsi="Times New Roman" w:cs="Times New Roman"/>
          <w:sz w:val="28"/>
          <w:szCs w:val="28"/>
        </w:rPr>
      </w:pPr>
      <w:r w:rsidRPr="00386D19">
        <w:rPr>
          <w:rFonts w:ascii="Times New Roman" w:hAnsi="Times New Roman" w:cs="Times New Roman"/>
          <w:color w:val="000000"/>
          <w:sz w:val="28"/>
          <w:szCs w:val="28"/>
        </w:rPr>
        <w:t xml:space="preserve"> Меркулова И.В., Лукьянова А.Ю. Деньги, кредит, банки. Учебное пособие. - М.: КНОРУС, 2010. - 352 стр.</w:t>
      </w:r>
    </w:p>
    <w:p w:rsidR="00386D19" w:rsidRPr="00386D19" w:rsidRDefault="00386D19" w:rsidP="00386D19">
      <w:pPr>
        <w:numPr>
          <w:ilvl w:val="0"/>
          <w:numId w:val="5"/>
        </w:numPr>
        <w:tabs>
          <w:tab w:val="left" w:pos="993"/>
        </w:tabs>
        <w:autoSpaceDE w:val="0"/>
        <w:autoSpaceDN w:val="0"/>
        <w:spacing w:after="0" w:line="360" w:lineRule="auto"/>
        <w:rPr>
          <w:rFonts w:ascii="Times New Roman" w:hAnsi="Times New Roman" w:cs="Times New Roman"/>
          <w:sz w:val="28"/>
          <w:szCs w:val="28"/>
          <w:lang w:val="uz-Cyrl-UZ"/>
        </w:rPr>
      </w:pPr>
      <w:r w:rsidRPr="00386D19">
        <w:rPr>
          <w:rFonts w:ascii="Times New Roman" w:hAnsi="Times New Roman" w:cs="Times New Roman"/>
          <w:sz w:val="28"/>
          <w:szCs w:val="28"/>
          <w:lang w:val="uz-Cyrl-UZ"/>
        </w:rPr>
        <w:t>Вахабов А.В., Сабиров О.Ш. Особенности управления рисками инвестиционных проектов в коммерческих банках.-Т:-2011</w:t>
      </w:r>
    </w:p>
    <w:p w:rsidR="00386D19" w:rsidRPr="00386D19" w:rsidRDefault="00386D19" w:rsidP="00386D19">
      <w:pPr>
        <w:numPr>
          <w:ilvl w:val="0"/>
          <w:numId w:val="5"/>
        </w:numPr>
        <w:tabs>
          <w:tab w:val="left" w:pos="993"/>
        </w:tabs>
        <w:autoSpaceDE w:val="0"/>
        <w:autoSpaceDN w:val="0"/>
        <w:spacing w:after="0" w:line="360" w:lineRule="auto"/>
        <w:rPr>
          <w:rFonts w:ascii="Times New Roman" w:hAnsi="Times New Roman" w:cs="Times New Roman"/>
          <w:sz w:val="28"/>
          <w:szCs w:val="28"/>
          <w:lang w:val="uz-Cyrl-UZ"/>
        </w:rPr>
      </w:pPr>
      <w:r w:rsidRPr="00386D19">
        <w:rPr>
          <w:rFonts w:ascii="Times New Roman" w:hAnsi="Times New Roman" w:cs="Times New Roman"/>
          <w:sz w:val="28"/>
          <w:szCs w:val="28"/>
          <w:lang w:val="uz-Cyrl-UZ"/>
        </w:rPr>
        <w:t>Котов В.А. Совершенствование деятельности банков по инвестиционному обеспечению стратегически важных предприятий Узбекистана.-Т:2012</w:t>
      </w:r>
    </w:p>
    <w:p w:rsidR="00386D19" w:rsidRPr="00386D19" w:rsidRDefault="00386D19" w:rsidP="00386D19">
      <w:pPr>
        <w:numPr>
          <w:ilvl w:val="0"/>
          <w:numId w:val="5"/>
        </w:numPr>
        <w:tabs>
          <w:tab w:val="left" w:pos="993"/>
        </w:tabs>
        <w:autoSpaceDE w:val="0"/>
        <w:autoSpaceDN w:val="0"/>
        <w:spacing w:after="0" w:line="360" w:lineRule="auto"/>
        <w:rPr>
          <w:rFonts w:ascii="Times New Roman" w:hAnsi="Times New Roman" w:cs="Times New Roman"/>
          <w:sz w:val="28"/>
          <w:szCs w:val="28"/>
          <w:lang w:val="uz-Cyrl-UZ"/>
        </w:rPr>
      </w:pPr>
      <w:r w:rsidRPr="00386D19">
        <w:rPr>
          <w:rFonts w:ascii="Times New Roman" w:hAnsi="Times New Roman" w:cs="Times New Roman"/>
          <w:sz w:val="28"/>
          <w:szCs w:val="28"/>
          <w:lang w:val="uz-Cyrl-UZ"/>
        </w:rPr>
        <w:t xml:space="preserve"> Нуриддинов С., Мардонов Ш. Основы рынка ценных бумаг. –Т.:2012</w:t>
      </w:r>
    </w:p>
    <w:p w:rsidR="00386D19" w:rsidRPr="00386D19" w:rsidRDefault="00386D19" w:rsidP="00386D19">
      <w:pPr>
        <w:widowControl w:val="0"/>
        <w:numPr>
          <w:ilvl w:val="0"/>
          <w:numId w:val="2"/>
        </w:numPr>
        <w:tabs>
          <w:tab w:val="clear" w:pos="405"/>
          <w:tab w:val="left" w:pos="561"/>
          <w:tab w:val="num" w:pos="900"/>
        </w:tabs>
        <w:spacing w:after="0" w:line="360" w:lineRule="auto"/>
        <w:ind w:left="374" w:hanging="374"/>
        <w:jc w:val="both"/>
        <w:rPr>
          <w:rFonts w:ascii="Times New Roman" w:eastAsia="MS Mincho" w:hAnsi="Times New Roman" w:cs="Times New Roman"/>
          <w:spacing w:val="-6"/>
          <w:sz w:val="28"/>
          <w:szCs w:val="28"/>
          <w:lang w:val="uz-Cyrl-UZ" w:eastAsia="ja-JP"/>
        </w:rPr>
      </w:pPr>
      <w:r w:rsidRPr="00386D19">
        <w:rPr>
          <w:rFonts w:ascii="Times New Roman" w:eastAsia="MS Mincho" w:hAnsi="Times New Roman" w:cs="Times New Roman"/>
          <w:spacing w:val="-6"/>
          <w:sz w:val="28"/>
          <w:szCs w:val="28"/>
          <w:lang w:val="uz-Cyrl-UZ" w:eastAsia="ja-JP"/>
        </w:rPr>
        <w:lastRenderedPageBreak/>
        <w:t>Основные тенденции и показатели экономического и социального развития Республики Узбекистан за годы независимости (1990-2010 гг.) и прогноз на 2011-2015 гг. Стат. сб. –Т.: Узбекистан, 2011. -136 с.</w:t>
      </w:r>
    </w:p>
    <w:p w:rsidR="00386D19" w:rsidRPr="00386D19" w:rsidRDefault="00A63A20" w:rsidP="00386D19">
      <w:pPr>
        <w:pStyle w:val="a7"/>
        <w:numPr>
          <w:ilvl w:val="0"/>
          <w:numId w:val="4"/>
        </w:numPr>
        <w:tabs>
          <w:tab w:val="left" w:pos="561"/>
        </w:tabs>
        <w:spacing w:line="360" w:lineRule="auto"/>
        <w:ind w:left="374" w:hanging="374"/>
        <w:jc w:val="both"/>
        <w:rPr>
          <w:rFonts w:ascii="Times New Roman" w:hAnsi="Times New Roman" w:cs="Times New Roman"/>
          <w:spacing w:val="-6"/>
          <w:sz w:val="28"/>
          <w:szCs w:val="28"/>
        </w:rPr>
      </w:pPr>
      <w:hyperlink r:id="rId7" w:history="1">
        <w:r w:rsidR="00386D19" w:rsidRPr="00386D19">
          <w:rPr>
            <w:rStyle w:val="a6"/>
            <w:rFonts w:ascii="Times New Roman" w:hAnsi="Times New Roman" w:cs="Times New Roman"/>
            <w:spacing w:val="-6"/>
            <w:sz w:val="28"/>
            <w:szCs w:val="28"/>
          </w:rPr>
          <w:t>www.</w:t>
        </w:r>
        <w:r w:rsidR="00386D19" w:rsidRPr="00386D19">
          <w:rPr>
            <w:rStyle w:val="a6"/>
            <w:rFonts w:ascii="Times New Roman" w:hAnsi="Times New Roman" w:cs="Times New Roman"/>
            <w:spacing w:val="-6"/>
            <w:sz w:val="28"/>
            <w:szCs w:val="28"/>
            <w:lang w:val="en-US"/>
          </w:rPr>
          <w:t>imf</w:t>
        </w:r>
        <w:r w:rsidR="00386D19" w:rsidRPr="00386D19">
          <w:rPr>
            <w:rStyle w:val="a6"/>
            <w:rFonts w:ascii="Times New Roman" w:hAnsi="Times New Roman" w:cs="Times New Roman"/>
            <w:spacing w:val="-6"/>
            <w:sz w:val="28"/>
            <w:szCs w:val="28"/>
          </w:rPr>
          <w:t>.</w:t>
        </w:r>
        <w:proofErr w:type="spellStart"/>
        <w:r w:rsidR="00386D19" w:rsidRPr="00386D19">
          <w:rPr>
            <w:rStyle w:val="a6"/>
            <w:rFonts w:ascii="Times New Roman" w:hAnsi="Times New Roman" w:cs="Times New Roman"/>
            <w:spacing w:val="-6"/>
            <w:sz w:val="28"/>
            <w:szCs w:val="28"/>
          </w:rPr>
          <w:t>org</w:t>
        </w:r>
        <w:proofErr w:type="spellEnd"/>
      </w:hyperlink>
      <w:r w:rsidR="00386D19" w:rsidRPr="00386D19">
        <w:rPr>
          <w:rFonts w:ascii="Times New Roman" w:hAnsi="Times New Roman" w:cs="Times New Roman"/>
          <w:spacing w:val="-6"/>
          <w:sz w:val="28"/>
          <w:szCs w:val="28"/>
        </w:rPr>
        <w:t xml:space="preserve">. </w:t>
      </w:r>
    </w:p>
    <w:p w:rsidR="00386D19" w:rsidRPr="00386D19" w:rsidRDefault="00A63A20" w:rsidP="00386D19">
      <w:pPr>
        <w:pStyle w:val="a7"/>
        <w:numPr>
          <w:ilvl w:val="0"/>
          <w:numId w:val="4"/>
        </w:numPr>
        <w:tabs>
          <w:tab w:val="left" w:pos="561"/>
        </w:tabs>
        <w:spacing w:line="360" w:lineRule="auto"/>
        <w:ind w:left="374" w:hanging="374"/>
        <w:jc w:val="both"/>
        <w:rPr>
          <w:rFonts w:ascii="Times New Roman" w:hAnsi="Times New Roman" w:cs="Times New Roman"/>
          <w:spacing w:val="-6"/>
          <w:sz w:val="28"/>
          <w:szCs w:val="28"/>
        </w:rPr>
      </w:pPr>
      <w:hyperlink r:id="rId8" w:history="1">
        <w:r w:rsidR="00386D19" w:rsidRPr="00386D19">
          <w:rPr>
            <w:rStyle w:val="a6"/>
            <w:rFonts w:ascii="Times New Roman" w:hAnsi="Times New Roman" w:cs="Times New Roman"/>
            <w:sz w:val="28"/>
            <w:szCs w:val="28"/>
          </w:rPr>
          <w:t>www.lex.uz</w:t>
        </w:r>
      </w:hyperlink>
    </w:p>
    <w:p w:rsidR="00386D19" w:rsidRPr="00386D19" w:rsidRDefault="00A63A20" w:rsidP="00386D19">
      <w:pPr>
        <w:pStyle w:val="a7"/>
        <w:numPr>
          <w:ilvl w:val="0"/>
          <w:numId w:val="4"/>
        </w:numPr>
        <w:tabs>
          <w:tab w:val="left" w:pos="561"/>
        </w:tabs>
        <w:spacing w:line="360" w:lineRule="auto"/>
        <w:ind w:left="374" w:hanging="374"/>
        <w:jc w:val="both"/>
        <w:rPr>
          <w:rFonts w:ascii="Times New Roman" w:hAnsi="Times New Roman" w:cs="Times New Roman"/>
          <w:spacing w:val="-6"/>
          <w:sz w:val="28"/>
          <w:szCs w:val="28"/>
        </w:rPr>
      </w:pPr>
      <w:hyperlink r:id="rId9" w:history="1">
        <w:r w:rsidR="00386D19" w:rsidRPr="00386D19">
          <w:rPr>
            <w:rStyle w:val="a6"/>
            <w:rFonts w:ascii="Times New Roman" w:hAnsi="Times New Roman" w:cs="Times New Roman"/>
            <w:sz w:val="28"/>
            <w:szCs w:val="28"/>
            <w:lang w:val="en-US"/>
          </w:rPr>
          <w:t>www</w:t>
        </w:r>
        <w:r w:rsidR="00386D19" w:rsidRPr="00386D19">
          <w:rPr>
            <w:rStyle w:val="a6"/>
            <w:rFonts w:ascii="Times New Roman" w:hAnsi="Times New Roman" w:cs="Times New Roman"/>
            <w:sz w:val="28"/>
            <w:szCs w:val="28"/>
          </w:rPr>
          <w:t>.</w:t>
        </w:r>
        <w:proofErr w:type="spellStart"/>
        <w:r w:rsidR="00386D19" w:rsidRPr="00386D19">
          <w:rPr>
            <w:rStyle w:val="a6"/>
            <w:rFonts w:ascii="Times New Roman" w:hAnsi="Times New Roman" w:cs="Times New Roman"/>
            <w:sz w:val="28"/>
            <w:szCs w:val="28"/>
          </w:rPr>
          <w:t>mezon.uz</w:t>
        </w:r>
        <w:proofErr w:type="spellEnd"/>
      </w:hyperlink>
    </w:p>
    <w:p w:rsidR="00386D19" w:rsidRPr="00386D19" w:rsidRDefault="00386D19" w:rsidP="00386D19">
      <w:pPr>
        <w:tabs>
          <w:tab w:val="left" w:pos="993"/>
        </w:tabs>
        <w:spacing w:line="360" w:lineRule="auto"/>
        <w:ind w:left="405"/>
        <w:rPr>
          <w:rFonts w:ascii="Times New Roman" w:hAnsi="Times New Roman" w:cs="Times New Roman"/>
          <w:sz w:val="28"/>
          <w:szCs w:val="28"/>
          <w:lang w:val="uz-Cyrl-UZ"/>
        </w:rPr>
      </w:pPr>
    </w:p>
    <w:p w:rsidR="00386D19" w:rsidRPr="00386D19" w:rsidRDefault="00386D19" w:rsidP="00386D19">
      <w:pPr>
        <w:spacing w:line="360" w:lineRule="auto"/>
        <w:ind w:firstLine="709"/>
        <w:jc w:val="both"/>
        <w:rPr>
          <w:rFonts w:ascii="Times New Roman" w:hAnsi="Times New Roman" w:cs="Times New Roman"/>
          <w:bCs/>
          <w:sz w:val="28"/>
          <w:szCs w:val="28"/>
        </w:rPr>
      </w:pPr>
    </w:p>
    <w:p w:rsidR="00CB7918" w:rsidRPr="00386D19" w:rsidRDefault="00CB7918" w:rsidP="00AF54DF">
      <w:pPr>
        <w:spacing w:after="0" w:line="240" w:lineRule="auto"/>
        <w:jc w:val="both"/>
        <w:rPr>
          <w:rFonts w:ascii="Times New Roman" w:hAnsi="Times New Roman" w:cs="Times New Roman"/>
          <w:sz w:val="28"/>
          <w:szCs w:val="28"/>
        </w:rPr>
      </w:pPr>
    </w:p>
    <w:sectPr w:rsidR="00CB7918" w:rsidRPr="00386D19" w:rsidSect="00F93A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A2EAC"/>
    <w:multiLevelType w:val="hybridMultilevel"/>
    <w:tmpl w:val="E8302EEE"/>
    <w:lvl w:ilvl="0" w:tplc="19843BA0">
      <w:start w:val="1"/>
      <w:numFmt w:val="decimal"/>
      <w:lvlText w:val="%1."/>
      <w:lvlJc w:val="left"/>
      <w:pPr>
        <w:tabs>
          <w:tab w:val="num" w:pos="405"/>
        </w:tabs>
        <w:ind w:left="40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2EE6378"/>
    <w:multiLevelType w:val="hybridMultilevel"/>
    <w:tmpl w:val="A0A43C3C"/>
    <w:lvl w:ilvl="0" w:tplc="19843BA0">
      <w:start w:val="1"/>
      <w:numFmt w:val="decimal"/>
      <w:lvlText w:val="%1."/>
      <w:lvlJc w:val="left"/>
      <w:pPr>
        <w:tabs>
          <w:tab w:val="num" w:pos="405"/>
        </w:tabs>
        <w:ind w:left="40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B5E21A1"/>
    <w:multiLevelType w:val="hybridMultilevel"/>
    <w:tmpl w:val="6770B3D2"/>
    <w:lvl w:ilvl="0" w:tplc="19843BA0">
      <w:start w:val="1"/>
      <w:numFmt w:val="decimal"/>
      <w:lvlText w:val="%1."/>
      <w:lvlJc w:val="left"/>
      <w:pPr>
        <w:tabs>
          <w:tab w:val="num" w:pos="405"/>
        </w:tabs>
        <w:ind w:left="40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4D393AA0"/>
    <w:multiLevelType w:val="hybridMultilevel"/>
    <w:tmpl w:val="AD7842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1FC7B73"/>
    <w:multiLevelType w:val="hybridMultilevel"/>
    <w:tmpl w:val="66D68556"/>
    <w:lvl w:ilvl="0" w:tplc="19843BA0">
      <w:start w:val="1"/>
      <w:numFmt w:val="decimal"/>
      <w:lvlText w:val="%1."/>
      <w:lvlJc w:val="left"/>
      <w:pPr>
        <w:tabs>
          <w:tab w:val="num" w:pos="405"/>
        </w:tabs>
        <w:ind w:left="40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65A70C26"/>
    <w:multiLevelType w:val="multilevel"/>
    <w:tmpl w:val="5DB4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F54DF"/>
    <w:rsid w:val="000128F9"/>
    <w:rsid w:val="00355171"/>
    <w:rsid w:val="00386D19"/>
    <w:rsid w:val="0050600D"/>
    <w:rsid w:val="00727214"/>
    <w:rsid w:val="00A34042"/>
    <w:rsid w:val="00A63A20"/>
    <w:rsid w:val="00AE1069"/>
    <w:rsid w:val="00AF54DF"/>
    <w:rsid w:val="00CB7918"/>
    <w:rsid w:val="00F93A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F0"/>
  </w:style>
  <w:style w:type="paragraph" w:styleId="1">
    <w:name w:val="heading 1"/>
    <w:basedOn w:val="a"/>
    <w:next w:val="a"/>
    <w:link w:val="10"/>
    <w:uiPriority w:val="9"/>
    <w:qFormat/>
    <w:rsid w:val="00386D19"/>
    <w:pPr>
      <w:keepNext/>
      <w:overflowPunct w:val="0"/>
      <w:autoSpaceDE w:val="0"/>
      <w:autoSpaceDN w:val="0"/>
      <w:adjustRightInd w:val="0"/>
      <w:spacing w:before="240" w:after="60" w:line="240" w:lineRule="auto"/>
      <w:textAlignment w:val="baseline"/>
      <w:outlineLvl w:val="0"/>
    </w:pPr>
    <w:rPr>
      <w:rFonts w:ascii="Cambria" w:eastAsia="Times New Roman" w:hAnsi="Cambria" w:cs="Times New Roman"/>
      <w:b/>
      <w:bCs/>
      <w:kern w:val="32"/>
      <w:sz w:val="32"/>
      <w:szCs w:val="32"/>
    </w:rPr>
  </w:style>
  <w:style w:type="paragraph" w:styleId="5">
    <w:name w:val="heading 5"/>
    <w:basedOn w:val="a"/>
    <w:next w:val="a"/>
    <w:link w:val="50"/>
    <w:uiPriority w:val="9"/>
    <w:semiHidden/>
    <w:unhideWhenUsed/>
    <w:qFormat/>
    <w:rsid w:val="00386D19"/>
    <w:p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AF54DF"/>
  </w:style>
  <w:style w:type="paragraph" w:styleId="a3">
    <w:name w:val="Normal (Web)"/>
    <w:basedOn w:val="a"/>
    <w:uiPriority w:val="99"/>
    <w:semiHidden/>
    <w:unhideWhenUsed/>
    <w:rsid w:val="00AF5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F54DF"/>
  </w:style>
  <w:style w:type="character" w:styleId="a4">
    <w:name w:val="Emphasis"/>
    <w:basedOn w:val="a0"/>
    <w:uiPriority w:val="20"/>
    <w:qFormat/>
    <w:rsid w:val="00A34042"/>
    <w:rPr>
      <w:i/>
      <w:iCs/>
    </w:rPr>
  </w:style>
  <w:style w:type="character" w:styleId="a5">
    <w:name w:val="Strong"/>
    <w:basedOn w:val="a0"/>
    <w:uiPriority w:val="22"/>
    <w:qFormat/>
    <w:rsid w:val="00A34042"/>
    <w:rPr>
      <w:b/>
      <w:bCs/>
    </w:rPr>
  </w:style>
  <w:style w:type="character" w:customStyle="1" w:styleId="10">
    <w:name w:val="Заголовок 1 Знак"/>
    <w:basedOn w:val="a0"/>
    <w:link w:val="1"/>
    <w:uiPriority w:val="9"/>
    <w:rsid w:val="00386D19"/>
    <w:rPr>
      <w:rFonts w:ascii="Cambria" w:eastAsia="Times New Roman" w:hAnsi="Cambria" w:cs="Times New Roman"/>
      <w:b/>
      <w:bCs/>
      <w:kern w:val="32"/>
      <w:sz w:val="32"/>
      <w:szCs w:val="32"/>
    </w:rPr>
  </w:style>
  <w:style w:type="character" w:customStyle="1" w:styleId="50">
    <w:name w:val="Заголовок 5 Знак"/>
    <w:basedOn w:val="a0"/>
    <w:link w:val="5"/>
    <w:uiPriority w:val="9"/>
    <w:semiHidden/>
    <w:rsid w:val="00386D19"/>
    <w:rPr>
      <w:rFonts w:ascii="Calibri" w:eastAsia="Times New Roman" w:hAnsi="Calibri" w:cs="Times New Roman"/>
      <w:b/>
      <w:bCs/>
      <w:i/>
      <w:iCs/>
      <w:sz w:val="26"/>
      <w:szCs w:val="26"/>
    </w:rPr>
  </w:style>
  <w:style w:type="character" w:styleId="a6">
    <w:name w:val="Hyperlink"/>
    <w:unhideWhenUsed/>
    <w:rsid w:val="00386D19"/>
    <w:rPr>
      <w:color w:val="0000FF"/>
      <w:u w:val="single"/>
    </w:rPr>
  </w:style>
  <w:style w:type="paragraph" w:styleId="2">
    <w:name w:val="Body Text Indent 2"/>
    <w:basedOn w:val="a"/>
    <w:link w:val="20"/>
    <w:uiPriority w:val="99"/>
    <w:semiHidden/>
    <w:unhideWhenUsed/>
    <w:rsid w:val="00386D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8"/>
      <w:szCs w:val="20"/>
    </w:rPr>
  </w:style>
  <w:style w:type="character" w:customStyle="1" w:styleId="20">
    <w:name w:val="Основной текст с отступом 2 Знак"/>
    <w:basedOn w:val="a0"/>
    <w:link w:val="2"/>
    <w:uiPriority w:val="99"/>
    <w:semiHidden/>
    <w:rsid w:val="00386D19"/>
    <w:rPr>
      <w:rFonts w:ascii="Times New Roman" w:eastAsia="Times New Roman" w:hAnsi="Times New Roman" w:cs="Times New Roman"/>
      <w:sz w:val="28"/>
      <w:szCs w:val="20"/>
    </w:rPr>
  </w:style>
  <w:style w:type="paragraph" w:styleId="a7">
    <w:name w:val="List Paragraph"/>
    <w:basedOn w:val="a"/>
    <w:qFormat/>
    <w:rsid w:val="00386D19"/>
    <w:pPr>
      <w:spacing w:after="0" w:line="240" w:lineRule="auto"/>
      <w:ind w:left="720"/>
    </w:pPr>
    <w:rPr>
      <w:rFonts w:ascii="Courier New" w:eastAsia="Times New Roman" w:hAnsi="Courier New" w:cs="Courier New"/>
      <w:sz w:val="24"/>
      <w:szCs w:val="24"/>
    </w:rPr>
  </w:style>
</w:styles>
</file>

<file path=word/webSettings.xml><?xml version="1.0" encoding="utf-8"?>
<w:webSettings xmlns:r="http://schemas.openxmlformats.org/officeDocument/2006/relationships" xmlns:w="http://schemas.openxmlformats.org/wordprocessingml/2006/main">
  <w:divs>
    <w:div w:id="147333710">
      <w:bodyDiv w:val="1"/>
      <w:marLeft w:val="0"/>
      <w:marRight w:val="0"/>
      <w:marTop w:val="0"/>
      <w:marBottom w:val="0"/>
      <w:divBdr>
        <w:top w:val="none" w:sz="0" w:space="0" w:color="auto"/>
        <w:left w:val="none" w:sz="0" w:space="0" w:color="auto"/>
        <w:bottom w:val="none" w:sz="0" w:space="0" w:color="auto"/>
        <w:right w:val="none" w:sz="0" w:space="0" w:color="auto"/>
      </w:divBdr>
    </w:div>
    <w:div w:id="577398779">
      <w:bodyDiv w:val="1"/>
      <w:marLeft w:val="0"/>
      <w:marRight w:val="0"/>
      <w:marTop w:val="0"/>
      <w:marBottom w:val="0"/>
      <w:divBdr>
        <w:top w:val="none" w:sz="0" w:space="0" w:color="auto"/>
        <w:left w:val="none" w:sz="0" w:space="0" w:color="auto"/>
        <w:bottom w:val="none" w:sz="0" w:space="0" w:color="auto"/>
        <w:right w:val="none" w:sz="0" w:space="0" w:color="auto"/>
      </w:divBdr>
    </w:div>
    <w:div w:id="116971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x.uz" TargetMode="External"/><Relationship Id="rId3" Type="http://schemas.openxmlformats.org/officeDocument/2006/relationships/settings" Target="settings.xml"/><Relationship Id="rId7" Type="http://schemas.openxmlformats.org/officeDocument/2006/relationships/hyperlink" Target="http://www.im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com/economic_legislation/291" TargetMode="External"/><Relationship Id="rId11" Type="http://schemas.openxmlformats.org/officeDocument/2006/relationships/theme" Target="theme/theme1.xml"/><Relationship Id="rId5" Type="http://schemas.openxmlformats.org/officeDocument/2006/relationships/hyperlink" Target="http://www.nbu.com/economic_legislation/2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ezon.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17</Pages>
  <Words>5046</Words>
  <Characters>28768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2015-04-27T11:25:00Z</dcterms:created>
  <dcterms:modified xsi:type="dcterms:W3CDTF">2015-10-13T04:47:00Z</dcterms:modified>
</cp:coreProperties>
</file>