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16" w:rsidRDefault="005D4F16" w:rsidP="005D4F16">
      <w:pPr>
        <w:spacing w:after="120"/>
        <w:jc w:val="center"/>
        <w:rPr>
          <w:b/>
          <w:sz w:val="24"/>
          <w:szCs w:val="24"/>
          <w:lang w:val="uz-Cyrl-UZ"/>
        </w:rPr>
      </w:pPr>
      <w:r w:rsidRPr="004D78AD">
        <w:rPr>
          <w:b/>
          <w:sz w:val="24"/>
          <w:szCs w:val="24"/>
        </w:rPr>
        <w:t>МИНИСТЕРСТВО ЗДРАВООХРАНЕНИЯ РЕСПУБЛИКИ УЗБЕКИСТАН</w:t>
      </w:r>
    </w:p>
    <w:p w:rsidR="005D4F16" w:rsidRPr="00F41D76" w:rsidRDefault="005D4F16" w:rsidP="005D4F16">
      <w:pPr>
        <w:spacing w:after="120"/>
        <w:jc w:val="center"/>
        <w:rPr>
          <w:b/>
          <w:sz w:val="24"/>
          <w:szCs w:val="24"/>
          <w:lang w:val="uz-Cyrl-UZ"/>
        </w:rPr>
      </w:pPr>
    </w:p>
    <w:p w:rsidR="005D4F16" w:rsidRDefault="005D4F16" w:rsidP="005D4F16">
      <w:pPr>
        <w:spacing w:after="120"/>
        <w:jc w:val="center"/>
        <w:rPr>
          <w:b/>
          <w:sz w:val="24"/>
          <w:szCs w:val="24"/>
          <w:lang w:val="uz-Cyrl-UZ"/>
        </w:rPr>
      </w:pPr>
      <w:r w:rsidRPr="004D78AD">
        <w:rPr>
          <w:b/>
          <w:sz w:val="24"/>
          <w:szCs w:val="24"/>
        </w:rPr>
        <w:t>ТАШКЕНТСКАЯ МЕДИЦИНСКАЯ АКАДЕМИЯ</w:t>
      </w:r>
    </w:p>
    <w:p w:rsidR="005D4F16" w:rsidRPr="00F41D76" w:rsidRDefault="005D4F16" w:rsidP="005D4F16">
      <w:pPr>
        <w:spacing w:after="120"/>
        <w:jc w:val="center"/>
        <w:rPr>
          <w:b/>
          <w:sz w:val="24"/>
          <w:szCs w:val="24"/>
          <w:lang w:val="uz-Cyrl-UZ"/>
        </w:rPr>
      </w:pPr>
    </w:p>
    <w:p w:rsidR="005D4F16" w:rsidRDefault="005D4F16" w:rsidP="005D4F16">
      <w:pPr>
        <w:spacing w:after="120"/>
        <w:jc w:val="center"/>
        <w:rPr>
          <w:b/>
          <w:sz w:val="24"/>
          <w:szCs w:val="24"/>
        </w:rPr>
      </w:pPr>
      <w:r w:rsidRPr="004D78AD">
        <w:rPr>
          <w:b/>
          <w:sz w:val="24"/>
          <w:szCs w:val="24"/>
        </w:rPr>
        <w:t xml:space="preserve">КАФЕДРА </w:t>
      </w:r>
      <w:r w:rsidRPr="00335785">
        <w:rPr>
          <w:b/>
          <w:sz w:val="24"/>
          <w:szCs w:val="24"/>
        </w:rPr>
        <w:t xml:space="preserve">ТРАВМАТОЛОГИИ, НЕЙРОХИРУРГИИ </w:t>
      </w:r>
      <w:r>
        <w:rPr>
          <w:b/>
          <w:sz w:val="24"/>
          <w:szCs w:val="24"/>
        </w:rPr>
        <w:t>С</w:t>
      </w:r>
      <w:r w:rsidRPr="00335785">
        <w:rPr>
          <w:b/>
          <w:sz w:val="24"/>
          <w:szCs w:val="24"/>
        </w:rPr>
        <w:t xml:space="preserve"> ВПХ </w:t>
      </w:r>
    </w:p>
    <w:p w:rsidR="005D4F16" w:rsidRPr="004D78AD" w:rsidRDefault="005D4F16" w:rsidP="005D4F16">
      <w:pPr>
        <w:spacing w:after="120"/>
        <w:jc w:val="center"/>
        <w:rPr>
          <w:b/>
          <w:sz w:val="24"/>
          <w:szCs w:val="24"/>
        </w:rPr>
      </w:pPr>
      <w:r w:rsidRPr="004D78AD">
        <w:rPr>
          <w:b/>
          <w:sz w:val="24"/>
          <w:szCs w:val="24"/>
        </w:rPr>
        <w:t>МЕДИКО – ПЕДАГОГИЧЕСК</w:t>
      </w:r>
      <w:r>
        <w:rPr>
          <w:b/>
          <w:sz w:val="24"/>
          <w:szCs w:val="24"/>
        </w:rPr>
        <w:t>ОГО</w:t>
      </w:r>
      <w:r w:rsidRPr="004D78AD">
        <w:rPr>
          <w:b/>
          <w:sz w:val="24"/>
          <w:szCs w:val="24"/>
        </w:rPr>
        <w:t xml:space="preserve"> ФАКУЛЬТЕТ</w:t>
      </w:r>
      <w:r>
        <w:rPr>
          <w:b/>
          <w:sz w:val="24"/>
          <w:szCs w:val="24"/>
        </w:rPr>
        <w:t>А</w:t>
      </w:r>
    </w:p>
    <w:p w:rsidR="005D4F16" w:rsidRPr="00335785" w:rsidRDefault="005D4F16" w:rsidP="005D4F16">
      <w:pPr>
        <w:spacing w:after="120"/>
        <w:jc w:val="center"/>
        <w:rPr>
          <w:b/>
          <w:sz w:val="24"/>
          <w:szCs w:val="24"/>
        </w:rPr>
      </w:pPr>
    </w:p>
    <w:p w:rsidR="005D4F16" w:rsidRDefault="005D4F16" w:rsidP="005D4F16">
      <w:pPr>
        <w:jc w:val="both"/>
        <w:rPr>
          <w:sz w:val="24"/>
          <w:szCs w:val="24"/>
          <w:lang w:val="uz-Cyrl-UZ"/>
        </w:rPr>
      </w:pPr>
    </w:p>
    <w:p w:rsidR="005D4F16" w:rsidRPr="00F41D76" w:rsidRDefault="005D4F16" w:rsidP="005D4F16">
      <w:pPr>
        <w:jc w:val="both"/>
        <w:rPr>
          <w:sz w:val="24"/>
          <w:szCs w:val="24"/>
          <w:lang w:val="uz-Cyrl-UZ"/>
        </w:rPr>
      </w:pPr>
    </w:p>
    <w:p w:rsidR="005D4F16" w:rsidRPr="004D78AD" w:rsidRDefault="005D4F16" w:rsidP="005E0ECE">
      <w:pPr>
        <w:spacing w:line="276" w:lineRule="auto"/>
        <w:ind w:left="5529"/>
        <w:jc w:val="both"/>
        <w:rPr>
          <w:sz w:val="24"/>
          <w:szCs w:val="24"/>
        </w:rPr>
      </w:pPr>
    </w:p>
    <w:p w:rsidR="005D4F16" w:rsidRPr="004D78AD" w:rsidRDefault="005D4F16" w:rsidP="005E0ECE">
      <w:pPr>
        <w:spacing w:line="276" w:lineRule="auto"/>
        <w:ind w:left="5529"/>
        <w:jc w:val="right"/>
        <w:rPr>
          <w:sz w:val="24"/>
          <w:szCs w:val="24"/>
        </w:rPr>
      </w:pPr>
      <w:r w:rsidRPr="004D78AD">
        <w:rPr>
          <w:sz w:val="24"/>
          <w:szCs w:val="24"/>
        </w:rPr>
        <w:t>«УТВЕРЖДАЮ»</w:t>
      </w:r>
    </w:p>
    <w:p w:rsidR="005D4F16" w:rsidRPr="004D78AD" w:rsidRDefault="005D4F16" w:rsidP="005E0ECE">
      <w:pPr>
        <w:spacing w:line="276" w:lineRule="auto"/>
        <w:jc w:val="right"/>
        <w:rPr>
          <w:sz w:val="24"/>
          <w:szCs w:val="24"/>
        </w:rPr>
      </w:pPr>
      <w:r w:rsidRPr="004D78AD">
        <w:rPr>
          <w:sz w:val="24"/>
          <w:szCs w:val="24"/>
        </w:rPr>
        <w:t>проректор по учебной работе</w:t>
      </w:r>
    </w:p>
    <w:p w:rsidR="005D4F16" w:rsidRPr="004D78AD" w:rsidRDefault="005D4F16" w:rsidP="005E0ECE">
      <w:pPr>
        <w:spacing w:line="276" w:lineRule="auto"/>
        <w:ind w:left="5529"/>
        <w:jc w:val="right"/>
        <w:rPr>
          <w:sz w:val="24"/>
          <w:szCs w:val="24"/>
        </w:rPr>
      </w:pPr>
      <w:r w:rsidRPr="004D78AD">
        <w:rPr>
          <w:sz w:val="24"/>
          <w:szCs w:val="24"/>
        </w:rPr>
        <w:t>проф.____________ О.Р.Тешаев</w:t>
      </w:r>
    </w:p>
    <w:p w:rsidR="005D4F16" w:rsidRPr="004D78AD" w:rsidRDefault="005D4F16" w:rsidP="005E0ECE">
      <w:pPr>
        <w:spacing w:line="276" w:lineRule="auto"/>
        <w:ind w:left="5529"/>
        <w:jc w:val="right"/>
        <w:rPr>
          <w:sz w:val="24"/>
          <w:szCs w:val="24"/>
        </w:rPr>
      </w:pPr>
      <w:r w:rsidRPr="004D78AD">
        <w:rPr>
          <w:sz w:val="24"/>
          <w:szCs w:val="24"/>
        </w:rPr>
        <w:t>«_____»______________201</w:t>
      </w:r>
      <w:r>
        <w:rPr>
          <w:sz w:val="24"/>
          <w:szCs w:val="24"/>
        </w:rPr>
        <w:t xml:space="preserve">3 </w:t>
      </w:r>
      <w:r w:rsidRPr="004D78AD">
        <w:rPr>
          <w:sz w:val="24"/>
          <w:szCs w:val="24"/>
        </w:rPr>
        <w:t>г.</w:t>
      </w:r>
    </w:p>
    <w:p w:rsidR="005D4F16" w:rsidRPr="004D78AD" w:rsidRDefault="005D4F16" w:rsidP="005D4F16">
      <w:pPr>
        <w:jc w:val="right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F007F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710050">
      <w:pPr>
        <w:spacing w:line="360" w:lineRule="auto"/>
        <w:jc w:val="both"/>
        <w:rPr>
          <w:sz w:val="24"/>
          <w:szCs w:val="24"/>
        </w:rPr>
      </w:pPr>
    </w:p>
    <w:p w:rsidR="005D4F16" w:rsidRPr="00F007FD" w:rsidRDefault="005D4F16" w:rsidP="00710050">
      <w:pPr>
        <w:spacing w:line="360" w:lineRule="auto"/>
        <w:jc w:val="center"/>
        <w:rPr>
          <w:b/>
          <w:sz w:val="24"/>
          <w:szCs w:val="24"/>
        </w:rPr>
      </w:pPr>
      <w:r w:rsidRPr="00F007FD">
        <w:rPr>
          <w:b/>
          <w:sz w:val="24"/>
          <w:szCs w:val="24"/>
        </w:rPr>
        <w:t>КЕЙС – ТЕХНОЛОГИЯ</w:t>
      </w:r>
    </w:p>
    <w:p w:rsidR="005D4F16" w:rsidRPr="005D4F16" w:rsidRDefault="005D4F16" w:rsidP="00710050">
      <w:pPr>
        <w:spacing w:line="360" w:lineRule="auto"/>
        <w:jc w:val="center"/>
        <w:rPr>
          <w:b/>
          <w:szCs w:val="28"/>
        </w:rPr>
      </w:pPr>
      <w:r w:rsidRPr="005D4F16">
        <w:rPr>
          <w:b/>
          <w:szCs w:val="28"/>
          <w:lang w:val="uz-Cyrl-UZ"/>
        </w:rPr>
        <w:t>п</w:t>
      </w:r>
      <w:r w:rsidRPr="005D4F16">
        <w:rPr>
          <w:b/>
          <w:szCs w:val="28"/>
        </w:rPr>
        <w:t>о учебной теме</w:t>
      </w:r>
      <w:r w:rsidRPr="005D4F16">
        <w:rPr>
          <w:b/>
          <w:szCs w:val="28"/>
          <w:lang w:val="uz-Cyrl-UZ"/>
        </w:rPr>
        <w:t>:</w:t>
      </w:r>
      <w:r w:rsidR="005E0ECE">
        <w:rPr>
          <w:b/>
          <w:szCs w:val="28"/>
        </w:rPr>
        <w:t xml:space="preserve"> «Аномалии развития ЦНС</w:t>
      </w:r>
      <w:r w:rsidRPr="005D4F16">
        <w:rPr>
          <w:b/>
          <w:szCs w:val="28"/>
        </w:rPr>
        <w:t>»</w:t>
      </w:r>
    </w:p>
    <w:p w:rsidR="005D4F16" w:rsidRPr="004D78AD" w:rsidRDefault="005D4F16" w:rsidP="00710050">
      <w:pPr>
        <w:spacing w:line="276" w:lineRule="auto"/>
        <w:contextualSpacing/>
        <w:jc w:val="center"/>
        <w:rPr>
          <w:i/>
          <w:sz w:val="24"/>
          <w:szCs w:val="24"/>
        </w:rPr>
      </w:pPr>
      <w:r w:rsidRPr="004D78AD">
        <w:rPr>
          <w:i/>
          <w:sz w:val="24"/>
          <w:szCs w:val="24"/>
        </w:rPr>
        <w:t xml:space="preserve">(для преподавателей и студентов </w:t>
      </w:r>
      <w:r>
        <w:rPr>
          <w:i/>
          <w:sz w:val="24"/>
          <w:szCs w:val="24"/>
        </w:rPr>
        <w:t>5</w:t>
      </w:r>
      <w:r w:rsidRPr="004D78AD">
        <w:rPr>
          <w:i/>
          <w:sz w:val="24"/>
          <w:szCs w:val="24"/>
        </w:rPr>
        <w:t xml:space="preserve"> курса</w:t>
      </w:r>
    </w:p>
    <w:p w:rsidR="005D4F16" w:rsidRPr="004D78AD" w:rsidRDefault="005D4F16" w:rsidP="00710050">
      <w:pPr>
        <w:spacing w:line="276" w:lineRule="auto"/>
        <w:contextualSpacing/>
        <w:jc w:val="center"/>
        <w:rPr>
          <w:i/>
          <w:sz w:val="24"/>
          <w:szCs w:val="24"/>
        </w:rPr>
      </w:pPr>
      <w:r w:rsidRPr="004D78AD">
        <w:rPr>
          <w:i/>
          <w:sz w:val="24"/>
          <w:szCs w:val="24"/>
        </w:rPr>
        <w:t>медико-педагогического факультета)</w:t>
      </w:r>
    </w:p>
    <w:p w:rsidR="005D4F16" w:rsidRPr="004D78AD" w:rsidRDefault="005D4F16" w:rsidP="00710050">
      <w:pPr>
        <w:spacing w:line="360" w:lineRule="auto"/>
        <w:jc w:val="both"/>
        <w:rPr>
          <w:sz w:val="24"/>
          <w:szCs w:val="24"/>
        </w:rPr>
      </w:pPr>
    </w:p>
    <w:p w:rsidR="005D4F16" w:rsidRPr="004D78AD" w:rsidRDefault="005D4F16" w:rsidP="00710050">
      <w:pPr>
        <w:spacing w:line="360" w:lineRule="auto"/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Pr="004D78AD" w:rsidRDefault="005D4F16" w:rsidP="005D4F16">
      <w:pPr>
        <w:jc w:val="both"/>
        <w:rPr>
          <w:sz w:val="24"/>
          <w:szCs w:val="24"/>
        </w:rPr>
      </w:pPr>
    </w:p>
    <w:p w:rsidR="005D4F16" w:rsidRDefault="005D4F16" w:rsidP="005D4F16">
      <w:pPr>
        <w:jc w:val="both"/>
        <w:rPr>
          <w:sz w:val="24"/>
          <w:szCs w:val="24"/>
        </w:rPr>
      </w:pPr>
    </w:p>
    <w:p w:rsidR="005D4F16" w:rsidRDefault="005D4F16" w:rsidP="005D4F16">
      <w:pPr>
        <w:jc w:val="both"/>
        <w:rPr>
          <w:sz w:val="24"/>
          <w:szCs w:val="24"/>
        </w:rPr>
      </w:pPr>
    </w:p>
    <w:p w:rsidR="005D4F16" w:rsidRDefault="005D4F16" w:rsidP="005D4F16">
      <w:pPr>
        <w:jc w:val="both"/>
        <w:rPr>
          <w:sz w:val="24"/>
          <w:szCs w:val="24"/>
          <w:lang w:val="uz-Cyrl-UZ"/>
        </w:rPr>
      </w:pPr>
    </w:p>
    <w:p w:rsidR="005D4F16" w:rsidRDefault="005D4F16" w:rsidP="005D4F16">
      <w:pPr>
        <w:jc w:val="both"/>
        <w:rPr>
          <w:sz w:val="24"/>
          <w:szCs w:val="24"/>
          <w:lang w:val="uz-Cyrl-UZ"/>
        </w:rPr>
      </w:pPr>
    </w:p>
    <w:p w:rsidR="005D4F16" w:rsidRPr="00F41D76" w:rsidRDefault="005D4F16" w:rsidP="005D4F16">
      <w:pPr>
        <w:jc w:val="both"/>
        <w:rPr>
          <w:sz w:val="24"/>
          <w:szCs w:val="24"/>
          <w:lang w:val="uz-Cyrl-UZ"/>
        </w:rPr>
      </w:pPr>
    </w:p>
    <w:p w:rsidR="005D4F16" w:rsidRDefault="005D4F16" w:rsidP="005D4F16">
      <w:pPr>
        <w:jc w:val="both"/>
        <w:rPr>
          <w:sz w:val="24"/>
          <w:szCs w:val="24"/>
        </w:rPr>
      </w:pPr>
    </w:p>
    <w:p w:rsidR="005D4F16" w:rsidRDefault="005D4F16" w:rsidP="005D4F16">
      <w:pPr>
        <w:jc w:val="both"/>
        <w:rPr>
          <w:sz w:val="24"/>
          <w:szCs w:val="24"/>
        </w:rPr>
      </w:pPr>
    </w:p>
    <w:p w:rsidR="005D4F16" w:rsidRDefault="005D4F16" w:rsidP="00710050">
      <w:pPr>
        <w:jc w:val="center"/>
        <w:rPr>
          <w:sz w:val="24"/>
          <w:szCs w:val="24"/>
          <w:lang w:val="en-US"/>
        </w:rPr>
      </w:pPr>
      <w:r w:rsidRPr="004D78AD">
        <w:rPr>
          <w:sz w:val="24"/>
          <w:szCs w:val="24"/>
        </w:rPr>
        <w:t>Ташкент – 201</w:t>
      </w:r>
      <w:r>
        <w:rPr>
          <w:sz w:val="24"/>
          <w:szCs w:val="24"/>
        </w:rPr>
        <w:t>3</w:t>
      </w:r>
    </w:p>
    <w:p w:rsidR="005E0ECE" w:rsidRDefault="00272D4E" w:rsidP="00710050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rect id="_x0000_s1027" style="position:absolute;left:0;text-align:left;margin-left:211.2pt;margin-top:29.95pt;width:45.75pt;height:36.75pt;z-index:251658240" strokecolor="white [3212]"/>
        </w:pict>
      </w:r>
    </w:p>
    <w:p w:rsidR="005E0ECE" w:rsidRPr="005E0ECE" w:rsidRDefault="005E0ECE" w:rsidP="00710050">
      <w:pPr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5D4F16" w:rsidRPr="00445D3F" w:rsidTr="00AE7EA2">
        <w:tc>
          <w:tcPr>
            <w:tcW w:w="4784" w:type="dxa"/>
          </w:tcPr>
          <w:p w:rsidR="005D4F16" w:rsidRPr="00445D3F" w:rsidRDefault="005D4F16" w:rsidP="00AE7EA2">
            <w:pPr>
              <w:jc w:val="both"/>
              <w:rPr>
                <w:sz w:val="24"/>
                <w:szCs w:val="24"/>
              </w:rPr>
            </w:pPr>
            <w:r w:rsidRPr="00445D3F">
              <w:rPr>
                <w:b/>
                <w:sz w:val="24"/>
                <w:szCs w:val="24"/>
              </w:rPr>
              <w:t>Составители</w:t>
            </w:r>
            <w:r w:rsidRPr="00445D3F">
              <w:rPr>
                <w:sz w:val="24"/>
                <w:szCs w:val="24"/>
              </w:rPr>
              <w:t xml:space="preserve">: </w:t>
            </w:r>
          </w:p>
          <w:p w:rsidR="005D4F16" w:rsidRPr="00445D3F" w:rsidRDefault="005D4F16" w:rsidP="00AE7EA2">
            <w:pPr>
              <w:jc w:val="both"/>
              <w:rPr>
                <w:sz w:val="24"/>
                <w:szCs w:val="24"/>
                <w:lang w:val="uz-Cyrl-UZ"/>
              </w:rPr>
            </w:pPr>
            <w:r w:rsidRPr="00445D3F">
              <w:rPr>
                <w:sz w:val="24"/>
                <w:szCs w:val="24"/>
              </w:rPr>
              <w:t>Алиходжаева Г.А</w:t>
            </w:r>
            <w:r w:rsidRPr="00445D3F">
              <w:rPr>
                <w:sz w:val="24"/>
                <w:szCs w:val="24"/>
                <w:lang w:val="uz-Cyrl-UZ"/>
              </w:rPr>
              <w:t xml:space="preserve"> - </w:t>
            </w:r>
          </w:p>
        </w:tc>
        <w:tc>
          <w:tcPr>
            <w:tcW w:w="4786" w:type="dxa"/>
          </w:tcPr>
          <w:p w:rsidR="005D4F16" w:rsidRPr="00445D3F" w:rsidRDefault="005D4F16" w:rsidP="00AE7EA2">
            <w:pPr>
              <w:jc w:val="both"/>
              <w:rPr>
                <w:sz w:val="24"/>
                <w:szCs w:val="24"/>
                <w:lang w:val="uz-Cyrl-UZ"/>
              </w:rPr>
            </w:pPr>
          </w:p>
          <w:p w:rsidR="005D4F16" w:rsidRDefault="005D4F16" w:rsidP="00AE7EA2">
            <w:pPr>
              <w:jc w:val="both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  <w:lang w:val="uz-Cyrl-UZ"/>
              </w:rPr>
              <w:t>профессор кафедр</w:t>
            </w:r>
            <w:r w:rsidRPr="00445D3F">
              <w:rPr>
                <w:sz w:val="24"/>
                <w:szCs w:val="24"/>
              </w:rPr>
              <w:t>ы травматологии, ортопедии, нейрохирургии с ВПХ</w:t>
            </w:r>
          </w:p>
          <w:p w:rsidR="00884C09" w:rsidRPr="00445D3F" w:rsidRDefault="00884C09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445D3F" w:rsidTr="00AE7EA2">
        <w:tc>
          <w:tcPr>
            <w:tcW w:w="4784" w:type="dxa"/>
          </w:tcPr>
          <w:p w:rsidR="005D4F16" w:rsidRPr="00445D3F" w:rsidRDefault="005D4F16" w:rsidP="00AE7EA2">
            <w:pPr>
              <w:jc w:val="both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>Ашрапов Ж.Р.  -</w:t>
            </w:r>
          </w:p>
        </w:tc>
        <w:tc>
          <w:tcPr>
            <w:tcW w:w="4786" w:type="dxa"/>
          </w:tcPr>
          <w:p w:rsidR="005D4F16" w:rsidRDefault="005D4F16" w:rsidP="00AE7EA2">
            <w:pPr>
              <w:jc w:val="both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 xml:space="preserve">ассистент </w:t>
            </w:r>
            <w:r w:rsidRPr="00445D3F">
              <w:rPr>
                <w:sz w:val="24"/>
                <w:szCs w:val="24"/>
                <w:lang w:val="uz-Cyrl-UZ"/>
              </w:rPr>
              <w:t>кафедр</w:t>
            </w:r>
            <w:r w:rsidRPr="00445D3F">
              <w:rPr>
                <w:sz w:val="24"/>
                <w:szCs w:val="24"/>
              </w:rPr>
              <w:t>ы травматологии, ортопедии, нейрохирургии с ВПХ</w:t>
            </w:r>
          </w:p>
          <w:p w:rsidR="00884C09" w:rsidRPr="00445D3F" w:rsidRDefault="00884C09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445D3F" w:rsidTr="00AE7EA2">
        <w:tc>
          <w:tcPr>
            <w:tcW w:w="4784" w:type="dxa"/>
          </w:tcPr>
          <w:p w:rsidR="005D4F16" w:rsidRPr="00445D3F" w:rsidRDefault="005D4F16" w:rsidP="00884C09">
            <w:pPr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>Казаков Ш.Ж. -</w:t>
            </w:r>
          </w:p>
        </w:tc>
        <w:tc>
          <w:tcPr>
            <w:tcW w:w="4786" w:type="dxa"/>
          </w:tcPr>
          <w:p w:rsidR="005D4F16" w:rsidRDefault="005D4F16" w:rsidP="00AE7EA2">
            <w:pPr>
              <w:jc w:val="both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 xml:space="preserve">ассистент </w:t>
            </w:r>
            <w:r w:rsidRPr="00445D3F">
              <w:rPr>
                <w:sz w:val="24"/>
                <w:szCs w:val="24"/>
                <w:lang w:val="uz-Cyrl-UZ"/>
              </w:rPr>
              <w:t>кафедр</w:t>
            </w:r>
            <w:r w:rsidRPr="00445D3F">
              <w:rPr>
                <w:sz w:val="24"/>
                <w:szCs w:val="24"/>
              </w:rPr>
              <w:t>ы травматологии, ортопедии, нейрохирургии с ВПХ</w:t>
            </w:r>
          </w:p>
          <w:p w:rsidR="00884C09" w:rsidRPr="00445D3F" w:rsidRDefault="00884C09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884C09" w:rsidRPr="00445D3F" w:rsidTr="00AE7EA2">
        <w:tc>
          <w:tcPr>
            <w:tcW w:w="4784" w:type="dxa"/>
          </w:tcPr>
          <w:p w:rsidR="00884C09" w:rsidRPr="0005657F" w:rsidRDefault="00884C09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84C09" w:rsidRPr="00710050" w:rsidRDefault="00884C09" w:rsidP="00AE7EA2">
            <w:pPr>
              <w:jc w:val="both"/>
              <w:rPr>
                <w:sz w:val="24"/>
                <w:szCs w:val="24"/>
              </w:rPr>
            </w:pPr>
          </w:p>
        </w:tc>
      </w:tr>
    </w:tbl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  <w:r w:rsidRPr="00445D3F">
        <w:rPr>
          <w:b/>
          <w:sz w:val="24"/>
          <w:szCs w:val="24"/>
        </w:rPr>
        <w:t>Рецензенты</w:t>
      </w:r>
      <w:r w:rsidRPr="00445D3F">
        <w:rPr>
          <w:sz w:val="24"/>
          <w:szCs w:val="24"/>
        </w:rPr>
        <w:t>:</w:t>
      </w:r>
    </w:p>
    <w:tbl>
      <w:tblPr>
        <w:tblStyle w:val="af0"/>
        <w:tblpPr w:leftFromText="180" w:rightFromText="180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5D4F16" w:rsidRPr="000D764A" w:rsidTr="00AE7EA2">
        <w:tc>
          <w:tcPr>
            <w:tcW w:w="4785" w:type="dxa"/>
          </w:tcPr>
          <w:p w:rsidR="005D4F16" w:rsidRPr="000D764A" w:rsidRDefault="005D4F16" w:rsidP="00884C09">
            <w:pPr>
              <w:rPr>
                <w:sz w:val="24"/>
                <w:szCs w:val="24"/>
              </w:rPr>
            </w:pPr>
            <w:r w:rsidRPr="000D764A">
              <w:rPr>
                <w:sz w:val="24"/>
                <w:szCs w:val="24"/>
              </w:rPr>
              <w:t>Норов А.У.</w:t>
            </w:r>
          </w:p>
        </w:tc>
        <w:tc>
          <w:tcPr>
            <w:tcW w:w="4786" w:type="dxa"/>
          </w:tcPr>
          <w:p w:rsidR="005D4F16" w:rsidRPr="00445D3F" w:rsidRDefault="005D4F16" w:rsidP="00884C09">
            <w:pPr>
              <w:rPr>
                <w:sz w:val="24"/>
                <w:szCs w:val="24"/>
              </w:rPr>
            </w:pPr>
            <w:r w:rsidRPr="000D764A">
              <w:rPr>
                <w:sz w:val="24"/>
                <w:szCs w:val="24"/>
              </w:rPr>
              <w:t xml:space="preserve"> главный врач</w:t>
            </w:r>
            <w:r w:rsidRPr="00445D3F">
              <w:rPr>
                <w:sz w:val="24"/>
                <w:szCs w:val="24"/>
              </w:rPr>
              <w:t xml:space="preserve">  республиканского</w:t>
            </w:r>
            <w:r w:rsidRPr="000D764A">
              <w:rPr>
                <w:sz w:val="24"/>
                <w:szCs w:val="24"/>
              </w:rPr>
              <w:t>н</w:t>
            </w:r>
            <w:r w:rsidRPr="00445D3F">
              <w:rPr>
                <w:sz w:val="24"/>
                <w:szCs w:val="24"/>
              </w:rPr>
              <w:t xml:space="preserve">аучного центра нейрохирургии, </w:t>
            </w:r>
            <w:r w:rsidRPr="000D764A">
              <w:rPr>
                <w:sz w:val="24"/>
                <w:szCs w:val="24"/>
              </w:rPr>
              <w:t xml:space="preserve">кандидат </w:t>
            </w:r>
            <w:r w:rsidRPr="00445D3F">
              <w:rPr>
                <w:sz w:val="24"/>
                <w:szCs w:val="24"/>
              </w:rPr>
              <w:t xml:space="preserve">медицинских наук </w:t>
            </w:r>
          </w:p>
          <w:p w:rsidR="005D4F16" w:rsidRPr="000D764A" w:rsidRDefault="005D4F16" w:rsidP="00884C09">
            <w:pPr>
              <w:rPr>
                <w:sz w:val="24"/>
                <w:szCs w:val="24"/>
              </w:rPr>
            </w:pPr>
          </w:p>
        </w:tc>
      </w:tr>
      <w:tr w:rsidR="005D4F16" w:rsidRPr="000D764A" w:rsidTr="00AE7EA2">
        <w:tc>
          <w:tcPr>
            <w:tcW w:w="4785" w:type="dxa"/>
          </w:tcPr>
          <w:p w:rsidR="005D4F16" w:rsidRPr="00CA486F" w:rsidRDefault="005D4F16" w:rsidP="0088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Эшонкулов Г.С.</w:t>
            </w:r>
          </w:p>
        </w:tc>
        <w:tc>
          <w:tcPr>
            <w:tcW w:w="4786" w:type="dxa"/>
          </w:tcPr>
          <w:p w:rsidR="005D4F16" w:rsidRPr="00445D3F" w:rsidRDefault="005D4F16" w:rsidP="00884C09">
            <w:pPr>
              <w:spacing w:line="0" w:lineRule="atLeast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 xml:space="preserve">доцент </w:t>
            </w:r>
            <w:r w:rsidRPr="00445D3F">
              <w:rPr>
                <w:sz w:val="24"/>
                <w:szCs w:val="24"/>
                <w:lang w:val="uz-Cyrl-UZ"/>
              </w:rPr>
              <w:t>кафедр</w:t>
            </w:r>
            <w:r w:rsidRPr="00445D3F">
              <w:rPr>
                <w:sz w:val="24"/>
                <w:szCs w:val="24"/>
              </w:rPr>
              <w:t xml:space="preserve">ы травматологии, ортопедии,                нейрохирургии с ВПХ ТМА, кандидат </w:t>
            </w:r>
          </w:p>
          <w:p w:rsidR="005D4F16" w:rsidRPr="00445D3F" w:rsidRDefault="005D4F16" w:rsidP="00884C09">
            <w:pPr>
              <w:spacing w:line="0" w:lineRule="atLeast"/>
              <w:rPr>
                <w:sz w:val="24"/>
                <w:szCs w:val="24"/>
              </w:rPr>
            </w:pPr>
            <w:r w:rsidRPr="00445D3F">
              <w:rPr>
                <w:sz w:val="24"/>
                <w:szCs w:val="24"/>
              </w:rPr>
              <w:t xml:space="preserve">      медицинских наук </w:t>
            </w:r>
          </w:p>
          <w:p w:rsidR="005D4F16" w:rsidRPr="000D764A" w:rsidRDefault="005D4F16" w:rsidP="00884C09">
            <w:pPr>
              <w:rPr>
                <w:sz w:val="24"/>
                <w:szCs w:val="24"/>
              </w:rPr>
            </w:pPr>
          </w:p>
        </w:tc>
      </w:tr>
    </w:tbl>
    <w:p w:rsidR="005D4F16" w:rsidRPr="00445D3F" w:rsidRDefault="005D4F16" w:rsidP="00884C09">
      <w:pPr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710050" w:rsidRDefault="005D4F16" w:rsidP="005D4F16">
      <w:pPr>
        <w:ind w:firstLine="567"/>
        <w:jc w:val="both"/>
        <w:rPr>
          <w:sz w:val="24"/>
          <w:szCs w:val="24"/>
        </w:rPr>
      </w:pPr>
      <w:r w:rsidRPr="00445D3F">
        <w:rPr>
          <w:sz w:val="24"/>
          <w:szCs w:val="24"/>
        </w:rPr>
        <w:t xml:space="preserve">Кейс решает проблему, какова тактика врача общей практики при </w:t>
      </w:r>
      <w:r w:rsidR="00710050">
        <w:rPr>
          <w:sz w:val="24"/>
          <w:szCs w:val="24"/>
        </w:rPr>
        <w:t xml:space="preserve">врождённых аномалии развитие центральной  нервной системы.  </w:t>
      </w: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jc w:val="both"/>
        <w:rPr>
          <w:sz w:val="24"/>
          <w:szCs w:val="24"/>
        </w:rPr>
      </w:pPr>
    </w:p>
    <w:p w:rsidR="005D4F16" w:rsidRPr="00445D3F" w:rsidRDefault="005D4F16" w:rsidP="005D4F16">
      <w:pPr>
        <w:spacing w:after="200" w:line="276" w:lineRule="auto"/>
        <w:ind w:firstLine="709"/>
        <w:jc w:val="both"/>
        <w:rPr>
          <w:sz w:val="24"/>
          <w:szCs w:val="24"/>
        </w:rPr>
      </w:pPr>
      <w:r w:rsidRPr="00445D3F">
        <w:rPr>
          <w:sz w:val="24"/>
          <w:szCs w:val="24"/>
        </w:rPr>
        <w:t>Технология обучения утверждена:</w:t>
      </w:r>
    </w:p>
    <w:p w:rsidR="005D4F16" w:rsidRPr="00445D3F" w:rsidRDefault="005D4F16" w:rsidP="005D4F16">
      <w:pPr>
        <w:spacing w:after="200" w:line="276" w:lineRule="auto"/>
        <w:ind w:firstLine="709"/>
        <w:jc w:val="both"/>
        <w:rPr>
          <w:sz w:val="24"/>
          <w:szCs w:val="24"/>
        </w:rPr>
      </w:pPr>
      <w:r w:rsidRPr="00445D3F">
        <w:rPr>
          <w:sz w:val="24"/>
          <w:szCs w:val="24"/>
        </w:rPr>
        <w:t>на заседании кафедры</w:t>
      </w:r>
    </w:p>
    <w:p w:rsidR="005D4F16" w:rsidRPr="00445D3F" w:rsidRDefault="005D4F16" w:rsidP="005D4F16">
      <w:pPr>
        <w:spacing w:after="200" w:line="276" w:lineRule="auto"/>
        <w:ind w:firstLine="709"/>
        <w:jc w:val="both"/>
        <w:rPr>
          <w:sz w:val="24"/>
          <w:szCs w:val="24"/>
        </w:rPr>
      </w:pPr>
      <w:r w:rsidRPr="00445D3F">
        <w:rPr>
          <w:sz w:val="24"/>
          <w:szCs w:val="24"/>
        </w:rPr>
        <w:t>протокол № ____ от «__»_________</w:t>
      </w:r>
    </w:p>
    <w:p w:rsidR="005D4F16" w:rsidRPr="00445D3F" w:rsidRDefault="005D4F16" w:rsidP="005D4F16">
      <w:pPr>
        <w:spacing w:after="120"/>
        <w:jc w:val="both"/>
        <w:rPr>
          <w:b/>
          <w:sz w:val="24"/>
          <w:szCs w:val="24"/>
        </w:rPr>
      </w:pPr>
    </w:p>
    <w:p w:rsidR="005D4F16" w:rsidRPr="00445D3F" w:rsidRDefault="005D4F16" w:rsidP="005D4F16">
      <w:pPr>
        <w:spacing w:after="120"/>
        <w:jc w:val="both"/>
        <w:rPr>
          <w:b/>
          <w:sz w:val="24"/>
          <w:szCs w:val="24"/>
        </w:rPr>
      </w:pPr>
    </w:p>
    <w:p w:rsidR="000C1148" w:rsidRDefault="000C1148" w:rsidP="00E310F7">
      <w:pPr>
        <w:jc w:val="center"/>
        <w:rPr>
          <w:b/>
          <w:szCs w:val="28"/>
        </w:rPr>
      </w:pPr>
    </w:p>
    <w:p w:rsidR="00710050" w:rsidRDefault="00710050" w:rsidP="00E310F7">
      <w:pPr>
        <w:jc w:val="center"/>
        <w:rPr>
          <w:b/>
          <w:szCs w:val="28"/>
        </w:rPr>
      </w:pPr>
    </w:p>
    <w:p w:rsidR="00710050" w:rsidRPr="00710050" w:rsidRDefault="00710050" w:rsidP="00E310F7">
      <w:pPr>
        <w:jc w:val="center"/>
        <w:rPr>
          <w:b/>
          <w:szCs w:val="28"/>
        </w:rPr>
      </w:pPr>
    </w:p>
    <w:p w:rsidR="0005657F" w:rsidRPr="00710050" w:rsidRDefault="0005657F" w:rsidP="00E310F7">
      <w:pPr>
        <w:jc w:val="center"/>
        <w:rPr>
          <w:b/>
          <w:szCs w:val="28"/>
        </w:rPr>
      </w:pPr>
    </w:p>
    <w:p w:rsidR="005D4F16" w:rsidRPr="00CA4A8C" w:rsidRDefault="005D4F16" w:rsidP="00E310F7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Педагогическая аннотация</w:t>
      </w:r>
    </w:p>
    <w:p w:rsidR="005D4F16" w:rsidRPr="00CA4A8C" w:rsidRDefault="005D4F16" w:rsidP="00E310F7">
      <w:pPr>
        <w:jc w:val="both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 xml:space="preserve">Учебный предмет: </w:t>
      </w:r>
      <w:r w:rsidRPr="00CA4A8C">
        <w:rPr>
          <w:sz w:val="24"/>
          <w:szCs w:val="24"/>
        </w:rPr>
        <w:t>«нейрохирургия».</w:t>
      </w:r>
    </w:p>
    <w:p w:rsidR="005D4F16" w:rsidRPr="00CA4A8C" w:rsidRDefault="005D4F16" w:rsidP="00E310F7">
      <w:pPr>
        <w:jc w:val="both"/>
        <w:rPr>
          <w:b/>
          <w:sz w:val="24"/>
          <w:szCs w:val="24"/>
          <w:u w:val="single"/>
        </w:rPr>
      </w:pPr>
    </w:p>
    <w:p w:rsidR="005D4F16" w:rsidRPr="00CA4A8C" w:rsidRDefault="005D4F16" w:rsidP="00E310F7">
      <w:pPr>
        <w:jc w:val="both"/>
        <w:rPr>
          <w:b/>
          <w:sz w:val="24"/>
          <w:szCs w:val="24"/>
          <w:u w:val="single"/>
        </w:rPr>
      </w:pPr>
      <w:r w:rsidRPr="00CA4A8C">
        <w:rPr>
          <w:b/>
          <w:sz w:val="24"/>
          <w:szCs w:val="24"/>
          <w:u w:val="single"/>
        </w:rPr>
        <w:t>Тема</w:t>
      </w:r>
      <w:r w:rsidRPr="00CA4A8C">
        <w:rPr>
          <w:sz w:val="24"/>
          <w:szCs w:val="24"/>
        </w:rPr>
        <w:t>: Аномалии развития ЦНС</w:t>
      </w:r>
      <w:r w:rsidR="005E0ECE" w:rsidRPr="005E0ECE">
        <w:rPr>
          <w:sz w:val="24"/>
          <w:szCs w:val="24"/>
        </w:rPr>
        <w:t xml:space="preserve">. </w:t>
      </w:r>
      <w:r w:rsidR="005E0ECE" w:rsidRPr="00CA4A8C">
        <w:rPr>
          <w:sz w:val="24"/>
          <w:szCs w:val="24"/>
        </w:rPr>
        <w:t>Классификация</w:t>
      </w:r>
      <w:r w:rsidRPr="00CA4A8C">
        <w:rPr>
          <w:sz w:val="24"/>
          <w:szCs w:val="24"/>
        </w:rPr>
        <w:t>, патогенез, клиника, диагностика</w:t>
      </w:r>
      <w:r w:rsidR="005E0ECE">
        <w:rPr>
          <w:sz w:val="24"/>
          <w:szCs w:val="24"/>
        </w:rPr>
        <w:t xml:space="preserve"> и </w:t>
      </w:r>
      <w:r w:rsidRPr="00CA4A8C">
        <w:rPr>
          <w:sz w:val="24"/>
          <w:szCs w:val="24"/>
        </w:rPr>
        <w:t xml:space="preserve"> лечение.</w:t>
      </w:r>
    </w:p>
    <w:p w:rsidR="005D4F16" w:rsidRPr="00CA4A8C" w:rsidRDefault="005D4F16" w:rsidP="00E310F7">
      <w:pPr>
        <w:jc w:val="both"/>
        <w:rPr>
          <w:b/>
          <w:sz w:val="24"/>
          <w:szCs w:val="24"/>
          <w:u w:val="single"/>
        </w:rPr>
      </w:pPr>
    </w:p>
    <w:p w:rsidR="00E310F7" w:rsidRPr="00CA4A8C" w:rsidRDefault="005D4F16" w:rsidP="00D76AD7">
      <w:p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>Цель данного кейса</w:t>
      </w:r>
      <w:r w:rsidRPr="00CA4A8C">
        <w:rPr>
          <w:b/>
          <w:sz w:val="24"/>
          <w:szCs w:val="24"/>
          <w:u w:val="single"/>
        </w:rPr>
        <w:t>:</w:t>
      </w:r>
    </w:p>
    <w:p w:rsidR="00E310F7" w:rsidRPr="00CA4A8C" w:rsidRDefault="00E310F7" w:rsidP="00D76AD7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  Обучить ВОП распознавать начальные признаки аномалий развития ЦНС;</w:t>
      </w:r>
    </w:p>
    <w:p w:rsidR="00E310F7" w:rsidRPr="00CA4A8C" w:rsidRDefault="00E310F7" w:rsidP="00D76AD7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>-</w:t>
      </w:r>
      <w:r w:rsidRPr="00CA4A8C">
        <w:rPr>
          <w:sz w:val="24"/>
          <w:szCs w:val="24"/>
        </w:rPr>
        <w:t xml:space="preserve"> дать классификацию аномалий развития ЦНС;</w:t>
      </w:r>
    </w:p>
    <w:p w:rsidR="00E310F7" w:rsidRPr="00CA4A8C" w:rsidRDefault="00E310F7" w:rsidP="00D76AD7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>-</w:t>
      </w:r>
      <w:r w:rsidRPr="00CA4A8C">
        <w:rPr>
          <w:sz w:val="24"/>
          <w:szCs w:val="24"/>
        </w:rPr>
        <w:t xml:space="preserve"> сформировать знания о клинических формах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гидроцефалии.</w:t>
      </w:r>
    </w:p>
    <w:p w:rsidR="00D76AD7" w:rsidRPr="00CA4A8C" w:rsidRDefault="00E310F7" w:rsidP="00D76AD7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>-</w:t>
      </w:r>
      <w:r w:rsidRPr="00CA4A8C">
        <w:rPr>
          <w:sz w:val="24"/>
          <w:szCs w:val="24"/>
        </w:rPr>
        <w:t xml:space="preserve"> сформировать знания о дифференциальной диагностике </w:t>
      </w:r>
      <w:r w:rsidR="00D76AD7" w:rsidRPr="00CA4A8C">
        <w:rPr>
          <w:sz w:val="24"/>
          <w:szCs w:val="24"/>
        </w:rPr>
        <w:t>аномалий развития ЦНС; оказанию первичной врачебной помощи при осложнениях в оптимальном объёме.</w:t>
      </w:r>
    </w:p>
    <w:p w:rsidR="00D76AD7" w:rsidRPr="00CA4A8C" w:rsidRDefault="00D76AD7" w:rsidP="00D76AD7">
      <w:pPr>
        <w:pStyle w:val="af3"/>
        <w:numPr>
          <w:ilvl w:val="0"/>
          <w:numId w:val="14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тактики ведения больных в реабилитационном периоде</w:t>
      </w:r>
    </w:p>
    <w:p w:rsidR="005D4F16" w:rsidRPr="00CA4A8C" w:rsidRDefault="005D4F16" w:rsidP="00D76AD7">
      <w:pPr>
        <w:jc w:val="both"/>
        <w:rPr>
          <w:sz w:val="24"/>
          <w:szCs w:val="24"/>
        </w:rPr>
      </w:pPr>
      <w:r w:rsidRPr="00CA4A8C">
        <w:rPr>
          <w:b/>
          <w:bCs/>
          <w:sz w:val="24"/>
          <w:szCs w:val="24"/>
        </w:rPr>
        <w:t xml:space="preserve">Планируемые учебные результаты – </w:t>
      </w:r>
      <w:r w:rsidRPr="00CA4A8C">
        <w:rPr>
          <w:bCs/>
          <w:sz w:val="24"/>
          <w:szCs w:val="24"/>
        </w:rPr>
        <w:t xml:space="preserve">по результатам работы с кейсом студенты приобретают навыки: </w:t>
      </w:r>
    </w:p>
    <w:p w:rsidR="005D4F16" w:rsidRPr="00CA4A8C" w:rsidRDefault="005D4F16" w:rsidP="00D76AD7">
      <w:pPr>
        <w:pStyle w:val="af3"/>
        <w:numPr>
          <w:ilvl w:val="0"/>
          <w:numId w:val="17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-Правильно провести клинический осмотр больного с различными заболеваниями и с аномалиями развития ЦНС.</w:t>
      </w:r>
    </w:p>
    <w:p w:rsidR="005D4F16" w:rsidRPr="00CA4A8C" w:rsidRDefault="005D4F16" w:rsidP="00D76AD7">
      <w:pPr>
        <w:pStyle w:val="af3"/>
        <w:numPr>
          <w:ilvl w:val="0"/>
          <w:numId w:val="17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-Определить необходимый план инструментального исследования больного.</w:t>
      </w:r>
    </w:p>
    <w:p w:rsidR="005D4F16" w:rsidRPr="00CA4A8C" w:rsidRDefault="005D4F16" w:rsidP="00D76AD7">
      <w:pPr>
        <w:pStyle w:val="af3"/>
        <w:numPr>
          <w:ilvl w:val="0"/>
          <w:numId w:val="17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-Разумно интерпретировать данные клинико-лабораторных и инструментальных исследований.</w:t>
      </w:r>
    </w:p>
    <w:p w:rsidR="005D4F16" w:rsidRPr="00CA4A8C" w:rsidRDefault="005D4F16" w:rsidP="00D76AD7">
      <w:pPr>
        <w:pStyle w:val="af3"/>
        <w:numPr>
          <w:ilvl w:val="0"/>
          <w:numId w:val="17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-Владеть техникой оказания помощи при осложненном течении.</w:t>
      </w:r>
    </w:p>
    <w:p w:rsidR="005D4F16" w:rsidRPr="00CA4A8C" w:rsidRDefault="005D4F16" w:rsidP="00D76AD7">
      <w:pPr>
        <w:jc w:val="both"/>
        <w:rPr>
          <w:b/>
          <w:sz w:val="24"/>
          <w:szCs w:val="24"/>
          <w:u w:val="single"/>
        </w:rPr>
      </w:pPr>
    </w:p>
    <w:p w:rsidR="005D4F16" w:rsidRPr="00CA4A8C" w:rsidRDefault="005D4F16" w:rsidP="00E310F7">
      <w:p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 xml:space="preserve">    Для успешного решения данного кейса  </w:t>
      </w:r>
      <w:r w:rsidR="00D76AD7" w:rsidRPr="00CA4A8C">
        <w:rPr>
          <w:b/>
          <w:sz w:val="24"/>
          <w:szCs w:val="24"/>
        </w:rPr>
        <w:t>студент  должен знать: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-Этиопатогенез аномалий развития ЦНС.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-Тактику оказания помощи больным с аномалиями развития ЦНС.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-Дифференциальную диагностику аномалий развития ЦНС.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-Лекарственные препараты, используемые при помощи больным с аномалиями развития ЦНС.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-Показания к оперативному лечению, показания к экстренному оперативному лечению. 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-Возможные ранние и поздние осложнения.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-Целенаправленно анализировать жалобы и анамнез больного.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-Дифференцированно диагностировать различные заболевания и 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 xml:space="preserve">ы, мозговых и спинномозговых грыж на основании клинико-лабораторных, инструментальных исследований. 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-Определить адекватную и корректную лечебную тактику в каждом конкретном случае.</w:t>
      </w:r>
    </w:p>
    <w:p w:rsidR="005D4F16" w:rsidRPr="00CA4A8C" w:rsidRDefault="005D4F16" w:rsidP="00D76AD7">
      <w:pPr>
        <w:pStyle w:val="af3"/>
        <w:numPr>
          <w:ilvl w:val="0"/>
          <w:numId w:val="18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-Оказать помощь больным с аномалиями развития ЦНС.</w:t>
      </w:r>
    </w:p>
    <w:p w:rsidR="005D4F16" w:rsidRPr="00CA4A8C" w:rsidRDefault="005D4F16" w:rsidP="00E310F7">
      <w:pPr>
        <w:jc w:val="both"/>
        <w:rPr>
          <w:sz w:val="24"/>
          <w:szCs w:val="24"/>
        </w:rPr>
      </w:pPr>
    </w:p>
    <w:p w:rsidR="005D4F16" w:rsidRPr="00CA4A8C" w:rsidRDefault="005D4F16" w:rsidP="00E310F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 xml:space="preserve">Данный кейс отражает </w:t>
      </w:r>
      <w:r w:rsidRPr="00CA4A8C">
        <w:rPr>
          <w:sz w:val="24"/>
          <w:szCs w:val="24"/>
        </w:rPr>
        <w:t>реальную ситуацию в нейрохирургия</w:t>
      </w:r>
    </w:p>
    <w:p w:rsidR="005D4F16" w:rsidRPr="00CA4A8C" w:rsidRDefault="005D4F16" w:rsidP="00E310F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D4F16" w:rsidRPr="00CA4A8C" w:rsidRDefault="005D4F16" w:rsidP="00E310F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D4F16" w:rsidRPr="00CA4A8C" w:rsidRDefault="005D4F16" w:rsidP="00E310F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Источники информации кейса:</w:t>
      </w:r>
    </w:p>
    <w:p w:rsidR="005D4F16" w:rsidRPr="00CA4A8C" w:rsidRDefault="005D4F16" w:rsidP="005D4F16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E332C6" w:rsidRPr="00CA4A8C" w:rsidRDefault="00E332C6" w:rsidP="005D4F16">
      <w:pPr>
        <w:numPr>
          <w:ilvl w:val="0"/>
          <w:numId w:val="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.История болезни </w:t>
      </w:r>
    </w:p>
    <w:p w:rsidR="0005657F" w:rsidRPr="00CA4A8C" w:rsidRDefault="0005657F" w:rsidP="0005657F">
      <w:pPr>
        <w:numPr>
          <w:ilvl w:val="0"/>
          <w:numId w:val="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Иргер П.М. Нейрохирургия : учебник – М., 1982</w:t>
      </w:r>
    </w:p>
    <w:p w:rsidR="0005657F" w:rsidRPr="00CA4A8C" w:rsidRDefault="0005657F" w:rsidP="0005657F">
      <w:pPr>
        <w:numPr>
          <w:ilvl w:val="0"/>
          <w:numId w:val="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Ромоданов А.П., Мосийчук Н.М., Рудяк К.Э. – Нейрохиругия : учебник     – Киев – 1992</w:t>
      </w:r>
    </w:p>
    <w:p w:rsidR="0005657F" w:rsidRPr="00CA4A8C" w:rsidRDefault="0005657F" w:rsidP="0005657F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4.Худайбердиев Х.Х.- Асабкасалликларжаррохлиги, 1999, (на узбекском языке). </w:t>
      </w:r>
    </w:p>
    <w:p w:rsidR="0005657F" w:rsidRPr="00CA4A8C" w:rsidRDefault="0005657F" w:rsidP="0005657F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5.Орлов Ю.А.  Гидроцефалия – Киев,- 1995- 123 с.</w:t>
      </w:r>
    </w:p>
    <w:p w:rsidR="0005657F" w:rsidRPr="00CA4A8C" w:rsidRDefault="0005657F" w:rsidP="0005657F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05657F">
        <w:rPr>
          <w:sz w:val="24"/>
          <w:szCs w:val="24"/>
        </w:rPr>
        <w:lastRenderedPageBreak/>
        <w:t>6.</w:t>
      </w:r>
      <w:r w:rsidRPr="00CA4A8C">
        <w:rPr>
          <w:sz w:val="24"/>
          <w:szCs w:val="24"/>
        </w:rPr>
        <w:t>Хачатрян В.А., Сафин Ш.М., Орлов Ю.А., Тимофеева О.П. – Патогенез, клиника, диагностика и лечение гипертензионной гидроцефалии – С-Петербург, 1998 –265 с.</w:t>
      </w:r>
    </w:p>
    <w:p w:rsidR="0005657F" w:rsidRPr="00CA4A8C" w:rsidRDefault="0005657F" w:rsidP="0005657F">
      <w:pPr>
        <w:tabs>
          <w:tab w:val="num" w:pos="426"/>
        </w:tabs>
        <w:ind w:left="426"/>
        <w:rPr>
          <w:sz w:val="24"/>
          <w:szCs w:val="24"/>
        </w:rPr>
      </w:pPr>
      <w:r w:rsidRPr="0005657F">
        <w:rPr>
          <w:sz w:val="24"/>
          <w:szCs w:val="24"/>
        </w:rPr>
        <w:t>7</w:t>
      </w:r>
      <w:r w:rsidRPr="00CA4A8C">
        <w:rPr>
          <w:sz w:val="24"/>
          <w:szCs w:val="24"/>
        </w:rPr>
        <w:t>.Арендт А.А., Нерсесянц С.И., Основы нейрохирургии    детского возраста, 1968.</w:t>
      </w:r>
    </w:p>
    <w:p w:rsidR="0005657F" w:rsidRPr="00CA4A8C" w:rsidRDefault="0005657F" w:rsidP="0005657F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8.Верещагина Г.А. – Компьтерно-томографическая диагностика.</w:t>
      </w:r>
    </w:p>
    <w:p w:rsidR="0005657F" w:rsidRPr="00CA4A8C" w:rsidRDefault="0005657F" w:rsidP="0005657F">
      <w:pPr>
        <w:tabs>
          <w:tab w:val="num" w:pos="426"/>
        </w:tabs>
        <w:rPr>
          <w:sz w:val="24"/>
          <w:szCs w:val="24"/>
        </w:rPr>
      </w:pPr>
      <w:r w:rsidRPr="0005657F">
        <w:rPr>
          <w:sz w:val="24"/>
          <w:szCs w:val="24"/>
        </w:rPr>
        <w:t>9</w:t>
      </w:r>
      <w:r w:rsidRPr="00CA4A8C">
        <w:rPr>
          <w:sz w:val="24"/>
          <w:szCs w:val="24"/>
        </w:rPr>
        <w:t>. Гусев      Коновалов А,Н  Неврология и нейрохирургия  учебник  М</w:t>
      </w:r>
      <w:r w:rsidR="00710050">
        <w:rPr>
          <w:sz w:val="24"/>
          <w:szCs w:val="24"/>
        </w:rPr>
        <w:t>,2000</w:t>
      </w:r>
    </w:p>
    <w:p w:rsidR="005D4F16" w:rsidRPr="00CA4A8C" w:rsidRDefault="005D4F16" w:rsidP="005D4F16">
      <w:pPr>
        <w:rPr>
          <w:sz w:val="24"/>
          <w:szCs w:val="24"/>
        </w:rPr>
      </w:pPr>
      <w:r w:rsidRPr="00CA4A8C">
        <w:rPr>
          <w:sz w:val="24"/>
          <w:szCs w:val="24"/>
        </w:rPr>
        <w:t xml:space="preserve"> 10. WWW.ejbjs.org</w:t>
      </w:r>
    </w:p>
    <w:p w:rsidR="005D4F16" w:rsidRPr="00CA4A8C" w:rsidRDefault="005D4F16" w:rsidP="00710050">
      <w:pPr>
        <w:pStyle w:val="a9"/>
        <w:rPr>
          <w:b/>
          <w:bCs/>
          <w:sz w:val="24"/>
          <w:szCs w:val="24"/>
        </w:rPr>
      </w:pPr>
    </w:p>
    <w:p w:rsidR="005D4F16" w:rsidRPr="00CA4A8C" w:rsidRDefault="005D4F16" w:rsidP="005D4F16">
      <w:pPr>
        <w:tabs>
          <w:tab w:val="left" w:pos="540"/>
        </w:tabs>
        <w:autoSpaceDE w:val="0"/>
        <w:autoSpaceDN w:val="0"/>
        <w:adjustRightInd w:val="0"/>
        <w:ind w:left="180"/>
        <w:rPr>
          <w:b/>
          <w:bCs/>
          <w:sz w:val="24"/>
          <w:szCs w:val="24"/>
        </w:rPr>
      </w:pPr>
      <w:r w:rsidRPr="00CA4A8C">
        <w:rPr>
          <w:b/>
          <w:bCs/>
          <w:sz w:val="24"/>
          <w:szCs w:val="24"/>
        </w:rPr>
        <w:t>Характеристика кейса согласно типологическим признакам</w:t>
      </w:r>
    </w:p>
    <w:p w:rsidR="005D4F16" w:rsidRPr="00CA4A8C" w:rsidRDefault="005D4F16" w:rsidP="005D4F16">
      <w:pPr>
        <w:tabs>
          <w:tab w:val="left" w:pos="540"/>
        </w:tabs>
        <w:autoSpaceDE w:val="0"/>
        <w:autoSpaceDN w:val="0"/>
        <w:adjustRightInd w:val="0"/>
        <w:ind w:left="180"/>
        <w:rPr>
          <w:bCs/>
          <w:sz w:val="24"/>
          <w:szCs w:val="24"/>
        </w:rPr>
      </w:pPr>
      <w:r w:rsidRPr="00CA4A8C">
        <w:rPr>
          <w:bCs/>
          <w:sz w:val="24"/>
          <w:szCs w:val="24"/>
        </w:rPr>
        <w:t>Данный кейс относится к категории кабинетный, сюжетный. Он объемный, структурированный. Это кейс-вопрос.</w:t>
      </w:r>
    </w:p>
    <w:p w:rsidR="005D4F16" w:rsidRPr="00CA4A8C" w:rsidRDefault="005D4F16" w:rsidP="00E332C6">
      <w:pPr>
        <w:tabs>
          <w:tab w:val="left" w:pos="540"/>
        </w:tabs>
        <w:autoSpaceDE w:val="0"/>
        <w:autoSpaceDN w:val="0"/>
        <w:adjustRightInd w:val="0"/>
        <w:ind w:left="180"/>
        <w:rPr>
          <w:b/>
          <w:sz w:val="24"/>
          <w:szCs w:val="24"/>
          <w:u w:val="single"/>
        </w:rPr>
      </w:pPr>
      <w:r w:rsidRPr="00CA4A8C">
        <w:rPr>
          <w:b/>
          <w:bCs/>
          <w:sz w:val="24"/>
          <w:szCs w:val="24"/>
        </w:rPr>
        <w:t>По дидактическим целям кейс</w:t>
      </w:r>
      <w:r w:rsidR="00E332C6" w:rsidRPr="00CA4A8C">
        <w:rPr>
          <w:bCs/>
          <w:sz w:val="24"/>
          <w:szCs w:val="24"/>
        </w:rPr>
        <w:t>тренинговый, стимулирующий мышление в реальной ситуации в условиях приёмного покоя клиники. Кейс может быть использован по дисциплинам: Нейрохирургия. Неотложные состояния.</w:t>
      </w:r>
    </w:p>
    <w:p w:rsidR="005D4F16" w:rsidRPr="00CA4A8C" w:rsidRDefault="005D4F16" w:rsidP="005D4F16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  <w:lang w:val="en-US"/>
        </w:rPr>
        <w:t>I</w:t>
      </w:r>
      <w:r w:rsidRPr="00CA4A8C">
        <w:rPr>
          <w:b/>
          <w:sz w:val="24"/>
          <w:szCs w:val="24"/>
        </w:rPr>
        <w:t xml:space="preserve"> КЕЙС</w:t>
      </w:r>
    </w:p>
    <w:p w:rsidR="00C721E4" w:rsidRPr="00CA4A8C" w:rsidRDefault="00C721E4" w:rsidP="005D4F16">
      <w:pPr>
        <w:jc w:val="center"/>
        <w:rPr>
          <w:b/>
          <w:i/>
          <w:sz w:val="24"/>
          <w:szCs w:val="24"/>
        </w:rPr>
      </w:pPr>
      <w:r w:rsidRPr="00CA4A8C">
        <w:rPr>
          <w:b/>
          <w:i/>
          <w:sz w:val="24"/>
          <w:szCs w:val="24"/>
        </w:rPr>
        <w:t>Аномалии развития ЦНС</w:t>
      </w:r>
    </w:p>
    <w:p w:rsidR="005D4F16" w:rsidRPr="00CA4A8C" w:rsidRDefault="005D4F16" w:rsidP="005D4F16">
      <w:pPr>
        <w:pStyle w:val="a7"/>
        <w:ind w:firstLine="397"/>
        <w:jc w:val="both"/>
        <w:rPr>
          <w:szCs w:val="24"/>
        </w:rPr>
      </w:pPr>
      <w:r w:rsidRPr="00CA4A8C">
        <w:rPr>
          <w:szCs w:val="24"/>
        </w:rPr>
        <w:t>Врожденные пороки головного мозга бывают нескольких видов. Их можно разделить на виды по генезу, по локализации, по структуре нарушения.</w:t>
      </w:r>
    </w:p>
    <w:p w:rsidR="005D4F16" w:rsidRPr="00CA4A8C" w:rsidRDefault="005D4F16" w:rsidP="005D4F16">
      <w:pPr>
        <w:ind w:firstLine="397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Частота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 xml:space="preserve"> составляет 1:1900 новорожденных. К данному заболеванию предрасположены лица мужского пола, 63% определяется у мальчиков. При  синостозе одного шва умственные функции не страдают, но даже синостоз одного шва может привести к повышению внутричерепного давления.</w:t>
      </w:r>
    </w:p>
    <w:p w:rsidR="005D4F16" w:rsidRPr="00CA4A8C" w:rsidRDefault="005D4F16" w:rsidP="005D4F16">
      <w:pPr>
        <w:ind w:firstLine="397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Гидроцефалия – частота гидроцефалии составляет 3-4 случая на 1000 новорожденных. В виде изолированного нарушения случается 0,9-1,5 на 1000 живорожденных. В сочетании с расщеплением позвоночника (</w:t>
      </w:r>
      <w:r w:rsidRPr="00CA4A8C">
        <w:rPr>
          <w:sz w:val="24"/>
          <w:szCs w:val="24"/>
          <w:lang w:val="en-US"/>
        </w:rPr>
        <w:t>spinabifida</w:t>
      </w:r>
      <w:r w:rsidRPr="00CA4A8C">
        <w:rPr>
          <w:sz w:val="24"/>
          <w:szCs w:val="24"/>
        </w:rPr>
        <w:t xml:space="preserve">)  встречается у 1,3-2,9 на 1000 новорожденных, у 99% детей с расщеплением позвоночника развивается гидроцефалия. </w:t>
      </w:r>
    </w:p>
    <w:p w:rsidR="005D4F16" w:rsidRPr="00CA4A8C" w:rsidRDefault="005D4F16" w:rsidP="00C721E4">
      <w:pPr>
        <w:ind w:left="1571"/>
        <w:jc w:val="center"/>
        <w:rPr>
          <w:i/>
          <w:sz w:val="24"/>
          <w:szCs w:val="24"/>
        </w:rPr>
      </w:pPr>
      <w:r w:rsidRPr="00CA4A8C">
        <w:rPr>
          <w:b/>
          <w:bCs/>
          <w:i/>
          <w:sz w:val="24"/>
          <w:szCs w:val="24"/>
        </w:rPr>
        <w:t>Основные этиологические факторы развития пороков ЦНС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Обсудить со студентами основные факторы развития пороков ЦНС, с выделением основных причин. Объяснить студентам эмбриогенез центральной нервной системы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В процессе эмбриогенеза и формирования ЦНС под воздействием различных эндогенных и экзогенных факторов могут происходить различные патологические процессы, приводящие к развитию пороков. 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К  эндогенным относятся такие факторы как генитальная (хламидиоз, токсоплазмоз, венерические заболевания и т.д.) и экстрагенитальная (сахарный диабет, вирусная инфекция, пиелонефрит, психиатрические заболевания, родственный брак и т.д.) патологии. 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К экзогенным факторам относятся воздействие физических или химических факторов – радиация, прием тератогенных препаратов и т.д.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ЦНС формируется из нервной трубки и основная закладка происходит в первый триместр беременности, а точнее на 4-10 недели беременности. Воздействие на плод различных негативных факторов приводит к развитию пороков развития.</w:t>
      </w:r>
    </w:p>
    <w:p w:rsidR="005D4F16" w:rsidRPr="00CA4A8C" w:rsidRDefault="005D4F16" w:rsidP="00AE7861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В Узбекистане в последние годы отмечался рост встречаемости больных с пороками развития ЦНС. Это связано в первую очередь с большим количеством родственных браков  по сравнению с другими странами, ухудшающейся экологией из-за высыхания Арала, и социальной безграмотностью большей части населения. В феврале 2000 года президент Республики обратил внимание именно на эти факторы, и была разработана программа по искоренению основных указанных моментов.</w:t>
      </w:r>
    </w:p>
    <w:p w:rsidR="005D4F16" w:rsidRPr="00CA4A8C" w:rsidRDefault="005D4F16" w:rsidP="005348B6">
      <w:pPr>
        <w:jc w:val="both"/>
        <w:rPr>
          <w:b/>
          <w:bCs/>
          <w:i/>
          <w:sz w:val="24"/>
          <w:szCs w:val="24"/>
        </w:rPr>
      </w:pPr>
      <w:r w:rsidRPr="00CA4A8C">
        <w:rPr>
          <w:b/>
          <w:bCs/>
          <w:i/>
          <w:sz w:val="24"/>
          <w:szCs w:val="24"/>
        </w:rPr>
        <w:t>Клинические проявления основных форм пороков развития ЦНС</w:t>
      </w:r>
    </w:p>
    <w:p w:rsidR="005D4F16" w:rsidRPr="00CA4A8C" w:rsidRDefault="005D4F16" w:rsidP="00E332C6">
      <w:pPr>
        <w:ind w:left="142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Определить со студентами клинические проявления пороков развития ЦНС, с умением постановки дифференциального диагноза. Дать современную классификацию пороков развития нервной системы</w:t>
      </w:r>
    </w:p>
    <w:p w:rsidR="005D4F16" w:rsidRPr="00CA4A8C" w:rsidRDefault="005D4F16" w:rsidP="00E332C6">
      <w:pPr>
        <w:ind w:left="142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Клинические проявления основных форм зависят от локализации поражения и степени вовлеченности структур мозга. Различают следующие основные формы:</w:t>
      </w:r>
    </w:p>
    <w:p w:rsidR="005D4F16" w:rsidRPr="00CA4A8C" w:rsidRDefault="005D4F16" w:rsidP="00E332C6">
      <w:pPr>
        <w:numPr>
          <w:ilvl w:val="0"/>
          <w:numId w:val="2"/>
        </w:numPr>
        <w:ind w:left="142" w:firstLine="0"/>
        <w:jc w:val="both"/>
        <w:rPr>
          <w:sz w:val="24"/>
          <w:szCs w:val="24"/>
        </w:rPr>
      </w:pPr>
      <w:r w:rsidRPr="00CA4A8C">
        <w:rPr>
          <w:sz w:val="24"/>
          <w:szCs w:val="24"/>
        </w:rPr>
        <w:lastRenderedPageBreak/>
        <w:t>Врожденная гидроцефалия – является одной из частых форм и характеризуется чаще всего окклюзией ликворных путей, расщеплением сильвиева водопровода, атрезией отверстия Монро, либо так называемой гидроанэнцефалией – отсутствием мозга и заполнение жидкостью. Различают также синдром Денди-Уокера – гипоплазия или дисплазия мозжечка. Она характеризуется образованием вместо мозжечка полости, заполненной жидкостью, и приводит к нарушению ликвороциркуляции.</w:t>
      </w:r>
    </w:p>
    <w:p w:rsidR="005D4F16" w:rsidRPr="00CA4A8C" w:rsidRDefault="005D4F16" w:rsidP="00E332C6">
      <w:pPr>
        <w:numPr>
          <w:ilvl w:val="0"/>
          <w:numId w:val="2"/>
        </w:numPr>
        <w:ind w:left="142" w:firstLine="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Спинно-мозговые грыжи являются довольно частой патологией ЦНС и различают два основных вида: окульта и компликата. Помимо этого различают по содержимому спинно-мозговой грыжи – менигоцеле, менингорадикулоцеле и менингомиелорадикулоцеле. При этом в зависимости от вовлечения тех или иных структур появляется характерная симптоматика. </w:t>
      </w:r>
    </w:p>
    <w:p w:rsidR="005D4F16" w:rsidRPr="00CA4A8C" w:rsidRDefault="005D4F16" w:rsidP="00E332C6">
      <w:pPr>
        <w:ind w:left="142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Помимо этого различают также и тератомы пояснично-крестцовой области (дермоиды, липомы), которые также  вызывают развитие незаращение дужек позвонка и формирование грыжи.</w:t>
      </w:r>
    </w:p>
    <w:p w:rsidR="005D4F16" w:rsidRPr="00CA4A8C" w:rsidRDefault="007C1158" w:rsidP="00E332C6">
      <w:pPr>
        <w:numPr>
          <w:ilvl w:val="0"/>
          <w:numId w:val="2"/>
        </w:numPr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Краниосиностоз</w:t>
      </w:r>
      <w:r w:rsidR="005D4F16" w:rsidRPr="00CA4A8C">
        <w:rPr>
          <w:sz w:val="24"/>
          <w:szCs w:val="24"/>
        </w:rPr>
        <w:t xml:space="preserve"> – преждевременное заращение черепных швов. Основной причиной его развития является нарушение обмена веществ по кальцию. Различают долихоцефалическое, скафоцефалическую и брахоцефалическую форму </w:t>
      </w:r>
      <w:r>
        <w:rPr>
          <w:sz w:val="24"/>
          <w:szCs w:val="24"/>
        </w:rPr>
        <w:t>краниосиностоз</w:t>
      </w:r>
      <w:r w:rsidR="005D4F16" w:rsidRPr="00CA4A8C">
        <w:rPr>
          <w:sz w:val="24"/>
          <w:szCs w:val="24"/>
        </w:rPr>
        <w:t>. При скафоцефалической форме из-за недоразвития также и лицевой части возможно развитие синдрома Крузона – экзофтальм, неправильный прикус и т.д.</w:t>
      </w:r>
    </w:p>
    <w:p w:rsidR="005D4F16" w:rsidRPr="00CA4A8C" w:rsidRDefault="005D4F16" w:rsidP="00E332C6">
      <w:pPr>
        <w:ind w:left="142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При проведении дифференциального диагноза необходимо четко определять симптомы пороков, и как правило это не представляет трудности. При врожденной форме гидроцефалии необходимо дифференцировать с рахитом, при Денди-Уокера – с арахноидальной кистой, при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е – с микроцефалией.</w:t>
      </w:r>
    </w:p>
    <w:p w:rsidR="005D4F16" w:rsidRPr="00CA4A8C" w:rsidRDefault="005D4F16" w:rsidP="00E332C6">
      <w:pPr>
        <w:ind w:left="142"/>
        <w:jc w:val="both"/>
        <w:rPr>
          <w:b/>
          <w:bCs/>
          <w:sz w:val="24"/>
          <w:szCs w:val="24"/>
        </w:rPr>
      </w:pPr>
    </w:p>
    <w:p w:rsidR="005D4F16" w:rsidRPr="00CA4A8C" w:rsidRDefault="005D4F16" w:rsidP="005D4F16">
      <w:pPr>
        <w:ind w:left="1571"/>
        <w:jc w:val="both"/>
        <w:rPr>
          <w:sz w:val="24"/>
          <w:szCs w:val="24"/>
        </w:rPr>
      </w:pPr>
      <w:r w:rsidRPr="00CA4A8C">
        <w:rPr>
          <w:b/>
          <w:bCs/>
          <w:sz w:val="24"/>
          <w:szCs w:val="24"/>
        </w:rPr>
        <w:t>Тактика лечения больных с пороками развития ЦНС</w:t>
      </w:r>
    </w:p>
    <w:p w:rsidR="005D4F16" w:rsidRPr="00CA4A8C" w:rsidRDefault="005D4F16" w:rsidP="005D4F16">
      <w:pPr>
        <w:ind w:left="426" w:firstLine="425"/>
        <w:jc w:val="both"/>
        <w:rPr>
          <w:sz w:val="24"/>
          <w:szCs w:val="24"/>
        </w:rPr>
      </w:pPr>
    </w:p>
    <w:p w:rsidR="005D4F16" w:rsidRPr="00CA4A8C" w:rsidRDefault="005D4F16" w:rsidP="00C721E4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Разъяснить студентам основные методы хирургического лечения пороков развития, с определением показаний и противопоказаний. Остановится на осложнениях и последствиях проведенных операций.</w:t>
      </w:r>
    </w:p>
    <w:p w:rsidR="005D4F16" w:rsidRPr="00CA4A8C" w:rsidRDefault="005D4F16" w:rsidP="00C721E4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При определении тактики лечения необходимо определить показания и противопоказания к проведению оперативного лечения. Показаниями к операции являются все те заболевания, при которых имеется нарастание неврологического дефекта или заболевание может привести к дальнейшему ухудшению здоровья.</w:t>
      </w:r>
    </w:p>
    <w:p w:rsidR="005D4F16" w:rsidRPr="00CA4A8C" w:rsidRDefault="005D4F16" w:rsidP="00C721E4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Противопоказано оперировать далекозашедшую стадию заболевания при гидроцефалии – амовроз, акузия или чрезмерное увеличение развмеров головы. При менингомиелорадилоцеле также оперативное вмешательство не показано, так как при устранении грыжи неврологический дефект останется на  прежнем уровне.</w:t>
      </w:r>
    </w:p>
    <w:p w:rsidR="005D4F16" w:rsidRPr="00CA4A8C" w:rsidRDefault="005D4F16" w:rsidP="00C721E4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Особо следует указать, что использование шунтирующих операций при спинно-мозговых или черепно-мозговых грыжах, позволяет улучшить исходы лечения.</w:t>
      </w:r>
    </w:p>
    <w:p w:rsidR="005D4F16" w:rsidRPr="00CA4A8C" w:rsidRDefault="005D4F16" w:rsidP="00C721E4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После проведения операций возможны различные осложнения, но наиболее грозными являются гнойно- воспалительные, которые зачастую приводят к смертельному исходу.</w:t>
      </w:r>
    </w:p>
    <w:p w:rsidR="005D4F16" w:rsidRPr="00CA4A8C" w:rsidRDefault="005D4F16" w:rsidP="00C721E4">
      <w:pPr>
        <w:pStyle w:val="11"/>
        <w:spacing w:line="240" w:lineRule="auto"/>
        <w:ind w:right="-22" w:firstLine="0"/>
        <w:rPr>
          <w:sz w:val="24"/>
          <w:szCs w:val="24"/>
        </w:rPr>
      </w:pPr>
      <w:r w:rsidRPr="00CA4A8C">
        <w:rPr>
          <w:sz w:val="24"/>
          <w:szCs w:val="24"/>
        </w:rPr>
        <w:t>Гидроцефалию можно опреде</w:t>
      </w:r>
      <w:r w:rsidRPr="00CA4A8C">
        <w:rPr>
          <w:sz w:val="24"/>
          <w:szCs w:val="24"/>
        </w:rPr>
        <w:softHyphen/>
        <w:t>лить как гидродинамическое нарушение в образова</w:t>
      </w:r>
      <w:r w:rsidRPr="00CA4A8C">
        <w:rPr>
          <w:sz w:val="24"/>
          <w:szCs w:val="24"/>
        </w:rPr>
        <w:softHyphen/>
        <w:t>нии и всасывании спинномозговой жидкости, что приводит к увеличению ее объема в центральной нервной системе. Гидроцефалия (водянка мозга) является распро</w:t>
      </w:r>
      <w:r w:rsidRPr="00CA4A8C">
        <w:rPr>
          <w:sz w:val="24"/>
          <w:szCs w:val="24"/>
        </w:rPr>
        <w:softHyphen/>
        <w:t>страненным неврологическим синдромом, особенно у детей первого года жизни. По данным статистики гидроцефалия встречается с частотой 4-6 случаев на 1000 родившихся детей, а также 8-10 случаев среди 1000 детей грудного возраста на первом году жизни. По данным проф. Орлова Ю.А. ежегодно в мире проводится более 200 тысяч ликворошунтирующих операций, без учета стран СНГ и Китая</w:t>
      </w:r>
      <w:r w:rsidR="00AE7861" w:rsidRPr="00CA4A8C">
        <w:rPr>
          <w:sz w:val="24"/>
          <w:szCs w:val="24"/>
        </w:rPr>
        <w:t>.</w:t>
      </w:r>
    </w:p>
    <w:p w:rsidR="005D4F16" w:rsidRPr="00CA4A8C" w:rsidRDefault="005D4F16" w:rsidP="00C721E4">
      <w:pPr>
        <w:pStyle w:val="11"/>
        <w:spacing w:line="240" w:lineRule="auto"/>
        <w:ind w:right="-22" w:firstLine="0"/>
        <w:rPr>
          <w:sz w:val="24"/>
          <w:szCs w:val="24"/>
        </w:rPr>
      </w:pPr>
      <w:r w:rsidRPr="00CA4A8C">
        <w:rPr>
          <w:sz w:val="24"/>
          <w:szCs w:val="24"/>
        </w:rPr>
        <w:t>На вопросах физиологии образования спинномоз</w:t>
      </w:r>
      <w:r w:rsidRPr="00CA4A8C">
        <w:rPr>
          <w:sz w:val="24"/>
          <w:szCs w:val="24"/>
        </w:rPr>
        <w:softHyphen/>
        <w:t>говой жидкости, патофизиологии и патологической анатомии мы останавливаться не будем.</w:t>
      </w:r>
    </w:p>
    <w:p w:rsidR="005D4F16" w:rsidRPr="00CA4A8C" w:rsidRDefault="005D4F16" w:rsidP="00C721E4">
      <w:pPr>
        <w:pStyle w:val="11"/>
        <w:spacing w:line="240" w:lineRule="auto"/>
        <w:ind w:right="-22" w:firstLine="0"/>
        <w:rPr>
          <w:sz w:val="24"/>
          <w:szCs w:val="24"/>
        </w:rPr>
      </w:pPr>
      <w:r w:rsidRPr="00CA4A8C">
        <w:rPr>
          <w:sz w:val="24"/>
          <w:szCs w:val="24"/>
        </w:rPr>
        <w:lastRenderedPageBreak/>
        <w:t>Следует лишь обратить внимание на следующее: нормальное внутричерепное давление устанавлива</w:t>
      </w:r>
      <w:r w:rsidRPr="00CA4A8C">
        <w:rPr>
          <w:sz w:val="24"/>
          <w:szCs w:val="24"/>
        </w:rPr>
        <w:softHyphen/>
        <w:t>ется, когда время и количество всасываемой жид</w:t>
      </w:r>
      <w:r w:rsidRPr="00CA4A8C">
        <w:rPr>
          <w:sz w:val="24"/>
          <w:szCs w:val="24"/>
        </w:rPr>
        <w:softHyphen/>
        <w:t>кости равно ее продукции.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Наиболее частыми причинами нарушенияэтого равновесия являются следующие изменения:</w:t>
      </w:r>
    </w:p>
    <w:p w:rsidR="005D4F16" w:rsidRPr="00CA4A8C" w:rsidRDefault="005D4F16" w:rsidP="00E332C6">
      <w:pPr>
        <w:pStyle w:val="11"/>
        <w:numPr>
          <w:ilvl w:val="0"/>
          <w:numId w:val="3"/>
        </w:numPr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Избыточная продукция ликвора, что чаще всего встречается    при опухолях хориоидального спле</w:t>
      </w:r>
      <w:r w:rsidRPr="00CA4A8C">
        <w:rPr>
          <w:sz w:val="24"/>
          <w:szCs w:val="24"/>
        </w:rPr>
        <w:softHyphen/>
        <w:t>тения и гипервитаминоза А.</w:t>
      </w:r>
    </w:p>
    <w:p w:rsidR="005D4F16" w:rsidRPr="00CA4A8C" w:rsidRDefault="005D4F16" w:rsidP="00E332C6">
      <w:pPr>
        <w:pStyle w:val="11"/>
        <w:numPr>
          <w:ilvl w:val="0"/>
          <w:numId w:val="3"/>
        </w:numPr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Препятствие ликвороциркуляции — основная причина гидроцефалии, к которым относятся: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а)  мальформации, вызывающие сужение ликворопроводящих путей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(стеноз сильвиева водо</w:t>
      </w:r>
      <w:r w:rsidRPr="00CA4A8C">
        <w:rPr>
          <w:sz w:val="24"/>
          <w:szCs w:val="24"/>
        </w:rPr>
        <w:softHyphen/>
        <w:t>провода, мальформацияКиари и др.);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б)  объемные образования, затрудняющие ликвороциркуляцию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(внутрижелудочковые опухоли</w:t>
      </w:r>
      <w:r w:rsidRPr="00CA4A8C">
        <w:rPr>
          <w:i/>
          <w:sz w:val="24"/>
          <w:szCs w:val="24"/>
        </w:rPr>
        <w:t>,</w:t>
      </w:r>
      <w:r w:rsidRPr="00CA4A8C">
        <w:rPr>
          <w:sz w:val="24"/>
          <w:szCs w:val="24"/>
        </w:rPr>
        <w:t>паравентрикулярные опухоли,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кисты, ге</w:t>
      </w:r>
      <w:r w:rsidRPr="00CA4A8C">
        <w:rPr>
          <w:sz w:val="24"/>
          <w:szCs w:val="24"/>
        </w:rPr>
        <w:softHyphen/>
        <w:t>матомы и т. д.);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в)  воспалительные и геморрагические процессы, вызывающие со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стороны эпендимы фиброзные изменения мягкой оболочки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  <w:vertAlign w:val="superscript"/>
        </w:rPr>
      </w:pPr>
      <w:r w:rsidRPr="00CA4A8C">
        <w:rPr>
          <w:sz w:val="24"/>
          <w:szCs w:val="24"/>
        </w:rPr>
        <w:t>(арахноидит и облитерацию арахноидальных ворсинок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(слипчивый арахноидит);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г)  повышение внутрисинусового давления за счет патологичес-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кого вовлечения венозных образований головы и шеи при</w:t>
      </w:r>
    </w:p>
    <w:p w:rsidR="005D4F16" w:rsidRPr="00CA4A8C" w:rsidRDefault="005D4F16" w:rsidP="00E332C6">
      <w:pPr>
        <w:pStyle w:val="11"/>
        <w:spacing w:line="240" w:lineRule="auto"/>
        <w:ind w:left="-142" w:right="-22" w:firstLine="142"/>
        <w:rPr>
          <w:sz w:val="24"/>
          <w:szCs w:val="24"/>
        </w:rPr>
      </w:pPr>
      <w:r w:rsidRPr="00CA4A8C">
        <w:rPr>
          <w:sz w:val="24"/>
          <w:szCs w:val="24"/>
        </w:rPr>
        <w:t>некоторых артериовенозных мальформациях головного мозга.</w:t>
      </w:r>
    </w:p>
    <w:p w:rsidR="005D4F16" w:rsidRPr="00CA4A8C" w:rsidRDefault="005D4F16" w:rsidP="00E332C6">
      <w:pPr>
        <w:pStyle w:val="11"/>
        <w:spacing w:line="240" w:lineRule="auto"/>
        <w:ind w:left="-142" w:firstLine="142"/>
        <w:rPr>
          <w:sz w:val="24"/>
          <w:szCs w:val="24"/>
        </w:rPr>
      </w:pPr>
    </w:p>
    <w:p w:rsidR="005D4F16" w:rsidRPr="00CA4A8C" w:rsidRDefault="005D4F16" w:rsidP="00E332C6">
      <w:pPr>
        <w:pStyle w:val="11"/>
        <w:spacing w:line="240" w:lineRule="auto"/>
        <w:ind w:firstLine="0"/>
        <w:rPr>
          <w:sz w:val="24"/>
          <w:szCs w:val="24"/>
        </w:rPr>
      </w:pPr>
      <w:r w:rsidRPr="00CA4A8C">
        <w:rPr>
          <w:sz w:val="24"/>
          <w:szCs w:val="24"/>
        </w:rPr>
        <w:t>При гидроцефалии происходит избыточное на</w:t>
      </w:r>
      <w:r w:rsidRPr="00CA4A8C">
        <w:rPr>
          <w:sz w:val="24"/>
          <w:szCs w:val="24"/>
        </w:rPr>
        <w:softHyphen/>
        <w:t>копление цереброспинальной жидкости в желудочках мозга и подпаутинном пространстве, сопровож</w:t>
      </w:r>
      <w:r w:rsidRPr="00CA4A8C">
        <w:rPr>
          <w:sz w:val="24"/>
          <w:szCs w:val="24"/>
        </w:rPr>
        <w:softHyphen/>
        <w:t>дающееся их расширением.</w:t>
      </w:r>
    </w:p>
    <w:p w:rsidR="005D4F16" w:rsidRPr="00CA4A8C" w:rsidRDefault="005D4F16" w:rsidP="00E332C6">
      <w:pPr>
        <w:pStyle w:val="11"/>
        <w:spacing w:line="240" w:lineRule="auto"/>
        <w:ind w:firstLine="0"/>
        <w:rPr>
          <w:sz w:val="24"/>
          <w:szCs w:val="24"/>
        </w:rPr>
      </w:pPr>
      <w:r w:rsidRPr="00CA4A8C">
        <w:rPr>
          <w:sz w:val="24"/>
          <w:szCs w:val="24"/>
        </w:rPr>
        <w:t>Существуют различные классификации гидроцефалии. Наиболее унифицированной является классификация предложенная проф. НИИ нейрохирургии им. Н.Н.БурденкоАрендтом А.А..</w:t>
      </w:r>
    </w:p>
    <w:p w:rsidR="005D4F16" w:rsidRPr="00CA4A8C" w:rsidRDefault="005D4F16" w:rsidP="00E332C6">
      <w:pPr>
        <w:pStyle w:val="11"/>
        <w:spacing w:line="240" w:lineRule="auto"/>
        <w:ind w:firstLine="0"/>
        <w:rPr>
          <w:sz w:val="24"/>
          <w:szCs w:val="24"/>
        </w:rPr>
      </w:pPr>
      <w:r w:rsidRPr="00CA4A8C">
        <w:rPr>
          <w:sz w:val="24"/>
          <w:szCs w:val="24"/>
        </w:rPr>
        <w:t>Им рассматриваются 7 ви</w:t>
      </w:r>
      <w:r w:rsidRPr="00CA4A8C">
        <w:rPr>
          <w:sz w:val="24"/>
          <w:szCs w:val="24"/>
        </w:rPr>
        <w:softHyphen/>
        <w:t>дов водянки мозга в зависимости от :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времени возникновения /врожденная и приобретенная/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клинического течения /острая и хроническая/ 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этиологии /пороки развития ЦНС, черепно-мозговая травма,инфекция,венозныйзастой,реакция на паралельно текущий воспалительный процесс -паразиты,склероз,атрофии и т.д./ 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 преи</w:t>
      </w:r>
      <w:r w:rsidRPr="00CA4A8C">
        <w:rPr>
          <w:sz w:val="24"/>
          <w:szCs w:val="24"/>
        </w:rPr>
        <w:softHyphen/>
        <w:t>мущественного расширения желудочковой системы,либо субарахнои</w:t>
      </w:r>
      <w:r w:rsidRPr="00CA4A8C">
        <w:rPr>
          <w:sz w:val="24"/>
          <w:szCs w:val="24"/>
        </w:rPr>
        <w:softHyphen/>
        <w:t xml:space="preserve">дального пространства /внутренняя и наружняя/ 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состояния сообща</w:t>
      </w:r>
      <w:r w:rsidRPr="00CA4A8C">
        <w:rPr>
          <w:sz w:val="24"/>
          <w:szCs w:val="24"/>
        </w:rPr>
        <w:softHyphen/>
        <w:t>емостиликворных пространств /открытая и закрытая/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состояния продукции-резорбции ликвора /гиперсекреторная и арезорбтивная/</w:t>
      </w:r>
    </w:p>
    <w:p w:rsidR="005D4F16" w:rsidRPr="00CA4A8C" w:rsidRDefault="005D4F16" w:rsidP="005D4F16">
      <w:pPr>
        <w:pStyle w:val="11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стадия заболевания /прогрессирующая и стабилизировавшаяся/    </w:t>
      </w:r>
    </w:p>
    <w:p w:rsidR="005D4F16" w:rsidRPr="00CA4A8C" w:rsidRDefault="005D4F16" w:rsidP="005D4F16">
      <w:pPr>
        <w:pStyle w:val="11"/>
        <w:spacing w:line="240" w:lineRule="auto"/>
        <w:ind w:firstLine="340"/>
        <w:rPr>
          <w:sz w:val="24"/>
          <w:szCs w:val="24"/>
        </w:rPr>
      </w:pPr>
    </w:p>
    <w:p w:rsidR="005D4F16" w:rsidRPr="00CA4A8C" w:rsidRDefault="005D4F16" w:rsidP="005D4F16">
      <w:pPr>
        <w:pStyle w:val="11"/>
        <w:spacing w:line="240" w:lineRule="auto"/>
        <w:ind w:firstLine="340"/>
        <w:rPr>
          <w:sz w:val="24"/>
          <w:szCs w:val="24"/>
        </w:rPr>
      </w:pPr>
      <w:r w:rsidRPr="00CA4A8C">
        <w:rPr>
          <w:sz w:val="24"/>
          <w:szCs w:val="24"/>
        </w:rPr>
        <w:t xml:space="preserve">В зависимости от времени появления гидроцефалия может быть врожденной и приобретенной По локализации выделяют внутреннюю — в желудочках мозга, наружную — в субарахноидальных пространствах, и общую. По механизмам возникновения различают гидроцефалию гиперсекреторную, арезорбтивную, окклюзионную и смешанную. Среди многих причин, которые могут приводить к развитию гидроцефалии, важнейшими следует считать внутриутробные и родовые повреждения мозга, а также постнатальные его заболевания. </w:t>
      </w:r>
    </w:p>
    <w:p w:rsidR="005D4F16" w:rsidRPr="00CA4A8C" w:rsidRDefault="005D4F16" w:rsidP="005D4F16">
      <w:pPr>
        <w:pStyle w:val="11"/>
        <w:spacing w:line="240" w:lineRule="auto"/>
        <w:ind w:firstLine="340"/>
        <w:rPr>
          <w:sz w:val="24"/>
          <w:szCs w:val="24"/>
        </w:rPr>
      </w:pPr>
      <w:r w:rsidRPr="00CA4A8C">
        <w:rPr>
          <w:sz w:val="24"/>
          <w:szCs w:val="24"/>
        </w:rPr>
        <w:t>Этиологическими факторами врожденной гидроцефалии являются внутриутробные инфекции (токсоплазмоз, цитомегалия, сифилис, краснуха), внутричерепная мозговая травма, особенно протекающая с развитием субарахноидального кровоизлияния, а также пороки развития головного мозга. При сборе анамнеза часто отмечается патологиче</w:t>
      </w:r>
      <w:r w:rsidRPr="00CA4A8C">
        <w:rPr>
          <w:sz w:val="24"/>
          <w:szCs w:val="24"/>
        </w:rPr>
        <w:softHyphen/>
        <w:t>ское течение беременности, наличие у беременных воспалительных, инфекционных заболеваний.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Врожденные гидроцефалии принято делить на открытые (сообщающиеся) и закрытые </w:t>
      </w:r>
      <w:r w:rsidRPr="00CA4A8C">
        <w:rPr>
          <w:sz w:val="24"/>
          <w:szCs w:val="24"/>
        </w:rPr>
        <w:lastRenderedPageBreak/>
        <w:t>(окклюзионные). При сообщающейся водянке мозга обычно не существует препятствий для тока ликвора из систе</w:t>
      </w:r>
      <w:r w:rsidRPr="00CA4A8C">
        <w:rPr>
          <w:sz w:val="24"/>
          <w:szCs w:val="24"/>
        </w:rPr>
        <w:softHyphen/>
        <w:t>мы желудочков в субарахноидальные пространства. В то же время в связи с гиперсекрецией и наруше</w:t>
      </w:r>
      <w:r w:rsidRPr="00CA4A8C">
        <w:rPr>
          <w:sz w:val="24"/>
          <w:szCs w:val="24"/>
        </w:rPr>
        <w:softHyphen/>
        <w:t>нием резорбции ликвора происходит постепенное увеличение желудочков мозга и скопление в них из</w:t>
      </w:r>
      <w:r w:rsidRPr="00CA4A8C">
        <w:rPr>
          <w:sz w:val="24"/>
          <w:szCs w:val="24"/>
        </w:rPr>
        <w:softHyphen/>
        <w:t>быточного количества жидкости.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Закрытые формы гидроцефалии в зависимости от уровня нарушения проходимости ликворных пу</w:t>
      </w:r>
      <w:r w:rsidRPr="00CA4A8C">
        <w:rPr>
          <w:sz w:val="24"/>
          <w:szCs w:val="24"/>
        </w:rPr>
        <w:softHyphen/>
        <w:t>тей могут быть разделены на несколько типов (окклюзия отверстий Монро, сильвиева водопровода, отверстий Мажанди и Люшка). При этом расширение желудочка происходит кпереди от места закупорки ликворной системы.</w:t>
      </w:r>
    </w:p>
    <w:p w:rsidR="005D4F16" w:rsidRPr="00CA4A8C" w:rsidRDefault="005D4F16" w:rsidP="005D4F16">
      <w:pPr>
        <w:pStyle w:val="FR1"/>
        <w:spacing w:line="240" w:lineRule="auto"/>
        <w:rPr>
          <w:rFonts w:ascii="Times New Roman" w:hAnsi="Times New Roman"/>
          <w:sz w:val="24"/>
          <w:szCs w:val="24"/>
        </w:rPr>
      </w:pPr>
    </w:p>
    <w:p w:rsidR="005D4F16" w:rsidRPr="00CA4A8C" w:rsidRDefault="005D4F16" w:rsidP="00C721E4">
      <w:pPr>
        <w:pStyle w:val="FR1"/>
        <w:spacing w:line="240" w:lineRule="auto"/>
        <w:rPr>
          <w:rFonts w:ascii="Times New Roman" w:hAnsi="Times New Roman"/>
          <w:sz w:val="24"/>
          <w:szCs w:val="24"/>
        </w:rPr>
      </w:pPr>
      <w:r w:rsidRPr="00CA4A8C">
        <w:rPr>
          <w:rFonts w:ascii="Times New Roman" w:hAnsi="Times New Roman"/>
          <w:sz w:val="24"/>
          <w:szCs w:val="24"/>
        </w:rPr>
        <w:t>Гидроцефальный синдром у детей</w:t>
      </w:r>
    </w:p>
    <w:p w:rsidR="005D4F16" w:rsidRPr="00CA4A8C" w:rsidRDefault="005D4F16" w:rsidP="005D4F16">
      <w:pPr>
        <w:pStyle w:val="11"/>
        <w:spacing w:before="220" w:line="240" w:lineRule="auto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Клиника</w:t>
      </w:r>
      <w:r w:rsidRPr="00CA4A8C">
        <w:rPr>
          <w:b/>
          <w:sz w:val="24"/>
          <w:szCs w:val="24"/>
        </w:rPr>
        <w:t xml:space="preserve">. </w:t>
      </w:r>
      <w:r w:rsidRPr="00CA4A8C">
        <w:rPr>
          <w:bCs/>
          <w:sz w:val="24"/>
          <w:szCs w:val="24"/>
        </w:rPr>
        <w:t>У детей она представлена в виде триады Хакима-Адамса.</w:t>
      </w:r>
      <w:r w:rsidRPr="00CA4A8C">
        <w:rPr>
          <w:sz w:val="24"/>
          <w:szCs w:val="24"/>
        </w:rPr>
        <w:t xml:space="preserve"> Врожденная гидроцефалия выявляется сразу после рождения ребенка или в первые месяцы жизни. Характерен внешний вид ребенка - диспропорциональность тела — маленькое туловище и большая голова (окружность черепа увеличена иногда до 80—100 см), расширение черепных швов, родничков. Обращает на себя внимание большой нависающий лоб, лицо небольшое, треугольной формы, маленький нос, глубокие глазные орбиты, ко</w:t>
      </w:r>
      <w:r w:rsidRPr="00CA4A8C">
        <w:rPr>
          <w:sz w:val="24"/>
          <w:szCs w:val="24"/>
        </w:rPr>
        <w:softHyphen/>
        <w:t>рень носа вдавленный, широкий, глаза полупри</w:t>
      </w:r>
      <w:r w:rsidRPr="00CA4A8C">
        <w:rPr>
          <w:sz w:val="24"/>
          <w:szCs w:val="24"/>
        </w:rPr>
        <w:softHyphen/>
        <w:t>крыты. Кожные покровы бледные, истонченные с расширенной венозной сосудистой сетью, особенно в области век, переносицы, лба. При быстро прогрес</w:t>
      </w:r>
      <w:r w:rsidRPr="00CA4A8C">
        <w:rPr>
          <w:sz w:val="24"/>
          <w:szCs w:val="24"/>
        </w:rPr>
        <w:softHyphen/>
        <w:t>сирующей гидроцефалии голова ребенка может быть откинута назад, ноги согнуты в коленных суставах, прижаты к животу, руки согнуты в локтевых суста</w:t>
      </w:r>
      <w:r w:rsidRPr="00CA4A8C">
        <w:rPr>
          <w:sz w:val="24"/>
          <w:szCs w:val="24"/>
        </w:rPr>
        <w:softHyphen/>
        <w:t>вах.</w:t>
      </w:r>
    </w:p>
    <w:p w:rsidR="005D4F16" w:rsidRPr="00CA4A8C" w:rsidRDefault="005D4F16" w:rsidP="005D4F16">
      <w:pPr>
        <w:pStyle w:val="11"/>
        <w:spacing w:before="220"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По мере прогрессирования гидроцефалии не только увеличиваются размеры головы, но и изме</w:t>
      </w:r>
      <w:r w:rsidRPr="00CA4A8C">
        <w:rPr>
          <w:sz w:val="24"/>
          <w:szCs w:val="24"/>
        </w:rPr>
        <w:softHyphen/>
        <w:t>няется ее форма (стираются грани затылочного буг</w:t>
      </w:r>
      <w:r w:rsidRPr="00CA4A8C">
        <w:rPr>
          <w:sz w:val="24"/>
          <w:szCs w:val="24"/>
        </w:rPr>
        <w:softHyphen/>
        <w:t>ра, начинают выделяться теменно-затылочные об</w:t>
      </w:r>
      <w:r w:rsidRPr="00CA4A8C">
        <w:rPr>
          <w:sz w:val="24"/>
          <w:szCs w:val="24"/>
        </w:rPr>
        <w:softHyphen/>
        <w:t>ласти). Кости черепа постепенно истончаются, при перкуссии может отмечаться звук с коробочным оттенком — симптом «треснувшего горшка» (симптом Мак-Кевена). В боль</w:t>
      </w:r>
      <w:r w:rsidRPr="00CA4A8C">
        <w:rPr>
          <w:sz w:val="24"/>
          <w:szCs w:val="24"/>
        </w:rPr>
        <w:softHyphen/>
        <w:t>шинстве случаев этот синдром сопровождается глазодвигательными нарушениями: симптом «заходя</w:t>
      </w:r>
      <w:r w:rsidRPr="00CA4A8C">
        <w:rPr>
          <w:sz w:val="24"/>
          <w:szCs w:val="24"/>
        </w:rPr>
        <w:softHyphen/>
        <w:t>щего солнца», Грефе, косоглазие, анизокория, мо</w:t>
      </w:r>
      <w:r w:rsidRPr="00CA4A8C">
        <w:rPr>
          <w:sz w:val="24"/>
          <w:szCs w:val="24"/>
        </w:rPr>
        <w:softHyphen/>
        <w:t>жет выявляться нистагм, в тяжелых случаях " поражение зрительных нервов — застойные соски зрительных нервов, а затем их атрофия, ведущая к развитию амавроза.</w:t>
      </w:r>
    </w:p>
    <w:p w:rsidR="005D4F16" w:rsidRPr="00CA4A8C" w:rsidRDefault="005D4F16" w:rsidP="005D4F16">
      <w:pPr>
        <w:pStyle w:val="11"/>
        <w:spacing w:line="240" w:lineRule="auto"/>
        <w:ind w:firstLine="100"/>
        <w:rPr>
          <w:sz w:val="24"/>
          <w:szCs w:val="24"/>
        </w:rPr>
      </w:pPr>
      <w:r w:rsidRPr="00CA4A8C">
        <w:rPr>
          <w:sz w:val="24"/>
          <w:szCs w:val="24"/>
        </w:rPr>
        <w:t>В первые месяцы жизни возникают двигательные нарушения, чаще по типу спастического тетрапареза или нижнего парапареза, появляется мозжечковая симптоматика, могут быть проявления судорожного синдрома. Нарушается не только моторика, но и психическое развитие ребенка. Часто отмечается эйфория, приступы психомоторного возбуждения, агрессивность. Может быть задержка психического развития, появляются признаки олигофрении. У многих детей выражены вегетативные нарушения, которые проявляются ожирением или кахексией, полидипсией, булимией, акроцианозом, гипергидрозом.</w:t>
      </w:r>
    </w:p>
    <w:p w:rsidR="005D4F16" w:rsidRPr="00CA4A8C" w:rsidRDefault="005D4F16" w:rsidP="005D4F16">
      <w:pPr>
        <w:pStyle w:val="11"/>
        <w:spacing w:line="240" w:lineRule="auto"/>
        <w:ind w:firstLine="240"/>
        <w:rPr>
          <w:sz w:val="24"/>
          <w:szCs w:val="24"/>
        </w:rPr>
      </w:pPr>
      <w:r w:rsidRPr="00CA4A8C">
        <w:rPr>
          <w:sz w:val="24"/>
          <w:szCs w:val="24"/>
        </w:rPr>
        <w:t>По течению гидроцефалию можно разделить на две стадии: острую — прогрессирующая форма и хроническую — стабилизировавшаяся. Продолжи</w:t>
      </w:r>
      <w:r w:rsidRPr="00CA4A8C">
        <w:rPr>
          <w:sz w:val="24"/>
          <w:szCs w:val="24"/>
        </w:rPr>
        <w:softHyphen/>
        <w:t>тельность I стадии обычно 1—2 мес. В этот период могут выявляться менингеальные симптомы, из</w:t>
      </w:r>
      <w:r w:rsidRPr="00CA4A8C">
        <w:rPr>
          <w:sz w:val="24"/>
          <w:szCs w:val="24"/>
        </w:rPr>
        <w:softHyphen/>
        <w:t>менения в крови и ликворе, обусловленные забо</w:t>
      </w:r>
      <w:r w:rsidRPr="00CA4A8C">
        <w:rPr>
          <w:sz w:val="24"/>
          <w:szCs w:val="24"/>
        </w:rPr>
        <w:softHyphen/>
        <w:t>леваниями, вызвавшими развитие водянки мозга. II стадия отсрочена по времени от действовавшего этиологического фактора, обычно менингеальные явления отсутствуют, но происходит постепенное Увеличение размеров черепа.</w:t>
      </w:r>
    </w:p>
    <w:p w:rsidR="005D4F16" w:rsidRPr="00CA4A8C" w:rsidRDefault="005D4F16" w:rsidP="005D4F16">
      <w:pPr>
        <w:pStyle w:val="FR1"/>
        <w:spacing w:line="240" w:lineRule="auto"/>
        <w:rPr>
          <w:rFonts w:ascii="Times New Roman" w:hAnsi="Times New Roman"/>
          <w:sz w:val="24"/>
          <w:szCs w:val="24"/>
        </w:rPr>
      </w:pPr>
      <w:r w:rsidRPr="00CA4A8C">
        <w:rPr>
          <w:rFonts w:ascii="Times New Roman" w:hAnsi="Times New Roman"/>
          <w:sz w:val="24"/>
          <w:szCs w:val="24"/>
        </w:rPr>
        <w:t>Пороки развития</w:t>
      </w:r>
    </w:p>
    <w:p w:rsidR="005D4F16" w:rsidRPr="00CA4A8C" w:rsidRDefault="005D4F16" w:rsidP="005D4F16">
      <w:pPr>
        <w:pStyle w:val="11"/>
        <w:spacing w:before="200" w:line="240" w:lineRule="auto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Синдром Арнольда—Киари</w:t>
      </w:r>
      <w:r w:rsidRPr="00CA4A8C">
        <w:rPr>
          <w:b/>
          <w:sz w:val="24"/>
          <w:szCs w:val="24"/>
        </w:rPr>
        <w:t>.</w:t>
      </w:r>
      <w:r w:rsidRPr="00CA4A8C">
        <w:rPr>
          <w:sz w:val="24"/>
          <w:szCs w:val="24"/>
        </w:rPr>
        <w:t xml:space="preserve"> Обусловлен пороком развития ствола головного мозга, при котором отме</w:t>
      </w:r>
      <w:r w:rsidRPr="00CA4A8C">
        <w:rPr>
          <w:sz w:val="24"/>
          <w:szCs w:val="24"/>
        </w:rPr>
        <w:softHyphen/>
        <w:t>чается каудальное смещение моста и продолговато</w:t>
      </w:r>
      <w:r w:rsidRPr="00CA4A8C">
        <w:rPr>
          <w:sz w:val="24"/>
          <w:szCs w:val="24"/>
        </w:rPr>
        <w:softHyphen/>
        <w:t>го мозга, червя мозжечка и удлинение полости IV желудочка, часть из которых располагается в верхнешейном отделе спинно-мозгового канала.</w:t>
      </w:r>
    </w:p>
    <w:p w:rsidR="005D4F16" w:rsidRPr="00CA4A8C" w:rsidRDefault="005D4F16" w:rsidP="005D4F16">
      <w:pPr>
        <w:pStyle w:val="11"/>
        <w:spacing w:before="20" w:line="240" w:lineRule="auto"/>
        <w:rPr>
          <w:sz w:val="24"/>
          <w:szCs w:val="24"/>
        </w:rPr>
      </w:pPr>
      <w:r w:rsidRPr="00CA4A8C">
        <w:rPr>
          <w:sz w:val="24"/>
          <w:szCs w:val="24"/>
        </w:rPr>
        <w:lastRenderedPageBreak/>
        <w:t>Встречается 1 случай на 25 000 новорожденных.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Клинически проявляется прогрессирующим уве</w:t>
      </w:r>
      <w:r w:rsidRPr="00CA4A8C">
        <w:rPr>
          <w:sz w:val="24"/>
          <w:szCs w:val="24"/>
        </w:rPr>
        <w:softHyphen/>
        <w:t>личением окружности головы, а у более старших детей — жалобами на головные боли. Могут выяв</w:t>
      </w:r>
      <w:r w:rsidRPr="00CA4A8C">
        <w:rPr>
          <w:sz w:val="24"/>
          <w:szCs w:val="24"/>
        </w:rPr>
        <w:softHyphen/>
        <w:t>ляться атрофия мышц языка, грудиноключично-сосцевидных, трапециевидных мышц. Диагноз основы</w:t>
      </w:r>
      <w:r w:rsidRPr="00CA4A8C">
        <w:rPr>
          <w:sz w:val="24"/>
          <w:szCs w:val="24"/>
        </w:rPr>
        <w:softHyphen/>
        <w:t>вается на данных клиники, рентгенографии черепа и затылочной кости, КТ и МРТ.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Лечение хирургическое — шунтирующая опера</w:t>
      </w:r>
      <w:r w:rsidRPr="00CA4A8C">
        <w:rPr>
          <w:sz w:val="24"/>
          <w:szCs w:val="24"/>
        </w:rPr>
        <w:softHyphen/>
        <w:t>ция и декомпрессивная ламинэктомия со скусыванием части затылочной кости (для восстановления нор</w:t>
      </w:r>
      <w:r w:rsidRPr="00CA4A8C">
        <w:rPr>
          <w:sz w:val="24"/>
          <w:szCs w:val="24"/>
        </w:rPr>
        <w:softHyphen/>
        <w:t>мального тока спинномозговой жидкости).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Синдром Клиппеля—Фейля</w:t>
      </w:r>
      <w:r w:rsidRPr="00CA4A8C">
        <w:rPr>
          <w:sz w:val="24"/>
          <w:szCs w:val="24"/>
        </w:rPr>
        <w:t xml:space="preserve"> — врожденный де</w:t>
      </w:r>
      <w:r w:rsidRPr="00CA4A8C">
        <w:rPr>
          <w:sz w:val="24"/>
          <w:szCs w:val="24"/>
        </w:rPr>
        <w:softHyphen/>
        <w:t>фект развития с уменьшением количества позвон</w:t>
      </w:r>
      <w:r w:rsidRPr="00CA4A8C">
        <w:rPr>
          <w:sz w:val="24"/>
          <w:szCs w:val="24"/>
        </w:rPr>
        <w:softHyphen/>
        <w:t>ков, может клинически проявляться гидроцефальным синдромом. Различают три морфологических ти</w:t>
      </w:r>
      <w:r w:rsidRPr="00CA4A8C">
        <w:rPr>
          <w:sz w:val="24"/>
          <w:szCs w:val="24"/>
        </w:rPr>
        <w:softHyphen/>
        <w:t>па слияния шейных позвонков: 1) слияние всех шейных и верхних грудных позвонков в костные блоки; 2) слияние в одном или двух сочленениях. сочетающееся со слиянием затылочной кости с атлантом и другими аномалиями; 3) слияние шейныхпозвонков в сочетании со слиянием нижних грудных и поясничных позвонков. Слияние С2—</w:t>
      </w:r>
      <w:r w:rsidRPr="00CA4A8C">
        <w:rPr>
          <w:sz w:val="24"/>
          <w:szCs w:val="24"/>
          <w:lang w:val="en-US"/>
        </w:rPr>
        <w:t>C</w:t>
      </w:r>
      <w:r w:rsidRPr="00CA4A8C">
        <w:rPr>
          <w:sz w:val="24"/>
          <w:szCs w:val="24"/>
        </w:rPr>
        <w:t>3 может  наследоваться доминантно.</w:t>
      </w:r>
    </w:p>
    <w:p w:rsidR="005D4F16" w:rsidRPr="00CA4A8C" w:rsidRDefault="005D4F16" w:rsidP="005D4F16">
      <w:pPr>
        <w:pStyle w:val="11"/>
        <w:spacing w:line="240" w:lineRule="auto"/>
        <w:ind w:firstLine="260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Синдром Денди—Уокера.</w:t>
      </w:r>
      <w:r w:rsidRPr="00CA4A8C">
        <w:rPr>
          <w:sz w:val="24"/>
          <w:szCs w:val="24"/>
        </w:rPr>
        <w:t xml:space="preserve"> К наследственным формам врожденной гидроцефалии относится мальформация Денди—Уокера, которая передается аутосомно-рецессивно и встречается у 2% новорожден</w:t>
      </w:r>
      <w:r w:rsidRPr="00CA4A8C">
        <w:rPr>
          <w:sz w:val="24"/>
          <w:szCs w:val="24"/>
        </w:rPr>
        <w:softHyphen/>
        <w:t>ных с гидроцефалией и в 80% случаев проявляется в первые три месяца жизни.</w:t>
      </w:r>
    </w:p>
    <w:p w:rsidR="005D4F16" w:rsidRPr="00CA4A8C" w:rsidRDefault="005D4F16" w:rsidP="005D4F16">
      <w:pPr>
        <w:pStyle w:val="11"/>
        <w:spacing w:line="240" w:lineRule="auto"/>
        <w:ind w:firstLine="260"/>
        <w:rPr>
          <w:sz w:val="24"/>
          <w:szCs w:val="24"/>
        </w:rPr>
      </w:pPr>
      <w:r w:rsidRPr="00CA4A8C">
        <w:rPr>
          <w:sz w:val="24"/>
          <w:szCs w:val="24"/>
        </w:rPr>
        <w:t>Первичный дефект заключается в атрезии от</w:t>
      </w:r>
      <w:r w:rsidRPr="00CA4A8C">
        <w:rPr>
          <w:sz w:val="24"/>
          <w:szCs w:val="24"/>
        </w:rPr>
        <w:softHyphen/>
        <w:t>верстия Люшка и Мажанди. IV желудочек расширен за счет так называемой «кисты Денди—Уокера», в связи с чем нарушается сообщение между расши</w:t>
      </w:r>
      <w:r w:rsidRPr="00CA4A8C">
        <w:rPr>
          <w:sz w:val="24"/>
          <w:szCs w:val="24"/>
        </w:rPr>
        <w:softHyphen/>
        <w:t>ренным IV желудочком и подпаутинным пространст</w:t>
      </w:r>
      <w:r w:rsidRPr="00CA4A8C">
        <w:rPr>
          <w:sz w:val="24"/>
          <w:szCs w:val="24"/>
        </w:rPr>
        <w:softHyphen/>
        <w:t>вом.</w:t>
      </w:r>
    </w:p>
    <w:p w:rsidR="005D4F16" w:rsidRPr="00CA4A8C" w:rsidRDefault="005D4F16" w:rsidP="005D4F16">
      <w:pPr>
        <w:pStyle w:val="11"/>
        <w:spacing w:line="240" w:lineRule="auto"/>
        <w:ind w:firstLine="260"/>
        <w:rPr>
          <w:sz w:val="24"/>
          <w:szCs w:val="24"/>
        </w:rPr>
      </w:pPr>
      <w:r w:rsidRPr="00CA4A8C">
        <w:rPr>
          <w:sz w:val="24"/>
          <w:szCs w:val="24"/>
        </w:rPr>
        <w:t>Синдром сочетается с другими мальформациями — атрезией мозолистого тела, аномалиями раз</w:t>
      </w:r>
      <w:r w:rsidRPr="00CA4A8C">
        <w:rPr>
          <w:sz w:val="24"/>
          <w:szCs w:val="24"/>
        </w:rPr>
        <w:softHyphen/>
        <w:t>вития глаз, сердца, в 10% случаев встречаются ан</w:t>
      </w:r>
      <w:r w:rsidRPr="00CA4A8C">
        <w:rPr>
          <w:sz w:val="24"/>
          <w:szCs w:val="24"/>
        </w:rPr>
        <w:softHyphen/>
        <w:t>гиомы лица. При осмотре выявляется увеличение заднего родничка, расхождение сагиттального шва. Неврологическая картина представлена гидроцефальным синдромом, центральными парезами ко</w:t>
      </w:r>
      <w:r w:rsidRPr="00CA4A8C">
        <w:rPr>
          <w:sz w:val="24"/>
          <w:szCs w:val="24"/>
        </w:rPr>
        <w:softHyphen/>
        <w:t>нечностей без выраженной гиперрефлексии и по</w:t>
      </w:r>
      <w:r w:rsidRPr="00CA4A8C">
        <w:rPr>
          <w:sz w:val="24"/>
          <w:szCs w:val="24"/>
        </w:rPr>
        <w:softHyphen/>
        <w:t>вышением мышечного тонуса.</w:t>
      </w:r>
    </w:p>
    <w:p w:rsidR="005D4F16" w:rsidRPr="00CA4A8C" w:rsidRDefault="005D4F16" w:rsidP="005D4F16">
      <w:pPr>
        <w:pStyle w:val="11"/>
        <w:spacing w:line="240" w:lineRule="auto"/>
        <w:ind w:firstLine="260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Стеноз сильвиева водопровода</w:t>
      </w:r>
      <w:r w:rsidRPr="00CA4A8C">
        <w:rPr>
          <w:b/>
          <w:sz w:val="24"/>
          <w:szCs w:val="24"/>
        </w:rPr>
        <w:t>.</w:t>
      </w:r>
      <w:r w:rsidRPr="00CA4A8C">
        <w:rPr>
          <w:sz w:val="24"/>
          <w:szCs w:val="24"/>
        </w:rPr>
        <w:t xml:space="preserve"> Встречается в 10% врожденных гидроцефалий. Описано три типа стеноза: 1) глиоз водопровода за счет чрезмерного роста фибриллярной глии, которая суживает его просвет; 2) расщепление водопровода на несколько канальцев, некоторые из которых оказываются облитерированы; 3) закупорка водопровода в каудальном отделе эпендимальной мембраной. Это заболевание встречается спорадически и редко бывает наследственно обусловлено.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b/>
          <w:i/>
          <w:sz w:val="24"/>
          <w:szCs w:val="24"/>
        </w:rPr>
        <w:t>Семейная гидроцефалия</w:t>
      </w:r>
      <w:r w:rsidRPr="00CA4A8C">
        <w:rPr>
          <w:sz w:val="24"/>
          <w:szCs w:val="24"/>
        </w:rPr>
        <w:t xml:space="preserve"> передается рецессивно, сцеплена с Х-хромосомой. Встречается в 7% гидроцефалий у мальчиков. Сочетается с умственной отсталостью и аддукторно-сгибательной деформацией больших пальцев рук.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В этих случаях также рекомендуются шунтирующие операции.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Различные массажи шеи и «вправления» костей черепа не эффективны.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b/>
          <w:sz w:val="24"/>
          <w:szCs w:val="24"/>
        </w:rPr>
        <w:t xml:space="preserve">Базилярная импрессия и ассимиляция атланта </w:t>
      </w:r>
      <w:r w:rsidRPr="00CA4A8C">
        <w:rPr>
          <w:sz w:val="24"/>
          <w:szCs w:val="24"/>
        </w:rPr>
        <w:t>также могут приводить к развитию гидроцефального синдрома. Неврологически при базилярной им</w:t>
      </w:r>
      <w:r w:rsidRPr="00CA4A8C">
        <w:rPr>
          <w:sz w:val="24"/>
          <w:szCs w:val="24"/>
        </w:rPr>
        <w:softHyphen/>
        <w:t>прессии и ассимиляции атланта выявляются ство</w:t>
      </w:r>
      <w:r w:rsidRPr="00CA4A8C">
        <w:rPr>
          <w:sz w:val="24"/>
          <w:szCs w:val="24"/>
        </w:rPr>
        <w:softHyphen/>
        <w:t>ловые, мозжечковые, спинальные и корешковые симптомы, а также признаки повышенного интракраниального давления.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Первые признаки заболевания чаще всего воз</w:t>
      </w:r>
      <w:r w:rsidRPr="00CA4A8C">
        <w:rPr>
          <w:sz w:val="24"/>
          <w:szCs w:val="24"/>
        </w:rPr>
        <w:softHyphen/>
        <w:t>никают в 15—20-летнем возрасте и проявляются приступообразными головными болями, нередко с вынужденным положением головы и локальными симптомами, указывающими на поражение стволо</w:t>
      </w:r>
      <w:r w:rsidRPr="00CA4A8C">
        <w:rPr>
          <w:sz w:val="24"/>
          <w:szCs w:val="24"/>
        </w:rPr>
        <w:softHyphen/>
        <w:t>вых и церебеллярных систем. Отмечаются грубый нистагм, осиплость голоса, затруднения при глота</w:t>
      </w:r>
      <w:r w:rsidRPr="00CA4A8C">
        <w:rPr>
          <w:sz w:val="24"/>
          <w:szCs w:val="24"/>
        </w:rPr>
        <w:softHyphen/>
        <w:t>нии, выраженная динамическая и статическая атак</w:t>
      </w:r>
      <w:r w:rsidRPr="00CA4A8C">
        <w:rPr>
          <w:sz w:val="24"/>
          <w:szCs w:val="24"/>
        </w:rPr>
        <w:softHyphen/>
        <w:t>сия. Наряду с головными болями, нередко носящими окклюзионный характер и сопровождающимися ве</w:t>
      </w:r>
      <w:r w:rsidRPr="00CA4A8C">
        <w:rPr>
          <w:sz w:val="24"/>
          <w:szCs w:val="24"/>
        </w:rPr>
        <w:softHyphen/>
        <w:t>гетативными реакциями, определяются застойные явления на глазном дне и белково-клеточная диссо</w:t>
      </w:r>
      <w:r w:rsidRPr="00CA4A8C">
        <w:rPr>
          <w:sz w:val="24"/>
          <w:szCs w:val="24"/>
        </w:rPr>
        <w:softHyphen/>
        <w:t>циация в ликворе.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Клиническая картина заболевания напоминает в этих наблюдениях опухоль задней </w:t>
      </w:r>
      <w:r w:rsidRPr="00CA4A8C">
        <w:rPr>
          <w:sz w:val="24"/>
          <w:szCs w:val="24"/>
        </w:rPr>
        <w:lastRenderedPageBreak/>
        <w:t>черепной ямки итолько рентгенологическое исследование позволяетзаподозрить базилярную импрессию.</w:t>
      </w:r>
    </w:p>
    <w:p w:rsidR="005D4F16" w:rsidRPr="00CA4A8C" w:rsidRDefault="005D4F16" w:rsidP="005D4F16">
      <w:pPr>
        <w:pStyle w:val="11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>В случае сочетания базилярной импрессии с ассимиляцией атланта описанные выше признаки могут комбинироваться с синдромом высокой спинальной компрессии, с двигательными и чувствительными нарушениями проводникового характера. При этом часто доминируют нарушения чувствительно</w:t>
      </w:r>
      <w:r w:rsidRPr="00CA4A8C">
        <w:rPr>
          <w:sz w:val="24"/>
          <w:szCs w:val="24"/>
        </w:rPr>
        <w:softHyphen/>
        <w:t>сти сегментарно-диссоциированного характера на уровне нижнешейных и грудных дерматомов, никог</w:t>
      </w:r>
      <w:r w:rsidRPr="00CA4A8C">
        <w:rPr>
          <w:sz w:val="24"/>
          <w:szCs w:val="24"/>
        </w:rPr>
        <w:softHyphen/>
        <w:t>да не достигающие значительной степени. Как пра</w:t>
      </w:r>
      <w:r w:rsidRPr="00CA4A8C">
        <w:rPr>
          <w:sz w:val="24"/>
          <w:szCs w:val="24"/>
        </w:rPr>
        <w:softHyphen/>
        <w:t>вило, отсутствуют выраженные двигательные нару</w:t>
      </w:r>
      <w:r w:rsidRPr="00CA4A8C">
        <w:rPr>
          <w:sz w:val="24"/>
          <w:szCs w:val="24"/>
        </w:rPr>
        <w:softHyphen/>
        <w:t>шения, несмотря на значительную давность заболе</w:t>
      </w:r>
      <w:r w:rsidRPr="00CA4A8C">
        <w:rPr>
          <w:sz w:val="24"/>
          <w:szCs w:val="24"/>
        </w:rPr>
        <w:softHyphen/>
        <w:t>вания (от 4 до 10 лет). У большинства больных были отчетливо выражены симптомы стволового пораже</w:t>
      </w:r>
      <w:r w:rsidRPr="00CA4A8C">
        <w:rPr>
          <w:sz w:val="24"/>
          <w:szCs w:val="24"/>
        </w:rPr>
        <w:softHyphen/>
        <w:t>ния в виде нистагма, снижения слуха, нарушения чувствительности на лице, поперхивания при еде. Заболевание сопровождается приступообразными головными болями, достигающими значительной ин</w:t>
      </w:r>
      <w:r w:rsidRPr="00CA4A8C">
        <w:rPr>
          <w:sz w:val="24"/>
          <w:szCs w:val="24"/>
        </w:rPr>
        <w:softHyphen/>
        <w:t>тенсивности.</w:t>
      </w:r>
    </w:p>
    <w:p w:rsidR="005D4F16" w:rsidRPr="00CA4A8C" w:rsidRDefault="005D4F16" w:rsidP="005D4F16">
      <w:pPr>
        <w:pStyle w:val="11"/>
        <w:spacing w:line="240" w:lineRule="auto"/>
        <w:ind w:firstLine="260"/>
        <w:rPr>
          <w:sz w:val="24"/>
          <w:szCs w:val="24"/>
        </w:rPr>
      </w:pPr>
      <w:r w:rsidRPr="00CA4A8C">
        <w:rPr>
          <w:sz w:val="24"/>
          <w:szCs w:val="24"/>
        </w:rPr>
        <w:t>При рентгенологическом исследовании выявляет</w:t>
      </w:r>
      <w:r w:rsidRPr="00CA4A8C">
        <w:rPr>
          <w:sz w:val="24"/>
          <w:szCs w:val="24"/>
        </w:rPr>
        <w:softHyphen/>
        <w:t>ся базилярная импрессия с выстоянием зуба эпистрофея над линией Чемберлена на 6—30 мм, над линией Мак-Грегора на 8—32 мм и над бимастои-дальной линией на 10—15 мм. Основной угол имеет величину 120—140°.</w:t>
      </w:r>
    </w:p>
    <w:p w:rsidR="005D4F16" w:rsidRPr="00CA4A8C" w:rsidRDefault="005D4F16" w:rsidP="005D4F16">
      <w:pPr>
        <w:tabs>
          <w:tab w:val="left" w:pos="4230"/>
        </w:tabs>
        <w:ind w:left="142" w:firstLine="567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При этом заболевании на операции выявляется утолщение чешуи затылочной кости, неправильное расположение атланта с захождением его дуги под задний край большого затылочного отверстия. Атланто-окципитальная мембрана оказывается значительно суженной. При вскрытии твердой мозговой оболочки определяется значительное количество арахноидальных сращений, аномальное расположение кровеносных сосудов</w:t>
      </w:r>
    </w:p>
    <w:p w:rsidR="00AE7861" w:rsidRPr="00CA4A8C" w:rsidRDefault="00AE7861" w:rsidP="00AE7861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  <w:u w:val="single"/>
        </w:rPr>
        <w:t>Целью данного кейса</w:t>
      </w:r>
      <w:r w:rsidRPr="00CA4A8C">
        <w:rPr>
          <w:sz w:val="24"/>
          <w:szCs w:val="24"/>
        </w:rPr>
        <w:t xml:space="preserve"> является развитие у студента – пользователей кейса способностей анализа ситуации при поступлении больных с аномалии развития ЦНС</w:t>
      </w:r>
      <w:r w:rsidR="00A509EB" w:rsidRPr="00CA4A8C">
        <w:rPr>
          <w:sz w:val="24"/>
          <w:szCs w:val="24"/>
        </w:rPr>
        <w:t>(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 xml:space="preserve">, </w:t>
      </w:r>
      <w:r w:rsidR="00A509EB" w:rsidRPr="00CA4A8C">
        <w:rPr>
          <w:sz w:val="24"/>
          <w:szCs w:val="24"/>
        </w:rPr>
        <w:t>гидроцефалия)</w:t>
      </w:r>
      <w:r w:rsidRPr="00CA4A8C">
        <w:rPr>
          <w:sz w:val="24"/>
          <w:szCs w:val="24"/>
        </w:rPr>
        <w:t>. Умения и навыки выбора тактики ведения, диагностики, оказания неотложной помощи, правильной транспортировки и госпитализации, дифференцированного подхода к тактике лечения.</w:t>
      </w:r>
    </w:p>
    <w:p w:rsidR="005D4F16" w:rsidRPr="00CA4A8C" w:rsidRDefault="005D4F16" w:rsidP="005D4F16">
      <w:pPr>
        <w:ind w:firstLine="540"/>
        <w:jc w:val="both"/>
        <w:rPr>
          <w:b/>
          <w:sz w:val="24"/>
          <w:szCs w:val="24"/>
        </w:rPr>
      </w:pPr>
    </w:p>
    <w:p w:rsidR="005D4F16" w:rsidRPr="00CA4A8C" w:rsidRDefault="005D4F16" w:rsidP="005D4F16">
      <w:pPr>
        <w:ind w:firstLine="540"/>
        <w:jc w:val="both"/>
        <w:rPr>
          <w:b/>
          <w:sz w:val="24"/>
          <w:szCs w:val="24"/>
        </w:rPr>
      </w:pPr>
      <w:r w:rsidRPr="00CA4A8C">
        <w:rPr>
          <w:sz w:val="24"/>
          <w:szCs w:val="24"/>
          <w:u w:val="single"/>
        </w:rPr>
        <w:t>Решение предполагаемого кейса позволит студентам достичь следующих учебных результатов</w:t>
      </w:r>
      <w:r w:rsidRPr="00CA4A8C">
        <w:rPr>
          <w:b/>
          <w:sz w:val="24"/>
          <w:szCs w:val="24"/>
        </w:rPr>
        <w:t>:</w:t>
      </w:r>
    </w:p>
    <w:p w:rsidR="005D4F16" w:rsidRPr="00CA4A8C" w:rsidRDefault="005D4F16" w:rsidP="00C721E4">
      <w:pPr>
        <w:pStyle w:val="af3"/>
        <w:numPr>
          <w:ilvl w:val="0"/>
          <w:numId w:val="2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Проведение данного занятия дает возможность студенту ознакомиться с основными </w:t>
      </w:r>
      <w:r w:rsidRPr="00CA4A8C">
        <w:rPr>
          <w:spacing w:val="-1"/>
          <w:sz w:val="24"/>
          <w:szCs w:val="24"/>
        </w:rPr>
        <w:t xml:space="preserve">жалобами характерными для </w:t>
      </w:r>
      <w:r w:rsidRPr="00CA4A8C">
        <w:rPr>
          <w:bCs/>
          <w:spacing w:val="-1"/>
          <w:sz w:val="24"/>
          <w:szCs w:val="24"/>
        </w:rPr>
        <w:t xml:space="preserve"> больных с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 xml:space="preserve">, Гидроцефалия </w:t>
      </w:r>
      <w:r w:rsidRPr="00CA4A8C">
        <w:rPr>
          <w:bCs/>
          <w:spacing w:val="-1"/>
          <w:sz w:val="24"/>
          <w:szCs w:val="24"/>
        </w:rPr>
        <w:t xml:space="preserve">научиться как правильно собирать анамнез больного. </w:t>
      </w:r>
      <w:r w:rsidRPr="00CA4A8C">
        <w:rPr>
          <w:sz w:val="24"/>
          <w:szCs w:val="24"/>
        </w:rPr>
        <w:t>Кроме того, студент</w:t>
      </w:r>
      <w:r w:rsidRPr="00CA4A8C">
        <w:rPr>
          <w:bCs/>
          <w:spacing w:val="-1"/>
          <w:sz w:val="24"/>
          <w:szCs w:val="24"/>
        </w:rPr>
        <w:t xml:space="preserve">ознакамливается с объективными и </w:t>
      </w:r>
      <w:r w:rsidRPr="00CA4A8C">
        <w:rPr>
          <w:sz w:val="24"/>
          <w:szCs w:val="24"/>
        </w:rPr>
        <w:t>клиническими</w:t>
      </w:r>
      <w:r w:rsidRPr="00CA4A8C">
        <w:rPr>
          <w:bCs/>
          <w:spacing w:val="-1"/>
          <w:sz w:val="24"/>
          <w:szCs w:val="24"/>
        </w:rPr>
        <w:t xml:space="preserve"> методами исследования, которые  проводят больным с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  <w:r w:rsidRPr="00CA4A8C">
        <w:rPr>
          <w:bCs/>
          <w:spacing w:val="-1"/>
          <w:sz w:val="24"/>
          <w:szCs w:val="24"/>
        </w:rPr>
        <w:t xml:space="preserve"> получает  информацию  про клинические признаки характерные для больных с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</w:p>
    <w:p w:rsidR="005D4F16" w:rsidRPr="00CA4A8C" w:rsidRDefault="005D4F16" w:rsidP="00C721E4">
      <w:pPr>
        <w:pStyle w:val="af3"/>
        <w:numPr>
          <w:ilvl w:val="0"/>
          <w:numId w:val="2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-Правильно провести клинический осмотр больного с различными заболеваниями и с аномалиями развития ЦНС.</w:t>
      </w:r>
    </w:p>
    <w:p w:rsidR="005D4F16" w:rsidRPr="00CA4A8C" w:rsidRDefault="005D4F16" w:rsidP="00C721E4">
      <w:pPr>
        <w:pStyle w:val="af3"/>
        <w:numPr>
          <w:ilvl w:val="0"/>
          <w:numId w:val="2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-Определить необходимый план инструментального исследования больного.</w:t>
      </w:r>
    </w:p>
    <w:p w:rsidR="005D4F16" w:rsidRPr="00CA4A8C" w:rsidRDefault="005D4F16" w:rsidP="00C721E4">
      <w:pPr>
        <w:pStyle w:val="af3"/>
        <w:numPr>
          <w:ilvl w:val="0"/>
          <w:numId w:val="2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-Разумно интерпретировать данные клинико-лабораторных и инструментальных исследований.</w:t>
      </w:r>
    </w:p>
    <w:p w:rsidR="005D4F16" w:rsidRPr="00CA4A8C" w:rsidRDefault="005D4F16" w:rsidP="00C721E4">
      <w:pPr>
        <w:pStyle w:val="af3"/>
        <w:numPr>
          <w:ilvl w:val="0"/>
          <w:numId w:val="21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-Владеть техникой оказания помощи при осложненном течении.</w:t>
      </w:r>
    </w:p>
    <w:p w:rsidR="00A509EB" w:rsidRPr="00CA4A8C" w:rsidRDefault="00A509EB" w:rsidP="00A509EB">
      <w:pPr>
        <w:jc w:val="both"/>
        <w:rPr>
          <w:sz w:val="24"/>
          <w:szCs w:val="24"/>
        </w:rPr>
      </w:pPr>
      <w:r w:rsidRPr="00CA4A8C">
        <w:rPr>
          <w:i/>
          <w:sz w:val="24"/>
          <w:szCs w:val="24"/>
          <w:u w:val="single"/>
        </w:rPr>
        <w:t>Ситуация</w:t>
      </w:r>
      <w:r w:rsidRPr="00CA4A8C">
        <w:rPr>
          <w:sz w:val="24"/>
          <w:szCs w:val="24"/>
        </w:rPr>
        <w:t xml:space="preserve">: У ребенка 3 месяцев после операции удаления врожденной спинно-мозговой грыжи (менингоцеле) стало отмечаться прогрессирующее увеличение окружности головы, пролабирует большой родничок, ребенок капризничает, беспокоен. </w:t>
      </w:r>
    </w:p>
    <w:p w:rsidR="00A509EB" w:rsidRPr="00CA4A8C" w:rsidRDefault="00A509EB" w:rsidP="00A509EB">
      <w:pPr>
        <w:jc w:val="both"/>
        <w:rPr>
          <w:sz w:val="24"/>
          <w:szCs w:val="24"/>
        </w:rPr>
      </w:pPr>
      <w:r w:rsidRPr="00CA4A8C">
        <w:rPr>
          <w:i/>
          <w:sz w:val="24"/>
          <w:szCs w:val="24"/>
          <w:u w:val="single"/>
        </w:rPr>
        <w:t>Задание:</w:t>
      </w:r>
      <w:r w:rsidRPr="00CA4A8C">
        <w:rPr>
          <w:sz w:val="24"/>
          <w:szCs w:val="24"/>
        </w:rPr>
        <w:t xml:space="preserve"> Предварительный диагноз. Методы обследования. Тактика   </w:t>
      </w:r>
    </w:p>
    <w:p w:rsidR="00A509EB" w:rsidRPr="00CA4A8C" w:rsidRDefault="00A509EB" w:rsidP="00A509EB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  лечения.</w:t>
      </w:r>
    </w:p>
    <w:p w:rsidR="005D4F16" w:rsidRPr="00CA4A8C" w:rsidRDefault="005D4F16" w:rsidP="00C721E4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  <w:lang w:val="en-US"/>
        </w:rPr>
        <w:t>II</w:t>
      </w:r>
      <w:r w:rsidRPr="00CA4A8C">
        <w:rPr>
          <w:b/>
          <w:sz w:val="24"/>
          <w:szCs w:val="24"/>
        </w:rPr>
        <w:t>. Методические указания для студентов</w:t>
      </w:r>
    </w:p>
    <w:p w:rsidR="005D4F16" w:rsidRPr="00CA4A8C" w:rsidRDefault="005D4F16" w:rsidP="005D4F16">
      <w:pPr>
        <w:shd w:val="clear" w:color="auto" w:fill="FFFFFF"/>
        <w:spacing w:before="581" w:line="317" w:lineRule="exact"/>
        <w:rPr>
          <w:bCs/>
          <w:spacing w:val="-1"/>
          <w:sz w:val="24"/>
          <w:szCs w:val="24"/>
        </w:rPr>
      </w:pPr>
      <w:r w:rsidRPr="00CA4A8C">
        <w:rPr>
          <w:b/>
          <w:sz w:val="24"/>
          <w:szCs w:val="24"/>
        </w:rPr>
        <w:lastRenderedPageBreak/>
        <w:t>2.1 Проблема:</w:t>
      </w:r>
      <w:r w:rsidRPr="00CA4A8C">
        <w:rPr>
          <w:sz w:val="24"/>
          <w:szCs w:val="24"/>
        </w:rPr>
        <w:t xml:space="preserve"> : Какие  </w:t>
      </w:r>
      <w:r w:rsidRPr="00CA4A8C">
        <w:rPr>
          <w:bCs/>
          <w:spacing w:val="-1"/>
          <w:sz w:val="24"/>
          <w:szCs w:val="24"/>
        </w:rPr>
        <w:t xml:space="preserve">особенности обследования больных существуют с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</w:p>
    <w:p w:rsidR="005D4F16" w:rsidRPr="00CA4A8C" w:rsidRDefault="005D4F16" w:rsidP="005D4F16">
      <w:pPr>
        <w:jc w:val="both"/>
        <w:rPr>
          <w:b/>
          <w:sz w:val="24"/>
          <w:szCs w:val="24"/>
        </w:rPr>
      </w:pPr>
    </w:p>
    <w:p w:rsidR="005D4F16" w:rsidRPr="00CA4A8C" w:rsidRDefault="005D4F16" w:rsidP="005D4F16">
      <w:pPr>
        <w:jc w:val="both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2.2. Подпроблема</w:t>
      </w:r>
    </w:p>
    <w:p w:rsidR="005D4F16" w:rsidRPr="00CA4A8C" w:rsidRDefault="005D4F16" w:rsidP="005D4F16">
      <w:pPr>
        <w:shd w:val="clear" w:color="auto" w:fill="FFFFFF"/>
        <w:tabs>
          <w:tab w:val="left" w:pos="240"/>
        </w:tabs>
        <w:spacing w:line="317" w:lineRule="exact"/>
        <w:ind w:left="82"/>
        <w:rPr>
          <w:bCs/>
          <w:spacing w:val="-1"/>
          <w:sz w:val="24"/>
          <w:szCs w:val="24"/>
        </w:rPr>
      </w:pPr>
      <w:r w:rsidRPr="00CA4A8C">
        <w:rPr>
          <w:spacing w:val="-1"/>
          <w:sz w:val="24"/>
          <w:szCs w:val="24"/>
        </w:rPr>
        <w:t xml:space="preserve">1. Выявить жалобы характерные </w:t>
      </w:r>
      <w:r w:rsidRPr="00CA4A8C">
        <w:rPr>
          <w:bCs/>
          <w:spacing w:val="-1"/>
          <w:sz w:val="24"/>
          <w:szCs w:val="24"/>
        </w:rPr>
        <w:t xml:space="preserve">для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</w:p>
    <w:p w:rsidR="005D4F16" w:rsidRPr="00CA4A8C" w:rsidRDefault="005D4F16" w:rsidP="005D4F16">
      <w:pPr>
        <w:shd w:val="clear" w:color="auto" w:fill="FFFFFF"/>
        <w:tabs>
          <w:tab w:val="left" w:pos="240"/>
        </w:tabs>
        <w:spacing w:line="317" w:lineRule="exact"/>
        <w:ind w:left="82"/>
        <w:rPr>
          <w:bCs/>
          <w:spacing w:val="-1"/>
          <w:sz w:val="24"/>
          <w:szCs w:val="24"/>
        </w:rPr>
      </w:pPr>
      <w:r w:rsidRPr="00CA4A8C">
        <w:rPr>
          <w:bCs/>
          <w:spacing w:val="-1"/>
          <w:sz w:val="24"/>
          <w:szCs w:val="24"/>
        </w:rPr>
        <w:t>2. Правильный сбор анамнеза больного;</w:t>
      </w:r>
    </w:p>
    <w:p w:rsidR="005D4F16" w:rsidRPr="00CA4A8C" w:rsidRDefault="005D4F16" w:rsidP="005D4F16">
      <w:pPr>
        <w:shd w:val="clear" w:color="auto" w:fill="FFFFFF"/>
        <w:tabs>
          <w:tab w:val="left" w:pos="240"/>
        </w:tabs>
        <w:spacing w:line="317" w:lineRule="exact"/>
        <w:ind w:left="82"/>
        <w:jc w:val="both"/>
        <w:rPr>
          <w:bCs/>
          <w:spacing w:val="-1"/>
          <w:sz w:val="24"/>
          <w:szCs w:val="24"/>
        </w:rPr>
      </w:pPr>
      <w:r w:rsidRPr="00CA4A8C">
        <w:rPr>
          <w:bCs/>
          <w:spacing w:val="-1"/>
          <w:sz w:val="24"/>
          <w:szCs w:val="24"/>
        </w:rPr>
        <w:t xml:space="preserve">3. Использовать объективные и </w:t>
      </w:r>
      <w:r w:rsidRPr="00CA4A8C">
        <w:rPr>
          <w:sz w:val="24"/>
          <w:szCs w:val="24"/>
        </w:rPr>
        <w:t>клинические</w:t>
      </w:r>
      <w:r w:rsidRPr="00CA4A8C">
        <w:rPr>
          <w:bCs/>
          <w:spacing w:val="-1"/>
          <w:sz w:val="24"/>
          <w:szCs w:val="24"/>
        </w:rPr>
        <w:t xml:space="preserve"> методы исследования больных с </w:t>
      </w: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</w:p>
    <w:p w:rsidR="005D4F16" w:rsidRPr="00CA4A8C" w:rsidRDefault="005D4F16" w:rsidP="005D4F16">
      <w:pPr>
        <w:shd w:val="clear" w:color="auto" w:fill="FFFFFF"/>
        <w:tabs>
          <w:tab w:val="left" w:pos="240"/>
        </w:tabs>
        <w:spacing w:line="317" w:lineRule="exact"/>
        <w:ind w:left="82"/>
        <w:jc w:val="both"/>
        <w:rPr>
          <w:bCs/>
          <w:spacing w:val="-1"/>
          <w:sz w:val="24"/>
          <w:szCs w:val="24"/>
        </w:rPr>
      </w:pPr>
      <w:r w:rsidRPr="00CA4A8C">
        <w:rPr>
          <w:bCs/>
          <w:spacing w:val="-1"/>
          <w:sz w:val="24"/>
          <w:szCs w:val="24"/>
        </w:rPr>
        <w:t xml:space="preserve">4. Выявить клинические признаки характерные для 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Аномалии развития ЦНС, </w:t>
      </w:r>
      <w:r w:rsidR="007C1158">
        <w:rPr>
          <w:sz w:val="24"/>
          <w:szCs w:val="24"/>
        </w:rPr>
        <w:t>краниосиностоз</w:t>
      </w:r>
      <w:r w:rsidRPr="00CA4A8C">
        <w:rPr>
          <w:sz w:val="24"/>
          <w:szCs w:val="24"/>
        </w:rPr>
        <w:t>, гидроцефалия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2.3. Алгоритм решения</w:t>
      </w:r>
    </w:p>
    <w:p w:rsidR="005D4F16" w:rsidRPr="00CA4A8C" w:rsidRDefault="005D4F16" w:rsidP="005D4F16">
      <w:pPr>
        <w:numPr>
          <w:ilvl w:val="0"/>
          <w:numId w:val="5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Жалобы </w:t>
      </w:r>
    </w:p>
    <w:p w:rsidR="005D4F16" w:rsidRPr="00CA4A8C" w:rsidRDefault="005D4F16" w:rsidP="005D4F16">
      <w:pPr>
        <w:ind w:left="4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2. Анализ анамнеза</w:t>
      </w:r>
    </w:p>
    <w:p w:rsidR="005D4F16" w:rsidRPr="00CA4A8C" w:rsidRDefault="005D4F16" w:rsidP="005D4F16">
      <w:pPr>
        <w:ind w:left="4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3. Анализ осмотра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numPr>
          <w:ilvl w:val="0"/>
          <w:numId w:val="6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Выбор необходимых методов диагностики: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На основании</w:t>
      </w:r>
    </w:p>
    <w:p w:rsidR="005D4F16" w:rsidRPr="00CA4A8C" w:rsidRDefault="005D4F16" w:rsidP="00A509EB">
      <w:pPr>
        <w:pStyle w:val="a3"/>
        <w:numPr>
          <w:ilvl w:val="0"/>
          <w:numId w:val="22"/>
        </w:numPr>
        <w:spacing w:before="187" w:beforeAutospacing="0" w:after="187" w:afterAutospacing="0" w:line="337" w:lineRule="atLeast"/>
        <w:ind w:hanging="11"/>
        <w:jc w:val="both"/>
        <w:rPr>
          <w:color w:val="333333"/>
        </w:rPr>
      </w:pPr>
      <w:r w:rsidRPr="00CA4A8C">
        <w:t xml:space="preserve">- </w:t>
      </w:r>
      <w:r w:rsidRPr="00CA4A8C">
        <w:rPr>
          <w:rStyle w:val="ab"/>
          <w:color w:val="333333"/>
        </w:rPr>
        <w:t xml:space="preserve"> субъективных методов обследования</w:t>
      </w:r>
      <w:r w:rsidRPr="00CA4A8C">
        <w:rPr>
          <w:rStyle w:val="apple-converted-space"/>
          <w:color w:val="333333"/>
        </w:rPr>
        <w:t>:</w:t>
      </w:r>
      <w:r w:rsidRPr="00CA4A8C">
        <w:rPr>
          <w:color w:val="333333"/>
        </w:rPr>
        <w:t xml:space="preserve"> расспрос и выяснение жалоб больного, начала и течения заболевания, механизма проявление аномалии </w:t>
      </w:r>
      <w:r w:rsidRPr="00CA4A8C">
        <w:rPr>
          <w:b/>
          <w:color w:val="333333"/>
        </w:rPr>
        <w:t>(</w:t>
      </w:r>
      <w:hyperlink r:id="rId8" w:history="1">
        <w:r w:rsidRPr="00CA4A8C">
          <w:rPr>
            <w:rStyle w:val="ac"/>
            <w:b/>
          </w:rPr>
          <w:t>сбор анамнеза</w:t>
        </w:r>
      </w:hyperlink>
      <w:r w:rsidRPr="00CA4A8C">
        <w:rPr>
          <w:b/>
          <w:color w:val="333333"/>
        </w:rPr>
        <w:t>).</w:t>
      </w:r>
    </w:p>
    <w:p w:rsidR="005D4F16" w:rsidRPr="00CA4A8C" w:rsidRDefault="005D4F16" w:rsidP="00A509EB">
      <w:pPr>
        <w:pStyle w:val="af3"/>
        <w:numPr>
          <w:ilvl w:val="0"/>
          <w:numId w:val="22"/>
        </w:numPr>
        <w:ind w:hanging="11"/>
        <w:jc w:val="both"/>
        <w:rPr>
          <w:sz w:val="24"/>
          <w:szCs w:val="24"/>
        </w:rPr>
      </w:pPr>
      <w:r w:rsidRPr="00CA4A8C">
        <w:rPr>
          <w:rStyle w:val="ab"/>
          <w:color w:val="333333"/>
          <w:sz w:val="24"/>
          <w:szCs w:val="24"/>
        </w:rPr>
        <w:t>- объективных методов обследования</w:t>
      </w:r>
      <w:r w:rsidRPr="00CA4A8C">
        <w:rPr>
          <w:rStyle w:val="apple-converted-space"/>
          <w:color w:val="333333"/>
          <w:sz w:val="24"/>
          <w:szCs w:val="24"/>
        </w:rPr>
        <w:t>: </w:t>
      </w:r>
      <w:r w:rsidRPr="00CA4A8C">
        <w:rPr>
          <w:sz w:val="24"/>
          <w:szCs w:val="24"/>
        </w:rPr>
        <w:t>проведения инструментальных методов исследования – обзорной краниографии, рентген контрастных методов исследования, проведения компьютерной томографии или магнитно-резонансной томографии. Следует особо указать на то, что последние два метода во многих учреждениях еще не доступны, и поэтому необходимо правильно обобщать полученные результаты проведенных исследований, и при наличии убедительных данных направлять на проведение КТ или МРТ.</w:t>
      </w:r>
    </w:p>
    <w:p w:rsidR="005D4F16" w:rsidRPr="00CA4A8C" w:rsidRDefault="005D4F16" w:rsidP="00C721E4">
      <w:pPr>
        <w:pStyle w:val="a3"/>
        <w:numPr>
          <w:ilvl w:val="0"/>
          <w:numId w:val="22"/>
        </w:numPr>
        <w:spacing w:before="187" w:beforeAutospacing="0" w:after="187" w:afterAutospacing="0" w:line="337" w:lineRule="atLeast"/>
        <w:jc w:val="both"/>
        <w:rPr>
          <w:color w:val="333333"/>
        </w:rPr>
      </w:pPr>
      <w:r w:rsidRPr="00CA4A8C">
        <w:rPr>
          <w:rStyle w:val="ab"/>
          <w:color w:val="333333"/>
        </w:rPr>
        <w:t>- дополнительных объективных методов исследования</w:t>
      </w:r>
      <w:r w:rsidRPr="00CA4A8C">
        <w:rPr>
          <w:rStyle w:val="apple-converted-space"/>
          <w:b/>
          <w:bCs/>
          <w:color w:val="333333"/>
        </w:rPr>
        <w:t> </w:t>
      </w:r>
      <w:r w:rsidRPr="00CA4A8C">
        <w:rPr>
          <w:color w:val="333333"/>
        </w:rPr>
        <w:t>относятся лабораторные, электрофизиологические и рентгенографические, ди</w:t>
      </w:r>
      <w:r w:rsidRPr="00CA4A8C">
        <w:rPr>
          <w:color w:val="333333"/>
        </w:rPr>
        <w:softHyphen/>
        <w:t>агностические пункции, биопсии.</w:t>
      </w:r>
    </w:p>
    <w:p w:rsidR="005D4F16" w:rsidRPr="00CA4A8C" w:rsidRDefault="005D4F16" w:rsidP="005D4F16">
      <w:pPr>
        <w:ind w:left="4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5. Прийти к определенному решению проблем.</w:t>
      </w:r>
    </w:p>
    <w:p w:rsidR="005D4F16" w:rsidRPr="00CA4A8C" w:rsidRDefault="005D4F16" w:rsidP="005D4F16">
      <w:pPr>
        <w:ind w:left="4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- лечение при необходимости</w:t>
      </w:r>
    </w:p>
    <w:p w:rsidR="005D4F16" w:rsidRPr="00CA4A8C" w:rsidRDefault="005D4F16" w:rsidP="005D4F16">
      <w:pPr>
        <w:ind w:left="4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- оказание неотложной помощи</w:t>
      </w:r>
    </w:p>
    <w:p w:rsidR="00C856FE" w:rsidRPr="00CA4A8C" w:rsidRDefault="005D4F16" w:rsidP="00A509EB">
      <w:pPr>
        <w:jc w:val="both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 xml:space="preserve">Инструкция к самостоятельной работе поанализу и решению практической ситуации </w:t>
      </w:r>
    </w:p>
    <w:p w:rsidR="005D4F16" w:rsidRPr="00CA4A8C" w:rsidRDefault="005D4F16" w:rsidP="00A509EB">
      <w:pPr>
        <w:jc w:val="both"/>
        <w:rPr>
          <w:b/>
          <w:sz w:val="24"/>
          <w:szCs w:val="24"/>
        </w:rPr>
      </w:pPr>
      <w:r w:rsidRPr="00CA4A8C">
        <w:rPr>
          <w:i/>
          <w:sz w:val="24"/>
          <w:szCs w:val="24"/>
        </w:rPr>
        <w:t>Лист анализа ситуации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7168"/>
      </w:tblGrid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Этапы работы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Рекомендации и советы</w:t>
            </w: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1. Ознакомление с кейсом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Сначала ознакомьтесь с кейсом </w:t>
            </w:r>
          </w:p>
          <w:p w:rsidR="005D4F16" w:rsidRPr="00CA4A8C" w:rsidRDefault="005D4F16" w:rsidP="00AE7EA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Читая, не пытайтесь сразу анализировать ситуацию </w:t>
            </w: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 Ознакомление с заданной ситуацией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Еще раз прочитайте информацию, выделите абзацы, которые показались вам важными.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Постарайтесь охарактеризовать ситуацию. Определите что в ней важно, а что второстепенно.</w:t>
            </w: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3. Выявление, формулирование и </w:t>
            </w:r>
            <w:r w:rsidRPr="00CA4A8C">
              <w:rPr>
                <w:sz w:val="24"/>
                <w:szCs w:val="24"/>
              </w:rPr>
              <w:lastRenderedPageBreak/>
              <w:t>обоснование ключевой проблемы и подпроблем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lastRenderedPageBreak/>
              <w:t>Проблема: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 Выбор тактике ведения  и определение необходимости оказания </w:t>
            </w:r>
            <w:r w:rsidRPr="00CA4A8C">
              <w:rPr>
                <w:sz w:val="24"/>
                <w:szCs w:val="24"/>
              </w:rPr>
              <w:lastRenderedPageBreak/>
              <w:t>медицинской помощи</w:t>
            </w:r>
            <w:r w:rsidR="00C856FE" w:rsidRPr="00CA4A8C">
              <w:rPr>
                <w:sz w:val="24"/>
                <w:szCs w:val="24"/>
              </w:rPr>
              <w:t xml:space="preserve"> при  гидроцефалии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lastRenderedPageBreak/>
              <w:t>4. Диагностика анализа ситуации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CA4A8C">
              <w:rPr>
                <w:i/>
                <w:sz w:val="24"/>
                <w:szCs w:val="24"/>
              </w:rPr>
              <w:t>При анализе ситуации ответьте на следующие вопросы:</w:t>
            </w:r>
          </w:p>
          <w:p w:rsidR="00C856FE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sz w:val="24"/>
                <w:szCs w:val="24"/>
              </w:rPr>
            </w:pPr>
            <w:r w:rsidRPr="00CA4A8C">
              <w:rPr>
                <w:spacing w:val="-1"/>
                <w:sz w:val="24"/>
                <w:szCs w:val="24"/>
              </w:rPr>
              <w:t xml:space="preserve">-какие жалобы характерны для 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больных с </w:t>
            </w:r>
            <w:r w:rsidR="006C24AC" w:rsidRPr="00CA4A8C">
              <w:rPr>
                <w:sz w:val="24"/>
                <w:szCs w:val="24"/>
              </w:rPr>
              <w:t>гидроцефалия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>-как собирать анамнез больного;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 xml:space="preserve">-какие объективные и </w:t>
            </w:r>
            <w:r w:rsidRPr="00CA4A8C">
              <w:rPr>
                <w:sz w:val="24"/>
                <w:szCs w:val="24"/>
              </w:rPr>
              <w:t>клинические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методы исследования  проводят больным с </w:t>
            </w:r>
            <w:r w:rsidR="006C24AC" w:rsidRPr="00CA4A8C">
              <w:rPr>
                <w:sz w:val="24"/>
                <w:szCs w:val="24"/>
              </w:rPr>
              <w:t>гидроцефалия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>-какие клинические признаки характерны для больных с</w:t>
            </w:r>
            <w:r w:rsidRPr="00CA4A8C">
              <w:rPr>
                <w:sz w:val="24"/>
                <w:szCs w:val="24"/>
              </w:rPr>
              <w:t xml:space="preserve"> опухоли головного мозга</w:t>
            </w:r>
            <w:r w:rsidRPr="00CA4A8C">
              <w:rPr>
                <w:bCs/>
                <w:spacing w:val="-1"/>
                <w:sz w:val="24"/>
                <w:szCs w:val="24"/>
              </w:rPr>
              <w:t>.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5. Выбор и обоснование способов и средств  решения проблемы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Перечислите все возможные способы решения данной проблемы в данной ситуации</w:t>
            </w:r>
          </w:p>
        </w:tc>
      </w:tr>
      <w:tr w:rsidR="005D4F16" w:rsidRPr="00CA4A8C" w:rsidTr="00AE7EA2">
        <w:tc>
          <w:tcPr>
            <w:tcW w:w="2448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6. Разработка и разрешения проблемной ситуации</w:t>
            </w:r>
          </w:p>
        </w:tc>
        <w:tc>
          <w:tcPr>
            <w:tcW w:w="7689" w:type="dxa"/>
          </w:tcPr>
          <w:p w:rsidR="005D4F16" w:rsidRPr="00CA4A8C" w:rsidRDefault="005D4F16" w:rsidP="00AE7E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Поставьте диагноз, решите проблему.</w:t>
            </w:r>
          </w:p>
        </w:tc>
      </w:tr>
    </w:tbl>
    <w:p w:rsidR="005D4F16" w:rsidRPr="00CA4A8C" w:rsidRDefault="005D4F16" w:rsidP="005D4F16">
      <w:pPr>
        <w:jc w:val="both"/>
        <w:rPr>
          <w:b/>
          <w:sz w:val="24"/>
          <w:szCs w:val="24"/>
        </w:rPr>
      </w:pPr>
    </w:p>
    <w:p w:rsidR="005D4F16" w:rsidRPr="00CA4A8C" w:rsidRDefault="005D4F16" w:rsidP="005D4F16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  <w:lang w:val="en-US"/>
        </w:rPr>
        <w:t>III</w:t>
      </w:r>
      <w:r w:rsidRPr="00CA4A8C">
        <w:rPr>
          <w:b/>
          <w:sz w:val="24"/>
          <w:szCs w:val="24"/>
        </w:rPr>
        <w:t xml:space="preserve">. ВАРИАНТ РЕШЕНИЯ КЕЙСА </w:t>
      </w:r>
    </w:p>
    <w:p w:rsidR="005D4F16" w:rsidRPr="00CA4A8C" w:rsidRDefault="005D4F16" w:rsidP="005D4F16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 xml:space="preserve">ПРЕПОДАВАТЕЛЕМ - КЕЙСОЛОГОМ </w:t>
      </w:r>
    </w:p>
    <w:p w:rsidR="006C24AC" w:rsidRPr="00CA4A8C" w:rsidRDefault="006C24AC" w:rsidP="006C24AC">
      <w:pPr>
        <w:spacing w:before="120"/>
        <w:ind w:firstLine="709"/>
        <w:jc w:val="both"/>
        <w:rPr>
          <w:i/>
          <w:sz w:val="24"/>
          <w:szCs w:val="24"/>
        </w:rPr>
      </w:pPr>
      <w:r w:rsidRPr="00CA4A8C">
        <w:rPr>
          <w:i/>
          <w:sz w:val="24"/>
          <w:szCs w:val="24"/>
        </w:rPr>
        <w:t>1. Какие варианты течения заболевания возможны?</w:t>
      </w:r>
    </w:p>
    <w:p w:rsidR="006C24AC" w:rsidRPr="00CA4A8C" w:rsidRDefault="006C24AC" w:rsidP="006C24AC">
      <w:pPr>
        <w:pStyle w:val="af3"/>
        <w:numPr>
          <w:ilvl w:val="0"/>
          <w:numId w:val="23"/>
        </w:numPr>
        <w:jc w:val="both"/>
        <w:rPr>
          <w:color w:val="FF0000"/>
          <w:sz w:val="24"/>
          <w:szCs w:val="24"/>
        </w:rPr>
      </w:pPr>
      <w:r w:rsidRPr="00CA4A8C">
        <w:rPr>
          <w:sz w:val="24"/>
          <w:szCs w:val="24"/>
        </w:rPr>
        <w:t>Опасность  окклюзионной гидроцефалии</w:t>
      </w:r>
      <w:r w:rsidRPr="00CA4A8C">
        <w:rPr>
          <w:color w:val="FF0000"/>
          <w:sz w:val="24"/>
          <w:szCs w:val="24"/>
        </w:rPr>
        <w:t>.</w:t>
      </w:r>
    </w:p>
    <w:p w:rsidR="00BF6356" w:rsidRPr="00CA4A8C" w:rsidRDefault="00BF6356" w:rsidP="00BF6356">
      <w:pPr>
        <w:pStyle w:val="af3"/>
        <w:numPr>
          <w:ilvl w:val="0"/>
          <w:numId w:val="23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Несвоевременное оказания помощи могут привести к нарушению сознания и нарушения витальных функции. </w:t>
      </w:r>
    </w:p>
    <w:p w:rsidR="006C24AC" w:rsidRPr="00CA4A8C" w:rsidRDefault="00BF6356" w:rsidP="00BF6356">
      <w:pPr>
        <w:pStyle w:val="af3"/>
        <w:numPr>
          <w:ilvl w:val="0"/>
          <w:numId w:val="23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При дислокационном синдроме при не оказании неотложной помощи может привести к летальному исходу .</w:t>
      </w:r>
    </w:p>
    <w:p w:rsidR="00BF6356" w:rsidRPr="00CA4A8C" w:rsidRDefault="00BF6356" w:rsidP="00BF6356">
      <w:pPr>
        <w:pStyle w:val="af3"/>
        <w:numPr>
          <w:ilvl w:val="0"/>
          <w:numId w:val="23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Одним из неотложным хирургическим мероприятием являеться наложения длительного наружного дренирования по Аренду.</w:t>
      </w:r>
    </w:p>
    <w:p w:rsidR="00BF6356" w:rsidRPr="00CA4A8C" w:rsidRDefault="00BF6356" w:rsidP="00BF6356">
      <w:pPr>
        <w:pStyle w:val="af3"/>
        <w:numPr>
          <w:ilvl w:val="0"/>
          <w:numId w:val="24"/>
        </w:numPr>
        <w:spacing w:before="12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Осложнения, наблюдаемые при лечении. Инфекционные осложнение</w:t>
      </w:r>
    </w:p>
    <w:p w:rsidR="006C24AC" w:rsidRPr="00CA4A8C" w:rsidRDefault="006C24AC" w:rsidP="00BF6356">
      <w:pPr>
        <w:spacing w:before="120"/>
        <w:ind w:firstLine="709"/>
        <w:jc w:val="both"/>
        <w:rPr>
          <w:i/>
          <w:sz w:val="24"/>
          <w:szCs w:val="24"/>
        </w:rPr>
      </w:pPr>
      <w:r w:rsidRPr="00CA4A8C">
        <w:rPr>
          <w:i/>
          <w:sz w:val="24"/>
          <w:szCs w:val="24"/>
        </w:rPr>
        <w:t>2. Какие методы диагностики необходимо применить, составьте  и обоснуйте план обследования на уровне клинической больницы.</w:t>
      </w:r>
    </w:p>
    <w:p w:rsidR="00BF6356" w:rsidRPr="00CA4A8C" w:rsidRDefault="006C24AC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1. </w:t>
      </w:r>
      <w:r w:rsidR="00BF6356" w:rsidRPr="00CA4A8C">
        <w:rPr>
          <w:sz w:val="24"/>
          <w:szCs w:val="24"/>
        </w:rPr>
        <w:t>Анамнез.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2. Осмотр кожных покровов и видимых слизистых, места возможного образования грыжи.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3. Показатели гемодинамики: А/Д, пульс, температура.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4. Неврологическое обследования.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5. Отоневрологическое обследования. 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6. Офтальмологическое обследования.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7.Клинико-лабораторные обследования (общий анализ крови и мочи, коагулограмма, биохимические исследования крови).</w:t>
      </w:r>
    </w:p>
    <w:p w:rsidR="00AB6F4D" w:rsidRPr="00CA4A8C" w:rsidRDefault="00AB6F4D" w:rsidP="00AB6F4D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По данным статистики гидроцефалия встречается с частотой 4-6 случаев на 1000 родившихся детей, а также 8-10 случаев среди 1000 детей грудного возраста на первом году жизни. По данным проф. Орлова Ю.А. ежегодно в мире проводится более 200 тысяч ликворошунтирующих операций, без учета стран СНГ и Китая </w:t>
      </w:r>
    </w:p>
    <w:p w:rsidR="00AB6F4D" w:rsidRPr="00CA4A8C" w:rsidRDefault="00AB6F4D" w:rsidP="00AB6F4D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На вопросах физиологии образования спинномоз</w:t>
      </w:r>
      <w:r w:rsidRPr="00CA4A8C">
        <w:rPr>
          <w:sz w:val="24"/>
          <w:szCs w:val="24"/>
        </w:rPr>
        <w:softHyphen/>
        <w:t>говой жидкости, патофизиологии и патологической анатомии мы останавливаться не будем.</w:t>
      </w:r>
    </w:p>
    <w:p w:rsidR="00AB6F4D" w:rsidRPr="00CA4A8C" w:rsidRDefault="00AB6F4D" w:rsidP="00AB6F4D">
      <w:pPr>
        <w:ind w:firstLine="709"/>
        <w:jc w:val="both"/>
        <w:rPr>
          <w:sz w:val="24"/>
          <w:szCs w:val="24"/>
        </w:rPr>
      </w:pPr>
      <w:r w:rsidRPr="00CA4A8C">
        <w:rPr>
          <w:sz w:val="24"/>
          <w:szCs w:val="24"/>
        </w:rPr>
        <w:lastRenderedPageBreak/>
        <w:t>Следует лишь обратить внимание на следующее: нормальное внутричерепное давление устанавлива</w:t>
      </w:r>
      <w:r w:rsidRPr="00CA4A8C">
        <w:rPr>
          <w:sz w:val="24"/>
          <w:szCs w:val="24"/>
        </w:rPr>
        <w:softHyphen/>
        <w:t>ется, когда время и количество всасываемой жид</w:t>
      </w:r>
      <w:r w:rsidRPr="00CA4A8C">
        <w:rPr>
          <w:sz w:val="24"/>
          <w:szCs w:val="24"/>
        </w:rPr>
        <w:softHyphen/>
        <w:t>кости равно ее продукции.</w:t>
      </w:r>
    </w:p>
    <w:p w:rsidR="00BF6356" w:rsidRPr="00CA4A8C" w:rsidRDefault="00BF6356" w:rsidP="00BF6356">
      <w:pPr>
        <w:ind w:firstLine="709"/>
        <w:jc w:val="both"/>
        <w:rPr>
          <w:sz w:val="24"/>
          <w:szCs w:val="24"/>
        </w:rPr>
      </w:pPr>
    </w:p>
    <w:p w:rsidR="005D4F16" w:rsidRPr="00CA4A8C" w:rsidRDefault="005D4F16" w:rsidP="00BF6356">
      <w:pPr>
        <w:ind w:firstLine="709"/>
        <w:jc w:val="both"/>
        <w:rPr>
          <w:b/>
          <w:sz w:val="24"/>
          <w:szCs w:val="24"/>
        </w:rPr>
      </w:pPr>
      <w:r w:rsidRPr="00CA4A8C">
        <w:rPr>
          <w:b/>
          <w:sz w:val="24"/>
          <w:szCs w:val="24"/>
          <w:lang w:val="en-US"/>
        </w:rPr>
        <w:t>IV</w:t>
      </w:r>
      <w:r w:rsidRPr="00CA4A8C">
        <w:rPr>
          <w:b/>
          <w:sz w:val="24"/>
          <w:szCs w:val="24"/>
        </w:rPr>
        <w:t xml:space="preserve"> КЕЙС – ТЕХНОЛОГИЯ ОБУЧЕНИЯ НА СЕМИНАРЕ </w:t>
      </w:r>
    </w:p>
    <w:p w:rsidR="005D4F16" w:rsidRPr="00CA4A8C" w:rsidRDefault="005D4F16" w:rsidP="00BF6356">
      <w:pPr>
        <w:jc w:val="center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4.1 Модель технологии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4"/>
        <w:gridCol w:w="4856"/>
      </w:tblGrid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Тема</w:t>
            </w:r>
          </w:p>
        </w:tc>
        <w:tc>
          <w:tcPr>
            <w:tcW w:w="4857" w:type="dxa"/>
          </w:tcPr>
          <w:p w:rsidR="005D4F16" w:rsidRPr="00CA4A8C" w:rsidRDefault="005D4F16" w:rsidP="005E0ECE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Аномалии развития ЦНС, классификация, патогенез, клиника, диагностика, лечение, классификация, эпидемиология, патогенез, клиника, диагностика, лечение.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Количество часов – 4 часа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Количество обучающихся: 11-12 человек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Форма учебного занятия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Семинар по расширению и углублению знаний, отработке умений  и тактике ведения 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План семинара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hanging="2808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Введение в учебное занятие</w:t>
            </w:r>
          </w:p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hanging="2808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Актуализация знаний </w:t>
            </w:r>
          </w:p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hanging="2808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Работа с кейсом в мини – группах</w:t>
            </w:r>
          </w:p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hanging="2808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Презентации результатов</w:t>
            </w:r>
          </w:p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Обсуждение, оценка и выбор лучшего     варианта стратегий </w:t>
            </w:r>
          </w:p>
          <w:p w:rsidR="005D4F16" w:rsidRPr="00CA4A8C" w:rsidRDefault="005D4F16" w:rsidP="00AE7EA2">
            <w:pPr>
              <w:numPr>
                <w:ilvl w:val="3"/>
                <w:numId w:val="8"/>
              </w:numPr>
              <w:tabs>
                <w:tab w:val="clear" w:pos="288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Заключение. Оценка деятельности групп и студентов, степени достижения цели учебного занятия</w:t>
            </w:r>
          </w:p>
        </w:tc>
      </w:tr>
      <w:tr w:rsidR="005D4F16" w:rsidRPr="00CA4A8C" w:rsidTr="00BF6356">
        <w:tc>
          <w:tcPr>
            <w:tcW w:w="9571" w:type="dxa"/>
            <w:gridSpan w:val="2"/>
          </w:tcPr>
          <w:p w:rsidR="005D4F16" w:rsidRPr="00CA4A8C" w:rsidRDefault="005D4F16" w:rsidP="00AE7EA2">
            <w:pPr>
              <w:shd w:val="clear" w:color="auto" w:fill="FFFFFF"/>
              <w:tabs>
                <w:tab w:val="left" w:pos="898"/>
              </w:tabs>
              <w:spacing w:line="317" w:lineRule="exact"/>
              <w:ind w:left="5" w:firstLine="538"/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Цель учебного занятия: - 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Задачи преподавателя:</w:t>
            </w:r>
          </w:p>
          <w:p w:rsidR="005D4F16" w:rsidRPr="00CA4A8C" w:rsidRDefault="005D4F16" w:rsidP="00AE7EA2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закрепить и углубить знания по правильному сбору анамнеза.</w:t>
            </w:r>
          </w:p>
          <w:p w:rsidR="005D4F16" w:rsidRPr="00CA4A8C" w:rsidRDefault="005D4F16" w:rsidP="00AE7EA2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выработать умение выбора  правильного алгоритма действий для постановки диагноза. </w:t>
            </w:r>
          </w:p>
          <w:p w:rsidR="005D4F16" w:rsidRPr="00CA4A8C" w:rsidRDefault="005D4F16" w:rsidP="00AE7EA2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Выработать навыки по оказанию  экстренной помощи</w:t>
            </w:r>
          </w:p>
          <w:p w:rsidR="005D4F16" w:rsidRPr="00CA4A8C" w:rsidRDefault="005D4F16" w:rsidP="00AE7EA2">
            <w:pPr>
              <w:ind w:left="720"/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.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Результаты учебной деятельности: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Ознакомить студентов с основными </w:t>
            </w:r>
            <w:r w:rsidRPr="00CA4A8C">
              <w:rPr>
                <w:spacing w:val="-1"/>
                <w:sz w:val="24"/>
                <w:szCs w:val="24"/>
              </w:rPr>
              <w:t xml:space="preserve">жалобами характерными для 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больных с </w:t>
            </w:r>
            <w:r w:rsidRPr="00CA4A8C">
              <w:rPr>
                <w:sz w:val="24"/>
                <w:szCs w:val="24"/>
              </w:rPr>
              <w:t xml:space="preserve">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 xml:space="preserve">научить как правильно собирать анамнез больного, </w:t>
            </w:r>
            <w:r w:rsidRPr="00CA4A8C">
              <w:rPr>
                <w:sz w:val="24"/>
                <w:szCs w:val="24"/>
              </w:rPr>
              <w:t>ознакомитьстудентов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объективными и </w:t>
            </w:r>
            <w:r w:rsidRPr="00CA4A8C">
              <w:rPr>
                <w:sz w:val="24"/>
                <w:szCs w:val="24"/>
              </w:rPr>
              <w:t>клиническими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методами исследования, которые  проводят больным с</w:t>
            </w:r>
            <w:r w:rsidRPr="00CA4A8C">
              <w:rPr>
                <w:sz w:val="24"/>
                <w:szCs w:val="24"/>
              </w:rPr>
              <w:t xml:space="preserve"> 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, дать информацию студентам про клинические признаки характерные для больных с </w:t>
            </w:r>
            <w:r w:rsidRPr="00CA4A8C">
              <w:rPr>
                <w:sz w:val="24"/>
                <w:szCs w:val="24"/>
              </w:rPr>
              <w:t xml:space="preserve">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Кейс-стадии, дискуссия, практический метод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Кейс, методические указания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Индивидуальная, фронтальная, работа в группах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Условия обучения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Аудитория с техническим оснащением, приспособленная для работы в группах </w:t>
            </w:r>
          </w:p>
        </w:tc>
      </w:tr>
      <w:tr w:rsidR="005D4F16" w:rsidRPr="00CA4A8C" w:rsidTr="00BF6356">
        <w:tc>
          <w:tcPr>
            <w:tcW w:w="4714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Мониторинг и оценка</w:t>
            </w:r>
          </w:p>
        </w:tc>
        <w:tc>
          <w:tcPr>
            <w:tcW w:w="4857" w:type="dxa"/>
          </w:tcPr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Наблюдение, блиц опрос, презентация, оценка </w:t>
            </w:r>
          </w:p>
        </w:tc>
      </w:tr>
    </w:tbl>
    <w:p w:rsidR="00BF6356" w:rsidRPr="00CA4A8C" w:rsidRDefault="00BF6356" w:rsidP="005D4F16">
      <w:pPr>
        <w:jc w:val="both"/>
        <w:rPr>
          <w:b/>
          <w:sz w:val="24"/>
          <w:szCs w:val="24"/>
        </w:rPr>
      </w:pPr>
    </w:p>
    <w:p w:rsidR="005D4F16" w:rsidRPr="00CA4A8C" w:rsidRDefault="00BF6356" w:rsidP="005D4F16">
      <w:pPr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>4.2. Технологическая карта учебного занятия, основанного на кейсе</w:t>
      </w:r>
    </w:p>
    <w:tbl>
      <w:tblPr>
        <w:tblW w:w="10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5220"/>
        <w:gridCol w:w="3369"/>
      </w:tblGrid>
      <w:tr w:rsidR="005D4F16" w:rsidRPr="00CA4A8C" w:rsidTr="00BF6356">
        <w:tc>
          <w:tcPr>
            <w:tcW w:w="1980" w:type="dxa"/>
            <w:vMerge w:val="restart"/>
          </w:tcPr>
          <w:p w:rsidR="005D4F16" w:rsidRPr="00CA4A8C" w:rsidRDefault="005D4F16" w:rsidP="00BF6356">
            <w:pPr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lastRenderedPageBreak/>
              <w:t>Этап и содержание работы</w:t>
            </w:r>
          </w:p>
        </w:tc>
        <w:tc>
          <w:tcPr>
            <w:tcW w:w="8589" w:type="dxa"/>
            <w:gridSpan w:val="2"/>
          </w:tcPr>
          <w:p w:rsidR="005D4F16" w:rsidRPr="00CA4A8C" w:rsidRDefault="005D4F16" w:rsidP="00AE7EA2">
            <w:pPr>
              <w:jc w:val="center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5D4F16" w:rsidRPr="00CA4A8C" w:rsidTr="00BF6356">
        <w:tc>
          <w:tcPr>
            <w:tcW w:w="1980" w:type="dxa"/>
            <w:vMerge/>
          </w:tcPr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5D4F16" w:rsidRPr="00CA4A8C" w:rsidRDefault="005D4F16" w:rsidP="00AE7EA2">
            <w:pPr>
              <w:jc w:val="center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3369" w:type="dxa"/>
          </w:tcPr>
          <w:p w:rsidR="005D4F16" w:rsidRPr="00CA4A8C" w:rsidRDefault="005D4F16" w:rsidP="00AE7EA2">
            <w:pPr>
              <w:jc w:val="center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Студентов</w:t>
            </w:r>
          </w:p>
        </w:tc>
      </w:tr>
      <w:tr w:rsidR="005D4F16" w:rsidRPr="00CA4A8C" w:rsidTr="00BF6356">
        <w:tc>
          <w:tcPr>
            <w:tcW w:w="1980" w:type="dxa"/>
          </w:tcPr>
          <w:p w:rsidR="005D4F16" w:rsidRPr="00CA4A8C" w:rsidRDefault="005D4F16" w:rsidP="00AE7EA2">
            <w:pPr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5220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Разъясняет назначение кейс - стадии и его влияние на развитие профессиональных знаний.  Раздает материалы кейса и знакомит с алгоритмом анализа ситуации (см. Методические указания для студентов).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Дает задание самостоятельно провести анализ и занести результаты в «Лист анализа ситуации</w:t>
            </w:r>
          </w:p>
        </w:tc>
        <w:tc>
          <w:tcPr>
            <w:tcW w:w="336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Слушают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 Самостоятельно изучают содержание кейса и индивидуально заполняют лист анализа ситуации.</w:t>
            </w:r>
          </w:p>
        </w:tc>
      </w:tr>
      <w:tr w:rsidR="005D4F16" w:rsidRPr="00CA4A8C" w:rsidTr="00BF6356">
        <w:trPr>
          <w:trHeight w:val="1331"/>
        </w:trPr>
        <w:tc>
          <w:tcPr>
            <w:tcW w:w="1980" w:type="dxa"/>
          </w:tcPr>
          <w:p w:rsidR="005D4F16" w:rsidRPr="00CA4A8C" w:rsidRDefault="005D4F16" w:rsidP="00AE7EA2">
            <w:pPr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  <w:lang w:val="en-US"/>
              </w:rPr>
              <w:t>I</w:t>
            </w:r>
            <w:r w:rsidRPr="00CA4A8C">
              <w:rPr>
                <w:b/>
                <w:sz w:val="24"/>
                <w:szCs w:val="24"/>
              </w:rPr>
              <w:t xml:space="preserve"> этап. Введение в учебное занятие</w:t>
            </w:r>
          </w:p>
          <w:p w:rsidR="005D4F16" w:rsidRPr="00CA4A8C" w:rsidRDefault="005D4F16" w:rsidP="00AE7EA2">
            <w:pPr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(10-15 мин)</w:t>
            </w:r>
          </w:p>
        </w:tc>
        <w:tc>
          <w:tcPr>
            <w:tcW w:w="5220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1.1. Называют тему занятия, план, его цель, задачи и планируемый результат учебной деятельности.</w:t>
            </w: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1.2. Знакомит с режимом работы на занятии и критериями оценки результатов (см. указания для студентов)</w:t>
            </w:r>
          </w:p>
        </w:tc>
        <w:tc>
          <w:tcPr>
            <w:tcW w:w="336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Слушают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Ведут соответствующие              записи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D84E52" w:rsidTr="00BF6356">
        <w:tc>
          <w:tcPr>
            <w:tcW w:w="1980" w:type="dxa"/>
          </w:tcPr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  <w:lang w:val="en-US"/>
              </w:rPr>
              <w:t>II</w:t>
            </w:r>
            <w:r w:rsidRPr="00CA4A8C">
              <w:rPr>
                <w:b/>
                <w:sz w:val="24"/>
                <w:szCs w:val="24"/>
              </w:rPr>
              <w:t xml:space="preserve"> этап основной</w:t>
            </w: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60 мин</w:t>
            </w:r>
          </w:p>
        </w:tc>
        <w:tc>
          <w:tcPr>
            <w:tcW w:w="5220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2.1. Обосновывает постановку  проблемы и выбор ситуации – актуальность. Проводит блиц-опрос с целью активизировать знания    обучающихся  по теме (приложение №1):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spacing w:val="-1"/>
                <w:sz w:val="24"/>
                <w:szCs w:val="24"/>
              </w:rPr>
              <w:t xml:space="preserve">-какие жалобы характерны для 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больных с </w:t>
            </w:r>
            <w:r w:rsidRPr="00CA4A8C">
              <w:rPr>
                <w:sz w:val="24"/>
                <w:szCs w:val="24"/>
              </w:rPr>
              <w:t xml:space="preserve">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>-как собирать анамнез больного;</w:t>
            </w:r>
          </w:p>
          <w:p w:rsidR="005D4F16" w:rsidRPr="00CA4A8C" w:rsidRDefault="005D4F16" w:rsidP="00AE7EA2">
            <w:pPr>
              <w:shd w:val="clear" w:color="auto" w:fill="FFFFFF"/>
              <w:tabs>
                <w:tab w:val="left" w:pos="240"/>
              </w:tabs>
              <w:spacing w:line="317" w:lineRule="exact"/>
              <w:ind w:left="82"/>
              <w:rPr>
                <w:bCs/>
                <w:spacing w:val="-1"/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 xml:space="preserve">-какие объективные и </w:t>
            </w:r>
            <w:r w:rsidRPr="00CA4A8C">
              <w:rPr>
                <w:sz w:val="24"/>
                <w:szCs w:val="24"/>
              </w:rPr>
              <w:t>клинические</w:t>
            </w:r>
            <w:r w:rsidRPr="00CA4A8C">
              <w:rPr>
                <w:bCs/>
                <w:spacing w:val="-1"/>
                <w:sz w:val="24"/>
                <w:szCs w:val="24"/>
              </w:rPr>
              <w:t xml:space="preserve"> методы исследования  проводят больным с</w:t>
            </w:r>
            <w:r w:rsidRPr="00CA4A8C">
              <w:rPr>
                <w:sz w:val="24"/>
                <w:szCs w:val="24"/>
              </w:rPr>
              <w:t xml:space="preserve"> 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>, гидроцефалия</w:t>
            </w:r>
            <w:r w:rsidRPr="00CA4A8C">
              <w:rPr>
                <w:bCs/>
                <w:spacing w:val="-1"/>
                <w:sz w:val="24"/>
                <w:szCs w:val="24"/>
              </w:rPr>
              <w:t>;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bCs/>
                <w:spacing w:val="-1"/>
                <w:sz w:val="24"/>
                <w:szCs w:val="24"/>
              </w:rPr>
              <w:t xml:space="preserve">-какие клинические признаки характерны для больных с </w:t>
            </w:r>
            <w:r w:rsidRPr="00CA4A8C">
              <w:rPr>
                <w:sz w:val="24"/>
                <w:szCs w:val="24"/>
              </w:rPr>
              <w:t xml:space="preserve">Аномалии развития ЦНС, </w:t>
            </w:r>
            <w:r w:rsidR="007C1158">
              <w:rPr>
                <w:sz w:val="24"/>
                <w:szCs w:val="24"/>
              </w:rPr>
              <w:t>краниосиностоз</w:t>
            </w:r>
            <w:r w:rsidRPr="00CA4A8C">
              <w:rPr>
                <w:sz w:val="24"/>
                <w:szCs w:val="24"/>
              </w:rPr>
              <w:t xml:space="preserve">, гидроцефалия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2.2. Делит студентов на группы. Напоминает содержание и задачи кейса. Знакомит (напоминает) с  правилами работы в группе и правилами дискуссии.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 2.3. Дает задание, уточняет правильность восприятия задания (приложение №2):</w:t>
            </w:r>
          </w:p>
          <w:p w:rsidR="005D4F16" w:rsidRPr="00CA4A8C" w:rsidRDefault="005D4F16" w:rsidP="00AE7EA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С какими нозологиями нужно провести дифференциальную диагностику и определить наиболее вероятные причины возникновения  при наличие опухоли. Методы диагностики, применяемые при опухоли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Тактика ведения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 2.4. Координирует, консультирует, направляет учебную деятельность.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Оценивает результаты индивидуальной работы: Листы анализа ситуации.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2.5. Организует презентации по итогам проделанной работы по решению кейса, обсуждение.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Организатор дискуссии: задает вопросы, </w:t>
            </w:r>
            <w:r w:rsidRPr="00CA4A8C">
              <w:rPr>
                <w:sz w:val="24"/>
                <w:szCs w:val="24"/>
              </w:rPr>
              <w:lastRenderedPageBreak/>
              <w:t>реплики, напоминает теоретический материал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2.6. Органайзер - алгоритм действий студента в  данной ситуации (приложение №3)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2.7. Сообщает свой вариант решения кейса</w:t>
            </w:r>
          </w:p>
          <w:p w:rsidR="005D4F16" w:rsidRPr="00CA4A8C" w:rsidRDefault="005D4F16" w:rsidP="00AE7EA2">
            <w:pPr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(приложение №4) </w:t>
            </w:r>
          </w:p>
          <w:p w:rsidR="005D4F16" w:rsidRPr="00CA4A8C" w:rsidRDefault="005D4F16" w:rsidP="00AE7EA2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lastRenderedPageBreak/>
              <w:t>Отвечают на вопросы, обсуждают, задают уточняющиеся вопросы.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Делятся на группы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Обсуждают, проводят совместный анализ индивидуальной проблемы, определяют важнейшие аспекты ситуации, основные проблемы и способы их решения, оформляют результаты решения</w:t>
            </w: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Представляют варианты решения проблемы 10-15 мин Вопросы после окончания презентации, выбирают оптимальный вариант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Разрабатывают единую систему, дискуссия</w:t>
            </w:r>
          </w:p>
        </w:tc>
      </w:tr>
      <w:tr w:rsidR="005D4F16" w:rsidRPr="00CA4A8C" w:rsidTr="00BF6356">
        <w:tc>
          <w:tcPr>
            <w:tcW w:w="1980" w:type="dxa"/>
          </w:tcPr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A4A8C">
              <w:rPr>
                <w:b/>
                <w:sz w:val="24"/>
                <w:szCs w:val="24"/>
              </w:rPr>
              <w:t xml:space="preserve"> Подведение итогов занятия, анализ и оценка  </w:t>
            </w:r>
          </w:p>
          <w:p w:rsidR="005D4F16" w:rsidRPr="00CA4A8C" w:rsidRDefault="005D4F16" w:rsidP="00AE7EA2">
            <w:pPr>
              <w:jc w:val="both"/>
              <w:rPr>
                <w:b/>
                <w:sz w:val="24"/>
                <w:szCs w:val="24"/>
              </w:rPr>
            </w:pPr>
            <w:r w:rsidRPr="00CA4A8C">
              <w:rPr>
                <w:b/>
                <w:sz w:val="24"/>
                <w:szCs w:val="24"/>
              </w:rPr>
              <w:t>20 мин</w:t>
            </w:r>
          </w:p>
        </w:tc>
        <w:tc>
          <w:tcPr>
            <w:tcW w:w="5220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3.1. Обобщает результаты учебной деятельности, объявляет оценки индивидуальной с совместной работы.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Анализирует и оценивает группу, отмечает положительные и отрицательные моменты.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3.2. Подчеркивает значение кейс - стадии и его влияние на развитие будущего специалиста</w:t>
            </w:r>
          </w:p>
        </w:tc>
        <w:tc>
          <w:tcPr>
            <w:tcW w:w="336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Слушают.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Могут провести самооценку и взаимооценку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Высказывают свое мнение</w:t>
            </w:r>
          </w:p>
        </w:tc>
      </w:tr>
    </w:tbl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5D4F16" w:rsidRPr="00CA4A8C" w:rsidRDefault="005D4F16" w:rsidP="005D4F1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CA4A8C">
        <w:rPr>
          <w:rFonts w:ascii="Times New Roman" w:hAnsi="Times New Roman" w:cs="Times New Roman"/>
          <w:b w:val="0"/>
          <w:sz w:val="24"/>
          <w:szCs w:val="24"/>
        </w:rPr>
        <w:t>Таблица оценки индивидуальной работы с кейсом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9"/>
        <w:gridCol w:w="1544"/>
        <w:gridCol w:w="1796"/>
        <w:gridCol w:w="1562"/>
        <w:gridCol w:w="1592"/>
        <w:gridCol w:w="1498"/>
      </w:tblGrid>
      <w:tr w:rsidR="005D4F16" w:rsidRPr="00CA4A8C" w:rsidTr="00AE7EA2">
        <w:tc>
          <w:tcPr>
            <w:tcW w:w="1579" w:type="dxa"/>
            <w:vAlign w:val="center"/>
          </w:tcPr>
          <w:p w:rsidR="005D4F16" w:rsidRPr="00CA4A8C" w:rsidRDefault="005D4F16" w:rsidP="00AE7EA2">
            <w:pPr>
              <w:jc w:val="center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Участники</w:t>
            </w:r>
          </w:p>
        </w:tc>
        <w:tc>
          <w:tcPr>
            <w:tcW w:w="7992" w:type="dxa"/>
            <w:gridSpan w:val="5"/>
            <w:vAlign w:val="center"/>
          </w:tcPr>
          <w:p w:rsidR="005D4F16" w:rsidRPr="00CA4A8C" w:rsidRDefault="005D4F16" w:rsidP="00AE7EA2">
            <w:pPr>
              <w:jc w:val="center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Критерии и показатели оценки</w:t>
            </w:r>
          </w:p>
        </w:tc>
      </w:tr>
      <w:tr w:rsidR="005D4F16" w:rsidRPr="00CA4A8C" w:rsidTr="00AE7EA2">
        <w:tc>
          <w:tcPr>
            <w:tcW w:w="1579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  <w:lang w:val="en-US"/>
              </w:rPr>
            </w:pPr>
            <w:r w:rsidRPr="00CA4A8C">
              <w:rPr>
                <w:sz w:val="24"/>
                <w:szCs w:val="24"/>
              </w:rPr>
              <w:t xml:space="preserve">Анализ текущей ситуации </w:t>
            </w:r>
            <w:r w:rsidRPr="00CA4A8C">
              <w:rPr>
                <w:sz w:val="24"/>
                <w:szCs w:val="24"/>
                <w:lang w:val="en-US"/>
              </w:rPr>
              <w:t>max 1,0</w:t>
            </w:r>
          </w:p>
        </w:tc>
        <w:tc>
          <w:tcPr>
            <w:tcW w:w="1796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  <w:lang w:val="en-US"/>
              </w:rPr>
            </w:pPr>
            <w:r w:rsidRPr="00CA4A8C">
              <w:rPr>
                <w:sz w:val="24"/>
                <w:szCs w:val="24"/>
              </w:rPr>
              <w:t xml:space="preserve">Обоснование проблемы </w:t>
            </w:r>
            <w:r w:rsidRPr="00CA4A8C">
              <w:rPr>
                <w:sz w:val="24"/>
                <w:szCs w:val="24"/>
                <w:lang w:val="en-US"/>
              </w:rPr>
              <w:t>max 0,5</w:t>
            </w:r>
          </w:p>
        </w:tc>
        <w:tc>
          <w:tcPr>
            <w:tcW w:w="156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Выбор способов и средств решения проблемы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  <w:lang w:val="en-US"/>
              </w:rPr>
            </w:pPr>
            <w:r w:rsidRPr="00CA4A8C">
              <w:rPr>
                <w:sz w:val="24"/>
                <w:szCs w:val="24"/>
                <w:lang w:val="en-US"/>
              </w:rPr>
              <w:t>max 0,5</w:t>
            </w:r>
          </w:p>
        </w:tc>
        <w:tc>
          <w:tcPr>
            <w:tcW w:w="159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Детальная разработка мер по реализации решения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  <w:lang w:val="en-US"/>
              </w:rPr>
            </w:pPr>
            <w:r w:rsidRPr="00CA4A8C">
              <w:rPr>
                <w:sz w:val="24"/>
                <w:szCs w:val="24"/>
                <w:lang w:val="en-US"/>
              </w:rPr>
              <w:t>max 0,5</w:t>
            </w:r>
          </w:p>
        </w:tc>
        <w:tc>
          <w:tcPr>
            <w:tcW w:w="1498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Общий балл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  <w:lang w:val="en-US"/>
              </w:rPr>
            </w:pPr>
            <w:r w:rsidRPr="00CA4A8C">
              <w:rPr>
                <w:sz w:val="24"/>
                <w:szCs w:val="24"/>
                <w:lang w:val="en-US"/>
              </w:rPr>
              <w:t>(max 2,5)*</w:t>
            </w:r>
          </w:p>
        </w:tc>
      </w:tr>
      <w:tr w:rsidR="005D4F16" w:rsidRPr="00CA4A8C" w:rsidTr="00AE7EA2">
        <w:tc>
          <w:tcPr>
            <w:tcW w:w="1579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1.</w:t>
            </w:r>
          </w:p>
        </w:tc>
        <w:tc>
          <w:tcPr>
            <w:tcW w:w="154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1579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</w:t>
            </w:r>
          </w:p>
        </w:tc>
        <w:tc>
          <w:tcPr>
            <w:tcW w:w="154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1579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№</w:t>
            </w:r>
          </w:p>
        </w:tc>
        <w:tc>
          <w:tcPr>
            <w:tcW w:w="154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</w:tbl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>*   2,0 – 2,5 балла – «отлично»,  1,5 – 2,0 балла – «хорошо»,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     1,0 – 1,5 балла – «удовлетворительно», 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     менее 1,0 балла – «неудовлетворительно»</w:t>
      </w:r>
    </w:p>
    <w:p w:rsidR="005348B6" w:rsidRPr="00CA4A8C" w:rsidRDefault="005D4F16" w:rsidP="005348B6">
      <w:pPr>
        <w:pStyle w:val="2"/>
        <w:spacing w:line="240" w:lineRule="auto"/>
        <w:rPr>
          <w:b/>
          <w:sz w:val="24"/>
          <w:szCs w:val="24"/>
        </w:rPr>
      </w:pPr>
      <w:r w:rsidRPr="00CA4A8C">
        <w:rPr>
          <w:b/>
          <w:sz w:val="24"/>
          <w:szCs w:val="24"/>
        </w:rPr>
        <w:t>Система оценки вариантов группового решения проблемы.</w:t>
      </w:r>
    </w:p>
    <w:p w:rsidR="005D4F16" w:rsidRPr="00CA4A8C" w:rsidRDefault="005D4F16" w:rsidP="005348B6">
      <w:pPr>
        <w:pStyle w:val="2"/>
        <w:spacing w:line="240" w:lineRule="auto"/>
        <w:rPr>
          <w:sz w:val="24"/>
          <w:szCs w:val="24"/>
        </w:rPr>
      </w:pPr>
      <w:r w:rsidRPr="00CA4A8C">
        <w:rPr>
          <w:sz w:val="24"/>
          <w:szCs w:val="24"/>
        </w:rPr>
        <w:t xml:space="preserve"> Каждая группа получает два оценочных балла. Она может отдать их сразу все одному варианту решения или разделить на две (1:1; 0,5:1,5; и т.д.), не включая оценку собственного варианта решения.</w:t>
      </w:r>
    </w:p>
    <w:p w:rsidR="005D4F16" w:rsidRPr="00CA4A8C" w:rsidRDefault="005D4F16" w:rsidP="005D4F16">
      <w:pPr>
        <w:numPr>
          <w:ilvl w:val="0"/>
          <w:numId w:val="12"/>
        </w:numPr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Все полученные баллы по каждому варианту решения складываются. Побеждает решение, набравшее наибольшее количество баллов. В спорных случаях можно провести голосование.  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CA4A8C">
        <w:rPr>
          <w:rFonts w:ascii="Times New Roman" w:hAnsi="Times New Roman" w:cs="Times New Roman"/>
          <w:b w:val="0"/>
          <w:sz w:val="24"/>
          <w:szCs w:val="24"/>
        </w:rPr>
        <w:t>Таблица оценки вариантов группового решения проблемы, балл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1914"/>
        <w:gridCol w:w="1914"/>
        <w:gridCol w:w="1914"/>
        <w:gridCol w:w="1915"/>
      </w:tblGrid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Группа</w:t>
            </w:r>
          </w:p>
        </w:tc>
        <w:tc>
          <w:tcPr>
            <w:tcW w:w="7657" w:type="dxa"/>
            <w:gridSpan w:val="4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Альтернативные варианты решения проблемы</w:t>
            </w:r>
          </w:p>
        </w:tc>
      </w:tr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№</w:t>
            </w:r>
          </w:p>
        </w:tc>
      </w:tr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1.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№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Сумма</w:t>
            </w: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</w:tbl>
    <w:p w:rsidR="005D4F16" w:rsidRPr="00CA4A8C" w:rsidRDefault="005D4F16" w:rsidP="005D4F16">
      <w:pPr>
        <w:jc w:val="both"/>
        <w:rPr>
          <w:sz w:val="24"/>
          <w:szCs w:val="24"/>
        </w:rPr>
      </w:pPr>
    </w:p>
    <w:p w:rsidR="005D4F16" w:rsidRPr="00CA4A8C" w:rsidRDefault="005D4F16" w:rsidP="005D4F1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CA4A8C">
        <w:rPr>
          <w:rFonts w:ascii="Times New Roman" w:hAnsi="Times New Roman" w:cs="Times New Roman"/>
          <w:b w:val="0"/>
          <w:sz w:val="24"/>
          <w:szCs w:val="24"/>
        </w:rPr>
        <w:lastRenderedPageBreak/>
        <w:t>Оценка презентации предлагаемого решения</w:t>
      </w:r>
    </w:p>
    <w:p w:rsidR="005D4F16" w:rsidRPr="00CA4A8C" w:rsidRDefault="005D4F16" w:rsidP="005D4F1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5"/>
        <w:gridCol w:w="1423"/>
        <w:gridCol w:w="1423"/>
        <w:gridCol w:w="1289"/>
        <w:gridCol w:w="1339"/>
        <w:gridCol w:w="1909"/>
        <w:gridCol w:w="1273"/>
      </w:tblGrid>
      <w:tr w:rsidR="005D4F16" w:rsidRPr="00CA4A8C" w:rsidTr="00AE7EA2">
        <w:tc>
          <w:tcPr>
            <w:tcW w:w="915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Группа</w:t>
            </w: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Полнота и ясность презентации (1 – 20)</w:t>
            </w: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Нагляд-ность представ-ленной презентации   (1 – 20)</w:t>
            </w:r>
          </w:p>
        </w:tc>
        <w:tc>
          <w:tcPr>
            <w:tcW w:w="12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Массо-вость и активность членов группы     (1 – 20)</w:t>
            </w:r>
          </w:p>
        </w:tc>
        <w:tc>
          <w:tcPr>
            <w:tcW w:w="133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Оригинальность предла-гаемых решений (1 – 20)</w:t>
            </w:r>
          </w:p>
        </w:tc>
        <w:tc>
          <w:tcPr>
            <w:tcW w:w="190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Прием-лемость к законодательным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 xml:space="preserve">нормам </w:t>
            </w:r>
          </w:p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(1 – 20)</w:t>
            </w:r>
          </w:p>
        </w:tc>
        <w:tc>
          <w:tcPr>
            <w:tcW w:w="127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Общая сумма набранных баллов (</w:t>
            </w:r>
            <w:r w:rsidRPr="00CA4A8C">
              <w:rPr>
                <w:sz w:val="24"/>
                <w:szCs w:val="24"/>
                <w:lang w:val="en-US"/>
              </w:rPr>
              <w:t>max</w:t>
            </w:r>
            <w:r w:rsidRPr="00CA4A8C">
              <w:rPr>
                <w:sz w:val="24"/>
                <w:szCs w:val="24"/>
              </w:rPr>
              <w:t xml:space="preserve"> 100)</w:t>
            </w:r>
          </w:p>
        </w:tc>
      </w:tr>
      <w:tr w:rsidR="005D4F16" w:rsidRPr="00CA4A8C" w:rsidTr="00AE7EA2">
        <w:tc>
          <w:tcPr>
            <w:tcW w:w="915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915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  <w:tr w:rsidR="005D4F16" w:rsidRPr="00CA4A8C" w:rsidTr="00AE7EA2">
        <w:tc>
          <w:tcPr>
            <w:tcW w:w="915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  <w:r w:rsidRPr="00CA4A8C"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5D4F16" w:rsidRPr="00CA4A8C" w:rsidRDefault="005D4F16" w:rsidP="00AE7EA2">
            <w:pPr>
              <w:jc w:val="both"/>
              <w:rPr>
                <w:sz w:val="24"/>
                <w:szCs w:val="24"/>
              </w:rPr>
            </w:pPr>
          </w:p>
        </w:tc>
      </w:tr>
    </w:tbl>
    <w:p w:rsidR="005D4F16" w:rsidRPr="00CA4A8C" w:rsidRDefault="005D4F16" w:rsidP="005D4F16">
      <w:pPr>
        <w:rPr>
          <w:sz w:val="24"/>
          <w:szCs w:val="24"/>
        </w:rPr>
      </w:pPr>
    </w:p>
    <w:p w:rsidR="00AB6F4D" w:rsidRPr="00CA4A8C" w:rsidRDefault="00AB6F4D" w:rsidP="00AB6F4D">
      <w:pPr>
        <w:ind w:left="720"/>
        <w:jc w:val="both"/>
        <w:rPr>
          <w:sz w:val="24"/>
          <w:szCs w:val="24"/>
        </w:rPr>
      </w:pPr>
      <w:r w:rsidRPr="00CA4A8C">
        <w:rPr>
          <w:b/>
          <w:sz w:val="24"/>
          <w:szCs w:val="24"/>
        </w:rPr>
        <w:t xml:space="preserve"> Рекомендуемая литература</w:t>
      </w:r>
    </w:p>
    <w:p w:rsidR="00AB6F4D" w:rsidRPr="00CA4A8C" w:rsidRDefault="00AB6F4D" w:rsidP="00AB6F4D">
      <w:pPr>
        <w:numPr>
          <w:ilvl w:val="0"/>
          <w:numId w:val="26"/>
        </w:numPr>
        <w:tabs>
          <w:tab w:val="clear" w:pos="720"/>
          <w:tab w:val="num" w:pos="426"/>
        </w:tabs>
        <w:ind w:left="426" w:firstLine="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Иргер П.М. Нейрохирургия : учебник – М., 1982</w:t>
      </w:r>
    </w:p>
    <w:p w:rsidR="00AB6F4D" w:rsidRPr="00CA4A8C" w:rsidRDefault="00AB6F4D" w:rsidP="00AB6F4D">
      <w:pPr>
        <w:numPr>
          <w:ilvl w:val="0"/>
          <w:numId w:val="26"/>
        </w:numPr>
        <w:tabs>
          <w:tab w:val="clear" w:pos="720"/>
          <w:tab w:val="num" w:pos="426"/>
        </w:tabs>
        <w:ind w:left="426" w:firstLine="0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Ромоданов А.П., Мосийчук Н.М., Рудяк К.Э. – Нейрохиругия : учебник     – Киев – 1992</w:t>
      </w:r>
    </w:p>
    <w:p w:rsidR="00AB6F4D" w:rsidRPr="00CA4A8C" w:rsidRDefault="00AB6F4D" w:rsidP="00AB6F4D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 xml:space="preserve">4.Худайбердиев Х.Х.- Асабкасалликларжаррохлиги, 1999, (на узбекском языке). </w:t>
      </w:r>
    </w:p>
    <w:p w:rsidR="00AB6F4D" w:rsidRPr="00CA4A8C" w:rsidRDefault="00AB6F4D" w:rsidP="00AB6F4D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5.Орлов Ю.А.  Гидроцефалия – Киев,- 1995- 123 с.</w:t>
      </w:r>
    </w:p>
    <w:p w:rsidR="00AB6F4D" w:rsidRPr="00CA4A8C" w:rsidRDefault="0005657F" w:rsidP="00AB6F4D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05657F">
        <w:rPr>
          <w:sz w:val="24"/>
          <w:szCs w:val="24"/>
        </w:rPr>
        <w:t>6.</w:t>
      </w:r>
      <w:r w:rsidR="00AB6F4D" w:rsidRPr="00CA4A8C">
        <w:rPr>
          <w:sz w:val="24"/>
          <w:szCs w:val="24"/>
        </w:rPr>
        <w:t>Хачатрян В.А., Сафин Ш.М., Орлов Ю.А., Тимофеева О.П. – Патогенез, клиника, диагностика и лечение гипертензионной гидроцефалии – С-Петербург, 1998 –265 с.</w:t>
      </w:r>
    </w:p>
    <w:p w:rsidR="00AB6F4D" w:rsidRPr="00CA4A8C" w:rsidRDefault="0005657F" w:rsidP="00AB6F4D">
      <w:pPr>
        <w:tabs>
          <w:tab w:val="num" w:pos="426"/>
        </w:tabs>
        <w:ind w:left="426"/>
        <w:rPr>
          <w:sz w:val="24"/>
          <w:szCs w:val="24"/>
        </w:rPr>
      </w:pPr>
      <w:r w:rsidRPr="0005657F">
        <w:rPr>
          <w:sz w:val="24"/>
          <w:szCs w:val="24"/>
        </w:rPr>
        <w:t>7</w:t>
      </w:r>
      <w:r w:rsidR="00AB6F4D" w:rsidRPr="00CA4A8C">
        <w:rPr>
          <w:sz w:val="24"/>
          <w:szCs w:val="24"/>
        </w:rPr>
        <w:t>.Арендт А.А., Нерсесянц С.И., Основы нейрохирургии    детского возраста, 1968.</w:t>
      </w:r>
    </w:p>
    <w:p w:rsidR="00AB6F4D" w:rsidRPr="00CA4A8C" w:rsidRDefault="00AB6F4D" w:rsidP="00AB6F4D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7.Лившиц А.В., Хирургия спинного мозга, М.1990.</w:t>
      </w:r>
    </w:p>
    <w:p w:rsidR="00AB6F4D" w:rsidRPr="00CA4A8C" w:rsidRDefault="00AB6F4D" w:rsidP="00AB6F4D">
      <w:pPr>
        <w:tabs>
          <w:tab w:val="num" w:pos="426"/>
        </w:tabs>
        <w:ind w:left="426"/>
        <w:jc w:val="both"/>
        <w:rPr>
          <w:sz w:val="24"/>
          <w:szCs w:val="24"/>
        </w:rPr>
      </w:pPr>
      <w:r w:rsidRPr="00CA4A8C">
        <w:rPr>
          <w:sz w:val="24"/>
          <w:szCs w:val="24"/>
        </w:rPr>
        <w:t>8.Верещагина Г.А. – Компьтерно-томографическая диагностика.</w:t>
      </w:r>
    </w:p>
    <w:p w:rsidR="00AB6F4D" w:rsidRPr="00CA4A8C" w:rsidRDefault="0005657F" w:rsidP="00AB6F4D">
      <w:pPr>
        <w:tabs>
          <w:tab w:val="num" w:pos="426"/>
        </w:tabs>
        <w:rPr>
          <w:sz w:val="24"/>
          <w:szCs w:val="24"/>
        </w:rPr>
      </w:pPr>
      <w:r w:rsidRPr="00710050">
        <w:rPr>
          <w:sz w:val="24"/>
          <w:szCs w:val="24"/>
        </w:rPr>
        <w:t>9</w:t>
      </w:r>
      <w:r w:rsidR="00AB6F4D" w:rsidRPr="00CA4A8C">
        <w:rPr>
          <w:sz w:val="24"/>
          <w:szCs w:val="24"/>
        </w:rPr>
        <w:t>.   Гусев      Коновалов А,Н  Неврология и нейрохирургия  учебник  М</w:t>
      </w:r>
    </w:p>
    <w:p w:rsidR="00AB6F4D" w:rsidRPr="00CA4A8C" w:rsidRDefault="00AB6F4D" w:rsidP="00AB6F4D">
      <w:pPr>
        <w:tabs>
          <w:tab w:val="num" w:pos="426"/>
        </w:tabs>
        <w:ind w:left="426"/>
        <w:rPr>
          <w:sz w:val="24"/>
          <w:szCs w:val="24"/>
        </w:rPr>
      </w:pPr>
    </w:p>
    <w:p w:rsidR="00AB6F4D" w:rsidRPr="00EA4B6F" w:rsidRDefault="00AB6F4D" w:rsidP="00AB6F4D">
      <w:pPr>
        <w:pStyle w:val="a9"/>
        <w:tabs>
          <w:tab w:val="num" w:pos="426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D4313C" w:rsidRDefault="00D4313C" w:rsidP="00AB6F4D">
      <w:pPr>
        <w:tabs>
          <w:tab w:val="num" w:pos="426"/>
        </w:tabs>
        <w:ind w:left="426"/>
      </w:pPr>
    </w:p>
    <w:sectPr w:rsidR="00D4313C" w:rsidSect="00AB6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04" w:rsidRDefault="00FE2404" w:rsidP="00D76AD7">
      <w:r>
        <w:separator/>
      </w:r>
    </w:p>
  </w:endnote>
  <w:endnote w:type="continuationSeparator" w:id="1">
    <w:p w:rsidR="00FE2404" w:rsidRDefault="00FE2404" w:rsidP="00D7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E7" w:rsidRDefault="00C1646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540C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7DE7" w:rsidRDefault="00FE24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E7" w:rsidRDefault="00C1646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540C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2D4E">
      <w:rPr>
        <w:rStyle w:val="a4"/>
        <w:noProof/>
      </w:rPr>
      <w:t>2</w:t>
    </w:r>
    <w:r>
      <w:rPr>
        <w:rStyle w:val="a4"/>
      </w:rPr>
      <w:fldChar w:fldCharType="end"/>
    </w:r>
  </w:p>
  <w:p w:rsidR="00E07DE7" w:rsidRDefault="00FE24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D7" w:rsidRDefault="00D76A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04" w:rsidRDefault="00FE2404" w:rsidP="00D76AD7">
      <w:r>
        <w:separator/>
      </w:r>
    </w:p>
  </w:footnote>
  <w:footnote w:type="continuationSeparator" w:id="1">
    <w:p w:rsidR="00FE2404" w:rsidRDefault="00FE2404" w:rsidP="00D76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D7" w:rsidRDefault="00D76AD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D7" w:rsidRDefault="00D76AD7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D7" w:rsidRDefault="00D76AD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E7A"/>
      </v:shape>
    </w:pict>
  </w:numPicBullet>
  <w:abstractNum w:abstractNumId="0">
    <w:nsid w:val="09441A44"/>
    <w:multiLevelType w:val="hybridMultilevel"/>
    <w:tmpl w:val="9BBE5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1F6B"/>
    <w:multiLevelType w:val="hybridMultilevel"/>
    <w:tmpl w:val="F930584E"/>
    <w:lvl w:ilvl="0" w:tplc="8384C004">
      <w:start w:val="1"/>
      <w:numFmt w:val="decimal"/>
      <w:lvlText w:val="%1)"/>
      <w:lvlJc w:val="left"/>
      <w:pPr>
        <w:tabs>
          <w:tab w:val="num" w:pos="790"/>
        </w:tabs>
        <w:ind w:left="7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">
    <w:nsid w:val="0D1A5EF7"/>
    <w:multiLevelType w:val="hybridMultilevel"/>
    <w:tmpl w:val="ED824F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56458"/>
    <w:multiLevelType w:val="hybridMultilevel"/>
    <w:tmpl w:val="B18A93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7D52D0"/>
    <w:multiLevelType w:val="hybridMultilevel"/>
    <w:tmpl w:val="7DCCA2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796516D"/>
    <w:multiLevelType w:val="hybridMultilevel"/>
    <w:tmpl w:val="223002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A388D"/>
    <w:multiLevelType w:val="hybridMultilevel"/>
    <w:tmpl w:val="F64688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A2F5F"/>
    <w:multiLevelType w:val="hybridMultilevel"/>
    <w:tmpl w:val="0A02584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D666BF"/>
    <w:multiLevelType w:val="hybridMultilevel"/>
    <w:tmpl w:val="D9BA3C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2412F"/>
    <w:multiLevelType w:val="hybridMultilevel"/>
    <w:tmpl w:val="F6CE00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13F77"/>
    <w:multiLevelType w:val="hybridMultilevel"/>
    <w:tmpl w:val="5CCEB9BC"/>
    <w:lvl w:ilvl="0" w:tplc="E1BEF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B5790"/>
    <w:multiLevelType w:val="hybridMultilevel"/>
    <w:tmpl w:val="E1B695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D3F26"/>
    <w:multiLevelType w:val="hybridMultilevel"/>
    <w:tmpl w:val="F0F2FB44"/>
    <w:lvl w:ilvl="0" w:tplc="20FEF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E49204">
      <w:numFmt w:val="none"/>
      <w:lvlText w:val=""/>
      <w:lvlJc w:val="left"/>
      <w:pPr>
        <w:tabs>
          <w:tab w:val="num" w:pos="360"/>
        </w:tabs>
      </w:pPr>
    </w:lvl>
    <w:lvl w:ilvl="2" w:tplc="50E48CDE">
      <w:numFmt w:val="none"/>
      <w:lvlText w:val=""/>
      <w:lvlJc w:val="left"/>
      <w:pPr>
        <w:tabs>
          <w:tab w:val="num" w:pos="360"/>
        </w:tabs>
      </w:pPr>
    </w:lvl>
    <w:lvl w:ilvl="3" w:tplc="9C3E7A82">
      <w:numFmt w:val="none"/>
      <w:lvlText w:val=""/>
      <w:lvlJc w:val="left"/>
      <w:pPr>
        <w:tabs>
          <w:tab w:val="num" w:pos="360"/>
        </w:tabs>
      </w:pPr>
    </w:lvl>
    <w:lvl w:ilvl="4" w:tplc="6D62B0EE">
      <w:numFmt w:val="none"/>
      <w:lvlText w:val=""/>
      <w:lvlJc w:val="left"/>
      <w:pPr>
        <w:tabs>
          <w:tab w:val="num" w:pos="360"/>
        </w:tabs>
      </w:pPr>
    </w:lvl>
    <w:lvl w:ilvl="5" w:tplc="24AEA404">
      <w:numFmt w:val="none"/>
      <w:lvlText w:val=""/>
      <w:lvlJc w:val="left"/>
      <w:pPr>
        <w:tabs>
          <w:tab w:val="num" w:pos="360"/>
        </w:tabs>
      </w:pPr>
    </w:lvl>
    <w:lvl w:ilvl="6" w:tplc="AECA0118">
      <w:numFmt w:val="none"/>
      <w:lvlText w:val=""/>
      <w:lvlJc w:val="left"/>
      <w:pPr>
        <w:tabs>
          <w:tab w:val="num" w:pos="360"/>
        </w:tabs>
      </w:pPr>
    </w:lvl>
    <w:lvl w:ilvl="7" w:tplc="778A76DC">
      <w:numFmt w:val="none"/>
      <w:lvlText w:val=""/>
      <w:lvlJc w:val="left"/>
      <w:pPr>
        <w:tabs>
          <w:tab w:val="num" w:pos="360"/>
        </w:tabs>
      </w:pPr>
    </w:lvl>
    <w:lvl w:ilvl="8" w:tplc="35D6C86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02C46FB"/>
    <w:multiLevelType w:val="hybridMultilevel"/>
    <w:tmpl w:val="B1A80E50"/>
    <w:lvl w:ilvl="0" w:tplc="3A2E7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923AEE"/>
    <w:multiLevelType w:val="hybridMultilevel"/>
    <w:tmpl w:val="9BBE5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6703C"/>
    <w:multiLevelType w:val="hybridMultilevel"/>
    <w:tmpl w:val="0EE60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603239"/>
    <w:multiLevelType w:val="hybridMultilevel"/>
    <w:tmpl w:val="DE004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0D1C07"/>
    <w:multiLevelType w:val="multilevel"/>
    <w:tmpl w:val="BE323026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8">
    <w:nsid w:val="54032F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DB41FD9"/>
    <w:multiLevelType w:val="hybridMultilevel"/>
    <w:tmpl w:val="9BBE5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090CEE"/>
    <w:multiLevelType w:val="hybridMultilevel"/>
    <w:tmpl w:val="6EAACDC2"/>
    <w:lvl w:ilvl="0" w:tplc="3A2E7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861C7C"/>
    <w:multiLevelType w:val="singleLevel"/>
    <w:tmpl w:val="0ED8B4CE"/>
    <w:lvl w:ilvl="0">
      <w:start w:val="1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3C63761"/>
    <w:multiLevelType w:val="hybridMultilevel"/>
    <w:tmpl w:val="E82A1288"/>
    <w:lvl w:ilvl="0" w:tplc="04190009">
      <w:start w:val="1"/>
      <w:numFmt w:val="bullet"/>
      <w:lvlText w:val=""/>
      <w:lvlJc w:val="left"/>
      <w:pPr>
        <w:tabs>
          <w:tab w:val="num" w:pos="1646"/>
        </w:tabs>
        <w:ind w:left="1646" w:hanging="795"/>
      </w:pPr>
      <w:rPr>
        <w:rFonts w:ascii="Wingdings" w:hAnsi="Wingdings" w:hint="default"/>
      </w:rPr>
    </w:lvl>
    <w:lvl w:ilvl="1" w:tplc="6B9A7CDE">
      <w:start w:val="1"/>
      <w:numFmt w:val="decimal"/>
      <w:lvlText w:val="%2)"/>
      <w:lvlJc w:val="left"/>
      <w:pPr>
        <w:tabs>
          <w:tab w:val="num" w:pos="1976"/>
        </w:tabs>
        <w:ind w:left="1976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4C86DEC"/>
    <w:multiLevelType w:val="singleLevel"/>
    <w:tmpl w:val="8BD83E02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555"/>
      </w:pPr>
      <w:rPr>
        <w:rFonts w:hint="default"/>
      </w:rPr>
    </w:lvl>
  </w:abstractNum>
  <w:abstractNum w:abstractNumId="24">
    <w:nsid w:val="76FD0CC9"/>
    <w:multiLevelType w:val="hybridMultilevel"/>
    <w:tmpl w:val="549EB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D621A"/>
    <w:multiLevelType w:val="hybridMultilevel"/>
    <w:tmpl w:val="AF024E00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435"/>
      </w:pPr>
    </w:lvl>
    <w:lvl w:ilvl="1" w:tplc="FFFFFFFF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"/>
      <w:lvlJc w:val="left"/>
      <w:pPr>
        <w:tabs>
          <w:tab w:val="num" w:pos="2205"/>
        </w:tabs>
        <w:ind w:left="22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"/>
  </w:num>
  <w:num w:numId="5">
    <w:abstractNumId w:val="4"/>
  </w:num>
  <w:num w:numId="6">
    <w:abstractNumId w:val="21"/>
    <w:lvlOverride w:ilvl="0">
      <w:startOverride w:val="1"/>
    </w:lvlOverride>
  </w:num>
  <w:num w:numId="7">
    <w:abstractNumId w:val="16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  <w:num w:numId="16">
    <w:abstractNumId w:val="18"/>
  </w:num>
  <w:num w:numId="17">
    <w:abstractNumId w:val="17"/>
  </w:num>
  <w:num w:numId="18">
    <w:abstractNumId w:val="2"/>
  </w:num>
  <w:num w:numId="19">
    <w:abstractNumId w:val="22"/>
  </w:num>
  <w:num w:numId="20">
    <w:abstractNumId w:val="8"/>
  </w:num>
  <w:num w:numId="21">
    <w:abstractNumId w:val="24"/>
  </w:num>
  <w:num w:numId="22">
    <w:abstractNumId w:val="5"/>
  </w:num>
  <w:num w:numId="23">
    <w:abstractNumId w:val="10"/>
  </w:num>
  <w:num w:numId="24">
    <w:abstractNumId w:val="15"/>
  </w:num>
  <w:num w:numId="25">
    <w:abstractNumId w:val="14"/>
  </w:num>
  <w:num w:numId="26">
    <w:abstractNumId w:val="19"/>
  </w:num>
  <w:num w:numId="27">
    <w:abstractNumId w:val="25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32E76"/>
    <w:rsid w:val="0005657F"/>
    <w:rsid w:val="000C1148"/>
    <w:rsid w:val="00232E76"/>
    <w:rsid w:val="00256B14"/>
    <w:rsid w:val="00272D4E"/>
    <w:rsid w:val="00293DB1"/>
    <w:rsid w:val="003540CF"/>
    <w:rsid w:val="004F2233"/>
    <w:rsid w:val="00520DF9"/>
    <w:rsid w:val="005348B6"/>
    <w:rsid w:val="00555AEB"/>
    <w:rsid w:val="005D4F16"/>
    <w:rsid w:val="005E0ECE"/>
    <w:rsid w:val="006C24AC"/>
    <w:rsid w:val="00710050"/>
    <w:rsid w:val="0073756C"/>
    <w:rsid w:val="007C1158"/>
    <w:rsid w:val="00884C09"/>
    <w:rsid w:val="00965324"/>
    <w:rsid w:val="00A509EB"/>
    <w:rsid w:val="00AB6F4D"/>
    <w:rsid w:val="00AE7861"/>
    <w:rsid w:val="00BF6356"/>
    <w:rsid w:val="00C16461"/>
    <w:rsid w:val="00C721E4"/>
    <w:rsid w:val="00C856FE"/>
    <w:rsid w:val="00CA4A8C"/>
    <w:rsid w:val="00D4313C"/>
    <w:rsid w:val="00D76AD7"/>
    <w:rsid w:val="00E05911"/>
    <w:rsid w:val="00E310F7"/>
    <w:rsid w:val="00E332C6"/>
    <w:rsid w:val="00EB6FF7"/>
    <w:rsid w:val="00FE2404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F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5D4F1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page number"/>
    <w:basedOn w:val="a0"/>
    <w:rsid w:val="005D4F16"/>
  </w:style>
  <w:style w:type="paragraph" w:styleId="a5">
    <w:name w:val="footer"/>
    <w:basedOn w:val="a"/>
    <w:link w:val="a6"/>
    <w:rsid w:val="005D4F1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D4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5D4F16"/>
    <w:pPr>
      <w:ind w:firstLine="284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D4F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5D4F16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5D4F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D4F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D4F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D4F16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5D4F16"/>
    <w:pPr>
      <w:widowControl w:val="0"/>
      <w:spacing w:after="0" w:line="260" w:lineRule="auto"/>
      <w:jc w:val="center"/>
    </w:pPr>
    <w:rPr>
      <w:rFonts w:ascii="Arial Narrow" w:eastAsia="Times New Roman" w:hAnsi="Arial Narrow" w:cs="Times New Roman"/>
      <w:b/>
      <w:snapToGrid w:val="0"/>
      <w:sz w:val="36"/>
      <w:szCs w:val="20"/>
      <w:lang w:eastAsia="ru-RU"/>
    </w:rPr>
  </w:style>
  <w:style w:type="character" w:styleId="ab">
    <w:name w:val="Strong"/>
    <w:qFormat/>
    <w:rsid w:val="005D4F16"/>
    <w:rPr>
      <w:b/>
      <w:bCs/>
    </w:rPr>
  </w:style>
  <w:style w:type="character" w:styleId="ac">
    <w:name w:val="Hyperlink"/>
    <w:rsid w:val="005D4F16"/>
    <w:rPr>
      <w:color w:val="0000FF"/>
      <w:u w:val="single"/>
    </w:rPr>
  </w:style>
  <w:style w:type="character" w:customStyle="1" w:styleId="apple-converted-space">
    <w:name w:val="apple-converted-space"/>
    <w:rsid w:val="005D4F16"/>
  </w:style>
  <w:style w:type="paragraph" w:styleId="ad">
    <w:name w:val="Balloon Text"/>
    <w:basedOn w:val="a"/>
    <w:link w:val="ae"/>
    <w:uiPriority w:val="99"/>
    <w:semiHidden/>
    <w:unhideWhenUsed/>
    <w:rsid w:val="005D4F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4F1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D4F16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5D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D76A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6A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D76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F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5D4F1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page number"/>
    <w:basedOn w:val="a0"/>
    <w:rsid w:val="005D4F16"/>
  </w:style>
  <w:style w:type="paragraph" w:styleId="a5">
    <w:name w:val="footer"/>
    <w:basedOn w:val="a"/>
    <w:link w:val="a6"/>
    <w:rsid w:val="005D4F1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D4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5D4F16"/>
    <w:pPr>
      <w:ind w:firstLine="284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D4F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5D4F16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5D4F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D4F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D4F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D4F16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5D4F16"/>
    <w:pPr>
      <w:widowControl w:val="0"/>
      <w:spacing w:after="0" w:line="260" w:lineRule="auto"/>
      <w:jc w:val="center"/>
    </w:pPr>
    <w:rPr>
      <w:rFonts w:ascii="Arial Narrow" w:eastAsia="Times New Roman" w:hAnsi="Arial Narrow" w:cs="Times New Roman"/>
      <w:b/>
      <w:snapToGrid w:val="0"/>
      <w:sz w:val="36"/>
      <w:szCs w:val="20"/>
      <w:lang w:eastAsia="ru-RU"/>
    </w:rPr>
  </w:style>
  <w:style w:type="character" w:styleId="ab">
    <w:name w:val="Strong"/>
    <w:qFormat/>
    <w:rsid w:val="005D4F16"/>
    <w:rPr>
      <w:b/>
      <w:bCs/>
    </w:rPr>
  </w:style>
  <w:style w:type="character" w:styleId="ac">
    <w:name w:val="Hyperlink"/>
    <w:rsid w:val="005D4F16"/>
    <w:rPr>
      <w:color w:val="0000FF"/>
      <w:u w:val="single"/>
    </w:rPr>
  </w:style>
  <w:style w:type="character" w:customStyle="1" w:styleId="apple-converted-space">
    <w:name w:val="apple-converted-space"/>
    <w:rsid w:val="005D4F16"/>
  </w:style>
  <w:style w:type="paragraph" w:styleId="ad">
    <w:name w:val="Balloon Text"/>
    <w:basedOn w:val="a"/>
    <w:link w:val="ae"/>
    <w:uiPriority w:val="99"/>
    <w:semiHidden/>
    <w:unhideWhenUsed/>
    <w:rsid w:val="005D4F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4F1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D4F16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5D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D76A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6A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D76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emed.ru/travma/55-povkonech/2857-sboranamne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DF51-9306-4A86-9791-3C8D4257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15</Pages>
  <Words>5187</Words>
  <Characters>29569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VALENTINA</cp:lastModifiedBy>
  <cp:revision>13</cp:revision>
  <dcterms:created xsi:type="dcterms:W3CDTF">2013-02-28T15:48:00Z</dcterms:created>
  <dcterms:modified xsi:type="dcterms:W3CDTF">2013-05-10T10:47:00Z</dcterms:modified>
</cp:coreProperties>
</file>