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21" w:rsidRPr="008128C0" w:rsidRDefault="007E4521" w:rsidP="007E4521">
      <w:pPr>
        <w:spacing w:after="240" w:line="360" w:lineRule="auto"/>
        <w:jc w:val="center"/>
        <w:rPr>
          <w:sz w:val="28"/>
          <w:szCs w:val="26"/>
          <w:lang w:val="uz-Cyrl-UZ"/>
        </w:rPr>
      </w:pPr>
      <w:bookmarkStart w:id="0" w:name="_Toc389277300"/>
      <w:r w:rsidRPr="008128C0">
        <w:rPr>
          <w:sz w:val="28"/>
          <w:szCs w:val="26"/>
          <w:lang w:val="uz-Cyrl-UZ"/>
        </w:rPr>
        <w:t>ЎЗБЕКИСТОН РЕСПУБЛИКАСИ ОЛИЙ ВА ЎРТА МАХСУС ТАЪЛИМ ВАЗИРЛИГИ</w:t>
      </w:r>
    </w:p>
    <w:p w:rsidR="007E4521" w:rsidRPr="008128C0" w:rsidRDefault="007E4521" w:rsidP="007E4521">
      <w:pPr>
        <w:spacing w:after="240" w:line="360" w:lineRule="auto"/>
        <w:jc w:val="center"/>
        <w:rPr>
          <w:sz w:val="28"/>
          <w:szCs w:val="26"/>
          <w:lang w:val="uz-Cyrl-UZ"/>
        </w:rPr>
      </w:pPr>
      <w:r w:rsidRPr="008128C0">
        <w:rPr>
          <w:sz w:val="28"/>
          <w:szCs w:val="26"/>
          <w:lang w:val="uz-Cyrl-UZ"/>
        </w:rPr>
        <w:t>НАМАНГАН МУҲАНДИСЛИК-ПЕДАГОГИКА ИНСТИТУТИ</w:t>
      </w:r>
    </w:p>
    <w:p w:rsidR="007E4521" w:rsidRPr="008128C0" w:rsidRDefault="007E4521" w:rsidP="007E4521">
      <w:pPr>
        <w:spacing w:after="240" w:line="360" w:lineRule="auto"/>
        <w:jc w:val="center"/>
        <w:rPr>
          <w:sz w:val="28"/>
          <w:szCs w:val="26"/>
          <w:lang w:val="uz-Cyrl-UZ"/>
        </w:rPr>
      </w:pPr>
    </w:p>
    <w:p w:rsidR="007E4521" w:rsidRPr="008128C0" w:rsidRDefault="007E4521" w:rsidP="007E4521">
      <w:pPr>
        <w:spacing w:after="240" w:line="360" w:lineRule="auto"/>
        <w:jc w:val="center"/>
        <w:rPr>
          <w:sz w:val="28"/>
          <w:szCs w:val="26"/>
          <w:lang w:val="uz-Cyrl-UZ"/>
        </w:rPr>
      </w:pPr>
      <w:r w:rsidRPr="008128C0">
        <w:rPr>
          <w:sz w:val="28"/>
          <w:szCs w:val="26"/>
          <w:lang w:val="uz-Cyrl-UZ"/>
        </w:rPr>
        <w:t>ҚУРИЛИШ ФАКУЛЬТЕТИ</w:t>
      </w:r>
    </w:p>
    <w:p w:rsidR="007E4521" w:rsidRPr="008128C0" w:rsidRDefault="007E4521" w:rsidP="007E4521">
      <w:pPr>
        <w:spacing w:after="240" w:line="360" w:lineRule="auto"/>
        <w:jc w:val="center"/>
        <w:rPr>
          <w:sz w:val="28"/>
          <w:szCs w:val="26"/>
          <w:lang w:val="uz-Cyrl-UZ"/>
        </w:rPr>
      </w:pPr>
    </w:p>
    <w:p w:rsidR="007E4521" w:rsidRPr="008128C0" w:rsidRDefault="007E4521" w:rsidP="007E4521">
      <w:pPr>
        <w:spacing w:after="240" w:line="360" w:lineRule="auto"/>
        <w:jc w:val="center"/>
        <w:rPr>
          <w:sz w:val="28"/>
          <w:szCs w:val="26"/>
          <w:lang w:val="uz-Cyrl-UZ"/>
        </w:rPr>
      </w:pPr>
      <w:r w:rsidRPr="008128C0">
        <w:rPr>
          <w:sz w:val="28"/>
          <w:szCs w:val="26"/>
          <w:lang w:val="uz-Cyrl-UZ"/>
        </w:rPr>
        <w:t>“БИНОЛАР ВА ИНШООТЛАР ҚУРИЛИШИ” КАФЕДРАСИ</w:t>
      </w:r>
    </w:p>
    <w:p w:rsidR="007E4521" w:rsidRPr="003A68A2" w:rsidRDefault="007E4521" w:rsidP="007E4521">
      <w:pPr>
        <w:spacing w:after="240" w:line="360" w:lineRule="auto"/>
        <w:jc w:val="center"/>
        <w:rPr>
          <w:b/>
          <w:sz w:val="44"/>
          <w:szCs w:val="26"/>
          <w:lang w:val="uz-Cyrl-UZ"/>
        </w:rPr>
      </w:pPr>
      <w:r w:rsidRPr="003A68A2">
        <w:rPr>
          <w:b/>
          <w:sz w:val="44"/>
          <w:szCs w:val="26"/>
          <w:lang w:val="uz-Cyrl-UZ"/>
        </w:rPr>
        <w:t>ДИПЛОМ ЛОЙИҲА ИШИ</w:t>
      </w:r>
    </w:p>
    <w:p w:rsidR="007E4521" w:rsidRDefault="007E4521" w:rsidP="007E4521">
      <w:pPr>
        <w:spacing w:after="240" w:line="360" w:lineRule="auto"/>
        <w:jc w:val="center"/>
        <w:rPr>
          <w:b/>
          <w:sz w:val="28"/>
          <w:szCs w:val="26"/>
          <w:lang w:val="uz-Cyrl-UZ"/>
        </w:rPr>
      </w:pPr>
      <w:r w:rsidRPr="008128C0">
        <w:rPr>
          <w:b/>
          <w:sz w:val="28"/>
          <w:szCs w:val="26"/>
          <w:lang w:val="uz-Cyrl-UZ"/>
        </w:rPr>
        <w:t>ТУШУНТИРУВ ЁЗУВИ</w:t>
      </w:r>
    </w:p>
    <w:p w:rsidR="00D43ED2" w:rsidRPr="008128C0" w:rsidRDefault="00D43ED2" w:rsidP="007E4521">
      <w:pPr>
        <w:spacing w:after="240" w:line="360" w:lineRule="auto"/>
        <w:jc w:val="center"/>
        <w:rPr>
          <w:b/>
          <w:sz w:val="28"/>
          <w:szCs w:val="26"/>
          <w:lang w:val="uz-Cyrl-UZ"/>
        </w:rPr>
      </w:pPr>
    </w:p>
    <w:p w:rsidR="007E4521" w:rsidRPr="008128C0" w:rsidRDefault="007E4521" w:rsidP="007E4521">
      <w:pPr>
        <w:spacing w:after="240"/>
        <w:ind w:left="2124" w:hanging="2124"/>
        <w:jc w:val="both"/>
        <w:rPr>
          <w:b/>
          <w:sz w:val="28"/>
          <w:szCs w:val="26"/>
          <w:lang w:val="uz-Cyrl-UZ"/>
        </w:rPr>
      </w:pPr>
      <w:r w:rsidRPr="008128C0">
        <w:rPr>
          <w:b/>
          <w:sz w:val="28"/>
          <w:szCs w:val="26"/>
          <w:lang w:val="uz-Cyrl-UZ"/>
        </w:rPr>
        <w:t xml:space="preserve">Мавзу: </w:t>
      </w:r>
      <w:r w:rsidRPr="008128C0">
        <w:rPr>
          <w:b/>
          <w:sz w:val="28"/>
          <w:szCs w:val="26"/>
          <w:lang w:val="uz-Cyrl-UZ"/>
        </w:rPr>
        <w:tab/>
      </w:r>
      <w:r w:rsidR="001D6306">
        <w:rPr>
          <w:b/>
          <w:sz w:val="28"/>
          <w:szCs w:val="26"/>
          <w:lang w:val="uz-Cyrl-UZ"/>
        </w:rPr>
        <w:t>Поп</w:t>
      </w:r>
      <w:r>
        <w:rPr>
          <w:b/>
          <w:sz w:val="28"/>
          <w:szCs w:val="26"/>
          <w:lang w:val="uz-Cyrl-UZ"/>
        </w:rPr>
        <w:t xml:space="preserve"> туманидаги маиший хизмат КҲКнинг ётоқхона биносини капитал таъмирлаш</w:t>
      </w:r>
    </w:p>
    <w:p w:rsidR="00D43ED2" w:rsidRPr="008128C0" w:rsidRDefault="00D43ED2" w:rsidP="007E4521">
      <w:pPr>
        <w:spacing w:after="240" w:line="360" w:lineRule="auto"/>
        <w:rPr>
          <w:sz w:val="28"/>
          <w:szCs w:val="26"/>
          <w:lang w:val="uz-Cyrl-UZ"/>
        </w:rPr>
      </w:pPr>
    </w:p>
    <w:p w:rsidR="007E4521" w:rsidRPr="003A68A2" w:rsidRDefault="007E4521" w:rsidP="007E4521">
      <w:pPr>
        <w:spacing w:after="240"/>
        <w:ind w:left="1440" w:hanging="1440"/>
        <w:rPr>
          <w:sz w:val="28"/>
          <w:szCs w:val="26"/>
          <w:lang w:val="uz-Cyrl-UZ"/>
        </w:rPr>
      </w:pPr>
      <w:r w:rsidRPr="008128C0">
        <w:rPr>
          <w:sz w:val="28"/>
          <w:szCs w:val="26"/>
          <w:lang w:val="uz-Cyrl-UZ"/>
        </w:rPr>
        <w:t xml:space="preserve">Битирувчи: </w:t>
      </w:r>
      <w:r>
        <w:rPr>
          <w:sz w:val="28"/>
          <w:szCs w:val="26"/>
          <w:lang w:val="uz-Cyrl-UZ"/>
        </w:rPr>
        <w:tab/>
      </w:r>
      <w:r w:rsidRPr="003A68A2">
        <w:rPr>
          <w:sz w:val="28"/>
          <w:szCs w:val="26"/>
          <w:lang w:val="uz-Cyrl-UZ"/>
        </w:rPr>
        <w:tab/>
      </w:r>
      <w:r w:rsidRPr="003A68A2">
        <w:rPr>
          <w:sz w:val="28"/>
          <w:szCs w:val="26"/>
          <w:lang w:val="uz-Cyrl-UZ"/>
        </w:rPr>
        <w:tab/>
      </w:r>
      <w:r w:rsidRPr="003A68A2">
        <w:rPr>
          <w:sz w:val="28"/>
          <w:szCs w:val="26"/>
          <w:lang w:val="uz-Cyrl-UZ"/>
        </w:rPr>
        <w:tab/>
      </w:r>
      <w:r w:rsidRPr="003A68A2">
        <w:rPr>
          <w:sz w:val="28"/>
          <w:szCs w:val="26"/>
          <w:lang w:val="uz-Cyrl-UZ"/>
        </w:rPr>
        <w:tab/>
      </w:r>
      <w:r w:rsidRPr="003A68A2">
        <w:rPr>
          <w:sz w:val="28"/>
          <w:szCs w:val="26"/>
          <w:lang w:val="uz-Cyrl-UZ"/>
        </w:rPr>
        <w:tab/>
      </w:r>
      <w:r w:rsidRPr="003A68A2">
        <w:rPr>
          <w:sz w:val="28"/>
          <w:szCs w:val="26"/>
          <w:lang w:val="uz-Cyrl-UZ"/>
        </w:rPr>
        <w:tab/>
      </w:r>
      <w:r w:rsidRPr="0071569D">
        <w:rPr>
          <w:sz w:val="28"/>
          <w:szCs w:val="26"/>
          <w:lang w:val="uz-Cyrl-UZ"/>
        </w:rPr>
        <w:t>4</w:t>
      </w:r>
      <w:r>
        <w:rPr>
          <w:sz w:val="28"/>
          <w:szCs w:val="26"/>
          <w:lang w:val="uz-Cyrl-UZ"/>
        </w:rPr>
        <w:t>2</w:t>
      </w:r>
      <w:r w:rsidRPr="003A68A2">
        <w:rPr>
          <w:sz w:val="28"/>
          <w:szCs w:val="26"/>
          <w:lang w:val="uz-Cyrl-UZ"/>
        </w:rPr>
        <w:t>-БИҚ-</w:t>
      </w:r>
      <w:r>
        <w:rPr>
          <w:sz w:val="28"/>
          <w:szCs w:val="26"/>
          <w:lang w:val="uz-Cyrl-UZ"/>
        </w:rPr>
        <w:t>1</w:t>
      </w:r>
      <w:r w:rsidR="001D6306">
        <w:rPr>
          <w:sz w:val="28"/>
          <w:szCs w:val="26"/>
          <w:lang w:val="uz-Cyrl-UZ"/>
        </w:rPr>
        <w:t>2</w:t>
      </w:r>
      <w:r w:rsidRPr="003A68A2">
        <w:rPr>
          <w:sz w:val="28"/>
          <w:szCs w:val="26"/>
          <w:lang w:val="uz-Cyrl-UZ"/>
        </w:rPr>
        <w:t xml:space="preserve"> гуруҳ талабаси</w:t>
      </w:r>
    </w:p>
    <w:p w:rsidR="007E4521" w:rsidRPr="008128C0" w:rsidRDefault="007E4521" w:rsidP="007E4521">
      <w:pPr>
        <w:spacing w:after="240"/>
        <w:ind w:left="1440" w:hanging="1440"/>
        <w:rPr>
          <w:sz w:val="28"/>
          <w:szCs w:val="26"/>
          <w:lang w:val="uz-Cyrl-UZ"/>
        </w:rPr>
      </w:pPr>
      <w:r w:rsidRPr="008128C0">
        <w:rPr>
          <w:sz w:val="28"/>
          <w:szCs w:val="26"/>
          <w:lang w:val="uz-Cyrl-UZ"/>
        </w:rPr>
        <w:tab/>
      </w:r>
      <w:r w:rsidRPr="008128C0">
        <w:rPr>
          <w:sz w:val="28"/>
          <w:szCs w:val="26"/>
          <w:lang w:val="uz-Cyrl-UZ"/>
        </w:rPr>
        <w:tab/>
      </w:r>
      <w:r w:rsidRPr="008128C0">
        <w:rPr>
          <w:sz w:val="28"/>
          <w:szCs w:val="26"/>
          <w:lang w:val="uz-Cyrl-UZ"/>
        </w:rPr>
        <w:tab/>
      </w:r>
      <w:r w:rsidRPr="008128C0">
        <w:rPr>
          <w:sz w:val="28"/>
          <w:szCs w:val="26"/>
          <w:lang w:val="uz-Cyrl-UZ"/>
        </w:rPr>
        <w:tab/>
      </w:r>
      <w:r w:rsidRPr="008128C0">
        <w:rPr>
          <w:sz w:val="28"/>
          <w:szCs w:val="26"/>
          <w:lang w:val="uz-Cyrl-UZ"/>
        </w:rPr>
        <w:tab/>
      </w:r>
      <w:r w:rsidRPr="008128C0">
        <w:rPr>
          <w:sz w:val="28"/>
          <w:szCs w:val="26"/>
          <w:lang w:val="uz-Cyrl-UZ"/>
        </w:rPr>
        <w:tab/>
      </w:r>
      <w:r w:rsidRPr="008128C0">
        <w:rPr>
          <w:sz w:val="28"/>
          <w:szCs w:val="26"/>
          <w:lang w:val="uz-Cyrl-UZ"/>
        </w:rPr>
        <w:tab/>
      </w:r>
      <w:r w:rsidR="00A2736F">
        <w:rPr>
          <w:b/>
          <w:sz w:val="28"/>
          <w:szCs w:val="26"/>
          <w:lang w:val="uz-Cyrl-UZ"/>
        </w:rPr>
        <w:t xml:space="preserve">Халилов </w:t>
      </w:r>
      <w:r w:rsidR="00B24B6C" w:rsidRPr="00B24B6C">
        <w:rPr>
          <w:b/>
          <w:sz w:val="28"/>
          <w:szCs w:val="26"/>
          <w:lang w:val="uz-Cyrl-UZ"/>
        </w:rPr>
        <w:t>Наимжон</w:t>
      </w:r>
    </w:p>
    <w:p w:rsidR="00D43ED2" w:rsidRDefault="00D43ED2" w:rsidP="007E4521">
      <w:pPr>
        <w:spacing w:after="240"/>
        <w:rPr>
          <w:sz w:val="28"/>
          <w:szCs w:val="26"/>
          <w:lang w:val="uz-Cyrl-UZ"/>
        </w:rPr>
      </w:pPr>
    </w:p>
    <w:p w:rsidR="007E4521" w:rsidRDefault="007E4521" w:rsidP="007E4521">
      <w:pPr>
        <w:spacing w:after="240"/>
        <w:rPr>
          <w:b/>
          <w:sz w:val="28"/>
          <w:szCs w:val="26"/>
          <w:lang w:val="uz-Cyrl-UZ"/>
        </w:rPr>
      </w:pPr>
      <w:r w:rsidRPr="003A68A2">
        <w:rPr>
          <w:sz w:val="28"/>
          <w:szCs w:val="26"/>
          <w:lang w:val="uz-Cyrl-UZ"/>
        </w:rPr>
        <w:t>Диплом лой</w:t>
      </w:r>
      <w:bookmarkStart w:id="1" w:name="_GoBack"/>
      <w:bookmarkEnd w:id="1"/>
      <w:r w:rsidRPr="003A68A2">
        <w:rPr>
          <w:sz w:val="28"/>
          <w:szCs w:val="26"/>
          <w:lang w:val="uz-Cyrl-UZ"/>
        </w:rPr>
        <w:t xml:space="preserve">иҳа иши раҳбари: </w:t>
      </w:r>
      <w:r w:rsidRPr="003A68A2">
        <w:rPr>
          <w:sz w:val="28"/>
          <w:szCs w:val="26"/>
          <w:lang w:val="uz-Cyrl-UZ"/>
        </w:rPr>
        <w:tab/>
      </w:r>
      <w:r w:rsidRPr="003A68A2">
        <w:rPr>
          <w:sz w:val="28"/>
          <w:szCs w:val="26"/>
          <w:lang w:val="uz-Cyrl-UZ"/>
        </w:rPr>
        <w:tab/>
      </w:r>
      <w:r w:rsidRPr="003A68A2">
        <w:rPr>
          <w:sz w:val="28"/>
          <w:szCs w:val="26"/>
          <w:lang w:val="uz-Cyrl-UZ"/>
        </w:rPr>
        <w:tab/>
      </w:r>
      <w:r w:rsidRPr="003A68A2">
        <w:rPr>
          <w:sz w:val="28"/>
          <w:szCs w:val="26"/>
          <w:lang w:val="uz-Cyrl-UZ"/>
        </w:rPr>
        <w:tab/>
      </w:r>
      <w:r w:rsidR="00D43ED2">
        <w:rPr>
          <w:b/>
          <w:sz w:val="28"/>
          <w:szCs w:val="26"/>
          <w:lang w:val="uz-Cyrl-UZ"/>
        </w:rPr>
        <w:t>С.Абдурахмонов</w:t>
      </w:r>
    </w:p>
    <w:p w:rsidR="007E4521" w:rsidRPr="00021E7F" w:rsidRDefault="00D43ED2" w:rsidP="00D43ED2">
      <w:pPr>
        <w:spacing w:after="240"/>
        <w:ind w:left="4962" w:hanging="6"/>
        <w:rPr>
          <w:sz w:val="28"/>
          <w:szCs w:val="26"/>
          <w:lang w:val="uz-Cyrl-UZ"/>
        </w:rPr>
      </w:pPr>
      <w:r>
        <w:rPr>
          <w:sz w:val="28"/>
          <w:szCs w:val="26"/>
          <w:lang w:val="uz-Cyrl-UZ"/>
        </w:rPr>
        <w:t>“Бинолар ва иншоотлар қурилиши” кафедраси доценти</w:t>
      </w:r>
    </w:p>
    <w:p w:rsidR="003F67FE" w:rsidRDefault="003F67FE" w:rsidP="007E4521">
      <w:pPr>
        <w:spacing w:line="360" w:lineRule="auto"/>
        <w:jc w:val="center"/>
        <w:rPr>
          <w:sz w:val="28"/>
          <w:szCs w:val="26"/>
          <w:lang w:val="uz-Cyrl-UZ"/>
        </w:rPr>
      </w:pPr>
    </w:p>
    <w:p w:rsidR="003F67FE" w:rsidRDefault="003F67FE" w:rsidP="007E4521">
      <w:pPr>
        <w:spacing w:line="360" w:lineRule="auto"/>
        <w:jc w:val="center"/>
        <w:rPr>
          <w:sz w:val="28"/>
          <w:szCs w:val="26"/>
          <w:lang w:val="uz-Cyrl-UZ"/>
        </w:rPr>
      </w:pPr>
    </w:p>
    <w:p w:rsidR="003F67FE" w:rsidRDefault="003F67FE" w:rsidP="007E4521">
      <w:pPr>
        <w:spacing w:line="360" w:lineRule="auto"/>
        <w:jc w:val="center"/>
        <w:rPr>
          <w:sz w:val="28"/>
          <w:szCs w:val="26"/>
          <w:lang w:val="uz-Cyrl-UZ"/>
        </w:rPr>
      </w:pPr>
    </w:p>
    <w:p w:rsidR="003F67FE" w:rsidRDefault="003F67FE" w:rsidP="007E4521">
      <w:pPr>
        <w:spacing w:line="360" w:lineRule="auto"/>
        <w:jc w:val="center"/>
        <w:rPr>
          <w:sz w:val="28"/>
          <w:szCs w:val="26"/>
          <w:lang w:val="uz-Cyrl-UZ"/>
        </w:rPr>
      </w:pPr>
    </w:p>
    <w:p w:rsidR="007E4521" w:rsidRPr="00782EF3" w:rsidRDefault="007E4521" w:rsidP="007E4521">
      <w:pPr>
        <w:spacing w:line="360" w:lineRule="auto"/>
        <w:jc w:val="center"/>
        <w:rPr>
          <w:b/>
          <w:sz w:val="32"/>
          <w:szCs w:val="32"/>
          <w:lang w:val="uz-Cyrl-UZ"/>
        </w:rPr>
      </w:pPr>
      <w:r w:rsidRPr="008128C0">
        <w:rPr>
          <w:sz w:val="28"/>
          <w:szCs w:val="26"/>
          <w:lang w:val="uz-Cyrl-UZ"/>
        </w:rPr>
        <w:t>Наманган – 201</w:t>
      </w:r>
      <w:r w:rsidR="001D6306">
        <w:rPr>
          <w:sz w:val="28"/>
          <w:szCs w:val="26"/>
          <w:lang w:val="uz-Cyrl-UZ"/>
        </w:rPr>
        <w:t>6</w:t>
      </w:r>
      <w:r w:rsidRPr="008128C0">
        <w:rPr>
          <w:sz w:val="28"/>
          <w:szCs w:val="26"/>
          <w:lang w:val="uz-Cyrl-UZ"/>
        </w:rPr>
        <w:t xml:space="preserve"> йил</w:t>
      </w:r>
      <w:r>
        <w:rPr>
          <w:b/>
          <w:sz w:val="32"/>
          <w:szCs w:val="32"/>
          <w:lang w:val="uz-Cyrl-UZ"/>
        </w:rPr>
        <w:br w:type="page"/>
      </w:r>
      <w:r w:rsidRPr="00782EF3">
        <w:rPr>
          <w:b/>
          <w:sz w:val="32"/>
          <w:szCs w:val="32"/>
          <w:lang w:val="uz-Cyrl-UZ"/>
        </w:rPr>
        <w:lastRenderedPageBreak/>
        <w:t>Мундрижа</w:t>
      </w:r>
    </w:p>
    <w:p w:rsidR="007E4521" w:rsidRPr="00782EF3" w:rsidRDefault="007E4521" w:rsidP="007E4521">
      <w:pPr>
        <w:spacing w:line="360" w:lineRule="auto"/>
        <w:jc w:val="both"/>
        <w:rPr>
          <w:sz w:val="28"/>
          <w:szCs w:val="30"/>
          <w:lang w:val="uz-Cyrl-UZ"/>
        </w:rPr>
      </w:pPr>
      <w:r w:rsidRPr="00782EF3">
        <w:rPr>
          <w:sz w:val="28"/>
          <w:szCs w:val="30"/>
          <w:lang w:val="uz-Cyrl-UZ"/>
        </w:rPr>
        <w:t>Кириш</w:t>
      </w:r>
    </w:p>
    <w:p w:rsidR="007E4521" w:rsidRPr="00782EF3" w:rsidRDefault="007E4521" w:rsidP="007E4521">
      <w:pPr>
        <w:spacing w:line="360" w:lineRule="auto"/>
        <w:jc w:val="both"/>
        <w:rPr>
          <w:sz w:val="28"/>
          <w:szCs w:val="30"/>
          <w:lang w:val="uz-Cyrl-UZ"/>
        </w:rPr>
      </w:pPr>
      <w:r w:rsidRPr="00782EF3">
        <w:rPr>
          <w:sz w:val="28"/>
          <w:szCs w:val="30"/>
          <w:lang w:val="uz-Cyrl-UZ"/>
        </w:rPr>
        <w:t>Қурилиш меъморчилик</w:t>
      </w:r>
    </w:p>
    <w:p w:rsidR="007E4521" w:rsidRPr="00782EF3" w:rsidRDefault="007E4521" w:rsidP="007E4521">
      <w:pPr>
        <w:spacing w:line="360" w:lineRule="auto"/>
        <w:jc w:val="both"/>
        <w:rPr>
          <w:sz w:val="28"/>
          <w:szCs w:val="30"/>
          <w:lang w:val="uz-Cyrl-UZ"/>
        </w:rPr>
      </w:pPr>
      <w:r w:rsidRPr="00782EF3">
        <w:rPr>
          <w:sz w:val="28"/>
          <w:szCs w:val="30"/>
          <w:lang w:val="uz-Cyrl-UZ"/>
        </w:rPr>
        <w:t>Ҳисоб- конструктив</w:t>
      </w:r>
    </w:p>
    <w:p w:rsidR="007E4521" w:rsidRPr="00782EF3" w:rsidRDefault="007E4521" w:rsidP="007E4521">
      <w:pPr>
        <w:spacing w:line="360" w:lineRule="auto"/>
        <w:jc w:val="both"/>
        <w:rPr>
          <w:sz w:val="28"/>
          <w:szCs w:val="30"/>
          <w:lang w:val="uz-Cyrl-UZ"/>
        </w:rPr>
      </w:pPr>
      <w:r w:rsidRPr="00782EF3">
        <w:rPr>
          <w:sz w:val="28"/>
          <w:szCs w:val="30"/>
          <w:lang w:val="uz-Cyrl-UZ"/>
        </w:rPr>
        <w:t>Қурилишни ташкил қилиша режалаштириш</w:t>
      </w:r>
    </w:p>
    <w:p w:rsidR="007E4521" w:rsidRPr="00782EF3" w:rsidRDefault="007E4521" w:rsidP="007E4521">
      <w:pPr>
        <w:spacing w:line="360" w:lineRule="auto"/>
        <w:jc w:val="both"/>
        <w:rPr>
          <w:sz w:val="28"/>
          <w:szCs w:val="30"/>
          <w:lang w:val="uz-Cyrl-UZ"/>
        </w:rPr>
      </w:pPr>
      <w:r w:rsidRPr="00782EF3">
        <w:rPr>
          <w:sz w:val="28"/>
          <w:szCs w:val="30"/>
          <w:lang w:val="uz-Cyrl-UZ"/>
        </w:rPr>
        <w:t>Қурилиш иқтисодиёти</w:t>
      </w:r>
    </w:p>
    <w:p w:rsidR="007E4521" w:rsidRPr="00782EF3" w:rsidRDefault="007E4521" w:rsidP="007E4521">
      <w:pPr>
        <w:spacing w:line="360" w:lineRule="auto"/>
        <w:jc w:val="both"/>
        <w:rPr>
          <w:sz w:val="28"/>
          <w:szCs w:val="30"/>
          <w:lang w:val="uz-Cyrl-UZ"/>
        </w:rPr>
      </w:pPr>
      <w:r w:rsidRPr="00782EF3">
        <w:rPr>
          <w:sz w:val="28"/>
          <w:szCs w:val="30"/>
          <w:lang w:val="uz-Cyrl-UZ"/>
        </w:rPr>
        <w:t>Хаёт фолияти хавфсизлиги</w:t>
      </w:r>
    </w:p>
    <w:p w:rsidR="007E4521" w:rsidRPr="00782EF3" w:rsidRDefault="007E4521" w:rsidP="007E4521">
      <w:pPr>
        <w:spacing w:line="360" w:lineRule="auto"/>
        <w:jc w:val="both"/>
        <w:rPr>
          <w:sz w:val="28"/>
          <w:szCs w:val="30"/>
          <w:lang w:val="uz-Cyrl-UZ"/>
        </w:rPr>
      </w:pPr>
      <w:r w:rsidRPr="00782EF3">
        <w:rPr>
          <w:sz w:val="28"/>
          <w:szCs w:val="30"/>
          <w:lang w:val="uz-Cyrl-UZ"/>
        </w:rPr>
        <w:t>Атроф-муҳит мухофазаси</w:t>
      </w:r>
    </w:p>
    <w:p w:rsidR="007E4521" w:rsidRPr="00782EF3" w:rsidRDefault="007E4521" w:rsidP="007E4521">
      <w:pPr>
        <w:spacing w:line="360" w:lineRule="auto"/>
        <w:jc w:val="both"/>
        <w:rPr>
          <w:sz w:val="28"/>
          <w:szCs w:val="30"/>
          <w:lang w:val="uz-Cyrl-UZ"/>
        </w:rPr>
      </w:pPr>
      <w:r w:rsidRPr="00782EF3">
        <w:rPr>
          <w:sz w:val="28"/>
          <w:szCs w:val="30"/>
          <w:lang w:val="uz-Cyrl-UZ"/>
        </w:rPr>
        <w:t>Фойдаланилган адабиётлар</w:t>
      </w:r>
    </w:p>
    <w:p w:rsidR="007E4521" w:rsidRDefault="007E4521" w:rsidP="007E4521">
      <w:pPr>
        <w:spacing w:after="200" w:line="276" w:lineRule="auto"/>
      </w:pPr>
      <w:r w:rsidRPr="00782EF3">
        <w:rPr>
          <w:sz w:val="28"/>
          <w:szCs w:val="30"/>
          <w:lang w:val="uz-Cyrl-UZ"/>
        </w:rPr>
        <w:t>Илова</w:t>
      </w:r>
      <w:r>
        <w:rPr>
          <w:b/>
          <w:bCs/>
        </w:rPr>
        <w:br w:type="page"/>
      </w:r>
    </w:p>
    <w:sdt>
      <w:sdtPr>
        <w:rPr>
          <w:rFonts w:ascii="Times New Roman" w:eastAsia="Times New Roman" w:hAnsi="Times New Roman" w:cs="Times New Roman"/>
          <w:b w:val="0"/>
          <w:bCs w:val="0"/>
          <w:color w:val="auto"/>
          <w:sz w:val="20"/>
          <w:szCs w:val="20"/>
        </w:rPr>
        <w:id w:val="1168908959"/>
        <w:docPartObj>
          <w:docPartGallery w:val="Table of Contents"/>
          <w:docPartUnique/>
        </w:docPartObj>
      </w:sdtPr>
      <w:sdtEndPr/>
      <w:sdtContent>
        <w:p w:rsidR="00355702" w:rsidRPr="00291DA8" w:rsidRDefault="00355702" w:rsidP="00291DA8">
          <w:pPr>
            <w:pStyle w:val="ad"/>
            <w:spacing w:line="360" w:lineRule="auto"/>
            <w:rPr>
              <w:rFonts w:ascii="Times New Roman" w:hAnsi="Times New Roman" w:cs="Times New Roman"/>
            </w:rPr>
          </w:pPr>
          <w:r w:rsidRPr="00291DA8">
            <w:rPr>
              <w:rFonts w:ascii="Times New Roman" w:hAnsi="Times New Roman" w:cs="Times New Roman"/>
            </w:rPr>
            <w:t>Оглавление</w:t>
          </w:r>
        </w:p>
        <w:p w:rsidR="00211591" w:rsidRPr="00291DA8" w:rsidRDefault="00355702" w:rsidP="00291DA8">
          <w:pPr>
            <w:pStyle w:val="11"/>
            <w:tabs>
              <w:tab w:val="right" w:leader="dot" w:pos="9345"/>
            </w:tabs>
            <w:spacing w:line="360" w:lineRule="auto"/>
            <w:rPr>
              <w:rFonts w:eastAsiaTheme="minorEastAsia"/>
              <w:noProof/>
              <w:sz w:val="28"/>
              <w:szCs w:val="28"/>
            </w:rPr>
          </w:pPr>
          <w:r w:rsidRPr="00291DA8">
            <w:rPr>
              <w:sz w:val="28"/>
              <w:szCs w:val="28"/>
            </w:rPr>
            <w:fldChar w:fldCharType="begin"/>
          </w:r>
          <w:r w:rsidRPr="00291DA8">
            <w:rPr>
              <w:sz w:val="28"/>
              <w:szCs w:val="28"/>
            </w:rPr>
            <w:instrText xml:space="preserve"> TOC \o "1-3" \h \z \u </w:instrText>
          </w:r>
          <w:r w:rsidRPr="00291DA8">
            <w:rPr>
              <w:sz w:val="28"/>
              <w:szCs w:val="28"/>
            </w:rPr>
            <w:fldChar w:fldCharType="separate"/>
          </w:r>
          <w:hyperlink w:anchor="_Toc394479724" w:history="1">
            <w:r w:rsidR="00211591" w:rsidRPr="00291DA8">
              <w:rPr>
                <w:rStyle w:val="ab"/>
                <w:noProof/>
                <w:sz w:val="28"/>
                <w:szCs w:val="28"/>
                <w:lang w:val="uz-Cyrl-UZ"/>
              </w:rPr>
              <w:t>Кириш</w:t>
            </w:r>
            <w:r w:rsidR="00211591" w:rsidRPr="00291DA8">
              <w:rPr>
                <w:noProof/>
                <w:webHidden/>
                <w:sz w:val="28"/>
                <w:szCs w:val="28"/>
              </w:rPr>
              <w:tab/>
            </w:r>
            <w:r w:rsidR="00211591" w:rsidRPr="00291DA8">
              <w:rPr>
                <w:noProof/>
                <w:webHidden/>
                <w:sz w:val="28"/>
                <w:szCs w:val="28"/>
              </w:rPr>
              <w:fldChar w:fldCharType="begin"/>
            </w:r>
            <w:r w:rsidR="00211591" w:rsidRPr="00291DA8">
              <w:rPr>
                <w:noProof/>
                <w:webHidden/>
                <w:sz w:val="28"/>
                <w:szCs w:val="28"/>
              </w:rPr>
              <w:instrText xml:space="preserve"> PAGEREF _Toc394479724 \h </w:instrText>
            </w:r>
            <w:r w:rsidR="00211591" w:rsidRPr="00291DA8">
              <w:rPr>
                <w:noProof/>
                <w:webHidden/>
                <w:sz w:val="28"/>
                <w:szCs w:val="28"/>
              </w:rPr>
            </w:r>
            <w:r w:rsidR="00211591" w:rsidRPr="00291DA8">
              <w:rPr>
                <w:noProof/>
                <w:webHidden/>
                <w:sz w:val="28"/>
                <w:szCs w:val="28"/>
              </w:rPr>
              <w:fldChar w:fldCharType="separate"/>
            </w:r>
            <w:r w:rsidR="006C2B1F">
              <w:rPr>
                <w:noProof/>
                <w:webHidden/>
                <w:sz w:val="28"/>
                <w:szCs w:val="28"/>
              </w:rPr>
              <w:t>4</w:t>
            </w:r>
            <w:r w:rsidR="00211591" w:rsidRPr="00291DA8">
              <w:rPr>
                <w:noProof/>
                <w:webHidden/>
                <w:sz w:val="28"/>
                <w:szCs w:val="28"/>
              </w:rPr>
              <w:fldChar w:fldCharType="end"/>
            </w:r>
          </w:hyperlink>
        </w:p>
        <w:p w:rsidR="00211591" w:rsidRPr="00291DA8" w:rsidRDefault="00E45C56" w:rsidP="00291DA8">
          <w:pPr>
            <w:pStyle w:val="11"/>
            <w:tabs>
              <w:tab w:val="right" w:leader="dot" w:pos="9345"/>
            </w:tabs>
            <w:spacing w:line="360" w:lineRule="auto"/>
            <w:rPr>
              <w:rFonts w:eastAsiaTheme="minorEastAsia"/>
              <w:noProof/>
              <w:sz w:val="28"/>
              <w:szCs w:val="28"/>
            </w:rPr>
          </w:pPr>
          <w:hyperlink w:anchor="_Toc394479725" w:history="1">
            <w:r w:rsidR="00211591" w:rsidRPr="00291DA8">
              <w:rPr>
                <w:rStyle w:val="ab"/>
                <w:caps/>
                <w:noProof/>
                <w:sz w:val="28"/>
                <w:szCs w:val="28"/>
                <w:lang w:val="uz-Cyrl-UZ"/>
              </w:rPr>
              <w:t>Қурилиш меъморчилиги</w:t>
            </w:r>
            <w:r w:rsidR="00211591" w:rsidRPr="00291DA8">
              <w:rPr>
                <w:noProof/>
                <w:webHidden/>
                <w:sz w:val="28"/>
                <w:szCs w:val="28"/>
              </w:rPr>
              <w:tab/>
            </w:r>
            <w:r w:rsidR="00211591" w:rsidRPr="00291DA8">
              <w:rPr>
                <w:noProof/>
                <w:webHidden/>
                <w:sz w:val="28"/>
                <w:szCs w:val="28"/>
              </w:rPr>
              <w:fldChar w:fldCharType="begin"/>
            </w:r>
            <w:r w:rsidR="00211591" w:rsidRPr="00291DA8">
              <w:rPr>
                <w:noProof/>
                <w:webHidden/>
                <w:sz w:val="28"/>
                <w:szCs w:val="28"/>
              </w:rPr>
              <w:instrText xml:space="preserve"> PAGEREF _Toc394479725 \h </w:instrText>
            </w:r>
            <w:r w:rsidR="00211591" w:rsidRPr="00291DA8">
              <w:rPr>
                <w:noProof/>
                <w:webHidden/>
                <w:sz w:val="28"/>
                <w:szCs w:val="28"/>
              </w:rPr>
            </w:r>
            <w:r w:rsidR="00211591" w:rsidRPr="00291DA8">
              <w:rPr>
                <w:noProof/>
                <w:webHidden/>
                <w:sz w:val="28"/>
                <w:szCs w:val="28"/>
              </w:rPr>
              <w:fldChar w:fldCharType="separate"/>
            </w:r>
            <w:r w:rsidR="006C2B1F">
              <w:rPr>
                <w:noProof/>
                <w:webHidden/>
                <w:sz w:val="28"/>
                <w:szCs w:val="28"/>
              </w:rPr>
              <w:t>6</w:t>
            </w:r>
            <w:r w:rsidR="00211591" w:rsidRPr="00291DA8">
              <w:rPr>
                <w:noProof/>
                <w:webHidden/>
                <w:sz w:val="28"/>
                <w:szCs w:val="28"/>
              </w:rPr>
              <w:fldChar w:fldCharType="end"/>
            </w:r>
          </w:hyperlink>
        </w:p>
        <w:p w:rsidR="00211591" w:rsidRPr="00291DA8" w:rsidRDefault="00E45C56" w:rsidP="00291DA8">
          <w:pPr>
            <w:pStyle w:val="11"/>
            <w:tabs>
              <w:tab w:val="right" w:leader="dot" w:pos="9345"/>
            </w:tabs>
            <w:spacing w:line="360" w:lineRule="auto"/>
            <w:rPr>
              <w:rFonts w:eastAsiaTheme="minorEastAsia"/>
              <w:noProof/>
              <w:sz w:val="28"/>
              <w:szCs w:val="28"/>
            </w:rPr>
          </w:pPr>
          <w:hyperlink w:anchor="_Toc394479726" w:history="1">
            <w:r w:rsidR="00211591" w:rsidRPr="00291DA8">
              <w:rPr>
                <w:rStyle w:val="ab"/>
                <w:noProof/>
                <w:sz w:val="28"/>
                <w:szCs w:val="28"/>
                <w:lang w:val="uz-Cyrl-UZ" w:eastAsia="en-US"/>
              </w:rPr>
              <w:t>Йиғма темирбетон зина ва майдончаси ҳисоби</w:t>
            </w:r>
            <w:r w:rsidR="00211591" w:rsidRPr="00291DA8">
              <w:rPr>
                <w:noProof/>
                <w:webHidden/>
                <w:sz w:val="28"/>
                <w:szCs w:val="28"/>
              </w:rPr>
              <w:tab/>
            </w:r>
            <w:r w:rsidR="00211591" w:rsidRPr="00291DA8">
              <w:rPr>
                <w:noProof/>
                <w:webHidden/>
                <w:sz w:val="28"/>
                <w:szCs w:val="28"/>
              </w:rPr>
              <w:fldChar w:fldCharType="begin"/>
            </w:r>
            <w:r w:rsidR="00211591" w:rsidRPr="00291DA8">
              <w:rPr>
                <w:noProof/>
                <w:webHidden/>
                <w:sz w:val="28"/>
                <w:szCs w:val="28"/>
              </w:rPr>
              <w:instrText xml:space="preserve"> PAGEREF _Toc394479726 \h </w:instrText>
            </w:r>
            <w:r w:rsidR="00211591" w:rsidRPr="00291DA8">
              <w:rPr>
                <w:noProof/>
                <w:webHidden/>
                <w:sz w:val="28"/>
                <w:szCs w:val="28"/>
              </w:rPr>
            </w:r>
            <w:r w:rsidR="00211591" w:rsidRPr="00291DA8">
              <w:rPr>
                <w:noProof/>
                <w:webHidden/>
                <w:sz w:val="28"/>
                <w:szCs w:val="28"/>
              </w:rPr>
              <w:fldChar w:fldCharType="separate"/>
            </w:r>
            <w:r w:rsidR="006C2B1F">
              <w:rPr>
                <w:noProof/>
                <w:webHidden/>
                <w:sz w:val="28"/>
                <w:szCs w:val="28"/>
              </w:rPr>
              <w:t>9</w:t>
            </w:r>
            <w:r w:rsidR="00211591" w:rsidRPr="00291DA8">
              <w:rPr>
                <w:noProof/>
                <w:webHidden/>
                <w:sz w:val="28"/>
                <w:szCs w:val="28"/>
              </w:rPr>
              <w:fldChar w:fldCharType="end"/>
            </w:r>
          </w:hyperlink>
        </w:p>
        <w:p w:rsidR="00211591" w:rsidRPr="00291DA8" w:rsidRDefault="00E45C56" w:rsidP="00291DA8">
          <w:pPr>
            <w:pStyle w:val="11"/>
            <w:tabs>
              <w:tab w:val="right" w:leader="dot" w:pos="9345"/>
            </w:tabs>
            <w:spacing w:line="360" w:lineRule="auto"/>
            <w:rPr>
              <w:rFonts w:eastAsiaTheme="minorEastAsia"/>
              <w:noProof/>
              <w:sz w:val="28"/>
              <w:szCs w:val="28"/>
            </w:rPr>
          </w:pPr>
          <w:hyperlink w:anchor="_Toc394479727" w:history="1">
            <w:r w:rsidR="00211591" w:rsidRPr="00291DA8">
              <w:rPr>
                <w:rStyle w:val="ab"/>
                <w:noProof/>
                <w:sz w:val="28"/>
                <w:szCs w:val="28"/>
                <w:lang w:val="uz-Cyrl-UZ"/>
              </w:rPr>
              <w:t>Қурилиш ишларида меҳнат муҳофазаси</w:t>
            </w:r>
            <w:r w:rsidR="00211591" w:rsidRPr="00291DA8">
              <w:rPr>
                <w:noProof/>
                <w:webHidden/>
                <w:sz w:val="28"/>
                <w:szCs w:val="28"/>
              </w:rPr>
              <w:tab/>
            </w:r>
            <w:r w:rsidR="00211591" w:rsidRPr="00291DA8">
              <w:rPr>
                <w:noProof/>
                <w:webHidden/>
                <w:sz w:val="28"/>
                <w:szCs w:val="28"/>
              </w:rPr>
              <w:fldChar w:fldCharType="begin"/>
            </w:r>
            <w:r w:rsidR="00211591" w:rsidRPr="00291DA8">
              <w:rPr>
                <w:noProof/>
                <w:webHidden/>
                <w:sz w:val="28"/>
                <w:szCs w:val="28"/>
              </w:rPr>
              <w:instrText xml:space="preserve"> PAGEREF _Toc394479727 \h </w:instrText>
            </w:r>
            <w:r w:rsidR="00211591" w:rsidRPr="00291DA8">
              <w:rPr>
                <w:noProof/>
                <w:webHidden/>
                <w:sz w:val="28"/>
                <w:szCs w:val="28"/>
              </w:rPr>
            </w:r>
            <w:r w:rsidR="00211591" w:rsidRPr="00291DA8">
              <w:rPr>
                <w:noProof/>
                <w:webHidden/>
                <w:sz w:val="28"/>
                <w:szCs w:val="28"/>
              </w:rPr>
              <w:fldChar w:fldCharType="separate"/>
            </w:r>
            <w:r w:rsidR="006C2B1F">
              <w:rPr>
                <w:noProof/>
                <w:webHidden/>
                <w:sz w:val="28"/>
                <w:szCs w:val="28"/>
              </w:rPr>
              <w:t>28</w:t>
            </w:r>
            <w:r w:rsidR="00211591" w:rsidRPr="00291DA8">
              <w:rPr>
                <w:noProof/>
                <w:webHidden/>
                <w:sz w:val="28"/>
                <w:szCs w:val="28"/>
              </w:rPr>
              <w:fldChar w:fldCharType="end"/>
            </w:r>
          </w:hyperlink>
        </w:p>
        <w:p w:rsidR="00211591" w:rsidRPr="00291DA8" w:rsidRDefault="00E45C56" w:rsidP="00291DA8">
          <w:pPr>
            <w:pStyle w:val="11"/>
            <w:tabs>
              <w:tab w:val="right" w:leader="dot" w:pos="9345"/>
            </w:tabs>
            <w:spacing w:line="360" w:lineRule="auto"/>
            <w:rPr>
              <w:rFonts w:eastAsiaTheme="minorEastAsia"/>
              <w:noProof/>
              <w:sz w:val="28"/>
              <w:szCs w:val="28"/>
            </w:rPr>
          </w:pPr>
          <w:hyperlink w:anchor="_Toc394479728" w:history="1">
            <w:r w:rsidR="00211591" w:rsidRPr="00291DA8">
              <w:rPr>
                <w:rStyle w:val="ab"/>
                <w:noProof/>
                <w:sz w:val="28"/>
                <w:szCs w:val="28"/>
                <w:lang w:val="uz-Cyrl-UZ"/>
              </w:rPr>
              <w:t>Капитал таъмирлаш ишларини бажаришда атроф муҳитни муҳофазалаш тадбирлари</w:t>
            </w:r>
            <w:r w:rsidR="00211591" w:rsidRPr="00291DA8">
              <w:rPr>
                <w:noProof/>
                <w:webHidden/>
                <w:sz w:val="28"/>
                <w:szCs w:val="28"/>
              </w:rPr>
              <w:tab/>
            </w:r>
            <w:r w:rsidR="00211591" w:rsidRPr="00291DA8">
              <w:rPr>
                <w:noProof/>
                <w:webHidden/>
                <w:sz w:val="28"/>
                <w:szCs w:val="28"/>
              </w:rPr>
              <w:fldChar w:fldCharType="begin"/>
            </w:r>
            <w:r w:rsidR="00211591" w:rsidRPr="00291DA8">
              <w:rPr>
                <w:noProof/>
                <w:webHidden/>
                <w:sz w:val="28"/>
                <w:szCs w:val="28"/>
              </w:rPr>
              <w:instrText xml:space="preserve"> PAGEREF _Toc394479728 \h </w:instrText>
            </w:r>
            <w:r w:rsidR="00211591" w:rsidRPr="00291DA8">
              <w:rPr>
                <w:noProof/>
                <w:webHidden/>
                <w:sz w:val="28"/>
                <w:szCs w:val="28"/>
              </w:rPr>
            </w:r>
            <w:r w:rsidR="00211591" w:rsidRPr="00291DA8">
              <w:rPr>
                <w:noProof/>
                <w:webHidden/>
                <w:sz w:val="28"/>
                <w:szCs w:val="28"/>
              </w:rPr>
              <w:fldChar w:fldCharType="separate"/>
            </w:r>
            <w:r w:rsidR="006C2B1F">
              <w:rPr>
                <w:noProof/>
                <w:webHidden/>
                <w:sz w:val="28"/>
                <w:szCs w:val="28"/>
              </w:rPr>
              <w:t>32</w:t>
            </w:r>
            <w:r w:rsidR="00211591" w:rsidRPr="00291DA8">
              <w:rPr>
                <w:noProof/>
                <w:webHidden/>
                <w:sz w:val="28"/>
                <w:szCs w:val="28"/>
              </w:rPr>
              <w:fldChar w:fldCharType="end"/>
            </w:r>
          </w:hyperlink>
        </w:p>
        <w:p w:rsidR="00211591" w:rsidRPr="00291DA8" w:rsidRDefault="00E45C56" w:rsidP="00291DA8">
          <w:pPr>
            <w:pStyle w:val="11"/>
            <w:tabs>
              <w:tab w:val="right" w:leader="dot" w:pos="9345"/>
            </w:tabs>
            <w:spacing w:line="360" w:lineRule="auto"/>
            <w:rPr>
              <w:rFonts w:eastAsiaTheme="minorEastAsia"/>
              <w:noProof/>
              <w:sz w:val="28"/>
              <w:szCs w:val="28"/>
            </w:rPr>
          </w:pPr>
          <w:hyperlink w:anchor="_Toc394479729" w:history="1">
            <w:r w:rsidR="00211591" w:rsidRPr="00291DA8">
              <w:rPr>
                <w:rStyle w:val="ab"/>
                <w:noProof/>
                <w:sz w:val="28"/>
                <w:szCs w:val="28"/>
                <w:lang w:val="uz-Cyrl-UZ"/>
              </w:rPr>
              <w:t>Фойдаланилган адабиётлар руйхати</w:t>
            </w:r>
            <w:r w:rsidR="00211591" w:rsidRPr="00291DA8">
              <w:rPr>
                <w:noProof/>
                <w:webHidden/>
                <w:sz w:val="28"/>
                <w:szCs w:val="28"/>
              </w:rPr>
              <w:tab/>
            </w:r>
            <w:r w:rsidR="00211591" w:rsidRPr="00291DA8">
              <w:rPr>
                <w:noProof/>
                <w:webHidden/>
                <w:sz w:val="28"/>
                <w:szCs w:val="28"/>
              </w:rPr>
              <w:fldChar w:fldCharType="begin"/>
            </w:r>
            <w:r w:rsidR="00211591" w:rsidRPr="00291DA8">
              <w:rPr>
                <w:noProof/>
                <w:webHidden/>
                <w:sz w:val="28"/>
                <w:szCs w:val="28"/>
              </w:rPr>
              <w:instrText xml:space="preserve"> PAGEREF _Toc394479729 \h </w:instrText>
            </w:r>
            <w:r w:rsidR="00211591" w:rsidRPr="00291DA8">
              <w:rPr>
                <w:noProof/>
                <w:webHidden/>
                <w:sz w:val="28"/>
                <w:szCs w:val="28"/>
              </w:rPr>
            </w:r>
            <w:r w:rsidR="00211591" w:rsidRPr="00291DA8">
              <w:rPr>
                <w:noProof/>
                <w:webHidden/>
                <w:sz w:val="28"/>
                <w:szCs w:val="28"/>
              </w:rPr>
              <w:fldChar w:fldCharType="separate"/>
            </w:r>
            <w:r w:rsidR="006C2B1F">
              <w:rPr>
                <w:noProof/>
                <w:webHidden/>
                <w:sz w:val="28"/>
                <w:szCs w:val="28"/>
              </w:rPr>
              <w:t>35</w:t>
            </w:r>
            <w:r w:rsidR="00211591" w:rsidRPr="00291DA8">
              <w:rPr>
                <w:noProof/>
                <w:webHidden/>
                <w:sz w:val="28"/>
                <w:szCs w:val="28"/>
              </w:rPr>
              <w:fldChar w:fldCharType="end"/>
            </w:r>
          </w:hyperlink>
        </w:p>
        <w:p w:rsidR="00355702" w:rsidRPr="00291DA8" w:rsidRDefault="00355702" w:rsidP="00291DA8">
          <w:pPr>
            <w:spacing w:line="360" w:lineRule="auto"/>
            <w:rPr>
              <w:sz w:val="28"/>
              <w:szCs w:val="28"/>
            </w:rPr>
          </w:pPr>
          <w:r w:rsidRPr="00291DA8">
            <w:rPr>
              <w:b/>
              <w:bCs/>
              <w:sz w:val="28"/>
              <w:szCs w:val="28"/>
            </w:rPr>
            <w:fldChar w:fldCharType="end"/>
          </w:r>
        </w:p>
      </w:sdtContent>
    </w:sdt>
    <w:p w:rsidR="008C1ACA" w:rsidRPr="00291DA8" w:rsidRDefault="008C1ACA" w:rsidP="00291DA8">
      <w:pPr>
        <w:spacing w:after="200" w:line="360" w:lineRule="auto"/>
        <w:rPr>
          <w:rFonts w:eastAsiaTheme="majorEastAsia"/>
          <w:b/>
          <w:bCs/>
          <w:color w:val="365F91" w:themeColor="accent1" w:themeShade="BF"/>
          <w:sz w:val="28"/>
          <w:szCs w:val="28"/>
          <w:lang w:val="uz-Cyrl-UZ"/>
        </w:rPr>
      </w:pPr>
      <w:r w:rsidRPr="00291DA8">
        <w:rPr>
          <w:sz w:val="28"/>
          <w:szCs w:val="28"/>
          <w:lang w:val="uz-Cyrl-UZ"/>
        </w:rPr>
        <w:br w:type="page"/>
      </w:r>
    </w:p>
    <w:p w:rsidR="000311EC" w:rsidRPr="00291DA8" w:rsidRDefault="000311EC" w:rsidP="00291DA8">
      <w:pPr>
        <w:pStyle w:val="1"/>
        <w:spacing w:line="360" w:lineRule="auto"/>
        <w:jc w:val="center"/>
        <w:rPr>
          <w:rFonts w:ascii="Times New Roman" w:hAnsi="Times New Roman" w:cs="Times New Roman"/>
          <w:lang w:val="uz-Cyrl-UZ"/>
        </w:rPr>
      </w:pPr>
      <w:bookmarkStart w:id="2" w:name="_Toc394479724"/>
      <w:r w:rsidRPr="00291DA8">
        <w:rPr>
          <w:rFonts w:ascii="Times New Roman" w:hAnsi="Times New Roman" w:cs="Times New Roman"/>
          <w:lang w:val="uz-Cyrl-UZ"/>
        </w:rPr>
        <w:lastRenderedPageBreak/>
        <w:t>Кириш</w:t>
      </w:r>
      <w:bookmarkEnd w:id="0"/>
      <w:bookmarkEnd w:id="2"/>
    </w:p>
    <w:p w:rsidR="000311EC" w:rsidRPr="00291DA8" w:rsidRDefault="000311EC" w:rsidP="00291DA8">
      <w:pPr>
        <w:spacing w:line="360" w:lineRule="auto"/>
        <w:ind w:firstLine="708"/>
        <w:jc w:val="both"/>
        <w:rPr>
          <w:sz w:val="28"/>
          <w:szCs w:val="28"/>
          <w:lang w:val="uz-Cyrl-UZ"/>
        </w:rPr>
      </w:pPr>
      <w:r w:rsidRPr="00291DA8">
        <w:rPr>
          <w:sz w:val="28"/>
          <w:szCs w:val="28"/>
          <w:lang w:val="uz-Cyrl-UZ"/>
        </w:rPr>
        <w:t>Бугунги кунда Ўзбекистон жаҳон ҳамжамиятида тенглар ичра тенг бўлиб, инсон манфаатлари, ҳуқуқ ва эркинликлари юксак қадрият бўлган ижтимоий йўналтирилган бозор иктисоди</w:t>
      </w:r>
      <w:r w:rsidRPr="00291DA8">
        <w:rPr>
          <w:rFonts w:ascii="Cambria Math" w:hAnsi="Cambria Math" w:cs="Cambria Math"/>
          <w:sz w:val="28"/>
          <w:szCs w:val="28"/>
          <w:lang w:val="uz-Cyrl-UZ"/>
        </w:rPr>
        <w:t>ѐ</w:t>
      </w:r>
      <w:r w:rsidRPr="00291DA8">
        <w:rPr>
          <w:sz w:val="28"/>
          <w:szCs w:val="28"/>
          <w:lang w:val="uz-Cyrl-UZ"/>
        </w:rPr>
        <w:t>тига асосланган ҳуқуқий демократик давлат ва фуқаролик жамият барпо этиш йўлидан дадил одимлаб бормоқда. Мамлакатимиз ҳа</w:t>
      </w:r>
      <w:r w:rsidRPr="00291DA8">
        <w:rPr>
          <w:rFonts w:ascii="Cambria Math" w:hAnsi="Cambria Math" w:cs="Cambria Math"/>
          <w:sz w:val="28"/>
          <w:szCs w:val="28"/>
          <w:lang w:val="uz-Cyrl-UZ"/>
        </w:rPr>
        <w:t>ѐ</w:t>
      </w:r>
      <w:r w:rsidRPr="00291DA8">
        <w:rPr>
          <w:sz w:val="28"/>
          <w:szCs w:val="28"/>
          <w:lang w:val="uz-Cyrl-UZ"/>
        </w:rPr>
        <w:t>тининг турли жабҳаларида эришила</w:t>
      </w:r>
      <w:r w:rsidRPr="00291DA8">
        <w:rPr>
          <w:rFonts w:ascii="Cambria Math" w:hAnsi="Cambria Math" w:cs="Cambria Math"/>
          <w:sz w:val="28"/>
          <w:szCs w:val="28"/>
          <w:lang w:val="uz-Cyrl-UZ"/>
        </w:rPr>
        <w:t>ѐ</w:t>
      </w:r>
      <w:r w:rsidRPr="00291DA8">
        <w:rPr>
          <w:sz w:val="28"/>
          <w:szCs w:val="28"/>
          <w:lang w:val="uz-Cyrl-UZ"/>
        </w:rPr>
        <w:t>тган натижаларнинг йилдан-йилга тобора салмоқли ва аҳамиятли бўлиб бора</w:t>
      </w:r>
      <w:r w:rsidRPr="00291DA8">
        <w:rPr>
          <w:rFonts w:ascii="Cambria Math" w:hAnsi="Cambria Math" w:cs="Cambria Math"/>
          <w:sz w:val="28"/>
          <w:szCs w:val="28"/>
          <w:lang w:val="uz-Cyrl-UZ"/>
        </w:rPr>
        <w:t>ѐ</w:t>
      </w:r>
      <w:r w:rsidRPr="00291DA8">
        <w:rPr>
          <w:sz w:val="28"/>
          <w:szCs w:val="28"/>
          <w:lang w:val="uz-Cyrl-UZ"/>
        </w:rPr>
        <w:t>тганлиги мустақил тараққи</w:t>
      </w:r>
      <w:r w:rsidRPr="00291DA8">
        <w:rPr>
          <w:rFonts w:ascii="Cambria Math" w:hAnsi="Cambria Math" w:cs="Cambria Math"/>
          <w:sz w:val="28"/>
          <w:szCs w:val="28"/>
          <w:lang w:val="uz-Cyrl-UZ"/>
        </w:rPr>
        <w:t>ѐ</w:t>
      </w:r>
      <w:r w:rsidRPr="00291DA8">
        <w:rPr>
          <w:sz w:val="28"/>
          <w:szCs w:val="28"/>
          <w:lang w:val="uz-Cyrl-UZ"/>
        </w:rPr>
        <w:t>т даврида амалга оширила</w:t>
      </w:r>
      <w:r w:rsidRPr="00291DA8">
        <w:rPr>
          <w:rFonts w:ascii="Cambria Math" w:hAnsi="Cambria Math" w:cs="Cambria Math"/>
          <w:sz w:val="28"/>
          <w:szCs w:val="28"/>
          <w:lang w:val="uz-Cyrl-UZ"/>
        </w:rPr>
        <w:t>ѐ</w:t>
      </w:r>
      <w:r w:rsidRPr="00291DA8">
        <w:rPr>
          <w:sz w:val="28"/>
          <w:szCs w:val="28"/>
          <w:lang w:val="uz-Cyrl-UZ"/>
        </w:rPr>
        <w:t>тган кенг қамровли ислоҳотларнинг пухта ва асосли эканлигини, энг муҳими, улар негизида фуқароларимизнинг орзу-умидлари ва манфаатлари ўз аксини топганлигини яққол намо</w:t>
      </w:r>
      <w:r w:rsidRPr="00291DA8">
        <w:rPr>
          <w:rFonts w:ascii="Cambria Math" w:hAnsi="Cambria Math" w:cs="Cambria Math"/>
          <w:sz w:val="28"/>
          <w:szCs w:val="28"/>
          <w:lang w:val="uz-Cyrl-UZ"/>
        </w:rPr>
        <w:t>ѐ</w:t>
      </w:r>
      <w:r w:rsidRPr="00291DA8">
        <w:rPr>
          <w:sz w:val="28"/>
          <w:szCs w:val="28"/>
          <w:lang w:val="uz-Cyrl-UZ"/>
        </w:rPr>
        <w:t>н этмоқда. Иқтисоди</w:t>
      </w:r>
      <w:r w:rsidRPr="00291DA8">
        <w:rPr>
          <w:rFonts w:ascii="Cambria Math" w:hAnsi="Cambria Math" w:cs="Cambria Math"/>
          <w:sz w:val="28"/>
          <w:szCs w:val="28"/>
          <w:lang w:val="uz-Cyrl-UZ"/>
        </w:rPr>
        <w:t>ѐ</w:t>
      </w:r>
      <w:r w:rsidRPr="00291DA8">
        <w:rPr>
          <w:sz w:val="28"/>
          <w:szCs w:val="28"/>
          <w:lang w:val="uz-Cyrl-UZ"/>
        </w:rPr>
        <w:t>тимизнинг турли соҳа ва тармоқлари ўртасидаги мутаносибликнинг кучайиши ҳамда барқарор ўсиш суръатларининг таъминланиши натижасида аҳоли даромадлари, турмуш даражасининг сезиларли равишда ошиши эртанги кунга бўлган ишончимизнинг тобора мустаҳкамланиб боришига замин яратмоқда.</w:t>
      </w:r>
    </w:p>
    <w:p w:rsidR="000311EC" w:rsidRPr="00291DA8" w:rsidRDefault="000311EC" w:rsidP="00291DA8">
      <w:pPr>
        <w:spacing w:line="360" w:lineRule="auto"/>
        <w:ind w:firstLine="708"/>
        <w:jc w:val="both"/>
        <w:rPr>
          <w:sz w:val="28"/>
          <w:szCs w:val="28"/>
          <w:lang w:val="uz-Cyrl-UZ"/>
        </w:rPr>
      </w:pPr>
      <w:r w:rsidRPr="00291DA8">
        <w:rPr>
          <w:sz w:val="28"/>
          <w:szCs w:val="28"/>
          <w:lang w:val="uz-Cyrl-UZ"/>
        </w:rPr>
        <w:t>Жамиятнинг буюк келажагини яратишда босиб ўтила</w:t>
      </w:r>
      <w:r w:rsidRPr="00291DA8">
        <w:rPr>
          <w:rFonts w:ascii="Cambria Math" w:hAnsi="Cambria Math" w:cs="Cambria Math"/>
          <w:sz w:val="28"/>
          <w:szCs w:val="28"/>
          <w:lang w:val="uz-Cyrl-UZ"/>
        </w:rPr>
        <w:t>ѐ</w:t>
      </w:r>
      <w:r w:rsidRPr="00291DA8">
        <w:rPr>
          <w:sz w:val="28"/>
          <w:szCs w:val="28"/>
          <w:lang w:val="uz-Cyrl-UZ"/>
        </w:rPr>
        <w:t>тган ҳар бир йил ўзига хос ҳисса қўшиши, юксалишнинг мураккаб, изчил ва давомли йўлида алоҳида поғона бўлиб хизмат қилиши эътиборлидир. Айни пайтда, ўтган йилда мамлакат миқ</w:t>
      </w:r>
      <w:r w:rsidRPr="00291DA8">
        <w:rPr>
          <w:rFonts w:ascii="Cambria Math" w:hAnsi="Cambria Math" w:cs="Cambria Math"/>
          <w:sz w:val="28"/>
          <w:szCs w:val="28"/>
          <w:lang w:val="uz-Cyrl-UZ"/>
        </w:rPr>
        <w:t>ѐ</w:t>
      </w:r>
      <w:r w:rsidRPr="00291DA8">
        <w:rPr>
          <w:sz w:val="28"/>
          <w:szCs w:val="28"/>
          <w:lang w:val="uz-Cyrl-UZ"/>
        </w:rPr>
        <w:t>сида эришилган ютуқ ва натижаларни ўрганиш, келгусида янада юксакроқ марраларни қўлга киритиш борасидаги устувор йўналишларни белгилаш ижтимоий-иқтисодий тараққи</w:t>
      </w:r>
      <w:r w:rsidRPr="00291DA8">
        <w:rPr>
          <w:rFonts w:ascii="Cambria Math" w:hAnsi="Cambria Math" w:cs="Cambria Math"/>
          <w:sz w:val="28"/>
          <w:szCs w:val="28"/>
          <w:lang w:val="uz-Cyrl-UZ"/>
        </w:rPr>
        <w:t>ѐ</w:t>
      </w:r>
      <w:r w:rsidRPr="00291DA8">
        <w:rPr>
          <w:sz w:val="28"/>
          <w:szCs w:val="28"/>
          <w:lang w:val="uz-Cyrl-UZ"/>
        </w:rPr>
        <w:t>тни таъминлашда муҳим ўрин тутади.</w:t>
      </w:r>
    </w:p>
    <w:p w:rsidR="000311EC" w:rsidRPr="00291DA8" w:rsidRDefault="00211591" w:rsidP="00291DA8">
      <w:pPr>
        <w:spacing w:line="360" w:lineRule="auto"/>
        <w:ind w:firstLine="708"/>
        <w:jc w:val="both"/>
        <w:rPr>
          <w:sz w:val="28"/>
          <w:szCs w:val="28"/>
          <w:lang w:val="uz-Cyrl-UZ"/>
        </w:rPr>
      </w:pPr>
      <w:r w:rsidRPr="00291DA8">
        <w:rPr>
          <w:sz w:val="28"/>
          <w:szCs w:val="28"/>
          <w:lang w:val="uz-Cyrl-UZ"/>
        </w:rPr>
        <w:t>Кириш кисмида</w:t>
      </w:r>
      <w:r w:rsidR="000311EC" w:rsidRPr="00291DA8">
        <w:rPr>
          <w:sz w:val="28"/>
          <w:szCs w:val="28"/>
          <w:lang w:val="uz-Cyrl-UZ"/>
        </w:rPr>
        <w:t xml:space="preserve"> </w:t>
      </w:r>
      <w:r w:rsidRPr="00291DA8">
        <w:rPr>
          <w:sz w:val="28"/>
          <w:szCs w:val="28"/>
          <w:lang w:val="uz-Cyrl-UZ"/>
        </w:rPr>
        <w:t>мамлакатимизда</w:t>
      </w:r>
      <w:r w:rsidR="000311EC" w:rsidRPr="00291DA8">
        <w:rPr>
          <w:sz w:val="28"/>
          <w:szCs w:val="28"/>
          <w:lang w:val="uz-Cyrl-UZ"/>
        </w:rPr>
        <w:t xml:space="preserve"> таълим-тарбия соҳасида ислоҳотларни янада чуқурлаштириш, таълим стандартлари ва дастурларини такомиллаштириш, мактаблар, лицей ва коллежлар, олий ўқув юртларининг моддий-техник базасини янада мустаҳкамлаш масалалари</w:t>
      </w:r>
      <w:r w:rsidRPr="00291DA8">
        <w:rPr>
          <w:sz w:val="28"/>
          <w:szCs w:val="28"/>
          <w:lang w:val="uz-Cyrl-UZ"/>
        </w:rPr>
        <w:t xml:space="preserve"> бўйича амалга оширилаётган ишларга алоҳида тухталган</w:t>
      </w:r>
      <w:r w:rsidR="000311EC" w:rsidRPr="00291DA8">
        <w:rPr>
          <w:sz w:val="28"/>
          <w:szCs w:val="28"/>
          <w:lang w:val="uz-Cyrl-UZ"/>
        </w:rPr>
        <w:t>.</w:t>
      </w:r>
    </w:p>
    <w:p w:rsidR="000311EC" w:rsidRPr="00291DA8" w:rsidRDefault="000311EC" w:rsidP="00291DA8">
      <w:pPr>
        <w:spacing w:line="360" w:lineRule="auto"/>
        <w:ind w:firstLine="720"/>
        <w:jc w:val="both"/>
        <w:rPr>
          <w:sz w:val="28"/>
          <w:szCs w:val="28"/>
          <w:lang w:val="uz-Cyrl-UZ"/>
        </w:rPr>
      </w:pPr>
      <w:r w:rsidRPr="00291DA8">
        <w:rPr>
          <w:sz w:val="28"/>
          <w:szCs w:val="28"/>
          <w:lang w:val="uz-Cyrl-UZ"/>
        </w:rPr>
        <w:t xml:space="preserve">Диплом лойиҳа ишини бажаришда бинони </w:t>
      </w:r>
      <w:r w:rsidR="003F553A" w:rsidRPr="00291DA8">
        <w:rPr>
          <w:sz w:val="28"/>
          <w:szCs w:val="28"/>
          <w:lang w:val="uz-Cyrl-UZ"/>
        </w:rPr>
        <w:t>капитал таъмирлаш</w:t>
      </w:r>
      <w:r w:rsidRPr="00291DA8">
        <w:rPr>
          <w:sz w:val="28"/>
          <w:szCs w:val="28"/>
          <w:lang w:val="uz-Cyrl-UZ"/>
        </w:rPr>
        <w:t xml:space="preserve"> қилиш технологияси, </w:t>
      </w:r>
      <w:r w:rsidR="003F553A" w:rsidRPr="00291DA8">
        <w:rPr>
          <w:sz w:val="28"/>
          <w:szCs w:val="28"/>
          <w:lang w:val="uz-Cyrl-UZ"/>
        </w:rPr>
        <w:t>капитал таъмирлаш</w:t>
      </w:r>
      <w:r w:rsidRPr="00291DA8">
        <w:rPr>
          <w:sz w:val="28"/>
          <w:szCs w:val="28"/>
          <w:lang w:val="uz-Cyrl-UZ"/>
        </w:rPr>
        <w:t xml:space="preserve"> ишларини ташкил қилиш ва бажариладиган ишларнинг хавфсизлик техникасини таъминлаш масалаларини ёритиш орқали </w:t>
      </w:r>
      <w:r w:rsidR="008C1ACA" w:rsidRPr="00291DA8">
        <w:rPr>
          <w:sz w:val="28"/>
          <w:szCs w:val="28"/>
          <w:lang w:val="uz-Cyrl-UZ"/>
        </w:rPr>
        <w:lastRenderedPageBreak/>
        <w:t>талабалар турар жойи</w:t>
      </w:r>
      <w:r w:rsidRPr="00291DA8">
        <w:rPr>
          <w:sz w:val="28"/>
          <w:szCs w:val="28"/>
          <w:lang w:val="uz-Cyrl-UZ"/>
        </w:rPr>
        <w:t xml:space="preserve"> биносида </w:t>
      </w:r>
      <w:r w:rsidR="003F553A" w:rsidRPr="00291DA8">
        <w:rPr>
          <w:sz w:val="28"/>
          <w:szCs w:val="28"/>
          <w:lang w:val="uz-Cyrl-UZ"/>
        </w:rPr>
        <w:t>капитал таъмирлаш</w:t>
      </w:r>
      <w:r w:rsidRPr="00291DA8">
        <w:rPr>
          <w:sz w:val="28"/>
          <w:szCs w:val="28"/>
          <w:lang w:val="uz-Cyrl-UZ"/>
        </w:rPr>
        <w:t xml:space="preserve"> ишларини бажариш лойиҳасини ишлаб чиқилган.</w:t>
      </w:r>
    </w:p>
    <w:p w:rsidR="004917C7" w:rsidRPr="00291DA8" w:rsidRDefault="000311EC" w:rsidP="00291DA8">
      <w:pPr>
        <w:spacing w:after="200" w:line="360" w:lineRule="auto"/>
        <w:ind w:firstLine="708"/>
        <w:jc w:val="both"/>
        <w:rPr>
          <w:rFonts w:eastAsiaTheme="majorEastAsia"/>
          <w:b/>
          <w:bCs/>
          <w:color w:val="365F91" w:themeColor="accent1" w:themeShade="BF"/>
          <w:sz w:val="28"/>
          <w:szCs w:val="28"/>
          <w:lang w:val="uz-Cyrl-UZ"/>
        </w:rPr>
      </w:pPr>
      <w:r w:rsidRPr="00291DA8">
        <w:rPr>
          <w:sz w:val="28"/>
          <w:szCs w:val="28"/>
          <w:lang w:val="uz-Cyrl-UZ"/>
        </w:rPr>
        <w:t xml:space="preserve">Бино </w:t>
      </w:r>
      <w:r w:rsidR="003F553A" w:rsidRPr="00291DA8">
        <w:rPr>
          <w:sz w:val="28"/>
          <w:szCs w:val="28"/>
          <w:lang w:val="uz-Cyrl-UZ"/>
        </w:rPr>
        <w:t>капитал таъмирлаш</w:t>
      </w:r>
      <w:r w:rsidRPr="00291DA8">
        <w:rPr>
          <w:sz w:val="28"/>
          <w:szCs w:val="28"/>
          <w:lang w:val="uz-Cyrl-UZ"/>
        </w:rPr>
        <w:t xml:space="preserve"> лойиҳасида меъморчилик қисмида бинонинг ҳажмий-режавий ечими замонавий ускуналарни ўрнатиш талабларидан келиб чиқиб ҳамда жаҳон стандартлари талаблари асосида ишлаб чиқилган шу билан бирга конструктив ечим, зилзилабардошлигини таъминлашга қаратилган ечимлар қабул қилинган. Қурилишни ташкил қилиш ва режалаштириш бўлимида лойиҳаланаётган бинони </w:t>
      </w:r>
      <w:r w:rsidR="003F553A" w:rsidRPr="00291DA8">
        <w:rPr>
          <w:sz w:val="28"/>
          <w:szCs w:val="28"/>
          <w:lang w:val="uz-Cyrl-UZ"/>
        </w:rPr>
        <w:t>капитал таъмирлаш</w:t>
      </w:r>
      <w:r w:rsidRPr="00291DA8">
        <w:rPr>
          <w:sz w:val="28"/>
          <w:szCs w:val="28"/>
          <w:lang w:val="uz-Cyrl-UZ"/>
        </w:rPr>
        <w:t xml:space="preserve">си учун умумий меҳнат сарфи, машиналарга бўлган талаб ҳамда қурилиш муддати аниқланди. Қурилиш иқтисоди қисмида бинонинг объект смета қиймати, умумий смета қиймати, қурилиш муддатини қисқартиришдан олинган иқтисодий самара аниқланди. Атроф муҳит муҳофазаси бўлимида </w:t>
      </w:r>
      <w:r w:rsidR="008C1ACA" w:rsidRPr="00291DA8">
        <w:rPr>
          <w:sz w:val="28"/>
          <w:szCs w:val="28"/>
          <w:lang w:val="uz-Cyrl-UZ"/>
        </w:rPr>
        <w:t>капитал таъмирлаш жараёнида атроф-муҳитга таъсирни миқдор ва сифат кўрсаткичлари ҳамда атроф муҳитни муҳофазалашга йўналтирилган тадбирлар ишлаб чиқилди.</w:t>
      </w:r>
      <w:r w:rsidR="004917C7" w:rsidRPr="00291DA8">
        <w:rPr>
          <w:sz w:val="28"/>
          <w:szCs w:val="28"/>
          <w:lang w:val="uz-Cyrl-UZ"/>
        </w:rPr>
        <w:br w:type="page"/>
      </w:r>
    </w:p>
    <w:p w:rsidR="00EB4A56" w:rsidRPr="00291DA8" w:rsidRDefault="00211591" w:rsidP="00291DA8">
      <w:pPr>
        <w:pStyle w:val="1"/>
        <w:spacing w:line="360" w:lineRule="auto"/>
        <w:jc w:val="center"/>
        <w:rPr>
          <w:rFonts w:ascii="Times New Roman" w:hAnsi="Times New Roman" w:cs="Times New Roman"/>
          <w:caps/>
          <w:lang w:val="uz-Cyrl-UZ"/>
        </w:rPr>
      </w:pPr>
      <w:bookmarkStart w:id="3" w:name="_Toc394479725"/>
      <w:bookmarkStart w:id="4" w:name="_Toc389024308"/>
      <w:r w:rsidRPr="00291DA8">
        <w:rPr>
          <w:rFonts w:ascii="Times New Roman" w:hAnsi="Times New Roman" w:cs="Times New Roman"/>
          <w:caps/>
          <w:lang w:val="uz-Cyrl-UZ"/>
        </w:rPr>
        <w:lastRenderedPageBreak/>
        <w:t>Қурилиш меъморчилиги</w:t>
      </w:r>
      <w:bookmarkEnd w:id="3"/>
    </w:p>
    <w:p w:rsidR="00EB4A56" w:rsidRPr="00291DA8" w:rsidRDefault="00EB4A56" w:rsidP="00291DA8">
      <w:pPr>
        <w:spacing w:line="360" w:lineRule="auto"/>
        <w:ind w:firstLine="705"/>
        <w:jc w:val="both"/>
        <w:rPr>
          <w:sz w:val="28"/>
          <w:szCs w:val="28"/>
          <w:lang w:val="uz-Cyrl-UZ"/>
        </w:rPr>
      </w:pPr>
      <w:r w:rsidRPr="00291DA8">
        <w:rPr>
          <w:sz w:val="28"/>
          <w:szCs w:val="28"/>
          <w:lang w:val="uz-Cyrl-UZ"/>
        </w:rPr>
        <w:t xml:space="preserve">Маиший хизмат касб-ҳунар коллежи Наманган вилояти </w:t>
      </w:r>
      <w:r w:rsidR="001D6306">
        <w:rPr>
          <w:sz w:val="28"/>
          <w:szCs w:val="28"/>
          <w:lang w:val="uz-Cyrl-UZ"/>
        </w:rPr>
        <w:t>Поп</w:t>
      </w:r>
      <w:r w:rsidRPr="00291DA8">
        <w:rPr>
          <w:sz w:val="28"/>
          <w:szCs w:val="28"/>
          <w:lang w:val="uz-Cyrl-UZ"/>
        </w:rPr>
        <w:t xml:space="preserve"> тумани Гулобод массивида жойлашган. Диплом лойиҳаси топшириғига кўра мавжуд </w:t>
      </w:r>
      <w:r w:rsidR="00024694" w:rsidRPr="00291DA8">
        <w:rPr>
          <w:sz w:val="28"/>
          <w:szCs w:val="28"/>
          <w:lang w:val="uz-Cyrl-UZ"/>
        </w:rPr>
        <w:t xml:space="preserve">ётоқхона </w:t>
      </w:r>
      <w:r w:rsidRPr="00291DA8">
        <w:rPr>
          <w:sz w:val="28"/>
          <w:szCs w:val="28"/>
          <w:lang w:val="uz-Cyrl-UZ"/>
        </w:rPr>
        <w:t>бино</w:t>
      </w:r>
      <w:r w:rsidR="00024694" w:rsidRPr="00291DA8">
        <w:rPr>
          <w:sz w:val="28"/>
          <w:szCs w:val="28"/>
          <w:lang w:val="uz-Cyrl-UZ"/>
        </w:rPr>
        <w:t>си</w:t>
      </w:r>
      <w:r w:rsidRPr="00291DA8">
        <w:rPr>
          <w:sz w:val="28"/>
          <w:szCs w:val="28"/>
          <w:lang w:val="uz-Cyrl-UZ"/>
        </w:rPr>
        <w:t>ни капитал таъмирлаш лойиҳаси амалга оширилди.</w:t>
      </w:r>
    </w:p>
    <w:p w:rsidR="00EB4A56" w:rsidRPr="00291DA8" w:rsidRDefault="00EB4A56" w:rsidP="00291DA8">
      <w:pPr>
        <w:spacing w:line="360" w:lineRule="auto"/>
        <w:ind w:firstLine="705"/>
        <w:jc w:val="both"/>
        <w:rPr>
          <w:sz w:val="28"/>
          <w:szCs w:val="28"/>
          <w:lang w:val="uz-Cyrl-UZ"/>
        </w:rPr>
      </w:pPr>
      <w:r w:rsidRPr="00291DA8">
        <w:rPr>
          <w:sz w:val="28"/>
          <w:szCs w:val="28"/>
          <w:lang w:val="uz-Cyrl-UZ"/>
        </w:rPr>
        <w:t xml:space="preserve">Мавжуд бинони </w:t>
      </w:r>
      <w:r w:rsidR="00024694" w:rsidRPr="00291DA8">
        <w:rPr>
          <w:sz w:val="28"/>
          <w:szCs w:val="28"/>
          <w:lang w:val="uz-Cyrl-UZ"/>
        </w:rPr>
        <w:t>капитал таъмирлашда</w:t>
      </w:r>
      <w:r w:rsidRPr="00291DA8">
        <w:rPr>
          <w:sz w:val="28"/>
          <w:szCs w:val="28"/>
          <w:lang w:val="uz-Cyrl-UZ"/>
        </w:rPr>
        <w:t xml:space="preserve"> бажариладиган асосий қурилиш-монтаж ишлари қуйидагилардан иборат:</w:t>
      </w:r>
    </w:p>
    <w:p w:rsidR="00EB4A56" w:rsidRPr="00291DA8" w:rsidRDefault="00EB4A56" w:rsidP="00291DA8">
      <w:pPr>
        <w:numPr>
          <w:ilvl w:val="0"/>
          <w:numId w:val="7"/>
        </w:numPr>
        <w:spacing w:line="360" w:lineRule="auto"/>
        <w:jc w:val="both"/>
        <w:rPr>
          <w:sz w:val="28"/>
          <w:szCs w:val="28"/>
          <w:lang w:val="uz-Cyrl-UZ"/>
        </w:rPr>
      </w:pPr>
      <w:r w:rsidRPr="00291DA8">
        <w:rPr>
          <w:sz w:val="28"/>
          <w:szCs w:val="28"/>
          <w:lang w:val="uz-Cyrl-UZ"/>
        </w:rPr>
        <w:t>Том</w:t>
      </w:r>
      <w:r w:rsidR="00024694" w:rsidRPr="00291DA8">
        <w:rPr>
          <w:sz w:val="28"/>
          <w:szCs w:val="28"/>
          <w:lang w:val="uz-Cyrl-UZ"/>
        </w:rPr>
        <w:t>ни таъмирлаш, кобилкаларни ўстириш</w:t>
      </w:r>
      <w:r w:rsidRPr="00291DA8">
        <w:rPr>
          <w:sz w:val="28"/>
          <w:szCs w:val="28"/>
          <w:lang w:val="uz-Cyrl-UZ"/>
        </w:rPr>
        <w:t>;</w:t>
      </w:r>
    </w:p>
    <w:p w:rsidR="00EB4A56" w:rsidRPr="00291DA8" w:rsidRDefault="00EB4A56" w:rsidP="00291DA8">
      <w:pPr>
        <w:numPr>
          <w:ilvl w:val="0"/>
          <w:numId w:val="7"/>
        </w:numPr>
        <w:spacing w:line="360" w:lineRule="auto"/>
        <w:jc w:val="both"/>
        <w:rPr>
          <w:sz w:val="28"/>
          <w:szCs w:val="28"/>
          <w:lang w:val="uz-Cyrl-UZ"/>
        </w:rPr>
      </w:pPr>
      <w:r w:rsidRPr="00291DA8">
        <w:rPr>
          <w:sz w:val="28"/>
          <w:szCs w:val="28"/>
          <w:lang w:val="uz-Cyrl-UZ"/>
        </w:rPr>
        <w:t>Эшик ва деразаларни замонавий “Акфа” русумли эшик ва деразаларга алмаштириш;</w:t>
      </w:r>
    </w:p>
    <w:p w:rsidR="00EB4A56" w:rsidRPr="00291DA8" w:rsidRDefault="00EB4A56" w:rsidP="00291DA8">
      <w:pPr>
        <w:numPr>
          <w:ilvl w:val="0"/>
          <w:numId w:val="7"/>
        </w:numPr>
        <w:spacing w:line="360" w:lineRule="auto"/>
        <w:jc w:val="both"/>
        <w:rPr>
          <w:sz w:val="28"/>
          <w:szCs w:val="28"/>
          <w:lang w:val="uz-Cyrl-UZ"/>
        </w:rPr>
      </w:pPr>
      <w:r w:rsidRPr="00291DA8">
        <w:rPr>
          <w:sz w:val="28"/>
          <w:szCs w:val="28"/>
          <w:lang w:val="uz-Cyrl-UZ"/>
        </w:rPr>
        <w:t>Бинонинг пол конструкциялари эскирганлиги сабабли уларни алмаштириш;</w:t>
      </w:r>
    </w:p>
    <w:p w:rsidR="00024694" w:rsidRPr="00291DA8" w:rsidRDefault="00EB4A56" w:rsidP="00291DA8">
      <w:pPr>
        <w:numPr>
          <w:ilvl w:val="0"/>
          <w:numId w:val="7"/>
        </w:numPr>
        <w:spacing w:line="360" w:lineRule="auto"/>
        <w:jc w:val="both"/>
        <w:rPr>
          <w:sz w:val="28"/>
          <w:szCs w:val="28"/>
          <w:lang w:val="uz-Cyrl-UZ"/>
        </w:rPr>
      </w:pPr>
      <w:r w:rsidRPr="00291DA8">
        <w:rPr>
          <w:sz w:val="28"/>
          <w:szCs w:val="28"/>
          <w:lang w:val="uz-Cyrl-UZ"/>
        </w:rPr>
        <w:t>Ички а ташқи пардозлаш ишларини бажариш</w:t>
      </w:r>
      <w:r w:rsidR="00024694" w:rsidRPr="00291DA8">
        <w:rPr>
          <w:sz w:val="28"/>
          <w:szCs w:val="28"/>
          <w:lang w:val="uz-Cyrl-UZ"/>
        </w:rPr>
        <w:t>;</w:t>
      </w:r>
    </w:p>
    <w:p w:rsidR="00EB4A56" w:rsidRPr="00291DA8" w:rsidRDefault="00024694" w:rsidP="00291DA8">
      <w:pPr>
        <w:numPr>
          <w:ilvl w:val="0"/>
          <w:numId w:val="7"/>
        </w:numPr>
        <w:spacing w:line="360" w:lineRule="auto"/>
        <w:jc w:val="both"/>
        <w:rPr>
          <w:sz w:val="28"/>
          <w:szCs w:val="28"/>
          <w:lang w:val="uz-Cyrl-UZ"/>
        </w:rPr>
      </w:pPr>
      <w:r w:rsidRPr="00291DA8">
        <w:rPr>
          <w:sz w:val="28"/>
          <w:szCs w:val="28"/>
          <w:lang w:val="uz-Cyrl-UZ"/>
        </w:rPr>
        <w:t>Деворларни кучайтириш</w:t>
      </w:r>
      <w:r w:rsidR="00EB4A56" w:rsidRPr="00291DA8">
        <w:rPr>
          <w:sz w:val="28"/>
          <w:szCs w:val="28"/>
          <w:lang w:val="uz-Cyrl-UZ"/>
        </w:rPr>
        <w:t>.</w:t>
      </w:r>
    </w:p>
    <w:p w:rsidR="00EB4A56" w:rsidRPr="00291DA8" w:rsidRDefault="00EB4A56" w:rsidP="00291DA8">
      <w:pPr>
        <w:spacing w:line="360" w:lineRule="auto"/>
        <w:ind w:firstLine="705"/>
        <w:jc w:val="both"/>
        <w:rPr>
          <w:sz w:val="28"/>
          <w:szCs w:val="28"/>
          <w:lang w:val="uz-Cyrl-UZ"/>
        </w:rPr>
      </w:pPr>
      <w:r w:rsidRPr="00291DA8">
        <w:rPr>
          <w:sz w:val="28"/>
          <w:szCs w:val="28"/>
          <w:lang w:val="uz-Cyrl-UZ"/>
        </w:rPr>
        <w:t>Бино класси – II; бино узоқ яшовчанлик даражаси – II; Асосий юк кўтарувчи конструкциялар ёнғинбардошлик даражаси – II.</w:t>
      </w:r>
    </w:p>
    <w:p w:rsidR="00211591" w:rsidRPr="00291DA8" w:rsidRDefault="00211591" w:rsidP="00291DA8">
      <w:pPr>
        <w:spacing w:line="360" w:lineRule="auto"/>
        <w:ind w:firstLine="705"/>
        <w:jc w:val="both"/>
        <w:rPr>
          <w:sz w:val="28"/>
          <w:szCs w:val="28"/>
          <w:lang w:val="uz-Cyrl-UZ"/>
        </w:rPr>
      </w:pPr>
      <w:r w:rsidRPr="00291DA8">
        <w:rPr>
          <w:sz w:val="28"/>
          <w:szCs w:val="28"/>
          <w:lang w:val="uz-Cyrl-UZ"/>
        </w:rPr>
        <w:t>Қурилиш меъморчилиги қисми қуйидаги бўлимлардан иборат:</w:t>
      </w:r>
    </w:p>
    <w:p w:rsidR="00EB4A56" w:rsidRPr="00291DA8" w:rsidRDefault="00EB4A56" w:rsidP="00291DA8">
      <w:pPr>
        <w:spacing w:line="360" w:lineRule="auto"/>
        <w:jc w:val="both"/>
        <w:rPr>
          <w:sz w:val="28"/>
          <w:szCs w:val="28"/>
          <w:lang w:val="uz-Cyrl-UZ"/>
        </w:rPr>
      </w:pPr>
      <w:r w:rsidRPr="00291DA8">
        <w:rPr>
          <w:sz w:val="28"/>
          <w:szCs w:val="28"/>
        </w:rPr>
        <w:t xml:space="preserve">1.Қурилиш </w:t>
      </w:r>
      <w:proofErr w:type="spellStart"/>
      <w:r w:rsidRPr="00291DA8">
        <w:rPr>
          <w:sz w:val="28"/>
          <w:szCs w:val="28"/>
        </w:rPr>
        <w:t>майдонининг</w:t>
      </w:r>
      <w:proofErr w:type="spellEnd"/>
      <w:r w:rsidRPr="00291DA8">
        <w:rPr>
          <w:sz w:val="28"/>
          <w:szCs w:val="28"/>
        </w:rPr>
        <w:t xml:space="preserve"> </w:t>
      </w:r>
      <w:proofErr w:type="spellStart"/>
      <w:r w:rsidRPr="00291DA8">
        <w:rPr>
          <w:sz w:val="28"/>
          <w:szCs w:val="28"/>
        </w:rPr>
        <w:t>асосий</w:t>
      </w:r>
      <w:proofErr w:type="spellEnd"/>
      <w:r w:rsidRPr="00291DA8">
        <w:rPr>
          <w:sz w:val="28"/>
          <w:szCs w:val="28"/>
        </w:rPr>
        <w:t xml:space="preserve"> </w:t>
      </w:r>
      <w:proofErr w:type="spellStart"/>
      <w:r w:rsidRPr="00291DA8">
        <w:rPr>
          <w:sz w:val="28"/>
          <w:szCs w:val="28"/>
        </w:rPr>
        <w:t>тавсифномалари</w:t>
      </w:r>
      <w:proofErr w:type="spellEnd"/>
    </w:p>
    <w:p w:rsidR="00211591" w:rsidRPr="00291DA8" w:rsidRDefault="00211591" w:rsidP="00291DA8">
      <w:pPr>
        <w:spacing w:line="360" w:lineRule="auto"/>
        <w:jc w:val="both"/>
        <w:rPr>
          <w:sz w:val="28"/>
          <w:szCs w:val="28"/>
          <w:lang w:val="uz-Cyrl-UZ"/>
        </w:rPr>
      </w:pPr>
      <w:r w:rsidRPr="00291DA8">
        <w:rPr>
          <w:sz w:val="28"/>
          <w:szCs w:val="28"/>
          <w:lang w:val="uz-Cyrl-UZ"/>
        </w:rPr>
        <w:t>2.Участка бош режаси</w:t>
      </w:r>
    </w:p>
    <w:p w:rsidR="00211591" w:rsidRPr="00291DA8" w:rsidRDefault="00211591" w:rsidP="00291DA8">
      <w:pPr>
        <w:spacing w:line="360" w:lineRule="auto"/>
        <w:jc w:val="both"/>
        <w:rPr>
          <w:sz w:val="28"/>
          <w:szCs w:val="28"/>
          <w:lang w:val="uz-Cyrl-UZ"/>
        </w:rPr>
      </w:pPr>
      <w:r w:rsidRPr="00291DA8">
        <w:rPr>
          <w:sz w:val="28"/>
          <w:szCs w:val="28"/>
          <w:lang w:val="uz-Cyrl-UZ"/>
        </w:rPr>
        <w:t>3.Мухандислик ускуналари</w:t>
      </w:r>
    </w:p>
    <w:p w:rsidR="00211591" w:rsidRPr="00291DA8" w:rsidRDefault="00211591" w:rsidP="00291DA8">
      <w:pPr>
        <w:spacing w:line="360" w:lineRule="auto"/>
        <w:jc w:val="both"/>
        <w:rPr>
          <w:sz w:val="28"/>
          <w:szCs w:val="28"/>
          <w:lang w:val="uz-Cyrl-UZ"/>
        </w:rPr>
      </w:pPr>
      <w:r w:rsidRPr="00291DA8">
        <w:rPr>
          <w:sz w:val="28"/>
          <w:szCs w:val="28"/>
          <w:lang w:val="uz-Cyrl-UZ"/>
        </w:rPr>
        <w:t>4.</w:t>
      </w:r>
      <w:r w:rsidRPr="00291DA8">
        <w:rPr>
          <w:sz w:val="28"/>
          <w:szCs w:val="28"/>
        </w:rPr>
        <w:t xml:space="preserve">Бош режа </w:t>
      </w:r>
      <w:proofErr w:type="spellStart"/>
      <w:r w:rsidRPr="00291DA8">
        <w:rPr>
          <w:sz w:val="28"/>
          <w:szCs w:val="28"/>
        </w:rPr>
        <w:t>асосий</w:t>
      </w:r>
      <w:proofErr w:type="spellEnd"/>
      <w:r w:rsidRPr="00291DA8">
        <w:rPr>
          <w:sz w:val="28"/>
          <w:szCs w:val="28"/>
        </w:rPr>
        <w:t xml:space="preserve"> </w:t>
      </w:r>
      <w:proofErr w:type="spellStart"/>
      <w:r w:rsidRPr="00291DA8">
        <w:rPr>
          <w:sz w:val="28"/>
          <w:szCs w:val="28"/>
        </w:rPr>
        <w:t>кўрсаткичлари</w:t>
      </w:r>
      <w:proofErr w:type="spellEnd"/>
    </w:p>
    <w:p w:rsidR="00211591" w:rsidRPr="00291DA8" w:rsidRDefault="00211591" w:rsidP="00291DA8">
      <w:pPr>
        <w:spacing w:line="360" w:lineRule="auto"/>
        <w:jc w:val="both"/>
        <w:rPr>
          <w:sz w:val="28"/>
          <w:szCs w:val="28"/>
          <w:lang w:val="uz-Cyrl-UZ"/>
        </w:rPr>
      </w:pPr>
      <w:r w:rsidRPr="00291DA8">
        <w:rPr>
          <w:sz w:val="28"/>
          <w:szCs w:val="28"/>
          <w:lang w:val="uz-Cyrl-UZ"/>
        </w:rPr>
        <w:t>5.Асосий технологик жараён</w:t>
      </w:r>
    </w:p>
    <w:p w:rsidR="00211591" w:rsidRPr="00291DA8" w:rsidRDefault="00211591" w:rsidP="00291DA8">
      <w:pPr>
        <w:spacing w:line="360" w:lineRule="auto"/>
        <w:jc w:val="both"/>
        <w:rPr>
          <w:sz w:val="28"/>
          <w:szCs w:val="28"/>
          <w:lang w:val="uz-Cyrl-UZ"/>
        </w:rPr>
      </w:pPr>
      <w:r w:rsidRPr="00291DA8">
        <w:rPr>
          <w:sz w:val="28"/>
          <w:szCs w:val="28"/>
          <w:lang w:val="uz-Cyrl-UZ"/>
        </w:rPr>
        <w:t>6.Ҳажмий-режавий ечим</w:t>
      </w:r>
    </w:p>
    <w:p w:rsidR="00211591" w:rsidRPr="00291DA8" w:rsidRDefault="00211591" w:rsidP="00291DA8">
      <w:pPr>
        <w:spacing w:line="360" w:lineRule="auto"/>
        <w:jc w:val="both"/>
        <w:rPr>
          <w:sz w:val="28"/>
          <w:szCs w:val="28"/>
          <w:lang w:val="uz-Cyrl-UZ"/>
        </w:rPr>
      </w:pPr>
      <w:r w:rsidRPr="00291DA8">
        <w:rPr>
          <w:sz w:val="28"/>
          <w:szCs w:val="28"/>
          <w:lang w:val="uz-Cyrl-UZ"/>
        </w:rPr>
        <w:t>7.Конструктив ечим</w:t>
      </w:r>
    </w:p>
    <w:p w:rsidR="00211591" w:rsidRPr="00291DA8" w:rsidRDefault="00211591" w:rsidP="00291DA8">
      <w:pPr>
        <w:spacing w:line="360" w:lineRule="auto"/>
        <w:jc w:val="center"/>
        <w:rPr>
          <w:b/>
          <w:sz w:val="28"/>
          <w:szCs w:val="28"/>
          <w:lang w:val="uz-Cyrl-UZ"/>
        </w:rPr>
      </w:pPr>
    </w:p>
    <w:p w:rsidR="00EB4A56" w:rsidRPr="00291DA8" w:rsidRDefault="00EB4A56" w:rsidP="00291DA8">
      <w:pPr>
        <w:spacing w:line="360" w:lineRule="auto"/>
        <w:ind w:left="813"/>
        <w:jc w:val="both"/>
        <w:rPr>
          <w:sz w:val="28"/>
          <w:szCs w:val="28"/>
        </w:rPr>
      </w:pPr>
    </w:p>
    <w:p w:rsidR="00EB4A56" w:rsidRPr="00291DA8" w:rsidRDefault="00EB4A56" w:rsidP="00291DA8">
      <w:pPr>
        <w:spacing w:line="360" w:lineRule="auto"/>
        <w:jc w:val="center"/>
        <w:rPr>
          <w:b/>
          <w:sz w:val="28"/>
          <w:szCs w:val="28"/>
        </w:rPr>
      </w:pPr>
      <w:proofErr w:type="gramStart"/>
      <w:r w:rsidRPr="00291DA8">
        <w:rPr>
          <w:b/>
          <w:sz w:val="28"/>
          <w:szCs w:val="28"/>
        </w:rPr>
        <w:t>Бош</w:t>
      </w:r>
      <w:proofErr w:type="gramEnd"/>
      <w:r w:rsidRPr="00291DA8">
        <w:rPr>
          <w:b/>
          <w:sz w:val="28"/>
          <w:szCs w:val="28"/>
        </w:rPr>
        <w:t xml:space="preserve"> режа </w:t>
      </w:r>
      <w:proofErr w:type="spellStart"/>
      <w:r w:rsidRPr="00291DA8">
        <w:rPr>
          <w:b/>
          <w:sz w:val="28"/>
          <w:szCs w:val="28"/>
        </w:rPr>
        <w:t>асосий</w:t>
      </w:r>
      <w:proofErr w:type="spellEnd"/>
      <w:r w:rsidRPr="00291DA8">
        <w:rPr>
          <w:b/>
          <w:sz w:val="28"/>
          <w:szCs w:val="28"/>
        </w:rPr>
        <w:t xml:space="preserve"> </w:t>
      </w:r>
      <w:proofErr w:type="spellStart"/>
      <w:r w:rsidRPr="00291DA8">
        <w:rPr>
          <w:b/>
          <w:sz w:val="28"/>
          <w:szCs w:val="28"/>
        </w:rPr>
        <w:t>кўрсаткичлари</w:t>
      </w:r>
      <w:proofErr w:type="spellEnd"/>
    </w:p>
    <w:p w:rsidR="00EB4A56" w:rsidRPr="00291DA8" w:rsidRDefault="00EB4A56" w:rsidP="00291DA8">
      <w:pPr>
        <w:spacing w:line="360" w:lineRule="auto"/>
        <w:ind w:left="813"/>
        <w:jc w:val="both"/>
        <w:rPr>
          <w:sz w:val="28"/>
          <w:szCs w:val="28"/>
        </w:rPr>
      </w:pPr>
      <w:r w:rsidRPr="00291DA8">
        <w:rPr>
          <w:sz w:val="28"/>
          <w:szCs w:val="28"/>
        </w:rPr>
        <w:t xml:space="preserve">1.Участка </w:t>
      </w:r>
      <w:proofErr w:type="spellStart"/>
      <w:r w:rsidRPr="00291DA8">
        <w:rPr>
          <w:sz w:val="28"/>
          <w:szCs w:val="28"/>
        </w:rPr>
        <w:t>майдони</w:t>
      </w:r>
      <w:proofErr w:type="spellEnd"/>
      <w:r w:rsidRPr="00291DA8">
        <w:rPr>
          <w:sz w:val="28"/>
          <w:szCs w:val="28"/>
        </w:rPr>
        <w:tab/>
      </w:r>
      <w:r w:rsidRPr="00291DA8">
        <w:rPr>
          <w:sz w:val="28"/>
          <w:szCs w:val="28"/>
        </w:rPr>
        <w:tab/>
      </w:r>
      <w:r w:rsidRPr="00291DA8">
        <w:rPr>
          <w:sz w:val="28"/>
          <w:szCs w:val="28"/>
        </w:rPr>
        <w:tab/>
      </w:r>
      <w:r w:rsidRPr="00291DA8">
        <w:rPr>
          <w:sz w:val="28"/>
          <w:szCs w:val="28"/>
        </w:rPr>
        <w:tab/>
        <w:t xml:space="preserve">- </w:t>
      </w:r>
      <w:r w:rsidRPr="00291DA8">
        <w:rPr>
          <w:sz w:val="28"/>
          <w:szCs w:val="28"/>
          <w:lang w:val="uz-Cyrl-UZ"/>
        </w:rPr>
        <w:t xml:space="preserve"> </w:t>
      </w:r>
      <w:r w:rsidRPr="00291DA8">
        <w:rPr>
          <w:sz w:val="28"/>
          <w:szCs w:val="28"/>
          <w:lang w:val="uz-Cyrl-UZ"/>
        </w:rPr>
        <w:tab/>
      </w:r>
      <w:r w:rsidRPr="00291DA8">
        <w:rPr>
          <w:sz w:val="28"/>
          <w:szCs w:val="28"/>
          <w:lang w:val="uz-Cyrl-UZ"/>
        </w:rPr>
        <w:tab/>
        <w:t xml:space="preserve"> </w:t>
      </w:r>
      <w:proofErr w:type="spellStart"/>
      <w:r w:rsidRPr="00291DA8">
        <w:rPr>
          <w:sz w:val="28"/>
          <w:szCs w:val="28"/>
        </w:rPr>
        <w:t>кв</w:t>
      </w:r>
      <w:proofErr w:type="gramStart"/>
      <w:r w:rsidRPr="00291DA8">
        <w:rPr>
          <w:sz w:val="28"/>
          <w:szCs w:val="28"/>
        </w:rPr>
        <w:t>.м</w:t>
      </w:r>
      <w:proofErr w:type="spellEnd"/>
      <w:proofErr w:type="gramEnd"/>
    </w:p>
    <w:p w:rsidR="00EB4A56" w:rsidRPr="00291DA8" w:rsidRDefault="00EB4A56" w:rsidP="00291DA8">
      <w:pPr>
        <w:spacing w:line="360" w:lineRule="auto"/>
        <w:ind w:left="813"/>
        <w:jc w:val="both"/>
        <w:rPr>
          <w:sz w:val="28"/>
          <w:szCs w:val="28"/>
          <w:lang w:val="uz-Cyrl-UZ"/>
        </w:rPr>
      </w:pPr>
      <w:r w:rsidRPr="00291DA8">
        <w:rPr>
          <w:sz w:val="28"/>
          <w:szCs w:val="28"/>
        </w:rPr>
        <w:t xml:space="preserve">2.Қурилиш </w:t>
      </w:r>
      <w:proofErr w:type="spellStart"/>
      <w:r w:rsidRPr="00291DA8">
        <w:rPr>
          <w:sz w:val="28"/>
          <w:szCs w:val="28"/>
        </w:rPr>
        <w:t>майдони</w:t>
      </w:r>
      <w:proofErr w:type="spellEnd"/>
      <w:r w:rsidRPr="00291DA8">
        <w:rPr>
          <w:sz w:val="28"/>
          <w:szCs w:val="28"/>
        </w:rPr>
        <w:tab/>
      </w:r>
      <w:r w:rsidRPr="00291DA8">
        <w:rPr>
          <w:sz w:val="28"/>
          <w:szCs w:val="28"/>
        </w:rPr>
        <w:tab/>
      </w:r>
      <w:r w:rsidRPr="00291DA8">
        <w:rPr>
          <w:sz w:val="28"/>
          <w:szCs w:val="28"/>
        </w:rPr>
        <w:tab/>
      </w:r>
      <w:r w:rsidRPr="00291DA8">
        <w:rPr>
          <w:sz w:val="28"/>
          <w:szCs w:val="28"/>
        </w:rPr>
        <w:tab/>
        <w:t>-</w:t>
      </w:r>
      <w:r w:rsidRPr="00291DA8">
        <w:rPr>
          <w:sz w:val="28"/>
          <w:szCs w:val="28"/>
          <w:lang w:val="uz-Cyrl-UZ"/>
        </w:rPr>
        <w:t xml:space="preserve">  </w:t>
      </w:r>
      <w:r w:rsidRPr="00291DA8">
        <w:rPr>
          <w:sz w:val="28"/>
          <w:szCs w:val="28"/>
          <w:lang w:val="uz-Cyrl-UZ"/>
        </w:rPr>
        <w:tab/>
      </w:r>
      <w:r w:rsidRPr="00291DA8">
        <w:rPr>
          <w:sz w:val="28"/>
          <w:szCs w:val="28"/>
          <w:lang w:val="uz-Cyrl-UZ"/>
        </w:rPr>
        <w:tab/>
        <w:t xml:space="preserve"> </w:t>
      </w:r>
      <w:proofErr w:type="spellStart"/>
      <w:r w:rsidRPr="00291DA8">
        <w:rPr>
          <w:sz w:val="28"/>
          <w:szCs w:val="28"/>
        </w:rPr>
        <w:t>кв</w:t>
      </w:r>
      <w:proofErr w:type="gramStart"/>
      <w:r w:rsidRPr="00291DA8">
        <w:rPr>
          <w:sz w:val="28"/>
          <w:szCs w:val="28"/>
        </w:rPr>
        <w:t>.м</w:t>
      </w:r>
      <w:proofErr w:type="spellEnd"/>
      <w:proofErr w:type="gramEnd"/>
      <w:r w:rsidRPr="00291DA8">
        <w:rPr>
          <w:sz w:val="28"/>
          <w:szCs w:val="28"/>
          <w:lang w:val="uz-Cyrl-UZ"/>
        </w:rPr>
        <w:t xml:space="preserve"> </w:t>
      </w:r>
    </w:p>
    <w:p w:rsidR="00EB4A56" w:rsidRPr="00291DA8" w:rsidRDefault="00EB4A56" w:rsidP="00291DA8">
      <w:pPr>
        <w:spacing w:line="360" w:lineRule="auto"/>
        <w:ind w:left="813"/>
        <w:jc w:val="both"/>
        <w:rPr>
          <w:sz w:val="28"/>
          <w:szCs w:val="28"/>
        </w:rPr>
      </w:pPr>
      <w:r w:rsidRPr="00291DA8">
        <w:rPr>
          <w:sz w:val="28"/>
          <w:szCs w:val="28"/>
          <w:lang w:val="uz-Cyrl-UZ"/>
        </w:rPr>
        <w:t>3</w:t>
      </w:r>
      <w:r w:rsidRPr="00291DA8">
        <w:rPr>
          <w:sz w:val="28"/>
          <w:szCs w:val="28"/>
        </w:rPr>
        <w:t>.</w:t>
      </w:r>
      <w:r w:rsidRPr="00291DA8">
        <w:rPr>
          <w:sz w:val="28"/>
          <w:szCs w:val="28"/>
          <w:lang w:val="uz-Cyrl-UZ"/>
        </w:rPr>
        <w:t>Асфальт копламали</w:t>
      </w:r>
      <w:r w:rsidRPr="00291DA8">
        <w:rPr>
          <w:sz w:val="28"/>
          <w:szCs w:val="28"/>
        </w:rPr>
        <w:t xml:space="preserve"> </w:t>
      </w:r>
      <w:proofErr w:type="spellStart"/>
      <w:r w:rsidRPr="00291DA8">
        <w:rPr>
          <w:sz w:val="28"/>
          <w:szCs w:val="28"/>
        </w:rPr>
        <w:t>йўл</w:t>
      </w:r>
      <w:proofErr w:type="spellEnd"/>
      <w:r w:rsidRPr="00291DA8">
        <w:rPr>
          <w:sz w:val="28"/>
          <w:szCs w:val="28"/>
        </w:rPr>
        <w:t xml:space="preserve"> </w:t>
      </w:r>
      <w:proofErr w:type="spellStart"/>
      <w:r w:rsidRPr="00291DA8">
        <w:rPr>
          <w:sz w:val="28"/>
          <w:szCs w:val="28"/>
        </w:rPr>
        <w:t>ва</w:t>
      </w:r>
      <w:proofErr w:type="spellEnd"/>
      <w:r w:rsidRPr="00291DA8">
        <w:rPr>
          <w:sz w:val="28"/>
          <w:szCs w:val="28"/>
        </w:rPr>
        <w:t xml:space="preserve"> </w:t>
      </w:r>
      <w:proofErr w:type="spellStart"/>
      <w:r w:rsidRPr="00291DA8">
        <w:rPr>
          <w:sz w:val="28"/>
          <w:szCs w:val="28"/>
        </w:rPr>
        <w:t>майдонлар</w:t>
      </w:r>
      <w:proofErr w:type="spellEnd"/>
      <w:r w:rsidRPr="00291DA8">
        <w:rPr>
          <w:sz w:val="28"/>
          <w:szCs w:val="28"/>
        </w:rPr>
        <w:tab/>
        <w:t>-</w:t>
      </w:r>
      <w:r w:rsidRPr="00291DA8">
        <w:rPr>
          <w:sz w:val="28"/>
          <w:szCs w:val="28"/>
          <w:lang w:val="uz-Cyrl-UZ"/>
        </w:rPr>
        <w:t xml:space="preserve"> </w:t>
      </w:r>
      <w:r w:rsidRPr="00291DA8">
        <w:rPr>
          <w:sz w:val="28"/>
          <w:szCs w:val="28"/>
        </w:rPr>
        <w:t xml:space="preserve"> </w:t>
      </w:r>
      <w:r w:rsidRPr="00291DA8">
        <w:rPr>
          <w:sz w:val="28"/>
          <w:szCs w:val="28"/>
          <w:lang w:val="uz-Cyrl-UZ"/>
        </w:rPr>
        <w:tab/>
      </w:r>
      <w:r w:rsidRPr="00291DA8">
        <w:rPr>
          <w:sz w:val="28"/>
          <w:szCs w:val="28"/>
          <w:lang w:val="uz-Cyrl-UZ"/>
        </w:rPr>
        <w:tab/>
        <w:t xml:space="preserve"> </w:t>
      </w:r>
      <w:proofErr w:type="spellStart"/>
      <w:r w:rsidRPr="00291DA8">
        <w:rPr>
          <w:sz w:val="28"/>
          <w:szCs w:val="28"/>
        </w:rPr>
        <w:t>кв.м</w:t>
      </w:r>
      <w:proofErr w:type="spellEnd"/>
    </w:p>
    <w:p w:rsidR="00EB4A56" w:rsidRPr="00291DA8" w:rsidRDefault="00EB4A56" w:rsidP="00291DA8">
      <w:pPr>
        <w:spacing w:line="360" w:lineRule="auto"/>
        <w:ind w:left="813"/>
        <w:jc w:val="both"/>
        <w:rPr>
          <w:sz w:val="28"/>
          <w:szCs w:val="28"/>
        </w:rPr>
      </w:pPr>
      <w:r w:rsidRPr="00291DA8">
        <w:rPr>
          <w:sz w:val="28"/>
          <w:szCs w:val="28"/>
          <w:lang w:val="uz-Cyrl-UZ"/>
        </w:rPr>
        <w:t>4</w:t>
      </w:r>
      <w:r w:rsidRPr="00291DA8">
        <w:rPr>
          <w:sz w:val="28"/>
          <w:szCs w:val="28"/>
        </w:rPr>
        <w:t>.</w:t>
      </w:r>
      <w:proofErr w:type="spellStart"/>
      <w:r w:rsidRPr="00291DA8">
        <w:rPr>
          <w:sz w:val="28"/>
          <w:szCs w:val="28"/>
        </w:rPr>
        <w:t>Кўкаламзорлаштирилган</w:t>
      </w:r>
      <w:proofErr w:type="spellEnd"/>
      <w:r w:rsidRPr="00291DA8">
        <w:rPr>
          <w:sz w:val="28"/>
          <w:szCs w:val="28"/>
        </w:rPr>
        <w:t xml:space="preserve"> </w:t>
      </w:r>
      <w:proofErr w:type="spellStart"/>
      <w:r w:rsidRPr="00291DA8">
        <w:rPr>
          <w:sz w:val="28"/>
          <w:szCs w:val="28"/>
        </w:rPr>
        <w:t>майдон</w:t>
      </w:r>
      <w:proofErr w:type="spellEnd"/>
      <w:r w:rsidRPr="00291DA8">
        <w:rPr>
          <w:sz w:val="28"/>
          <w:szCs w:val="28"/>
        </w:rPr>
        <w:tab/>
        <w:t>-</w:t>
      </w:r>
      <w:r w:rsidRPr="00291DA8">
        <w:rPr>
          <w:sz w:val="28"/>
          <w:szCs w:val="28"/>
          <w:lang w:val="uz-Cyrl-UZ"/>
        </w:rPr>
        <w:t xml:space="preserve">  </w:t>
      </w:r>
      <w:r w:rsidRPr="00291DA8">
        <w:rPr>
          <w:sz w:val="28"/>
          <w:szCs w:val="28"/>
          <w:lang w:val="uz-Cyrl-UZ"/>
        </w:rPr>
        <w:tab/>
      </w:r>
      <w:r w:rsidRPr="00291DA8">
        <w:rPr>
          <w:sz w:val="28"/>
          <w:szCs w:val="28"/>
          <w:lang w:val="uz-Cyrl-UZ"/>
        </w:rPr>
        <w:tab/>
      </w:r>
      <w:r w:rsidRPr="00291DA8">
        <w:rPr>
          <w:sz w:val="28"/>
          <w:szCs w:val="28"/>
        </w:rPr>
        <w:t xml:space="preserve"> </w:t>
      </w:r>
      <w:proofErr w:type="spellStart"/>
      <w:r w:rsidRPr="00291DA8">
        <w:rPr>
          <w:sz w:val="28"/>
          <w:szCs w:val="28"/>
        </w:rPr>
        <w:t>кв.м</w:t>
      </w:r>
      <w:proofErr w:type="spellEnd"/>
    </w:p>
    <w:p w:rsidR="00EB4A56" w:rsidRPr="00291DA8" w:rsidRDefault="00EB4A56" w:rsidP="00291DA8">
      <w:pPr>
        <w:spacing w:line="360" w:lineRule="auto"/>
        <w:ind w:left="813"/>
        <w:jc w:val="both"/>
        <w:rPr>
          <w:sz w:val="28"/>
          <w:szCs w:val="28"/>
          <w:lang w:val="uz-Cyrl-UZ"/>
        </w:rPr>
      </w:pPr>
      <w:r w:rsidRPr="00291DA8">
        <w:rPr>
          <w:sz w:val="28"/>
          <w:szCs w:val="28"/>
          <w:lang w:val="uz-Cyrl-UZ"/>
        </w:rPr>
        <w:lastRenderedPageBreak/>
        <w:t>5</w:t>
      </w:r>
      <w:r w:rsidRPr="00291DA8">
        <w:rPr>
          <w:sz w:val="28"/>
          <w:szCs w:val="28"/>
        </w:rPr>
        <w:t>.</w:t>
      </w:r>
      <w:proofErr w:type="spellStart"/>
      <w:r w:rsidRPr="00291DA8">
        <w:rPr>
          <w:sz w:val="28"/>
          <w:szCs w:val="28"/>
        </w:rPr>
        <w:t>Қурилиш</w:t>
      </w:r>
      <w:proofErr w:type="spellEnd"/>
      <w:r w:rsidRPr="00291DA8">
        <w:rPr>
          <w:sz w:val="28"/>
          <w:szCs w:val="28"/>
        </w:rPr>
        <w:t xml:space="preserve"> </w:t>
      </w:r>
      <w:proofErr w:type="spellStart"/>
      <w:r w:rsidRPr="00291DA8">
        <w:rPr>
          <w:sz w:val="28"/>
          <w:szCs w:val="28"/>
        </w:rPr>
        <w:t>фоизи</w:t>
      </w:r>
      <w:proofErr w:type="spellEnd"/>
      <w:r w:rsidRPr="00291DA8">
        <w:rPr>
          <w:sz w:val="28"/>
          <w:szCs w:val="28"/>
        </w:rPr>
        <w:tab/>
      </w:r>
      <w:r w:rsidRPr="00291DA8">
        <w:rPr>
          <w:sz w:val="28"/>
          <w:szCs w:val="28"/>
        </w:rPr>
        <w:tab/>
      </w:r>
      <w:r w:rsidRPr="00291DA8">
        <w:rPr>
          <w:sz w:val="28"/>
          <w:szCs w:val="28"/>
        </w:rPr>
        <w:tab/>
      </w:r>
      <w:r w:rsidRPr="00291DA8">
        <w:rPr>
          <w:sz w:val="28"/>
          <w:szCs w:val="28"/>
        </w:rPr>
        <w:tab/>
        <w:t xml:space="preserve">- </w:t>
      </w:r>
    </w:p>
    <w:p w:rsidR="00EB4A56" w:rsidRPr="00291DA8" w:rsidRDefault="00EB4A56" w:rsidP="00291DA8">
      <w:pPr>
        <w:spacing w:line="360" w:lineRule="auto"/>
        <w:ind w:left="813"/>
        <w:jc w:val="both"/>
        <w:rPr>
          <w:sz w:val="28"/>
          <w:szCs w:val="28"/>
          <w:lang w:val="uz-Cyrl-UZ"/>
        </w:rPr>
      </w:pPr>
      <w:r w:rsidRPr="00291DA8">
        <w:rPr>
          <w:sz w:val="28"/>
          <w:szCs w:val="28"/>
          <w:lang w:val="uz-Cyrl-UZ"/>
        </w:rPr>
        <w:t xml:space="preserve">6.Кўкаламзорлаштириш фоизи    </w:t>
      </w:r>
      <w:r w:rsidRPr="00291DA8">
        <w:rPr>
          <w:sz w:val="28"/>
          <w:szCs w:val="28"/>
          <w:lang w:val="uz-Cyrl-UZ"/>
        </w:rPr>
        <w:tab/>
      </w:r>
      <w:r w:rsidRPr="00291DA8">
        <w:rPr>
          <w:sz w:val="28"/>
          <w:szCs w:val="28"/>
          <w:lang w:val="uz-Cyrl-UZ"/>
        </w:rPr>
        <w:tab/>
        <w:t xml:space="preserve">- </w:t>
      </w:r>
    </w:p>
    <w:p w:rsidR="00EB4A56" w:rsidRPr="00291DA8" w:rsidRDefault="00EB4A56" w:rsidP="00291DA8">
      <w:pPr>
        <w:spacing w:line="360" w:lineRule="auto"/>
        <w:jc w:val="center"/>
        <w:rPr>
          <w:b/>
          <w:sz w:val="28"/>
          <w:szCs w:val="28"/>
          <w:lang w:val="uz-Cyrl-UZ"/>
        </w:rPr>
      </w:pPr>
      <w:r w:rsidRPr="00291DA8">
        <w:rPr>
          <w:b/>
          <w:sz w:val="28"/>
          <w:szCs w:val="28"/>
          <w:lang w:val="uz-Cyrl-UZ"/>
        </w:rPr>
        <w:t>3.Асосий технологик жараён</w:t>
      </w:r>
    </w:p>
    <w:p w:rsidR="00EB4A56" w:rsidRPr="00291DA8" w:rsidRDefault="00EB4A56" w:rsidP="00291DA8">
      <w:pPr>
        <w:spacing w:line="360" w:lineRule="auto"/>
        <w:jc w:val="both"/>
        <w:rPr>
          <w:sz w:val="28"/>
          <w:szCs w:val="28"/>
          <w:lang w:val="uz-Cyrl-UZ"/>
        </w:rPr>
      </w:pPr>
      <w:r w:rsidRPr="00291DA8">
        <w:rPr>
          <w:sz w:val="28"/>
          <w:szCs w:val="28"/>
          <w:lang w:val="uz-Cyrl-UZ"/>
        </w:rPr>
        <w:tab/>
        <w:t>Лойиҳаланаётган бинонинг асосий функционал вазифаси</w:t>
      </w:r>
      <w:r w:rsidR="00024694" w:rsidRPr="00291DA8">
        <w:rPr>
          <w:sz w:val="28"/>
          <w:szCs w:val="28"/>
          <w:lang w:val="uz-Cyrl-UZ"/>
        </w:rPr>
        <w:t xml:space="preserve"> ўқувчиларни яшашини</w:t>
      </w:r>
      <w:r w:rsidRPr="00291DA8">
        <w:rPr>
          <w:sz w:val="28"/>
          <w:szCs w:val="28"/>
          <w:lang w:val="uz-Cyrl-UZ"/>
        </w:rPr>
        <w:t xml:space="preserve"> таъминлаш ҳамда уларнинг дам олиши учун қулай шароитни таъминлашдан иборат. </w:t>
      </w:r>
    </w:p>
    <w:p w:rsidR="00EB4A56" w:rsidRPr="00291DA8" w:rsidRDefault="00EB4A56" w:rsidP="00291DA8">
      <w:pPr>
        <w:spacing w:line="360" w:lineRule="auto"/>
        <w:ind w:firstLine="708"/>
        <w:jc w:val="both"/>
        <w:rPr>
          <w:sz w:val="28"/>
          <w:szCs w:val="28"/>
          <w:lang w:val="uz-Cyrl-UZ"/>
        </w:rPr>
      </w:pPr>
      <w:r w:rsidRPr="00291DA8">
        <w:rPr>
          <w:sz w:val="28"/>
          <w:szCs w:val="28"/>
          <w:lang w:val="uz-Cyrl-UZ"/>
        </w:rPr>
        <w:t xml:space="preserve">Бинони лойиҳалашда бинога кириб чиқиш йўллари эвакуация қилиш шартлари асосида </w:t>
      </w:r>
      <w:r w:rsidR="00024694" w:rsidRPr="00291DA8">
        <w:rPr>
          <w:sz w:val="28"/>
          <w:szCs w:val="28"/>
          <w:lang w:val="uz-Cyrl-UZ"/>
        </w:rPr>
        <w:t>қайта кўриб чиқилди</w:t>
      </w:r>
      <w:r w:rsidRPr="00291DA8">
        <w:rPr>
          <w:sz w:val="28"/>
          <w:szCs w:val="28"/>
          <w:lang w:val="uz-Cyrl-UZ"/>
        </w:rPr>
        <w:t>.</w:t>
      </w:r>
    </w:p>
    <w:p w:rsidR="00EB4A56" w:rsidRPr="00291DA8" w:rsidRDefault="00EB4A56" w:rsidP="00291DA8">
      <w:pPr>
        <w:spacing w:line="360" w:lineRule="auto"/>
        <w:ind w:firstLine="708"/>
        <w:jc w:val="center"/>
        <w:rPr>
          <w:b/>
          <w:sz w:val="28"/>
          <w:szCs w:val="28"/>
          <w:lang w:val="uz-Cyrl-UZ"/>
        </w:rPr>
      </w:pPr>
      <w:r w:rsidRPr="00291DA8">
        <w:rPr>
          <w:b/>
          <w:sz w:val="28"/>
          <w:szCs w:val="28"/>
          <w:lang w:val="uz-Cyrl-UZ"/>
        </w:rPr>
        <w:t>4.Ҳажмий-режавий ечим</w:t>
      </w:r>
    </w:p>
    <w:p w:rsidR="00EB4A56" w:rsidRPr="00291DA8" w:rsidRDefault="00024694" w:rsidP="00291DA8">
      <w:pPr>
        <w:spacing w:line="360" w:lineRule="auto"/>
        <w:ind w:firstLine="708"/>
        <w:jc w:val="both"/>
        <w:rPr>
          <w:sz w:val="28"/>
          <w:szCs w:val="28"/>
          <w:lang w:val="uz-Cyrl-UZ"/>
        </w:rPr>
      </w:pPr>
      <w:r w:rsidRPr="00291DA8">
        <w:rPr>
          <w:sz w:val="28"/>
          <w:szCs w:val="28"/>
          <w:lang w:val="uz-Cyrl-UZ"/>
        </w:rPr>
        <w:t>Капитал таъмирланаётган</w:t>
      </w:r>
      <w:r w:rsidR="00EB4A56" w:rsidRPr="00291DA8">
        <w:rPr>
          <w:sz w:val="28"/>
          <w:szCs w:val="28"/>
          <w:lang w:val="uz-Cyrl-UZ"/>
        </w:rPr>
        <w:t xml:space="preserve"> бинонинг режадаги ўлчами 1</w:t>
      </w:r>
      <w:r w:rsidRPr="00291DA8">
        <w:rPr>
          <w:sz w:val="28"/>
          <w:szCs w:val="28"/>
          <w:lang w:val="uz-Cyrl-UZ"/>
        </w:rPr>
        <w:t>4</w:t>
      </w:r>
      <w:r w:rsidR="00EB4A56" w:rsidRPr="00291DA8">
        <w:rPr>
          <w:sz w:val="28"/>
          <w:szCs w:val="28"/>
          <w:lang w:val="uz-Cyrl-UZ"/>
        </w:rPr>
        <w:t>х</w:t>
      </w:r>
      <w:r w:rsidRPr="00291DA8">
        <w:rPr>
          <w:sz w:val="28"/>
          <w:szCs w:val="28"/>
          <w:lang w:val="uz-Cyrl-UZ"/>
        </w:rPr>
        <w:t>44</w:t>
      </w:r>
      <w:r w:rsidR="00EB4A56" w:rsidRPr="00291DA8">
        <w:rPr>
          <w:sz w:val="28"/>
          <w:szCs w:val="28"/>
          <w:lang w:val="uz-Cyrl-UZ"/>
        </w:rPr>
        <w:t>,</w:t>
      </w:r>
      <w:r w:rsidRPr="00291DA8">
        <w:rPr>
          <w:sz w:val="28"/>
          <w:szCs w:val="28"/>
          <w:lang w:val="uz-Cyrl-UZ"/>
        </w:rPr>
        <w:t>8</w:t>
      </w:r>
      <w:r w:rsidR="00EB4A56" w:rsidRPr="00291DA8">
        <w:rPr>
          <w:sz w:val="28"/>
          <w:szCs w:val="28"/>
          <w:lang w:val="uz-Cyrl-UZ"/>
        </w:rPr>
        <w:t xml:space="preserve"> м, </w:t>
      </w:r>
      <w:r w:rsidRPr="00291DA8">
        <w:rPr>
          <w:sz w:val="28"/>
          <w:szCs w:val="28"/>
          <w:lang w:val="uz-Cyrl-UZ"/>
        </w:rPr>
        <w:t>тўрт қаватли</w:t>
      </w:r>
      <w:r w:rsidR="00EB4A56" w:rsidRPr="00291DA8">
        <w:rPr>
          <w:sz w:val="28"/>
          <w:szCs w:val="28"/>
          <w:lang w:val="uz-Cyrl-UZ"/>
        </w:rPr>
        <w:t>, кават баландлиги 3,</w:t>
      </w:r>
      <w:r w:rsidRPr="00291DA8">
        <w:rPr>
          <w:sz w:val="28"/>
          <w:szCs w:val="28"/>
          <w:lang w:val="uz-Cyrl-UZ"/>
        </w:rPr>
        <w:t>1</w:t>
      </w:r>
      <w:r w:rsidR="00EB4A56" w:rsidRPr="00291DA8">
        <w:rPr>
          <w:sz w:val="28"/>
          <w:szCs w:val="28"/>
          <w:lang w:val="uz-Cyrl-UZ"/>
        </w:rPr>
        <w:t xml:space="preserve"> м ни</w:t>
      </w:r>
      <w:r w:rsidRPr="00291DA8">
        <w:rPr>
          <w:sz w:val="28"/>
          <w:szCs w:val="28"/>
          <w:lang w:val="uz-Cyrl-UZ"/>
        </w:rPr>
        <w:t>, бинонинг умумий баландлиги 14,91 м ни</w:t>
      </w:r>
      <w:r w:rsidR="00EB4A56" w:rsidRPr="00291DA8">
        <w:rPr>
          <w:sz w:val="28"/>
          <w:szCs w:val="28"/>
          <w:lang w:val="uz-Cyrl-UZ"/>
        </w:rPr>
        <w:t xml:space="preserve"> ташкил қилади. </w:t>
      </w:r>
    </w:p>
    <w:p w:rsidR="00EB4A56" w:rsidRPr="00291DA8" w:rsidRDefault="00EB4A56" w:rsidP="00291DA8">
      <w:pPr>
        <w:spacing w:line="360" w:lineRule="auto"/>
        <w:ind w:firstLine="708"/>
        <w:jc w:val="both"/>
        <w:rPr>
          <w:sz w:val="28"/>
          <w:szCs w:val="28"/>
          <w:lang w:val="uz-Cyrl-UZ"/>
        </w:rPr>
      </w:pPr>
      <w:r w:rsidRPr="00291DA8">
        <w:rPr>
          <w:sz w:val="28"/>
          <w:szCs w:val="28"/>
          <w:lang w:val="uz-Cyrl-UZ"/>
        </w:rPr>
        <w:t xml:space="preserve">Бинога кириш олд </w:t>
      </w:r>
      <w:r w:rsidR="00024694" w:rsidRPr="00291DA8">
        <w:rPr>
          <w:sz w:val="28"/>
          <w:szCs w:val="28"/>
          <w:lang w:val="uz-Cyrl-UZ"/>
        </w:rPr>
        <w:t xml:space="preserve">ва ён </w:t>
      </w:r>
      <w:r w:rsidRPr="00291DA8">
        <w:rPr>
          <w:sz w:val="28"/>
          <w:szCs w:val="28"/>
          <w:lang w:val="uz-Cyrl-UZ"/>
        </w:rPr>
        <w:t xml:space="preserve">томондан амалга оширилади. </w:t>
      </w:r>
    </w:p>
    <w:p w:rsidR="00EB4A56" w:rsidRPr="00291DA8" w:rsidRDefault="00EB4A56" w:rsidP="00291DA8">
      <w:pPr>
        <w:spacing w:line="360" w:lineRule="auto"/>
        <w:ind w:firstLine="708"/>
        <w:jc w:val="both"/>
        <w:rPr>
          <w:sz w:val="28"/>
          <w:szCs w:val="28"/>
          <w:lang w:val="uz-Cyrl-UZ"/>
        </w:rPr>
      </w:pPr>
      <w:r w:rsidRPr="00291DA8">
        <w:rPr>
          <w:sz w:val="28"/>
          <w:szCs w:val="28"/>
          <w:lang w:val="uz-Cyrl-UZ"/>
        </w:rPr>
        <w:t>Бино ертўла қисми</w:t>
      </w:r>
      <w:r w:rsidR="00024694" w:rsidRPr="00291DA8">
        <w:rPr>
          <w:sz w:val="28"/>
          <w:szCs w:val="28"/>
          <w:lang w:val="uz-Cyrl-UZ"/>
        </w:rPr>
        <w:t xml:space="preserve"> асосан омбор сифатида фойдаланилади.</w:t>
      </w:r>
    </w:p>
    <w:p w:rsidR="00EB4A56" w:rsidRPr="00291DA8" w:rsidRDefault="00EB4A56" w:rsidP="00291DA8">
      <w:pPr>
        <w:spacing w:line="360" w:lineRule="auto"/>
        <w:ind w:firstLine="708"/>
        <w:jc w:val="both"/>
        <w:rPr>
          <w:sz w:val="28"/>
          <w:szCs w:val="28"/>
          <w:lang w:val="uz-Cyrl-UZ"/>
        </w:rPr>
      </w:pPr>
      <w:r w:rsidRPr="00291DA8">
        <w:rPr>
          <w:sz w:val="28"/>
          <w:szCs w:val="28"/>
          <w:lang w:val="uz-Cyrl-UZ"/>
        </w:rPr>
        <w:t xml:space="preserve">Бинонинг биринчи қаватида </w:t>
      </w:r>
      <w:r w:rsidR="00024694" w:rsidRPr="00291DA8">
        <w:rPr>
          <w:sz w:val="28"/>
          <w:szCs w:val="28"/>
          <w:lang w:val="uz-Cyrl-UZ"/>
        </w:rPr>
        <w:t>9 та 2 кишилик ва 3 кишилик хоналар, ошхона, санузел, душ ва ювиниш хоналари жойлашган.</w:t>
      </w:r>
      <w:r w:rsidRPr="00291DA8">
        <w:rPr>
          <w:sz w:val="28"/>
          <w:szCs w:val="28"/>
          <w:lang w:val="uz-Cyrl-UZ"/>
        </w:rPr>
        <w:t xml:space="preserve"> Хоналарни функционал белгиланиши ва уни режада жойлашиши </w:t>
      </w:r>
      <w:r w:rsidR="00024694" w:rsidRPr="00291DA8">
        <w:rPr>
          <w:sz w:val="28"/>
          <w:szCs w:val="28"/>
          <w:lang w:val="uz-Cyrl-UZ"/>
        </w:rPr>
        <w:t>яшаш учун</w:t>
      </w:r>
      <w:r w:rsidRPr="00291DA8">
        <w:rPr>
          <w:sz w:val="28"/>
          <w:szCs w:val="28"/>
          <w:lang w:val="uz-Cyrl-UZ"/>
        </w:rPr>
        <w:t xml:space="preserve"> қулайлик келиб чиқиш мақсадида жойлаштирилган.</w:t>
      </w:r>
      <w:r w:rsidR="00024694" w:rsidRPr="00291DA8">
        <w:rPr>
          <w:sz w:val="28"/>
          <w:szCs w:val="28"/>
          <w:lang w:val="uz-Cyrl-UZ"/>
        </w:rPr>
        <w:t xml:space="preserve"> Бинонинг ҳажмий-режавий ечими йўлак типида бўлиб, хоналар йўлакнинг ҳар иккала томонида жойлашган. </w:t>
      </w:r>
      <w:r w:rsidR="003F553A" w:rsidRPr="00291DA8">
        <w:rPr>
          <w:sz w:val="28"/>
          <w:szCs w:val="28"/>
          <w:lang w:val="uz-Cyrl-UZ"/>
        </w:rPr>
        <w:t>Хоналар секция кўриниршида жойлашган. Битта секцияда битта 2 кишилик ва битта 3 кишилик хоналар жойлашган ва улар умумий кириш қисмига эга.</w:t>
      </w:r>
    </w:p>
    <w:p w:rsidR="003F553A" w:rsidRPr="00291DA8" w:rsidRDefault="003F553A" w:rsidP="00291DA8">
      <w:pPr>
        <w:spacing w:line="360" w:lineRule="auto"/>
        <w:ind w:firstLine="708"/>
        <w:jc w:val="both"/>
        <w:rPr>
          <w:sz w:val="28"/>
          <w:szCs w:val="28"/>
          <w:lang w:val="uz-Cyrl-UZ"/>
        </w:rPr>
      </w:pPr>
      <w:r w:rsidRPr="00291DA8">
        <w:rPr>
          <w:sz w:val="28"/>
          <w:szCs w:val="28"/>
          <w:lang w:val="uz-Cyrl-UZ"/>
        </w:rPr>
        <w:t>Бинонинг қолган қаватларининг ҳажмий режавий ечими  такрорланувчи бўлиб ҳар бир қаватда 9 та секция мавжуд, ҳар бир қаватда душ, ювиниш хонаси, санузел, дам олиш хоналари мавжуд.</w:t>
      </w:r>
    </w:p>
    <w:p w:rsidR="00EB4A56" w:rsidRPr="00291DA8" w:rsidRDefault="00EB4A56" w:rsidP="00291DA8">
      <w:pPr>
        <w:spacing w:line="360" w:lineRule="auto"/>
        <w:ind w:firstLine="708"/>
        <w:jc w:val="both"/>
        <w:rPr>
          <w:sz w:val="28"/>
          <w:szCs w:val="28"/>
          <w:lang w:val="uz-Cyrl-UZ"/>
        </w:rPr>
      </w:pPr>
      <w:r w:rsidRPr="00291DA8">
        <w:rPr>
          <w:sz w:val="28"/>
          <w:szCs w:val="28"/>
          <w:lang w:val="uz-Cyrl-UZ"/>
        </w:rPr>
        <w:t xml:space="preserve">Бинонинг ҳажмий-режавий ечими бевосита бинога қўйилган функционал талаб асосида ишлаб чиқилган бўлиб, унда бинонинг фазовий ориентацияси, кун давомида қуёшнинг бинога тушиш бурчаги, кириш ва чиқиш йўллари, эвакуация шарт-шароитлари ҳисобга олинган. </w:t>
      </w:r>
    </w:p>
    <w:p w:rsidR="00EB4A56" w:rsidRPr="00291DA8" w:rsidRDefault="00EB4A56" w:rsidP="00291DA8">
      <w:pPr>
        <w:spacing w:line="360" w:lineRule="auto"/>
        <w:jc w:val="center"/>
        <w:rPr>
          <w:b/>
          <w:sz w:val="28"/>
          <w:szCs w:val="28"/>
          <w:lang w:val="uz-Cyrl-UZ"/>
        </w:rPr>
      </w:pPr>
      <w:r w:rsidRPr="00291DA8">
        <w:rPr>
          <w:b/>
          <w:sz w:val="28"/>
          <w:szCs w:val="28"/>
          <w:lang w:val="uz-Cyrl-UZ"/>
        </w:rPr>
        <w:t>5.Конструктив ечим</w:t>
      </w:r>
    </w:p>
    <w:p w:rsidR="00EB4A56" w:rsidRPr="00291DA8" w:rsidRDefault="00EB4A56" w:rsidP="00291DA8">
      <w:pPr>
        <w:spacing w:line="360" w:lineRule="auto"/>
        <w:ind w:firstLine="708"/>
        <w:jc w:val="both"/>
        <w:rPr>
          <w:sz w:val="28"/>
          <w:szCs w:val="28"/>
          <w:lang w:val="uz-Cyrl-UZ"/>
        </w:rPr>
      </w:pPr>
      <w:r w:rsidRPr="00291DA8">
        <w:rPr>
          <w:sz w:val="28"/>
          <w:szCs w:val="28"/>
          <w:lang w:val="uz-Cyrl-UZ"/>
        </w:rPr>
        <w:lastRenderedPageBreak/>
        <w:t xml:space="preserve">Лойиха индустриал қурилиш маҳсулотлари катологи асосида ишлаб чиқилган. Бино асосий юк кўтарувчи деворлари пишиқ ғиштдан бўлиб, асосий юк кўтарувчи элементлари бўйлама йўналишдаги ғишт деворлар, ораёпма ва томёпма плиталаридан иборат. Капитал таъмирлаш лойиҳасида асосий юк кўтарувчи конструкцияларни бузиш ёки уларни демонтаж ишларини амалга ошириш кўзда тутилмаган. Чунки бино текширилганда унинг асосий юк кўтарувчи элементларида бузилиш, дарз, ёриқ ёки чўкишлар қайд этилмаган. </w:t>
      </w:r>
      <w:r w:rsidR="003F553A" w:rsidRPr="00291DA8">
        <w:rPr>
          <w:sz w:val="28"/>
          <w:szCs w:val="28"/>
          <w:lang w:val="uz-Cyrl-UZ"/>
        </w:rPr>
        <w:t>Капитал таъмирлаш</w:t>
      </w:r>
      <w:r w:rsidRPr="00291DA8">
        <w:rPr>
          <w:sz w:val="28"/>
          <w:szCs w:val="28"/>
          <w:lang w:val="uz-Cyrl-UZ"/>
        </w:rPr>
        <w:t xml:space="preserve"> ишларининг асосий қисмини хоналарни қайта кўриб чиқиб, ҳажмий-режавий ечимни муқобиллаштириш, яъни баъзи пардеворларни </w:t>
      </w:r>
      <w:r w:rsidR="003F553A" w:rsidRPr="00291DA8">
        <w:rPr>
          <w:sz w:val="28"/>
          <w:szCs w:val="28"/>
          <w:lang w:val="uz-Cyrl-UZ"/>
        </w:rPr>
        <w:t>алмаштириш</w:t>
      </w:r>
      <w:r w:rsidRPr="00291DA8">
        <w:rPr>
          <w:sz w:val="28"/>
          <w:szCs w:val="28"/>
          <w:lang w:val="uz-Cyrl-UZ"/>
        </w:rPr>
        <w:t xml:space="preserve"> ишлари амалга оширилади. Бинодаги эшик ва деразалар замонавий талабалар асосидаги алюмин профилли эшик ва деразаларга алмаштириш кўзда тутилган. Бунда уларнинг узоқ муддат давомида ўз хусусиятларини ўзгартирмасдан ишлаши мумкинлиги ва бино ичидан иссиқликни йўқолишини олдини олиш мақсадида ўрнатилади. </w:t>
      </w:r>
      <w:r w:rsidR="003F553A" w:rsidRPr="00291DA8">
        <w:rPr>
          <w:sz w:val="28"/>
          <w:szCs w:val="28"/>
          <w:lang w:val="uz-Cyrl-UZ"/>
        </w:rPr>
        <w:t>Капитал таъмирлаш</w:t>
      </w:r>
      <w:r w:rsidRPr="00291DA8">
        <w:rPr>
          <w:sz w:val="28"/>
          <w:szCs w:val="28"/>
          <w:lang w:val="uz-Cyrl-UZ"/>
        </w:rPr>
        <w:t xml:space="preserve"> ишлари давомида пол конструкцияларини аксарият қисми алмаштирилади.</w:t>
      </w:r>
    </w:p>
    <w:p w:rsidR="00EB4A56" w:rsidRPr="00291DA8" w:rsidRDefault="003F553A" w:rsidP="00291DA8">
      <w:pPr>
        <w:spacing w:line="360" w:lineRule="auto"/>
        <w:ind w:firstLine="708"/>
        <w:jc w:val="both"/>
        <w:rPr>
          <w:sz w:val="28"/>
          <w:szCs w:val="28"/>
          <w:lang w:val="uz-Cyrl-UZ"/>
        </w:rPr>
      </w:pPr>
      <w:r w:rsidRPr="00291DA8">
        <w:rPr>
          <w:sz w:val="28"/>
          <w:szCs w:val="28"/>
          <w:lang w:val="uz-Cyrl-UZ"/>
        </w:rPr>
        <w:t>Капитал таъмирлаш</w:t>
      </w:r>
      <w:r w:rsidR="00EB4A56" w:rsidRPr="00291DA8">
        <w:rPr>
          <w:sz w:val="28"/>
          <w:szCs w:val="28"/>
          <w:lang w:val="uz-Cyrl-UZ"/>
        </w:rPr>
        <w:t xml:space="preserve"> лойиҳасида асосий ўринлардан бири том тўшама</w:t>
      </w:r>
      <w:r w:rsidRPr="00291DA8">
        <w:rPr>
          <w:sz w:val="28"/>
          <w:szCs w:val="28"/>
          <w:lang w:val="uz-Cyrl-UZ"/>
        </w:rPr>
        <w:t>сини таъмирлаш</w:t>
      </w:r>
      <w:r w:rsidR="00EB4A56" w:rsidRPr="00291DA8">
        <w:rPr>
          <w:sz w:val="28"/>
          <w:szCs w:val="28"/>
          <w:lang w:val="uz-Cyrl-UZ"/>
        </w:rPr>
        <w:t xml:space="preserve"> ҳисобланади.</w:t>
      </w:r>
    </w:p>
    <w:p w:rsidR="00EB4A56" w:rsidRPr="00291DA8" w:rsidRDefault="00EB4A56" w:rsidP="00291DA8">
      <w:pPr>
        <w:spacing w:line="360" w:lineRule="auto"/>
        <w:ind w:firstLine="708"/>
        <w:jc w:val="both"/>
        <w:rPr>
          <w:sz w:val="28"/>
          <w:szCs w:val="28"/>
          <w:lang w:val="uz-Cyrl-UZ"/>
        </w:rPr>
      </w:pPr>
      <w:r w:rsidRPr="00291DA8">
        <w:rPr>
          <w:sz w:val="28"/>
          <w:szCs w:val="28"/>
          <w:lang w:val="uz-Cyrl-UZ"/>
        </w:rPr>
        <w:t>Асосий юк кўтарувчи девор конструкцияларини дераза ва эшик ёнларини кучайтириш амалга оширилади.</w:t>
      </w:r>
    </w:p>
    <w:p w:rsidR="00554F1C" w:rsidRPr="00291DA8" w:rsidRDefault="00554F1C" w:rsidP="00291DA8">
      <w:pPr>
        <w:spacing w:after="200" w:line="360" w:lineRule="auto"/>
        <w:rPr>
          <w:rFonts w:eastAsiaTheme="majorEastAsia"/>
          <w:b/>
          <w:bCs/>
          <w:color w:val="365F91" w:themeColor="accent1" w:themeShade="BF"/>
          <w:sz w:val="28"/>
          <w:szCs w:val="28"/>
          <w:lang w:val="uz-Cyrl-UZ" w:eastAsia="en-US"/>
        </w:rPr>
      </w:pPr>
      <w:r w:rsidRPr="00291DA8">
        <w:rPr>
          <w:sz w:val="28"/>
          <w:szCs w:val="28"/>
          <w:lang w:val="uz-Cyrl-UZ" w:eastAsia="en-US"/>
        </w:rPr>
        <w:br w:type="page"/>
      </w:r>
    </w:p>
    <w:p w:rsidR="00355702" w:rsidRPr="00291DA8" w:rsidRDefault="00355702" w:rsidP="00291DA8">
      <w:pPr>
        <w:pStyle w:val="1"/>
        <w:spacing w:line="360" w:lineRule="auto"/>
        <w:jc w:val="center"/>
        <w:rPr>
          <w:rFonts w:ascii="Times New Roman" w:hAnsi="Times New Roman" w:cs="Times New Roman"/>
          <w:lang w:val="uz-Cyrl-UZ" w:eastAsia="en-US"/>
        </w:rPr>
      </w:pPr>
      <w:bookmarkStart w:id="5" w:name="_Toc394479726"/>
      <w:r w:rsidRPr="00291DA8">
        <w:rPr>
          <w:rFonts w:ascii="Times New Roman" w:hAnsi="Times New Roman" w:cs="Times New Roman"/>
          <w:lang w:val="uz-Cyrl-UZ" w:eastAsia="en-US"/>
        </w:rPr>
        <w:lastRenderedPageBreak/>
        <w:t>Йиғма темирбетон зина ва майдончаси ҳисоби</w:t>
      </w:r>
      <w:bookmarkEnd w:id="4"/>
      <w:bookmarkEnd w:id="5"/>
    </w:p>
    <w:p w:rsidR="00355702" w:rsidRPr="00291DA8" w:rsidRDefault="00355702" w:rsidP="00291DA8">
      <w:pPr>
        <w:spacing w:after="200" w:line="360" w:lineRule="auto"/>
        <w:jc w:val="center"/>
        <w:rPr>
          <w:rFonts w:eastAsiaTheme="minorHAnsi"/>
          <w:b/>
          <w:sz w:val="28"/>
          <w:szCs w:val="28"/>
          <w:lang w:val="uz-Cyrl-UZ" w:eastAsia="en-US"/>
        </w:rPr>
      </w:pPr>
      <w:r w:rsidRPr="00291DA8">
        <w:rPr>
          <w:rFonts w:eastAsiaTheme="minorHAnsi"/>
          <w:b/>
          <w:sz w:val="28"/>
          <w:szCs w:val="28"/>
          <w:lang w:val="uz-Cyrl-UZ" w:eastAsia="en-US"/>
        </w:rPr>
        <w:t>Лойиҳалаш учун топшириқ.</w:t>
      </w:r>
    </w:p>
    <w:p w:rsidR="00355702" w:rsidRPr="00291DA8" w:rsidRDefault="00355702" w:rsidP="00291DA8">
      <w:pPr>
        <w:spacing w:line="360" w:lineRule="auto"/>
        <w:rPr>
          <w:rFonts w:eastAsiaTheme="minorHAnsi"/>
          <w:sz w:val="28"/>
          <w:szCs w:val="28"/>
          <w:lang w:val="uz-Cyrl-UZ" w:eastAsia="en-US"/>
        </w:rPr>
      </w:pPr>
      <w:r w:rsidRPr="00291DA8">
        <w:rPr>
          <w:rFonts w:eastAsiaTheme="minorHAnsi"/>
          <w:sz w:val="28"/>
          <w:szCs w:val="28"/>
          <w:lang w:val="uz-Cyrl-UZ" w:eastAsia="en-US"/>
        </w:rPr>
        <w:tab/>
        <w:t xml:space="preserve">Жамоат биноси учун мўлжалланган зинапоя учун эни </w:t>
      </w:r>
      <w:smartTag w:uri="urn:schemas-microsoft-com:office:smarttags" w:element="metricconverter">
        <w:smartTagPr>
          <w:attr w:name="ProductID" w:val="1,35 м"/>
        </w:smartTagPr>
        <w:r w:rsidRPr="00291DA8">
          <w:rPr>
            <w:rFonts w:eastAsiaTheme="minorHAnsi"/>
            <w:sz w:val="28"/>
            <w:szCs w:val="28"/>
            <w:lang w:val="uz-Cyrl-UZ" w:eastAsia="en-US"/>
          </w:rPr>
          <w:t>1,35 м</w:t>
        </w:r>
      </w:smartTag>
      <w:r w:rsidRPr="00291DA8">
        <w:rPr>
          <w:rFonts w:eastAsiaTheme="minorHAnsi"/>
          <w:sz w:val="28"/>
          <w:szCs w:val="28"/>
          <w:lang w:val="uz-Cyrl-UZ" w:eastAsia="en-US"/>
        </w:rPr>
        <w:t xml:space="preserve"> бўлган темирбетон зинапоя зинасини ҳисоблаш ва лойиҳалаш топширилган. Қават баландлиги </w:t>
      </w:r>
      <w:smartTag w:uri="urn:schemas-microsoft-com:office:smarttags" w:element="metricconverter">
        <w:smartTagPr>
          <w:attr w:name="ProductID" w:val="3 м"/>
        </w:smartTagPr>
        <w:r w:rsidRPr="00291DA8">
          <w:rPr>
            <w:rFonts w:eastAsiaTheme="minorHAnsi"/>
            <w:sz w:val="28"/>
            <w:szCs w:val="28"/>
            <w:lang w:val="uz-Cyrl-UZ" w:eastAsia="en-US"/>
          </w:rPr>
          <w:t>3 м</w:t>
        </w:r>
      </w:smartTag>
      <w:r w:rsidRPr="00291DA8">
        <w:rPr>
          <w:rFonts w:eastAsiaTheme="minorHAnsi"/>
          <w:sz w:val="28"/>
          <w:szCs w:val="28"/>
          <w:lang w:val="uz-Cyrl-UZ" w:eastAsia="en-US"/>
        </w:rPr>
        <w:t xml:space="preserve">. Зинанинг қиялик бурчаги  </w:t>
      </w:r>
      <w:r w:rsidRPr="00291DA8">
        <w:rPr>
          <w:rFonts w:eastAsiaTheme="minorHAnsi"/>
          <w:sz w:val="28"/>
          <w:szCs w:val="28"/>
          <w:lang w:val="uz-Cyrl-UZ" w:eastAsia="en-US"/>
        </w:rPr>
        <w:sym w:font="Symbol" w:char="F061"/>
      </w:r>
      <w:r w:rsidRPr="00291DA8">
        <w:rPr>
          <w:rFonts w:eastAsiaTheme="minorHAnsi"/>
          <w:sz w:val="28"/>
          <w:szCs w:val="28"/>
          <w:lang w:val="uz-Cyrl-UZ" w:eastAsia="en-US"/>
        </w:rPr>
        <w:sym w:font="Symbol" w:char="F0BB"/>
      </w:r>
      <w:r w:rsidRPr="00291DA8">
        <w:rPr>
          <w:rFonts w:eastAsiaTheme="minorHAnsi"/>
          <w:sz w:val="28"/>
          <w:szCs w:val="28"/>
          <w:lang w:val="uz-Cyrl-UZ" w:eastAsia="en-US"/>
        </w:rPr>
        <w:t>30</w:t>
      </w:r>
      <w:r w:rsidRPr="00291DA8">
        <w:rPr>
          <w:rFonts w:eastAsiaTheme="minorHAnsi"/>
          <w:sz w:val="28"/>
          <w:szCs w:val="28"/>
          <w:lang w:val="uz-Cyrl-UZ" w:eastAsia="en-US"/>
        </w:rPr>
        <w:sym w:font="Symbol" w:char="F0B0"/>
      </w:r>
      <w:r w:rsidRPr="00291DA8">
        <w:rPr>
          <w:rFonts w:eastAsiaTheme="minorHAnsi"/>
          <w:sz w:val="28"/>
          <w:szCs w:val="28"/>
          <w:lang w:val="uz-Cyrl-UZ" w:eastAsia="en-US"/>
        </w:rPr>
        <w:t xml:space="preserve">, зина поғонаси ўлчами 15х30 см. Бетон синфи В25, каркаслар учун </w:t>
      </w:r>
      <w:r w:rsidRPr="00291DA8">
        <w:rPr>
          <w:rFonts w:eastAsiaTheme="minorHAnsi"/>
          <w:sz w:val="28"/>
          <w:szCs w:val="28"/>
          <w:lang w:eastAsia="en-US"/>
        </w:rPr>
        <w:t xml:space="preserve">арматура </w:t>
      </w:r>
      <w:proofErr w:type="spellStart"/>
      <w:r w:rsidRPr="00291DA8">
        <w:rPr>
          <w:rFonts w:eastAsiaTheme="minorHAnsi"/>
          <w:sz w:val="28"/>
          <w:szCs w:val="28"/>
          <w:lang w:eastAsia="en-US"/>
        </w:rPr>
        <w:t>класси</w:t>
      </w:r>
      <w:proofErr w:type="spellEnd"/>
      <w:r w:rsidRPr="00291DA8">
        <w:rPr>
          <w:rFonts w:eastAsiaTheme="minorHAnsi"/>
          <w:sz w:val="28"/>
          <w:szCs w:val="28"/>
          <w:lang w:eastAsia="en-US"/>
        </w:rPr>
        <w:t xml:space="preserve"> </w:t>
      </w:r>
      <w:r w:rsidRPr="00291DA8">
        <w:rPr>
          <w:rFonts w:eastAsiaTheme="minorHAnsi"/>
          <w:sz w:val="28"/>
          <w:szCs w:val="28"/>
          <w:lang w:val="uz-Cyrl-UZ" w:eastAsia="en-US"/>
        </w:rPr>
        <w:t>А</w:t>
      </w:r>
      <w:r w:rsidRPr="00291DA8">
        <w:rPr>
          <w:rFonts w:eastAsiaTheme="minorHAnsi"/>
          <w:sz w:val="28"/>
          <w:szCs w:val="28"/>
          <w:lang w:eastAsia="en-US"/>
        </w:rPr>
        <w:t>-</w:t>
      </w:r>
      <w:r w:rsidRPr="00291DA8">
        <w:rPr>
          <w:rFonts w:eastAsiaTheme="minorHAnsi"/>
          <w:sz w:val="28"/>
          <w:szCs w:val="28"/>
          <w:lang w:val="en-US" w:eastAsia="en-US"/>
        </w:rPr>
        <w:t>II</w:t>
      </w:r>
      <w:r w:rsidRPr="00291DA8">
        <w:rPr>
          <w:rFonts w:eastAsiaTheme="minorHAnsi"/>
          <w:sz w:val="28"/>
          <w:szCs w:val="28"/>
          <w:lang w:val="uz-Cyrl-UZ" w:eastAsia="en-US"/>
        </w:rPr>
        <w:t>, тўрлар учун Вр-</w:t>
      </w:r>
      <w:r w:rsidRPr="00291DA8">
        <w:rPr>
          <w:rFonts w:eastAsiaTheme="minorHAnsi"/>
          <w:sz w:val="28"/>
          <w:szCs w:val="28"/>
          <w:lang w:val="en-US" w:eastAsia="en-US"/>
        </w:rPr>
        <w:t>I</w:t>
      </w:r>
      <w:r w:rsidRPr="00291DA8">
        <w:rPr>
          <w:rFonts w:eastAsiaTheme="minorHAnsi"/>
          <w:sz w:val="28"/>
          <w:szCs w:val="28"/>
          <w:lang w:val="uz-Cyrl-UZ" w:eastAsia="en-US"/>
        </w:rPr>
        <w:t>.</w:t>
      </w:r>
    </w:p>
    <w:p w:rsidR="00355702" w:rsidRPr="00291DA8" w:rsidRDefault="00355702" w:rsidP="00291DA8">
      <w:pPr>
        <w:spacing w:after="200" w:line="360" w:lineRule="auto"/>
        <w:rPr>
          <w:rFonts w:eastAsiaTheme="minorHAnsi"/>
          <w:b/>
          <w:sz w:val="28"/>
          <w:szCs w:val="28"/>
          <w:lang w:val="uz-Cyrl-UZ" w:eastAsia="en-US"/>
        </w:rPr>
      </w:pPr>
      <w:r w:rsidRPr="00291DA8">
        <w:rPr>
          <w:rFonts w:eastAsiaTheme="minorHAnsi"/>
          <w:b/>
          <w:sz w:val="28"/>
          <w:szCs w:val="28"/>
          <w:lang w:val="uz-Cyrl-UZ" w:eastAsia="en-US"/>
        </w:rPr>
        <w:t>Ечиш. Юклама ва зўриқишларни аниқлаш.</w: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sz w:val="28"/>
          <w:szCs w:val="28"/>
          <w:lang w:val="uz-Cyrl-UZ" w:eastAsia="en-US"/>
        </w:rPr>
        <w:tab/>
        <w:t>Турар-жой ва жамоат бинолари қурилиши учун мўлжалланган йиғма буюмлар катологига кўра зинанинг горизонтал проекцияга тушадиган хусусий  оғирлиги g</w:t>
      </w:r>
      <w:r w:rsidRPr="00291DA8">
        <w:rPr>
          <w:rFonts w:eastAsiaTheme="minorHAnsi"/>
          <w:sz w:val="28"/>
          <w:szCs w:val="28"/>
          <w:vertAlign w:val="superscript"/>
          <w:lang w:val="uz-Cyrl-UZ" w:eastAsia="en-US"/>
        </w:rPr>
        <w:t>n</w:t>
      </w:r>
      <w:r w:rsidRPr="00291DA8">
        <w:rPr>
          <w:rFonts w:eastAsiaTheme="minorHAnsi"/>
          <w:sz w:val="28"/>
          <w:szCs w:val="28"/>
          <w:lang w:val="uz-Cyrl-UZ" w:eastAsia="en-US"/>
        </w:rPr>
        <w:t>=3,6  кН/м</w:t>
      </w:r>
      <w:r w:rsidRPr="00291DA8">
        <w:rPr>
          <w:rFonts w:eastAsiaTheme="minorHAnsi"/>
          <w:sz w:val="28"/>
          <w:szCs w:val="28"/>
          <w:vertAlign w:val="superscript"/>
          <w:lang w:val="uz-Cyrl-UZ" w:eastAsia="en-US"/>
        </w:rPr>
        <w:t>2</w:t>
      </w:r>
      <w:r w:rsidRPr="00291DA8">
        <w:rPr>
          <w:rFonts w:eastAsiaTheme="minorHAnsi"/>
          <w:sz w:val="28"/>
          <w:szCs w:val="28"/>
          <w:lang w:val="uz-Cyrl-UZ" w:eastAsia="en-US"/>
        </w:rPr>
        <w:t xml:space="preserve"> ни ташкил қилади. Турар-жой ва жамоат биноларини зинасига тушадиган юклама р</w:t>
      </w:r>
      <w:r w:rsidRPr="00291DA8">
        <w:rPr>
          <w:rFonts w:eastAsiaTheme="minorHAnsi"/>
          <w:sz w:val="28"/>
          <w:szCs w:val="28"/>
          <w:vertAlign w:val="superscript"/>
          <w:lang w:val="uz-Cyrl-UZ" w:eastAsia="en-US"/>
        </w:rPr>
        <w:t>n</w:t>
      </w:r>
      <w:r w:rsidRPr="00291DA8">
        <w:rPr>
          <w:rFonts w:eastAsiaTheme="minorHAnsi"/>
          <w:sz w:val="28"/>
          <w:szCs w:val="28"/>
          <w:lang w:val="uz-Cyrl-UZ" w:eastAsia="en-US"/>
        </w:rPr>
        <w:t>=3,0  кН/м</w:t>
      </w:r>
      <w:r w:rsidRPr="00291DA8">
        <w:rPr>
          <w:rFonts w:eastAsiaTheme="minorHAnsi"/>
          <w:sz w:val="28"/>
          <w:szCs w:val="28"/>
          <w:vertAlign w:val="superscript"/>
          <w:lang w:val="uz-Cyrl-UZ" w:eastAsia="en-US"/>
        </w:rPr>
        <w:t>2</w:t>
      </w:r>
      <w:r w:rsidRPr="00291DA8">
        <w:rPr>
          <w:rFonts w:eastAsiaTheme="minorHAnsi"/>
          <w:sz w:val="28"/>
          <w:szCs w:val="28"/>
          <w:lang w:val="uz-Cyrl-UZ" w:eastAsia="en-US"/>
        </w:rPr>
        <w:t xml:space="preserve"> ни ташкил қилади, юклама бўйича ишончлилик коэффициенти </w:t>
      </w:r>
      <w:r w:rsidRPr="00291DA8">
        <w:rPr>
          <w:rFonts w:eastAsiaTheme="minorHAnsi"/>
          <w:sz w:val="28"/>
          <w:szCs w:val="28"/>
          <w:lang w:val="uz-Cyrl-UZ" w:eastAsia="en-US"/>
        </w:rPr>
        <w:sym w:font="Symbol" w:char="F067"/>
      </w:r>
      <w:r w:rsidRPr="00291DA8">
        <w:rPr>
          <w:rFonts w:eastAsiaTheme="minorHAnsi"/>
          <w:sz w:val="28"/>
          <w:szCs w:val="28"/>
          <w:vertAlign w:val="subscript"/>
          <w:lang w:val="uz-Cyrl-UZ" w:eastAsia="en-US"/>
        </w:rPr>
        <w:t>n</w:t>
      </w:r>
      <w:r w:rsidRPr="00291DA8">
        <w:rPr>
          <w:rFonts w:eastAsiaTheme="minorHAnsi"/>
          <w:sz w:val="28"/>
          <w:szCs w:val="28"/>
          <w:lang w:val="uz-Cyrl-UZ" w:eastAsia="en-US"/>
        </w:rPr>
        <w:t>=1,2; давомий таъсир этувчи вақтинчалик юклама р</w:t>
      </w:r>
      <w:r w:rsidRPr="00291DA8">
        <w:rPr>
          <w:rFonts w:eastAsiaTheme="minorHAnsi"/>
          <w:sz w:val="28"/>
          <w:szCs w:val="28"/>
          <w:vertAlign w:val="superscript"/>
          <w:lang w:val="uz-Cyrl-UZ" w:eastAsia="en-US"/>
        </w:rPr>
        <w:t>n</w:t>
      </w:r>
      <w:r w:rsidRPr="00291DA8">
        <w:rPr>
          <w:rFonts w:eastAsiaTheme="minorHAnsi"/>
          <w:sz w:val="28"/>
          <w:szCs w:val="28"/>
          <w:vertAlign w:val="subscript"/>
          <w:lang w:val="uz-Cyrl-UZ" w:eastAsia="en-US"/>
        </w:rPr>
        <w:t>ld</w:t>
      </w:r>
      <w:r w:rsidRPr="00291DA8">
        <w:rPr>
          <w:rFonts w:eastAsiaTheme="minorHAnsi"/>
          <w:sz w:val="28"/>
          <w:szCs w:val="28"/>
          <w:lang w:val="uz-Cyrl-UZ" w:eastAsia="en-US"/>
        </w:rPr>
        <w:t>=1,0  кН/м</w:t>
      </w:r>
      <w:r w:rsidRPr="00291DA8">
        <w:rPr>
          <w:rFonts w:eastAsiaTheme="minorHAnsi"/>
          <w:sz w:val="28"/>
          <w:szCs w:val="28"/>
          <w:vertAlign w:val="superscript"/>
          <w:lang w:val="uz-Cyrl-UZ" w:eastAsia="en-US"/>
        </w:rPr>
        <w:t>2</w:t>
      </w:r>
      <w:r w:rsidRPr="00291DA8">
        <w:rPr>
          <w:rFonts w:eastAsiaTheme="minorHAnsi"/>
          <w:sz w:val="28"/>
          <w:szCs w:val="28"/>
          <w:lang w:val="uz-Cyrl-UZ" w:eastAsia="en-US"/>
        </w:rPr>
        <w:t>.</w: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sz w:val="28"/>
          <w:szCs w:val="28"/>
          <w:lang w:val="uz-Cyrl-UZ" w:eastAsia="en-US"/>
        </w:rPr>
        <w:tab/>
        <w:t xml:space="preserve">Зина </w:t>
      </w:r>
      <w:smartTag w:uri="urn:schemas-microsoft-com:office:smarttags" w:element="metricconverter">
        <w:smartTagPr>
          <w:attr w:name="ProductID" w:val="1 м"/>
        </w:smartTagPr>
        <w:r w:rsidRPr="00291DA8">
          <w:rPr>
            <w:rFonts w:eastAsiaTheme="minorHAnsi"/>
            <w:sz w:val="28"/>
            <w:szCs w:val="28"/>
            <w:lang w:val="uz-Cyrl-UZ" w:eastAsia="en-US"/>
          </w:rPr>
          <w:t>1 м</w:t>
        </w:r>
      </w:smartTag>
      <w:r w:rsidRPr="00291DA8">
        <w:rPr>
          <w:rFonts w:eastAsiaTheme="minorHAnsi"/>
          <w:sz w:val="28"/>
          <w:szCs w:val="28"/>
          <w:lang w:val="uz-Cyrl-UZ" w:eastAsia="en-US"/>
        </w:rPr>
        <w:t xml:space="preserve"> узунлигига таъсир этувчи ҳисобий юклама</w:t>
      </w:r>
    </w:p>
    <w:p w:rsidR="00355702" w:rsidRPr="00291DA8" w:rsidRDefault="00355702" w:rsidP="00291DA8">
      <w:pPr>
        <w:spacing w:after="200" w:line="360" w:lineRule="auto"/>
        <w:jc w:val="center"/>
        <w:rPr>
          <w:rFonts w:eastAsiaTheme="minorHAnsi"/>
          <w:sz w:val="28"/>
          <w:szCs w:val="28"/>
          <w:lang w:eastAsia="en-US"/>
        </w:rPr>
      </w:pPr>
      <w:r w:rsidRPr="00291DA8">
        <w:rPr>
          <w:rFonts w:eastAsiaTheme="minorHAnsi"/>
          <w:position w:val="-14"/>
          <w:sz w:val="28"/>
          <w:szCs w:val="28"/>
          <w:lang w:eastAsia="en-US"/>
        </w:rPr>
        <w:object w:dxaOrig="5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20.25pt" o:ole="">
            <v:imagedata r:id="rId9" o:title=""/>
          </v:shape>
          <o:OLEObject Type="Embed" ProgID="Equation.3" ShapeID="_x0000_i1025" DrawAspect="Content" ObjectID="_1557150430" r:id="rId10"/>
        </w:objec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sz w:val="28"/>
          <w:szCs w:val="28"/>
          <w:lang w:eastAsia="en-US"/>
        </w:rPr>
        <w:t xml:space="preserve">Зина </w:t>
      </w:r>
      <w:r w:rsidRPr="00291DA8">
        <w:rPr>
          <w:rFonts w:eastAsiaTheme="minorHAnsi"/>
          <w:sz w:val="28"/>
          <w:szCs w:val="28"/>
          <w:lang w:val="uz-Cyrl-UZ" w:eastAsia="en-US"/>
        </w:rPr>
        <w:t>ўртасидаги ҳисобий эгувчи момент</w:t>
      </w:r>
    </w:p>
    <w:p w:rsidR="00355702" w:rsidRPr="00291DA8" w:rsidRDefault="00355702" w:rsidP="00291DA8">
      <w:pPr>
        <w:spacing w:after="200" w:line="360" w:lineRule="auto"/>
        <w:jc w:val="center"/>
        <w:rPr>
          <w:rFonts w:eastAsiaTheme="minorHAnsi"/>
          <w:sz w:val="28"/>
          <w:szCs w:val="28"/>
          <w:lang w:eastAsia="en-US"/>
        </w:rPr>
      </w:pPr>
      <w:r w:rsidRPr="00291DA8">
        <w:rPr>
          <w:rFonts w:eastAsiaTheme="minorHAnsi"/>
          <w:position w:val="-28"/>
          <w:sz w:val="28"/>
          <w:szCs w:val="28"/>
          <w:lang w:eastAsia="en-US"/>
        </w:rPr>
        <w:object w:dxaOrig="3640" w:dyaOrig="700">
          <v:shape id="_x0000_i1026" type="#_x0000_t75" style="width:182.25pt;height:35.25pt" o:ole="">
            <v:imagedata r:id="rId11" o:title=""/>
          </v:shape>
          <o:OLEObject Type="Embed" ProgID="Equation.3" ShapeID="_x0000_i1026" DrawAspect="Content" ObjectID="_1557150431" r:id="rId12"/>
        </w:objec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sz w:val="28"/>
          <w:szCs w:val="28"/>
          <w:lang w:val="uz-Cyrl-UZ" w:eastAsia="en-US"/>
        </w:rPr>
        <w:t>Таянчдаги қирқувчи куч</w:t>
      </w:r>
    </w:p>
    <w:p w:rsidR="00355702" w:rsidRPr="00291DA8" w:rsidRDefault="00355702" w:rsidP="00291DA8">
      <w:pPr>
        <w:spacing w:after="200" w:line="360" w:lineRule="auto"/>
        <w:jc w:val="center"/>
        <w:rPr>
          <w:rFonts w:eastAsiaTheme="minorHAnsi"/>
          <w:sz w:val="28"/>
          <w:szCs w:val="28"/>
          <w:lang w:eastAsia="en-US"/>
        </w:rPr>
      </w:pPr>
      <w:r w:rsidRPr="00291DA8">
        <w:rPr>
          <w:rFonts w:eastAsiaTheme="minorHAnsi"/>
          <w:position w:val="-28"/>
          <w:sz w:val="28"/>
          <w:szCs w:val="28"/>
          <w:lang w:eastAsia="en-US"/>
        </w:rPr>
        <w:object w:dxaOrig="3300" w:dyaOrig="660">
          <v:shape id="_x0000_i1027" type="#_x0000_t75" style="width:165pt;height:33.75pt" o:ole="">
            <v:imagedata r:id="rId13" o:title=""/>
          </v:shape>
          <o:OLEObject Type="Embed" ProgID="Equation.3" ShapeID="_x0000_i1027" DrawAspect="Content" ObjectID="_1557150432" r:id="rId14"/>
        </w:objec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b/>
          <w:sz w:val="28"/>
          <w:szCs w:val="28"/>
          <w:lang w:val="uz-Cyrl-UZ" w:eastAsia="en-US"/>
        </w:rPr>
        <w:t xml:space="preserve">Зина кесими ўлчамларини белгилаш. </w: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sz w:val="28"/>
          <w:szCs w:val="28"/>
          <w:lang w:val="uz-Cyrl-UZ" w:eastAsia="en-US"/>
        </w:rPr>
        <w:tab/>
      </w:r>
      <w:r w:rsidRPr="00291DA8">
        <w:rPr>
          <w:rFonts w:eastAsiaTheme="minorHAnsi"/>
          <w:sz w:val="28"/>
          <w:szCs w:val="28"/>
          <w:lang w:val="uz-Cyrl-UZ" w:eastAsia="en-US"/>
        </w:rPr>
        <w:tab/>
        <w:t>Оғма ёриқлар оралиғидаги қия полоса бўйича элемент мувстаҳкамлигини қуйидаги формула ёрдамида текширамиз</w:t>
      </w:r>
    </w:p>
    <w:p w:rsidR="00355702" w:rsidRPr="00291DA8" w:rsidRDefault="00355702" w:rsidP="00291DA8">
      <w:pPr>
        <w:spacing w:after="200" w:line="360" w:lineRule="auto"/>
        <w:jc w:val="center"/>
        <w:rPr>
          <w:rFonts w:eastAsiaTheme="minorHAnsi"/>
          <w:sz w:val="28"/>
          <w:szCs w:val="28"/>
          <w:lang w:val="uz-Cyrl-UZ" w:eastAsia="en-US"/>
        </w:rPr>
      </w:pPr>
      <w:r w:rsidRPr="00291DA8">
        <w:rPr>
          <w:rFonts w:eastAsiaTheme="minorHAnsi"/>
          <w:position w:val="-12"/>
          <w:sz w:val="28"/>
          <w:szCs w:val="28"/>
          <w:lang w:val="uz-Cyrl-UZ" w:eastAsia="en-US"/>
        </w:rPr>
        <w:object w:dxaOrig="2220" w:dyaOrig="360">
          <v:shape id="_x0000_i1028" type="#_x0000_t75" style="width:110.25pt;height:18pt" o:ole="">
            <v:imagedata r:id="rId15" o:title=""/>
          </v:shape>
          <o:OLEObject Type="Embed" ProgID="Equation.3" ShapeID="_x0000_i1028" DrawAspect="Content" ObjectID="_1557150433" r:id="rId16"/>
        </w:object>
      </w:r>
    </w:p>
    <w:p w:rsidR="00355702" w:rsidRPr="00291DA8" w:rsidRDefault="00355702" w:rsidP="00291DA8">
      <w:pPr>
        <w:spacing w:after="200" w:line="360" w:lineRule="auto"/>
        <w:jc w:val="both"/>
        <w:rPr>
          <w:rFonts w:eastAsiaTheme="minorHAnsi"/>
          <w:sz w:val="28"/>
          <w:szCs w:val="28"/>
          <w:lang w:eastAsia="en-US"/>
        </w:rPr>
      </w:pPr>
      <w:proofErr w:type="spellStart"/>
      <w:r w:rsidRPr="00291DA8">
        <w:rPr>
          <w:rFonts w:eastAsiaTheme="minorHAnsi"/>
          <w:sz w:val="28"/>
          <w:szCs w:val="28"/>
          <w:lang w:eastAsia="en-US"/>
        </w:rPr>
        <w:lastRenderedPageBreak/>
        <w:t>бу</w:t>
      </w:r>
      <w:proofErr w:type="spellEnd"/>
      <w:r w:rsidRPr="00291DA8">
        <w:rPr>
          <w:rFonts w:eastAsiaTheme="minorHAnsi"/>
          <w:sz w:val="28"/>
          <w:szCs w:val="28"/>
          <w:lang w:eastAsia="en-US"/>
        </w:rPr>
        <w:t xml:space="preserve"> </w:t>
      </w:r>
      <w:proofErr w:type="spellStart"/>
      <w:r w:rsidRPr="00291DA8">
        <w:rPr>
          <w:rFonts w:eastAsiaTheme="minorHAnsi"/>
          <w:sz w:val="28"/>
          <w:szCs w:val="28"/>
          <w:lang w:eastAsia="en-US"/>
        </w:rPr>
        <w:t>ерда</w:t>
      </w:r>
      <w:proofErr w:type="spellEnd"/>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position w:val="-12"/>
          <w:sz w:val="28"/>
          <w:szCs w:val="28"/>
          <w:lang w:val="uz-Cyrl-UZ" w:eastAsia="en-US"/>
        </w:rPr>
        <w:object w:dxaOrig="4080" w:dyaOrig="360">
          <v:shape id="_x0000_i1029" type="#_x0000_t75" style="width:204pt;height:18pt" o:ole="">
            <v:imagedata r:id="rId17" o:title=""/>
          </v:shape>
          <o:OLEObject Type="Embed" ProgID="Equation.3" ShapeID="_x0000_i1029" DrawAspect="Content" ObjectID="_1557150434" r:id="rId18"/>
        </w:objec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position w:val="-12"/>
          <w:sz w:val="28"/>
          <w:szCs w:val="28"/>
          <w:lang w:val="uz-Cyrl-UZ" w:eastAsia="en-US"/>
        </w:rPr>
        <w:object w:dxaOrig="2900" w:dyaOrig="360">
          <v:shape id="_x0000_i1030" type="#_x0000_t75" style="width:144.75pt;height:18pt" o:ole="">
            <v:imagedata r:id="rId19" o:title=""/>
          </v:shape>
          <o:OLEObject Type="Embed" ProgID="Equation.3" ShapeID="_x0000_i1030" DrawAspect="Content" ObjectID="_1557150435" r:id="rId20"/>
        </w:object>
      </w:r>
    </w:p>
    <w:p w:rsidR="00355702" w:rsidRPr="00291DA8" w:rsidRDefault="00355702" w:rsidP="00291DA8">
      <w:pPr>
        <w:spacing w:after="200" w:line="360" w:lineRule="auto"/>
        <w:jc w:val="both"/>
        <w:rPr>
          <w:rFonts w:eastAsiaTheme="minorHAnsi"/>
          <w:i/>
          <w:sz w:val="28"/>
          <w:szCs w:val="28"/>
          <w:lang w:val="uz-Cyrl-UZ" w:eastAsia="en-US"/>
        </w:rPr>
      </w:pPr>
      <w:r w:rsidRPr="00291DA8">
        <w:rPr>
          <w:rFonts w:eastAsiaTheme="minorHAnsi"/>
          <w:sz w:val="28"/>
          <w:szCs w:val="28"/>
          <w:lang w:val="uz-Cyrl-UZ" w:eastAsia="en-US"/>
        </w:rPr>
        <w:t>Q=17000&lt;0,3</w:t>
      </w:r>
      <w:r w:rsidRPr="00291DA8">
        <w:rPr>
          <w:rFonts w:eastAsiaTheme="minorHAnsi"/>
          <w:i/>
          <w:sz w:val="28"/>
          <w:szCs w:val="28"/>
          <w:lang w:val="uz-Cyrl-UZ" w:eastAsia="en-US"/>
        </w:rPr>
        <w:sym w:font="Symbol" w:char="F0D7"/>
      </w:r>
      <w:r w:rsidRPr="00291DA8">
        <w:rPr>
          <w:rFonts w:eastAsiaTheme="minorHAnsi"/>
          <w:i/>
          <w:sz w:val="28"/>
          <w:szCs w:val="28"/>
          <w:lang w:val="uz-Cyrl-UZ" w:eastAsia="en-US"/>
        </w:rPr>
        <w:t>1,17</w:t>
      </w:r>
      <w:r w:rsidRPr="00291DA8">
        <w:rPr>
          <w:rFonts w:eastAsiaTheme="minorHAnsi"/>
          <w:i/>
          <w:sz w:val="28"/>
          <w:szCs w:val="28"/>
          <w:lang w:val="uz-Cyrl-UZ" w:eastAsia="en-US"/>
        </w:rPr>
        <w:sym w:font="Symbol" w:char="F0D7"/>
      </w:r>
      <w:r w:rsidRPr="00291DA8">
        <w:rPr>
          <w:rFonts w:eastAsiaTheme="minorHAnsi"/>
          <w:i/>
          <w:sz w:val="28"/>
          <w:szCs w:val="28"/>
          <w:lang w:val="uz-Cyrl-UZ" w:eastAsia="en-US"/>
        </w:rPr>
        <w:t>0,87</w:t>
      </w:r>
      <w:r w:rsidRPr="00291DA8">
        <w:rPr>
          <w:rFonts w:eastAsiaTheme="minorHAnsi"/>
          <w:i/>
          <w:sz w:val="28"/>
          <w:szCs w:val="28"/>
          <w:lang w:val="uz-Cyrl-UZ" w:eastAsia="en-US"/>
        </w:rPr>
        <w:sym w:font="Symbol" w:char="F0D7"/>
      </w:r>
      <w:r w:rsidRPr="00291DA8">
        <w:rPr>
          <w:rFonts w:eastAsiaTheme="minorHAnsi"/>
          <w:i/>
          <w:sz w:val="28"/>
          <w:szCs w:val="28"/>
          <w:lang w:val="uz-Cyrl-UZ" w:eastAsia="en-US"/>
        </w:rPr>
        <w:t>14,5</w:t>
      </w:r>
      <w:r w:rsidRPr="00291DA8">
        <w:rPr>
          <w:rFonts w:eastAsiaTheme="minorHAnsi"/>
          <w:i/>
          <w:sz w:val="28"/>
          <w:szCs w:val="28"/>
          <w:lang w:val="uz-Cyrl-UZ" w:eastAsia="en-US"/>
        </w:rPr>
        <w:sym w:font="Symbol" w:char="F0D7"/>
      </w:r>
      <w:r w:rsidRPr="00291DA8">
        <w:rPr>
          <w:rFonts w:eastAsiaTheme="minorHAnsi"/>
          <w:i/>
          <w:sz w:val="28"/>
          <w:szCs w:val="28"/>
          <w:lang w:val="uz-Cyrl-UZ" w:eastAsia="en-US"/>
        </w:rPr>
        <w:t>0,9</w:t>
      </w:r>
      <w:r w:rsidRPr="00291DA8">
        <w:rPr>
          <w:rFonts w:eastAsiaTheme="minorHAnsi"/>
          <w:i/>
          <w:sz w:val="28"/>
          <w:szCs w:val="28"/>
          <w:lang w:val="uz-Cyrl-UZ" w:eastAsia="en-US"/>
        </w:rPr>
        <w:sym w:font="Symbol" w:char="F0D7"/>
      </w:r>
      <w:r w:rsidRPr="00291DA8">
        <w:rPr>
          <w:rFonts w:eastAsiaTheme="minorHAnsi"/>
          <w:i/>
          <w:sz w:val="28"/>
          <w:szCs w:val="28"/>
          <w:lang w:val="uz-Cyrl-UZ" w:eastAsia="en-US"/>
        </w:rPr>
        <w:t>16</w:t>
      </w:r>
      <w:r w:rsidRPr="00291DA8">
        <w:rPr>
          <w:rFonts w:eastAsiaTheme="minorHAnsi"/>
          <w:i/>
          <w:sz w:val="28"/>
          <w:szCs w:val="28"/>
          <w:lang w:val="uz-Cyrl-UZ" w:eastAsia="en-US"/>
        </w:rPr>
        <w:sym w:font="Symbol" w:char="F0D7"/>
      </w:r>
      <w:r w:rsidRPr="00291DA8">
        <w:rPr>
          <w:rFonts w:eastAsiaTheme="minorHAnsi"/>
          <w:i/>
          <w:sz w:val="28"/>
          <w:szCs w:val="28"/>
          <w:lang w:val="uz-Cyrl-UZ" w:eastAsia="en-US"/>
        </w:rPr>
        <w:t>14,5(100)=93000 Н;</w: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sz w:val="28"/>
          <w:szCs w:val="28"/>
          <w:lang w:val="uz-Cyrl-UZ" w:eastAsia="en-US"/>
        </w:rPr>
        <w:t>Шарт қаноатлантиради, зинанинг қия кесим бўйича мустаҳкамлиги таъминланди.</w: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sz w:val="28"/>
          <w:szCs w:val="28"/>
          <w:lang w:val="uz-Cyrl-UZ" w:eastAsia="en-US"/>
        </w:rPr>
        <w:tab/>
      </w:r>
      <w:r w:rsidRPr="00291DA8">
        <w:rPr>
          <w:rFonts w:eastAsiaTheme="minorHAnsi"/>
          <w:sz w:val="28"/>
          <w:szCs w:val="28"/>
          <w:lang w:eastAsia="en-US"/>
        </w:rPr>
        <w:t xml:space="preserve">Зина </w:t>
      </w:r>
      <w:proofErr w:type="spellStart"/>
      <w:r w:rsidRPr="00291DA8">
        <w:rPr>
          <w:rFonts w:eastAsiaTheme="minorHAnsi"/>
          <w:sz w:val="28"/>
          <w:szCs w:val="28"/>
          <w:lang w:eastAsia="en-US"/>
        </w:rPr>
        <w:t>плитасини</w:t>
      </w:r>
      <w:proofErr w:type="spellEnd"/>
      <w:r w:rsidRPr="00291DA8">
        <w:rPr>
          <w:rFonts w:eastAsiaTheme="minorHAnsi"/>
          <w:sz w:val="28"/>
          <w:szCs w:val="28"/>
          <w:lang w:eastAsia="en-US"/>
        </w:rPr>
        <w:t xml:space="preserve"> </w:t>
      </w:r>
      <w:proofErr w:type="spellStart"/>
      <w:r w:rsidRPr="00291DA8">
        <w:rPr>
          <w:rFonts w:eastAsiaTheme="minorHAnsi"/>
          <w:sz w:val="28"/>
          <w:szCs w:val="28"/>
          <w:lang w:eastAsia="en-US"/>
        </w:rPr>
        <w:t>даметри</w:t>
      </w:r>
      <w:proofErr w:type="spellEnd"/>
      <w:r w:rsidRPr="00291DA8">
        <w:rPr>
          <w:rFonts w:eastAsiaTheme="minorHAnsi"/>
          <w:sz w:val="28"/>
          <w:szCs w:val="28"/>
          <w:lang w:eastAsia="en-US"/>
        </w:rPr>
        <w:t xml:space="preserve"> </w:t>
      </w:r>
      <w:smartTag w:uri="urn:schemas-microsoft-com:office:smarttags" w:element="metricconverter">
        <w:smartTagPr>
          <w:attr w:name="ProductID" w:val="3 мм"/>
        </w:smartTagPr>
        <w:r w:rsidRPr="00291DA8">
          <w:rPr>
            <w:rFonts w:eastAsiaTheme="minorHAnsi"/>
            <w:sz w:val="28"/>
            <w:szCs w:val="28"/>
            <w:lang w:eastAsia="en-US"/>
          </w:rPr>
          <w:t>3 мм</w:t>
        </w:r>
      </w:smartTag>
      <w:r w:rsidRPr="00291DA8">
        <w:rPr>
          <w:rFonts w:eastAsiaTheme="minorHAnsi"/>
          <w:sz w:val="28"/>
          <w:szCs w:val="28"/>
          <w:lang w:eastAsia="en-US"/>
        </w:rPr>
        <w:t xml:space="preserve"> ли </w:t>
      </w:r>
      <w:proofErr w:type="spellStart"/>
      <w:r w:rsidRPr="00291DA8">
        <w:rPr>
          <w:rFonts w:eastAsiaTheme="minorHAnsi"/>
          <w:sz w:val="28"/>
          <w:szCs w:val="28"/>
          <w:lang w:eastAsia="en-US"/>
        </w:rPr>
        <w:t>Вр</w:t>
      </w:r>
      <w:proofErr w:type="spellEnd"/>
      <w:r w:rsidRPr="00291DA8">
        <w:rPr>
          <w:rFonts w:eastAsiaTheme="minorHAnsi"/>
          <w:sz w:val="28"/>
          <w:szCs w:val="28"/>
          <w:lang w:eastAsia="en-US"/>
        </w:rPr>
        <w:t>-</w:t>
      </w:r>
      <w:r w:rsidRPr="00291DA8">
        <w:rPr>
          <w:rFonts w:eastAsiaTheme="minorHAnsi"/>
          <w:sz w:val="28"/>
          <w:szCs w:val="28"/>
          <w:lang w:val="en-US" w:eastAsia="en-US"/>
        </w:rPr>
        <w:t>I</w:t>
      </w:r>
      <w:r w:rsidRPr="00291DA8">
        <w:rPr>
          <w:rFonts w:eastAsiaTheme="minorHAnsi"/>
          <w:sz w:val="28"/>
          <w:szCs w:val="28"/>
          <w:lang w:val="uz-Cyrl-UZ" w:eastAsia="en-US"/>
        </w:rPr>
        <w:t xml:space="preserve"> классли арматура билан </w:t>
      </w:r>
      <w:r w:rsidRPr="00291DA8">
        <w:rPr>
          <w:rFonts w:eastAsiaTheme="minorHAnsi"/>
          <w:sz w:val="28"/>
          <w:szCs w:val="28"/>
          <w:lang w:val="en-US" w:eastAsia="en-US"/>
        </w:rPr>
        <w:t>s</w:t>
      </w:r>
      <w:r w:rsidRPr="00291DA8">
        <w:rPr>
          <w:rFonts w:eastAsiaTheme="minorHAnsi"/>
          <w:sz w:val="28"/>
          <w:szCs w:val="28"/>
          <w:lang w:eastAsia="en-US"/>
        </w:rPr>
        <w:t>=</w:t>
      </w:r>
      <w:r w:rsidRPr="00291DA8">
        <w:rPr>
          <w:rFonts w:eastAsiaTheme="minorHAnsi"/>
          <w:sz w:val="28"/>
          <w:szCs w:val="28"/>
          <w:lang w:val="uz-Cyrl-UZ" w:eastAsia="en-US"/>
        </w:rPr>
        <w:t>100 мм ли қадамда</w:t>
      </w:r>
      <w:proofErr w:type="spellStart"/>
      <w:r w:rsidRPr="00291DA8">
        <w:rPr>
          <w:rFonts w:eastAsiaTheme="minorHAnsi"/>
          <w:sz w:val="28"/>
          <w:szCs w:val="28"/>
          <w:lang w:eastAsia="en-US"/>
        </w:rPr>
        <w:t>ги</w:t>
      </w:r>
      <w:proofErr w:type="spellEnd"/>
      <w:r w:rsidRPr="00291DA8">
        <w:rPr>
          <w:rFonts w:eastAsiaTheme="minorHAnsi"/>
          <w:sz w:val="28"/>
          <w:szCs w:val="28"/>
          <w:lang w:eastAsia="en-US"/>
        </w:rPr>
        <w:t xml:space="preserve"> С-1 </w:t>
      </w:r>
      <w:proofErr w:type="spellStart"/>
      <w:r w:rsidRPr="00291DA8">
        <w:rPr>
          <w:rFonts w:eastAsiaTheme="minorHAnsi"/>
          <w:sz w:val="28"/>
          <w:szCs w:val="28"/>
          <w:lang w:eastAsia="en-US"/>
        </w:rPr>
        <w:t>тў</w:t>
      </w:r>
      <w:proofErr w:type="gramStart"/>
      <w:r w:rsidRPr="00291DA8">
        <w:rPr>
          <w:rFonts w:eastAsiaTheme="minorHAnsi"/>
          <w:sz w:val="28"/>
          <w:szCs w:val="28"/>
          <w:lang w:eastAsia="en-US"/>
        </w:rPr>
        <w:t>р</w:t>
      </w:r>
      <w:proofErr w:type="spellEnd"/>
      <w:proofErr w:type="gramEnd"/>
      <w:r w:rsidRPr="00291DA8">
        <w:rPr>
          <w:rFonts w:eastAsiaTheme="minorHAnsi"/>
          <w:sz w:val="28"/>
          <w:szCs w:val="28"/>
          <w:lang w:eastAsia="en-US"/>
        </w:rPr>
        <w:t xml:space="preserve"> </w:t>
      </w:r>
      <w:proofErr w:type="spellStart"/>
      <w:r w:rsidRPr="00291DA8">
        <w:rPr>
          <w:rFonts w:eastAsiaTheme="minorHAnsi"/>
          <w:sz w:val="28"/>
          <w:szCs w:val="28"/>
          <w:lang w:eastAsia="en-US"/>
        </w:rPr>
        <w:t>билан</w:t>
      </w:r>
      <w:proofErr w:type="spellEnd"/>
      <w:r w:rsidRPr="00291DA8">
        <w:rPr>
          <w:rFonts w:eastAsiaTheme="minorHAnsi"/>
          <w:sz w:val="28"/>
          <w:szCs w:val="28"/>
          <w:lang w:eastAsia="en-US"/>
        </w:rPr>
        <w:t xml:space="preserve"> </w:t>
      </w:r>
      <w:r w:rsidRPr="00291DA8">
        <w:rPr>
          <w:rFonts w:eastAsiaTheme="minorHAnsi"/>
          <w:sz w:val="28"/>
          <w:szCs w:val="28"/>
          <w:lang w:val="uz-Cyrl-UZ" w:eastAsia="en-US"/>
        </w:rPr>
        <w:t>арматураланади. Плита Зина поғоналари Билан монолит  боғланган ва унинг юк кўтариш қобилияти зина поғоналарининг ишини ҳисобга олганда таъминланади. Зина поғонасига ўрнатиладиган ишчи арматура поғонанинг узунлиги 1-</w:t>
      </w:r>
      <w:smartTag w:uri="urn:schemas-microsoft-com:office:smarttags" w:element="metricconverter">
        <w:smartTagPr>
          <w:attr w:name="ProductID" w:val="1,4 м"/>
        </w:smartTagPr>
        <w:r w:rsidRPr="00291DA8">
          <w:rPr>
            <w:rFonts w:eastAsiaTheme="minorHAnsi"/>
            <w:sz w:val="28"/>
            <w:szCs w:val="28"/>
            <w:lang w:val="uz-Cyrl-UZ" w:eastAsia="en-US"/>
          </w:rPr>
          <w:t>1,4 м</w:t>
        </w:r>
      </w:smartTag>
      <w:r w:rsidRPr="00291DA8">
        <w:rPr>
          <w:rFonts w:eastAsiaTheme="minorHAnsi"/>
          <w:sz w:val="28"/>
          <w:szCs w:val="28"/>
          <w:lang w:val="uz-Cyrl-UZ" w:eastAsia="en-US"/>
        </w:rPr>
        <w:t xml:space="preserve"> бўлганда, ташиш ва монтаж пайтидаги таъсир қиладиган юкламаларни ҳисобга олган ҳолда </w:t>
      </w:r>
      <w:smartTag w:uri="urn:schemas-microsoft-com:office:smarttags" w:element="metricconverter">
        <w:smartTagPr>
          <w:attr w:name="ProductID" w:val="6 мм"/>
        </w:smartTagPr>
        <w:r w:rsidRPr="00291DA8">
          <w:rPr>
            <w:rFonts w:eastAsiaTheme="minorHAnsi"/>
            <w:sz w:val="28"/>
            <w:szCs w:val="28"/>
            <w:lang w:val="uz-Cyrl-UZ" w:eastAsia="en-US"/>
          </w:rPr>
          <w:t>6 мм</w:t>
        </w:r>
      </w:smartTag>
      <w:r w:rsidRPr="00291DA8">
        <w:rPr>
          <w:rFonts w:eastAsiaTheme="minorHAnsi"/>
          <w:sz w:val="28"/>
          <w:szCs w:val="28"/>
          <w:lang w:val="uz-Cyrl-UZ" w:eastAsia="en-US"/>
        </w:rPr>
        <w:t xml:space="preserve"> олинади. Тақсимловчи арматурани ҳам диаметрини </w:t>
      </w:r>
      <w:smartTag w:uri="urn:schemas-microsoft-com:office:smarttags" w:element="metricconverter">
        <w:smartTagPr>
          <w:attr w:name="ProductID" w:val="6 мм"/>
        </w:smartTagPr>
        <w:r w:rsidRPr="00291DA8">
          <w:rPr>
            <w:rFonts w:eastAsiaTheme="minorHAnsi"/>
            <w:sz w:val="28"/>
            <w:szCs w:val="28"/>
            <w:lang w:val="uz-Cyrl-UZ" w:eastAsia="en-US"/>
          </w:rPr>
          <w:t>6 мм</w:t>
        </w:r>
      </w:smartTag>
      <w:r w:rsidRPr="00291DA8">
        <w:rPr>
          <w:rFonts w:eastAsiaTheme="minorHAnsi"/>
          <w:sz w:val="28"/>
          <w:szCs w:val="28"/>
          <w:lang w:val="uz-Cyrl-UZ" w:eastAsia="en-US"/>
        </w:rPr>
        <w:t xml:space="preserve">, қадамини </w:t>
      </w:r>
      <w:smartTag w:uri="urn:schemas-microsoft-com:office:smarttags" w:element="metricconverter">
        <w:smartTagPr>
          <w:attr w:name="ProductID" w:val="200 мм"/>
        </w:smartTagPr>
        <w:r w:rsidRPr="00291DA8">
          <w:rPr>
            <w:rFonts w:eastAsiaTheme="minorHAnsi"/>
            <w:sz w:val="28"/>
            <w:szCs w:val="28"/>
            <w:lang w:val="uz-Cyrl-UZ" w:eastAsia="en-US"/>
          </w:rPr>
          <w:t>200 мм</w:t>
        </w:r>
      </w:smartTag>
      <w:r w:rsidRPr="00291DA8">
        <w:rPr>
          <w:rFonts w:eastAsiaTheme="minorHAnsi"/>
          <w:sz w:val="28"/>
          <w:szCs w:val="28"/>
          <w:lang w:val="uz-Cyrl-UZ" w:eastAsia="en-US"/>
        </w:rPr>
        <w:t xml:space="preserve"> белгилаймиз.</w:t>
      </w:r>
    </w:p>
    <w:p w:rsidR="00355702" w:rsidRPr="00291DA8" w:rsidRDefault="00355702" w:rsidP="00291DA8">
      <w:pPr>
        <w:spacing w:after="200" w:line="360" w:lineRule="auto"/>
        <w:jc w:val="center"/>
        <w:rPr>
          <w:rFonts w:eastAsiaTheme="minorHAnsi"/>
          <w:b/>
          <w:sz w:val="28"/>
          <w:szCs w:val="28"/>
          <w:lang w:val="uz-Cyrl-UZ" w:eastAsia="en-US"/>
        </w:rPr>
      </w:pPr>
      <w:r w:rsidRPr="00291DA8">
        <w:rPr>
          <w:rFonts w:eastAsiaTheme="minorHAnsi"/>
          <w:b/>
          <w:sz w:val="28"/>
          <w:szCs w:val="28"/>
          <w:lang w:val="uz-Cyrl-UZ" w:eastAsia="en-US"/>
        </w:rPr>
        <w:t>Темирбетон зина майдончаси ҳисоби</w: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b/>
          <w:sz w:val="28"/>
          <w:szCs w:val="28"/>
          <w:lang w:val="uz-Cyrl-UZ" w:eastAsia="en-US"/>
        </w:rPr>
        <w:t>Лойиҳалаш учун маълумотлар.</w:t>
      </w:r>
      <w:r w:rsidRPr="00291DA8">
        <w:rPr>
          <w:rFonts w:eastAsiaTheme="minorHAnsi"/>
          <w:sz w:val="28"/>
          <w:szCs w:val="28"/>
          <w:lang w:val="uz-Cyrl-UZ" w:eastAsia="en-US"/>
        </w:rPr>
        <w:t xml:space="preserve"> Икки зинали зинапоя майдончасини ҳисоблаш ва конструктивлаш талаб қилинади. Плита эни </w:t>
      </w:r>
      <w:smartTag w:uri="urn:schemas-microsoft-com:office:smarttags" w:element="metricconverter">
        <w:smartTagPr>
          <w:attr w:name="ProductID" w:val="1350 мм"/>
        </w:smartTagPr>
        <w:r w:rsidRPr="00291DA8">
          <w:rPr>
            <w:rFonts w:eastAsiaTheme="minorHAnsi"/>
            <w:sz w:val="28"/>
            <w:szCs w:val="28"/>
            <w:lang w:val="uz-Cyrl-UZ" w:eastAsia="en-US"/>
          </w:rPr>
          <w:t>1350 мм</w:t>
        </w:r>
      </w:smartTag>
      <w:r w:rsidRPr="00291DA8">
        <w:rPr>
          <w:rFonts w:eastAsiaTheme="minorHAnsi"/>
          <w:sz w:val="28"/>
          <w:szCs w:val="28"/>
          <w:lang w:val="uz-Cyrl-UZ" w:eastAsia="en-US"/>
        </w:rPr>
        <w:t xml:space="preserve">, қалинлиги </w:t>
      </w:r>
      <w:smartTag w:uri="urn:schemas-microsoft-com:office:smarttags" w:element="metricconverter">
        <w:smartTagPr>
          <w:attr w:name="ProductID" w:val="60 мм"/>
        </w:smartTagPr>
        <w:r w:rsidRPr="00291DA8">
          <w:rPr>
            <w:rFonts w:eastAsiaTheme="minorHAnsi"/>
            <w:sz w:val="28"/>
            <w:szCs w:val="28"/>
            <w:lang w:val="uz-Cyrl-UZ" w:eastAsia="en-US"/>
          </w:rPr>
          <w:t>60 мм</w:t>
        </w:r>
      </w:smartTag>
      <w:r w:rsidRPr="00291DA8">
        <w:rPr>
          <w:rFonts w:eastAsiaTheme="minorHAnsi"/>
          <w:sz w:val="28"/>
          <w:szCs w:val="28"/>
          <w:lang w:val="uz-Cyrl-UZ" w:eastAsia="en-US"/>
        </w:rPr>
        <w:t xml:space="preserve">, Зина катагини эни </w:t>
      </w:r>
      <w:smartTag w:uri="urn:schemas-microsoft-com:office:smarttags" w:element="metricconverter">
        <w:smartTagPr>
          <w:attr w:name="ProductID" w:val="3 м"/>
        </w:smartTagPr>
        <w:r w:rsidRPr="00291DA8">
          <w:rPr>
            <w:rFonts w:eastAsiaTheme="minorHAnsi"/>
            <w:sz w:val="28"/>
            <w:szCs w:val="28"/>
            <w:lang w:val="uz-Cyrl-UZ" w:eastAsia="en-US"/>
          </w:rPr>
          <w:t>3 м</w:t>
        </w:r>
      </w:smartTag>
      <w:r w:rsidRPr="00291DA8">
        <w:rPr>
          <w:rFonts w:eastAsiaTheme="minorHAnsi"/>
          <w:sz w:val="28"/>
          <w:szCs w:val="28"/>
          <w:lang w:val="uz-Cyrl-UZ" w:eastAsia="en-US"/>
        </w:rPr>
        <w:t>. Вақтинчалик меъёрий юклама 3 кН/м</w:t>
      </w:r>
      <w:r w:rsidRPr="00291DA8">
        <w:rPr>
          <w:rFonts w:eastAsiaTheme="minorHAnsi"/>
          <w:sz w:val="28"/>
          <w:szCs w:val="28"/>
          <w:vertAlign w:val="superscript"/>
          <w:lang w:val="uz-Cyrl-UZ" w:eastAsia="en-US"/>
        </w:rPr>
        <w:t>2</w:t>
      </w:r>
      <w:r w:rsidRPr="00291DA8">
        <w:rPr>
          <w:rFonts w:eastAsiaTheme="minorHAnsi"/>
          <w:sz w:val="28"/>
          <w:szCs w:val="28"/>
          <w:lang w:val="uz-Cyrl-UZ" w:eastAsia="en-US"/>
        </w:rPr>
        <w:t xml:space="preserve">, юклама бўйича ишончлилик коэффициенти </w:t>
      </w:r>
      <w:r w:rsidRPr="00291DA8">
        <w:rPr>
          <w:rFonts w:eastAsiaTheme="minorHAnsi"/>
          <w:i/>
          <w:sz w:val="28"/>
          <w:szCs w:val="28"/>
          <w:lang w:val="uz-Cyrl-UZ" w:eastAsia="en-US"/>
        </w:rPr>
        <w:sym w:font="Symbol" w:char="F067"/>
      </w:r>
      <w:r w:rsidRPr="00291DA8">
        <w:rPr>
          <w:rFonts w:eastAsiaTheme="minorHAnsi"/>
          <w:i/>
          <w:sz w:val="28"/>
          <w:szCs w:val="28"/>
          <w:vertAlign w:val="subscript"/>
          <w:lang w:val="uz-Cyrl-UZ" w:eastAsia="en-US"/>
        </w:rPr>
        <w:t>f</w:t>
      </w:r>
      <w:r w:rsidRPr="00291DA8">
        <w:rPr>
          <w:rFonts w:eastAsiaTheme="minorHAnsi"/>
          <w:i/>
          <w:sz w:val="28"/>
          <w:szCs w:val="28"/>
          <w:lang w:val="uz-Cyrl-UZ" w:eastAsia="en-US"/>
        </w:rPr>
        <w:t>=1,2</w:t>
      </w:r>
      <w:r w:rsidRPr="00291DA8">
        <w:rPr>
          <w:rFonts w:eastAsiaTheme="minorHAnsi"/>
          <w:sz w:val="28"/>
          <w:szCs w:val="28"/>
          <w:lang w:val="uz-Cyrl-UZ" w:eastAsia="en-US"/>
        </w:rPr>
        <w:t xml:space="preserve">. Бетон синфи В25, каркаслар учун </w:t>
      </w:r>
      <w:r w:rsidRPr="00291DA8">
        <w:rPr>
          <w:rFonts w:eastAsiaTheme="minorHAnsi"/>
          <w:sz w:val="28"/>
          <w:szCs w:val="28"/>
          <w:lang w:eastAsia="en-US"/>
        </w:rPr>
        <w:t xml:space="preserve">арматура </w:t>
      </w:r>
      <w:proofErr w:type="spellStart"/>
      <w:r w:rsidRPr="00291DA8">
        <w:rPr>
          <w:rFonts w:eastAsiaTheme="minorHAnsi"/>
          <w:sz w:val="28"/>
          <w:szCs w:val="28"/>
          <w:lang w:eastAsia="en-US"/>
        </w:rPr>
        <w:t>класси</w:t>
      </w:r>
      <w:proofErr w:type="spellEnd"/>
      <w:r w:rsidRPr="00291DA8">
        <w:rPr>
          <w:rFonts w:eastAsiaTheme="minorHAnsi"/>
          <w:sz w:val="28"/>
          <w:szCs w:val="28"/>
          <w:lang w:eastAsia="en-US"/>
        </w:rPr>
        <w:t xml:space="preserve"> </w:t>
      </w:r>
      <w:r w:rsidRPr="00291DA8">
        <w:rPr>
          <w:rFonts w:eastAsiaTheme="minorHAnsi"/>
          <w:sz w:val="28"/>
          <w:szCs w:val="28"/>
          <w:lang w:val="uz-Cyrl-UZ" w:eastAsia="en-US"/>
        </w:rPr>
        <w:t>А</w:t>
      </w:r>
      <w:r w:rsidRPr="00291DA8">
        <w:rPr>
          <w:rFonts w:eastAsiaTheme="minorHAnsi"/>
          <w:sz w:val="28"/>
          <w:szCs w:val="28"/>
          <w:lang w:eastAsia="en-US"/>
        </w:rPr>
        <w:t>-</w:t>
      </w:r>
      <w:r w:rsidRPr="00291DA8">
        <w:rPr>
          <w:rFonts w:eastAsiaTheme="minorHAnsi"/>
          <w:sz w:val="28"/>
          <w:szCs w:val="28"/>
          <w:lang w:val="en-US" w:eastAsia="en-US"/>
        </w:rPr>
        <w:t>II</w:t>
      </w:r>
      <w:r w:rsidRPr="00291DA8">
        <w:rPr>
          <w:rFonts w:eastAsiaTheme="minorHAnsi"/>
          <w:sz w:val="28"/>
          <w:szCs w:val="28"/>
          <w:lang w:val="uz-Cyrl-UZ" w:eastAsia="en-US"/>
        </w:rPr>
        <w:t>, тўрлар учун Вр-</w:t>
      </w:r>
      <w:r w:rsidRPr="00291DA8">
        <w:rPr>
          <w:rFonts w:eastAsiaTheme="minorHAnsi"/>
          <w:sz w:val="28"/>
          <w:szCs w:val="28"/>
          <w:lang w:val="en-US" w:eastAsia="en-US"/>
        </w:rPr>
        <w:t>I</w:t>
      </w:r>
      <w:r w:rsidRPr="00291DA8">
        <w:rPr>
          <w:rFonts w:eastAsiaTheme="minorHAnsi"/>
          <w:sz w:val="28"/>
          <w:szCs w:val="28"/>
          <w:lang w:val="uz-Cyrl-UZ" w:eastAsia="en-US"/>
        </w:rPr>
        <w:t>.</w:t>
      </w:r>
    </w:p>
    <w:p w:rsidR="00355702" w:rsidRPr="00291DA8" w:rsidRDefault="00355702" w:rsidP="00291DA8">
      <w:pPr>
        <w:spacing w:after="200" w:line="360" w:lineRule="auto"/>
        <w:jc w:val="both"/>
        <w:rPr>
          <w:rFonts w:eastAsiaTheme="minorHAnsi"/>
          <w:b/>
          <w:sz w:val="28"/>
          <w:szCs w:val="28"/>
          <w:lang w:val="uz-Cyrl-UZ" w:eastAsia="en-US"/>
        </w:rPr>
      </w:pPr>
      <w:r w:rsidRPr="00291DA8">
        <w:rPr>
          <w:rFonts w:eastAsiaTheme="minorHAnsi"/>
          <w:b/>
          <w:sz w:val="28"/>
          <w:szCs w:val="28"/>
          <w:lang w:val="uz-Cyrl-UZ" w:eastAsia="en-US"/>
        </w:rPr>
        <w:t>Ечиш. Юкламани аниқлаш.</w: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sz w:val="28"/>
          <w:szCs w:val="28"/>
          <w:lang w:val="uz-Cyrl-UZ" w:eastAsia="en-US"/>
        </w:rPr>
        <w:tab/>
        <w:t xml:space="preserve">Қалинлиги </w:t>
      </w:r>
      <w:r w:rsidRPr="00291DA8">
        <w:rPr>
          <w:rFonts w:eastAsiaTheme="minorHAnsi"/>
          <w:i/>
          <w:sz w:val="28"/>
          <w:szCs w:val="28"/>
          <w:lang w:val="uz-Cyrl-UZ" w:eastAsia="en-US"/>
        </w:rPr>
        <w:t>h</w:t>
      </w:r>
      <w:r w:rsidRPr="00291DA8">
        <w:rPr>
          <w:rFonts w:eastAsiaTheme="minorHAnsi"/>
          <w:i/>
          <w:sz w:val="28"/>
          <w:szCs w:val="28"/>
          <w:vertAlign w:val="subscript"/>
          <w:lang w:val="uz-Cyrl-UZ" w:eastAsia="en-US"/>
        </w:rPr>
        <w:t>f</w:t>
      </w:r>
      <w:r w:rsidRPr="00291DA8">
        <w:rPr>
          <w:rFonts w:eastAsiaTheme="minorHAnsi"/>
          <w:i/>
          <w:sz w:val="28"/>
          <w:szCs w:val="28"/>
          <w:lang w:val="uz-Cyrl-UZ" w:eastAsia="en-US"/>
        </w:rPr>
        <w:t>’=6 см</w:t>
      </w:r>
      <w:r w:rsidRPr="00291DA8">
        <w:rPr>
          <w:rFonts w:eastAsiaTheme="minorHAnsi"/>
          <w:sz w:val="28"/>
          <w:szCs w:val="28"/>
          <w:lang w:val="uz-Cyrl-UZ" w:eastAsia="en-US"/>
        </w:rPr>
        <w:t xml:space="preserve"> бўлганда плитанинг хусусий меъёрий оғирлиги; </w:t>
      </w:r>
      <w:r w:rsidRPr="00291DA8">
        <w:rPr>
          <w:rFonts w:eastAsiaTheme="minorHAnsi"/>
          <w:i/>
          <w:sz w:val="28"/>
          <w:szCs w:val="28"/>
          <w:lang w:val="uz-Cyrl-UZ" w:eastAsia="en-US"/>
        </w:rPr>
        <w:t>g</w:t>
      </w:r>
      <w:r w:rsidRPr="00291DA8">
        <w:rPr>
          <w:rFonts w:eastAsiaTheme="minorHAnsi"/>
          <w:i/>
          <w:sz w:val="28"/>
          <w:szCs w:val="28"/>
          <w:vertAlign w:val="subscript"/>
          <w:lang w:val="uz-Cyrl-UZ" w:eastAsia="en-US"/>
        </w:rPr>
        <w:t>n</w:t>
      </w:r>
      <w:r w:rsidRPr="00291DA8">
        <w:rPr>
          <w:rFonts w:eastAsiaTheme="minorHAnsi"/>
          <w:i/>
          <w:sz w:val="28"/>
          <w:szCs w:val="28"/>
          <w:lang w:val="uz-Cyrl-UZ" w:eastAsia="en-US"/>
        </w:rPr>
        <w:t>=0,06·25000=1500 Н/м</w:t>
      </w:r>
      <w:r w:rsidRPr="00291DA8">
        <w:rPr>
          <w:rFonts w:eastAsiaTheme="minorHAnsi"/>
          <w:i/>
          <w:sz w:val="28"/>
          <w:szCs w:val="28"/>
          <w:vertAlign w:val="superscript"/>
          <w:lang w:val="uz-Cyrl-UZ" w:eastAsia="en-US"/>
        </w:rPr>
        <w:t>2</w:t>
      </w:r>
      <w:r w:rsidRPr="00291DA8">
        <w:rPr>
          <w:rFonts w:eastAsiaTheme="minorHAnsi"/>
          <w:sz w:val="28"/>
          <w:szCs w:val="28"/>
          <w:lang w:val="uz-Cyrl-UZ" w:eastAsia="en-US"/>
        </w:rPr>
        <w:t xml:space="preserve">; плитанинг ҳисобий оғирлиги </w:t>
      </w:r>
      <w:r w:rsidRPr="00291DA8">
        <w:rPr>
          <w:rFonts w:eastAsiaTheme="minorHAnsi"/>
          <w:i/>
          <w:sz w:val="28"/>
          <w:szCs w:val="28"/>
          <w:lang w:val="uz-Cyrl-UZ" w:eastAsia="en-US"/>
        </w:rPr>
        <w:t>g=1500·1,1=1650  Н/м</w:t>
      </w:r>
      <w:r w:rsidRPr="00291DA8">
        <w:rPr>
          <w:rFonts w:eastAsiaTheme="minorHAnsi"/>
          <w:i/>
          <w:sz w:val="28"/>
          <w:szCs w:val="28"/>
          <w:vertAlign w:val="superscript"/>
          <w:lang w:val="uz-Cyrl-UZ" w:eastAsia="en-US"/>
        </w:rPr>
        <w:t>2</w:t>
      </w:r>
      <w:r w:rsidRPr="00291DA8">
        <w:rPr>
          <w:rFonts w:eastAsiaTheme="minorHAnsi"/>
          <w:sz w:val="28"/>
          <w:szCs w:val="28"/>
          <w:lang w:val="uz-Cyrl-UZ" w:eastAsia="en-US"/>
        </w:rPr>
        <w:t>; рўпарадаги қобурғанинг ҳисобий оғирлиги (плита оғирлигини ҳисобга олмаганда) q=(0,29·0,11+0,07·0,007)1·25000·1,1=1000 Н/м; четки девор олди қобирғанинг ҳисобий оғирлиги q=0,14·0,09·1·25000·1,1=350 Н/м. Вақтинчалик ҳисобий юклама Р=3·1,2=3,6кН/м</w:t>
      </w:r>
      <w:r w:rsidRPr="00291DA8">
        <w:rPr>
          <w:rFonts w:eastAsiaTheme="minorHAnsi"/>
          <w:sz w:val="28"/>
          <w:szCs w:val="28"/>
          <w:vertAlign w:val="superscript"/>
          <w:lang w:val="uz-Cyrl-UZ" w:eastAsia="en-US"/>
        </w:rPr>
        <w:t>2</w:t>
      </w:r>
      <w:r w:rsidRPr="00291DA8">
        <w:rPr>
          <w:rFonts w:eastAsiaTheme="minorHAnsi"/>
          <w:sz w:val="28"/>
          <w:szCs w:val="28"/>
          <w:lang w:val="uz-Cyrl-UZ" w:eastAsia="en-US"/>
        </w:rPr>
        <w:t>.</w: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sz w:val="28"/>
          <w:szCs w:val="28"/>
          <w:lang w:val="uz-Cyrl-UZ" w:eastAsia="en-US"/>
        </w:rPr>
        <w:lastRenderedPageBreak/>
        <w:tab/>
        <w:t xml:space="preserve">Зина майдончасини қуйидаги элементларини ҳисоби бажарилади: қобирғага қистириб маҳкамланган токча, зина поғонаси таянадиган рўпарадаги қобирға ва плита токчасини ярмидан тушаётган юкламани қабул қилувчи девор олди қобирғаси. </w:t>
      </w:r>
    </w:p>
    <w:p w:rsidR="00355702" w:rsidRPr="00291DA8" w:rsidRDefault="00355702" w:rsidP="00291DA8">
      <w:pPr>
        <w:spacing w:after="200" w:line="360" w:lineRule="auto"/>
        <w:jc w:val="center"/>
        <w:rPr>
          <w:rFonts w:eastAsiaTheme="minorHAnsi"/>
          <w:b/>
          <w:sz w:val="28"/>
          <w:szCs w:val="28"/>
          <w:lang w:val="uz-Cyrl-UZ" w:eastAsia="en-US"/>
        </w:rPr>
      </w:pPr>
      <w:r w:rsidRPr="00291DA8">
        <w:rPr>
          <w:rFonts w:eastAsiaTheme="minorHAnsi"/>
          <w:b/>
          <w:sz w:val="28"/>
          <w:szCs w:val="28"/>
          <w:lang w:val="uz-Cyrl-UZ" w:eastAsia="en-US"/>
        </w:rPr>
        <w:t>Плита токчаси ҳисоби.</w: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sz w:val="28"/>
          <w:szCs w:val="28"/>
          <w:lang w:val="uz-Cyrl-UZ" w:eastAsia="en-US"/>
        </w:rPr>
        <w:tab/>
        <w:t xml:space="preserve">Вр-I классли, диаметри </w:t>
      </w:r>
      <w:smartTag w:uri="urn:schemas-microsoft-com:office:smarttags" w:element="metricconverter">
        <w:smartTagPr>
          <w:attr w:name="ProductID" w:val="3 мм"/>
        </w:smartTagPr>
        <w:r w:rsidRPr="00291DA8">
          <w:rPr>
            <w:rFonts w:eastAsiaTheme="minorHAnsi"/>
            <w:sz w:val="28"/>
            <w:szCs w:val="28"/>
            <w:lang w:val="uz-Cyrl-UZ" w:eastAsia="en-US"/>
          </w:rPr>
          <w:t>3 мм</w:t>
        </w:r>
      </w:smartTag>
      <w:r w:rsidRPr="00291DA8">
        <w:rPr>
          <w:rFonts w:eastAsiaTheme="minorHAnsi"/>
          <w:sz w:val="28"/>
          <w:szCs w:val="28"/>
          <w:lang w:val="uz-Cyrl-UZ" w:eastAsia="en-US"/>
        </w:rPr>
        <w:t xml:space="preserve"> ли арматурани қадами s=200 мм қадамда ўрнатилган С-1 тўрни ўрнатамиз, арматура юзаси A</w:t>
      </w:r>
      <w:r w:rsidRPr="00291DA8">
        <w:rPr>
          <w:rFonts w:eastAsiaTheme="minorHAnsi"/>
          <w:sz w:val="28"/>
          <w:szCs w:val="28"/>
          <w:vertAlign w:val="subscript"/>
          <w:lang w:val="uz-Cyrl-UZ" w:eastAsia="en-US"/>
        </w:rPr>
        <w:t>s</w:t>
      </w:r>
      <w:r w:rsidRPr="00291DA8">
        <w:rPr>
          <w:rFonts w:eastAsiaTheme="minorHAnsi"/>
          <w:sz w:val="28"/>
          <w:szCs w:val="28"/>
          <w:lang w:val="uz-Cyrl-UZ" w:eastAsia="en-US"/>
        </w:rPr>
        <w:t>=0,36 см</w:t>
      </w:r>
      <w:r w:rsidRPr="00291DA8">
        <w:rPr>
          <w:rFonts w:eastAsiaTheme="minorHAnsi"/>
          <w:sz w:val="28"/>
          <w:szCs w:val="28"/>
          <w:vertAlign w:val="superscript"/>
          <w:lang w:val="uz-Cyrl-UZ" w:eastAsia="en-US"/>
        </w:rPr>
        <w:t>2</w:t>
      </w:r>
      <w:r w:rsidRPr="00291DA8">
        <w:rPr>
          <w:rFonts w:eastAsiaTheme="minorHAnsi"/>
          <w:sz w:val="28"/>
          <w:szCs w:val="28"/>
          <w:lang w:val="uz-Cyrl-UZ" w:eastAsia="en-US"/>
        </w:rPr>
        <w:t>. Тўр таянчларда юқори қисмга қаратиб букилади.</w:t>
      </w:r>
    </w:p>
    <w:p w:rsidR="00355702" w:rsidRPr="00291DA8" w:rsidRDefault="00355702" w:rsidP="00291DA8">
      <w:pPr>
        <w:spacing w:after="200" w:line="360" w:lineRule="auto"/>
        <w:jc w:val="center"/>
        <w:rPr>
          <w:rFonts w:eastAsiaTheme="minorHAnsi"/>
          <w:b/>
          <w:sz w:val="28"/>
          <w:szCs w:val="28"/>
          <w:lang w:val="uz-Cyrl-UZ" w:eastAsia="en-US"/>
        </w:rPr>
      </w:pPr>
      <w:r w:rsidRPr="00291DA8">
        <w:rPr>
          <w:rFonts w:eastAsiaTheme="minorHAnsi"/>
          <w:b/>
          <w:sz w:val="28"/>
          <w:szCs w:val="28"/>
          <w:lang w:val="uz-Cyrl-UZ" w:eastAsia="en-US"/>
        </w:rPr>
        <w:t>Рўпарадаги қобирға ҳисоби.</w: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sz w:val="28"/>
          <w:szCs w:val="28"/>
          <w:lang w:val="uz-Cyrl-UZ" w:eastAsia="en-US"/>
        </w:rPr>
        <w:tab/>
      </w:r>
      <w:r w:rsidRPr="00291DA8">
        <w:rPr>
          <w:rFonts w:eastAsiaTheme="minorHAnsi"/>
          <w:sz w:val="28"/>
          <w:szCs w:val="28"/>
          <w:lang w:eastAsia="en-US"/>
        </w:rPr>
        <w:t xml:space="preserve"> </w:t>
      </w:r>
      <w:r w:rsidRPr="00291DA8">
        <w:rPr>
          <w:rFonts w:eastAsiaTheme="minorHAnsi"/>
          <w:position w:val="-34"/>
          <w:sz w:val="28"/>
          <w:szCs w:val="28"/>
          <w:lang w:eastAsia="en-US"/>
        </w:rPr>
        <w:object w:dxaOrig="5080" w:dyaOrig="740">
          <v:shape id="_x0000_i1031" type="#_x0000_t75" style="width:254.25pt;height:36.75pt" o:ole="">
            <v:imagedata r:id="rId21" o:title=""/>
          </v:shape>
          <o:OLEObject Type="Embed" ProgID="Equation.3" ShapeID="_x0000_i1031" DrawAspect="Content" ObjectID="_1557150436" r:id="rId22"/>
        </w:object>
      </w:r>
    </w:p>
    <w:p w:rsidR="00355702" w:rsidRPr="00291DA8" w:rsidRDefault="00355702" w:rsidP="00291DA8">
      <w:pPr>
        <w:spacing w:after="200" w:line="360" w:lineRule="auto"/>
        <w:jc w:val="both"/>
        <w:rPr>
          <w:rFonts w:eastAsiaTheme="minorHAnsi"/>
          <w:b/>
          <w:sz w:val="28"/>
          <w:szCs w:val="28"/>
          <w:lang w:val="uz-Cyrl-UZ" w:eastAsia="en-US"/>
        </w:rPr>
      </w:pPr>
      <w:proofErr w:type="spellStart"/>
      <w:r w:rsidRPr="00291DA8">
        <w:rPr>
          <w:rFonts w:eastAsiaTheme="minorHAnsi"/>
          <w:b/>
          <w:sz w:val="28"/>
          <w:szCs w:val="28"/>
          <w:lang w:eastAsia="en-US"/>
        </w:rPr>
        <w:t>жадвалдан</w:t>
      </w:r>
      <w:proofErr w:type="spellEnd"/>
      <w:r w:rsidRPr="00291DA8">
        <w:rPr>
          <w:rFonts w:eastAsiaTheme="minorHAnsi"/>
          <w:b/>
          <w:sz w:val="28"/>
          <w:szCs w:val="28"/>
          <w:lang w:eastAsia="en-US"/>
        </w:rPr>
        <w:t xml:space="preserve"> </w:t>
      </w:r>
      <w:r w:rsidRPr="00291DA8">
        <w:rPr>
          <w:rFonts w:eastAsiaTheme="minorHAnsi"/>
          <w:b/>
          <w:position w:val="-10"/>
          <w:sz w:val="28"/>
          <w:szCs w:val="28"/>
          <w:lang w:eastAsia="en-US"/>
        </w:rPr>
        <w:object w:dxaOrig="2160" w:dyaOrig="320">
          <v:shape id="_x0000_i1032" type="#_x0000_t75" style="width:108.75pt;height:15.75pt" o:ole="">
            <v:imagedata r:id="rId23" o:title=""/>
          </v:shape>
          <o:OLEObject Type="Embed" ProgID="Equation.3" ShapeID="_x0000_i1032" DrawAspect="Content" ObjectID="_1557150437" r:id="rId24"/>
        </w:objec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position w:val="-30"/>
          <w:sz w:val="28"/>
          <w:szCs w:val="28"/>
          <w:lang w:eastAsia="en-US"/>
        </w:rPr>
        <w:object w:dxaOrig="4700" w:dyaOrig="700">
          <v:shape id="_x0000_i1033" type="#_x0000_t75" style="width:234.75pt;height:35.25pt" o:ole="">
            <v:imagedata r:id="rId25" o:title=""/>
          </v:shape>
          <o:OLEObject Type="Embed" ProgID="Equation.3" ShapeID="_x0000_i1033" DrawAspect="Content" ObjectID="_1557150438" r:id="rId26"/>
        </w:objec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sz w:val="28"/>
          <w:szCs w:val="28"/>
          <w:lang w:val="uz-Cyrl-UZ" w:eastAsia="en-US"/>
        </w:rPr>
        <w:t xml:space="preserve">Конструктив шартларни ҳисобга олган ҳолда 2Ø10 A-II, </w:t>
      </w:r>
      <w:r w:rsidRPr="00291DA8">
        <w:rPr>
          <w:rFonts w:eastAsiaTheme="minorHAnsi"/>
          <w:i/>
          <w:sz w:val="28"/>
          <w:szCs w:val="28"/>
          <w:lang w:val="uz-Cyrl-UZ" w:eastAsia="en-US"/>
        </w:rPr>
        <w:t>A</w:t>
      </w:r>
      <w:r w:rsidRPr="00291DA8">
        <w:rPr>
          <w:rFonts w:eastAsiaTheme="minorHAnsi"/>
          <w:i/>
          <w:sz w:val="28"/>
          <w:szCs w:val="28"/>
          <w:vertAlign w:val="subscript"/>
          <w:lang w:val="uz-Cyrl-UZ" w:eastAsia="en-US"/>
        </w:rPr>
        <w:t>s</w:t>
      </w:r>
      <w:r w:rsidRPr="00291DA8">
        <w:rPr>
          <w:rFonts w:eastAsiaTheme="minorHAnsi"/>
          <w:i/>
          <w:sz w:val="28"/>
          <w:szCs w:val="28"/>
          <w:lang w:val="uz-Cyrl-UZ" w:eastAsia="en-US"/>
        </w:rPr>
        <w:t>=1,57</w:t>
      </w:r>
      <w:r w:rsidRPr="00291DA8">
        <w:rPr>
          <w:rFonts w:eastAsiaTheme="minorHAnsi"/>
          <w:sz w:val="28"/>
          <w:szCs w:val="28"/>
          <w:lang w:val="uz-Cyrl-UZ" w:eastAsia="en-US"/>
        </w:rPr>
        <w:t xml:space="preserve"> см</w:t>
      </w:r>
      <w:r w:rsidRPr="00291DA8">
        <w:rPr>
          <w:rFonts w:eastAsiaTheme="minorHAnsi"/>
          <w:sz w:val="28"/>
          <w:szCs w:val="28"/>
          <w:vertAlign w:val="superscript"/>
          <w:lang w:val="uz-Cyrl-UZ" w:eastAsia="en-US"/>
        </w:rPr>
        <w:t>2</w:t>
      </w:r>
      <w:r w:rsidRPr="00291DA8">
        <w:rPr>
          <w:rFonts w:eastAsiaTheme="minorHAnsi"/>
          <w:sz w:val="28"/>
          <w:szCs w:val="28"/>
          <w:lang w:val="uz-Cyrl-UZ" w:eastAsia="en-US"/>
        </w:rPr>
        <w:t xml:space="preserve"> қабул қиламиз. Арматуралаш фоизи </w:t>
      </w:r>
      <w:r w:rsidRPr="00291DA8">
        <w:rPr>
          <w:rFonts w:eastAsiaTheme="minorHAnsi"/>
          <w:position w:val="-30"/>
          <w:sz w:val="28"/>
          <w:szCs w:val="28"/>
          <w:lang w:eastAsia="en-US"/>
        </w:rPr>
        <w:object w:dxaOrig="3500" w:dyaOrig="700">
          <v:shape id="_x0000_i1034" type="#_x0000_t75" style="width:174.75pt;height:35.25pt" o:ole="">
            <v:imagedata r:id="rId27" o:title=""/>
          </v:shape>
          <o:OLEObject Type="Embed" ProgID="Equation.3" ShapeID="_x0000_i1034" DrawAspect="Content" ObjectID="_1557150439" r:id="rId28"/>
        </w:object>
      </w:r>
    </w:p>
    <w:p w:rsidR="00355702" w:rsidRPr="00291DA8" w:rsidRDefault="00355702" w:rsidP="00291DA8">
      <w:pPr>
        <w:spacing w:after="200" w:line="360" w:lineRule="auto"/>
        <w:jc w:val="both"/>
        <w:rPr>
          <w:rFonts w:eastAsiaTheme="minorHAnsi"/>
          <w:b/>
          <w:sz w:val="28"/>
          <w:szCs w:val="28"/>
          <w:lang w:val="uz-Cyrl-UZ" w:eastAsia="en-US"/>
        </w:rPr>
      </w:pPr>
      <w:r w:rsidRPr="00291DA8">
        <w:rPr>
          <w:rFonts w:eastAsiaTheme="minorHAnsi"/>
          <w:b/>
          <w:sz w:val="28"/>
          <w:szCs w:val="28"/>
          <w:lang w:val="uz-Cyrl-UZ" w:eastAsia="en-US"/>
        </w:rPr>
        <w:t>Рўпарадаги қобирғани кўндаланг кучга қия кесим бўйича ҳисоблаш. Q=8,93 кН.</w:t>
      </w:r>
    </w:p>
    <w:p w:rsidR="00355702" w:rsidRPr="00291DA8" w:rsidRDefault="00355702" w:rsidP="00291DA8">
      <w:pPr>
        <w:spacing w:after="200" w:line="360" w:lineRule="auto"/>
        <w:jc w:val="both"/>
        <w:rPr>
          <w:rFonts w:eastAsiaTheme="minorHAnsi"/>
          <w:sz w:val="28"/>
          <w:szCs w:val="28"/>
          <w:lang w:val="uz-Cyrl-UZ" w:eastAsia="en-US"/>
        </w:rPr>
      </w:pPr>
      <w:r w:rsidRPr="00291DA8">
        <w:rPr>
          <w:rFonts w:eastAsiaTheme="minorHAnsi"/>
          <w:sz w:val="28"/>
          <w:szCs w:val="28"/>
          <w:lang w:val="uz-Cyrl-UZ" w:eastAsia="en-US"/>
        </w:rPr>
        <w:tab/>
        <w:t xml:space="preserve">Ҳисоб натижасидан кўриниб турибдики, кўндаланг арматура ҳисоб бўйича талаб қилинмайди.Конструктив талаблар асосида А-I классли диаметри </w:t>
      </w:r>
      <w:smartTag w:uri="urn:schemas-microsoft-com:office:smarttags" w:element="metricconverter">
        <w:smartTagPr>
          <w:attr w:name="ProductID" w:val="6 мм"/>
        </w:smartTagPr>
        <w:r w:rsidRPr="00291DA8">
          <w:rPr>
            <w:rFonts w:eastAsiaTheme="minorHAnsi"/>
            <w:sz w:val="28"/>
            <w:szCs w:val="28"/>
            <w:lang w:val="uz-Cyrl-UZ" w:eastAsia="en-US"/>
          </w:rPr>
          <w:t>6 мм</w:t>
        </w:r>
      </w:smartTag>
      <w:r w:rsidRPr="00291DA8">
        <w:rPr>
          <w:rFonts w:eastAsiaTheme="minorHAnsi"/>
          <w:sz w:val="28"/>
          <w:szCs w:val="28"/>
          <w:lang w:val="uz-Cyrl-UZ" w:eastAsia="en-US"/>
        </w:rPr>
        <w:t xml:space="preserve"> ли арматурани </w:t>
      </w:r>
      <w:smartTag w:uri="urn:schemas-microsoft-com:office:smarttags" w:element="metricconverter">
        <w:smartTagPr>
          <w:attr w:name="ProductID" w:val="150 мм"/>
        </w:smartTagPr>
        <w:r w:rsidRPr="00291DA8">
          <w:rPr>
            <w:rFonts w:eastAsiaTheme="minorHAnsi"/>
            <w:sz w:val="28"/>
            <w:szCs w:val="28"/>
            <w:lang w:val="uz-Cyrl-UZ" w:eastAsia="en-US"/>
          </w:rPr>
          <w:t>150 мм</w:t>
        </w:r>
      </w:smartTag>
      <w:r w:rsidRPr="00291DA8">
        <w:rPr>
          <w:rFonts w:eastAsiaTheme="minorHAnsi"/>
          <w:sz w:val="28"/>
          <w:szCs w:val="28"/>
          <w:lang w:val="uz-Cyrl-UZ" w:eastAsia="en-US"/>
        </w:rPr>
        <w:t xml:space="preserve"> қадамда  (консоли чиқиқда эгувчи момент борлигини ҳисобга олган ҳолда) ўрнатамиз.</w:t>
      </w:r>
    </w:p>
    <w:p w:rsidR="00355702" w:rsidRPr="00291DA8" w:rsidRDefault="00355702" w:rsidP="00291DA8">
      <w:pPr>
        <w:spacing w:after="200" w:line="360" w:lineRule="auto"/>
        <w:rPr>
          <w:rFonts w:eastAsiaTheme="majorEastAsia"/>
          <w:b/>
          <w:bCs/>
          <w:color w:val="365F91" w:themeColor="accent1" w:themeShade="BF"/>
          <w:sz w:val="28"/>
          <w:szCs w:val="28"/>
          <w:lang w:val="uz-Cyrl-UZ"/>
        </w:rPr>
      </w:pPr>
      <w:r w:rsidRPr="00291DA8">
        <w:rPr>
          <w:rFonts w:eastAsiaTheme="minorHAnsi"/>
          <w:sz w:val="28"/>
          <w:szCs w:val="28"/>
          <w:lang w:val="uz-Cyrl-UZ" w:eastAsia="en-US"/>
        </w:rPr>
        <w:tab/>
      </w:r>
      <w:proofErr w:type="spellStart"/>
      <w:r w:rsidRPr="00291DA8">
        <w:rPr>
          <w:rFonts w:eastAsiaTheme="minorHAnsi"/>
          <w:sz w:val="28"/>
          <w:szCs w:val="28"/>
          <w:lang w:eastAsia="en-US"/>
        </w:rPr>
        <w:t>Йи</w:t>
      </w:r>
      <w:proofErr w:type="spellEnd"/>
      <w:r w:rsidRPr="00291DA8">
        <w:rPr>
          <w:rFonts w:eastAsiaTheme="minorHAnsi"/>
          <w:sz w:val="28"/>
          <w:szCs w:val="28"/>
          <w:lang w:val="uz-Cyrl-UZ" w:eastAsia="en-US"/>
        </w:rPr>
        <w:t>ғ</w:t>
      </w:r>
      <w:proofErr w:type="spellStart"/>
      <w:r w:rsidRPr="00291DA8">
        <w:rPr>
          <w:rFonts w:eastAsiaTheme="minorHAnsi"/>
          <w:sz w:val="28"/>
          <w:szCs w:val="28"/>
          <w:lang w:eastAsia="en-US"/>
        </w:rPr>
        <w:t>ма</w:t>
      </w:r>
      <w:proofErr w:type="spellEnd"/>
      <w:r w:rsidRPr="00291DA8">
        <w:rPr>
          <w:rFonts w:eastAsiaTheme="minorHAnsi"/>
          <w:sz w:val="28"/>
          <w:szCs w:val="28"/>
          <w:lang w:eastAsia="en-US"/>
        </w:rPr>
        <w:t xml:space="preserve"> </w:t>
      </w:r>
      <w:proofErr w:type="spellStart"/>
      <w:r w:rsidRPr="00291DA8">
        <w:rPr>
          <w:rFonts w:eastAsiaTheme="minorHAnsi"/>
          <w:sz w:val="28"/>
          <w:szCs w:val="28"/>
          <w:lang w:eastAsia="en-US"/>
        </w:rPr>
        <w:t>зина</w:t>
      </w:r>
      <w:proofErr w:type="spellEnd"/>
      <w:r w:rsidRPr="00291DA8">
        <w:rPr>
          <w:rFonts w:eastAsiaTheme="minorHAnsi"/>
          <w:sz w:val="28"/>
          <w:szCs w:val="28"/>
          <w:lang w:eastAsia="en-US"/>
        </w:rPr>
        <w:t xml:space="preserve"> </w:t>
      </w:r>
      <w:r w:rsidRPr="00291DA8">
        <w:rPr>
          <w:rFonts w:eastAsiaTheme="minorHAnsi"/>
          <w:sz w:val="28"/>
          <w:szCs w:val="28"/>
          <w:lang w:val="uz-Cyrl-UZ" w:eastAsia="en-US"/>
        </w:rPr>
        <w:t>таяниши учун мўлжалланган консолли чиқиқ</w:t>
      </w:r>
      <w:r w:rsidRPr="00291DA8">
        <w:rPr>
          <w:rFonts w:eastAsiaTheme="minorHAnsi"/>
          <w:sz w:val="28"/>
          <w:szCs w:val="28"/>
          <w:lang w:eastAsia="en-US"/>
        </w:rPr>
        <w:t xml:space="preserve">ни С-2 </w:t>
      </w:r>
      <w:proofErr w:type="spellStart"/>
      <w:r w:rsidRPr="00291DA8">
        <w:rPr>
          <w:rFonts w:eastAsiaTheme="minorHAnsi"/>
          <w:sz w:val="28"/>
          <w:szCs w:val="28"/>
          <w:lang w:eastAsia="en-US"/>
        </w:rPr>
        <w:t>тў</w:t>
      </w:r>
      <w:proofErr w:type="gramStart"/>
      <w:r w:rsidRPr="00291DA8">
        <w:rPr>
          <w:rFonts w:eastAsiaTheme="minorHAnsi"/>
          <w:sz w:val="28"/>
          <w:szCs w:val="28"/>
          <w:lang w:eastAsia="en-US"/>
        </w:rPr>
        <w:t>р</w:t>
      </w:r>
      <w:proofErr w:type="spellEnd"/>
      <w:proofErr w:type="gramEnd"/>
      <w:r w:rsidRPr="00291DA8">
        <w:rPr>
          <w:rFonts w:eastAsiaTheme="minorHAnsi"/>
          <w:sz w:val="28"/>
          <w:szCs w:val="28"/>
          <w:lang w:eastAsia="en-US"/>
        </w:rPr>
        <w:t xml:space="preserve"> </w:t>
      </w:r>
      <w:proofErr w:type="spellStart"/>
      <w:r w:rsidRPr="00291DA8">
        <w:rPr>
          <w:rFonts w:eastAsiaTheme="minorHAnsi"/>
          <w:sz w:val="28"/>
          <w:szCs w:val="28"/>
          <w:lang w:eastAsia="en-US"/>
        </w:rPr>
        <w:t>билан</w:t>
      </w:r>
      <w:proofErr w:type="spellEnd"/>
      <w:r w:rsidRPr="00291DA8">
        <w:rPr>
          <w:rFonts w:eastAsiaTheme="minorHAnsi"/>
          <w:sz w:val="28"/>
          <w:szCs w:val="28"/>
          <w:lang w:eastAsia="en-US"/>
        </w:rPr>
        <w:t xml:space="preserve"> </w:t>
      </w:r>
      <w:r w:rsidRPr="00291DA8">
        <w:rPr>
          <w:rFonts w:eastAsiaTheme="minorHAnsi"/>
          <w:sz w:val="28"/>
          <w:szCs w:val="28"/>
          <w:lang w:val="uz-Cyrl-UZ" w:eastAsia="en-US"/>
        </w:rPr>
        <w:t xml:space="preserve">арматуралаймиз. С-2 тўрда А-I классли диаметри </w:t>
      </w:r>
      <w:smartTag w:uri="urn:schemas-microsoft-com:office:smarttags" w:element="metricconverter">
        <w:smartTagPr>
          <w:attr w:name="ProductID" w:val="6 мм"/>
        </w:smartTagPr>
        <w:r w:rsidRPr="00291DA8">
          <w:rPr>
            <w:rFonts w:eastAsiaTheme="minorHAnsi"/>
            <w:sz w:val="28"/>
            <w:szCs w:val="28"/>
            <w:lang w:val="uz-Cyrl-UZ" w:eastAsia="en-US"/>
          </w:rPr>
          <w:t>6 мм</w:t>
        </w:r>
      </w:smartTag>
      <w:r w:rsidRPr="00291DA8">
        <w:rPr>
          <w:rFonts w:eastAsiaTheme="minorHAnsi"/>
          <w:sz w:val="28"/>
          <w:szCs w:val="28"/>
          <w:lang w:val="uz-Cyrl-UZ" w:eastAsia="en-US"/>
        </w:rPr>
        <w:t xml:space="preserve"> ли арматурани </w:t>
      </w:r>
      <w:r w:rsidRPr="00291DA8">
        <w:rPr>
          <w:rFonts w:eastAsiaTheme="minorHAnsi"/>
          <w:sz w:val="28"/>
          <w:szCs w:val="28"/>
          <w:lang w:val="uz-Cyrl-UZ" w:eastAsia="en-US"/>
        </w:rPr>
        <w:lastRenderedPageBreak/>
        <w:t>қўллаймиз, бу тўрни кўндаланг стерженларини қобирғанинг К-1 каркасига хомут ёрдамида бириктириб қўйилади.</w:t>
      </w:r>
    </w:p>
    <w:p w:rsidR="00BE3DC8" w:rsidRPr="001D6306" w:rsidRDefault="00211591" w:rsidP="005B39E2">
      <w:pPr>
        <w:spacing w:line="360" w:lineRule="auto"/>
        <w:jc w:val="center"/>
        <w:rPr>
          <w:sz w:val="28"/>
          <w:szCs w:val="28"/>
          <w:lang w:val="uz-Cyrl-UZ"/>
        </w:rPr>
      </w:pPr>
      <w:r w:rsidRPr="00291DA8">
        <w:rPr>
          <w:sz w:val="28"/>
          <w:szCs w:val="28"/>
          <w:lang w:val="uz-Cyrl-UZ"/>
        </w:rPr>
        <w:br w:type="page"/>
      </w:r>
    </w:p>
    <w:p w:rsidR="008218A0" w:rsidRDefault="008218A0" w:rsidP="00BE3DC8">
      <w:pPr>
        <w:pStyle w:val="1"/>
        <w:spacing w:line="360" w:lineRule="auto"/>
        <w:jc w:val="center"/>
        <w:rPr>
          <w:rFonts w:ascii="Times New Roman" w:hAnsi="Times New Roman" w:cs="Times New Roman"/>
          <w:lang w:val="uz-Cyrl-UZ" w:eastAsia="en-US"/>
        </w:rPr>
        <w:sectPr w:rsidR="008218A0" w:rsidSect="00D31A0D">
          <w:pgSz w:w="11906" w:h="16838"/>
          <w:pgMar w:top="1134" w:right="1134" w:bottom="1134" w:left="1134" w:header="709" w:footer="709" w:gutter="0"/>
          <w:cols w:space="708"/>
          <w:docGrid w:linePitch="360"/>
        </w:sectPr>
      </w:pPr>
    </w:p>
    <w:p w:rsidR="00BE3DC8" w:rsidRPr="00BE3DC8" w:rsidRDefault="00BE3DC8" w:rsidP="00BE3DC8">
      <w:pPr>
        <w:pStyle w:val="1"/>
        <w:spacing w:line="360" w:lineRule="auto"/>
        <w:jc w:val="center"/>
        <w:rPr>
          <w:rFonts w:ascii="Times New Roman" w:hAnsi="Times New Roman" w:cs="Times New Roman"/>
          <w:lang w:val="uz-Cyrl-UZ" w:eastAsia="en-US"/>
        </w:rPr>
      </w:pPr>
      <w:r>
        <w:rPr>
          <w:rFonts w:ascii="Times New Roman" w:hAnsi="Times New Roman" w:cs="Times New Roman"/>
          <w:lang w:val="uz-Cyrl-UZ" w:eastAsia="en-US"/>
        </w:rPr>
        <w:lastRenderedPageBreak/>
        <w:t>Қурилишни ташкил этиш ва режалаштириш</w:t>
      </w:r>
    </w:p>
    <w:p w:rsidR="005B39E2" w:rsidRPr="00782EF3" w:rsidRDefault="001D6306" w:rsidP="005B39E2">
      <w:pPr>
        <w:spacing w:line="360" w:lineRule="auto"/>
        <w:jc w:val="center"/>
        <w:rPr>
          <w:sz w:val="28"/>
          <w:szCs w:val="28"/>
          <w:lang w:val="uz-Cyrl-UZ"/>
        </w:rPr>
      </w:pPr>
      <w:r>
        <w:rPr>
          <w:sz w:val="28"/>
          <w:szCs w:val="26"/>
          <w:lang w:val="uz-Cyrl-UZ"/>
        </w:rPr>
        <w:t>Поп</w:t>
      </w:r>
      <w:r w:rsidR="00D31A0D" w:rsidRPr="00D31A0D">
        <w:rPr>
          <w:sz w:val="28"/>
          <w:szCs w:val="26"/>
          <w:lang w:val="uz-Cyrl-UZ"/>
        </w:rPr>
        <w:t xml:space="preserve"> туманидаги маиший хизмат КҲКнинг ётоқхона биносини капитал таъмирлаш</w:t>
      </w:r>
      <w:r w:rsidR="005B39E2" w:rsidRPr="00782EF3">
        <w:rPr>
          <w:sz w:val="28"/>
          <w:szCs w:val="28"/>
          <w:lang w:val="uz-Cyrl-UZ"/>
        </w:rPr>
        <w:t xml:space="preserve"> учун умумий мехнат сарфи (одам/кун ) машиналарга бўлган талаб ( маш/кун) ни аниқлаш</w:t>
      </w:r>
    </w:p>
    <w:p w:rsidR="005B39E2" w:rsidRPr="00782EF3" w:rsidRDefault="005B39E2" w:rsidP="005B39E2">
      <w:pPr>
        <w:spacing w:line="360" w:lineRule="auto"/>
        <w:jc w:val="center"/>
        <w:rPr>
          <w:b/>
          <w:sz w:val="28"/>
          <w:szCs w:val="28"/>
          <w:lang w:val="en-US"/>
        </w:rPr>
      </w:pPr>
      <w:r w:rsidRPr="00782EF3">
        <w:rPr>
          <w:b/>
          <w:sz w:val="28"/>
          <w:szCs w:val="28"/>
          <w:lang w:val="uz-Cyrl-UZ"/>
        </w:rPr>
        <w:t>Ж А Д В А Л И</w:t>
      </w:r>
    </w:p>
    <w:p w:rsidR="005B39E2" w:rsidRPr="00782EF3" w:rsidRDefault="005B39E2" w:rsidP="005B39E2">
      <w:pPr>
        <w:spacing w:line="360" w:lineRule="auto"/>
        <w:jc w:val="both"/>
        <w:rPr>
          <w:b/>
          <w:sz w:val="36"/>
          <w:szCs w:val="36"/>
          <w:lang w:val="en-US"/>
        </w:rPr>
      </w:pPr>
    </w:p>
    <w:tbl>
      <w:tblPr>
        <w:tblW w:w="14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3"/>
        <w:gridCol w:w="3285"/>
        <w:gridCol w:w="1260"/>
        <w:gridCol w:w="937"/>
        <w:gridCol w:w="683"/>
        <w:gridCol w:w="1440"/>
        <w:gridCol w:w="1080"/>
        <w:gridCol w:w="900"/>
        <w:gridCol w:w="1091"/>
        <w:gridCol w:w="783"/>
        <w:gridCol w:w="826"/>
        <w:gridCol w:w="692"/>
        <w:gridCol w:w="568"/>
        <w:gridCol w:w="593"/>
      </w:tblGrid>
      <w:tr w:rsidR="005B39E2" w:rsidRPr="00782EF3" w:rsidTr="008218A0">
        <w:tc>
          <w:tcPr>
            <w:tcW w:w="603" w:type="dxa"/>
            <w:vMerge w:val="restart"/>
            <w:shd w:val="clear" w:color="auto" w:fill="auto"/>
            <w:vAlign w:val="center"/>
          </w:tcPr>
          <w:p w:rsidR="005B39E2" w:rsidRPr="004948A4" w:rsidRDefault="005B39E2" w:rsidP="00F76CA0">
            <w:pPr>
              <w:spacing w:line="360" w:lineRule="auto"/>
              <w:jc w:val="both"/>
              <w:rPr>
                <w:lang w:val="uz-Cyrl-UZ"/>
              </w:rPr>
            </w:pPr>
            <w:r w:rsidRPr="004948A4">
              <w:rPr>
                <w:lang w:val="uz-Cyrl-UZ"/>
              </w:rPr>
              <w:t>№</w:t>
            </w:r>
          </w:p>
        </w:tc>
        <w:tc>
          <w:tcPr>
            <w:tcW w:w="3285" w:type="dxa"/>
            <w:vMerge w:val="restart"/>
            <w:shd w:val="clear" w:color="auto" w:fill="auto"/>
            <w:vAlign w:val="center"/>
          </w:tcPr>
          <w:p w:rsidR="005B39E2" w:rsidRPr="004948A4" w:rsidRDefault="005B39E2" w:rsidP="00F76CA0">
            <w:pPr>
              <w:spacing w:line="360" w:lineRule="auto"/>
              <w:jc w:val="both"/>
              <w:rPr>
                <w:lang w:val="uz-Cyrl-UZ"/>
              </w:rPr>
            </w:pPr>
            <w:r w:rsidRPr="004948A4">
              <w:rPr>
                <w:lang w:val="uz-Cyrl-UZ"/>
              </w:rPr>
              <w:t>Ишларнинг номи</w:t>
            </w:r>
          </w:p>
        </w:tc>
        <w:tc>
          <w:tcPr>
            <w:tcW w:w="1260" w:type="dxa"/>
            <w:vMerge w:val="restart"/>
            <w:shd w:val="clear" w:color="auto" w:fill="auto"/>
            <w:vAlign w:val="center"/>
          </w:tcPr>
          <w:p w:rsidR="005B39E2" w:rsidRPr="004948A4" w:rsidRDefault="005B39E2" w:rsidP="00F76CA0">
            <w:pPr>
              <w:spacing w:line="360" w:lineRule="auto"/>
              <w:jc w:val="both"/>
              <w:rPr>
                <w:lang w:val="uz-Cyrl-UZ"/>
              </w:rPr>
            </w:pPr>
            <w:r w:rsidRPr="004948A4">
              <w:rPr>
                <w:lang w:val="uz-Cyrl-UZ"/>
              </w:rPr>
              <w:t>ЕНИР</w:t>
            </w:r>
          </w:p>
        </w:tc>
        <w:tc>
          <w:tcPr>
            <w:tcW w:w="1620" w:type="dxa"/>
            <w:gridSpan w:val="2"/>
            <w:shd w:val="clear" w:color="auto" w:fill="auto"/>
            <w:vAlign w:val="center"/>
          </w:tcPr>
          <w:p w:rsidR="005B39E2" w:rsidRPr="004948A4" w:rsidRDefault="005B39E2" w:rsidP="00F76CA0">
            <w:pPr>
              <w:spacing w:line="360" w:lineRule="auto"/>
              <w:jc w:val="both"/>
              <w:rPr>
                <w:lang w:val="uz-Cyrl-UZ"/>
              </w:rPr>
            </w:pPr>
            <w:r w:rsidRPr="004948A4">
              <w:rPr>
                <w:lang w:val="uz-Cyrl-UZ"/>
              </w:rPr>
              <w:t>Иш хажми</w:t>
            </w:r>
          </w:p>
        </w:tc>
        <w:tc>
          <w:tcPr>
            <w:tcW w:w="3420" w:type="dxa"/>
            <w:gridSpan w:val="3"/>
            <w:shd w:val="clear" w:color="auto" w:fill="auto"/>
            <w:vAlign w:val="center"/>
          </w:tcPr>
          <w:p w:rsidR="005B39E2" w:rsidRPr="004948A4" w:rsidRDefault="005B39E2" w:rsidP="00F76CA0">
            <w:pPr>
              <w:spacing w:line="360" w:lineRule="auto"/>
              <w:jc w:val="both"/>
              <w:rPr>
                <w:lang w:val="uz-Cyrl-UZ"/>
              </w:rPr>
            </w:pPr>
            <w:r w:rsidRPr="004948A4">
              <w:rPr>
                <w:lang w:val="uz-Cyrl-UZ"/>
              </w:rPr>
              <w:t>Сарфланган меҳнат</w:t>
            </w:r>
          </w:p>
        </w:tc>
        <w:tc>
          <w:tcPr>
            <w:tcW w:w="2700" w:type="dxa"/>
            <w:gridSpan w:val="3"/>
            <w:shd w:val="clear" w:color="auto" w:fill="auto"/>
            <w:vAlign w:val="center"/>
          </w:tcPr>
          <w:p w:rsidR="005B39E2" w:rsidRPr="004948A4" w:rsidRDefault="005B39E2" w:rsidP="00F76CA0">
            <w:pPr>
              <w:spacing w:line="360" w:lineRule="auto"/>
              <w:jc w:val="both"/>
              <w:rPr>
                <w:lang w:val="uz-Cyrl-UZ"/>
              </w:rPr>
            </w:pPr>
            <w:r w:rsidRPr="004948A4">
              <w:rPr>
                <w:lang w:val="uz-Cyrl-UZ"/>
              </w:rPr>
              <w:t>Элошилонга талаб</w:t>
            </w:r>
          </w:p>
        </w:tc>
        <w:tc>
          <w:tcPr>
            <w:tcW w:w="692" w:type="dxa"/>
            <w:vMerge w:val="restart"/>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Ишни бажариш учун маш/соат</w:t>
            </w:r>
          </w:p>
        </w:tc>
        <w:tc>
          <w:tcPr>
            <w:tcW w:w="568" w:type="dxa"/>
            <w:vMerge w:val="restart"/>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Смена сони</w:t>
            </w:r>
          </w:p>
        </w:tc>
        <w:tc>
          <w:tcPr>
            <w:tcW w:w="593" w:type="dxa"/>
            <w:vMerge w:val="restart"/>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Сменадаги ишчилар сони</w:t>
            </w:r>
          </w:p>
        </w:tc>
      </w:tr>
      <w:tr w:rsidR="005B39E2" w:rsidRPr="004948A4" w:rsidTr="008218A0">
        <w:trPr>
          <w:cantSplit/>
          <w:trHeight w:val="2252"/>
        </w:trPr>
        <w:tc>
          <w:tcPr>
            <w:tcW w:w="603" w:type="dxa"/>
            <w:vMerge/>
            <w:shd w:val="clear" w:color="auto" w:fill="auto"/>
            <w:vAlign w:val="center"/>
          </w:tcPr>
          <w:p w:rsidR="005B39E2" w:rsidRPr="00782EF3" w:rsidRDefault="005B39E2" w:rsidP="00F76CA0">
            <w:pPr>
              <w:spacing w:line="360" w:lineRule="auto"/>
              <w:jc w:val="both"/>
            </w:pPr>
          </w:p>
        </w:tc>
        <w:tc>
          <w:tcPr>
            <w:tcW w:w="3285" w:type="dxa"/>
            <w:vMerge/>
            <w:shd w:val="clear" w:color="auto" w:fill="auto"/>
            <w:vAlign w:val="center"/>
          </w:tcPr>
          <w:p w:rsidR="005B39E2" w:rsidRPr="00782EF3" w:rsidRDefault="005B39E2" w:rsidP="00F76CA0">
            <w:pPr>
              <w:spacing w:line="360" w:lineRule="auto"/>
              <w:jc w:val="both"/>
            </w:pPr>
          </w:p>
        </w:tc>
        <w:tc>
          <w:tcPr>
            <w:tcW w:w="1260" w:type="dxa"/>
            <w:vMerge/>
            <w:shd w:val="clear" w:color="auto" w:fill="auto"/>
            <w:vAlign w:val="center"/>
          </w:tcPr>
          <w:p w:rsidR="005B39E2" w:rsidRPr="00782EF3" w:rsidRDefault="005B39E2" w:rsidP="00F76CA0">
            <w:pPr>
              <w:spacing w:line="360" w:lineRule="auto"/>
              <w:jc w:val="both"/>
            </w:pPr>
          </w:p>
        </w:tc>
        <w:tc>
          <w:tcPr>
            <w:tcW w:w="937" w:type="dxa"/>
            <w:shd w:val="clear" w:color="auto" w:fill="auto"/>
            <w:textDirection w:val="btLr"/>
            <w:vAlign w:val="center"/>
          </w:tcPr>
          <w:p w:rsidR="005B39E2" w:rsidRPr="004948A4" w:rsidRDefault="005B39E2" w:rsidP="00F76CA0">
            <w:pPr>
              <w:spacing w:line="360" w:lineRule="auto"/>
              <w:ind w:left="113" w:right="113"/>
              <w:jc w:val="both"/>
              <w:rPr>
                <w:lang w:val="en-US"/>
              </w:rPr>
            </w:pPr>
            <w:r w:rsidRPr="004948A4">
              <w:rPr>
                <w:lang w:val="uz-Cyrl-UZ"/>
              </w:rPr>
              <w:t>Иш хажмининг бирлиги</w:t>
            </w:r>
          </w:p>
        </w:tc>
        <w:tc>
          <w:tcPr>
            <w:tcW w:w="683" w:type="dxa"/>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Сони</w:t>
            </w:r>
          </w:p>
        </w:tc>
        <w:tc>
          <w:tcPr>
            <w:tcW w:w="1440" w:type="dxa"/>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Звено таркиби</w:t>
            </w:r>
          </w:p>
        </w:tc>
        <w:tc>
          <w:tcPr>
            <w:tcW w:w="1080" w:type="dxa"/>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Бирлик ҳажми учун вақт бирлиги</w:t>
            </w:r>
          </w:p>
        </w:tc>
        <w:tc>
          <w:tcPr>
            <w:tcW w:w="900" w:type="dxa"/>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Тўла ҳажм учун вақт бирлиги</w:t>
            </w:r>
          </w:p>
        </w:tc>
        <w:tc>
          <w:tcPr>
            <w:tcW w:w="1091" w:type="dxa"/>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Машина ва механизм номи</w:t>
            </w:r>
          </w:p>
        </w:tc>
        <w:tc>
          <w:tcPr>
            <w:tcW w:w="783" w:type="dxa"/>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 xml:space="preserve">Бирлик хажм учун маш/соат </w:t>
            </w:r>
          </w:p>
        </w:tc>
        <w:tc>
          <w:tcPr>
            <w:tcW w:w="826" w:type="dxa"/>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Тўла хажм учун маш/соат</w:t>
            </w:r>
          </w:p>
        </w:tc>
        <w:tc>
          <w:tcPr>
            <w:tcW w:w="692" w:type="dxa"/>
            <w:vMerge/>
            <w:shd w:val="clear" w:color="auto" w:fill="auto"/>
            <w:vAlign w:val="center"/>
          </w:tcPr>
          <w:p w:rsidR="005B39E2" w:rsidRPr="004948A4" w:rsidRDefault="005B39E2" w:rsidP="00F76CA0">
            <w:pPr>
              <w:spacing w:line="360" w:lineRule="auto"/>
              <w:jc w:val="both"/>
              <w:rPr>
                <w:lang w:val="uz-Cyrl-UZ"/>
              </w:rPr>
            </w:pPr>
          </w:p>
        </w:tc>
        <w:tc>
          <w:tcPr>
            <w:tcW w:w="568" w:type="dxa"/>
            <w:vMerge/>
            <w:shd w:val="clear" w:color="auto" w:fill="auto"/>
            <w:vAlign w:val="center"/>
          </w:tcPr>
          <w:p w:rsidR="005B39E2" w:rsidRPr="004948A4" w:rsidRDefault="005B39E2" w:rsidP="00F76CA0">
            <w:pPr>
              <w:spacing w:line="360" w:lineRule="auto"/>
              <w:jc w:val="both"/>
              <w:rPr>
                <w:lang w:val="uz-Cyrl-UZ"/>
              </w:rPr>
            </w:pPr>
          </w:p>
        </w:tc>
        <w:tc>
          <w:tcPr>
            <w:tcW w:w="593" w:type="dxa"/>
            <w:vMerge/>
            <w:shd w:val="clear" w:color="auto" w:fill="auto"/>
            <w:vAlign w:val="center"/>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3</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4</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5</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6</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7</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8</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9</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10</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11</w:t>
            </w: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12</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13</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14</w:t>
            </w: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Таёргарлик ишлари</w:t>
            </w:r>
          </w:p>
        </w:tc>
        <w:tc>
          <w:tcPr>
            <w:tcW w:w="1260" w:type="dxa"/>
            <w:shd w:val="clear" w:color="auto" w:fill="auto"/>
            <w:vAlign w:val="center"/>
          </w:tcPr>
          <w:p w:rsidR="005B39E2" w:rsidRPr="004948A4" w:rsidRDefault="005B39E2" w:rsidP="00F76CA0">
            <w:pPr>
              <w:spacing w:line="360" w:lineRule="auto"/>
              <w:jc w:val="both"/>
              <w:rPr>
                <w:lang w:val="uz-Cyrl-UZ"/>
              </w:rPr>
            </w:pPr>
          </w:p>
        </w:tc>
        <w:tc>
          <w:tcPr>
            <w:tcW w:w="937" w:type="dxa"/>
            <w:shd w:val="clear" w:color="auto" w:fill="auto"/>
            <w:vAlign w:val="center"/>
          </w:tcPr>
          <w:p w:rsidR="005B39E2" w:rsidRPr="004948A4" w:rsidRDefault="005B39E2" w:rsidP="00F76CA0">
            <w:pPr>
              <w:spacing w:line="360" w:lineRule="auto"/>
              <w:jc w:val="both"/>
              <w:rPr>
                <w:lang w:val="uz-Cyrl-UZ"/>
              </w:rPr>
            </w:pPr>
          </w:p>
        </w:tc>
        <w:tc>
          <w:tcPr>
            <w:tcW w:w="683" w:type="dxa"/>
            <w:shd w:val="clear" w:color="auto" w:fill="auto"/>
            <w:vAlign w:val="center"/>
          </w:tcPr>
          <w:p w:rsidR="005B39E2" w:rsidRPr="004948A4" w:rsidRDefault="005B39E2" w:rsidP="00F76CA0">
            <w:pPr>
              <w:spacing w:line="360" w:lineRule="auto"/>
              <w:jc w:val="both"/>
              <w:rPr>
                <w:lang w:val="uz-Cyrl-UZ"/>
              </w:rPr>
            </w:pPr>
          </w:p>
        </w:tc>
        <w:tc>
          <w:tcPr>
            <w:tcW w:w="1440" w:type="dxa"/>
            <w:shd w:val="clear" w:color="auto" w:fill="auto"/>
            <w:vAlign w:val="center"/>
          </w:tcPr>
          <w:p w:rsidR="005B39E2" w:rsidRPr="004948A4" w:rsidRDefault="005B39E2" w:rsidP="00F76CA0">
            <w:pPr>
              <w:spacing w:line="360" w:lineRule="auto"/>
              <w:jc w:val="both"/>
              <w:rPr>
                <w:lang w:val="uz-Cyrl-UZ"/>
              </w:rPr>
            </w:pP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65.1</w:t>
            </w: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p>
        </w:tc>
        <w:tc>
          <w:tcPr>
            <w:tcW w:w="568" w:type="dxa"/>
            <w:shd w:val="clear" w:color="auto" w:fill="auto"/>
            <w:vAlign w:val="center"/>
          </w:tcPr>
          <w:p w:rsidR="005B39E2" w:rsidRPr="004948A4" w:rsidRDefault="005B39E2" w:rsidP="00F76CA0">
            <w:pPr>
              <w:spacing w:line="360" w:lineRule="auto"/>
              <w:jc w:val="both"/>
              <w:rPr>
                <w:lang w:val="uz-Cyrl-UZ"/>
              </w:rPr>
            </w:pPr>
          </w:p>
        </w:tc>
        <w:tc>
          <w:tcPr>
            <w:tcW w:w="593"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Умум қурилиш ишлари</w:t>
            </w:r>
          </w:p>
        </w:tc>
        <w:tc>
          <w:tcPr>
            <w:tcW w:w="1260" w:type="dxa"/>
            <w:shd w:val="clear" w:color="auto" w:fill="auto"/>
            <w:vAlign w:val="center"/>
          </w:tcPr>
          <w:p w:rsidR="005B39E2" w:rsidRPr="004948A4" w:rsidRDefault="005B39E2" w:rsidP="00F76CA0">
            <w:pPr>
              <w:spacing w:line="360" w:lineRule="auto"/>
              <w:jc w:val="both"/>
              <w:rPr>
                <w:lang w:val="uz-Cyrl-UZ"/>
              </w:rPr>
            </w:pPr>
          </w:p>
        </w:tc>
        <w:tc>
          <w:tcPr>
            <w:tcW w:w="937" w:type="dxa"/>
            <w:shd w:val="clear" w:color="auto" w:fill="auto"/>
            <w:vAlign w:val="center"/>
          </w:tcPr>
          <w:p w:rsidR="005B39E2" w:rsidRPr="004948A4" w:rsidRDefault="005B39E2" w:rsidP="00F76CA0">
            <w:pPr>
              <w:spacing w:line="360" w:lineRule="auto"/>
              <w:jc w:val="both"/>
              <w:rPr>
                <w:lang w:val="uz-Cyrl-UZ"/>
              </w:rPr>
            </w:pPr>
          </w:p>
        </w:tc>
        <w:tc>
          <w:tcPr>
            <w:tcW w:w="683" w:type="dxa"/>
            <w:shd w:val="clear" w:color="auto" w:fill="auto"/>
            <w:vAlign w:val="center"/>
          </w:tcPr>
          <w:p w:rsidR="005B39E2" w:rsidRPr="004948A4" w:rsidRDefault="005B39E2" w:rsidP="00F76CA0">
            <w:pPr>
              <w:spacing w:line="360" w:lineRule="auto"/>
              <w:jc w:val="both"/>
              <w:rPr>
                <w:lang w:val="uz-Cyrl-UZ"/>
              </w:rPr>
            </w:pPr>
          </w:p>
        </w:tc>
        <w:tc>
          <w:tcPr>
            <w:tcW w:w="1440" w:type="dxa"/>
            <w:shd w:val="clear" w:color="auto" w:fill="auto"/>
            <w:vAlign w:val="center"/>
          </w:tcPr>
          <w:p w:rsidR="005B39E2" w:rsidRPr="004948A4" w:rsidRDefault="005B39E2" w:rsidP="00F76CA0">
            <w:pPr>
              <w:spacing w:line="360" w:lineRule="auto"/>
              <w:jc w:val="both"/>
              <w:rPr>
                <w:lang w:val="uz-Cyrl-UZ"/>
              </w:rPr>
            </w:pP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p>
        </w:tc>
        <w:tc>
          <w:tcPr>
            <w:tcW w:w="568" w:type="dxa"/>
            <w:shd w:val="clear" w:color="auto" w:fill="auto"/>
            <w:vAlign w:val="center"/>
          </w:tcPr>
          <w:p w:rsidR="005B39E2" w:rsidRPr="004948A4" w:rsidRDefault="005B39E2" w:rsidP="00F76CA0">
            <w:pPr>
              <w:spacing w:line="360" w:lineRule="auto"/>
              <w:jc w:val="both"/>
              <w:rPr>
                <w:lang w:val="uz-Cyrl-UZ"/>
              </w:rPr>
            </w:pPr>
          </w:p>
        </w:tc>
        <w:tc>
          <w:tcPr>
            <w:tcW w:w="593"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1.дераза эшиклар</w:t>
            </w:r>
          </w:p>
        </w:tc>
        <w:tc>
          <w:tcPr>
            <w:tcW w:w="1260" w:type="dxa"/>
            <w:shd w:val="clear" w:color="auto" w:fill="auto"/>
            <w:vAlign w:val="center"/>
          </w:tcPr>
          <w:p w:rsidR="005B39E2" w:rsidRPr="004948A4" w:rsidRDefault="005B39E2" w:rsidP="00F76CA0">
            <w:pPr>
              <w:spacing w:line="360" w:lineRule="auto"/>
              <w:jc w:val="both"/>
              <w:rPr>
                <w:lang w:val="uz-Cyrl-UZ"/>
              </w:rPr>
            </w:pPr>
          </w:p>
        </w:tc>
        <w:tc>
          <w:tcPr>
            <w:tcW w:w="937" w:type="dxa"/>
            <w:shd w:val="clear" w:color="auto" w:fill="auto"/>
            <w:vAlign w:val="center"/>
          </w:tcPr>
          <w:p w:rsidR="005B39E2" w:rsidRPr="004948A4" w:rsidRDefault="005B39E2" w:rsidP="00F76CA0">
            <w:pPr>
              <w:spacing w:line="360" w:lineRule="auto"/>
              <w:jc w:val="both"/>
              <w:rPr>
                <w:lang w:val="uz-Cyrl-UZ"/>
              </w:rPr>
            </w:pPr>
          </w:p>
        </w:tc>
        <w:tc>
          <w:tcPr>
            <w:tcW w:w="683" w:type="dxa"/>
            <w:shd w:val="clear" w:color="auto" w:fill="auto"/>
            <w:vAlign w:val="center"/>
          </w:tcPr>
          <w:p w:rsidR="005B39E2" w:rsidRPr="004948A4" w:rsidRDefault="005B39E2" w:rsidP="00F76CA0">
            <w:pPr>
              <w:spacing w:line="360" w:lineRule="auto"/>
              <w:jc w:val="both"/>
              <w:rPr>
                <w:lang w:val="uz-Cyrl-UZ"/>
              </w:rPr>
            </w:pPr>
          </w:p>
        </w:tc>
        <w:tc>
          <w:tcPr>
            <w:tcW w:w="1440" w:type="dxa"/>
            <w:shd w:val="clear" w:color="auto" w:fill="auto"/>
            <w:vAlign w:val="center"/>
          </w:tcPr>
          <w:p w:rsidR="005B39E2" w:rsidRPr="004948A4" w:rsidRDefault="005B39E2" w:rsidP="00F76CA0">
            <w:pPr>
              <w:spacing w:line="360" w:lineRule="auto"/>
              <w:jc w:val="both"/>
              <w:rPr>
                <w:lang w:val="uz-Cyrl-UZ"/>
              </w:rPr>
            </w:pP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p>
        </w:tc>
        <w:tc>
          <w:tcPr>
            <w:tcW w:w="568" w:type="dxa"/>
            <w:shd w:val="clear" w:color="auto" w:fill="auto"/>
            <w:vAlign w:val="center"/>
          </w:tcPr>
          <w:p w:rsidR="005B39E2" w:rsidRPr="004948A4" w:rsidRDefault="005B39E2" w:rsidP="00F76CA0">
            <w:pPr>
              <w:spacing w:line="360" w:lineRule="auto"/>
              <w:jc w:val="both"/>
              <w:rPr>
                <w:lang w:val="uz-Cyrl-UZ"/>
              </w:rPr>
            </w:pPr>
          </w:p>
        </w:tc>
        <w:tc>
          <w:tcPr>
            <w:tcW w:w="593"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1</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Дереза преплетларини тамиҳлаш, профилланган брусларни алмаштириш билин</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§20-1-128</w:t>
            </w:r>
          </w:p>
        </w:tc>
        <w:tc>
          <w:tcPr>
            <w:tcW w:w="937" w:type="dxa"/>
            <w:shd w:val="clear" w:color="auto" w:fill="auto"/>
            <w:vAlign w:val="center"/>
          </w:tcPr>
          <w:p w:rsidR="005B39E2" w:rsidRPr="004948A4" w:rsidRDefault="005B39E2" w:rsidP="00F76CA0">
            <w:pPr>
              <w:spacing w:line="360" w:lineRule="auto"/>
              <w:jc w:val="both"/>
              <w:rPr>
                <w:lang w:val="uz-Cyrl-UZ"/>
              </w:rPr>
            </w:pPr>
            <w:r w:rsidRPr="004948A4">
              <w:rPr>
                <w:lang w:val="uz-Cyrl-UZ"/>
              </w:rPr>
              <w:t>1 та брус</w:t>
            </w:r>
          </w:p>
        </w:tc>
        <w:tc>
          <w:tcPr>
            <w:tcW w:w="6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448.0</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Дуродгор 4р-1;3р-1</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6.3</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352.</w:t>
            </w: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r w:rsidRPr="004948A4">
              <w:rPr>
                <w:lang w:val="uz-Cyrl-UZ"/>
              </w:rPr>
              <w:t>44</w:t>
            </w:r>
          </w:p>
        </w:tc>
        <w:tc>
          <w:tcPr>
            <w:tcW w:w="568" w:type="dxa"/>
            <w:shd w:val="clear" w:color="auto" w:fill="auto"/>
            <w:vAlign w:val="center"/>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vAlign w:val="center"/>
          </w:tcPr>
          <w:p w:rsidR="005B39E2" w:rsidRPr="004948A4" w:rsidRDefault="005B39E2" w:rsidP="00F76CA0">
            <w:pPr>
              <w:spacing w:line="360" w:lineRule="auto"/>
              <w:jc w:val="both"/>
              <w:rPr>
                <w:lang w:val="uz-Cyrl-UZ"/>
              </w:rPr>
            </w:pPr>
            <w:r w:rsidRPr="004948A4">
              <w:rPr>
                <w:lang w:val="uz-Cyrl-UZ"/>
              </w:rPr>
              <w:t>8</w:t>
            </w: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2</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Дераза проемларини олиш,ойнаги билан</w:t>
            </w:r>
          </w:p>
          <w:p w:rsidR="005B39E2" w:rsidRPr="004948A4" w:rsidRDefault="005B39E2" w:rsidP="00F76CA0">
            <w:pPr>
              <w:spacing w:line="360" w:lineRule="auto"/>
              <w:jc w:val="both"/>
              <w:rPr>
                <w:lang w:val="uz-Cyrl-UZ"/>
              </w:rPr>
            </w:pP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§20-1-127</w:t>
            </w:r>
          </w:p>
        </w:tc>
        <w:tc>
          <w:tcPr>
            <w:tcW w:w="937" w:type="dxa"/>
            <w:shd w:val="clear" w:color="auto" w:fill="auto"/>
            <w:vAlign w:val="center"/>
          </w:tcPr>
          <w:p w:rsidR="005B39E2" w:rsidRPr="004948A4" w:rsidRDefault="005B39E2" w:rsidP="00F76CA0">
            <w:pPr>
              <w:spacing w:line="360" w:lineRule="auto"/>
              <w:jc w:val="both"/>
              <w:rPr>
                <w:lang w:val="uz-Cyrl-UZ"/>
              </w:rPr>
            </w:pPr>
            <w:r w:rsidRPr="004948A4">
              <w:rPr>
                <w:lang w:val="uz-Cyrl-UZ"/>
              </w:rPr>
              <w:t>1-та табақа</w:t>
            </w:r>
          </w:p>
        </w:tc>
        <w:tc>
          <w:tcPr>
            <w:tcW w:w="6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336.0</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Дуродгор3р-1;2р-1</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0.2</w:t>
            </w:r>
          </w:p>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8.400</w:t>
            </w: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r w:rsidRPr="004948A4">
              <w:rPr>
                <w:lang w:val="uz-Cyrl-UZ"/>
              </w:rPr>
              <w:t>4</w:t>
            </w:r>
          </w:p>
        </w:tc>
        <w:tc>
          <w:tcPr>
            <w:tcW w:w="568" w:type="dxa"/>
            <w:shd w:val="clear" w:color="auto" w:fill="auto"/>
            <w:vAlign w:val="center"/>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vAlign w:val="center"/>
          </w:tcPr>
          <w:p w:rsidR="005B39E2" w:rsidRPr="004948A4" w:rsidRDefault="005B39E2" w:rsidP="00F76CA0">
            <w:pPr>
              <w:spacing w:line="360" w:lineRule="auto"/>
              <w:jc w:val="both"/>
              <w:rPr>
                <w:lang w:val="uz-Cyrl-UZ"/>
              </w:rPr>
            </w:pPr>
            <w:r w:rsidRPr="004948A4">
              <w:rPr>
                <w:lang w:val="uz-Cyrl-UZ"/>
              </w:rPr>
              <w:t>2</w:t>
            </w: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3</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Дераза подохоннилларини олиш</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§20-1-0127</w:t>
            </w:r>
          </w:p>
        </w:tc>
        <w:tc>
          <w:tcPr>
            <w:tcW w:w="937" w:type="dxa"/>
            <w:shd w:val="clear" w:color="auto" w:fill="auto"/>
            <w:vAlign w:val="center"/>
          </w:tcPr>
          <w:p w:rsidR="005B39E2" w:rsidRPr="004948A4" w:rsidRDefault="005B39E2" w:rsidP="00F76CA0">
            <w:pPr>
              <w:spacing w:line="360" w:lineRule="auto"/>
              <w:jc w:val="both"/>
              <w:rPr>
                <w:lang w:val="uz-Cyrl-UZ"/>
              </w:rPr>
            </w:pPr>
            <w:r w:rsidRPr="004948A4">
              <w:rPr>
                <w:lang w:val="uz-Cyrl-UZ"/>
              </w:rPr>
              <w:t>1-дона</w:t>
            </w:r>
          </w:p>
        </w:tc>
        <w:tc>
          <w:tcPr>
            <w:tcW w:w="6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112.0</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Дуродгор3р-</w:t>
            </w:r>
            <w:r w:rsidRPr="004948A4">
              <w:rPr>
                <w:lang w:val="uz-Cyrl-UZ"/>
              </w:rPr>
              <w:lastRenderedPageBreak/>
              <w:t>1;2р-1</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lastRenderedPageBreak/>
              <w:t>0.28</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3.9</w:t>
            </w: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r w:rsidRPr="004948A4">
              <w:rPr>
                <w:lang w:val="uz-Cyrl-UZ"/>
              </w:rPr>
              <w:t>2</w:t>
            </w:r>
          </w:p>
        </w:tc>
        <w:tc>
          <w:tcPr>
            <w:tcW w:w="568" w:type="dxa"/>
            <w:shd w:val="clear" w:color="auto" w:fill="auto"/>
            <w:vAlign w:val="center"/>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vAlign w:val="center"/>
          </w:tcPr>
          <w:p w:rsidR="005B39E2" w:rsidRPr="004948A4" w:rsidRDefault="005B39E2" w:rsidP="00F76CA0">
            <w:pPr>
              <w:spacing w:line="360" w:lineRule="auto"/>
              <w:jc w:val="both"/>
              <w:rPr>
                <w:lang w:val="uz-Cyrl-UZ"/>
              </w:rPr>
            </w:pPr>
            <w:r w:rsidRPr="004948A4">
              <w:rPr>
                <w:lang w:val="uz-Cyrl-UZ"/>
              </w:rPr>
              <w:t>2</w:t>
            </w: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lastRenderedPageBreak/>
              <w:t>4</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Деразада ошиқ-мошиқларни олиш ва қайта қўйиш</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§20-1-128</w:t>
            </w:r>
          </w:p>
        </w:tc>
        <w:tc>
          <w:tcPr>
            <w:tcW w:w="937" w:type="dxa"/>
            <w:shd w:val="clear" w:color="auto" w:fill="auto"/>
            <w:vAlign w:val="center"/>
          </w:tcPr>
          <w:p w:rsidR="005B39E2" w:rsidRPr="004948A4" w:rsidRDefault="005B39E2" w:rsidP="00F76CA0">
            <w:pPr>
              <w:spacing w:line="360" w:lineRule="auto"/>
              <w:jc w:val="both"/>
              <w:rPr>
                <w:lang w:val="uz-Cyrl-UZ"/>
              </w:rPr>
            </w:pPr>
            <w:r w:rsidRPr="004948A4">
              <w:rPr>
                <w:lang w:val="uz-Cyrl-UZ"/>
              </w:rPr>
              <w:t>1-та табақа</w:t>
            </w:r>
          </w:p>
        </w:tc>
        <w:tc>
          <w:tcPr>
            <w:tcW w:w="6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336</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Дуродгор 4р-1;3р-1</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0.73</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30.7</w:t>
            </w: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r w:rsidRPr="004948A4">
              <w:rPr>
                <w:lang w:val="uz-Cyrl-UZ"/>
              </w:rPr>
              <w:t>8</w:t>
            </w:r>
          </w:p>
        </w:tc>
        <w:tc>
          <w:tcPr>
            <w:tcW w:w="568" w:type="dxa"/>
            <w:shd w:val="clear" w:color="auto" w:fill="auto"/>
            <w:vAlign w:val="center"/>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vAlign w:val="center"/>
          </w:tcPr>
          <w:p w:rsidR="005B39E2" w:rsidRPr="004948A4" w:rsidRDefault="005B39E2" w:rsidP="00F76CA0">
            <w:pPr>
              <w:spacing w:line="360" w:lineRule="auto"/>
              <w:jc w:val="both"/>
              <w:rPr>
                <w:lang w:val="uz-Cyrl-UZ"/>
              </w:rPr>
            </w:pPr>
            <w:r w:rsidRPr="004948A4">
              <w:rPr>
                <w:lang w:val="uz-Cyrl-UZ"/>
              </w:rPr>
              <w:t>4</w:t>
            </w: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5</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Эшик табақаларини таҳмирлаш горизонтал ва кесакиларини алмаштириш билин</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§2-1-21</w:t>
            </w:r>
          </w:p>
        </w:tc>
        <w:tc>
          <w:tcPr>
            <w:tcW w:w="937" w:type="dxa"/>
            <w:shd w:val="clear" w:color="auto" w:fill="auto"/>
            <w:vAlign w:val="center"/>
          </w:tcPr>
          <w:p w:rsidR="005B39E2" w:rsidRPr="004948A4" w:rsidRDefault="005B39E2" w:rsidP="00F76CA0">
            <w:pPr>
              <w:spacing w:line="360" w:lineRule="auto"/>
              <w:jc w:val="both"/>
              <w:rPr>
                <w:lang w:val="uz-Cyrl-UZ"/>
              </w:rPr>
            </w:pPr>
            <w:r w:rsidRPr="004948A4">
              <w:rPr>
                <w:lang w:val="uz-Cyrl-UZ"/>
              </w:rPr>
              <w:t>1-та брус</w:t>
            </w:r>
          </w:p>
        </w:tc>
        <w:tc>
          <w:tcPr>
            <w:tcW w:w="6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153.0</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Маш 5р-1</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4.1</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78.4</w:t>
            </w: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r w:rsidRPr="004948A4">
              <w:rPr>
                <w:lang w:val="uz-Cyrl-UZ"/>
              </w:rPr>
              <w:t>20</w:t>
            </w:r>
          </w:p>
        </w:tc>
        <w:tc>
          <w:tcPr>
            <w:tcW w:w="568" w:type="dxa"/>
            <w:shd w:val="clear" w:color="auto" w:fill="auto"/>
            <w:vAlign w:val="center"/>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vAlign w:val="center"/>
          </w:tcPr>
          <w:p w:rsidR="005B39E2" w:rsidRPr="004948A4" w:rsidRDefault="005B39E2" w:rsidP="00F76CA0">
            <w:pPr>
              <w:spacing w:line="360" w:lineRule="auto"/>
              <w:jc w:val="both"/>
              <w:rPr>
                <w:lang w:val="uz-Cyrl-UZ"/>
              </w:rPr>
            </w:pPr>
            <w:r w:rsidRPr="004948A4">
              <w:rPr>
                <w:lang w:val="uz-Cyrl-UZ"/>
              </w:rPr>
              <w:t>4</w:t>
            </w: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6</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Эшик коробларини ажратиш</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§20-1-127</w:t>
            </w:r>
          </w:p>
        </w:tc>
        <w:tc>
          <w:tcPr>
            <w:tcW w:w="937" w:type="dxa"/>
            <w:shd w:val="clear" w:color="auto" w:fill="auto"/>
            <w:vAlign w:val="center"/>
          </w:tcPr>
          <w:p w:rsidR="005B39E2" w:rsidRPr="004948A4" w:rsidRDefault="005B39E2" w:rsidP="00F76CA0">
            <w:pPr>
              <w:spacing w:line="360" w:lineRule="auto"/>
              <w:jc w:val="both"/>
              <w:rPr>
                <w:lang w:val="uz-Cyrl-UZ"/>
              </w:rPr>
            </w:pPr>
            <w:r w:rsidRPr="004948A4">
              <w:rPr>
                <w:lang w:val="uz-Cyrl-UZ"/>
              </w:rPr>
              <w:t>1-та табақа</w:t>
            </w:r>
          </w:p>
        </w:tc>
        <w:tc>
          <w:tcPr>
            <w:tcW w:w="6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51.0</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Дуродгор 3р-1;2р-1</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0.62</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4.0</w:t>
            </w: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p>
        </w:tc>
        <w:tc>
          <w:tcPr>
            <w:tcW w:w="568" w:type="dxa"/>
            <w:shd w:val="clear" w:color="auto" w:fill="auto"/>
            <w:vAlign w:val="center"/>
          </w:tcPr>
          <w:p w:rsidR="005B39E2" w:rsidRPr="004948A4" w:rsidRDefault="005B39E2" w:rsidP="00F76CA0">
            <w:pPr>
              <w:spacing w:line="360" w:lineRule="auto"/>
              <w:jc w:val="both"/>
              <w:rPr>
                <w:lang w:val="uz-Cyrl-UZ"/>
              </w:rPr>
            </w:pPr>
          </w:p>
        </w:tc>
        <w:tc>
          <w:tcPr>
            <w:tcW w:w="593"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7</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 xml:space="preserve">Эшикка ошиқ-мошиқларини очиш ва қайта қўйиш </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§20-1-128</w:t>
            </w:r>
          </w:p>
        </w:tc>
        <w:tc>
          <w:tcPr>
            <w:tcW w:w="937" w:type="dxa"/>
            <w:shd w:val="clear" w:color="auto" w:fill="auto"/>
            <w:vAlign w:val="center"/>
          </w:tcPr>
          <w:p w:rsidR="005B39E2" w:rsidRPr="004948A4" w:rsidRDefault="005B39E2" w:rsidP="00F76CA0">
            <w:pPr>
              <w:spacing w:line="360" w:lineRule="auto"/>
              <w:jc w:val="both"/>
              <w:rPr>
                <w:lang w:val="uz-Cyrl-UZ"/>
              </w:rPr>
            </w:pPr>
            <w:r w:rsidRPr="004948A4">
              <w:rPr>
                <w:lang w:val="uz-Cyrl-UZ"/>
              </w:rPr>
              <w:t>1-та табақа</w:t>
            </w:r>
          </w:p>
        </w:tc>
        <w:tc>
          <w:tcPr>
            <w:tcW w:w="6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51.0</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Дуродгор 3р-1;2р-1</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1.7</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10.8</w:t>
            </w: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r w:rsidRPr="004948A4">
              <w:rPr>
                <w:lang w:val="uz-Cyrl-UZ"/>
              </w:rPr>
              <w:t>4</w:t>
            </w:r>
          </w:p>
        </w:tc>
        <w:tc>
          <w:tcPr>
            <w:tcW w:w="568" w:type="dxa"/>
            <w:shd w:val="clear" w:color="auto" w:fill="auto"/>
            <w:vAlign w:val="center"/>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vAlign w:val="center"/>
          </w:tcPr>
          <w:p w:rsidR="005B39E2" w:rsidRPr="004948A4" w:rsidRDefault="005B39E2" w:rsidP="00F76CA0">
            <w:pPr>
              <w:spacing w:line="360" w:lineRule="auto"/>
              <w:jc w:val="both"/>
              <w:rPr>
                <w:lang w:val="uz-Cyrl-UZ"/>
              </w:rPr>
            </w:pPr>
            <w:r w:rsidRPr="004948A4">
              <w:rPr>
                <w:lang w:val="uz-Cyrl-UZ"/>
              </w:rPr>
              <w:t>4</w:t>
            </w:r>
          </w:p>
        </w:tc>
      </w:tr>
    </w:tbl>
    <w:p w:rsidR="008218A0" w:rsidRDefault="008218A0" w:rsidP="00F76CA0">
      <w:pPr>
        <w:spacing w:line="360" w:lineRule="auto"/>
        <w:jc w:val="both"/>
        <w:rPr>
          <w:lang w:val="uz-Cyrl-UZ"/>
        </w:rPr>
        <w:sectPr w:rsidR="008218A0" w:rsidSect="008218A0">
          <w:pgSz w:w="16838" w:h="11906" w:orient="landscape"/>
          <w:pgMar w:top="1134" w:right="1134" w:bottom="1134" w:left="1134" w:header="709" w:footer="709" w:gutter="0"/>
          <w:cols w:space="708"/>
          <w:docGrid w:linePitch="360"/>
        </w:sectPr>
      </w:pPr>
    </w:p>
    <w:tbl>
      <w:tblPr>
        <w:tblW w:w="14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3"/>
        <w:gridCol w:w="3285"/>
        <w:gridCol w:w="1260"/>
        <w:gridCol w:w="937"/>
        <w:gridCol w:w="683"/>
        <w:gridCol w:w="1440"/>
        <w:gridCol w:w="1080"/>
        <w:gridCol w:w="900"/>
        <w:gridCol w:w="1091"/>
        <w:gridCol w:w="783"/>
        <w:gridCol w:w="826"/>
        <w:gridCol w:w="692"/>
        <w:gridCol w:w="568"/>
        <w:gridCol w:w="593"/>
      </w:tblGrid>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lastRenderedPageBreak/>
              <w:t>8</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Қўш переблетли дераза блокини ўрнатиш</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 6-1-14</w:t>
            </w:r>
          </w:p>
        </w:tc>
        <w:tc>
          <w:tcPr>
            <w:tcW w:w="937" w:type="dxa"/>
            <w:shd w:val="clear" w:color="auto" w:fill="auto"/>
            <w:vAlign w:val="center"/>
          </w:tcPr>
          <w:p w:rsidR="005B39E2" w:rsidRPr="004948A4" w:rsidRDefault="005B39E2" w:rsidP="00F76CA0">
            <w:pPr>
              <w:spacing w:line="360" w:lineRule="auto"/>
              <w:jc w:val="both"/>
              <w:rPr>
                <w:lang w:val="uz-Cyrl-UZ"/>
              </w:rPr>
            </w:pPr>
            <w:r w:rsidRPr="004948A4">
              <w:rPr>
                <w:lang w:val="uz-Cyrl-UZ"/>
              </w:rPr>
              <w:t>100м првм</w:t>
            </w:r>
          </w:p>
        </w:tc>
        <w:tc>
          <w:tcPr>
            <w:tcW w:w="6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0.9</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Дуродгор 4р-1;3р-1</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5.8</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0.6</w:t>
            </w: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p>
        </w:tc>
        <w:tc>
          <w:tcPr>
            <w:tcW w:w="568" w:type="dxa"/>
            <w:shd w:val="clear" w:color="auto" w:fill="auto"/>
            <w:vAlign w:val="center"/>
          </w:tcPr>
          <w:p w:rsidR="005B39E2" w:rsidRPr="004948A4" w:rsidRDefault="005B39E2" w:rsidP="00F76CA0">
            <w:pPr>
              <w:spacing w:line="360" w:lineRule="auto"/>
              <w:jc w:val="both"/>
              <w:rPr>
                <w:lang w:val="uz-Cyrl-UZ"/>
              </w:rPr>
            </w:pPr>
          </w:p>
        </w:tc>
        <w:tc>
          <w:tcPr>
            <w:tcW w:w="593"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9</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Эшик блокларини ўрнатиш</w:t>
            </w:r>
          </w:p>
        </w:tc>
        <w:tc>
          <w:tcPr>
            <w:tcW w:w="1260" w:type="dxa"/>
            <w:shd w:val="clear" w:color="auto" w:fill="auto"/>
            <w:vAlign w:val="center"/>
          </w:tcPr>
          <w:p w:rsidR="005B39E2" w:rsidRPr="004948A4" w:rsidRDefault="005B39E2" w:rsidP="00F76CA0">
            <w:pPr>
              <w:spacing w:line="360" w:lineRule="auto"/>
              <w:jc w:val="both"/>
              <w:rPr>
                <w:lang w:val="uz-Cyrl-UZ"/>
              </w:rPr>
            </w:pPr>
          </w:p>
        </w:tc>
        <w:tc>
          <w:tcPr>
            <w:tcW w:w="937" w:type="dxa"/>
            <w:shd w:val="clear" w:color="auto" w:fill="auto"/>
            <w:vAlign w:val="center"/>
          </w:tcPr>
          <w:p w:rsidR="005B39E2" w:rsidRPr="004948A4" w:rsidRDefault="005B39E2" w:rsidP="00F76CA0">
            <w:pPr>
              <w:spacing w:line="360" w:lineRule="auto"/>
              <w:jc w:val="both"/>
              <w:rPr>
                <w:lang w:val="uz-Cyrl-UZ"/>
              </w:rPr>
            </w:pPr>
          </w:p>
        </w:tc>
        <w:tc>
          <w:tcPr>
            <w:tcW w:w="683" w:type="dxa"/>
            <w:shd w:val="clear" w:color="auto" w:fill="auto"/>
            <w:vAlign w:val="center"/>
          </w:tcPr>
          <w:p w:rsidR="005B39E2" w:rsidRPr="004948A4" w:rsidRDefault="005B39E2" w:rsidP="00F76CA0">
            <w:pPr>
              <w:spacing w:line="360" w:lineRule="auto"/>
              <w:jc w:val="both"/>
              <w:rPr>
                <w:lang w:val="uz-Cyrl-UZ"/>
              </w:rPr>
            </w:pPr>
          </w:p>
        </w:tc>
        <w:tc>
          <w:tcPr>
            <w:tcW w:w="1440" w:type="dxa"/>
            <w:shd w:val="clear" w:color="auto" w:fill="auto"/>
            <w:vAlign w:val="center"/>
          </w:tcPr>
          <w:p w:rsidR="005B39E2" w:rsidRPr="004948A4" w:rsidRDefault="005B39E2" w:rsidP="00F76CA0">
            <w:pPr>
              <w:spacing w:line="360" w:lineRule="auto"/>
              <w:jc w:val="both"/>
              <w:rPr>
                <w:lang w:val="uz-Cyrl-UZ"/>
              </w:rPr>
            </w:pP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p>
        </w:tc>
        <w:tc>
          <w:tcPr>
            <w:tcW w:w="568" w:type="dxa"/>
            <w:shd w:val="clear" w:color="auto" w:fill="auto"/>
            <w:vAlign w:val="center"/>
          </w:tcPr>
          <w:p w:rsidR="005B39E2" w:rsidRPr="004948A4" w:rsidRDefault="005B39E2" w:rsidP="00F76CA0">
            <w:pPr>
              <w:spacing w:line="360" w:lineRule="auto"/>
              <w:jc w:val="both"/>
              <w:rPr>
                <w:lang w:val="uz-Cyrl-UZ"/>
              </w:rPr>
            </w:pPr>
          </w:p>
        </w:tc>
        <w:tc>
          <w:tcPr>
            <w:tcW w:w="593"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Битта эшикни коропкасини ўрнатиш</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 6-1-14</w:t>
            </w:r>
          </w:p>
        </w:tc>
        <w:tc>
          <w:tcPr>
            <w:tcW w:w="937" w:type="dxa"/>
            <w:shd w:val="clear" w:color="auto" w:fill="auto"/>
            <w:vAlign w:val="center"/>
          </w:tcPr>
          <w:p w:rsidR="005B39E2" w:rsidRPr="004948A4" w:rsidRDefault="005B39E2" w:rsidP="00F76CA0">
            <w:pPr>
              <w:spacing w:line="360" w:lineRule="auto"/>
              <w:jc w:val="both"/>
              <w:rPr>
                <w:lang w:val="uz-Cyrl-UZ"/>
              </w:rPr>
            </w:pPr>
            <w:r w:rsidRPr="004948A4">
              <w:rPr>
                <w:lang w:val="uz-Cyrl-UZ"/>
              </w:rPr>
              <w:t>100м првм</w:t>
            </w:r>
          </w:p>
        </w:tc>
        <w:tc>
          <w:tcPr>
            <w:tcW w:w="6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2.8</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Дуродгор 4р-1;2р-1</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9.6</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3.4</w:t>
            </w: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p>
        </w:tc>
        <w:tc>
          <w:tcPr>
            <w:tcW w:w="568" w:type="dxa"/>
            <w:shd w:val="clear" w:color="auto" w:fill="auto"/>
            <w:vAlign w:val="center"/>
          </w:tcPr>
          <w:p w:rsidR="005B39E2" w:rsidRPr="004948A4" w:rsidRDefault="005B39E2" w:rsidP="00F76CA0">
            <w:pPr>
              <w:spacing w:line="360" w:lineRule="auto"/>
              <w:jc w:val="both"/>
              <w:rPr>
                <w:lang w:val="uz-Cyrl-UZ"/>
              </w:rPr>
            </w:pPr>
          </w:p>
        </w:tc>
        <w:tc>
          <w:tcPr>
            <w:tcW w:w="593"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Энли қўш певплетли эшикни ўрнатиш</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 6-1-14</w:t>
            </w:r>
          </w:p>
        </w:tc>
        <w:tc>
          <w:tcPr>
            <w:tcW w:w="937" w:type="dxa"/>
            <w:shd w:val="clear" w:color="auto" w:fill="auto"/>
            <w:vAlign w:val="center"/>
          </w:tcPr>
          <w:p w:rsidR="005B39E2" w:rsidRPr="004948A4" w:rsidRDefault="005B39E2" w:rsidP="00F76CA0">
            <w:pPr>
              <w:spacing w:line="360" w:lineRule="auto"/>
              <w:jc w:val="both"/>
              <w:rPr>
                <w:lang w:val="uz-Cyrl-UZ"/>
              </w:rPr>
            </w:pPr>
            <w:r w:rsidRPr="004948A4">
              <w:rPr>
                <w:lang w:val="uz-Cyrl-UZ"/>
              </w:rPr>
              <w:t>100м првм</w:t>
            </w:r>
          </w:p>
        </w:tc>
        <w:tc>
          <w:tcPr>
            <w:tcW w:w="6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0.4</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Дуродгор 4р-1;2р-1</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11.5</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0.6</w:t>
            </w: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r w:rsidRPr="004948A4">
              <w:rPr>
                <w:lang w:val="uz-Cyrl-UZ"/>
              </w:rPr>
              <w:t>4</w:t>
            </w:r>
          </w:p>
        </w:tc>
        <w:tc>
          <w:tcPr>
            <w:tcW w:w="568" w:type="dxa"/>
            <w:shd w:val="clear" w:color="auto" w:fill="auto"/>
            <w:vAlign w:val="center"/>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vAlign w:val="center"/>
          </w:tcPr>
          <w:p w:rsidR="005B39E2" w:rsidRPr="004948A4" w:rsidRDefault="005B39E2" w:rsidP="00F76CA0">
            <w:pPr>
              <w:spacing w:line="360" w:lineRule="auto"/>
              <w:jc w:val="both"/>
              <w:rPr>
                <w:lang w:val="uz-Cyrl-UZ"/>
              </w:rPr>
            </w:pPr>
            <w:r w:rsidRPr="004948A4">
              <w:rPr>
                <w:lang w:val="uz-Cyrl-UZ"/>
              </w:rPr>
              <w:t>4</w:t>
            </w: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10</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Эшик ва деразаларна ойнак ўрнатиш</w:t>
            </w:r>
          </w:p>
        </w:tc>
        <w:tc>
          <w:tcPr>
            <w:tcW w:w="1260" w:type="dxa"/>
            <w:shd w:val="clear" w:color="auto" w:fill="auto"/>
            <w:vAlign w:val="center"/>
          </w:tcPr>
          <w:p w:rsidR="005B39E2" w:rsidRPr="004948A4" w:rsidRDefault="005B39E2" w:rsidP="00F76CA0">
            <w:pPr>
              <w:spacing w:line="360" w:lineRule="auto"/>
              <w:jc w:val="both"/>
              <w:rPr>
                <w:lang w:val="uz-Cyrl-UZ"/>
              </w:rPr>
            </w:pPr>
          </w:p>
        </w:tc>
        <w:tc>
          <w:tcPr>
            <w:tcW w:w="937" w:type="dxa"/>
            <w:shd w:val="clear" w:color="auto" w:fill="auto"/>
            <w:vAlign w:val="center"/>
          </w:tcPr>
          <w:p w:rsidR="005B39E2" w:rsidRPr="004948A4" w:rsidRDefault="005B39E2" w:rsidP="00F76CA0">
            <w:pPr>
              <w:spacing w:line="360" w:lineRule="auto"/>
              <w:jc w:val="both"/>
              <w:rPr>
                <w:lang w:val="uz-Cyrl-UZ"/>
              </w:rPr>
            </w:pPr>
          </w:p>
        </w:tc>
        <w:tc>
          <w:tcPr>
            <w:tcW w:w="683" w:type="dxa"/>
            <w:shd w:val="clear" w:color="auto" w:fill="auto"/>
            <w:vAlign w:val="center"/>
          </w:tcPr>
          <w:p w:rsidR="005B39E2" w:rsidRPr="004948A4" w:rsidRDefault="005B39E2" w:rsidP="00F76CA0">
            <w:pPr>
              <w:spacing w:line="360" w:lineRule="auto"/>
              <w:jc w:val="both"/>
              <w:rPr>
                <w:lang w:val="uz-Cyrl-UZ"/>
              </w:rPr>
            </w:pPr>
          </w:p>
        </w:tc>
        <w:tc>
          <w:tcPr>
            <w:tcW w:w="1440" w:type="dxa"/>
            <w:shd w:val="clear" w:color="auto" w:fill="auto"/>
            <w:vAlign w:val="center"/>
          </w:tcPr>
          <w:p w:rsidR="005B39E2" w:rsidRPr="004948A4" w:rsidRDefault="005B39E2" w:rsidP="00F76CA0">
            <w:pPr>
              <w:spacing w:line="360" w:lineRule="auto"/>
              <w:jc w:val="both"/>
              <w:rPr>
                <w:lang w:val="uz-Cyrl-UZ"/>
              </w:rPr>
            </w:pP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p>
        </w:tc>
        <w:tc>
          <w:tcPr>
            <w:tcW w:w="568" w:type="dxa"/>
            <w:shd w:val="clear" w:color="auto" w:fill="auto"/>
            <w:vAlign w:val="center"/>
          </w:tcPr>
          <w:p w:rsidR="005B39E2" w:rsidRPr="004948A4" w:rsidRDefault="005B39E2" w:rsidP="00F76CA0">
            <w:pPr>
              <w:spacing w:line="360" w:lineRule="auto"/>
              <w:jc w:val="both"/>
              <w:rPr>
                <w:lang w:val="uz-Cyrl-UZ"/>
              </w:rPr>
            </w:pPr>
          </w:p>
        </w:tc>
        <w:tc>
          <w:tcPr>
            <w:tcW w:w="593"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vAlign w:val="center"/>
          </w:tcPr>
          <w:p w:rsidR="005B39E2" w:rsidRPr="004948A4" w:rsidRDefault="005B39E2" w:rsidP="00F76CA0">
            <w:pPr>
              <w:spacing w:line="360" w:lineRule="auto"/>
              <w:jc w:val="both"/>
              <w:rPr>
                <w:lang w:val="uz-Cyrl-UZ"/>
              </w:rPr>
            </w:pP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Ойнак қирқиш</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§8-36</w:t>
            </w:r>
          </w:p>
        </w:tc>
        <w:tc>
          <w:tcPr>
            <w:tcW w:w="937" w:type="dxa"/>
            <w:shd w:val="clear" w:color="auto" w:fill="auto"/>
            <w:vAlign w:val="center"/>
          </w:tcPr>
          <w:p w:rsidR="005B39E2" w:rsidRPr="004948A4" w:rsidRDefault="005B39E2" w:rsidP="00F76CA0">
            <w:pPr>
              <w:spacing w:line="360" w:lineRule="auto"/>
              <w:jc w:val="both"/>
              <w:rPr>
                <w:lang w:val="uz-Cyrl-UZ"/>
              </w:rPr>
            </w:pPr>
            <w:r w:rsidRPr="004948A4">
              <w:rPr>
                <w:lang w:val="uz-Cyrl-UZ"/>
              </w:rPr>
              <w:t>100м фолотс</w:t>
            </w:r>
          </w:p>
        </w:tc>
        <w:tc>
          <w:tcPr>
            <w:tcW w:w="6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3.7</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Ойнакчи 3р-1;2р-1</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1.15</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0.5</w:t>
            </w: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c>
          <w:tcPr>
            <w:tcW w:w="692" w:type="dxa"/>
            <w:shd w:val="clear" w:color="auto" w:fill="auto"/>
            <w:vAlign w:val="center"/>
          </w:tcPr>
          <w:p w:rsidR="005B39E2" w:rsidRPr="004948A4" w:rsidRDefault="005B39E2" w:rsidP="00F76CA0">
            <w:pPr>
              <w:spacing w:line="360" w:lineRule="auto"/>
              <w:jc w:val="both"/>
              <w:rPr>
                <w:lang w:val="uz-Cyrl-UZ"/>
              </w:rPr>
            </w:pPr>
          </w:p>
        </w:tc>
        <w:tc>
          <w:tcPr>
            <w:tcW w:w="568" w:type="dxa"/>
            <w:shd w:val="clear" w:color="auto" w:fill="auto"/>
            <w:vAlign w:val="center"/>
          </w:tcPr>
          <w:p w:rsidR="005B39E2" w:rsidRPr="004948A4" w:rsidRDefault="005B39E2" w:rsidP="00F76CA0">
            <w:pPr>
              <w:spacing w:line="360" w:lineRule="auto"/>
              <w:jc w:val="both"/>
              <w:rPr>
                <w:lang w:val="uz-Cyrl-UZ"/>
              </w:rPr>
            </w:pPr>
          </w:p>
        </w:tc>
        <w:tc>
          <w:tcPr>
            <w:tcW w:w="593"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Ойна солиш</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§8-36</w:t>
            </w:r>
          </w:p>
        </w:tc>
        <w:tc>
          <w:tcPr>
            <w:tcW w:w="937" w:type="dxa"/>
            <w:shd w:val="clear" w:color="auto" w:fill="auto"/>
            <w:vAlign w:val="center"/>
          </w:tcPr>
          <w:p w:rsidR="005B39E2" w:rsidRPr="004948A4" w:rsidRDefault="005B39E2" w:rsidP="00F76CA0">
            <w:pPr>
              <w:spacing w:line="360" w:lineRule="auto"/>
              <w:jc w:val="both"/>
              <w:rPr>
                <w:lang w:val="uz-Cyrl-UZ"/>
              </w:rPr>
            </w:pPr>
            <w:r w:rsidRPr="004948A4">
              <w:rPr>
                <w:lang w:val="uz-Cyrl-UZ"/>
              </w:rPr>
              <w:t>100м фолотс</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3.7</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Ойнакчи 3р-1;2р-1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26</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12.1</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b/>
                <w:sz w:val="32"/>
                <w:szCs w:val="32"/>
                <w:lang w:val="uz-Cyrl-UZ"/>
              </w:rPr>
            </w:pPr>
            <w:r w:rsidRPr="004948A4">
              <w:rPr>
                <w:b/>
                <w:sz w:val="32"/>
                <w:szCs w:val="32"/>
                <w:lang w:val="uz-Cyrl-UZ"/>
              </w:rPr>
              <w:t>2 ПОЛ</w:t>
            </w:r>
          </w:p>
        </w:tc>
        <w:tc>
          <w:tcPr>
            <w:tcW w:w="1260" w:type="dxa"/>
            <w:shd w:val="clear" w:color="auto" w:fill="auto"/>
          </w:tcPr>
          <w:p w:rsidR="005B39E2" w:rsidRPr="004948A4" w:rsidRDefault="005B39E2" w:rsidP="00F76CA0">
            <w:pPr>
              <w:spacing w:line="360" w:lineRule="auto"/>
              <w:jc w:val="both"/>
              <w:rPr>
                <w:lang w:val="uz-Cyrl-UZ"/>
              </w:rPr>
            </w:pPr>
          </w:p>
        </w:tc>
        <w:tc>
          <w:tcPr>
            <w:tcW w:w="937" w:type="dxa"/>
            <w:shd w:val="clear" w:color="auto" w:fill="auto"/>
          </w:tcPr>
          <w:p w:rsidR="005B39E2" w:rsidRPr="004948A4" w:rsidRDefault="005B39E2" w:rsidP="00F76CA0">
            <w:pPr>
              <w:spacing w:line="360" w:lineRule="auto"/>
              <w:jc w:val="both"/>
              <w:rPr>
                <w:lang w:val="uz-Cyrl-UZ"/>
              </w:rPr>
            </w:pPr>
          </w:p>
        </w:tc>
        <w:tc>
          <w:tcPr>
            <w:tcW w:w="683"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11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Лилоним ва пелин полларини кўчириш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Е 20-1-85</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1.1</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Пордозловчи 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9</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1.3</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10</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6</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12</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Сопол рилиткаларни қўчириш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Е 20-1-63</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669.0</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Пордозловчи 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0.72</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60.2</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 xml:space="preserve">13 </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Қолинлиги 20мм белон қоришмадан қатлам ётқизиш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19-30</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5.3</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Бетончи 3р-1;2р-1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17.5</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11.7</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3</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4</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14</w:t>
            </w:r>
          </w:p>
        </w:tc>
        <w:tc>
          <w:tcPr>
            <w:tcW w:w="3285" w:type="dxa"/>
            <w:shd w:val="clear" w:color="auto" w:fill="auto"/>
          </w:tcPr>
          <w:p w:rsidR="005B39E2" w:rsidRPr="004948A4" w:rsidRDefault="005B39E2" w:rsidP="00F76CA0">
            <w:pPr>
              <w:spacing w:line="360" w:lineRule="auto"/>
              <w:jc w:val="both"/>
              <w:rPr>
                <w:lang w:val="uz-Cyrl-UZ"/>
              </w:rPr>
            </w:pPr>
            <w:smartTag w:uri="urn:schemas-microsoft-com:office:smarttags" w:element="metricconverter">
              <w:smartTagPr>
                <w:attr w:name="ProductID" w:val="13 мм"/>
              </w:smartTagPr>
              <w:r w:rsidRPr="004948A4">
                <w:rPr>
                  <w:lang w:val="uz-Cyrl-UZ"/>
                </w:rPr>
                <w:t>13 мм</w:t>
              </w:r>
            </w:smartTag>
            <w:r w:rsidRPr="004948A4">
              <w:rPr>
                <w:lang w:val="uz-Cyrl-UZ"/>
              </w:rPr>
              <w:t xml:space="preserve"> қолинликдаги сопол плитадан пол ётқизиш </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19-20</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533.0</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Белончи 4р-1;3р-1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1.2</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80.0</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10</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8</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15</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Асосни грунтопка қилиш ва лилоним ётқизиш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19-16</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139.0</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Облистовкачи 4р-1;2р-1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0.22</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3.8</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4</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2</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16</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Плинтус ўрнатиш 3.паденорлар</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19-14</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1.4</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Дуродгор  3р-1; 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16</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3.3</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lastRenderedPageBreak/>
              <w:t>17</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Қалинлиги ½ ғиштли арматураланган паробуор териш 4. том</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3-11</w:t>
            </w:r>
          </w:p>
        </w:tc>
        <w:tc>
          <w:tcPr>
            <w:tcW w:w="937" w:type="dxa"/>
            <w:shd w:val="clear" w:color="auto" w:fill="auto"/>
          </w:tcPr>
          <w:p w:rsidR="005B39E2" w:rsidRPr="004948A4" w:rsidRDefault="005B39E2" w:rsidP="00F76CA0">
            <w:pPr>
              <w:spacing w:line="360" w:lineRule="auto"/>
              <w:jc w:val="both"/>
              <w:rPr>
                <w:lang w:val="uz-Cyrl-UZ"/>
              </w:rPr>
            </w:pPr>
            <w:smartTag w:uri="urn:schemas-microsoft-com:office:smarttags" w:element="metricconverter">
              <w:smartTagPr>
                <w:attr w:name="ProductID" w:val="1 м2"/>
              </w:smartTagPr>
              <w:r w:rsidRPr="004948A4">
                <w:rPr>
                  <w:lang w:val="uz-Cyrl-UZ"/>
                </w:rPr>
                <w:t>1 м2</w:t>
              </w:r>
            </w:smartTag>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226.0</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Ғишт терувчи 4р-1;2р-1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0.61</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17.2</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4</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4</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18</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 xml:space="preserve">Рубероидли томни бузиш </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Е 20-1-107</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7.6</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Сомсонг 3р-1;2р-1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7</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6.6</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2</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4</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3</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4</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5</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6</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7</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8</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9</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10</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11</w:t>
            </w: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12</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13</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14</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19</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 xml:space="preserve">Қалинлиги </w:t>
            </w:r>
            <w:smartTag w:uri="urn:schemas-microsoft-com:office:smarttags" w:element="metricconverter">
              <w:smartTagPr>
                <w:attr w:name="ProductID" w:val="250 мм"/>
              </w:smartTagPr>
              <w:r w:rsidRPr="004948A4">
                <w:rPr>
                  <w:lang w:val="uz-Cyrl-UZ"/>
                </w:rPr>
                <w:t>250 мм</w:t>
              </w:r>
            </w:smartTag>
            <w:r w:rsidRPr="004948A4">
              <w:rPr>
                <w:lang w:val="uz-Cyrl-UZ"/>
              </w:rPr>
              <w:t xml:space="preserve"> гача бўлган бетоен қопламаси бузиш ва тозалаш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Е 20-1-63</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706.0</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Бетончи 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1.1</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97.1</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12</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8</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20</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Керомели иссиқлагични олиш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Е 20-1-63</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706.0</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Томсоз 3р-1;2р-1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0.75</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66.2</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8</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8</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21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Томга ёғоч ва стропиллакрни ўрнатиш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6-1-8</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М3</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19.0</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Дуродгор 4р-1;3р-1;1р-1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31.33</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74.4</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9</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8</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22</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Отсинкали тункадан жўлибалар ўрнатиш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7-8</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139.0</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Томсоз 4р-1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0.2</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3.5</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23</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Томни СВ-1750русумли асбест шифирлар билин қоплаш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7-8</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791.0</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Томсоз 4р-1;2р-1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0.19</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18.8</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6</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4</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5 ички ва ташқи пардозлаш</w:t>
            </w:r>
          </w:p>
        </w:tc>
        <w:tc>
          <w:tcPr>
            <w:tcW w:w="1260" w:type="dxa"/>
            <w:shd w:val="clear" w:color="auto" w:fill="auto"/>
          </w:tcPr>
          <w:p w:rsidR="005B39E2" w:rsidRPr="004948A4" w:rsidRDefault="005B39E2" w:rsidP="00F76CA0">
            <w:pPr>
              <w:spacing w:line="360" w:lineRule="auto"/>
              <w:jc w:val="both"/>
              <w:rPr>
                <w:lang w:val="uz-Cyrl-UZ"/>
              </w:rPr>
            </w:pPr>
          </w:p>
        </w:tc>
        <w:tc>
          <w:tcPr>
            <w:tcW w:w="937" w:type="dxa"/>
            <w:shd w:val="clear" w:color="auto" w:fill="auto"/>
          </w:tcPr>
          <w:p w:rsidR="005B39E2" w:rsidRPr="004948A4" w:rsidRDefault="005B39E2" w:rsidP="00F76CA0">
            <w:pPr>
              <w:spacing w:line="360" w:lineRule="auto"/>
              <w:jc w:val="both"/>
              <w:rPr>
                <w:lang w:val="uz-Cyrl-UZ"/>
              </w:rPr>
            </w:pPr>
          </w:p>
        </w:tc>
        <w:tc>
          <w:tcPr>
            <w:tcW w:w="683"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24</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Цмент қоришмали сувоқни олиб ташлаш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Е 20-1-181</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25650</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Сувоқчи 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0.22</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70.5</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9</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8</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25</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Деворларни механик усулда сувоққа таёрлаш</w:t>
            </w:r>
          </w:p>
        </w:tc>
        <w:tc>
          <w:tcPr>
            <w:tcW w:w="1260" w:type="dxa"/>
            <w:shd w:val="clear" w:color="auto" w:fill="auto"/>
          </w:tcPr>
          <w:p w:rsidR="005B39E2" w:rsidRPr="004948A4" w:rsidRDefault="005B39E2" w:rsidP="00F76CA0">
            <w:pPr>
              <w:spacing w:line="360" w:lineRule="auto"/>
              <w:jc w:val="both"/>
              <w:rPr>
                <w:lang w:val="uz-Cyrl-UZ"/>
              </w:rPr>
            </w:pPr>
          </w:p>
        </w:tc>
        <w:tc>
          <w:tcPr>
            <w:tcW w:w="937" w:type="dxa"/>
            <w:shd w:val="clear" w:color="auto" w:fill="auto"/>
          </w:tcPr>
          <w:p w:rsidR="005B39E2" w:rsidRPr="004948A4" w:rsidRDefault="005B39E2" w:rsidP="00F76CA0">
            <w:pPr>
              <w:spacing w:line="360" w:lineRule="auto"/>
              <w:jc w:val="both"/>
              <w:rPr>
                <w:lang w:val="uz-Cyrl-UZ"/>
              </w:rPr>
            </w:pPr>
          </w:p>
        </w:tc>
        <w:tc>
          <w:tcPr>
            <w:tcW w:w="683"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Девор ва пардеворларни</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Е8-1-1</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27.3</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Сувоқчи 3р-1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16</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54.6</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7</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8</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26</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Девор ва пардеворларни сифатли сувоқ қилиш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7-8</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1606.0</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Сувоқчи 4р-1;3р-1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0.6</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120.5</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15</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8</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27</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Откосларни сувоқ қилиш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8-8</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122.3</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Сувоқчи 4р-1;2р-1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 xml:space="preserve">2  </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30.6</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8</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4</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lastRenderedPageBreak/>
              <w:t>28</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Ёлимли қўшимчалар билан сифатли бўёқ қилиш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8-24</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18.7</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Бўёқчи 3р-1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15.8</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37.0</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9</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4</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29</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Ёлимли қўшимчалар билан сифатли бўёқ қилиш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8-24</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3.0</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Бўёқчи 4р-1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11.6</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4.4</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2</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2</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30</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Рангли плиткаларни деворга ёпиштириш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8-20</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56.0</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Плитка ёпиштирувчи 4р-1;3р-1;2р1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1.55</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10.9</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68"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593" w:type="dxa"/>
            <w:shd w:val="clear" w:color="auto" w:fill="auto"/>
          </w:tcPr>
          <w:p w:rsidR="005B39E2" w:rsidRPr="004948A4" w:rsidRDefault="005B39E2" w:rsidP="00F76CA0">
            <w:pPr>
              <w:spacing w:line="360" w:lineRule="auto"/>
              <w:jc w:val="both"/>
              <w:rPr>
                <w:lang w:val="uz-Cyrl-UZ"/>
              </w:rPr>
            </w:pPr>
            <w:r w:rsidRPr="004948A4">
              <w:rPr>
                <w:lang w:val="uz-Cyrl-UZ"/>
              </w:rPr>
              <w:t>2</w:t>
            </w: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31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Ташқи девор юзасини ристелот ёрдамида люлкада туриб цмантли қоришмада бўяш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8-1-18</w:t>
            </w:r>
          </w:p>
        </w:tc>
        <w:tc>
          <w:tcPr>
            <w:tcW w:w="937"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683" w:type="dxa"/>
            <w:shd w:val="clear" w:color="auto" w:fill="auto"/>
          </w:tcPr>
          <w:p w:rsidR="005B39E2" w:rsidRPr="004948A4" w:rsidRDefault="005B39E2" w:rsidP="00F76CA0">
            <w:pPr>
              <w:spacing w:line="360" w:lineRule="auto"/>
              <w:jc w:val="both"/>
              <w:rPr>
                <w:lang w:val="uz-Cyrl-UZ"/>
              </w:rPr>
            </w:pPr>
            <w:r w:rsidRPr="004948A4">
              <w:rPr>
                <w:lang w:val="uz-Cyrl-UZ"/>
              </w:rPr>
              <w:t>11.3</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Бўёқчи 3р-1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16.9</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23.8</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32</w:t>
            </w:r>
          </w:p>
        </w:tc>
        <w:tc>
          <w:tcPr>
            <w:tcW w:w="3285" w:type="dxa"/>
            <w:shd w:val="clear" w:color="auto" w:fill="auto"/>
          </w:tcPr>
          <w:p w:rsidR="005B39E2" w:rsidRPr="004948A4" w:rsidRDefault="005B39E2" w:rsidP="00F76CA0">
            <w:pPr>
              <w:spacing w:line="360" w:lineRule="auto"/>
              <w:jc w:val="both"/>
              <w:rPr>
                <w:sz w:val="28"/>
                <w:szCs w:val="28"/>
                <w:lang w:val="uz-Cyrl-UZ"/>
              </w:rPr>
            </w:pPr>
            <w:r w:rsidRPr="004948A4">
              <w:rPr>
                <w:sz w:val="28"/>
                <w:szCs w:val="28"/>
                <w:lang w:val="uz-Cyrl-UZ"/>
              </w:rPr>
              <w:t>Умумий мехнат сарфи</w:t>
            </w:r>
          </w:p>
        </w:tc>
        <w:tc>
          <w:tcPr>
            <w:tcW w:w="1260" w:type="dxa"/>
            <w:shd w:val="clear" w:color="auto" w:fill="auto"/>
          </w:tcPr>
          <w:p w:rsidR="005B39E2" w:rsidRPr="004948A4" w:rsidRDefault="005B39E2" w:rsidP="00F76CA0">
            <w:pPr>
              <w:spacing w:line="360" w:lineRule="auto"/>
              <w:jc w:val="both"/>
              <w:rPr>
                <w:sz w:val="28"/>
                <w:szCs w:val="28"/>
                <w:lang w:val="uz-Cyrl-UZ"/>
              </w:rPr>
            </w:pPr>
          </w:p>
        </w:tc>
        <w:tc>
          <w:tcPr>
            <w:tcW w:w="937" w:type="dxa"/>
            <w:shd w:val="clear" w:color="auto" w:fill="auto"/>
          </w:tcPr>
          <w:p w:rsidR="005B39E2" w:rsidRPr="004948A4" w:rsidRDefault="005B39E2" w:rsidP="00F76CA0">
            <w:pPr>
              <w:spacing w:line="360" w:lineRule="auto"/>
              <w:jc w:val="both"/>
              <w:rPr>
                <w:lang w:val="uz-Cyrl-UZ"/>
              </w:rPr>
            </w:pPr>
          </w:p>
        </w:tc>
        <w:tc>
          <w:tcPr>
            <w:tcW w:w="683"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1302.4</w:t>
            </w: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33</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Умумий турли ишлар мхнат сарфи 15%</w:t>
            </w:r>
          </w:p>
        </w:tc>
        <w:tc>
          <w:tcPr>
            <w:tcW w:w="1260" w:type="dxa"/>
            <w:shd w:val="clear" w:color="auto" w:fill="auto"/>
          </w:tcPr>
          <w:p w:rsidR="005B39E2" w:rsidRPr="004948A4" w:rsidRDefault="005B39E2" w:rsidP="00F76CA0">
            <w:pPr>
              <w:spacing w:line="360" w:lineRule="auto"/>
              <w:jc w:val="both"/>
              <w:rPr>
                <w:lang w:val="uz-Cyrl-UZ"/>
              </w:rPr>
            </w:pPr>
          </w:p>
        </w:tc>
        <w:tc>
          <w:tcPr>
            <w:tcW w:w="937" w:type="dxa"/>
            <w:shd w:val="clear" w:color="auto" w:fill="auto"/>
          </w:tcPr>
          <w:p w:rsidR="005B39E2" w:rsidRPr="004948A4" w:rsidRDefault="005B39E2" w:rsidP="00F76CA0">
            <w:pPr>
              <w:spacing w:line="360" w:lineRule="auto"/>
              <w:jc w:val="both"/>
              <w:rPr>
                <w:lang w:val="uz-Cyrl-UZ"/>
              </w:rPr>
            </w:pPr>
          </w:p>
        </w:tc>
        <w:tc>
          <w:tcPr>
            <w:tcW w:w="683"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Турли касб эгалари</w:t>
            </w: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195.4</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34</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Сон – тэхник ишлари 8 %</w:t>
            </w:r>
          </w:p>
        </w:tc>
        <w:tc>
          <w:tcPr>
            <w:tcW w:w="1260" w:type="dxa"/>
            <w:shd w:val="clear" w:color="auto" w:fill="auto"/>
          </w:tcPr>
          <w:p w:rsidR="005B39E2" w:rsidRPr="004948A4" w:rsidRDefault="005B39E2" w:rsidP="00F76CA0">
            <w:pPr>
              <w:spacing w:line="360" w:lineRule="auto"/>
              <w:jc w:val="both"/>
              <w:rPr>
                <w:lang w:val="uz-Cyrl-UZ"/>
              </w:rPr>
            </w:pPr>
          </w:p>
        </w:tc>
        <w:tc>
          <w:tcPr>
            <w:tcW w:w="937" w:type="dxa"/>
            <w:shd w:val="clear" w:color="auto" w:fill="auto"/>
          </w:tcPr>
          <w:p w:rsidR="005B39E2" w:rsidRPr="004948A4" w:rsidRDefault="005B39E2" w:rsidP="00F76CA0">
            <w:pPr>
              <w:spacing w:line="360" w:lineRule="auto"/>
              <w:jc w:val="both"/>
              <w:rPr>
                <w:lang w:val="uz-Cyrl-UZ"/>
              </w:rPr>
            </w:pPr>
          </w:p>
        </w:tc>
        <w:tc>
          <w:tcPr>
            <w:tcW w:w="683"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Сон-тэхник</w:t>
            </w: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104.2</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35</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Элэктромантаж ишлари 5%</w:t>
            </w:r>
          </w:p>
        </w:tc>
        <w:tc>
          <w:tcPr>
            <w:tcW w:w="1260" w:type="dxa"/>
            <w:shd w:val="clear" w:color="auto" w:fill="auto"/>
          </w:tcPr>
          <w:p w:rsidR="005B39E2" w:rsidRPr="004948A4" w:rsidRDefault="005B39E2" w:rsidP="00F76CA0">
            <w:pPr>
              <w:spacing w:line="360" w:lineRule="auto"/>
              <w:jc w:val="both"/>
              <w:rPr>
                <w:lang w:val="uz-Cyrl-UZ"/>
              </w:rPr>
            </w:pPr>
          </w:p>
        </w:tc>
        <w:tc>
          <w:tcPr>
            <w:tcW w:w="937" w:type="dxa"/>
            <w:shd w:val="clear" w:color="auto" w:fill="auto"/>
          </w:tcPr>
          <w:p w:rsidR="005B39E2" w:rsidRPr="004948A4" w:rsidRDefault="005B39E2" w:rsidP="00F76CA0">
            <w:pPr>
              <w:spacing w:line="360" w:lineRule="auto"/>
              <w:jc w:val="both"/>
              <w:rPr>
                <w:lang w:val="uz-Cyrl-UZ"/>
              </w:rPr>
            </w:pPr>
          </w:p>
        </w:tc>
        <w:tc>
          <w:tcPr>
            <w:tcW w:w="683"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 xml:space="preserve">Элэктирик </w:t>
            </w: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65.1</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36</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Кўкаламзорлаштириш 8 %</w:t>
            </w:r>
          </w:p>
        </w:tc>
        <w:tc>
          <w:tcPr>
            <w:tcW w:w="1260" w:type="dxa"/>
            <w:shd w:val="clear" w:color="auto" w:fill="auto"/>
          </w:tcPr>
          <w:p w:rsidR="005B39E2" w:rsidRPr="004948A4" w:rsidRDefault="005B39E2" w:rsidP="00F76CA0">
            <w:pPr>
              <w:spacing w:line="360" w:lineRule="auto"/>
              <w:jc w:val="both"/>
              <w:rPr>
                <w:lang w:val="uz-Cyrl-UZ"/>
              </w:rPr>
            </w:pPr>
          </w:p>
        </w:tc>
        <w:tc>
          <w:tcPr>
            <w:tcW w:w="937" w:type="dxa"/>
            <w:shd w:val="clear" w:color="auto" w:fill="auto"/>
          </w:tcPr>
          <w:p w:rsidR="005B39E2" w:rsidRPr="004948A4" w:rsidRDefault="005B39E2" w:rsidP="00F76CA0">
            <w:pPr>
              <w:spacing w:line="360" w:lineRule="auto"/>
              <w:jc w:val="both"/>
              <w:rPr>
                <w:lang w:val="uz-Cyrl-UZ"/>
              </w:rPr>
            </w:pPr>
          </w:p>
        </w:tc>
        <w:tc>
          <w:tcPr>
            <w:tcW w:w="683"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Турли касб эгалари</w:t>
            </w: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104.2</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rPr>
          <w:trHeight w:val="609"/>
        </w:trPr>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37</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Таёорлов ишлари 6 %</w:t>
            </w:r>
          </w:p>
        </w:tc>
        <w:tc>
          <w:tcPr>
            <w:tcW w:w="1260" w:type="dxa"/>
            <w:shd w:val="clear" w:color="auto" w:fill="auto"/>
          </w:tcPr>
          <w:p w:rsidR="005B39E2" w:rsidRPr="004948A4" w:rsidRDefault="005B39E2" w:rsidP="00F76CA0">
            <w:pPr>
              <w:spacing w:line="360" w:lineRule="auto"/>
              <w:jc w:val="both"/>
              <w:rPr>
                <w:lang w:val="uz-Cyrl-UZ"/>
              </w:rPr>
            </w:pPr>
          </w:p>
        </w:tc>
        <w:tc>
          <w:tcPr>
            <w:tcW w:w="937" w:type="dxa"/>
            <w:shd w:val="clear" w:color="auto" w:fill="auto"/>
          </w:tcPr>
          <w:p w:rsidR="005B39E2" w:rsidRPr="004948A4" w:rsidRDefault="005B39E2" w:rsidP="00F76CA0">
            <w:pPr>
              <w:spacing w:line="360" w:lineRule="auto"/>
              <w:jc w:val="both"/>
              <w:rPr>
                <w:lang w:val="uz-Cyrl-UZ"/>
              </w:rPr>
            </w:pPr>
          </w:p>
        </w:tc>
        <w:tc>
          <w:tcPr>
            <w:tcW w:w="683"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Турли каб эгалари</w:t>
            </w: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78.1</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r w:rsidR="005B39E2" w:rsidRPr="004948A4" w:rsidTr="008218A0">
        <w:tc>
          <w:tcPr>
            <w:tcW w:w="603"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937" w:type="dxa"/>
            <w:shd w:val="clear" w:color="auto" w:fill="auto"/>
          </w:tcPr>
          <w:p w:rsidR="005B39E2" w:rsidRPr="004948A4" w:rsidRDefault="005B39E2" w:rsidP="00F76CA0">
            <w:pPr>
              <w:spacing w:line="360" w:lineRule="auto"/>
              <w:jc w:val="both"/>
              <w:rPr>
                <w:lang w:val="uz-Cyrl-UZ"/>
              </w:rPr>
            </w:pPr>
          </w:p>
        </w:tc>
        <w:tc>
          <w:tcPr>
            <w:tcW w:w="683"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1914.5</w:t>
            </w: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c>
          <w:tcPr>
            <w:tcW w:w="692" w:type="dxa"/>
            <w:shd w:val="clear" w:color="auto" w:fill="auto"/>
          </w:tcPr>
          <w:p w:rsidR="005B39E2" w:rsidRPr="004948A4" w:rsidRDefault="005B39E2" w:rsidP="00F76CA0">
            <w:pPr>
              <w:spacing w:line="360" w:lineRule="auto"/>
              <w:jc w:val="both"/>
              <w:rPr>
                <w:lang w:val="uz-Cyrl-UZ"/>
              </w:rPr>
            </w:pPr>
          </w:p>
        </w:tc>
        <w:tc>
          <w:tcPr>
            <w:tcW w:w="568" w:type="dxa"/>
            <w:shd w:val="clear" w:color="auto" w:fill="auto"/>
          </w:tcPr>
          <w:p w:rsidR="005B39E2" w:rsidRPr="004948A4" w:rsidRDefault="005B39E2" w:rsidP="00F76CA0">
            <w:pPr>
              <w:spacing w:line="360" w:lineRule="auto"/>
              <w:jc w:val="both"/>
              <w:rPr>
                <w:lang w:val="uz-Cyrl-UZ"/>
              </w:rPr>
            </w:pPr>
          </w:p>
        </w:tc>
        <w:tc>
          <w:tcPr>
            <w:tcW w:w="593" w:type="dxa"/>
            <w:shd w:val="clear" w:color="auto" w:fill="auto"/>
          </w:tcPr>
          <w:p w:rsidR="005B39E2" w:rsidRPr="004948A4" w:rsidRDefault="005B39E2" w:rsidP="00F76CA0">
            <w:pPr>
              <w:spacing w:line="360" w:lineRule="auto"/>
              <w:jc w:val="both"/>
              <w:rPr>
                <w:lang w:val="uz-Cyrl-UZ"/>
              </w:rPr>
            </w:pPr>
          </w:p>
        </w:tc>
      </w:tr>
    </w:tbl>
    <w:p w:rsidR="005B39E2" w:rsidRPr="00782EF3" w:rsidRDefault="005B39E2" w:rsidP="005B39E2">
      <w:pPr>
        <w:spacing w:line="360" w:lineRule="auto"/>
        <w:jc w:val="both"/>
        <w:rPr>
          <w:lang w:val="uz-Cyrl-UZ"/>
        </w:rPr>
      </w:pPr>
    </w:p>
    <w:p w:rsidR="008218A0" w:rsidRDefault="008218A0">
      <w:pPr>
        <w:spacing w:after="200" w:line="276" w:lineRule="auto"/>
        <w:rPr>
          <w:b/>
          <w:sz w:val="26"/>
          <w:szCs w:val="26"/>
          <w:lang w:val="uz-Cyrl-UZ"/>
        </w:rPr>
      </w:pPr>
      <w:r>
        <w:rPr>
          <w:b/>
          <w:sz w:val="26"/>
          <w:szCs w:val="26"/>
          <w:lang w:val="uz-Cyrl-UZ"/>
        </w:rPr>
        <w:br w:type="page"/>
      </w:r>
    </w:p>
    <w:p w:rsidR="005B39E2" w:rsidRPr="00782EF3" w:rsidRDefault="005B39E2" w:rsidP="005B39E2">
      <w:pPr>
        <w:spacing w:line="360" w:lineRule="auto"/>
        <w:jc w:val="both"/>
        <w:rPr>
          <w:b/>
          <w:sz w:val="26"/>
          <w:szCs w:val="26"/>
          <w:lang w:val="uz-Cyrl-UZ"/>
        </w:rPr>
      </w:pPr>
      <w:r w:rsidRPr="00782EF3">
        <w:rPr>
          <w:b/>
          <w:sz w:val="26"/>
          <w:szCs w:val="26"/>
          <w:lang w:val="uz-Cyrl-UZ"/>
        </w:rPr>
        <w:lastRenderedPageBreak/>
        <w:t>Қурилиш мантаж ишларининг қимати 89719.0 минг сўм</w:t>
      </w:r>
    </w:p>
    <w:p w:rsidR="005B39E2" w:rsidRPr="00782EF3" w:rsidRDefault="005B39E2" w:rsidP="005B39E2">
      <w:pPr>
        <w:spacing w:line="360" w:lineRule="auto"/>
        <w:jc w:val="both"/>
        <w:rPr>
          <w:b/>
          <w:sz w:val="12"/>
          <w:szCs w:val="12"/>
          <w:lang w:val="uz-Cyrl-UZ"/>
        </w:rPr>
      </w:pPr>
    </w:p>
    <w:tbl>
      <w:tblPr>
        <w:tblW w:w="14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3"/>
        <w:gridCol w:w="1665"/>
        <w:gridCol w:w="3285"/>
        <w:gridCol w:w="1260"/>
        <w:gridCol w:w="1260"/>
        <w:gridCol w:w="3420"/>
        <w:gridCol w:w="2700"/>
      </w:tblGrid>
      <w:tr w:rsidR="005B39E2" w:rsidRPr="00782EF3" w:rsidTr="00F76C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w:t>
            </w:r>
          </w:p>
        </w:tc>
        <w:tc>
          <w:tcPr>
            <w:tcW w:w="1665" w:type="dxa"/>
            <w:shd w:val="clear" w:color="auto" w:fill="auto"/>
          </w:tcPr>
          <w:tbl>
            <w:tblPr>
              <w:tblpPr w:leftFromText="180" w:rightFromText="180" w:vertAnchor="text" w:horzAnchor="page" w:tblpX="958" w:tblpY="182"/>
              <w:tblOverlap w:val="never"/>
              <w:tblW w:w="14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3"/>
            </w:tblGrid>
            <w:tr w:rsidR="005B39E2" w:rsidRPr="004948A4" w:rsidTr="00F76CA0">
              <w:trPr>
                <w:cantSplit/>
                <w:trHeight w:val="2252"/>
              </w:trPr>
              <w:tc>
                <w:tcPr>
                  <w:tcW w:w="14193" w:type="dxa"/>
                  <w:tcBorders>
                    <w:top w:val="nil"/>
                    <w:bottom w:val="nil"/>
                  </w:tcBorders>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Маш.экс   маш ст иш хаққи</w:t>
                  </w:r>
                </w:p>
              </w:tc>
            </w:tr>
          </w:tbl>
          <w:p w:rsidR="005B39E2" w:rsidRPr="004948A4" w:rsidRDefault="005B39E2" w:rsidP="00F76CA0">
            <w:pPr>
              <w:spacing w:line="360" w:lineRule="auto"/>
              <w:jc w:val="both"/>
              <w:rPr>
                <w:lang w:val="uz-Cyrl-UZ"/>
              </w:rPr>
            </w:pPr>
            <w:r w:rsidRPr="004948A4">
              <w:rPr>
                <w:lang w:val="uz-Cyrl-UZ"/>
              </w:rPr>
              <w:t xml:space="preserve">Прейшуронт бохолар норматив хужжатларн </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Ишлар ва харажатлар номи</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 xml:space="preserve">Иш ўлчов бирлиги </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Иш хажми</w:t>
            </w:r>
          </w:p>
        </w:tc>
        <w:tc>
          <w:tcPr>
            <w:tcW w:w="3420" w:type="dxa"/>
            <w:shd w:val="clear" w:color="auto" w:fill="auto"/>
            <w:vAlign w:val="center"/>
          </w:tcPr>
          <w:p w:rsidR="005B39E2" w:rsidRPr="004948A4" w:rsidRDefault="005B39E2" w:rsidP="00F76CA0">
            <w:pPr>
              <w:spacing w:line="360" w:lineRule="auto"/>
              <w:jc w:val="both"/>
              <w:rPr>
                <w:lang w:val="uz-Cyrl-UZ"/>
              </w:rPr>
            </w:pPr>
            <w:r w:rsidRPr="004948A4">
              <w:rPr>
                <w:lang w:val="uz-Cyrl-UZ"/>
              </w:rPr>
              <w:t>Бирлик қиймати</w:t>
            </w:r>
          </w:p>
        </w:tc>
        <w:tc>
          <w:tcPr>
            <w:tcW w:w="27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Умумий қиймати</w:t>
            </w:r>
          </w:p>
        </w:tc>
      </w:tr>
    </w:tbl>
    <w:p w:rsidR="008218A0" w:rsidRDefault="008218A0" w:rsidP="00F76CA0">
      <w:pPr>
        <w:spacing w:line="360" w:lineRule="auto"/>
        <w:jc w:val="both"/>
        <w:sectPr w:rsidR="008218A0" w:rsidSect="008218A0">
          <w:headerReference w:type="default" r:id="rId29"/>
          <w:footerReference w:type="default" r:id="rId30"/>
          <w:pgSz w:w="16838" w:h="11906" w:orient="landscape"/>
          <w:pgMar w:top="1134" w:right="1134" w:bottom="1134" w:left="1134" w:header="709" w:footer="709" w:gutter="0"/>
          <w:cols w:space="708"/>
          <w:docGrid w:linePitch="360"/>
        </w:sectPr>
      </w:pPr>
    </w:p>
    <w:tbl>
      <w:tblPr>
        <w:tblW w:w="14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3"/>
        <w:gridCol w:w="1665"/>
        <w:gridCol w:w="3285"/>
        <w:gridCol w:w="1260"/>
        <w:gridCol w:w="1260"/>
        <w:gridCol w:w="1440"/>
        <w:gridCol w:w="1080"/>
        <w:gridCol w:w="900"/>
        <w:gridCol w:w="1091"/>
        <w:gridCol w:w="783"/>
        <w:gridCol w:w="826"/>
      </w:tblGrid>
      <w:tr w:rsidR="005B39E2" w:rsidRPr="004948A4" w:rsidTr="00F76CA0">
        <w:trPr>
          <w:cantSplit/>
          <w:trHeight w:val="2252"/>
        </w:trPr>
        <w:tc>
          <w:tcPr>
            <w:tcW w:w="603" w:type="dxa"/>
            <w:shd w:val="clear" w:color="auto" w:fill="auto"/>
            <w:vAlign w:val="center"/>
          </w:tcPr>
          <w:p w:rsidR="005B39E2" w:rsidRPr="00782EF3" w:rsidRDefault="005B39E2" w:rsidP="00F76CA0">
            <w:pPr>
              <w:spacing w:line="360" w:lineRule="auto"/>
              <w:jc w:val="both"/>
            </w:pPr>
          </w:p>
        </w:tc>
        <w:tc>
          <w:tcPr>
            <w:tcW w:w="1665" w:type="dxa"/>
            <w:shd w:val="clear" w:color="auto" w:fill="auto"/>
          </w:tcPr>
          <w:p w:rsidR="005B39E2" w:rsidRPr="00782EF3" w:rsidRDefault="005B39E2" w:rsidP="00F76CA0">
            <w:pPr>
              <w:spacing w:line="360" w:lineRule="auto"/>
              <w:jc w:val="both"/>
            </w:pPr>
          </w:p>
        </w:tc>
        <w:tc>
          <w:tcPr>
            <w:tcW w:w="3285" w:type="dxa"/>
            <w:shd w:val="clear" w:color="auto" w:fill="auto"/>
            <w:vAlign w:val="center"/>
          </w:tcPr>
          <w:p w:rsidR="005B39E2" w:rsidRPr="00782EF3" w:rsidRDefault="005B39E2" w:rsidP="00F76CA0">
            <w:pPr>
              <w:spacing w:line="360" w:lineRule="auto"/>
              <w:jc w:val="both"/>
            </w:pPr>
          </w:p>
        </w:tc>
        <w:tc>
          <w:tcPr>
            <w:tcW w:w="1260" w:type="dxa"/>
            <w:shd w:val="clear" w:color="auto" w:fill="auto"/>
          </w:tcPr>
          <w:p w:rsidR="005B39E2" w:rsidRPr="00782EF3" w:rsidRDefault="005B39E2" w:rsidP="00F76CA0">
            <w:pPr>
              <w:spacing w:line="360" w:lineRule="auto"/>
              <w:jc w:val="both"/>
            </w:pPr>
          </w:p>
        </w:tc>
        <w:tc>
          <w:tcPr>
            <w:tcW w:w="1260" w:type="dxa"/>
            <w:shd w:val="clear" w:color="auto" w:fill="auto"/>
            <w:vAlign w:val="center"/>
          </w:tcPr>
          <w:p w:rsidR="005B39E2" w:rsidRPr="00782EF3" w:rsidRDefault="005B39E2" w:rsidP="00F76CA0">
            <w:pPr>
              <w:spacing w:line="360" w:lineRule="auto"/>
              <w:jc w:val="both"/>
            </w:pPr>
          </w:p>
        </w:tc>
        <w:tc>
          <w:tcPr>
            <w:tcW w:w="1440" w:type="dxa"/>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 xml:space="preserve">Жами </w:t>
            </w:r>
          </w:p>
        </w:tc>
        <w:tc>
          <w:tcPr>
            <w:tcW w:w="1080" w:type="dxa"/>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 xml:space="preserve">Иш хаққи </w:t>
            </w:r>
          </w:p>
        </w:tc>
        <w:tc>
          <w:tcPr>
            <w:tcW w:w="900" w:type="dxa"/>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Маш.экс   маш ст иш хаққи</w:t>
            </w:r>
          </w:p>
        </w:tc>
        <w:tc>
          <w:tcPr>
            <w:tcW w:w="1091" w:type="dxa"/>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 xml:space="preserve">Жами </w:t>
            </w:r>
          </w:p>
        </w:tc>
        <w:tc>
          <w:tcPr>
            <w:tcW w:w="783" w:type="dxa"/>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Иш хаққи</w:t>
            </w:r>
          </w:p>
        </w:tc>
        <w:tc>
          <w:tcPr>
            <w:tcW w:w="826" w:type="dxa"/>
            <w:shd w:val="clear" w:color="auto" w:fill="auto"/>
            <w:textDirection w:val="btLr"/>
            <w:vAlign w:val="center"/>
          </w:tcPr>
          <w:p w:rsidR="005B39E2" w:rsidRPr="004948A4" w:rsidRDefault="005B39E2" w:rsidP="00F76CA0">
            <w:pPr>
              <w:spacing w:line="360" w:lineRule="auto"/>
              <w:ind w:left="113" w:right="113"/>
              <w:jc w:val="both"/>
              <w:rPr>
                <w:lang w:val="uz-Cyrl-UZ"/>
              </w:rPr>
            </w:pPr>
            <w:r w:rsidRPr="004948A4">
              <w:rPr>
                <w:lang w:val="uz-Cyrl-UZ"/>
              </w:rPr>
              <w:t>Маш.экс   маш ст иш хаққи</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1</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2</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3</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4</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5</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6</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7</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8</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9</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10</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11</w:t>
            </w: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1-бўлим .дераза ва эшик</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vAlign w:val="center"/>
          </w:tcPr>
          <w:p w:rsidR="005B39E2" w:rsidRPr="004948A4" w:rsidRDefault="005B39E2" w:rsidP="00F76CA0">
            <w:pPr>
              <w:spacing w:line="360" w:lineRule="auto"/>
              <w:jc w:val="both"/>
              <w:rPr>
                <w:lang w:val="uz-Cyrl-UZ"/>
              </w:rPr>
            </w:pPr>
          </w:p>
        </w:tc>
        <w:tc>
          <w:tcPr>
            <w:tcW w:w="1440" w:type="dxa"/>
            <w:shd w:val="clear" w:color="auto" w:fill="auto"/>
            <w:vAlign w:val="center"/>
          </w:tcPr>
          <w:p w:rsidR="005B39E2" w:rsidRPr="004948A4" w:rsidRDefault="005B39E2" w:rsidP="00F76CA0">
            <w:pPr>
              <w:spacing w:line="360" w:lineRule="auto"/>
              <w:jc w:val="both"/>
              <w:rPr>
                <w:lang w:val="uz-Cyrl-UZ"/>
              </w:rPr>
            </w:pP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1</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46-04-012-1</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Дераза блокини бузиб олиш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100м3</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3.353</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1680.09</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1525.29</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154.8/81.89</w:t>
            </w: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5634.0</w:t>
            </w:r>
          </w:p>
        </w:tc>
        <w:tc>
          <w:tcPr>
            <w:tcW w:w="7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5114.9</w:t>
            </w:r>
          </w:p>
        </w:tc>
        <w:tc>
          <w:tcPr>
            <w:tcW w:w="826" w:type="dxa"/>
            <w:shd w:val="clear" w:color="auto" w:fill="auto"/>
            <w:vAlign w:val="center"/>
          </w:tcPr>
          <w:p w:rsidR="005B39E2" w:rsidRPr="004948A4" w:rsidRDefault="005B39E2" w:rsidP="00F76CA0">
            <w:pPr>
              <w:spacing w:line="360" w:lineRule="auto"/>
              <w:jc w:val="both"/>
              <w:rPr>
                <w:lang w:val="uz-Cyrl-UZ"/>
              </w:rPr>
            </w:pPr>
            <w:r w:rsidRPr="004948A4">
              <w:rPr>
                <w:lang w:val="uz-Cyrl-UZ"/>
              </w:rPr>
              <w:t>519.1/274.6</w:t>
            </w: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en-US"/>
              </w:rPr>
            </w:pPr>
            <w:r w:rsidRPr="004948A4">
              <w:rPr>
                <w:lang w:val="en-US"/>
              </w:rPr>
              <w:t>2</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46-04-012-3</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Эшик блокини бузиб олиш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2.093</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995.43</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840.63</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154.8/81.89</w:t>
            </w: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2082.9</w:t>
            </w:r>
          </w:p>
        </w:tc>
        <w:tc>
          <w:tcPr>
            <w:tcW w:w="7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1759.0</w:t>
            </w:r>
          </w:p>
        </w:tc>
        <w:tc>
          <w:tcPr>
            <w:tcW w:w="826" w:type="dxa"/>
            <w:shd w:val="clear" w:color="auto" w:fill="auto"/>
            <w:vAlign w:val="center"/>
          </w:tcPr>
          <w:p w:rsidR="005B39E2" w:rsidRPr="004948A4" w:rsidRDefault="005B39E2" w:rsidP="00F76CA0">
            <w:pPr>
              <w:spacing w:line="360" w:lineRule="auto"/>
              <w:jc w:val="both"/>
              <w:rPr>
                <w:lang w:val="uz-Cyrl-UZ"/>
              </w:rPr>
            </w:pPr>
            <w:r w:rsidRPr="004948A4">
              <w:rPr>
                <w:lang w:val="uz-Cyrl-UZ"/>
              </w:rPr>
              <w:t>323.6/171.4</w:t>
            </w: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48</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10-23-1</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Юзаси 3м2 гача бўлган эшик блокларини ўрнатиш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2.093</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244.76</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77.51</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67.17/118.13</w:t>
            </w: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512.2</w:t>
            </w:r>
          </w:p>
        </w:tc>
        <w:tc>
          <w:tcPr>
            <w:tcW w:w="7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162.2</w:t>
            </w:r>
          </w:p>
        </w:tc>
        <w:tc>
          <w:tcPr>
            <w:tcW w:w="826" w:type="dxa"/>
            <w:shd w:val="clear" w:color="auto" w:fill="auto"/>
            <w:vAlign w:val="center"/>
          </w:tcPr>
          <w:p w:rsidR="005B39E2" w:rsidRPr="004948A4" w:rsidRDefault="005B39E2" w:rsidP="00F76CA0">
            <w:pPr>
              <w:spacing w:line="360" w:lineRule="auto"/>
              <w:jc w:val="both"/>
              <w:rPr>
                <w:lang w:val="uz-Cyrl-UZ"/>
              </w:rPr>
            </w:pPr>
            <w:r w:rsidRPr="004948A4">
              <w:rPr>
                <w:lang w:val="uz-Cyrl-UZ"/>
              </w:rPr>
              <w:t>140.6/37.9</w:t>
            </w: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49</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С 123-246</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Уларнинг номи</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М2</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209.3</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20.9</w:t>
            </w: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4373.3</w:t>
            </w: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50</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Е111-889</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Уларнинг пробирлари 1-таба-ли учун</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комп</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45</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5.68</w:t>
            </w: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225.6</w:t>
            </w: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51</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111-895</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Уларнинг пробирлари 2-таба-ли учун</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комп</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25</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6.11</w:t>
            </w: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152.8</w:t>
            </w: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52</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10-20-1</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Юзаси 3м2 гача бўлган дераза ромларини ғишт обвор-га ўрнатиш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3.353</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523.78</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135.7</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21.67/7.37</w:t>
            </w: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1756.4</w:t>
            </w:r>
          </w:p>
        </w:tc>
        <w:tc>
          <w:tcPr>
            <w:tcW w:w="7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455.1</w:t>
            </w:r>
          </w:p>
        </w:tc>
        <w:tc>
          <w:tcPr>
            <w:tcW w:w="826" w:type="dxa"/>
            <w:shd w:val="clear" w:color="auto" w:fill="auto"/>
            <w:vAlign w:val="center"/>
          </w:tcPr>
          <w:p w:rsidR="005B39E2" w:rsidRPr="004948A4" w:rsidRDefault="005B39E2" w:rsidP="00F76CA0">
            <w:pPr>
              <w:spacing w:line="360" w:lineRule="auto"/>
              <w:jc w:val="both"/>
              <w:rPr>
                <w:lang w:val="uz-Cyrl-UZ"/>
              </w:rPr>
            </w:pPr>
            <w:r w:rsidRPr="004948A4">
              <w:rPr>
                <w:lang w:val="uz-Cyrl-UZ"/>
              </w:rPr>
              <w:t>72.7/24.7</w:t>
            </w: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53</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123-267</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Деразалар нархи</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М2</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335.3</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13.8</w:t>
            </w: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4627.7</w:t>
            </w: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54</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111-943</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 xml:space="preserve">Уларнинг пробирлари </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комп</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111</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25.29</w:t>
            </w: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2807.2</w:t>
            </w: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1-бўлим бўйича Жами</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vAlign w:val="center"/>
          </w:tcPr>
          <w:p w:rsidR="005B39E2" w:rsidRPr="004948A4" w:rsidRDefault="005B39E2" w:rsidP="00F76CA0">
            <w:pPr>
              <w:spacing w:line="360" w:lineRule="auto"/>
              <w:jc w:val="both"/>
              <w:rPr>
                <w:lang w:val="uz-Cyrl-UZ"/>
              </w:rPr>
            </w:pPr>
          </w:p>
        </w:tc>
        <w:tc>
          <w:tcPr>
            <w:tcW w:w="1440" w:type="dxa"/>
            <w:shd w:val="clear" w:color="auto" w:fill="auto"/>
            <w:vAlign w:val="center"/>
          </w:tcPr>
          <w:p w:rsidR="005B39E2" w:rsidRPr="004948A4" w:rsidRDefault="005B39E2" w:rsidP="00F76CA0">
            <w:pPr>
              <w:spacing w:line="360" w:lineRule="auto"/>
              <w:jc w:val="both"/>
              <w:rPr>
                <w:lang w:val="uz-Cyrl-UZ"/>
              </w:rPr>
            </w:pP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22202.1</w:t>
            </w:r>
          </w:p>
        </w:tc>
        <w:tc>
          <w:tcPr>
            <w:tcW w:w="7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7491.2</w:t>
            </w:r>
          </w:p>
        </w:tc>
        <w:tc>
          <w:tcPr>
            <w:tcW w:w="826" w:type="dxa"/>
            <w:shd w:val="clear" w:color="auto" w:fill="auto"/>
            <w:vAlign w:val="center"/>
          </w:tcPr>
          <w:p w:rsidR="005B39E2" w:rsidRPr="004948A4" w:rsidRDefault="005B39E2" w:rsidP="00F76CA0">
            <w:pPr>
              <w:spacing w:line="360" w:lineRule="auto"/>
              <w:jc w:val="both"/>
              <w:rPr>
                <w:lang w:val="uz-Cyrl-UZ"/>
              </w:rPr>
            </w:pPr>
            <w:r w:rsidRPr="004948A4">
              <w:rPr>
                <w:lang w:val="uz-Cyrl-UZ"/>
              </w:rPr>
              <w:t>1056.2/508.6</w:t>
            </w: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2-бўлим поллар</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vAlign w:val="center"/>
          </w:tcPr>
          <w:p w:rsidR="005B39E2" w:rsidRPr="004948A4" w:rsidRDefault="005B39E2" w:rsidP="00F76CA0">
            <w:pPr>
              <w:spacing w:line="360" w:lineRule="auto"/>
              <w:jc w:val="both"/>
              <w:rPr>
                <w:lang w:val="uz-Cyrl-UZ"/>
              </w:rPr>
            </w:pPr>
          </w:p>
        </w:tc>
        <w:tc>
          <w:tcPr>
            <w:tcW w:w="1440" w:type="dxa"/>
            <w:shd w:val="clear" w:color="auto" w:fill="auto"/>
            <w:vAlign w:val="center"/>
          </w:tcPr>
          <w:p w:rsidR="005B39E2" w:rsidRPr="004948A4" w:rsidRDefault="005B39E2" w:rsidP="00F76CA0">
            <w:pPr>
              <w:spacing w:line="360" w:lineRule="auto"/>
              <w:jc w:val="both"/>
              <w:rPr>
                <w:lang w:val="uz-Cyrl-UZ"/>
              </w:rPr>
            </w:pP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46-04-010-4</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Лилоним ва влин полларни бузиш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1.1</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159.12</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159.12</w:t>
            </w: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175.0</w:t>
            </w:r>
          </w:p>
        </w:tc>
        <w:tc>
          <w:tcPr>
            <w:tcW w:w="7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175.0</w:t>
            </w:r>
          </w:p>
        </w:tc>
        <w:tc>
          <w:tcPr>
            <w:tcW w:w="826"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46-04-011-02</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 xml:space="preserve">Сопол плиткали полни бузиш </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6.69</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386.59</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329.83</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56.76/4.87</w:t>
            </w: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2586.3</w:t>
            </w:r>
          </w:p>
        </w:tc>
        <w:tc>
          <w:tcPr>
            <w:tcW w:w="7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2206.6</w:t>
            </w:r>
          </w:p>
        </w:tc>
        <w:tc>
          <w:tcPr>
            <w:tcW w:w="826" w:type="dxa"/>
            <w:shd w:val="clear" w:color="auto" w:fill="auto"/>
            <w:vAlign w:val="center"/>
          </w:tcPr>
          <w:p w:rsidR="005B39E2" w:rsidRPr="004948A4" w:rsidRDefault="005B39E2" w:rsidP="00F76CA0">
            <w:pPr>
              <w:spacing w:line="360" w:lineRule="auto"/>
              <w:jc w:val="both"/>
              <w:rPr>
                <w:lang w:val="uz-Cyrl-UZ"/>
              </w:rPr>
            </w:pPr>
            <w:r w:rsidRPr="004948A4">
              <w:rPr>
                <w:lang w:val="uz-Cyrl-UZ"/>
              </w:rPr>
              <w:t>379.7/32.6</w:t>
            </w: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38</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11-269</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20мм қалинилкдаги бнтон қоплама ётқизиш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5.3</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46.61</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2.9</w:t>
            </w: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247.0</w:t>
            </w:r>
          </w:p>
        </w:tc>
        <w:tc>
          <w:tcPr>
            <w:tcW w:w="7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15.4</w:t>
            </w:r>
          </w:p>
        </w:tc>
        <w:tc>
          <w:tcPr>
            <w:tcW w:w="826"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39</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14-15-1</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30мм қалинликда цментли қоплама ётқизиш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5.3</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24.91</w:t>
            </w:r>
          </w:p>
        </w:tc>
        <w:tc>
          <w:tcPr>
            <w:tcW w:w="1080" w:type="dxa"/>
            <w:shd w:val="clear" w:color="auto" w:fill="auto"/>
            <w:vAlign w:val="center"/>
          </w:tcPr>
          <w:p w:rsidR="005B39E2" w:rsidRPr="004948A4" w:rsidRDefault="005B39E2" w:rsidP="00F76CA0">
            <w:pPr>
              <w:spacing w:line="360" w:lineRule="auto"/>
              <w:jc w:val="both"/>
              <w:rPr>
                <w:lang w:val="uz-Cyrl-UZ"/>
              </w:rPr>
            </w:pPr>
          </w:p>
        </w:tc>
        <w:tc>
          <w:tcPr>
            <w:tcW w:w="900" w:type="dxa"/>
            <w:shd w:val="clear" w:color="auto" w:fill="auto"/>
            <w:vAlign w:val="center"/>
          </w:tcPr>
          <w:p w:rsidR="005B39E2" w:rsidRPr="004948A4" w:rsidRDefault="005B39E2" w:rsidP="00F76CA0">
            <w:pPr>
              <w:spacing w:line="360" w:lineRule="auto"/>
              <w:jc w:val="both"/>
              <w:rPr>
                <w:lang w:val="uz-Cyrl-UZ"/>
              </w:rPr>
            </w:pP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132.0</w:t>
            </w:r>
          </w:p>
        </w:tc>
        <w:tc>
          <w:tcPr>
            <w:tcW w:w="783" w:type="dxa"/>
            <w:shd w:val="clear" w:color="auto" w:fill="auto"/>
            <w:vAlign w:val="center"/>
          </w:tcPr>
          <w:p w:rsidR="005B39E2" w:rsidRPr="004948A4" w:rsidRDefault="005B39E2" w:rsidP="00F76CA0">
            <w:pPr>
              <w:spacing w:line="360" w:lineRule="auto"/>
              <w:jc w:val="both"/>
              <w:rPr>
                <w:lang w:val="uz-Cyrl-UZ"/>
              </w:rPr>
            </w:pPr>
          </w:p>
        </w:tc>
        <w:tc>
          <w:tcPr>
            <w:tcW w:w="826" w:type="dxa"/>
            <w:shd w:val="clear" w:color="auto" w:fill="auto"/>
            <w:vAlign w:val="center"/>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vAlign w:val="center"/>
          </w:tcPr>
          <w:p w:rsidR="005B39E2" w:rsidRPr="004948A4" w:rsidRDefault="005B39E2" w:rsidP="00F76CA0">
            <w:pPr>
              <w:spacing w:line="360" w:lineRule="auto"/>
              <w:jc w:val="both"/>
              <w:rPr>
                <w:lang w:val="uz-Cyrl-UZ"/>
              </w:rPr>
            </w:pPr>
            <w:r w:rsidRPr="004948A4">
              <w:rPr>
                <w:lang w:val="uz-Cyrl-UZ"/>
              </w:rPr>
              <w:t>40</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11-15-2к-2</w:t>
            </w:r>
          </w:p>
        </w:tc>
        <w:tc>
          <w:tcPr>
            <w:tcW w:w="3285" w:type="dxa"/>
            <w:shd w:val="clear" w:color="auto" w:fill="auto"/>
            <w:vAlign w:val="center"/>
          </w:tcPr>
          <w:p w:rsidR="005B39E2" w:rsidRPr="004948A4" w:rsidRDefault="005B39E2" w:rsidP="00F76CA0">
            <w:pPr>
              <w:spacing w:line="360" w:lineRule="auto"/>
              <w:jc w:val="both"/>
              <w:rPr>
                <w:lang w:val="uz-Cyrl-UZ"/>
              </w:rPr>
            </w:pPr>
            <w:r w:rsidRPr="004948A4">
              <w:rPr>
                <w:lang w:val="uz-Cyrl-UZ"/>
              </w:rPr>
              <w:t>Хар бир ўзгарган 5мм учун қўшилади</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5.3</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192.71</w:t>
            </w:r>
          </w:p>
        </w:tc>
        <w:tc>
          <w:tcPr>
            <w:tcW w:w="108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26.79</w:t>
            </w:r>
          </w:p>
        </w:tc>
        <w:tc>
          <w:tcPr>
            <w:tcW w:w="900" w:type="dxa"/>
            <w:shd w:val="clear" w:color="auto" w:fill="auto"/>
            <w:vAlign w:val="center"/>
          </w:tcPr>
          <w:p w:rsidR="005B39E2" w:rsidRPr="004948A4" w:rsidRDefault="005B39E2" w:rsidP="00F76CA0">
            <w:pPr>
              <w:spacing w:line="360" w:lineRule="auto"/>
              <w:jc w:val="both"/>
              <w:rPr>
                <w:lang w:val="uz-Cyrl-UZ"/>
              </w:rPr>
            </w:pPr>
            <w:r w:rsidRPr="004948A4">
              <w:rPr>
                <w:lang w:val="uz-Cyrl-UZ"/>
              </w:rPr>
              <w:t>8.93/2.83</w:t>
            </w:r>
          </w:p>
        </w:tc>
        <w:tc>
          <w:tcPr>
            <w:tcW w:w="1091" w:type="dxa"/>
            <w:shd w:val="clear" w:color="auto" w:fill="auto"/>
            <w:vAlign w:val="center"/>
          </w:tcPr>
          <w:p w:rsidR="005B39E2" w:rsidRPr="004948A4" w:rsidRDefault="005B39E2" w:rsidP="00F76CA0">
            <w:pPr>
              <w:spacing w:line="360" w:lineRule="auto"/>
              <w:jc w:val="both"/>
              <w:rPr>
                <w:lang w:val="uz-Cyrl-UZ"/>
              </w:rPr>
            </w:pPr>
            <w:r w:rsidRPr="004948A4">
              <w:rPr>
                <w:lang w:val="uz-Cyrl-UZ"/>
              </w:rPr>
              <w:t>1021.4</w:t>
            </w:r>
          </w:p>
        </w:tc>
        <w:tc>
          <w:tcPr>
            <w:tcW w:w="783" w:type="dxa"/>
            <w:shd w:val="clear" w:color="auto" w:fill="auto"/>
            <w:vAlign w:val="center"/>
          </w:tcPr>
          <w:p w:rsidR="005B39E2" w:rsidRPr="004948A4" w:rsidRDefault="005B39E2" w:rsidP="00F76CA0">
            <w:pPr>
              <w:spacing w:line="360" w:lineRule="auto"/>
              <w:jc w:val="both"/>
              <w:rPr>
                <w:lang w:val="uz-Cyrl-UZ"/>
              </w:rPr>
            </w:pPr>
            <w:r w:rsidRPr="004948A4">
              <w:rPr>
                <w:lang w:val="uz-Cyrl-UZ"/>
              </w:rPr>
              <w:t>142.0</w:t>
            </w:r>
          </w:p>
        </w:tc>
        <w:tc>
          <w:tcPr>
            <w:tcW w:w="826" w:type="dxa"/>
            <w:shd w:val="clear" w:color="auto" w:fill="auto"/>
            <w:vAlign w:val="center"/>
          </w:tcPr>
          <w:p w:rsidR="005B39E2" w:rsidRPr="004948A4" w:rsidRDefault="005B39E2" w:rsidP="00F76CA0">
            <w:pPr>
              <w:spacing w:line="360" w:lineRule="auto"/>
              <w:jc w:val="both"/>
              <w:rPr>
                <w:lang w:val="uz-Cyrl-UZ"/>
              </w:rPr>
            </w:pPr>
            <w:r w:rsidRPr="004948A4">
              <w:rPr>
                <w:lang w:val="uz-Cyrl-UZ"/>
              </w:rPr>
              <w:t>44.5/15.0</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41</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С 608-68</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Қоришма</w:t>
            </w:r>
            <w:r w:rsidRPr="004948A4">
              <w:rPr>
                <w:lang w:val="en-US"/>
              </w:rPr>
              <w:t xml:space="preserve"> </w:t>
            </w:r>
            <w:r w:rsidRPr="004948A4">
              <w:rPr>
                <w:lang w:val="uz-Cyrl-UZ"/>
              </w:rPr>
              <w:t xml:space="preserve"> </w:t>
            </w:r>
            <w:smartTag w:uri="urn:schemas-microsoft-com:office:smarttags" w:element="metricconverter">
              <w:smartTagPr>
                <w:attr w:name="ProductID" w:val="4.4 м3"/>
              </w:smartTagPr>
              <w:r w:rsidRPr="004948A4">
                <w:rPr>
                  <w:lang w:val="uz-Cyrl-UZ"/>
                </w:rPr>
                <w:t>4.4 м3</w:t>
              </w:r>
            </w:smartTag>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М3</w:t>
            </w:r>
          </w:p>
        </w:tc>
        <w:tc>
          <w:tcPr>
            <w:tcW w:w="1260" w:type="dxa"/>
            <w:shd w:val="clear" w:color="auto" w:fill="auto"/>
            <w:vAlign w:val="center"/>
          </w:tcPr>
          <w:p w:rsidR="005B39E2" w:rsidRPr="004948A4" w:rsidRDefault="005B39E2" w:rsidP="00F76CA0">
            <w:pPr>
              <w:spacing w:line="360" w:lineRule="auto"/>
              <w:jc w:val="both"/>
              <w:rPr>
                <w:lang w:val="uz-Cyrl-UZ"/>
              </w:rPr>
            </w:pPr>
            <w:r w:rsidRPr="004948A4">
              <w:rPr>
                <w:lang w:val="uz-Cyrl-UZ"/>
              </w:rPr>
              <w:t>23.32</w:t>
            </w:r>
          </w:p>
        </w:tc>
        <w:tc>
          <w:tcPr>
            <w:tcW w:w="1440" w:type="dxa"/>
            <w:shd w:val="clear" w:color="auto" w:fill="auto"/>
            <w:vAlign w:val="center"/>
          </w:tcPr>
          <w:p w:rsidR="005B39E2" w:rsidRPr="004948A4" w:rsidRDefault="005B39E2" w:rsidP="00F76CA0">
            <w:pPr>
              <w:spacing w:line="360" w:lineRule="auto"/>
              <w:jc w:val="both"/>
              <w:rPr>
                <w:lang w:val="uz-Cyrl-UZ"/>
              </w:rPr>
            </w:pPr>
            <w:r w:rsidRPr="004948A4">
              <w:rPr>
                <w:lang w:val="uz-Cyrl-UZ"/>
              </w:rPr>
              <w:t>45.99</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1.73</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0.75/0.26</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1072.5</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40.3</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17.7/6.1</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43</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11-273</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Сопол плиткадан пол қилиш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5.33</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745.44</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87.74</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6.66/2.24</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3973.2</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467.7</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35.5/11.9</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45</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11-4-Г1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Битум мостикадан гидроизолация қилиш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5.33</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184</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43.93</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10.48/3.53</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980.7</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234.1</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55.9/18.8</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43</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11-36-1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Лилоним пол ётқизиш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1.39</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706.25</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29.9</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2.79/0.94</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981.7</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41.6</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3.9/1.3</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2-бўлим бўйича жами</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11169.8</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3322.7</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337.1/85.7</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3-бўлим .Том</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27</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46-04-008-1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Руброидли томни бузиш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7.1</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153.59</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112.16</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41.43</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1090.5</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796.3</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294.2/0.0</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32</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10-5-1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Том стопилласини брусолон устунларини хосил қилиш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М3</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12.1</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258.87</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17.82</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1.8/0.61</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3132.3</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215.6</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21.8/7.4</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33</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10-14-1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Стропилани хосил қилиш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М3</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6.9</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245.33</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17.37</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1.9/0.65</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1692.8</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119.9</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13.1/4.5</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34</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12-8-1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 xml:space="preserve">Қалинлиги 0.7 ммли остинкали </w:t>
            </w:r>
            <w:r w:rsidRPr="004948A4">
              <w:rPr>
                <w:lang w:val="uz-Cyrl-UZ"/>
              </w:rPr>
              <w:lastRenderedPageBreak/>
              <w:t>пўлатдан жўлибалар,ташқи поологонниклар,сув қувурлари хосил қилиш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lastRenderedPageBreak/>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1.39</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53.08</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11.1</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0.90/0.0</w:t>
            </w:r>
            <w:r w:rsidRPr="004948A4">
              <w:rPr>
                <w:lang w:val="uz-Cyrl-UZ"/>
              </w:rPr>
              <w:lastRenderedPageBreak/>
              <w:t>3</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lastRenderedPageBreak/>
              <w:t>73.8</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15.4</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0.1/0.0</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lastRenderedPageBreak/>
              <w:t>35</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10-51-1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Ёғоч конструксияларни ёнғиндан химоя қилиш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10м3</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1.9</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57.28</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6.54</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1.59/0.54</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108.8</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12.4</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3/1</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36</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12-7-3</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Тоёр прогон устида осбестоцментли тўлқин симон силтларни ўрнатиш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7.91</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314.398</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35.07</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3.29/1.11</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2486.9</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277.4</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260/8.8</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3-бўлим бўйича жами</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8585.1</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1437.1</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358.2/21.7</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4-бўлим пордоз ишлари</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55</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46-02-009-2</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Цмент қоришмали сувоқни олиб тошлаш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26.65</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178</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178</w:t>
            </w: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4565.7</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4565.2</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0.0/0.0</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55</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15-201-4</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Ойнак қирқиб солиш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6.707</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590.61</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35.76</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1.76/0.59</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3961.1</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239.8</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11.8/4</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56</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15-65-1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Откосларни сувоқ қилиш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1.223</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353.95</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159.85</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3.66/1.22</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423.9</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195.5</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4.5/1.5</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57</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15-61-3</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Девор ва пар обнорларни сувоқ қилиш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16.06</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172.63</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69.35</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10.11/5.46</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2772.4</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1113.8</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162.4/87.7</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58</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15-165-8</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 xml:space="preserve">Деворларни ёғли қўшимчалар билан бўёқ қилиш </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3</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126.18</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40.02</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1.09/0.36</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378.5</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120.1</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3.3/1.1</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59</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15-151-2</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 xml:space="preserve">Елимли қўшимчалар билан бўёқ қилиш  </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18.7</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12.99</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8.05</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0.09/0.03</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242.9</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150.5</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1.7/0.6</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60</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Е 15-511</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Перехлорвинил бўёқлар билан бўёқ қилиш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11.3</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12</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7.7</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0.03/0.01</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52.1</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5.7</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0.0/0.0</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r w:rsidRPr="004948A4">
              <w:rPr>
                <w:lang w:val="uz-Cyrl-UZ"/>
              </w:rPr>
              <w:t>61</w:t>
            </w:r>
          </w:p>
        </w:tc>
        <w:tc>
          <w:tcPr>
            <w:tcW w:w="1665" w:type="dxa"/>
            <w:shd w:val="clear" w:color="auto" w:fill="auto"/>
          </w:tcPr>
          <w:p w:rsidR="005B39E2" w:rsidRPr="004948A4" w:rsidRDefault="005B39E2" w:rsidP="00F76CA0">
            <w:pPr>
              <w:spacing w:line="360" w:lineRule="auto"/>
              <w:jc w:val="both"/>
              <w:rPr>
                <w:lang w:val="uz-Cyrl-UZ"/>
              </w:rPr>
            </w:pPr>
            <w:r w:rsidRPr="004948A4">
              <w:rPr>
                <w:lang w:val="uz-Cyrl-UZ"/>
              </w:rPr>
              <w:t>У 15-17-3</w:t>
            </w: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Сопол пилиткаларни обнорга ёпиштириш</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100м2</w:t>
            </w:r>
          </w:p>
        </w:tc>
        <w:tc>
          <w:tcPr>
            <w:tcW w:w="1260" w:type="dxa"/>
            <w:shd w:val="clear" w:color="auto" w:fill="auto"/>
          </w:tcPr>
          <w:p w:rsidR="005B39E2" w:rsidRPr="004948A4" w:rsidRDefault="005B39E2" w:rsidP="00F76CA0">
            <w:pPr>
              <w:spacing w:line="360" w:lineRule="auto"/>
              <w:jc w:val="both"/>
              <w:rPr>
                <w:lang w:val="uz-Cyrl-UZ"/>
              </w:rPr>
            </w:pPr>
            <w:r w:rsidRPr="004948A4">
              <w:rPr>
                <w:lang w:val="uz-Cyrl-UZ"/>
              </w:rPr>
              <w:t>0.032</w:t>
            </w:r>
          </w:p>
        </w:tc>
        <w:tc>
          <w:tcPr>
            <w:tcW w:w="1440" w:type="dxa"/>
            <w:shd w:val="clear" w:color="auto" w:fill="auto"/>
          </w:tcPr>
          <w:p w:rsidR="005B39E2" w:rsidRPr="004948A4" w:rsidRDefault="005B39E2" w:rsidP="00F76CA0">
            <w:pPr>
              <w:spacing w:line="360" w:lineRule="auto"/>
              <w:jc w:val="both"/>
              <w:rPr>
                <w:lang w:val="uz-Cyrl-UZ"/>
              </w:rPr>
            </w:pPr>
            <w:r w:rsidRPr="004948A4">
              <w:rPr>
                <w:lang w:val="uz-Cyrl-UZ"/>
              </w:rPr>
              <w:t>1628.36</w:t>
            </w:r>
          </w:p>
        </w:tc>
        <w:tc>
          <w:tcPr>
            <w:tcW w:w="1080" w:type="dxa"/>
            <w:shd w:val="clear" w:color="auto" w:fill="auto"/>
          </w:tcPr>
          <w:p w:rsidR="005B39E2" w:rsidRPr="004948A4" w:rsidRDefault="005B39E2" w:rsidP="00F76CA0">
            <w:pPr>
              <w:spacing w:line="360" w:lineRule="auto"/>
              <w:jc w:val="both"/>
              <w:rPr>
                <w:lang w:val="uz-Cyrl-UZ"/>
              </w:rPr>
            </w:pPr>
            <w:r w:rsidRPr="004948A4">
              <w:rPr>
                <w:lang w:val="uz-Cyrl-UZ"/>
              </w:rPr>
              <w:t>178.25</w:t>
            </w:r>
          </w:p>
        </w:tc>
        <w:tc>
          <w:tcPr>
            <w:tcW w:w="900" w:type="dxa"/>
            <w:shd w:val="clear" w:color="auto" w:fill="auto"/>
          </w:tcPr>
          <w:p w:rsidR="005B39E2" w:rsidRPr="004948A4" w:rsidRDefault="005B39E2" w:rsidP="00F76CA0">
            <w:pPr>
              <w:spacing w:line="360" w:lineRule="auto"/>
              <w:jc w:val="both"/>
              <w:rPr>
                <w:lang w:val="uz-Cyrl-UZ"/>
              </w:rPr>
            </w:pPr>
            <w:r w:rsidRPr="004948A4">
              <w:rPr>
                <w:lang w:val="uz-Cyrl-UZ"/>
              </w:rPr>
              <w:t>1.22/0.41</w:t>
            </w: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52.1</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5.7</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0.0/0.0</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4-бўлим бўйича жами</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12541.3</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6478.1</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184.0/94.9</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Хамма бўлимлар бўйича Жамим</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54498.3</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18729.0</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2135.6/710.9</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Хисобга олинмаган ишлар ва харажатлар 10%</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5449.8</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1872.9</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213.6/71.1</w:t>
            </w:r>
          </w:p>
        </w:tc>
      </w:tr>
    </w:tbl>
    <w:p w:rsidR="008218A0" w:rsidRDefault="008218A0" w:rsidP="00F76CA0">
      <w:pPr>
        <w:spacing w:line="360" w:lineRule="auto"/>
        <w:jc w:val="both"/>
        <w:rPr>
          <w:lang w:val="uz-Cyrl-UZ"/>
        </w:rPr>
        <w:sectPr w:rsidR="008218A0" w:rsidSect="008218A0">
          <w:pgSz w:w="16838" w:h="11906" w:orient="landscape"/>
          <w:pgMar w:top="1134" w:right="1134" w:bottom="1134" w:left="1134" w:header="709" w:footer="709" w:gutter="0"/>
          <w:cols w:space="708"/>
          <w:docGrid w:linePitch="360"/>
        </w:sectPr>
      </w:pPr>
    </w:p>
    <w:tbl>
      <w:tblPr>
        <w:tblW w:w="14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3"/>
        <w:gridCol w:w="1665"/>
        <w:gridCol w:w="3285"/>
        <w:gridCol w:w="1260"/>
        <w:gridCol w:w="1260"/>
        <w:gridCol w:w="1440"/>
        <w:gridCol w:w="1080"/>
        <w:gridCol w:w="900"/>
        <w:gridCol w:w="1091"/>
        <w:gridCol w:w="783"/>
        <w:gridCol w:w="826"/>
      </w:tblGrid>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 xml:space="preserve">Жами </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59948.1</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20601.9</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2349.1/782.0</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Иш хаққига каефцент к</w:t>
            </w:r>
            <w:r w:rsidRPr="004948A4">
              <w:rPr>
                <w:lang w:val="en-US"/>
              </w:rPr>
              <w:t>=</w:t>
            </w:r>
            <w:r w:rsidRPr="004948A4">
              <w:rPr>
                <w:lang w:val="uz-Cyrl-UZ"/>
              </w:rPr>
              <w:t>1.15</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68940.4</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23692.2</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2701.5/899.3</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Устама харажатлар 20.5%</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14132.8</w:t>
            </w: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 xml:space="preserve">Жами </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83073.1</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23692.2</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2701.5/899.3</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Режали жамғарма 8%</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6645.9</w:t>
            </w:r>
          </w:p>
        </w:tc>
        <w:tc>
          <w:tcPr>
            <w:tcW w:w="783" w:type="dxa"/>
            <w:shd w:val="clear" w:color="auto" w:fill="auto"/>
          </w:tcPr>
          <w:p w:rsidR="005B39E2" w:rsidRPr="004948A4" w:rsidRDefault="005B39E2" w:rsidP="00F76CA0">
            <w:pPr>
              <w:spacing w:line="360" w:lineRule="auto"/>
              <w:jc w:val="both"/>
              <w:rPr>
                <w:lang w:val="uz-Cyrl-UZ"/>
              </w:rPr>
            </w:pPr>
          </w:p>
        </w:tc>
        <w:tc>
          <w:tcPr>
            <w:tcW w:w="826" w:type="dxa"/>
            <w:shd w:val="clear" w:color="auto" w:fill="auto"/>
          </w:tcPr>
          <w:p w:rsidR="005B39E2" w:rsidRPr="004948A4" w:rsidRDefault="005B39E2" w:rsidP="00F76CA0">
            <w:pPr>
              <w:spacing w:line="360" w:lineRule="auto"/>
              <w:jc w:val="both"/>
              <w:rPr>
                <w:lang w:val="uz-Cyrl-UZ"/>
              </w:rPr>
            </w:pP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Смета бўйича жами</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89719.0</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23692.2</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2701.5/899.3</w:t>
            </w:r>
          </w:p>
        </w:tc>
      </w:tr>
      <w:tr w:rsidR="005B39E2" w:rsidRPr="004948A4" w:rsidTr="00F76CA0">
        <w:tc>
          <w:tcPr>
            <w:tcW w:w="603" w:type="dxa"/>
            <w:shd w:val="clear" w:color="auto" w:fill="auto"/>
          </w:tcPr>
          <w:p w:rsidR="005B39E2" w:rsidRPr="004948A4" w:rsidRDefault="005B39E2" w:rsidP="00F76CA0">
            <w:pPr>
              <w:spacing w:line="360" w:lineRule="auto"/>
              <w:jc w:val="both"/>
              <w:rPr>
                <w:lang w:val="uz-Cyrl-UZ"/>
              </w:rPr>
            </w:pPr>
          </w:p>
        </w:tc>
        <w:tc>
          <w:tcPr>
            <w:tcW w:w="1665" w:type="dxa"/>
            <w:shd w:val="clear" w:color="auto" w:fill="auto"/>
          </w:tcPr>
          <w:p w:rsidR="005B39E2" w:rsidRPr="004948A4" w:rsidRDefault="005B39E2" w:rsidP="00F76CA0">
            <w:pPr>
              <w:spacing w:line="360" w:lineRule="auto"/>
              <w:jc w:val="both"/>
              <w:rPr>
                <w:lang w:val="uz-Cyrl-UZ"/>
              </w:rPr>
            </w:pPr>
          </w:p>
        </w:tc>
        <w:tc>
          <w:tcPr>
            <w:tcW w:w="3285" w:type="dxa"/>
            <w:shd w:val="clear" w:color="auto" w:fill="auto"/>
          </w:tcPr>
          <w:p w:rsidR="005B39E2" w:rsidRPr="004948A4" w:rsidRDefault="005B39E2" w:rsidP="00F76CA0">
            <w:pPr>
              <w:spacing w:line="360" w:lineRule="auto"/>
              <w:jc w:val="both"/>
              <w:rPr>
                <w:lang w:val="uz-Cyrl-UZ"/>
              </w:rPr>
            </w:pPr>
            <w:r w:rsidRPr="004948A4">
              <w:rPr>
                <w:lang w:val="uz-Cyrl-UZ"/>
              </w:rPr>
              <w:t>Янги нархларга ўтиш К</w:t>
            </w:r>
            <w:r w:rsidRPr="004948A4">
              <w:rPr>
                <w:lang w:val="en-US"/>
              </w:rPr>
              <w:t>=</w:t>
            </w:r>
            <w:r w:rsidRPr="004948A4">
              <w:rPr>
                <w:lang w:val="uz-Cyrl-UZ"/>
              </w:rPr>
              <w:t>100</w:t>
            </w:r>
          </w:p>
        </w:tc>
        <w:tc>
          <w:tcPr>
            <w:tcW w:w="1260" w:type="dxa"/>
            <w:shd w:val="clear" w:color="auto" w:fill="auto"/>
          </w:tcPr>
          <w:p w:rsidR="005B39E2" w:rsidRPr="004948A4" w:rsidRDefault="005B39E2" w:rsidP="00F76CA0">
            <w:pPr>
              <w:spacing w:line="360" w:lineRule="auto"/>
              <w:jc w:val="both"/>
              <w:rPr>
                <w:lang w:val="uz-Cyrl-UZ"/>
              </w:rPr>
            </w:pPr>
          </w:p>
        </w:tc>
        <w:tc>
          <w:tcPr>
            <w:tcW w:w="1260" w:type="dxa"/>
            <w:shd w:val="clear" w:color="auto" w:fill="auto"/>
          </w:tcPr>
          <w:p w:rsidR="005B39E2" w:rsidRPr="004948A4" w:rsidRDefault="005B39E2" w:rsidP="00F76CA0">
            <w:pPr>
              <w:spacing w:line="360" w:lineRule="auto"/>
              <w:jc w:val="both"/>
              <w:rPr>
                <w:lang w:val="uz-Cyrl-UZ"/>
              </w:rPr>
            </w:pPr>
          </w:p>
        </w:tc>
        <w:tc>
          <w:tcPr>
            <w:tcW w:w="1440" w:type="dxa"/>
            <w:shd w:val="clear" w:color="auto" w:fill="auto"/>
          </w:tcPr>
          <w:p w:rsidR="005B39E2" w:rsidRPr="004948A4" w:rsidRDefault="005B39E2" w:rsidP="00F76CA0">
            <w:pPr>
              <w:spacing w:line="360" w:lineRule="auto"/>
              <w:jc w:val="both"/>
              <w:rPr>
                <w:lang w:val="uz-Cyrl-UZ"/>
              </w:rPr>
            </w:pPr>
          </w:p>
        </w:tc>
        <w:tc>
          <w:tcPr>
            <w:tcW w:w="1080" w:type="dxa"/>
            <w:shd w:val="clear" w:color="auto" w:fill="auto"/>
          </w:tcPr>
          <w:p w:rsidR="005B39E2" w:rsidRPr="004948A4" w:rsidRDefault="005B39E2" w:rsidP="00F76CA0">
            <w:pPr>
              <w:spacing w:line="360" w:lineRule="auto"/>
              <w:jc w:val="both"/>
              <w:rPr>
                <w:lang w:val="uz-Cyrl-UZ"/>
              </w:rPr>
            </w:pPr>
          </w:p>
        </w:tc>
        <w:tc>
          <w:tcPr>
            <w:tcW w:w="900" w:type="dxa"/>
            <w:shd w:val="clear" w:color="auto" w:fill="auto"/>
          </w:tcPr>
          <w:p w:rsidR="005B39E2" w:rsidRPr="004948A4" w:rsidRDefault="005B39E2" w:rsidP="00F76CA0">
            <w:pPr>
              <w:spacing w:line="360" w:lineRule="auto"/>
              <w:jc w:val="both"/>
              <w:rPr>
                <w:lang w:val="uz-Cyrl-UZ"/>
              </w:rPr>
            </w:pPr>
          </w:p>
        </w:tc>
        <w:tc>
          <w:tcPr>
            <w:tcW w:w="1091" w:type="dxa"/>
            <w:shd w:val="clear" w:color="auto" w:fill="auto"/>
          </w:tcPr>
          <w:p w:rsidR="005B39E2" w:rsidRPr="004948A4" w:rsidRDefault="005B39E2" w:rsidP="00F76CA0">
            <w:pPr>
              <w:spacing w:line="360" w:lineRule="auto"/>
              <w:jc w:val="both"/>
              <w:rPr>
                <w:lang w:val="uz-Cyrl-UZ"/>
              </w:rPr>
            </w:pPr>
            <w:r w:rsidRPr="004948A4">
              <w:rPr>
                <w:lang w:val="uz-Cyrl-UZ"/>
              </w:rPr>
              <w:t>89718998.1</w:t>
            </w:r>
          </w:p>
        </w:tc>
        <w:tc>
          <w:tcPr>
            <w:tcW w:w="783" w:type="dxa"/>
            <w:shd w:val="clear" w:color="auto" w:fill="auto"/>
          </w:tcPr>
          <w:p w:rsidR="005B39E2" w:rsidRPr="004948A4" w:rsidRDefault="005B39E2" w:rsidP="00F76CA0">
            <w:pPr>
              <w:spacing w:line="360" w:lineRule="auto"/>
              <w:jc w:val="both"/>
              <w:rPr>
                <w:lang w:val="uz-Cyrl-UZ"/>
              </w:rPr>
            </w:pPr>
            <w:r w:rsidRPr="004948A4">
              <w:rPr>
                <w:lang w:val="uz-Cyrl-UZ"/>
              </w:rPr>
              <w:t>23692185.8</w:t>
            </w:r>
          </w:p>
        </w:tc>
        <w:tc>
          <w:tcPr>
            <w:tcW w:w="826" w:type="dxa"/>
            <w:shd w:val="clear" w:color="auto" w:fill="auto"/>
          </w:tcPr>
          <w:p w:rsidR="005B39E2" w:rsidRPr="004948A4" w:rsidRDefault="005B39E2" w:rsidP="00F76CA0">
            <w:pPr>
              <w:spacing w:line="360" w:lineRule="auto"/>
              <w:jc w:val="both"/>
              <w:rPr>
                <w:lang w:val="uz-Cyrl-UZ"/>
              </w:rPr>
            </w:pPr>
            <w:r w:rsidRPr="004948A4">
              <w:rPr>
                <w:lang w:val="uz-Cyrl-UZ"/>
              </w:rPr>
              <w:t>2701516.8/899335.5</w:t>
            </w:r>
          </w:p>
        </w:tc>
      </w:tr>
    </w:tbl>
    <w:p w:rsidR="008218A0" w:rsidRDefault="008218A0" w:rsidP="005B39E2">
      <w:pPr>
        <w:spacing w:line="360" w:lineRule="auto"/>
        <w:jc w:val="both"/>
        <w:rPr>
          <w:lang w:val="uz-Cyrl-UZ"/>
        </w:rPr>
        <w:sectPr w:rsidR="008218A0" w:rsidSect="008218A0">
          <w:pgSz w:w="16838" w:h="11906" w:orient="landscape"/>
          <w:pgMar w:top="1134" w:right="1134" w:bottom="1134" w:left="1134" w:header="709" w:footer="709" w:gutter="0"/>
          <w:cols w:space="708"/>
          <w:docGrid w:linePitch="360"/>
        </w:sectPr>
      </w:pPr>
    </w:p>
    <w:p w:rsidR="005B39E2" w:rsidRPr="00782EF3" w:rsidRDefault="005B39E2" w:rsidP="005B39E2">
      <w:pPr>
        <w:spacing w:line="360" w:lineRule="auto"/>
        <w:jc w:val="both"/>
        <w:rPr>
          <w:b/>
          <w:sz w:val="28"/>
          <w:szCs w:val="28"/>
          <w:lang w:val="uz-Cyrl-UZ"/>
        </w:rPr>
      </w:pPr>
      <w:r w:rsidRPr="00782EF3">
        <w:rPr>
          <w:b/>
          <w:sz w:val="28"/>
          <w:szCs w:val="28"/>
          <w:lang w:val="uz-Cyrl-UZ"/>
        </w:rPr>
        <w:lastRenderedPageBreak/>
        <w:t>смета қиймати 119095,1 минг.сўм</w:t>
      </w:r>
    </w:p>
    <w:p w:rsidR="005B39E2" w:rsidRPr="00782EF3" w:rsidRDefault="005B39E2" w:rsidP="005B39E2">
      <w:pPr>
        <w:spacing w:line="360" w:lineRule="auto"/>
        <w:jc w:val="both"/>
        <w:rPr>
          <w:b/>
          <w:sz w:val="28"/>
          <w:szCs w:val="28"/>
          <w:lang w:val="uz-Cyrl-UZ"/>
        </w:rPr>
      </w:pPr>
      <w:r w:rsidRPr="00782EF3">
        <w:rPr>
          <w:b/>
          <w:sz w:val="28"/>
          <w:szCs w:val="28"/>
          <w:lang w:val="uz-Cyrl-UZ"/>
        </w:rPr>
        <w:t xml:space="preserve">бино ҳажми </w:t>
      </w:r>
      <w:smartTag w:uri="urn:schemas-microsoft-com:office:smarttags" w:element="metricconverter">
        <w:smartTagPr>
          <w:attr w:name="ProductID" w:val="6103,0 м3"/>
        </w:smartTagPr>
        <w:r w:rsidRPr="00782EF3">
          <w:rPr>
            <w:b/>
            <w:sz w:val="28"/>
            <w:szCs w:val="28"/>
            <w:lang w:val="uz-Cyrl-UZ"/>
          </w:rPr>
          <w:t>6103,0 м</w:t>
        </w:r>
        <w:r w:rsidRPr="00782EF3">
          <w:rPr>
            <w:b/>
            <w:sz w:val="28"/>
            <w:szCs w:val="28"/>
            <w:vertAlign w:val="superscript"/>
            <w:lang w:val="uz-Cyrl-UZ"/>
          </w:rPr>
          <w:t>3</w:t>
        </w:r>
      </w:smartTag>
    </w:p>
    <w:p w:rsidR="005B39E2" w:rsidRPr="00782EF3" w:rsidRDefault="005B39E2" w:rsidP="005B39E2">
      <w:pPr>
        <w:spacing w:line="360" w:lineRule="auto"/>
        <w:jc w:val="both"/>
        <w:rPr>
          <w:b/>
          <w:sz w:val="28"/>
          <w:szCs w:val="28"/>
          <w:lang w:val="uz-Cyrl-UZ"/>
        </w:rPr>
      </w:pPr>
    </w:p>
    <w:tbl>
      <w:tblPr>
        <w:tblW w:w="15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
        <w:gridCol w:w="1475"/>
        <w:gridCol w:w="2340"/>
        <w:gridCol w:w="1260"/>
        <w:gridCol w:w="1260"/>
        <w:gridCol w:w="1980"/>
        <w:gridCol w:w="1676"/>
        <w:gridCol w:w="1115"/>
        <w:gridCol w:w="1117"/>
        <w:gridCol w:w="1077"/>
        <w:gridCol w:w="1345"/>
      </w:tblGrid>
      <w:tr w:rsidR="005B39E2" w:rsidRPr="001D6306" w:rsidTr="00F76CA0">
        <w:tc>
          <w:tcPr>
            <w:tcW w:w="613" w:type="dxa"/>
            <w:vMerge w:val="restart"/>
            <w:shd w:val="clear" w:color="auto" w:fill="auto"/>
            <w:vAlign w:val="center"/>
          </w:tcPr>
          <w:p w:rsidR="005B39E2" w:rsidRPr="004948A4" w:rsidRDefault="005B39E2" w:rsidP="00F76CA0">
            <w:pPr>
              <w:spacing w:line="360" w:lineRule="auto"/>
              <w:jc w:val="both"/>
              <w:rPr>
                <w:b/>
                <w:lang w:val="uz-Cyrl-UZ"/>
              </w:rPr>
            </w:pPr>
            <w:r w:rsidRPr="004948A4">
              <w:rPr>
                <w:b/>
                <w:lang w:val="uz-Cyrl-UZ"/>
              </w:rPr>
              <w:t>№</w:t>
            </w:r>
          </w:p>
        </w:tc>
        <w:tc>
          <w:tcPr>
            <w:tcW w:w="1475" w:type="dxa"/>
            <w:vMerge w:val="restart"/>
            <w:shd w:val="clear" w:color="auto" w:fill="auto"/>
            <w:vAlign w:val="center"/>
          </w:tcPr>
          <w:p w:rsidR="005B39E2" w:rsidRPr="004948A4" w:rsidRDefault="005B39E2" w:rsidP="00F76CA0">
            <w:pPr>
              <w:spacing w:line="360" w:lineRule="auto"/>
              <w:jc w:val="both"/>
              <w:rPr>
                <w:b/>
                <w:lang w:val="uz-Cyrl-UZ"/>
              </w:rPr>
            </w:pPr>
            <w:r w:rsidRPr="004948A4">
              <w:rPr>
                <w:b/>
                <w:lang w:val="uz-Cyrl-UZ"/>
              </w:rPr>
              <w:t>Сметалар номи</w:t>
            </w:r>
          </w:p>
        </w:tc>
        <w:tc>
          <w:tcPr>
            <w:tcW w:w="2340" w:type="dxa"/>
            <w:vMerge w:val="restart"/>
            <w:shd w:val="clear" w:color="auto" w:fill="auto"/>
            <w:vAlign w:val="center"/>
          </w:tcPr>
          <w:p w:rsidR="005B39E2" w:rsidRPr="004948A4" w:rsidRDefault="005B39E2" w:rsidP="00F76CA0">
            <w:pPr>
              <w:spacing w:line="360" w:lineRule="auto"/>
              <w:jc w:val="both"/>
              <w:rPr>
                <w:b/>
                <w:lang w:val="uz-Cyrl-UZ"/>
              </w:rPr>
            </w:pPr>
            <w:r w:rsidRPr="004948A4">
              <w:rPr>
                <w:b/>
                <w:lang w:val="uz-Cyrl-UZ"/>
              </w:rPr>
              <w:t>Иш ва харажатлар номи</w:t>
            </w:r>
          </w:p>
        </w:tc>
        <w:tc>
          <w:tcPr>
            <w:tcW w:w="9485" w:type="dxa"/>
            <w:gridSpan w:val="7"/>
            <w:shd w:val="clear" w:color="auto" w:fill="auto"/>
            <w:vAlign w:val="center"/>
          </w:tcPr>
          <w:p w:rsidR="005B39E2" w:rsidRPr="004948A4" w:rsidRDefault="005B39E2" w:rsidP="00F76CA0">
            <w:pPr>
              <w:spacing w:line="360" w:lineRule="auto"/>
              <w:jc w:val="both"/>
              <w:rPr>
                <w:b/>
                <w:lang w:val="uz-Cyrl-UZ"/>
              </w:rPr>
            </w:pPr>
            <w:r w:rsidRPr="004948A4">
              <w:rPr>
                <w:b/>
                <w:lang w:val="uz-Cyrl-UZ"/>
              </w:rPr>
              <w:t>Қурилиш монтаж ишлари қиймати</w:t>
            </w:r>
          </w:p>
        </w:tc>
        <w:tc>
          <w:tcPr>
            <w:tcW w:w="1345" w:type="dxa"/>
            <w:vMerge w:val="restart"/>
            <w:shd w:val="clear" w:color="auto" w:fill="auto"/>
            <w:vAlign w:val="center"/>
          </w:tcPr>
          <w:p w:rsidR="005B39E2" w:rsidRPr="004948A4" w:rsidRDefault="005B39E2" w:rsidP="00F76CA0">
            <w:pPr>
              <w:spacing w:line="360" w:lineRule="auto"/>
              <w:jc w:val="both"/>
              <w:rPr>
                <w:b/>
                <w:lang w:val="uz-Cyrl-UZ"/>
              </w:rPr>
            </w:pPr>
            <w:smartTag w:uri="urn:schemas-microsoft-com:office:smarttags" w:element="metricconverter">
              <w:smartTagPr>
                <w:attr w:name="ProductID" w:val="1 м3"/>
              </w:smartTagPr>
              <w:r w:rsidRPr="004948A4">
                <w:rPr>
                  <w:b/>
                  <w:lang w:val="uz-Cyrl-UZ"/>
                </w:rPr>
                <w:t>1 м</w:t>
              </w:r>
              <w:r w:rsidRPr="004948A4">
                <w:rPr>
                  <w:b/>
                  <w:vertAlign w:val="superscript"/>
                  <w:lang w:val="uz-Cyrl-UZ"/>
                </w:rPr>
                <w:t>3</w:t>
              </w:r>
            </w:smartTag>
            <w:r w:rsidRPr="004948A4">
              <w:rPr>
                <w:b/>
                <w:lang w:val="uz-Cyrl-UZ"/>
              </w:rPr>
              <w:t xml:space="preserve"> қурилиш ҳажмига кетган қиймат</w:t>
            </w:r>
          </w:p>
        </w:tc>
      </w:tr>
      <w:tr w:rsidR="005B39E2" w:rsidRPr="004948A4" w:rsidTr="00F76CA0">
        <w:tc>
          <w:tcPr>
            <w:tcW w:w="613" w:type="dxa"/>
            <w:vMerge/>
            <w:shd w:val="clear" w:color="auto" w:fill="auto"/>
            <w:vAlign w:val="center"/>
          </w:tcPr>
          <w:p w:rsidR="005B39E2" w:rsidRPr="004948A4" w:rsidRDefault="005B39E2" w:rsidP="00F76CA0">
            <w:pPr>
              <w:spacing w:line="360" w:lineRule="auto"/>
              <w:jc w:val="both"/>
              <w:rPr>
                <w:b/>
                <w:lang w:val="uz-Cyrl-UZ"/>
              </w:rPr>
            </w:pPr>
          </w:p>
        </w:tc>
        <w:tc>
          <w:tcPr>
            <w:tcW w:w="1475" w:type="dxa"/>
            <w:vMerge/>
            <w:shd w:val="clear" w:color="auto" w:fill="auto"/>
            <w:vAlign w:val="center"/>
          </w:tcPr>
          <w:p w:rsidR="005B39E2" w:rsidRPr="004948A4" w:rsidRDefault="005B39E2" w:rsidP="00F76CA0">
            <w:pPr>
              <w:spacing w:line="360" w:lineRule="auto"/>
              <w:jc w:val="both"/>
              <w:rPr>
                <w:b/>
                <w:lang w:val="uz-Cyrl-UZ"/>
              </w:rPr>
            </w:pPr>
          </w:p>
        </w:tc>
        <w:tc>
          <w:tcPr>
            <w:tcW w:w="2340" w:type="dxa"/>
            <w:vMerge/>
            <w:shd w:val="clear" w:color="auto" w:fill="auto"/>
            <w:vAlign w:val="center"/>
          </w:tcPr>
          <w:p w:rsidR="005B39E2" w:rsidRPr="004948A4" w:rsidRDefault="005B39E2" w:rsidP="00F76CA0">
            <w:pPr>
              <w:spacing w:line="360" w:lineRule="auto"/>
              <w:jc w:val="both"/>
              <w:rPr>
                <w:b/>
                <w:lang w:val="uz-Cyrl-UZ"/>
              </w:rPr>
            </w:pPr>
          </w:p>
        </w:tc>
        <w:tc>
          <w:tcPr>
            <w:tcW w:w="1260" w:type="dxa"/>
            <w:vMerge w:val="restart"/>
            <w:shd w:val="clear" w:color="auto" w:fill="auto"/>
            <w:vAlign w:val="center"/>
          </w:tcPr>
          <w:p w:rsidR="005B39E2" w:rsidRPr="004948A4" w:rsidRDefault="005B39E2" w:rsidP="00F76CA0">
            <w:pPr>
              <w:spacing w:line="360" w:lineRule="auto"/>
              <w:jc w:val="both"/>
              <w:rPr>
                <w:b/>
                <w:lang w:val="uz-Cyrl-UZ"/>
              </w:rPr>
            </w:pPr>
            <w:r w:rsidRPr="004948A4">
              <w:rPr>
                <w:b/>
                <w:lang w:val="uz-Cyrl-UZ"/>
              </w:rPr>
              <w:t>Қурилиш ишлари</w:t>
            </w:r>
          </w:p>
        </w:tc>
        <w:tc>
          <w:tcPr>
            <w:tcW w:w="1260" w:type="dxa"/>
            <w:vMerge w:val="restart"/>
            <w:shd w:val="clear" w:color="auto" w:fill="auto"/>
            <w:vAlign w:val="center"/>
          </w:tcPr>
          <w:p w:rsidR="005B39E2" w:rsidRPr="004948A4" w:rsidRDefault="005B39E2" w:rsidP="00F76CA0">
            <w:pPr>
              <w:spacing w:line="360" w:lineRule="auto"/>
              <w:jc w:val="both"/>
              <w:rPr>
                <w:b/>
                <w:lang w:val="uz-Cyrl-UZ"/>
              </w:rPr>
            </w:pPr>
            <w:r w:rsidRPr="004948A4">
              <w:rPr>
                <w:b/>
                <w:lang w:val="uz-Cyrl-UZ"/>
              </w:rPr>
              <w:t>Монтаж ишлари</w:t>
            </w:r>
          </w:p>
        </w:tc>
        <w:tc>
          <w:tcPr>
            <w:tcW w:w="1980" w:type="dxa"/>
            <w:vMerge w:val="restart"/>
            <w:shd w:val="clear" w:color="auto" w:fill="auto"/>
            <w:vAlign w:val="center"/>
          </w:tcPr>
          <w:p w:rsidR="005B39E2" w:rsidRPr="004948A4" w:rsidRDefault="005B39E2" w:rsidP="00F76CA0">
            <w:pPr>
              <w:spacing w:line="360" w:lineRule="auto"/>
              <w:jc w:val="both"/>
              <w:rPr>
                <w:b/>
                <w:lang w:val="uz-Cyrl-UZ"/>
              </w:rPr>
            </w:pPr>
            <w:r w:rsidRPr="004948A4">
              <w:rPr>
                <w:b/>
                <w:lang w:val="uz-Cyrl-UZ"/>
              </w:rPr>
              <w:t>Технологик жихозлар ва инвентарлар</w:t>
            </w:r>
          </w:p>
        </w:tc>
        <w:tc>
          <w:tcPr>
            <w:tcW w:w="1676" w:type="dxa"/>
            <w:vMerge w:val="restart"/>
            <w:shd w:val="clear" w:color="auto" w:fill="auto"/>
            <w:vAlign w:val="center"/>
          </w:tcPr>
          <w:p w:rsidR="005B39E2" w:rsidRPr="004948A4" w:rsidRDefault="005B39E2" w:rsidP="00F76CA0">
            <w:pPr>
              <w:spacing w:line="360" w:lineRule="auto"/>
              <w:jc w:val="both"/>
              <w:rPr>
                <w:b/>
                <w:lang w:val="uz-Cyrl-UZ"/>
              </w:rPr>
            </w:pPr>
            <w:r w:rsidRPr="004948A4">
              <w:rPr>
                <w:b/>
                <w:lang w:val="uz-Cyrl-UZ"/>
              </w:rPr>
              <w:t>Бошқа харажатлар</w:t>
            </w:r>
          </w:p>
        </w:tc>
        <w:tc>
          <w:tcPr>
            <w:tcW w:w="1115" w:type="dxa"/>
            <w:vMerge w:val="restart"/>
            <w:shd w:val="clear" w:color="auto" w:fill="auto"/>
            <w:vAlign w:val="center"/>
          </w:tcPr>
          <w:p w:rsidR="005B39E2" w:rsidRPr="004948A4" w:rsidRDefault="005B39E2" w:rsidP="00F76CA0">
            <w:pPr>
              <w:spacing w:line="360" w:lineRule="auto"/>
              <w:jc w:val="both"/>
              <w:rPr>
                <w:b/>
                <w:lang w:val="uz-Cyrl-UZ"/>
              </w:rPr>
            </w:pPr>
            <w:r w:rsidRPr="004948A4">
              <w:rPr>
                <w:b/>
                <w:lang w:val="uz-Cyrl-UZ"/>
              </w:rPr>
              <w:t>Жами</w:t>
            </w:r>
          </w:p>
        </w:tc>
        <w:tc>
          <w:tcPr>
            <w:tcW w:w="2194" w:type="dxa"/>
            <w:gridSpan w:val="2"/>
            <w:shd w:val="clear" w:color="auto" w:fill="auto"/>
            <w:vAlign w:val="center"/>
          </w:tcPr>
          <w:p w:rsidR="005B39E2" w:rsidRPr="004948A4" w:rsidRDefault="005B39E2" w:rsidP="00F76CA0">
            <w:pPr>
              <w:spacing w:line="360" w:lineRule="auto"/>
              <w:jc w:val="both"/>
              <w:rPr>
                <w:b/>
                <w:lang w:val="uz-Cyrl-UZ"/>
              </w:rPr>
            </w:pPr>
            <w:r w:rsidRPr="004948A4">
              <w:rPr>
                <w:b/>
                <w:lang w:val="uz-Cyrl-UZ"/>
              </w:rPr>
              <w:t>Шундан</w:t>
            </w:r>
          </w:p>
        </w:tc>
        <w:tc>
          <w:tcPr>
            <w:tcW w:w="1345" w:type="dxa"/>
            <w:vMerge/>
            <w:shd w:val="clear" w:color="auto" w:fill="auto"/>
            <w:vAlign w:val="center"/>
          </w:tcPr>
          <w:p w:rsidR="005B39E2" w:rsidRPr="004948A4" w:rsidRDefault="005B39E2" w:rsidP="00F76CA0">
            <w:pPr>
              <w:spacing w:line="360" w:lineRule="auto"/>
              <w:jc w:val="both"/>
              <w:rPr>
                <w:b/>
                <w:lang w:val="uz-Cyrl-UZ"/>
              </w:rPr>
            </w:pPr>
          </w:p>
        </w:tc>
      </w:tr>
      <w:tr w:rsidR="005B39E2" w:rsidRPr="004948A4" w:rsidTr="00F76CA0">
        <w:tc>
          <w:tcPr>
            <w:tcW w:w="613" w:type="dxa"/>
            <w:vMerge/>
            <w:shd w:val="clear" w:color="auto" w:fill="auto"/>
            <w:vAlign w:val="center"/>
          </w:tcPr>
          <w:p w:rsidR="005B39E2" w:rsidRPr="004948A4" w:rsidRDefault="005B39E2" w:rsidP="00F76CA0">
            <w:pPr>
              <w:spacing w:line="360" w:lineRule="auto"/>
              <w:jc w:val="both"/>
              <w:rPr>
                <w:b/>
                <w:lang w:val="uz-Cyrl-UZ"/>
              </w:rPr>
            </w:pPr>
          </w:p>
        </w:tc>
        <w:tc>
          <w:tcPr>
            <w:tcW w:w="1475" w:type="dxa"/>
            <w:vMerge/>
            <w:shd w:val="clear" w:color="auto" w:fill="auto"/>
            <w:vAlign w:val="center"/>
          </w:tcPr>
          <w:p w:rsidR="005B39E2" w:rsidRPr="004948A4" w:rsidRDefault="005B39E2" w:rsidP="00F76CA0">
            <w:pPr>
              <w:spacing w:line="360" w:lineRule="auto"/>
              <w:jc w:val="both"/>
              <w:rPr>
                <w:b/>
                <w:lang w:val="uz-Cyrl-UZ"/>
              </w:rPr>
            </w:pPr>
          </w:p>
        </w:tc>
        <w:tc>
          <w:tcPr>
            <w:tcW w:w="2340" w:type="dxa"/>
            <w:vMerge/>
            <w:shd w:val="clear" w:color="auto" w:fill="auto"/>
            <w:vAlign w:val="center"/>
          </w:tcPr>
          <w:p w:rsidR="005B39E2" w:rsidRPr="004948A4" w:rsidRDefault="005B39E2" w:rsidP="00F76CA0">
            <w:pPr>
              <w:spacing w:line="360" w:lineRule="auto"/>
              <w:jc w:val="both"/>
              <w:rPr>
                <w:b/>
                <w:lang w:val="uz-Cyrl-UZ"/>
              </w:rPr>
            </w:pPr>
          </w:p>
        </w:tc>
        <w:tc>
          <w:tcPr>
            <w:tcW w:w="1260" w:type="dxa"/>
            <w:vMerge/>
            <w:shd w:val="clear" w:color="auto" w:fill="auto"/>
            <w:vAlign w:val="center"/>
          </w:tcPr>
          <w:p w:rsidR="005B39E2" w:rsidRPr="004948A4" w:rsidRDefault="005B39E2" w:rsidP="00F76CA0">
            <w:pPr>
              <w:spacing w:line="360" w:lineRule="auto"/>
              <w:jc w:val="both"/>
              <w:rPr>
                <w:b/>
                <w:lang w:val="uz-Cyrl-UZ"/>
              </w:rPr>
            </w:pPr>
          </w:p>
        </w:tc>
        <w:tc>
          <w:tcPr>
            <w:tcW w:w="1260" w:type="dxa"/>
            <w:vMerge/>
            <w:shd w:val="clear" w:color="auto" w:fill="auto"/>
            <w:vAlign w:val="center"/>
          </w:tcPr>
          <w:p w:rsidR="005B39E2" w:rsidRPr="004948A4" w:rsidRDefault="005B39E2" w:rsidP="00F76CA0">
            <w:pPr>
              <w:spacing w:line="360" w:lineRule="auto"/>
              <w:jc w:val="both"/>
              <w:rPr>
                <w:b/>
                <w:lang w:val="uz-Cyrl-UZ"/>
              </w:rPr>
            </w:pPr>
          </w:p>
        </w:tc>
        <w:tc>
          <w:tcPr>
            <w:tcW w:w="1980" w:type="dxa"/>
            <w:vMerge/>
            <w:shd w:val="clear" w:color="auto" w:fill="auto"/>
            <w:vAlign w:val="center"/>
          </w:tcPr>
          <w:p w:rsidR="005B39E2" w:rsidRPr="004948A4" w:rsidRDefault="005B39E2" w:rsidP="00F76CA0">
            <w:pPr>
              <w:spacing w:line="360" w:lineRule="auto"/>
              <w:jc w:val="both"/>
              <w:rPr>
                <w:b/>
                <w:lang w:val="uz-Cyrl-UZ"/>
              </w:rPr>
            </w:pPr>
          </w:p>
        </w:tc>
        <w:tc>
          <w:tcPr>
            <w:tcW w:w="1676" w:type="dxa"/>
            <w:vMerge/>
            <w:shd w:val="clear" w:color="auto" w:fill="auto"/>
            <w:vAlign w:val="center"/>
          </w:tcPr>
          <w:p w:rsidR="005B39E2" w:rsidRPr="004948A4" w:rsidRDefault="005B39E2" w:rsidP="00F76CA0">
            <w:pPr>
              <w:spacing w:line="360" w:lineRule="auto"/>
              <w:jc w:val="both"/>
              <w:rPr>
                <w:b/>
                <w:lang w:val="uz-Cyrl-UZ"/>
              </w:rPr>
            </w:pPr>
          </w:p>
        </w:tc>
        <w:tc>
          <w:tcPr>
            <w:tcW w:w="1115" w:type="dxa"/>
            <w:vMerge/>
            <w:shd w:val="clear" w:color="auto" w:fill="auto"/>
            <w:vAlign w:val="center"/>
          </w:tcPr>
          <w:p w:rsidR="005B39E2" w:rsidRPr="004948A4" w:rsidRDefault="005B39E2" w:rsidP="00F76CA0">
            <w:pPr>
              <w:spacing w:line="360" w:lineRule="auto"/>
              <w:jc w:val="both"/>
              <w:rPr>
                <w:b/>
                <w:lang w:val="uz-Cyrl-UZ"/>
              </w:rPr>
            </w:pPr>
          </w:p>
        </w:tc>
        <w:tc>
          <w:tcPr>
            <w:tcW w:w="111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Асосий иш ҳаққи</w:t>
            </w:r>
          </w:p>
        </w:tc>
        <w:tc>
          <w:tcPr>
            <w:tcW w:w="107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 эксп луата цияси</w:t>
            </w:r>
          </w:p>
        </w:tc>
        <w:tc>
          <w:tcPr>
            <w:tcW w:w="1345" w:type="dxa"/>
            <w:vMerge/>
            <w:shd w:val="clear" w:color="auto" w:fill="auto"/>
            <w:vAlign w:val="center"/>
          </w:tcPr>
          <w:p w:rsidR="005B39E2" w:rsidRPr="004948A4" w:rsidRDefault="005B39E2" w:rsidP="00F76CA0">
            <w:pPr>
              <w:spacing w:line="360" w:lineRule="auto"/>
              <w:jc w:val="both"/>
              <w:rPr>
                <w:b/>
                <w:lang w:val="uz-Cyrl-UZ"/>
              </w:rPr>
            </w:pP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w:t>
            </w:r>
          </w:p>
        </w:tc>
        <w:tc>
          <w:tcPr>
            <w:tcW w:w="147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w:t>
            </w: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3</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4</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5</w:t>
            </w:r>
          </w:p>
        </w:tc>
        <w:tc>
          <w:tcPr>
            <w:tcW w:w="198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6</w:t>
            </w:r>
          </w:p>
        </w:tc>
        <w:tc>
          <w:tcPr>
            <w:tcW w:w="1676"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7</w:t>
            </w: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8</w:t>
            </w:r>
          </w:p>
        </w:tc>
        <w:tc>
          <w:tcPr>
            <w:tcW w:w="111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9</w:t>
            </w:r>
          </w:p>
        </w:tc>
        <w:tc>
          <w:tcPr>
            <w:tcW w:w="107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10</w:t>
            </w: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11</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rPr>
            </w:pPr>
            <w:r w:rsidRPr="004948A4">
              <w:rPr>
                <w:b/>
              </w:rPr>
              <w:t>1</w:t>
            </w:r>
          </w:p>
        </w:tc>
        <w:tc>
          <w:tcPr>
            <w:tcW w:w="1475" w:type="dxa"/>
            <w:shd w:val="clear" w:color="auto" w:fill="auto"/>
            <w:vAlign w:val="center"/>
          </w:tcPr>
          <w:p w:rsidR="005B39E2" w:rsidRPr="004948A4" w:rsidRDefault="005B39E2" w:rsidP="00F76CA0">
            <w:pPr>
              <w:spacing w:line="360" w:lineRule="auto"/>
              <w:jc w:val="both"/>
              <w:rPr>
                <w:b/>
              </w:rPr>
            </w:pPr>
            <w:proofErr w:type="spellStart"/>
            <w:r w:rsidRPr="004948A4">
              <w:rPr>
                <w:b/>
              </w:rPr>
              <w:t>Сокал</w:t>
            </w:r>
            <w:proofErr w:type="spellEnd"/>
            <w:r w:rsidRPr="004948A4">
              <w:rPr>
                <w:b/>
              </w:rPr>
              <w:t xml:space="preserve"> смета</w:t>
            </w:r>
          </w:p>
        </w:tc>
        <w:tc>
          <w:tcPr>
            <w:tcW w:w="2340" w:type="dxa"/>
            <w:shd w:val="clear" w:color="auto" w:fill="auto"/>
            <w:vAlign w:val="center"/>
          </w:tcPr>
          <w:p w:rsidR="005B39E2" w:rsidRPr="004948A4" w:rsidRDefault="005B39E2" w:rsidP="00F76CA0">
            <w:pPr>
              <w:spacing w:line="360" w:lineRule="auto"/>
              <w:jc w:val="both"/>
              <w:rPr>
                <w:b/>
              </w:rPr>
            </w:pPr>
            <w:proofErr w:type="spellStart"/>
            <w:r w:rsidRPr="004948A4">
              <w:rPr>
                <w:b/>
              </w:rPr>
              <w:t>Умум</w:t>
            </w:r>
            <w:proofErr w:type="spellEnd"/>
            <w:r w:rsidRPr="004948A4">
              <w:rPr>
                <w:b/>
              </w:rPr>
              <w:t xml:space="preserve"> </w:t>
            </w:r>
            <w:proofErr w:type="spellStart"/>
            <w:r w:rsidRPr="004948A4">
              <w:rPr>
                <w:b/>
              </w:rPr>
              <w:t>қурилиш</w:t>
            </w:r>
            <w:proofErr w:type="spellEnd"/>
            <w:r w:rsidRPr="004948A4">
              <w:rPr>
                <w:b/>
              </w:rPr>
              <w:t xml:space="preserve"> </w:t>
            </w:r>
            <w:proofErr w:type="spellStart"/>
            <w:r w:rsidRPr="004948A4">
              <w:rPr>
                <w:b/>
              </w:rPr>
              <w:t>ишлари</w:t>
            </w:r>
            <w:proofErr w:type="spellEnd"/>
          </w:p>
        </w:tc>
        <w:tc>
          <w:tcPr>
            <w:tcW w:w="1260" w:type="dxa"/>
            <w:shd w:val="clear" w:color="auto" w:fill="auto"/>
            <w:vAlign w:val="center"/>
          </w:tcPr>
          <w:p w:rsidR="005B39E2" w:rsidRPr="004948A4" w:rsidRDefault="005B39E2" w:rsidP="00F76CA0">
            <w:pPr>
              <w:spacing w:line="360" w:lineRule="auto"/>
              <w:jc w:val="both"/>
              <w:rPr>
                <w:b/>
              </w:rPr>
            </w:pPr>
            <w:r w:rsidRPr="004948A4">
              <w:rPr>
                <w:b/>
              </w:rPr>
              <w:t>89719,00</w:t>
            </w:r>
          </w:p>
        </w:tc>
        <w:tc>
          <w:tcPr>
            <w:tcW w:w="1260" w:type="dxa"/>
            <w:shd w:val="clear" w:color="auto" w:fill="auto"/>
            <w:vAlign w:val="center"/>
          </w:tcPr>
          <w:p w:rsidR="005B39E2" w:rsidRPr="004948A4" w:rsidRDefault="005B39E2" w:rsidP="00F76CA0">
            <w:pPr>
              <w:spacing w:line="360" w:lineRule="auto"/>
              <w:jc w:val="both"/>
              <w:rPr>
                <w:b/>
                <w:lang w:val="uz-Cyrl-UZ"/>
              </w:rPr>
            </w:pPr>
          </w:p>
        </w:tc>
        <w:tc>
          <w:tcPr>
            <w:tcW w:w="1980" w:type="dxa"/>
            <w:shd w:val="clear" w:color="auto" w:fill="auto"/>
            <w:vAlign w:val="center"/>
          </w:tcPr>
          <w:p w:rsidR="005B39E2" w:rsidRPr="004948A4" w:rsidRDefault="005B39E2" w:rsidP="00F76CA0">
            <w:pPr>
              <w:spacing w:line="360" w:lineRule="auto"/>
              <w:jc w:val="both"/>
              <w:rPr>
                <w:b/>
                <w:lang w:val="uz-Cyrl-UZ"/>
              </w:rPr>
            </w:pPr>
          </w:p>
        </w:tc>
        <w:tc>
          <w:tcPr>
            <w:tcW w:w="1676" w:type="dxa"/>
            <w:shd w:val="clear" w:color="auto" w:fill="auto"/>
            <w:vAlign w:val="center"/>
          </w:tcPr>
          <w:p w:rsidR="005B39E2" w:rsidRPr="004948A4" w:rsidRDefault="005B39E2" w:rsidP="00F76CA0">
            <w:pPr>
              <w:spacing w:line="360" w:lineRule="auto"/>
              <w:jc w:val="both"/>
              <w:rPr>
                <w:b/>
                <w:lang w:val="uz-Cyrl-UZ"/>
              </w:rPr>
            </w:pPr>
          </w:p>
        </w:tc>
        <w:tc>
          <w:tcPr>
            <w:tcW w:w="1115" w:type="dxa"/>
            <w:shd w:val="clear" w:color="auto" w:fill="auto"/>
            <w:vAlign w:val="center"/>
          </w:tcPr>
          <w:p w:rsidR="005B39E2" w:rsidRPr="004948A4" w:rsidRDefault="005B39E2" w:rsidP="00F76CA0">
            <w:pPr>
              <w:spacing w:line="360" w:lineRule="auto"/>
              <w:jc w:val="both"/>
              <w:rPr>
                <w:b/>
              </w:rPr>
            </w:pPr>
            <w:r w:rsidRPr="004948A4">
              <w:rPr>
                <w:b/>
              </w:rPr>
              <w:t>89719,00</w:t>
            </w:r>
          </w:p>
        </w:tc>
        <w:tc>
          <w:tcPr>
            <w:tcW w:w="1117" w:type="dxa"/>
            <w:shd w:val="clear" w:color="auto" w:fill="auto"/>
            <w:vAlign w:val="center"/>
          </w:tcPr>
          <w:p w:rsidR="005B39E2" w:rsidRPr="004948A4" w:rsidRDefault="005B39E2" w:rsidP="00F76CA0">
            <w:pPr>
              <w:spacing w:line="360" w:lineRule="auto"/>
              <w:jc w:val="both"/>
              <w:rPr>
                <w:b/>
              </w:rPr>
            </w:pPr>
            <w:r w:rsidRPr="004948A4">
              <w:rPr>
                <w:b/>
              </w:rPr>
              <w:t>23692,19</w:t>
            </w:r>
          </w:p>
        </w:tc>
        <w:tc>
          <w:tcPr>
            <w:tcW w:w="1077" w:type="dxa"/>
            <w:shd w:val="clear" w:color="auto" w:fill="auto"/>
            <w:vAlign w:val="center"/>
          </w:tcPr>
          <w:p w:rsidR="005B39E2" w:rsidRPr="004948A4" w:rsidRDefault="005B39E2" w:rsidP="00F76CA0">
            <w:pPr>
              <w:spacing w:line="360" w:lineRule="auto"/>
              <w:jc w:val="both"/>
              <w:rPr>
                <w:b/>
              </w:rPr>
            </w:pPr>
            <w:r w:rsidRPr="004948A4">
              <w:rPr>
                <w:b/>
              </w:rPr>
              <w:t>2701,52</w:t>
            </w:r>
          </w:p>
        </w:tc>
        <w:tc>
          <w:tcPr>
            <w:tcW w:w="1345" w:type="dxa"/>
            <w:shd w:val="clear" w:color="auto" w:fill="auto"/>
            <w:vAlign w:val="center"/>
          </w:tcPr>
          <w:p w:rsidR="005B39E2" w:rsidRPr="004948A4" w:rsidRDefault="005B39E2" w:rsidP="00F76CA0">
            <w:pPr>
              <w:spacing w:line="360" w:lineRule="auto"/>
              <w:jc w:val="both"/>
              <w:rPr>
                <w:b/>
              </w:rPr>
            </w:pPr>
            <w:r w:rsidRPr="004948A4">
              <w:rPr>
                <w:b/>
              </w:rPr>
              <w:t>14700,80</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rPr>
            </w:pPr>
            <w:r w:rsidRPr="004948A4">
              <w:rPr>
                <w:b/>
              </w:rPr>
              <w:t>2</w:t>
            </w:r>
          </w:p>
        </w:tc>
        <w:tc>
          <w:tcPr>
            <w:tcW w:w="1475" w:type="dxa"/>
            <w:shd w:val="clear" w:color="auto" w:fill="auto"/>
            <w:vAlign w:val="center"/>
          </w:tcPr>
          <w:p w:rsidR="005B39E2" w:rsidRPr="004948A4" w:rsidRDefault="005B39E2" w:rsidP="00F76CA0">
            <w:pPr>
              <w:spacing w:line="360" w:lineRule="auto"/>
              <w:jc w:val="both"/>
              <w:rPr>
                <w:b/>
              </w:rPr>
            </w:pPr>
            <w:r w:rsidRPr="004948A4">
              <w:rPr>
                <w:b/>
              </w:rPr>
              <w:t>ИСМ</w:t>
            </w:r>
          </w:p>
        </w:tc>
        <w:tc>
          <w:tcPr>
            <w:tcW w:w="2340" w:type="dxa"/>
            <w:shd w:val="clear" w:color="auto" w:fill="auto"/>
            <w:vAlign w:val="center"/>
          </w:tcPr>
          <w:p w:rsidR="005B39E2" w:rsidRPr="004948A4" w:rsidRDefault="005B39E2" w:rsidP="00F76CA0">
            <w:pPr>
              <w:spacing w:line="360" w:lineRule="auto"/>
              <w:jc w:val="both"/>
              <w:rPr>
                <w:b/>
                <w:lang w:val="uz-Cyrl-UZ"/>
              </w:rPr>
            </w:pPr>
            <w:proofErr w:type="spellStart"/>
            <w:r w:rsidRPr="004948A4">
              <w:rPr>
                <w:b/>
              </w:rPr>
              <w:t>Иссиқлик</w:t>
            </w:r>
            <w:proofErr w:type="spellEnd"/>
            <w:r w:rsidRPr="004948A4">
              <w:rPr>
                <w:b/>
              </w:rPr>
              <w:t xml:space="preserve"> Билан </w:t>
            </w:r>
            <w:proofErr w:type="spellStart"/>
            <w:r w:rsidRPr="004948A4">
              <w:rPr>
                <w:b/>
              </w:rPr>
              <w:t>таминлаш</w:t>
            </w:r>
            <w:proofErr w:type="spellEnd"/>
            <w:r w:rsidRPr="004948A4">
              <w:rPr>
                <w:b/>
              </w:rPr>
              <w:t xml:space="preserve"> 6,103</w:t>
            </w:r>
            <w:r w:rsidRPr="004948A4">
              <w:rPr>
                <w:b/>
                <w:lang w:val="uz-Cyrl-UZ"/>
              </w:rPr>
              <w:t>*0.61*900</w:t>
            </w:r>
          </w:p>
        </w:tc>
        <w:tc>
          <w:tcPr>
            <w:tcW w:w="1260" w:type="dxa"/>
            <w:shd w:val="clear" w:color="auto" w:fill="auto"/>
            <w:vAlign w:val="center"/>
          </w:tcPr>
          <w:p w:rsidR="005B39E2" w:rsidRPr="004948A4" w:rsidRDefault="005B39E2" w:rsidP="00F76CA0">
            <w:pPr>
              <w:spacing w:line="360" w:lineRule="auto"/>
              <w:jc w:val="both"/>
              <w:rPr>
                <w:b/>
              </w:rPr>
            </w:pPr>
            <w:r w:rsidRPr="004948A4">
              <w:rPr>
                <w:b/>
              </w:rPr>
              <w:t>3350,55</w:t>
            </w:r>
          </w:p>
        </w:tc>
        <w:tc>
          <w:tcPr>
            <w:tcW w:w="1260" w:type="dxa"/>
            <w:shd w:val="clear" w:color="auto" w:fill="auto"/>
            <w:vAlign w:val="center"/>
          </w:tcPr>
          <w:p w:rsidR="005B39E2" w:rsidRPr="004948A4" w:rsidRDefault="005B39E2" w:rsidP="00F76CA0">
            <w:pPr>
              <w:spacing w:line="360" w:lineRule="auto"/>
              <w:jc w:val="both"/>
              <w:rPr>
                <w:b/>
                <w:lang w:val="uz-Cyrl-UZ"/>
              </w:rPr>
            </w:pPr>
          </w:p>
        </w:tc>
        <w:tc>
          <w:tcPr>
            <w:tcW w:w="1980" w:type="dxa"/>
            <w:shd w:val="clear" w:color="auto" w:fill="auto"/>
            <w:vAlign w:val="center"/>
          </w:tcPr>
          <w:p w:rsidR="005B39E2" w:rsidRPr="004948A4" w:rsidRDefault="005B39E2" w:rsidP="00F76CA0">
            <w:pPr>
              <w:spacing w:line="360" w:lineRule="auto"/>
              <w:jc w:val="both"/>
              <w:rPr>
                <w:b/>
                <w:lang w:val="uz-Cyrl-UZ"/>
              </w:rPr>
            </w:pPr>
          </w:p>
        </w:tc>
        <w:tc>
          <w:tcPr>
            <w:tcW w:w="1676" w:type="dxa"/>
            <w:shd w:val="clear" w:color="auto" w:fill="auto"/>
            <w:vAlign w:val="center"/>
          </w:tcPr>
          <w:p w:rsidR="005B39E2" w:rsidRPr="004948A4" w:rsidRDefault="005B39E2" w:rsidP="00F76CA0">
            <w:pPr>
              <w:spacing w:line="360" w:lineRule="auto"/>
              <w:jc w:val="both"/>
              <w:rPr>
                <w:b/>
                <w:lang w:val="uz-Cyrl-UZ"/>
              </w:rPr>
            </w:pPr>
          </w:p>
        </w:tc>
        <w:tc>
          <w:tcPr>
            <w:tcW w:w="1115" w:type="dxa"/>
            <w:shd w:val="clear" w:color="auto" w:fill="auto"/>
            <w:vAlign w:val="center"/>
          </w:tcPr>
          <w:p w:rsidR="005B39E2" w:rsidRPr="004948A4" w:rsidRDefault="005B39E2" w:rsidP="00F76CA0">
            <w:pPr>
              <w:spacing w:line="360" w:lineRule="auto"/>
              <w:jc w:val="both"/>
              <w:rPr>
                <w:b/>
              </w:rPr>
            </w:pPr>
            <w:r w:rsidRPr="004948A4">
              <w:rPr>
                <w:b/>
              </w:rPr>
              <w:t>3350,55</w:t>
            </w:r>
          </w:p>
        </w:tc>
        <w:tc>
          <w:tcPr>
            <w:tcW w:w="1117" w:type="dxa"/>
            <w:shd w:val="clear" w:color="auto" w:fill="auto"/>
            <w:vAlign w:val="center"/>
          </w:tcPr>
          <w:p w:rsidR="005B39E2" w:rsidRPr="004948A4" w:rsidRDefault="005B39E2" w:rsidP="00F76CA0">
            <w:pPr>
              <w:spacing w:line="360" w:lineRule="auto"/>
              <w:jc w:val="both"/>
              <w:rPr>
                <w:b/>
              </w:rPr>
            </w:pPr>
            <w:r w:rsidRPr="004948A4">
              <w:rPr>
                <w:b/>
              </w:rPr>
              <w:t>335,05</w:t>
            </w:r>
          </w:p>
        </w:tc>
        <w:tc>
          <w:tcPr>
            <w:tcW w:w="1077" w:type="dxa"/>
            <w:shd w:val="clear" w:color="auto" w:fill="auto"/>
            <w:vAlign w:val="center"/>
          </w:tcPr>
          <w:p w:rsidR="005B39E2" w:rsidRPr="004948A4" w:rsidRDefault="005B39E2" w:rsidP="00F76CA0">
            <w:pPr>
              <w:spacing w:line="360" w:lineRule="auto"/>
              <w:jc w:val="both"/>
              <w:rPr>
                <w:b/>
              </w:rPr>
            </w:pPr>
            <w:r w:rsidRPr="004948A4">
              <w:rPr>
                <w:b/>
              </w:rPr>
              <w:t>167,53</w:t>
            </w:r>
          </w:p>
        </w:tc>
        <w:tc>
          <w:tcPr>
            <w:tcW w:w="1345" w:type="dxa"/>
            <w:shd w:val="clear" w:color="auto" w:fill="auto"/>
            <w:vAlign w:val="center"/>
          </w:tcPr>
          <w:p w:rsidR="005B39E2" w:rsidRPr="004948A4" w:rsidRDefault="005B39E2" w:rsidP="00F76CA0">
            <w:pPr>
              <w:spacing w:line="360" w:lineRule="auto"/>
              <w:jc w:val="both"/>
              <w:rPr>
                <w:b/>
              </w:rPr>
            </w:pPr>
            <w:r w:rsidRPr="004948A4">
              <w:rPr>
                <w:b/>
              </w:rPr>
              <w:t>549,00</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rPr>
            </w:pPr>
            <w:r w:rsidRPr="004948A4">
              <w:rPr>
                <w:b/>
              </w:rPr>
              <w:t>3</w:t>
            </w:r>
          </w:p>
        </w:tc>
        <w:tc>
          <w:tcPr>
            <w:tcW w:w="147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ИСМ</w:t>
            </w: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Винтилация 6.103*0.56*900</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3075.91</w:t>
            </w:r>
          </w:p>
        </w:tc>
        <w:tc>
          <w:tcPr>
            <w:tcW w:w="1260" w:type="dxa"/>
            <w:shd w:val="clear" w:color="auto" w:fill="auto"/>
            <w:vAlign w:val="center"/>
          </w:tcPr>
          <w:p w:rsidR="005B39E2" w:rsidRPr="004948A4" w:rsidRDefault="005B39E2" w:rsidP="00F76CA0">
            <w:pPr>
              <w:spacing w:line="360" w:lineRule="auto"/>
              <w:jc w:val="both"/>
              <w:rPr>
                <w:b/>
                <w:lang w:val="uz-Cyrl-UZ"/>
              </w:rPr>
            </w:pPr>
          </w:p>
        </w:tc>
        <w:tc>
          <w:tcPr>
            <w:tcW w:w="1980" w:type="dxa"/>
            <w:shd w:val="clear" w:color="auto" w:fill="auto"/>
            <w:vAlign w:val="center"/>
          </w:tcPr>
          <w:p w:rsidR="005B39E2" w:rsidRPr="004948A4" w:rsidRDefault="005B39E2" w:rsidP="00F76CA0">
            <w:pPr>
              <w:spacing w:line="360" w:lineRule="auto"/>
              <w:jc w:val="both"/>
              <w:rPr>
                <w:b/>
                <w:lang w:val="uz-Cyrl-UZ"/>
              </w:rPr>
            </w:pPr>
          </w:p>
        </w:tc>
        <w:tc>
          <w:tcPr>
            <w:tcW w:w="1676" w:type="dxa"/>
            <w:shd w:val="clear" w:color="auto" w:fill="auto"/>
            <w:vAlign w:val="center"/>
          </w:tcPr>
          <w:p w:rsidR="005B39E2" w:rsidRPr="004948A4" w:rsidRDefault="005B39E2" w:rsidP="00F76CA0">
            <w:pPr>
              <w:spacing w:line="360" w:lineRule="auto"/>
              <w:jc w:val="both"/>
              <w:rPr>
                <w:b/>
                <w:lang w:val="uz-Cyrl-UZ"/>
              </w:rPr>
            </w:pP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3075.91</w:t>
            </w:r>
          </w:p>
        </w:tc>
        <w:tc>
          <w:tcPr>
            <w:tcW w:w="111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307.69</w:t>
            </w:r>
          </w:p>
        </w:tc>
        <w:tc>
          <w:tcPr>
            <w:tcW w:w="107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153.69</w:t>
            </w: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504.00</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4</w:t>
            </w:r>
          </w:p>
        </w:tc>
        <w:tc>
          <w:tcPr>
            <w:tcW w:w="147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ИСМ</w:t>
            </w: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Совуқ сув таҳминоти6.103*0.45*900</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2471.72</w:t>
            </w:r>
          </w:p>
        </w:tc>
        <w:tc>
          <w:tcPr>
            <w:tcW w:w="1260" w:type="dxa"/>
            <w:shd w:val="clear" w:color="auto" w:fill="auto"/>
            <w:vAlign w:val="center"/>
          </w:tcPr>
          <w:p w:rsidR="005B39E2" w:rsidRPr="004948A4" w:rsidRDefault="005B39E2" w:rsidP="00F76CA0">
            <w:pPr>
              <w:spacing w:line="360" w:lineRule="auto"/>
              <w:jc w:val="both"/>
              <w:rPr>
                <w:b/>
                <w:lang w:val="uz-Cyrl-UZ"/>
              </w:rPr>
            </w:pPr>
          </w:p>
        </w:tc>
        <w:tc>
          <w:tcPr>
            <w:tcW w:w="1980" w:type="dxa"/>
            <w:shd w:val="clear" w:color="auto" w:fill="auto"/>
            <w:vAlign w:val="center"/>
          </w:tcPr>
          <w:p w:rsidR="005B39E2" w:rsidRPr="004948A4" w:rsidRDefault="005B39E2" w:rsidP="00F76CA0">
            <w:pPr>
              <w:spacing w:line="360" w:lineRule="auto"/>
              <w:jc w:val="both"/>
              <w:rPr>
                <w:b/>
                <w:lang w:val="uz-Cyrl-UZ"/>
              </w:rPr>
            </w:pPr>
          </w:p>
        </w:tc>
        <w:tc>
          <w:tcPr>
            <w:tcW w:w="1676" w:type="dxa"/>
            <w:shd w:val="clear" w:color="auto" w:fill="auto"/>
            <w:vAlign w:val="center"/>
          </w:tcPr>
          <w:p w:rsidR="005B39E2" w:rsidRPr="004948A4" w:rsidRDefault="005B39E2" w:rsidP="00F76CA0">
            <w:pPr>
              <w:spacing w:line="360" w:lineRule="auto"/>
              <w:jc w:val="both"/>
              <w:rPr>
                <w:b/>
                <w:lang w:val="uz-Cyrl-UZ"/>
              </w:rPr>
            </w:pP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2471.72</w:t>
            </w:r>
          </w:p>
        </w:tc>
        <w:tc>
          <w:tcPr>
            <w:tcW w:w="111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247.17</w:t>
            </w:r>
          </w:p>
        </w:tc>
        <w:tc>
          <w:tcPr>
            <w:tcW w:w="107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123.59</w:t>
            </w: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405.00</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5</w:t>
            </w:r>
          </w:p>
        </w:tc>
        <w:tc>
          <w:tcPr>
            <w:tcW w:w="147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ИСМ</w:t>
            </w: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 xml:space="preserve">Иссиқ сув таҳминоти 6.103*0.10*900 </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549.27</w:t>
            </w:r>
          </w:p>
        </w:tc>
        <w:tc>
          <w:tcPr>
            <w:tcW w:w="1260" w:type="dxa"/>
            <w:shd w:val="clear" w:color="auto" w:fill="auto"/>
            <w:vAlign w:val="center"/>
          </w:tcPr>
          <w:p w:rsidR="005B39E2" w:rsidRPr="004948A4" w:rsidRDefault="005B39E2" w:rsidP="00F76CA0">
            <w:pPr>
              <w:spacing w:line="360" w:lineRule="auto"/>
              <w:jc w:val="both"/>
              <w:rPr>
                <w:b/>
                <w:lang w:val="uz-Cyrl-UZ"/>
              </w:rPr>
            </w:pPr>
          </w:p>
        </w:tc>
        <w:tc>
          <w:tcPr>
            <w:tcW w:w="1980" w:type="dxa"/>
            <w:shd w:val="clear" w:color="auto" w:fill="auto"/>
            <w:vAlign w:val="center"/>
          </w:tcPr>
          <w:p w:rsidR="005B39E2" w:rsidRPr="004948A4" w:rsidRDefault="005B39E2" w:rsidP="00F76CA0">
            <w:pPr>
              <w:spacing w:line="360" w:lineRule="auto"/>
              <w:jc w:val="both"/>
              <w:rPr>
                <w:b/>
                <w:lang w:val="uz-Cyrl-UZ"/>
              </w:rPr>
            </w:pPr>
          </w:p>
        </w:tc>
        <w:tc>
          <w:tcPr>
            <w:tcW w:w="1676" w:type="dxa"/>
            <w:shd w:val="clear" w:color="auto" w:fill="auto"/>
            <w:vAlign w:val="center"/>
          </w:tcPr>
          <w:p w:rsidR="005B39E2" w:rsidRPr="004948A4" w:rsidRDefault="005B39E2" w:rsidP="00F76CA0">
            <w:pPr>
              <w:spacing w:line="360" w:lineRule="auto"/>
              <w:jc w:val="both"/>
              <w:rPr>
                <w:b/>
                <w:lang w:val="uz-Cyrl-UZ"/>
              </w:rPr>
            </w:pP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549.27</w:t>
            </w:r>
          </w:p>
        </w:tc>
        <w:tc>
          <w:tcPr>
            <w:tcW w:w="111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54.93</w:t>
            </w:r>
          </w:p>
        </w:tc>
        <w:tc>
          <w:tcPr>
            <w:tcW w:w="107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27.46</w:t>
            </w: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90.00</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6</w:t>
            </w:r>
          </w:p>
        </w:tc>
        <w:tc>
          <w:tcPr>
            <w:tcW w:w="147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ИСМ</w:t>
            </w: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Конализация 6.103*0.51*900</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2801.28</w:t>
            </w:r>
          </w:p>
        </w:tc>
        <w:tc>
          <w:tcPr>
            <w:tcW w:w="1260" w:type="dxa"/>
            <w:shd w:val="clear" w:color="auto" w:fill="auto"/>
            <w:vAlign w:val="center"/>
          </w:tcPr>
          <w:p w:rsidR="005B39E2" w:rsidRPr="004948A4" w:rsidRDefault="005B39E2" w:rsidP="00F76CA0">
            <w:pPr>
              <w:spacing w:line="360" w:lineRule="auto"/>
              <w:jc w:val="both"/>
              <w:rPr>
                <w:b/>
                <w:lang w:val="uz-Cyrl-UZ"/>
              </w:rPr>
            </w:pPr>
          </w:p>
        </w:tc>
        <w:tc>
          <w:tcPr>
            <w:tcW w:w="1980" w:type="dxa"/>
            <w:shd w:val="clear" w:color="auto" w:fill="auto"/>
            <w:vAlign w:val="center"/>
          </w:tcPr>
          <w:p w:rsidR="005B39E2" w:rsidRPr="004948A4" w:rsidRDefault="005B39E2" w:rsidP="00F76CA0">
            <w:pPr>
              <w:spacing w:line="360" w:lineRule="auto"/>
              <w:jc w:val="both"/>
              <w:rPr>
                <w:b/>
                <w:lang w:val="uz-Cyrl-UZ"/>
              </w:rPr>
            </w:pPr>
          </w:p>
        </w:tc>
        <w:tc>
          <w:tcPr>
            <w:tcW w:w="1676" w:type="dxa"/>
            <w:shd w:val="clear" w:color="auto" w:fill="auto"/>
            <w:vAlign w:val="center"/>
          </w:tcPr>
          <w:p w:rsidR="005B39E2" w:rsidRPr="004948A4" w:rsidRDefault="005B39E2" w:rsidP="00F76CA0">
            <w:pPr>
              <w:spacing w:line="360" w:lineRule="auto"/>
              <w:jc w:val="both"/>
              <w:rPr>
                <w:b/>
                <w:lang w:val="uz-Cyrl-UZ"/>
              </w:rPr>
            </w:pP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2801.27</w:t>
            </w:r>
          </w:p>
        </w:tc>
        <w:tc>
          <w:tcPr>
            <w:tcW w:w="111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280.13</w:t>
            </w:r>
          </w:p>
        </w:tc>
        <w:tc>
          <w:tcPr>
            <w:tcW w:w="107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140.06</w:t>
            </w: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459.00</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7</w:t>
            </w:r>
          </w:p>
        </w:tc>
        <w:tc>
          <w:tcPr>
            <w:tcW w:w="147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ИСМ</w:t>
            </w: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Газ таҳминоти 6.103*0.11*900</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604.20</w:t>
            </w:r>
          </w:p>
        </w:tc>
        <w:tc>
          <w:tcPr>
            <w:tcW w:w="1260" w:type="dxa"/>
            <w:shd w:val="clear" w:color="auto" w:fill="auto"/>
            <w:vAlign w:val="center"/>
          </w:tcPr>
          <w:p w:rsidR="005B39E2" w:rsidRPr="004948A4" w:rsidRDefault="005B39E2" w:rsidP="00F76CA0">
            <w:pPr>
              <w:spacing w:line="360" w:lineRule="auto"/>
              <w:jc w:val="both"/>
              <w:rPr>
                <w:b/>
                <w:lang w:val="uz-Cyrl-UZ"/>
              </w:rPr>
            </w:pPr>
          </w:p>
        </w:tc>
        <w:tc>
          <w:tcPr>
            <w:tcW w:w="1980" w:type="dxa"/>
            <w:shd w:val="clear" w:color="auto" w:fill="auto"/>
            <w:vAlign w:val="center"/>
          </w:tcPr>
          <w:p w:rsidR="005B39E2" w:rsidRPr="004948A4" w:rsidRDefault="005B39E2" w:rsidP="00F76CA0">
            <w:pPr>
              <w:spacing w:line="360" w:lineRule="auto"/>
              <w:jc w:val="both"/>
              <w:rPr>
                <w:b/>
                <w:lang w:val="uz-Cyrl-UZ"/>
              </w:rPr>
            </w:pPr>
          </w:p>
        </w:tc>
        <w:tc>
          <w:tcPr>
            <w:tcW w:w="1676" w:type="dxa"/>
            <w:shd w:val="clear" w:color="auto" w:fill="auto"/>
            <w:vAlign w:val="center"/>
          </w:tcPr>
          <w:p w:rsidR="005B39E2" w:rsidRPr="004948A4" w:rsidRDefault="005B39E2" w:rsidP="00F76CA0">
            <w:pPr>
              <w:spacing w:line="360" w:lineRule="auto"/>
              <w:jc w:val="both"/>
              <w:rPr>
                <w:b/>
                <w:lang w:val="uz-Cyrl-UZ"/>
              </w:rPr>
            </w:pP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604.20</w:t>
            </w:r>
          </w:p>
        </w:tc>
        <w:tc>
          <w:tcPr>
            <w:tcW w:w="111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604.20</w:t>
            </w:r>
          </w:p>
        </w:tc>
        <w:tc>
          <w:tcPr>
            <w:tcW w:w="107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30.21</w:t>
            </w: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99.00</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lastRenderedPageBreak/>
              <w:t>8</w:t>
            </w:r>
          </w:p>
        </w:tc>
        <w:tc>
          <w:tcPr>
            <w:tcW w:w="147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ИСМ</w:t>
            </w: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Электор мантаж ишлари 6.103*0.34*900</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1922.45</w:t>
            </w:r>
          </w:p>
        </w:tc>
        <w:tc>
          <w:tcPr>
            <w:tcW w:w="1260" w:type="dxa"/>
            <w:shd w:val="clear" w:color="auto" w:fill="auto"/>
            <w:vAlign w:val="center"/>
          </w:tcPr>
          <w:p w:rsidR="005B39E2" w:rsidRPr="004948A4" w:rsidRDefault="005B39E2" w:rsidP="00F76CA0">
            <w:pPr>
              <w:spacing w:line="360" w:lineRule="auto"/>
              <w:jc w:val="both"/>
              <w:rPr>
                <w:b/>
                <w:lang w:val="uz-Cyrl-UZ"/>
              </w:rPr>
            </w:pPr>
          </w:p>
        </w:tc>
        <w:tc>
          <w:tcPr>
            <w:tcW w:w="1980" w:type="dxa"/>
            <w:shd w:val="clear" w:color="auto" w:fill="auto"/>
            <w:vAlign w:val="center"/>
          </w:tcPr>
          <w:p w:rsidR="005B39E2" w:rsidRPr="004948A4" w:rsidRDefault="005B39E2" w:rsidP="00F76CA0">
            <w:pPr>
              <w:spacing w:line="360" w:lineRule="auto"/>
              <w:jc w:val="both"/>
              <w:rPr>
                <w:b/>
                <w:lang w:val="uz-Cyrl-UZ"/>
              </w:rPr>
            </w:pPr>
          </w:p>
        </w:tc>
        <w:tc>
          <w:tcPr>
            <w:tcW w:w="1676" w:type="dxa"/>
            <w:shd w:val="clear" w:color="auto" w:fill="auto"/>
            <w:vAlign w:val="center"/>
          </w:tcPr>
          <w:p w:rsidR="005B39E2" w:rsidRPr="004948A4" w:rsidRDefault="005B39E2" w:rsidP="00F76CA0">
            <w:pPr>
              <w:spacing w:line="360" w:lineRule="auto"/>
              <w:jc w:val="both"/>
              <w:rPr>
                <w:b/>
                <w:lang w:val="uz-Cyrl-UZ"/>
              </w:rPr>
            </w:pP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1922.45</w:t>
            </w:r>
          </w:p>
        </w:tc>
        <w:tc>
          <w:tcPr>
            <w:tcW w:w="111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192.24</w:t>
            </w:r>
          </w:p>
        </w:tc>
        <w:tc>
          <w:tcPr>
            <w:tcW w:w="107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96.12</w:t>
            </w: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315.00</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9</w:t>
            </w:r>
          </w:p>
        </w:tc>
        <w:tc>
          <w:tcPr>
            <w:tcW w:w="147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12% ҚМИ</w:t>
            </w: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Тэхналогик қурилмалар ва жихозлар</w:t>
            </w:r>
          </w:p>
        </w:tc>
        <w:tc>
          <w:tcPr>
            <w:tcW w:w="1260" w:type="dxa"/>
            <w:shd w:val="clear" w:color="auto" w:fill="auto"/>
            <w:vAlign w:val="center"/>
          </w:tcPr>
          <w:p w:rsidR="005B39E2" w:rsidRPr="004948A4" w:rsidRDefault="005B39E2" w:rsidP="00F76CA0">
            <w:pPr>
              <w:spacing w:line="360" w:lineRule="auto"/>
              <w:jc w:val="both"/>
              <w:rPr>
                <w:b/>
                <w:lang w:val="uz-Cyrl-UZ"/>
              </w:rPr>
            </w:pP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1076.63</w:t>
            </w:r>
          </w:p>
        </w:tc>
        <w:tc>
          <w:tcPr>
            <w:tcW w:w="198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9689.65</w:t>
            </w:r>
          </w:p>
        </w:tc>
        <w:tc>
          <w:tcPr>
            <w:tcW w:w="1676" w:type="dxa"/>
            <w:shd w:val="clear" w:color="auto" w:fill="auto"/>
            <w:vAlign w:val="center"/>
          </w:tcPr>
          <w:p w:rsidR="005B39E2" w:rsidRPr="004948A4" w:rsidRDefault="005B39E2" w:rsidP="00F76CA0">
            <w:pPr>
              <w:spacing w:line="360" w:lineRule="auto"/>
              <w:jc w:val="both"/>
              <w:rPr>
                <w:b/>
                <w:lang w:val="uz-Cyrl-UZ"/>
              </w:rPr>
            </w:pP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10766.28</w:t>
            </w:r>
          </w:p>
        </w:tc>
        <w:tc>
          <w:tcPr>
            <w:tcW w:w="111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2691.57</w:t>
            </w:r>
          </w:p>
        </w:tc>
        <w:tc>
          <w:tcPr>
            <w:tcW w:w="107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672.89</w:t>
            </w: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1764.10</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p>
        </w:tc>
        <w:tc>
          <w:tcPr>
            <w:tcW w:w="1475" w:type="dxa"/>
            <w:shd w:val="clear" w:color="auto" w:fill="auto"/>
            <w:vAlign w:val="center"/>
          </w:tcPr>
          <w:p w:rsidR="005B39E2" w:rsidRPr="004948A4" w:rsidRDefault="005B39E2" w:rsidP="00F76CA0">
            <w:pPr>
              <w:spacing w:line="360" w:lineRule="auto"/>
              <w:jc w:val="both"/>
              <w:rPr>
                <w:b/>
                <w:lang w:val="uz-Cyrl-UZ"/>
              </w:rPr>
            </w:pP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Жами:</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104494.36</w:t>
            </w:r>
          </w:p>
        </w:tc>
        <w:tc>
          <w:tcPr>
            <w:tcW w:w="1260" w:type="dxa"/>
            <w:shd w:val="clear" w:color="auto" w:fill="auto"/>
            <w:vAlign w:val="center"/>
          </w:tcPr>
          <w:p w:rsidR="005B39E2" w:rsidRPr="004948A4" w:rsidRDefault="005B39E2" w:rsidP="00F76CA0">
            <w:pPr>
              <w:spacing w:line="360" w:lineRule="auto"/>
              <w:ind w:left="72" w:firstLine="72"/>
              <w:jc w:val="both"/>
              <w:rPr>
                <w:b/>
                <w:lang w:val="uz-Cyrl-UZ"/>
              </w:rPr>
            </w:pPr>
            <w:r w:rsidRPr="004948A4">
              <w:rPr>
                <w:b/>
                <w:lang w:val="uz-Cyrl-UZ"/>
              </w:rPr>
              <w:t>1076.63</w:t>
            </w:r>
          </w:p>
        </w:tc>
        <w:tc>
          <w:tcPr>
            <w:tcW w:w="198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9689.65</w:t>
            </w:r>
          </w:p>
        </w:tc>
        <w:tc>
          <w:tcPr>
            <w:tcW w:w="1676"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0.00</w:t>
            </w: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115260.64</w:t>
            </w:r>
          </w:p>
        </w:tc>
        <w:tc>
          <w:tcPr>
            <w:tcW w:w="111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27861.29</w:t>
            </w:r>
          </w:p>
        </w:tc>
        <w:tc>
          <w:tcPr>
            <w:tcW w:w="107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41113.18</w:t>
            </w: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18885.90</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10</w:t>
            </w:r>
          </w:p>
        </w:tc>
        <w:tc>
          <w:tcPr>
            <w:tcW w:w="147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ИСМ</w:t>
            </w: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Вақтинчалик бино ва иншоатлар 1.5%</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1567.42</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16.15</w:t>
            </w:r>
          </w:p>
        </w:tc>
        <w:tc>
          <w:tcPr>
            <w:tcW w:w="1980" w:type="dxa"/>
            <w:shd w:val="clear" w:color="auto" w:fill="auto"/>
            <w:vAlign w:val="center"/>
          </w:tcPr>
          <w:p w:rsidR="005B39E2" w:rsidRPr="004948A4" w:rsidRDefault="005B39E2" w:rsidP="00F76CA0">
            <w:pPr>
              <w:spacing w:line="360" w:lineRule="auto"/>
              <w:jc w:val="both"/>
              <w:rPr>
                <w:b/>
                <w:lang w:val="uz-Cyrl-UZ"/>
              </w:rPr>
            </w:pPr>
          </w:p>
        </w:tc>
        <w:tc>
          <w:tcPr>
            <w:tcW w:w="1676" w:type="dxa"/>
            <w:shd w:val="clear" w:color="auto" w:fill="auto"/>
            <w:vAlign w:val="center"/>
          </w:tcPr>
          <w:p w:rsidR="005B39E2" w:rsidRPr="004948A4" w:rsidRDefault="005B39E2" w:rsidP="00F76CA0">
            <w:pPr>
              <w:spacing w:line="360" w:lineRule="auto"/>
              <w:jc w:val="both"/>
              <w:rPr>
                <w:b/>
                <w:lang w:val="uz-Cyrl-UZ"/>
              </w:rPr>
            </w:pP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1583.56</w:t>
            </w:r>
          </w:p>
        </w:tc>
        <w:tc>
          <w:tcPr>
            <w:tcW w:w="1117" w:type="dxa"/>
            <w:shd w:val="clear" w:color="auto" w:fill="auto"/>
            <w:vAlign w:val="center"/>
          </w:tcPr>
          <w:p w:rsidR="005B39E2" w:rsidRPr="004948A4" w:rsidRDefault="005B39E2" w:rsidP="00F76CA0">
            <w:pPr>
              <w:spacing w:line="360" w:lineRule="auto"/>
              <w:jc w:val="both"/>
              <w:rPr>
                <w:b/>
                <w:lang w:val="uz-Cyrl-UZ"/>
              </w:rPr>
            </w:pPr>
          </w:p>
        </w:tc>
        <w:tc>
          <w:tcPr>
            <w:tcW w:w="1077" w:type="dxa"/>
            <w:shd w:val="clear" w:color="auto" w:fill="auto"/>
            <w:vAlign w:val="center"/>
          </w:tcPr>
          <w:p w:rsidR="005B39E2" w:rsidRPr="004948A4" w:rsidRDefault="005B39E2" w:rsidP="00F76CA0">
            <w:pPr>
              <w:spacing w:line="360" w:lineRule="auto"/>
              <w:jc w:val="both"/>
              <w:rPr>
                <w:b/>
                <w:lang w:val="uz-Cyrl-UZ"/>
              </w:rPr>
            </w:pP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259.47</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p>
        </w:tc>
        <w:tc>
          <w:tcPr>
            <w:tcW w:w="1475" w:type="dxa"/>
            <w:shd w:val="clear" w:color="auto" w:fill="auto"/>
            <w:vAlign w:val="center"/>
          </w:tcPr>
          <w:p w:rsidR="005B39E2" w:rsidRPr="004948A4" w:rsidRDefault="005B39E2" w:rsidP="00F76CA0">
            <w:pPr>
              <w:spacing w:line="360" w:lineRule="auto"/>
              <w:jc w:val="both"/>
              <w:rPr>
                <w:b/>
                <w:lang w:val="uz-Cyrl-UZ"/>
              </w:rPr>
            </w:pP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Жами:</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106061.78</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1092.78</w:t>
            </w:r>
          </w:p>
        </w:tc>
        <w:tc>
          <w:tcPr>
            <w:tcW w:w="198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9689.65</w:t>
            </w:r>
          </w:p>
        </w:tc>
        <w:tc>
          <w:tcPr>
            <w:tcW w:w="1676"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0.00</w:t>
            </w: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116844.21</w:t>
            </w:r>
          </w:p>
        </w:tc>
        <w:tc>
          <w:tcPr>
            <w:tcW w:w="111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27861.29</w:t>
            </w:r>
          </w:p>
        </w:tc>
        <w:tc>
          <w:tcPr>
            <w:tcW w:w="107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4113.18</w:t>
            </w: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19145.37</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11</w:t>
            </w:r>
          </w:p>
        </w:tc>
        <w:tc>
          <w:tcPr>
            <w:tcW w:w="147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ИСМ</w:t>
            </w: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Қиш ойларига қўшимча 0.55%</w:t>
            </w:r>
          </w:p>
        </w:tc>
        <w:tc>
          <w:tcPr>
            <w:tcW w:w="1260" w:type="dxa"/>
            <w:shd w:val="clear" w:color="auto" w:fill="auto"/>
            <w:vAlign w:val="center"/>
          </w:tcPr>
          <w:p w:rsidR="005B39E2" w:rsidRPr="004948A4" w:rsidRDefault="005B39E2" w:rsidP="00F76CA0">
            <w:pPr>
              <w:spacing w:line="360" w:lineRule="auto"/>
              <w:jc w:val="both"/>
              <w:rPr>
                <w:b/>
                <w:lang w:val="uz-Cyrl-UZ"/>
              </w:rPr>
            </w:pPr>
          </w:p>
        </w:tc>
        <w:tc>
          <w:tcPr>
            <w:tcW w:w="1260" w:type="dxa"/>
            <w:shd w:val="clear" w:color="auto" w:fill="auto"/>
            <w:vAlign w:val="center"/>
          </w:tcPr>
          <w:p w:rsidR="005B39E2" w:rsidRPr="004948A4" w:rsidRDefault="005B39E2" w:rsidP="00F76CA0">
            <w:pPr>
              <w:spacing w:line="360" w:lineRule="auto"/>
              <w:jc w:val="both"/>
              <w:rPr>
                <w:b/>
                <w:lang w:val="uz-Cyrl-UZ"/>
              </w:rPr>
            </w:pPr>
          </w:p>
        </w:tc>
        <w:tc>
          <w:tcPr>
            <w:tcW w:w="1980" w:type="dxa"/>
            <w:shd w:val="clear" w:color="auto" w:fill="auto"/>
            <w:vAlign w:val="center"/>
          </w:tcPr>
          <w:p w:rsidR="005B39E2" w:rsidRPr="004948A4" w:rsidRDefault="005B39E2" w:rsidP="00F76CA0">
            <w:pPr>
              <w:spacing w:line="360" w:lineRule="auto"/>
              <w:jc w:val="both"/>
              <w:rPr>
                <w:b/>
                <w:lang w:val="uz-Cyrl-UZ"/>
              </w:rPr>
            </w:pPr>
          </w:p>
        </w:tc>
        <w:tc>
          <w:tcPr>
            <w:tcW w:w="1676"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642.64</w:t>
            </w: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642.64</w:t>
            </w:r>
          </w:p>
        </w:tc>
        <w:tc>
          <w:tcPr>
            <w:tcW w:w="1117" w:type="dxa"/>
            <w:shd w:val="clear" w:color="auto" w:fill="auto"/>
            <w:vAlign w:val="center"/>
          </w:tcPr>
          <w:p w:rsidR="005B39E2" w:rsidRPr="004948A4" w:rsidRDefault="005B39E2" w:rsidP="00F76CA0">
            <w:pPr>
              <w:spacing w:line="360" w:lineRule="auto"/>
              <w:jc w:val="both"/>
              <w:rPr>
                <w:b/>
                <w:lang w:val="uz-Cyrl-UZ"/>
              </w:rPr>
            </w:pPr>
          </w:p>
        </w:tc>
        <w:tc>
          <w:tcPr>
            <w:tcW w:w="1077" w:type="dxa"/>
            <w:shd w:val="clear" w:color="auto" w:fill="auto"/>
            <w:vAlign w:val="center"/>
          </w:tcPr>
          <w:p w:rsidR="005B39E2" w:rsidRPr="004948A4" w:rsidRDefault="005B39E2" w:rsidP="00F76CA0">
            <w:pPr>
              <w:spacing w:line="360" w:lineRule="auto"/>
              <w:jc w:val="both"/>
              <w:rPr>
                <w:b/>
                <w:lang w:val="uz-Cyrl-UZ"/>
              </w:rPr>
            </w:pP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105.30</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p>
        </w:tc>
        <w:tc>
          <w:tcPr>
            <w:tcW w:w="1475" w:type="dxa"/>
            <w:shd w:val="clear" w:color="auto" w:fill="auto"/>
            <w:vAlign w:val="center"/>
          </w:tcPr>
          <w:p w:rsidR="005B39E2" w:rsidRPr="004948A4" w:rsidRDefault="005B39E2" w:rsidP="00F76CA0">
            <w:pPr>
              <w:spacing w:line="360" w:lineRule="auto"/>
              <w:jc w:val="both"/>
              <w:rPr>
                <w:b/>
                <w:lang w:val="uz-Cyrl-UZ"/>
              </w:rPr>
            </w:pP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Жами:</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106061.78</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1092.78</w:t>
            </w:r>
          </w:p>
        </w:tc>
        <w:tc>
          <w:tcPr>
            <w:tcW w:w="198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9689.65</w:t>
            </w:r>
          </w:p>
        </w:tc>
        <w:tc>
          <w:tcPr>
            <w:tcW w:w="1676"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642.64</w:t>
            </w: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117486.85</w:t>
            </w:r>
          </w:p>
        </w:tc>
        <w:tc>
          <w:tcPr>
            <w:tcW w:w="111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27861.29</w:t>
            </w:r>
          </w:p>
        </w:tc>
        <w:tc>
          <w:tcPr>
            <w:tcW w:w="107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41113.18</w:t>
            </w: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12250.67</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12</w:t>
            </w:r>
          </w:p>
        </w:tc>
        <w:tc>
          <w:tcPr>
            <w:tcW w:w="147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ИСМ</w:t>
            </w: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Хисобга олинган ишчилар ва ха-2 1.5%</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1590.93</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10.93</w:t>
            </w:r>
          </w:p>
        </w:tc>
        <w:tc>
          <w:tcPr>
            <w:tcW w:w="1980" w:type="dxa"/>
            <w:shd w:val="clear" w:color="auto" w:fill="auto"/>
            <w:vAlign w:val="center"/>
          </w:tcPr>
          <w:p w:rsidR="005B39E2" w:rsidRPr="004948A4" w:rsidRDefault="005B39E2" w:rsidP="00F76CA0">
            <w:pPr>
              <w:spacing w:line="360" w:lineRule="auto"/>
              <w:jc w:val="both"/>
              <w:rPr>
                <w:b/>
                <w:lang w:val="uz-Cyrl-UZ"/>
              </w:rPr>
            </w:pPr>
          </w:p>
        </w:tc>
        <w:tc>
          <w:tcPr>
            <w:tcW w:w="1676"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6.43</w:t>
            </w: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1608.28</w:t>
            </w:r>
          </w:p>
        </w:tc>
        <w:tc>
          <w:tcPr>
            <w:tcW w:w="1117" w:type="dxa"/>
            <w:shd w:val="clear" w:color="auto" w:fill="auto"/>
            <w:vAlign w:val="center"/>
          </w:tcPr>
          <w:p w:rsidR="005B39E2" w:rsidRPr="004948A4" w:rsidRDefault="005B39E2" w:rsidP="00F76CA0">
            <w:pPr>
              <w:spacing w:line="360" w:lineRule="auto"/>
              <w:jc w:val="both"/>
              <w:rPr>
                <w:b/>
                <w:lang w:val="uz-Cyrl-UZ"/>
              </w:rPr>
            </w:pPr>
          </w:p>
        </w:tc>
        <w:tc>
          <w:tcPr>
            <w:tcW w:w="1077" w:type="dxa"/>
            <w:shd w:val="clear" w:color="auto" w:fill="auto"/>
            <w:vAlign w:val="center"/>
          </w:tcPr>
          <w:p w:rsidR="005B39E2" w:rsidRPr="004948A4" w:rsidRDefault="005B39E2" w:rsidP="00F76CA0">
            <w:pPr>
              <w:spacing w:line="360" w:lineRule="auto"/>
              <w:jc w:val="both"/>
              <w:rPr>
                <w:b/>
                <w:lang w:val="uz-Cyrl-UZ"/>
              </w:rPr>
            </w:pP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263.52</w:t>
            </w:r>
          </w:p>
        </w:tc>
      </w:tr>
      <w:tr w:rsidR="005B39E2" w:rsidRPr="004948A4" w:rsidTr="00F76CA0">
        <w:tc>
          <w:tcPr>
            <w:tcW w:w="613" w:type="dxa"/>
            <w:shd w:val="clear" w:color="auto" w:fill="auto"/>
            <w:vAlign w:val="center"/>
          </w:tcPr>
          <w:p w:rsidR="005B39E2" w:rsidRPr="004948A4" w:rsidRDefault="005B39E2" w:rsidP="00F76CA0">
            <w:pPr>
              <w:spacing w:line="360" w:lineRule="auto"/>
              <w:jc w:val="both"/>
              <w:rPr>
                <w:b/>
                <w:lang w:val="uz-Cyrl-UZ"/>
              </w:rPr>
            </w:pPr>
          </w:p>
        </w:tc>
        <w:tc>
          <w:tcPr>
            <w:tcW w:w="1475" w:type="dxa"/>
            <w:shd w:val="clear" w:color="auto" w:fill="auto"/>
            <w:vAlign w:val="center"/>
          </w:tcPr>
          <w:p w:rsidR="005B39E2" w:rsidRPr="004948A4" w:rsidRDefault="005B39E2" w:rsidP="00F76CA0">
            <w:pPr>
              <w:spacing w:line="360" w:lineRule="auto"/>
              <w:jc w:val="both"/>
              <w:rPr>
                <w:b/>
                <w:lang w:val="uz-Cyrl-UZ"/>
              </w:rPr>
            </w:pPr>
          </w:p>
        </w:tc>
        <w:tc>
          <w:tcPr>
            <w:tcW w:w="234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Обект смета бўйича Жами:</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107652.70</w:t>
            </w:r>
          </w:p>
        </w:tc>
        <w:tc>
          <w:tcPr>
            <w:tcW w:w="126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1103.71</w:t>
            </w:r>
          </w:p>
        </w:tc>
        <w:tc>
          <w:tcPr>
            <w:tcW w:w="1980"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9689.65</w:t>
            </w:r>
          </w:p>
        </w:tc>
        <w:tc>
          <w:tcPr>
            <w:tcW w:w="1676"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649.07</w:t>
            </w:r>
          </w:p>
        </w:tc>
        <w:tc>
          <w:tcPr>
            <w:tcW w:w="111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119095.13</w:t>
            </w:r>
          </w:p>
        </w:tc>
        <w:tc>
          <w:tcPr>
            <w:tcW w:w="111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27861.29</w:t>
            </w:r>
          </w:p>
        </w:tc>
        <w:tc>
          <w:tcPr>
            <w:tcW w:w="1077"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41113.18</w:t>
            </w:r>
          </w:p>
        </w:tc>
        <w:tc>
          <w:tcPr>
            <w:tcW w:w="1345" w:type="dxa"/>
            <w:shd w:val="clear" w:color="auto" w:fill="auto"/>
            <w:vAlign w:val="center"/>
          </w:tcPr>
          <w:p w:rsidR="005B39E2" w:rsidRPr="004948A4" w:rsidRDefault="005B39E2" w:rsidP="00F76CA0">
            <w:pPr>
              <w:spacing w:line="360" w:lineRule="auto"/>
              <w:jc w:val="both"/>
              <w:rPr>
                <w:b/>
                <w:lang w:val="uz-Cyrl-UZ"/>
              </w:rPr>
            </w:pPr>
            <w:r w:rsidRPr="004948A4">
              <w:rPr>
                <w:b/>
                <w:lang w:val="uz-Cyrl-UZ"/>
              </w:rPr>
              <w:t>19514.19</w:t>
            </w:r>
          </w:p>
        </w:tc>
      </w:tr>
    </w:tbl>
    <w:p w:rsidR="008218A0" w:rsidRDefault="008218A0">
      <w:pPr>
        <w:spacing w:after="200" w:line="276" w:lineRule="auto"/>
        <w:rPr>
          <w:sz w:val="28"/>
          <w:szCs w:val="28"/>
          <w:lang w:val="uz-Cyrl-UZ"/>
        </w:rPr>
      </w:pPr>
      <w:r>
        <w:rPr>
          <w:sz w:val="28"/>
          <w:szCs w:val="28"/>
          <w:lang w:val="uz-Cyrl-UZ"/>
        </w:rPr>
        <w:br w:type="page"/>
      </w:r>
    </w:p>
    <w:p w:rsidR="008218A0" w:rsidRDefault="008218A0" w:rsidP="005B39E2">
      <w:pPr>
        <w:spacing w:line="360" w:lineRule="auto"/>
        <w:jc w:val="both"/>
        <w:rPr>
          <w:sz w:val="28"/>
          <w:szCs w:val="28"/>
          <w:lang w:val="uz-Cyrl-UZ"/>
        </w:rPr>
        <w:sectPr w:rsidR="008218A0" w:rsidSect="008218A0">
          <w:pgSz w:w="16838" w:h="11906" w:orient="landscape"/>
          <w:pgMar w:top="1134" w:right="1134" w:bottom="1134" w:left="1134" w:header="709" w:footer="709" w:gutter="0"/>
          <w:cols w:space="708"/>
          <w:docGrid w:linePitch="360"/>
        </w:sectPr>
      </w:pPr>
    </w:p>
    <w:p w:rsidR="00BF6AD8" w:rsidRDefault="005B39E2" w:rsidP="00BF6AD8">
      <w:pPr>
        <w:spacing w:line="360" w:lineRule="auto"/>
        <w:jc w:val="center"/>
        <w:rPr>
          <w:b/>
          <w:sz w:val="28"/>
          <w:szCs w:val="28"/>
          <w:lang w:val="uz-Cyrl-UZ"/>
        </w:rPr>
      </w:pPr>
      <w:r w:rsidRPr="00782EF3">
        <w:rPr>
          <w:b/>
          <w:sz w:val="28"/>
          <w:szCs w:val="28"/>
          <w:lang w:val="uz-Cyrl-UZ"/>
        </w:rPr>
        <w:lastRenderedPageBreak/>
        <w:t>ЙИҒМА СМЕТА</w:t>
      </w:r>
    </w:p>
    <w:p w:rsidR="00BF6AD8" w:rsidRDefault="005B39E2" w:rsidP="00BF6AD8">
      <w:pPr>
        <w:spacing w:line="360" w:lineRule="auto"/>
        <w:jc w:val="right"/>
        <w:rPr>
          <w:sz w:val="28"/>
          <w:szCs w:val="28"/>
          <w:lang w:val="uz-Cyrl-UZ"/>
        </w:rPr>
      </w:pPr>
      <w:r w:rsidRPr="00782EF3">
        <w:rPr>
          <w:sz w:val="28"/>
          <w:szCs w:val="28"/>
          <w:lang w:val="uz-Cyrl-UZ"/>
        </w:rPr>
        <w:t xml:space="preserve">смета қиймати </w:t>
      </w:r>
      <w:r w:rsidRPr="00C15C6F">
        <w:rPr>
          <w:b/>
          <w:sz w:val="28"/>
          <w:szCs w:val="28"/>
          <w:lang w:val="uz-Cyrl-UZ"/>
        </w:rPr>
        <w:t>130618,8</w:t>
      </w:r>
      <w:r w:rsidRPr="00782EF3">
        <w:rPr>
          <w:sz w:val="28"/>
          <w:szCs w:val="28"/>
          <w:lang w:val="uz-Cyrl-UZ"/>
        </w:rPr>
        <w:t xml:space="preserve"> минг.сўм</w:t>
      </w:r>
      <w:r w:rsidR="00BF6AD8">
        <w:rPr>
          <w:sz w:val="28"/>
          <w:szCs w:val="28"/>
          <w:lang w:val="uz-Cyrl-UZ"/>
        </w:rPr>
        <w:t xml:space="preserve"> </w:t>
      </w:r>
    </w:p>
    <w:p w:rsidR="005B39E2" w:rsidRPr="00782EF3" w:rsidRDefault="005B39E2" w:rsidP="00BF6AD8">
      <w:pPr>
        <w:spacing w:line="360" w:lineRule="auto"/>
        <w:jc w:val="right"/>
        <w:rPr>
          <w:sz w:val="28"/>
          <w:szCs w:val="28"/>
          <w:lang w:val="uz-Cyrl-UZ"/>
        </w:rPr>
      </w:pPr>
      <w:r w:rsidRPr="00782EF3">
        <w:rPr>
          <w:sz w:val="28"/>
          <w:szCs w:val="28"/>
          <w:lang w:val="uz-Cyrl-UZ"/>
        </w:rPr>
        <w:t xml:space="preserve">шу жумладан қайтарма қиймати </w:t>
      </w:r>
      <w:r w:rsidRPr="00C15C6F">
        <w:rPr>
          <w:b/>
          <w:sz w:val="28"/>
          <w:szCs w:val="28"/>
          <w:lang w:val="uz-Cyrl-UZ"/>
        </w:rPr>
        <w:t>237,53</w:t>
      </w:r>
      <w:r w:rsidRPr="00782EF3">
        <w:rPr>
          <w:sz w:val="28"/>
          <w:szCs w:val="28"/>
          <w:lang w:val="uz-Cyrl-UZ"/>
        </w:rPr>
        <w:t xml:space="preserve"> минг.сўм</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1272"/>
        <w:gridCol w:w="3058"/>
        <w:gridCol w:w="1701"/>
        <w:gridCol w:w="851"/>
        <w:gridCol w:w="851"/>
        <w:gridCol w:w="850"/>
        <w:gridCol w:w="1275"/>
      </w:tblGrid>
      <w:tr w:rsidR="005B39E2" w:rsidRPr="004948A4" w:rsidTr="00BF6AD8">
        <w:tc>
          <w:tcPr>
            <w:tcW w:w="456" w:type="dxa"/>
            <w:shd w:val="clear" w:color="auto" w:fill="auto"/>
            <w:vAlign w:val="center"/>
          </w:tcPr>
          <w:p w:rsidR="005B39E2" w:rsidRPr="004948A4" w:rsidRDefault="005B39E2" w:rsidP="00F76CA0">
            <w:pPr>
              <w:spacing w:line="360" w:lineRule="auto"/>
              <w:jc w:val="both"/>
              <w:rPr>
                <w:lang w:val="uz-Cyrl-UZ"/>
              </w:rPr>
            </w:pPr>
            <w:r w:rsidRPr="004948A4">
              <w:rPr>
                <w:lang w:val="uz-Cyrl-UZ"/>
              </w:rPr>
              <w:t>№</w:t>
            </w:r>
          </w:p>
        </w:tc>
        <w:tc>
          <w:tcPr>
            <w:tcW w:w="1272" w:type="dxa"/>
            <w:shd w:val="clear" w:color="auto" w:fill="auto"/>
            <w:vAlign w:val="center"/>
          </w:tcPr>
          <w:p w:rsidR="005B39E2" w:rsidRPr="004948A4" w:rsidRDefault="005B39E2" w:rsidP="00F76CA0">
            <w:pPr>
              <w:spacing w:line="360" w:lineRule="auto"/>
              <w:jc w:val="center"/>
              <w:rPr>
                <w:lang w:val="uz-Cyrl-UZ"/>
              </w:rPr>
            </w:pPr>
            <w:r w:rsidRPr="004948A4">
              <w:rPr>
                <w:lang w:val="uz-Cyrl-UZ"/>
              </w:rPr>
              <w:t>Сметалар номи</w:t>
            </w:r>
          </w:p>
        </w:tc>
        <w:tc>
          <w:tcPr>
            <w:tcW w:w="3058" w:type="dxa"/>
            <w:shd w:val="clear" w:color="auto" w:fill="auto"/>
            <w:vAlign w:val="center"/>
          </w:tcPr>
          <w:p w:rsidR="005B39E2" w:rsidRPr="004948A4" w:rsidRDefault="005B39E2" w:rsidP="00F76CA0">
            <w:pPr>
              <w:spacing w:line="360" w:lineRule="auto"/>
              <w:jc w:val="center"/>
              <w:rPr>
                <w:lang w:val="uz-Cyrl-UZ"/>
              </w:rPr>
            </w:pPr>
            <w:r w:rsidRPr="004948A4">
              <w:rPr>
                <w:lang w:val="uz-Cyrl-UZ"/>
              </w:rPr>
              <w:t>Иш ва харажатлар номи</w:t>
            </w:r>
          </w:p>
        </w:tc>
        <w:tc>
          <w:tcPr>
            <w:tcW w:w="5528" w:type="dxa"/>
            <w:gridSpan w:val="5"/>
            <w:shd w:val="clear" w:color="auto" w:fill="auto"/>
            <w:vAlign w:val="center"/>
          </w:tcPr>
          <w:p w:rsidR="005B39E2" w:rsidRPr="004948A4" w:rsidRDefault="005B39E2" w:rsidP="00F76CA0">
            <w:pPr>
              <w:spacing w:line="360" w:lineRule="auto"/>
              <w:jc w:val="both"/>
              <w:rPr>
                <w:lang w:val="uz-Cyrl-UZ"/>
              </w:rPr>
            </w:pPr>
            <w:r w:rsidRPr="004948A4">
              <w:rPr>
                <w:lang w:val="uz-Cyrl-UZ"/>
              </w:rPr>
              <w:t>Қурилиш монтаж ишнинг қиймати минг.сўм</w:t>
            </w:r>
          </w:p>
        </w:tc>
      </w:tr>
      <w:tr w:rsidR="005B39E2" w:rsidRPr="004948A4" w:rsidTr="00BF6AD8">
        <w:tc>
          <w:tcPr>
            <w:tcW w:w="456" w:type="dxa"/>
            <w:shd w:val="clear" w:color="auto" w:fill="auto"/>
            <w:vAlign w:val="center"/>
          </w:tcPr>
          <w:p w:rsidR="005B39E2" w:rsidRPr="004948A4" w:rsidRDefault="005B39E2" w:rsidP="00F76CA0">
            <w:pPr>
              <w:spacing w:line="360" w:lineRule="auto"/>
              <w:jc w:val="both"/>
              <w:rPr>
                <w:lang w:val="uz-Cyrl-UZ"/>
              </w:rPr>
            </w:pPr>
          </w:p>
        </w:tc>
        <w:tc>
          <w:tcPr>
            <w:tcW w:w="1272" w:type="dxa"/>
            <w:shd w:val="clear" w:color="auto" w:fill="auto"/>
            <w:vAlign w:val="center"/>
          </w:tcPr>
          <w:p w:rsidR="005B39E2" w:rsidRPr="004948A4" w:rsidRDefault="005B39E2" w:rsidP="00F76CA0">
            <w:pPr>
              <w:spacing w:line="360" w:lineRule="auto"/>
              <w:jc w:val="both"/>
              <w:rPr>
                <w:lang w:val="uz-Cyrl-UZ"/>
              </w:rPr>
            </w:pPr>
          </w:p>
        </w:tc>
        <w:tc>
          <w:tcPr>
            <w:tcW w:w="3058" w:type="dxa"/>
            <w:shd w:val="clear" w:color="auto" w:fill="auto"/>
            <w:vAlign w:val="center"/>
          </w:tcPr>
          <w:p w:rsidR="005B39E2" w:rsidRPr="004948A4" w:rsidRDefault="005B39E2" w:rsidP="00F76CA0">
            <w:pPr>
              <w:spacing w:line="360" w:lineRule="auto"/>
              <w:jc w:val="both"/>
              <w:rPr>
                <w:lang w:val="uz-Cyrl-UZ"/>
              </w:rPr>
            </w:pPr>
          </w:p>
        </w:tc>
        <w:tc>
          <w:tcPr>
            <w:tcW w:w="1701" w:type="dxa"/>
            <w:shd w:val="clear" w:color="auto" w:fill="auto"/>
            <w:vAlign w:val="center"/>
          </w:tcPr>
          <w:p w:rsidR="005B39E2" w:rsidRPr="004948A4" w:rsidRDefault="005B39E2" w:rsidP="00F76CA0">
            <w:pPr>
              <w:spacing w:line="360" w:lineRule="auto"/>
              <w:jc w:val="center"/>
              <w:rPr>
                <w:lang w:val="uz-Cyrl-UZ"/>
              </w:rPr>
            </w:pPr>
            <w:r w:rsidRPr="004948A4">
              <w:rPr>
                <w:lang w:val="uz-Cyrl-UZ"/>
              </w:rPr>
              <w:t>Қурилиш ишлари</w:t>
            </w:r>
          </w:p>
        </w:tc>
        <w:tc>
          <w:tcPr>
            <w:tcW w:w="851" w:type="dxa"/>
            <w:shd w:val="clear" w:color="auto" w:fill="auto"/>
            <w:vAlign w:val="center"/>
          </w:tcPr>
          <w:p w:rsidR="005B39E2" w:rsidRPr="004948A4" w:rsidRDefault="005B39E2" w:rsidP="00F76CA0">
            <w:pPr>
              <w:spacing w:line="360" w:lineRule="auto"/>
              <w:jc w:val="center"/>
              <w:rPr>
                <w:lang w:val="uz-Cyrl-UZ"/>
              </w:rPr>
            </w:pPr>
            <w:r w:rsidRPr="004948A4">
              <w:rPr>
                <w:lang w:val="uz-Cyrl-UZ"/>
              </w:rPr>
              <w:t>Монтаж ишлари</w:t>
            </w:r>
          </w:p>
        </w:tc>
        <w:tc>
          <w:tcPr>
            <w:tcW w:w="851" w:type="dxa"/>
            <w:shd w:val="clear" w:color="auto" w:fill="auto"/>
            <w:vAlign w:val="center"/>
          </w:tcPr>
          <w:p w:rsidR="005B39E2" w:rsidRPr="004948A4" w:rsidRDefault="005B39E2" w:rsidP="00F76CA0">
            <w:pPr>
              <w:spacing w:line="360" w:lineRule="auto"/>
              <w:jc w:val="center"/>
              <w:rPr>
                <w:lang w:val="uz-Cyrl-UZ"/>
              </w:rPr>
            </w:pPr>
            <w:r w:rsidRPr="004948A4">
              <w:rPr>
                <w:lang w:val="uz-Cyrl-UZ"/>
              </w:rPr>
              <w:t>Технологик қуйилмалар</w:t>
            </w:r>
          </w:p>
        </w:tc>
        <w:tc>
          <w:tcPr>
            <w:tcW w:w="850" w:type="dxa"/>
            <w:shd w:val="clear" w:color="auto" w:fill="auto"/>
            <w:vAlign w:val="center"/>
          </w:tcPr>
          <w:p w:rsidR="005B39E2" w:rsidRPr="004948A4" w:rsidRDefault="005B39E2" w:rsidP="00F76CA0">
            <w:pPr>
              <w:spacing w:line="360" w:lineRule="auto"/>
              <w:jc w:val="center"/>
              <w:rPr>
                <w:lang w:val="uz-Cyrl-UZ"/>
              </w:rPr>
            </w:pPr>
            <w:r w:rsidRPr="004948A4">
              <w:rPr>
                <w:lang w:val="uz-Cyrl-UZ"/>
              </w:rPr>
              <w:t>Бошқа харажатлар</w:t>
            </w:r>
          </w:p>
        </w:tc>
        <w:tc>
          <w:tcPr>
            <w:tcW w:w="1275" w:type="dxa"/>
            <w:shd w:val="clear" w:color="auto" w:fill="auto"/>
            <w:vAlign w:val="center"/>
          </w:tcPr>
          <w:p w:rsidR="005B39E2" w:rsidRPr="004948A4" w:rsidRDefault="005B39E2" w:rsidP="00F76CA0">
            <w:pPr>
              <w:spacing w:line="360" w:lineRule="auto"/>
              <w:jc w:val="center"/>
              <w:rPr>
                <w:lang w:val="uz-Cyrl-UZ"/>
              </w:rPr>
            </w:pPr>
            <w:r w:rsidRPr="004948A4">
              <w:rPr>
                <w:lang w:val="uz-Cyrl-UZ"/>
              </w:rPr>
              <w:t>Жами</w:t>
            </w: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782EF3" w:rsidRDefault="005B39E2" w:rsidP="00F76CA0">
            <w:pPr>
              <w:spacing w:line="360" w:lineRule="auto"/>
              <w:jc w:val="both"/>
            </w:pPr>
            <w:r w:rsidRPr="004948A4">
              <w:rPr>
                <w:lang w:val="en-US"/>
              </w:rPr>
              <w:t>I</w:t>
            </w:r>
            <w:r w:rsidRPr="00782EF3">
              <w:t>-боб</w:t>
            </w:r>
          </w:p>
        </w:tc>
        <w:tc>
          <w:tcPr>
            <w:tcW w:w="1701" w:type="dxa"/>
            <w:shd w:val="clear" w:color="auto" w:fill="auto"/>
          </w:tcPr>
          <w:p w:rsidR="005B39E2" w:rsidRPr="00782EF3" w:rsidRDefault="005B39E2" w:rsidP="00F76CA0">
            <w:pPr>
              <w:spacing w:line="360" w:lineRule="auto"/>
              <w:jc w:val="both"/>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782EF3" w:rsidRDefault="005B39E2" w:rsidP="00F76CA0">
            <w:pPr>
              <w:spacing w:line="360" w:lineRule="auto"/>
              <w:jc w:val="both"/>
            </w:pPr>
            <w:r w:rsidRPr="00782EF3">
              <w:t>1</w:t>
            </w:r>
          </w:p>
        </w:tc>
        <w:tc>
          <w:tcPr>
            <w:tcW w:w="1272" w:type="dxa"/>
            <w:shd w:val="clear" w:color="auto" w:fill="auto"/>
          </w:tcPr>
          <w:p w:rsidR="005B39E2" w:rsidRPr="004948A4" w:rsidRDefault="005B39E2" w:rsidP="00F76CA0">
            <w:pPr>
              <w:spacing w:line="360" w:lineRule="auto"/>
              <w:jc w:val="both"/>
              <w:rPr>
                <w:lang w:val="uz-Cyrl-UZ"/>
              </w:rPr>
            </w:pPr>
            <w:r w:rsidRPr="004948A4">
              <w:rPr>
                <w:lang w:val="en-US"/>
              </w:rPr>
              <w:t>II</w:t>
            </w:r>
            <w:r w:rsidRPr="00782EF3">
              <w:t>-</w:t>
            </w:r>
            <w:r w:rsidRPr="004948A4">
              <w:rPr>
                <w:lang w:val="en-US"/>
              </w:rPr>
              <w:t>III</w:t>
            </w:r>
            <w:r w:rsidRPr="00782EF3">
              <w:t xml:space="preserve"> боб </w:t>
            </w:r>
            <w:proofErr w:type="spellStart"/>
            <w:r w:rsidRPr="00782EF3">
              <w:t>жамида</w:t>
            </w:r>
            <w:proofErr w:type="spellEnd"/>
            <w:r w:rsidRPr="004948A4">
              <w:rPr>
                <w:lang w:val="uz-Cyrl-UZ"/>
              </w:rPr>
              <w:t>н</w:t>
            </w:r>
          </w:p>
        </w:tc>
        <w:tc>
          <w:tcPr>
            <w:tcW w:w="3058" w:type="dxa"/>
            <w:shd w:val="clear" w:color="auto" w:fill="auto"/>
          </w:tcPr>
          <w:p w:rsidR="005B39E2" w:rsidRPr="00782EF3" w:rsidRDefault="005B39E2" w:rsidP="00F76CA0">
            <w:pPr>
              <w:spacing w:line="360" w:lineRule="auto"/>
              <w:jc w:val="both"/>
            </w:pPr>
            <w:r w:rsidRPr="00782EF3">
              <w:t>1</w:t>
            </w:r>
            <w:r w:rsidRPr="004948A4">
              <w:rPr>
                <w:lang w:val="uz-Cyrl-UZ"/>
              </w:rPr>
              <w:t>қ</w:t>
            </w:r>
            <w:proofErr w:type="spellStart"/>
            <w:r w:rsidRPr="00782EF3">
              <w:t>урилиш</w:t>
            </w:r>
            <w:proofErr w:type="spellEnd"/>
            <w:r w:rsidRPr="00782EF3">
              <w:t xml:space="preserve"> </w:t>
            </w:r>
            <w:proofErr w:type="spellStart"/>
            <w:r w:rsidRPr="00782EF3">
              <w:t>майдонини</w:t>
            </w:r>
            <w:proofErr w:type="spellEnd"/>
            <w:r w:rsidRPr="00782EF3">
              <w:t xml:space="preserve"> </w:t>
            </w:r>
            <w:proofErr w:type="spellStart"/>
            <w:r w:rsidRPr="00782EF3">
              <w:t>таёрлаш</w:t>
            </w:r>
            <w:proofErr w:type="spellEnd"/>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782EF3">
              <w:t xml:space="preserve">А) </w:t>
            </w:r>
            <w:r w:rsidRPr="004948A4">
              <w:rPr>
                <w:lang w:val="uz-Cyrl-UZ"/>
              </w:rPr>
              <w:t>майдонини ажратиш 0.4%</w:t>
            </w:r>
          </w:p>
        </w:tc>
        <w:tc>
          <w:tcPr>
            <w:tcW w:w="1701" w:type="dxa"/>
            <w:shd w:val="clear" w:color="auto" w:fill="auto"/>
          </w:tcPr>
          <w:p w:rsidR="005B39E2" w:rsidRPr="004948A4" w:rsidRDefault="005B39E2" w:rsidP="00F76CA0">
            <w:pPr>
              <w:spacing w:line="360" w:lineRule="auto"/>
              <w:jc w:val="both"/>
              <w:rPr>
                <w:lang w:val="uz-Cyrl-UZ"/>
              </w:rPr>
            </w:pPr>
            <w:r w:rsidRPr="004948A4">
              <w:rPr>
                <w:lang w:val="uz-Cyrl-UZ"/>
              </w:rPr>
              <w:t>Харажатлар йўқ</w:t>
            </w: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Б) қурилиш майдонини таёрлаш 20%</w:t>
            </w:r>
          </w:p>
        </w:tc>
        <w:tc>
          <w:tcPr>
            <w:tcW w:w="1701" w:type="dxa"/>
            <w:shd w:val="clear" w:color="auto" w:fill="auto"/>
          </w:tcPr>
          <w:p w:rsidR="005B39E2" w:rsidRPr="004948A4" w:rsidRDefault="005B39E2" w:rsidP="00F76CA0">
            <w:pPr>
              <w:spacing w:line="360" w:lineRule="auto"/>
              <w:jc w:val="both"/>
              <w:rPr>
                <w:lang w:val="uz-Cyrl-UZ"/>
              </w:rPr>
            </w:pPr>
            <w:r w:rsidRPr="004948A4">
              <w:rPr>
                <w:lang w:val="uz-Cyrl-UZ"/>
              </w:rPr>
              <w:t>Харажатлар йўқ</w:t>
            </w: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en-US"/>
              </w:rPr>
              <w:t>II</w:t>
            </w:r>
            <w:r w:rsidRPr="004948A4">
              <w:rPr>
                <w:lang w:val="uz-Cyrl-UZ"/>
              </w:rPr>
              <w:t>-боб</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Асосий қурилиш обектлари</w:t>
            </w:r>
          </w:p>
        </w:tc>
        <w:tc>
          <w:tcPr>
            <w:tcW w:w="1701" w:type="dxa"/>
            <w:shd w:val="clear" w:color="auto" w:fill="auto"/>
          </w:tcPr>
          <w:p w:rsidR="005B39E2" w:rsidRPr="004948A4" w:rsidRDefault="005B39E2" w:rsidP="00F76CA0">
            <w:pPr>
              <w:spacing w:line="360" w:lineRule="auto"/>
              <w:jc w:val="both"/>
              <w:rPr>
                <w:lang w:val="uz-Cyrl-UZ"/>
              </w:rPr>
            </w:pPr>
            <w:r w:rsidRPr="004948A4">
              <w:rPr>
                <w:lang w:val="uz-Cyrl-UZ"/>
              </w:rPr>
              <w:t>107652.70</w:t>
            </w:r>
          </w:p>
        </w:tc>
        <w:tc>
          <w:tcPr>
            <w:tcW w:w="851" w:type="dxa"/>
            <w:shd w:val="clear" w:color="auto" w:fill="auto"/>
          </w:tcPr>
          <w:p w:rsidR="005B39E2" w:rsidRPr="004948A4" w:rsidRDefault="005B39E2" w:rsidP="00F76CA0">
            <w:pPr>
              <w:spacing w:line="360" w:lineRule="auto"/>
              <w:jc w:val="both"/>
              <w:rPr>
                <w:lang w:val="uz-Cyrl-UZ"/>
              </w:rPr>
            </w:pPr>
            <w:r w:rsidRPr="004948A4">
              <w:rPr>
                <w:lang w:val="uz-Cyrl-UZ"/>
              </w:rPr>
              <w:t>1103.71</w:t>
            </w:r>
          </w:p>
        </w:tc>
        <w:tc>
          <w:tcPr>
            <w:tcW w:w="851" w:type="dxa"/>
            <w:shd w:val="clear" w:color="auto" w:fill="auto"/>
          </w:tcPr>
          <w:p w:rsidR="005B39E2" w:rsidRPr="004948A4" w:rsidRDefault="005B39E2" w:rsidP="00F76CA0">
            <w:pPr>
              <w:spacing w:line="360" w:lineRule="auto"/>
              <w:jc w:val="both"/>
              <w:rPr>
                <w:lang w:val="uz-Cyrl-UZ"/>
              </w:rPr>
            </w:pPr>
            <w:r w:rsidRPr="004948A4">
              <w:rPr>
                <w:lang w:val="uz-Cyrl-UZ"/>
              </w:rPr>
              <w:t>9689.65</w:t>
            </w:r>
          </w:p>
        </w:tc>
        <w:tc>
          <w:tcPr>
            <w:tcW w:w="850" w:type="dxa"/>
            <w:shd w:val="clear" w:color="auto" w:fill="auto"/>
          </w:tcPr>
          <w:p w:rsidR="005B39E2" w:rsidRPr="004948A4" w:rsidRDefault="005B39E2" w:rsidP="00F76CA0">
            <w:pPr>
              <w:spacing w:line="360" w:lineRule="auto"/>
              <w:jc w:val="both"/>
              <w:rPr>
                <w:lang w:val="uz-Cyrl-UZ"/>
              </w:rPr>
            </w:pPr>
            <w:r w:rsidRPr="004948A4">
              <w:rPr>
                <w:lang w:val="uz-Cyrl-UZ"/>
              </w:rPr>
              <w:t>649.07</w:t>
            </w:r>
          </w:p>
        </w:tc>
        <w:tc>
          <w:tcPr>
            <w:tcW w:w="1275" w:type="dxa"/>
            <w:shd w:val="clear" w:color="auto" w:fill="auto"/>
          </w:tcPr>
          <w:p w:rsidR="005B39E2" w:rsidRPr="004948A4" w:rsidRDefault="005B39E2" w:rsidP="00F76CA0">
            <w:pPr>
              <w:spacing w:line="360" w:lineRule="auto"/>
              <w:jc w:val="both"/>
              <w:rPr>
                <w:lang w:val="uz-Cyrl-UZ"/>
              </w:rPr>
            </w:pPr>
            <w:r w:rsidRPr="004948A4">
              <w:rPr>
                <w:lang w:val="uz-Cyrl-UZ"/>
              </w:rPr>
              <w:t>119095.13</w:t>
            </w: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r w:rsidRPr="004948A4">
              <w:rPr>
                <w:lang w:val="uz-Cyrl-UZ"/>
              </w:rPr>
              <w:t>2</w:t>
            </w:r>
          </w:p>
        </w:tc>
        <w:tc>
          <w:tcPr>
            <w:tcW w:w="1272" w:type="dxa"/>
            <w:shd w:val="clear" w:color="auto" w:fill="auto"/>
          </w:tcPr>
          <w:p w:rsidR="005B39E2" w:rsidRPr="004948A4" w:rsidRDefault="005B39E2" w:rsidP="00F76CA0">
            <w:pPr>
              <w:spacing w:line="360" w:lineRule="auto"/>
              <w:jc w:val="both"/>
              <w:rPr>
                <w:lang w:val="uz-Cyrl-UZ"/>
              </w:rPr>
            </w:pPr>
            <w:r w:rsidRPr="004948A4">
              <w:rPr>
                <w:lang w:val="uz-Cyrl-UZ"/>
              </w:rPr>
              <w:t>05-1</w:t>
            </w:r>
          </w:p>
        </w:tc>
        <w:tc>
          <w:tcPr>
            <w:tcW w:w="3058" w:type="dxa"/>
            <w:shd w:val="clear" w:color="auto" w:fill="auto"/>
          </w:tcPr>
          <w:p w:rsidR="005B39E2" w:rsidRPr="004948A4" w:rsidRDefault="005B39E2" w:rsidP="00F76CA0">
            <w:pPr>
              <w:spacing w:line="360" w:lineRule="auto"/>
              <w:jc w:val="both"/>
              <w:rPr>
                <w:lang w:val="uz-Cyrl-UZ"/>
              </w:rPr>
            </w:pPr>
            <w:r w:rsidRPr="004948A4">
              <w:rPr>
                <w:lang w:val="en-US"/>
              </w:rPr>
              <w:t>III</w:t>
            </w:r>
            <w:r w:rsidRPr="004948A4">
              <w:rPr>
                <w:lang w:val="uz-Cyrl-UZ"/>
              </w:rPr>
              <w:t>-боб</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r w:rsidRPr="004948A4">
              <w:rPr>
                <w:lang w:val="uz-Cyrl-UZ"/>
              </w:rPr>
              <w:t>3</w:t>
            </w: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Ёрдамчи ва хизмат кўрсативчи обҳктлар</w:t>
            </w:r>
          </w:p>
        </w:tc>
        <w:tc>
          <w:tcPr>
            <w:tcW w:w="1701" w:type="dxa"/>
            <w:shd w:val="clear" w:color="auto" w:fill="auto"/>
          </w:tcPr>
          <w:p w:rsidR="005B39E2" w:rsidRPr="004948A4" w:rsidRDefault="005B39E2" w:rsidP="00F76CA0">
            <w:pPr>
              <w:spacing w:line="360" w:lineRule="auto"/>
              <w:jc w:val="both"/>
              <w:rPr>
                <w:lang w:val="uz-Cyrl-UZ"/>
              </w:rPr>
            </w:pPr>
            <w:r w:rsidRPr="004948A4">
              <w:rPr>
                <w:lang w:val="uz-Cyrl-UZ"/>
              </w:rPr>
              <w:t>Харажатлар йўқ</w:t>
            </w: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en-US"/>
              </w:rPr>
              <w:t xml:space="preserve">                  IV</w:t>
            </w:r>
            <w:r w:rsidRPr="004948A4">
              <w:rPr>
                <w:lang w:val="uz-Cyrl-UZ"/>
              </w:rPr>
              <w:t>-боб</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r w:rsidRPr="004948A4">
              <w:rPr>
                <w:lang w:val="uz-Cyrl-UZ"/>
              </w:rPr>
              <w:t>4</w:t>
            </w:r>
          </w:p>
        </w:tc>
        <w:tc>
          <w:tcPr>
            <w:tcW w:w="1272" w:type="dxa"/>
            <w:shd w:val="clear" w:color="auto" w:fill="auto"/>
          </w:tcPr>
          <w:p w:rsidR="005B39E2" w:rsidRPr="004948A4" w:rsidRDefault="005B39E2" w:rsidP="00F76CA0">
            <w:pPr>
              <w:spacing w:line="360" w:lineRule="auto"/>
              <w:jc w:val="both"/>
              <w:rPr>
                <w:lang w:val="uz-Cyrl-UZ"/>
              </w:rPr>
            </w:pPr>
            <w:r w:rsidRPr="004948A4">
              <w:rPr>
                <w:lang w:val="en-US"/>
              </w:rPr>
              <w:t>I</w:t>
            </w:r>
            <w:r w:rsidRPr="004948A4">
              <w:rPr>
                <w:lang w:val="uz-Cyrl-UZ"/>
              </w:rPr>
              <w:t>-</w:t>
            </w:r>
            <w:r w:rsidRPr="004948A4">
              <w:rPr>
                <w:lang w:val="en-US"/>
              </w:rPr>
              <w:t>II</w:t>
            </w:r>
            <w:r w:rsidRPr="004948A4">
              <w:rPr>
                <w:lang w:val="uz-Cyrl-UZ"/>
              </w:rPr>
              <w:t xml:space="preserve"> боб жамидан</w:t>
            </w: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Энергети хўжалиги обектилари</w:t>
            </w:r>
          </w:p>
        </w:tc>
        <w:tc>
          <w:tcPr>
            <w:tcW w:w="1701" w:type="dxa"/>
            <w:shd w:val="clear" w:color="auto" w:fill="auto"/>
          </w:tcPr>
          <w:p w:rsidR="005B39E2" w:rsidRPr="004948A4" w:rsidRDefault="005B39E2" w:rsidP="00F76CA0">
            <w:pPr>
              <w:spacing w:line="360" w:lineRule="auto"/>
              <w:jc w:val="both"/>
              <w:rPr>
                <w:lang w:val="uz-Cyrl-UZ"/>
              </w:rPr>
            </w:pPr>
            <w:r w:rsidRPr="004948A4">
              <w:rPr>
                <w:lang w:val="uz-Cyrl-UZ"/>
              </w:rPr>
              <w:t>Харажатлар йўқ</w:t>
            </w: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en-US"/>
              </w:rPr>
              <w:t xml:space="preserve">                  V</w:t>
            </w:r>
            <w:r w:rsidRPr="004948A4">
              <w:rPr>
                <w:lang w:val="uz-Cyrl-UZ"/>
              </w:rPr>
              <w:t>-боб</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r w:rsidRPr="004948A4">
              <w:rPr>
                <w:lang w:val="uz-Cyrl-UZ"/>
              </w:rPr>
              <w:t>5</w:t>
            </w:r>
          </w:p>
        </w:tc>
        <w:tc>
          <w:tcPr>
            <w:tcW w:w="1272" w:type="dxa"/>
            <w:shd w:val="clear" w:color="auto" w:fill="auto"/>
          </w:tcPr>
          <w:p w:rsidR="005B39E2" w:rsidRPr="004948A4" w:rsidRDefault="005B39E2" w:rsidP="00F76CA0">
            <w:pPr>
              <w:spacing w:line="360" w:lineRule="auto"/>
              <w:jc w:val="both"/>
              <w:rPr>
                <w:lang w:val="uz-Cyrl-UZ"/>
              </w:rPr>
            </w:pPr>
            <w:r w:rsidRPr="004948A4">
              <w:rPr>
                <w:lang w:val="en-US"/>
              </w:rPr>
              <w:t>I</w:t>
            </w:r>
            <w:r w:rsidRPr="004948A4">
              <w:rPr>
                <w:lang w:val="uz-Cyrl-UZ"/>
              </w:rPr>
              <w:t>-</w:t>
            </w:r>
            <w:r w:rsidRPr="004948A4">
              <w:rPr>
                <w:lang w:val="en-US"/>
              </w:rPr>
              <w:t>II</w:t>
            </w:r>
            <w:r w:rsidRPr="004948A4">
              <w:rPr>
                <w:lang w:val="uz-Cyrl-UZ"/>
              </w:rPr>
              <w:t xml:space="preserve"> боб жамидан</w:t>
            </w: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 xml:space="preserve">Аҳлоқа ва транспор обҳектлар </w:t>
            </w:r>
          </w:p>
        </w:tc>
        <w:tc>
          <w:tcPr>
            <w:tcW w:w="1701" w:type="dxa"/>
            <w:shd w:val="clear" w:color="auto" w:fill="auto"/>
          </w:tcPr>
          <w:p w:rsidR="005B39E2" w:rsidRPr="004948A4" w:rsidRDefault="005B39E2" w:rsidP="00F76CA0">
            <w:pPr>
              <w:spacing w:line="360" w:lineRule="auto"/>
              <w:jc w:val="both"/>
              <w:rPr>
                <w:lang w:val="uz-Cyrl-UZ"/>
              </w:rPr>
            </w:pPr>
            <w:r w:rsidRPr="004948A4">
              <w:rPr>
                <w:lang w:val="uz-Cyrl-UZ"/>
              </w:rPr>
              <w:t>Харажатлар йўқ</w:t>
            </w: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en-US"/>
              </w:rPr>
              <w:t xml:space="preserve">                 VI</w:t>
            </w:r>
            <w:r w:rsidRPr="004948A4">
              <w:rPr>
                <w:lang w:val="uz-Cyrl-UZ"/>
              </w:rPr>
              <w:t>-боб</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r w:rsidRPr="004948A4">
              <w:rPr>
                <w:lang w:val="uz-Cyrl-UZ"/>
              </w:rPr>
              <w:t>6</w:t>
            </w:r>
          </w:p>
        </w:tc>
        <w:tc>
          <w:tcPr>
            <w:tcW w:w="1272" w:type="dxa"/>
            <w:shd w:val="clear" w:color="auto" w:fill="auto"/>
          </w:tcPr>
          <w:p w:rsidR="005B39E2" w:rsidRPr="004948A4" w:rsidRDefault="005B39E2" w:rsidP="00F76CA0">
            <w:pPr>
              <w:spacing w:line="360" w:lineRule="auto"/>
              <w:jc w:val="both"/>
              <w:rPr>
                <w:lang w:val="uz-Cyrl-UZ"/>
              </w:rPr>
            </w:pPr>
            <w:r w:rsidRPr="004948A4">
              <w:rPr>
                <w:lang w:val="en-US"/>
              </w:rPr>
              <w:t>I</w:t>
            </w:r>
            <w:r w:rsidRPr="004948A4">
              <w:rPr>
                <w:lang w:val="uz-Cyrl-UZ"/>
              </w:rPr>
              <w:t>-</w:t>
            </w:r>
            <w:r w:rsidRPr="004948A4">
              <w:rPr>
                <w:lang w:val="en-US"/>
              </w:rPr>
              <w:t>II</w:t>
            </w:r>
            <w:r w:rsidRPr="004948A4">
              <w:rPr>
                <w:lang w:val="uz-Cyrl-UZ"/>
              </w:rPr>
              <w:t xml:space="preserve"> боб жамидан</w:t>
            </w: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Газ,иссиқлик,конализиаця ва сув таҳминоти иншоатлари 4.2%</w:t>
            </w:r>
          </w:p>
        </w:tc>
        <w:tc>
          <w:tcPr>
            <w:tcW w:w="1701" w:type="dxa"/>
            <w:shd w:val="clear" w:color="auto" w:fill="auto"/>
          </w:tcPr>
          <w:p w:rsidR="005B39E2" w:rsidRPr="004948A4" w:rsidRDefault="005B39E2" w:rsidP="00F76CA0">
            <w:pPr>
              <w:spacing w:line="360" w:lineRule="auto"/>
              <w:jc w:val="both"/>
              <w:rPr>
                <w:lang w:val="uz-Cyrl-UZ"/>
              </w:rPr>
            </w:pPr>
            <w:r w:rsidRPr="004948A4">
              <w:rPr>
                <w:lang w:val="uz-Cyrl-UZ"/>
              </w:rPr>
              <w:t>180.46</w:t>
            </w: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r w:rsidRPr="004948A4">
              <w:rPr>
                <w:lang w:val="uz-Cyrl-UZ"/>
              </w:rPr>
              <w:t>180.46</w:t>
            </w: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en-US"/>
              </w:rPr>
              <w:t xml:space="preserve">                 VII</w:t>
            </w:r>
            <w:r w:rsidRPr="004948A4">
              <w:rPr>
                <w:lang w:val="uz-Cyrl-UZ"/>
              </w:rPr>
              <w:t>-боб</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r w:rsidRPr="004948A4">
              <w:rPr>
                <w:lang w:val="uz-Cyrl-UZ"/>
              </w:rPr>
              <w:t>7</w:t>
            </w:r>
          </w:p>
        </w:tc>
        <w:tc>
          <w:tcPr>
            <w:tcW w:w="1272" w:type="dxa"/>
            <w:shd w:val="clear" w:color="auto" w:fill="auto"/>
          </w:tcPr>
          <w:p w:rsidR="005B39E2" w:rsidRPr="004948A4" w:rsidRDefault="005B39E2" w:rsidP="00F76CA0">
            <w:pPr>
              <w:spacing w:line="360" w:lineRule="auto"/>
              <w:jc w:val="both"/>
              <w:rPr>
                <w:lang w:val="uz-Cyrl-UZ"/>
              </w:rPr>
            </w:pPr>
            <w:r w:rsidRPr="004948A4">
              <w:rPr>
                <w:lang w:val="en-US"/>
              </w:rPr>
              <w:t>I</w:t>
            </w:r>
            <w:r w:rsidRPr="004948A4">
              <w:rPr>
                <w:lang w:val="uz-Cyrl-UZ"/>
              </w:rPr>
              <w:t>-</w:t>
            </w:r>
            <w:r w:rsidRPr="004948A4">
              <w:rPr>
                <w:lang w:val="en-US"/>
              </w:rPr>
              <w:t>II</w:t>
            </w:r>
            <w:r w:rsidRPr="004948A4">
              <w:rPr>
                <w:lang w:val="uz-Cyrl-UZ"/>
              </w:rPr>
              <w:t xml:space="preserve"> боб жамидан</w:t>
            </w: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Қурилиш майдони ободонлаштириш ва кўкаламзорлаштириш 4%</w:t>
            </w:r>
          </w:p>
        </w:tc>
        <w:tc>
          <w:tcPr>
            <w:tcW w:w="1701" w:type="dxa"/>
            <w:shd w:val="clear" w:color="auto" w:fill="auto"/>
          </w:tcPr>
          <w:p w:rsidR="005B39E2" w:rsidRPr="004948A4" w:rsidRDefault="005B39E2" w:rsidP="00F76CA0">
            <w:pPr>
              <w:spacing w:line="360" w:lineRule="auto"/>
              <w:jc w:val="both"/>
              <w:rPr>
                <w:lang w:val="uz-Cyrl-UZ"/>
              </w:rPr>
            </w:pPr>
            <w:r w:rsidRPr="004948A4">
              <w:rPr>
                <w:lang w:val="uz-Cyrl-UZ"/>
              </w:rPr>
              <w:t>171.86</w:t>
            </w: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r w:rsidRPr="004948A4">
              <w:rPr>
                <w:lang w:val="uz-Cyrl-UZ"/>
              </w:rPr>
              <w:t>171.86</w:t>
            </w: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en-US"/>
              </w:rPr>
              <w:t xml:space="preserve">                 VIII</w:t>
            </w:r>
            <w:r w:rsidRPr="004948A4">
              <w:rPr>
                <w:lang w:val="uz-Cyrl-UZ"/>
              </w:rPr>
              <w:t>-боб</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 xml:space="preserve">Вақтинчалик бинолар иншоатлар </w:t>
            </w:r>
          </w:p>
        </w:tc>
        <w:tc>
          <w:tcPr>
            <w:tcW w:w="5528" w:type="dxa"/>
            <w:gridSpan w:val="5"/>
            <w:shd w:val="clear" w:color="auto" w:fill="auto"/>
          </w:tcPr>
          <w:p w:rsidR="005B39E2" w:rsidRPr="004948A4" w:rsidRDefault="005B39E2" w:rsidP="00F76CA0">
            <w:pPr>
              <w:spacing w:line="360" w:lineRule="auto"/>
              <w:jc w:val="both"/>
              <w:rPr>
                <w:lang w:val="uz-Cyrl-UZ"/>
              </w:rPr>
            </w:pPr>
            <w:r w:rsidRPr="004948A4">
              <w:rPr>
                <w:lang w:val="uz-Cyrl-UZ"/>
              </w:rPr>
              <w:t>Харажатлар обект сметада кўзда тутилган</w:t>
            </w: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en-US"/>
              </w:rPr>
              <w:t>I</w:t>
            </w:r>
            <w:r w:rsidRPr="004948A4">
              <w:rPr>
                <w:lang w:val="uz-Cyrl-UZ"/>
              </w:rPr>
              <w:t>-</w:t>
            </w:r>
            <w:r w:rsidRPr="004948A4">
              <w:rPr>
                <w:lang w:val="en-US"/>
              </w:rPr>
              <w:t>VII</w:t>
            </w:r>
            <w:r w:rsidRPr="00EE1C9F">
              <w:t xml:space="preserve"> </w:t>
            </w:r>
            <w:r w:rsidRPr="004948A4">
              <w:rPr>
                <w:lang w:val="uz-Cyrl-UZ"/>
              </w:rPr>
              <w:t>боблар бўйича жами:</w:t>
            </w:r>
          </w:p>
        </w:tc>
        <w:tc>
          <w:tcPr>
            <w:tcW w:w="1701" w:type="dxa"/>
            <w:shd w:val="clear" w:color="auto" w:fill="auto"/>
          </w:tcPr>
          <w:p w:rsidR="005B39E2" w:rsidRPr="004948A4" w:rsidRDefault="005B39E2" w:rsidP="00F76CA0">
            <w:pPr>
              <w:spacing w:line="360" w:lineRule="auto"/>
              <w:jc w:val="both"/>
              <w:rPr>
                <w:lang w:val="uz-Cyrl-UZ"/>
              </w:rPr>
            </w:pPr>
            <w:r w:rsidRPr="004948A4">
              <w:rPr>
                <w:lang w:val="uz-Cyrl-UZ"/>
              </w:rPr>
              <w:t>108005.02</w:t>
            </w:r>
          </w:p>
        </w:tc>
        <w:tc>
          <w:tcPr>
            <w:tcW w:w="851" w:type="dxa"/>
            <w:shd w:val="clear" w:color="auto" w:fill="auto"/>
          </w:tcPr>
          <w:p w:rsidR="005B39E2" w:rsidRPr="004948A4" w:rsidRDefault="005B39E2" w:rsidP="00F76CA0">
            <w:pPr>
              <w:spacing w:line="360" w:lineRule="auto"/>
              <w:jc w:val="both"/>
              <w:rPr>
                <w:lang w:val="uz-Cyrl-UZ"/>
              </w:rPr>
            </w:pPr>
            <w:r w:rsidRPr="004948A4">
              <w:rPr>
                <w:lang w:val="uz-Cyrl-UZ"/>
              </w:rPr>
              <w:t>1103.71</w:t>
            </w:r>
          </w:p>
        </w:tc>
        <w:tc>
          <w:tcPr>
            <w:tcW w:w="851" w:type="dxa"/>
            <w:shd w:val="clear" w:color="auto" w:fill="auto"/>
          </w:tcPr>
          <w:p w:rsidR="005B39E2" w:rsidRPr="004948A4" w:rsidRDefault="005B39E2" w:rsidP="00F76CA0">
            <w:pPr>
              <w:spacing w:line="360" w:lineRule="auto"/>
              <w:jc w:val="both"/>
              <w:rPr>
                <w:lang w:val="uz-Cyrl-UZ"/>
              </w:rPr>
            </w:pPr>
            <w:r w:rsidRPr="004948A4">
              <w:rPr>
                <w:lang w:val="uz-Cyrl-UZ"/>
              </w:rPr>
              <w:t>9689.65</w:t>
            </w:r>
          </w:p>
        </w:tc>
        <w:tc>
          <w:tcPr>
            <w:tcW w:w="850" w:type="dxa"/>
            <w:shd w:val="clear" w:color="auto" w:fill="auto"/>
          </w:tcPr>
          <w:p w:rsidR="005B39E2" w:rsidRPr="004948A4" w:rsidRDefault="005B39E2" w:rsidP="00F76CA0">
            <w:pPr>
              <w:spacing w:line="360" w:lineRule="auto"/>
              <w:jc w:val="both"/>
              <w:rPr>
                <w:lang w:val="uz-Cyrl-UZ"/>
              </w:rPr>
            </w:pPr>
            <w:r w:rsidRPr="004948A4">
              <w:rPr>
                <w:lang w:val="uz-Cyrl-UZ"/>
              </w:rPr>
              <w:t>649.07</w:t>
            </w:r>
          </w:p>
        </w:tc>
        <w:tc>
          <w:tcPr>
            <w:tcW w:w="1275" w:type="dxa"/>
            <w:shd w:val="clear" w:color="auto" w:fill="auto"/>
          </w:tcPr>
          <w:p w:rsidR="005B39E2" w:rsidRPr="004948A4" w:rsidRDefault="005B39E2" w:rsidP="00F76CA0">
            <w:pPr>
              <w:spacing w:line="360" w:lineRule="auto"/>
              <w:jc w:val="both"/>
              <w:rPr>
                <w:lang w:val="uz-Cyrl-UZ"/>
              </w:rPr>
            </w:pPr>
            <w:r w:rsidRPr="004948A4">
              <w:rPr>
                <w:lang w:val="uz-Cyrl-UZ"/>
              </w:rPr>
              <w:t>119447.45</w:t>
            </w: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en-US"/>
              </w:rPr>
              <w:t xml:space="preserve">                 IX</w:t>
            </w:r>
            <w:r w:rsidRPr="004948A4">
              <w:rPr>
                <w:lang w:val="uz-Cyrl-UZ"/>
              </w:rPr>
              <w:t>-боб</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r w:rsidRPr="004948A4">
              <w:rPr>
                <w:lang w:val="uz-Cyrl-UZ"/>
              </w:rPr>
              <w:t>8</w:t>
            </w:r>
          </w:p>
        </w:tc>
        <w:tc>
          <w:tcPr>
            <w:tcW w:w="1272" w:type="dxa"/>
            <w:shd w:val="clear" w:color="auto" w:fill="auto"/>
          </w:tcPr>
          <w:p w:rsidR="005B39E2" w:rsidRPr="004948A4" w:rsidRDefault="005B39E2" w:rsidP="00F76CA0">
            <w:pPr>
              <w:spacing w:line="360" w:lineRule="auto"/>
              <w:jc w:val="both"/>
              <w:rPr>
                <w:lang w:val="uz-Cyrl-UZ"/>
              </w:rPr>
            </w:pPr>
            <w:r w:rsidRPr="004948A4">
              <w:rPr>
                <w:lang w:val="en-US"/>
              </w:rPr>
              <w:t>I</w:t>
            </w:r>
            <w:r w:rsidRPr="004948A4">
              <w:rPr>
                <w:lang w:val="uz-Cyrl-UZ"/>
              </w:rPr>
              <w:t>-</w:t>
            </w:r>
            <w:r w:rsidRPr="004948A4">
              <w:rPr>
                <w:lang w:val="en-US"/>
              </w:rPr>
              <w:t>VIII</w:t>
            </w:r>
            <w:r w:rsidRPr="004948A4">
              <w:rPr>
                <w:lang w:val="uz-Cyrl-UZ"/>
              </w:rPr>
              <w:t xml:space="preserve"> боб жамидан</w:t>
            </w: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Бошва ишлар ва харажатлар 2%</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r w:rsidRPr="004948A4">
              <w:rPr>
                <w:lang w:val="uz-Cyrl-UZ"/>
              </w:rPr>
              <w:t>2676.44</w:t>
            </w:r>
          </w:p>
        </w:tc>
        <w:tc>
          <w:tcPr>
            <w:tcW w:w="1275" w:type="dxa"/>
            <w:shd w:val="clear" w:color="auto" w:fill="auto"/>
          </w:tcPr>
          <w:p w:rsidR="005B39E2" w:rsidRPr="004948A4" w:rsidRDefault="005B39E2" w:rsidP="00F76CA0">
            <w:pPr>
              <w:spacing w:line="360" w:lineRule="auto"/>
              <w:jc w:val="both"/>
              <w:rPr>
                <w:lang w:val="uz-Cyrl-UZ"/>
              </w:rPr>
            </w:pPr>
            <w:r w:rsidRPr="004948A4">
              <w:rPr>
                <w:lang w:val="uz-Cyrl-UZ"/>
              </w:rPr>
              <w:t>2676.44</w:t>
            </w: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en-US"/>
              </w:rPr>
              <w:t xml:space="preserve">                   X</w:t>
            </w:r>
            <w:r w:rsidRPr="004948A4">
              <w:rPr>
                <w:lang w:val="uz-Cyrl-UZ"/>
              </w:rPr>
              <w:t xml:space="preserve">-боб </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r w:rsidRPr="004948A4">
              <w:rPr>
                <w:lang w:val="uz-Cyrl-UZ"/>
              </w:rPr>
              <w:t>9</w:t>
            </w:r>
          </w:p>
        </w:tc>
        <w:tc>
          <w:tcPr>
            <w:tcW w:w="1272" w:type="dxa"/>
            <w:shd w:val="clear" w:color="auto" w:fill="auto"/>
          </w:tcPr>
          <w:p w:rsidR="005B39E2" w:rsidRPr="004948A4" w:rsidRDefault="005B39E2" w:rsidP="00F76CA0">
            <w:pPr>
              <w:spacing w:line="360" w:lineRule="auto"/>
              <w:jc w:val="both"/>
              <w:rPr>
                <w:lang w:val="uz-Cyrl-UZ"/>
              </w:rPr>
            </w:pPr>
            <w:r w:rsidRPr="004948A4">
              <w:rPr>
                <w:lang w:val="en-US"/>
              </w:rPr>
              <w:t>I</w:t>
            </w:r>
            <w:r w:rsidRPr="004948A4">
              <w:rPr>
                <w:lang w:val="uz-Cyrl-UZ"/>
              </w:rPr>
              <w:t>-</w:t>
            </w:r>
            <w:r w:rsidRPr="004948A4">
              <w:rPr>
                <w:lang w:val="en-US"/>
              </w:rPr>
              <w:t>VIII</w:t>
            </w:r>
            <w:r w:rsidRPr="004948A4">
              <w:rPr>
                <w:lang w:val="uz-Cyrl-UZ"/>
              </w:rPr>
              <w:t xml:space="preserve"> боб жамидан</w:t>
            </w: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Техник ва авторлик назорати 0.2%</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r w:rsidRPr="004948A4">
              <w:rPr>
                <w:lang w:val="uz-Cyrl-UZ"/>
              </w:rPr>
              <w:t>267.64</w:t>
            </w:r>
          </w:p>
        </w:tc>
        <w:tc>
          <w:tcPr>
            <w:tcW w:w="1275" w:type="dxa"/>
            <w:shd w:val="clear" w:color="auto" w:fill="auto"/>
          </w:tcPr>
          <w:p w:rsidR="005B39E2" w:rsidRPr="004948A4" w:rsidRDefault="005B39E2" w:rsidP="00F76CA0">
            <w:pPr>
              <w:spacing w:line="360" w:lineRule="auto"/>
              <w:jc w:val="both"/>
              <w:rPr>
                <w:lang w:val="uz-Cyrl-UZ"/>
              </w:rPr>
            </w:pPr>
            <w:r w:rsidRPr="004948A4">
              <w:rPr>
                <w:lang w:val="uz-Cyrl-UZ"/>
              </w:rPr>
              <w:t>276.64</w:t>
            </w: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en-US"/>
              </w:rPr>
              <w:t xml:space="preserve">                XI</w:t>
            </w:r>
            <w:r w:rsidRPr="004948A4">
              <w:rPr>
                <w:lang w:val="uz-Cyrl-UZ"/>
              </w:rPr>
              <w:t>-боб</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r w:rsidRPr="004948A4">
              <w:rPr>
                <w:lang w:val="uz-Cyrl-UZ"/>
              </w:rPr>
              <w:t>10</w:t>
            </w:r>
          </w:p>
        </w:tc>
        <w:tc>
          <w:tcPr>
            <w:tcW w:w="1272" w:type="dxa"/>
            <w:shd w:val="clear" w:color="auto" w:fill="auto"/>
          </w:tcPr>
          <w:p w:rsidR="005B39E2" w:rsidRPr="004948A4" w:rsidRDefault="005B39E2" w:rsidP="00F76CA0">
            <w:pPr>
              <w:spacing w:line="360" w:lineRule="auto"/>
              <w:jc w:val="both"/>
              <w:rPr>
                <w:lang w:val="uz-Cyrl-UZ"/>
              </w:rPr>
            </w:pPr>
            <w:r w:rsidRPr="004948A4">
              <w:rPr>
                <w:lang w:val="en-US"/>
              </w:rPr>
              <w:t>I</w:t>
            </w:r>
            <w:r w:rsidRPr="004948A4">
              <w:rPr>
                <w:lang w:val="uz-Cyrl-UZ"/>
              </w:rPr>
              <w:t>-</w:t>
            </w:r>
            <w:r w:rsidRPr="004948A4">
              <w:rPr>
                <w:lang w:val="en-US"/>
              </w:rPr>
              <w:t>VIII</w:t>
            </w:r>
            <w:r w:rsidRPr="004948A4">
              <w:rPr>
                <w:lang w:val="uz-Cyrl-UZ"/>
              </w:rPr>
              <w:t xml:space="preserve"> боб жамидан</w:t>
            </w: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Бинодан фойдаланувчи кадирларни таёрлаш 2%</w:t>
            </w:r>
          </w:p>
        </w:tc>
        <w:tc>
          <w:tcPr>
            <w:tcW w:w="5528" w:type="dxa"/>
            <w:gridSpan w:val="5"/>
            <w:shd w:val="clear" w:color="auto" w:fill="auto"/>
          </w:tcPr>
          <w:p w:rsidR="005B39E2" w:rsidRPr="004948A4" w:rsidRDefault="005B39E2" w:rsidP="00F76CA0">
            <w:pPr>
              <w:spacing w:line="360" w:lineRule="auto"/>
              <w:jc w:val="both"/>
              <w:rPr>
                <w:lang w:val="uz-Cyrl-UZ"/>
              </w:rPr>
            </w:pPr>
            <w:r w:rsidRPr="004948A4">
              <w:rPr>
                <w:lang w:val="uz-Cyrl-UZ"/>
              </w:rPr>
              <w:t>Харажатлар йўқ</w:t>
            </w: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en-US"/>
              </w:rPr>
              <w:t xml:space="preserve">              XII</w:t>
            </w:r>
            <w:r w:rsidRPr="004948A4">
              <w:rPr>
                <w:lang w:val="uz-Cyrl-UZ"/>
              </w:rPr>
              <w:t>-боб</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r w:rsidRPr="004948A4">
              <w:rPr>
                <w:lang w:val="uz-Cyrl-UZ"/>
              </w:rPr>
              <w:t>11</w:t>
            </w:r>
          </w:p>
        </w:tc>
        <w:tc>
          <w:tcPr>
            <w:tcW w:w="1272" w:type="dxa"/>
            <w:shd w:val="clear" w:color="auto" w:fill="auto"/>
          </w:tcPr>
          <w:p w:rsidR="005B39E2" w:rsidRPr="004948A4" w:rsidRDefault="005B39E2" w:rsidP="00F76CA0">
            <w:pPr>
              <w:spacing w:line="360" w:lineRule="auto"/>
              <w:jc w:val="both"/>
              <w:rPr>
                <w:lang w:val="uz-Cyrl-UZ"/>
              </w:rPr>
            </w:pPr>
            <w:r w:rsidRPr="004948A4">
              <w:rPr>
                <w:lang w:val="en-US"/>
              </w:rPr>
              <w:t>I</w:t>
            </w:r>
            <w:r w:rsidRPr="004948A4">
              <w:rPr>
                <w:lang w:val="uz-Cyrl-UZ"/>
              </w:rPr>
              <w:t>-</w:t>
            </w:r>
            <w:r w:rsidRPr="004948A4">
              <w:rPr>
                <w:lang w:val="en-US"/>
              </w:rPr>
              <w:t>VIII</w:t>
            </w:r>
            <w:r w:rsidRPr="004948A4">
              <w:rPr>
                <w:lang w:val="uz-Cyrl-UZ"/>
              </w:rPr>
              <w:t xml:space="preserve"> боб жамидан</w:t>
            </w: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Лойха қидирув ишлари 1.5%</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r w:rsidRPr="004948A4">
              <w:rPr>
                <w:lang w:val="uz-Cyrl-UZ"/>
              </w:rPr>
              <w:t>2007.33</w:t>
            </w: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en-US"/>
              </w:rPr>
              <w:t>I</w:t>
            </w:r>
            <w:r w:rsidRPr="004948A4">
              <w:rPr>
                <w:lang w:val="uz-Cyrl-UZ"/>
              </w:rPr>
              <w:t>-</w:t>
            </w:r>
            <w:r w:rsidRPr="004948A4">
              <w:rPr>
                <w:lang w:val="en-US"/>
              </w:rPr>
              <w:t>XII</w:t>
            </w:r>
            <w:r w:rsidRPr="004948A4">
              <w:rPr>
                <w:lang w:val="uz-Cyrl-UZ"/>
              </w:rPr>
              <w:t xml:space="preserve"> боблар бўйича жами:</w:t>
            </w:r>
          </w:p>
        </w:tc>
        <w:tc>
          <w:tcPr>
            <w:tcW w:w="1701" w:type="dxa"/>
            <w:shd w:val="clear" w:color="auto" w:fill="auto"/>
          </w:tcPr>
          <w:p w:rsidR="005B39E2" w:rsidRPr="004948A4" w:rsidRDefault="005B39E2" w:rsidP="00F76CA0">
            <w:pPr>
              <w:spacing w:line="360" w:lineRule="auto"/>
              <w:jc w:val="both"/>
              <w:rPr>
                <w:lang w:val="uz-Cyrl-UZ"/>
              </w:rPr>
            </w:pPr>
            <w:r w:rsidRPr="004948A4">
              <w:rPr>
                <w:lang w:val="uz-Cyrl-UZ"/>
              </w:rPr>
              <w:t>108005.02</w:t>
            </w:r>
          </w:p>
        </w:tc>
        <w:tc>
          <w:tcPr>
            <w:tcW w:w="851" w:type="dxa"/>
            <w:shd w:val="clear" w:color="auto" w:fill="auto"/>
          </w:tcPr>
          <w:p w:rsidR="005B39E2" w:rsidRPr="004948A4" w:rsidRDefault="005B39E2" w:rsidP="00F76CA0">
            <w:pPr>
              <w:spacing w:line="360" w:lineRule="auto"/>
              <w:jc w:val="both"/>
              <w:rPr>
                <w:lang w:val="uz-Cyrl-UZ"/>
              </w:rPr>
            </w:pPr>
            <w:r w:rsidRPr="004948A4">
              <w:rPr>
                <w:lang w:val="uz-Cyrl-UZ"/>
              </w:rPr>
              <w:t>1103.71</w:t>
            </w:r>
          </w:p>
        </w:tc>
        <w:tc>
          <w:tcPr>
            <w:tcW w:w="851" w:type="dxa"/>
            <w:shd w:val="clear" w:color="auto" w:fill="auto"/>
          </w:tcPr>
          <w:p w:rsidR="005B39E2" w:rsidRPr="004948A4" w:rsidRDefault="005B39E2" w:rsidP="00F76CA0">
            <w:pPr>
              <w:spacing w:line="360" w:lineRule="auto"/>
              <w:jc w:val="both"/>
              <w:rPr>
                <w:lang w:val="uz-Cyrl-UZ"/>
              </w:rPr>
            </w:pPr>
            <w:r w:rsidRPr="004948A4">
              <w:rPr>
                <w:lang w:val="uz-Cyrl-UZ"/>
              </w:rPr>
              <w:t>9689.65</w:t>
            </w:r>
          </w:p>
        </w:tc>
        <w:tc>
          <w:tcPr>
            <w:tcW w:w="850" w:type="dxa"/>
            <w:shd w:val="clear" w:color="auto" w:fill="auto"/>
          </w:tcPr>
          <w:p w:rsidR="005B39E2" w:rsidRPr="004948A4" w:rsidRDefault="005B39E2" w:rsidP="00F76CA0">
            <w:pPr>
              <w:spacing w:line="360" w:lineRule="auto"/>
              <w:jc w:val="both"/>
              <w:rPr>
                <w:lang w:val="uz-Cyrl-UZ"/>
              </w:rPr>
            </w:pPr>
            <w:r w:rsidRPr="004948A4">
              <w:rPr>
                <w:lang w:val="uz-Cyrl-UZ"/>
              </w:rPr>
              <w:t>5600.48</w:t>
            </w:r>
          </w:p>
        </w:tc>
        <w:tc>
          <w:tcPr>
            <w:tcW w:w="1275" w:type="dxa"/>
            <w:shd w:val="clear" w:color="auto" w:fill="auto"/>
          </w:tcPr>
          <w:p w:rsidR="005B39E2" w:rsidRPr="004948A4" w:rsidRDefault="005B39E2" w:rsidP="00F76CA0">
            <w:pPr>
              <w:spacing w:line="360" w:lineRule="auto"/>
              <w:jc w:val="both"/>
              <w:rPr>
                <w:lang w:val="uz-Cyrl-UZ"/>
              </w:rPr>
            </w:pPr>
            <w:r w:rsidRPr="004948A4">
              <w:rPr>
                <w:lang w:val="uz-Cyrl-UZ"/>
              </w:rPr>
              <w:t>124398.86</w:t>
            </w: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r w:rsidRPr="004948A4">
              <w:rPr>
                <w:lang w:val="uz-Cyrl-UZ"/>
              </w:rPr>
              <w:t>12</w:t>
            </w:r>
          </w:p>
        </w:tc>
        <w:tc>
          <w:tcPr>
            <w:tcW w:w="1272" w:type="dxa"/>
            <w:shd w:val="clear" w:color="auto" w:fill="auto"/>
          </w:tcPr>
          <w:p w:rsidR="005B39E2" w:rsidRPr="004948A4" w:rsidRDefault="005B39E2" w:rsidP="00F76CA0">
            <w:pPr>
              <w:spacing w:line="360" w:lineRule="auto"/>
              <w:jc w:val="both"/>
              <w:rPr>
                <w:lang w:val="uz-Cyrl-UZ"/>
              </w:rPr>
            </w:pPr>
            <w:r w:rsidRPr="004948A4">
              <w:rPr>
                <w:lang w:val="en-US"/>
              </w:rPr>
              <w:t>I</w:t>
            </w:r>
            <w:r w:rsidRPr="004948A4">
              <w:rPr>
                <w:lang w:val="uz-Cyrl-UZ"/>
              </w:rPr>
              <w:t>-</w:t>
            </w:r>
            <w:r w:rsidRPr="004948A4">
              <w:rPr>
                <w:lang w:val="en-US"/>
              </w:rPr>
              <w:t>VIII</w:t>
            </w:r>
            <w:r w:rsidRPr="004948A4">
              <w:rPr>
                <w:lang w:val="uz-Cyrl-UZ"/>
              </w:rPr>
              <w:t xml:space="preserve"> боб жамидан</w:t>
            </w: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Назарда тутилмаган ишлар ва харажатлар 5%</w:t>
            </w:r>
          </w:p>
        </w:tc>
        <w:tc>
          <w:tcPr>
            <w:tcW w:w="1701" w:type="dxa"/>
            <w:shd w:val="clear" w:color="auto" w:fill="auto"/>
          </w:tcPr>
          <w:p w:rsidR="005B39E2" w:rsidRPr="004948A4" w:rsidRDefault="005B39E2" w:rsidP="00F76CA0">
            <w:pPr>
              <w:spacing w:line="360" w:lineRule="auto"/>
              <w:jc w:val="both"/>
              <w:rPr>
                <w:lang w:val="uz-Cyrl-UZ"/>
              </w:rPr>
            </w:pPr>
            <w:r w:rsidRPr="004948A4">
              <w:rPr>
                <w:lang w:val="uz-Cyrl-UZ"/>
              </w:rPr>
              <w:t>5400.25</w:t>
            </w:r>
          </w:p>
        </w:tc>
        <w:tc>
          <w:tcPr>
            <w:tcW w:w="851" w:type="dxa"/>
            <w:shd w:val="clear" w:color="auto" w:fill="auto"/>
          </w:tcPr>
          <w:p w:rsidR="005B39E2" w:rsidRPr="004948A4" w:rsidRDefault="005B39E2" w:rsidP="00F76CA0">
            <w:pPr>
              <w:spacing w:line="360" w:lineRule="auto"/>
              <w:jc w:val="both"/>
              <w:rPr>
                <w:lang w:val="uz-Cyrl-UZ"/>
              </w:rPr>
            </w:pPr>
            <w:r w:rsidRPr="004948A4">
              <w:rPr>
                <w:lang w:val="uz-Cyrl-UZ"/>
              </w:rPr>
              <w:t>55.19</w:t>
            </w:r>
          </w:p>
        </w:tc>
        <w:tc>
          <w:tcPr>
            <w:tcW w:w="851" w:type="dxa"/>
            <w:shd w:val="clear" w:color="auto" w:fill="auto"/>
          </w:tcPr>
          <w:p w:rsidR="005B39E2" w:rsidRPr="004948A4" w:rsidRDefault="005B39E2" w:rsidP="00F76CA0">
            <w:pPr>
              <w:spacing w:line="360" w:lineRule="auto"/>
              <w:jc w:val="both"/>
              <w:rPr>
                <w:lang w:val="uz-Cyrl-UZ"/>
              </w:rPr>
            </w:pPr>
            <w:r w:rsidRPr="004948A4">
              <w:rPr>
                <w:lang w:val="uz-Cyrl-UZ"/>
              </w:rPr>
              <w:t>484.48</w:t>
            </w:r>
          </w:p>
        </w:tc>
        <w:tc>
          <w:tcPr>
            <w:tcW w:w="850" w:type="dxa"/>
            <w:shd w:val="clear" w:color="auto" w:fill="auto"/>
          </w:tcPr>
          <w:p w:rsidR="005B39E2" w:rsidRPr="004948A4" w:rsidRDefault="005B39E2" w:rsidP="00F76CA0">
            <w:pPr>
              <w:spacing w:line="360" w:lineRule="auto"/>
              <w:jc w:val="both"/>
              <w:rPr>
                <w:lang w:val="uz-Cyrl-UZ"/>
              </w:rPr>
            </w:pPr>
            <w:r w:rsidRPr="004948A4">
              <w:rPr>
                <w:lang w:val="uz-Cyrl-UZ"/>
              </w:rPr>
              <w:t>280.02</w:t>
            </w:r>
          </w:p>
        </w:tc>
        <w:tc>
          <w:tcPr>
            <w:tcW w:w="1275" w:type="dxa"/>
            <w:shd w:val="clear" w:color="auto" w:fill="auto"/>
          </w:tcPr>
          <w:p w:rsidR="005B39E2" w:rsidRPr="004948A4" w:rsidRDefault="005B39E2" w:rsidP="00F76CA0">
            <w:pPr>
              <w:spacing w:line="360" w:lineRule="auto"/>
              <w:jc w:val="both"/>
              <w:rPr>
                <w:lang w:val="uz-Cyrl-UZ"/>
              </w:rPr>
            </w:pPr>
            <w:r w:rsidRPr="004948A4">
              <w:rPr>
                <w:lang w:val="uz-Cyrl-UZ"/>
              </w:rPr>
              <w:t>6219.94</w:t>
            </w: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Йиғма смета бўйича Жами:</w:t>
            </w:r>
          </w:p>
        </w:tc>
        <w:tc>
          <w:tcPr>
            <w:tcW w:w="1701" w:type="dxa"/>
            <w:shd w:val="clear" w:color="auto" w:fill="auto"/>
          </w:tcPr>
          <w:p w:rsidR="005B39E2" w:rsidRPr="004948A4" w:rsidRDefault="005B39E2" w:rsidP="00F76CA0">
            <w:pPr>
              <w:spacing w:line="360" w:lineRule="auto"/>
              <w:jc w:val="both"/>
              <w:rPr>
                <w:lang w:val="uz-Cyrl-UZ"/>
              </w:rPr>
            </w:pPr>
            <w:r w:rsidRPr="004948A4">
              <w:rPr>
                <w:lang w:val="uz-Cyrl-UZ"/>
              </w:rPr>
              <w:t>113405.27</w:t>
            </w:r>
          </w:p>
        </w:tc>
        <w:tc>
          <w:tcPr>
            <w:tcW w:w="851" w:type="dxa"/>
            <w:shd w:val="clear" w:color="auto" w:fill="auto"/>
          </w:tcPr>
          <w:p w:rsidR="005B39E2" w:rsidRPr="004948A4" w:rsidRDefault="005B39E2" w:rsidP="00F76CA0">
            <w:pPr>
              <w:spacing w:line="360" w:lineRule="auto"/>
              <w:jc w:val="both"/>
              <w:rPr>
                <w:lang w:val="uz-Cyrl-UZ"/>
              </w:rPr>
            </w:pPr>
            <w:r w:rsidRPr="004948A4">
              <w:rPr>
                <w:lang w:val="uz-Cyrl-UZ"/>
              </w:rPr>
              <w:t>1158.89</w:t>
            </w:r>
          </w:p>
        </w:tc>
        <w:tc>
          <w:tcPr>
            <w:tcW w:w="851" w:type="dxa"/>
            <w:shd w:val="clear" w:color="auto" w:fill="auto"/>
          </w:tcPr>
          <w:p w:rsidR="005B39E2" w:rsidRPr="004948A4" w:rsidRDefault="005B39E2" w:rsidP="00F76CA0">
            <w:pPr>
              <w:spacing w:line="360" w:lineRule="auto"/>
              <w:jc w:val="both"/>
              <w:rPr>
                <w:lang w:val="uz-Cyrl-UZ"/>
              </w:rPr>
            </w:pPr>
            <w:r w:rsidRPr="004948A4">
              <w:rPr>
                <w:lang w:val="uz-Cyrl-UZ"/>
              </w:rPr>
              <w:t>10174.13</w:t>
            </w:r>
          </w:p>
        </w:tc>
        <w:tc>
          <w:tcPr>
            <w:tcW w:w="850" w:type="dxa"/>
            <w:shd w:val="clear" w:color="auto" w:fill="auto"/>
          </w:tcPr>
          <w:p w:rsidR="005B39E2" w:rsidRPr="004948A4" w:rsidRDefault="005B39E2" w:rsidP="00F76CA0">
            <w:pPr>
              <w:spacing w:line="360" w:lineRule="auto"/>
              <w:jc w:val="both"/>
              <w:rPr>
                <w:lang w:val="uz-Cyrl-UZ"/>
              </w:rPr>
            </w:pPr>
            <w:r w:rsidRPr="004948A4">
              <w:rPr>
                <w:lang w:val="uz-Cyrl-UZ"/>
              </w:rPr>
              <w:t>58880.50</w:t>
            </w:r>
          </w:p>
        </w:tc>
        <w:tc>
          <w:tcPr>
            <w:tcW w:w="1275" w:type="dxa"/>
            <w:shd w:val="clear" w:color="auto" w:fill="auto"/>
          </w:tcPr>
          <w:p w:rsidR="005B39E2" w:rsidRPr="004948A4" w:rsidRDefault="005B39E2" w:rsidP="00F76CA0">
            <w:pPr>
              <w:spacing w:line="360" w:lineRule="auto"/>
              <w:jc w:val="both"/>
              <w:rPr>
                <w:lang w:val="uz-Cyrl-UZ"/>
              </w:rPr>
            </w:pPr>
            <w:r w:rsidRPr="004948A4">
              <w:rPr>
                <w:lang w:val="uz-Cyrl-UZ"/>
              </w:rPr>
              <w:t>130618.80</w:t>
            </w:r>
          </w:p>
        </w:tc>
      </w:tr>
      <w:tr w:rsidR="005B39E2" w:rsidRPr="004948A4" w:rsidTr="00BF6AD8">
        <w:tc>
          <w:tcPr>
            <w:tcW w:w="456" w:type="dxa"/>
            <w:shd w:val="clear" w:color="auto" w:fill="auto"/>
          </w:tcPr>
          <w:p w:rsidR="005B39E2" w:rsidRPr="004948A4" w:rsidRDefault="005B39E2" w:rsidP="00F76CA0">
            <w:pPr>
              <w:spacing w:line="360" w:lineRule="auto"/>
              <w:jc w:val="both"/>
              <w:rPr>
                <w:lang w:val="uz-Cyrl-UZ"/>
              </w:rPr>
            </w:pPr>
          </w:p>
        </w:tc>
        <w:tc>
          <w:tcPr>
            <w:tcW w:w="1272" w:type="dxa"/>
            <w:shd w:val="clear" w:color="auto" w:fill="auto"/>
          </w:tcPr>
          <w:p w:rsidR="005B39E2" w:rsidRPr="004948A4" w:rsidRDefault="005B39E2" w:rsidP="00F76CA0">
            <w:pPr>
              <w:spacing w:line="360" w:lineRule="auto"/>
              <w:jc w:val="both"/>
              <w:rPr>
                <w:lang w:val="uz-Cyrl-UZ"/>
              </w:rPr>
            </w:pPr>
          </w:p>
        </w:tc>
        <w:tc>
          <w:tcPr>
            <w:tcW w:w="3058" w:type="dxa"/>
            <w:shd w:val="clear" w:color="auto" w:fill="auto"/>
          </w:tcPr>
          <w:p w:rsidR="005B39E2" w:rsidRPr="004948A4" w:rsidRDefault="005B39E2" w:rsidP="00F76CA0">
            <w:pPr>
              <w:spacing w:line="360" w:lineRule="auto"/>
              <w:jc w:val="both"/>
              <w:rPr>
                <w:lang w:val="uz-Cyrl-UZ"/>
              </w:rPr>
            </w:pPr>
            <w:r w:rsidRPr="004948A4">
              <w:rPr>
                <w:lang w:val="uz-Cyrl-UZ"/>
              </w:rPr>
              <w:t>Шу жумладан қайтарма қиймати 1583.56*0.15</w:t>
            </w:r>
          </w:p>
        </w:tc>
        <w:tc>
          <w:tcPr>
            <w:tcW w:w="170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1" w:type="dxa"/>
            <w:shd w:val="clear" w:color="auto" w:fill="auto"/>
          </w:tcPr>
          <w:p w:rsidR="005B39E2" w:rsidRPr="004948A4" w:rsidRDefault="005B39E2" w:rsidP="00F76CA0">
            <w:pPr>
              <w:spacing w:line="360" w:lineRule="auto"/>
              <w:jc w:val="both"/>
              <w:rPr>
                <w:lang w:val="uz-Cyrl-UZ"/>
              </w:rPr>
            </w:pPr>
          </w:p>
        </w:tc>
        <w:tc>
          <w:tcPr>
            <w:tcW w:w="850" w:type="dxa"/>
            <w:shd w:val="clear" w:color="auto" w:fill="auto"/>
          </w:tcPr>
          <w:p w:rsidR="005B39E2" w:rsidRPr="004948A4" w:rsidRDefault="005B39E2" w:rsidP="00F76CA0">
            <w:pPr>
              <w:spacing w:line="360" w:lineRule="auto"/>
              <w:jc w:val="both"/>
              <w:rPr>
                <w:lang w:val="uz-Cyrl-UZ"/>
              </w:rPr>
            </w:pPr>
          </w:p>
        </w:tc>
        <w:tc>
          <w:tcPr>
            <w:tcW w:w="1275" w:type="dxa"/>
            <w:shd w:val="clear" w:color="auto" w:fill="auto"/>
          </w:tcPr>
          <w:p w:rsidR="005B39E2" w:rsidRPr="004948A4" w:rsidRDefault="005B39E2" w:rsidP="00F76CA0">
            <w:pPr>
              <w:spacing w:line="360" w:lineRule="auto"/>
              <w:jc w:val="both"/>
              <w:rPr>
                <w:lang w:val="uz-Cyrl-UZ"/>
              </w:rPr>
            </w:pPr>
            <w:r w:rsidRPr="004948A4">
              <w:rPr>
                <w:lang w:val="uz-Cyrl-UZ"/>
              </w:rPr>
              <w:t>237.53</w:t>
            </w:r>
          </w:p>
        </w:tc>
      </w:tr>
    </w:tbl>
    <w:p w:rsidR="005B39E2" w:rsidRDefault="005B39E2">
      <w:pPr>
        <w:spacing w:after="200" w:line="276" w:lineRule="auto"/>
        <w:rPr>
          <w:sz w:val="28"/>
          <w:szCs w:val="28"/>
          <w:lang w:val="uz-Cyrl-UZ"/>
        </w:rPr>
      </w:pPr>
      <w:r>
        <w:rPr>
          <w:sz w:val="28"/>
          <w:szCs w:val="28"/>
          <w:lang w:val="uz-Cyrl-UZ"/>
        </w:rPr>
        <w:br w:type="page"/>
      </w:r>
    </w:p>
    <w:p w:rsidR="004917C7" w:rsidRPr="00291DA8" w:rsidRDefault="004917C7" w:rsidP="00291DA8">
      <w:pPr>
        <w:pStyle w:val="1"/>
        <w:spacing w:line="360" w:lineRule="auto"/>
        <w:jc w:val="center"/>
        <w:rPr>
          <w:rFonts w:ascii="Times New Roman" w:hAnsi="Times New Roman" w:cs="Times New Roman"/>
          <w:lang w:val="uz-Cyrl-UZ"/>
        </w:rPr>
      </w:pPr>
      <w:bookmarkStart w:id="6" w:name="_Toc394479727"/>
      <w:r w:rsidRPr="00291DA8">
        <w:rPr>
          <w:rFonts w:ascii="Times New Roman" w:hAnsi="Times New Roman" w:cs="Times New Roman"/>
          <w:lang w:val="uz-Cyrl-UZ"/>
        </w:rPr>
        <w:lastRenderedPageBreak/>
        <w:t>Қурилиш ишларида меҳнат муҳофазаси</w:t>
      </w:r>
      <w:bookmarkEnd w:id="6"/>
    </w:p>
    <w:p w:rsidR="004917C7" w:rsidRPr="00291DA8" w:rsidRDefault="004917C7" w:rsidP="00291DA8">
      <w:pPr>
        <w:pStyle w:val="31"/>
        <w:spacing w:line="360" w:lineRule="auto"/>
        <w:ind w:firstLine="720"/>
        <w:rPr>
          <w:rFonts w:ascii="Times New Roman" w:hAnsi="Times New Roman"/>
          <w:sz w:val="28"/>
          <w:szCs w:val="28"/>
          <w:lang w:val="uz-Cyrl-UZ"/>
        </w:rPr>
      </w:pPr>
      <w:r w:rsidRPr="00291DA8">
        <w:rPr>
          <w:rFonts w:ascii="Times New Roman" w:hAnsi="Times New Roman"/>
          <w:sz w:val="28"/>
          <w:szCs w:val="28"/>
          <w:lang w:val="uz-Cyrl-UZ"/>
        </w:rPr>
        <w:t>Қурилишда меҳнат муҳофазаси – бу тегишли қонун ва бошқа меъёрий ҳужжатлар асосида амал қилувчи, инсоннинг меҳнат жараёнидаги хавфсизлиги, сиҳат-саломатлиги ва иш қобилияти сақланишини таъминлашга қаратилган ижтимоий-иқтисодий, ташкилий, техникавий, санитария–гигиена  ва даволаш-профилактика тадбирлари ҳамда воситалари тизимидан иборатдир.</w:t>
      </w:r>
    </w:p>
    <w:p w:rsidR="004917C7" w:rsidRPr="00291DA8" w:rsidRDefault="004917C7" w:rsidP="00291DA8">
      <w:pPr>
        <w:spacing w:line="360" w:lineRule="auto"/>
        <w:jc w:val="both"/>
        <w:rPr>
          <w:sz w:val="28"/>
          <w:szCs w:val="28"/>
          <w:lang w:val="uz-Cyrl-UZ"/>
        </w:rPr>
      </w:pPr>
      <w:r w:rsidRPr="00291DA8">
        <w:rPr>
          <w:sz w:val="28"/>
          <w:szCs w:val="28"/>
          <w:lang w:val="uz-Cyrl-UZ"/>
        </w:rPr>
        <w:t xml:space="preserve">         Меҳнат  муҳофазаси бўйича белгиланган барча тадбирлар Ўзбекистон Республикаси Конституцияси (8 декабрь 1992 йил), Ўзбекистон Республикасининг меҳнат қонунлари кодекси (21 декабрь 1995 й), «Меҳнатни муҳофаза қилиш тўғрисидаги қонун» (6 май, 1993й), Давлат стандартлари, низомлар ва нормалар, хавфсизлик техникаси бўйича қоидалар ҳамда  ҚМҚ 3.01.02-00 “Қурилишда хавфсизлик техникаси” асосида олиб борилади. </w:t>
      </w:r>
    </w:p>
    <w:p w:rsidR="004917C7" w:rsidRPr="00291DA8" w:rsidRDefault="004917C7" w:rsidP="00291DA8">
      <w:pPr>
        <w:spacing w:line="360" w:lineRule="auto"/>
        <w:jc w:val="both"/>
        <w:rPr>
          <w:sz w:val="28"/>
          <w:szCs w:val="28"/>
          <w:lang w:val="uz-Cyrl-UZ"/>
        </w:rPr>
      </w:pPr>
      <w:r w:rsidRPr="00291DA8">
        <w:rPr>
          <w:sz w:val="28"/>
          <w:szCs w:val="28"/>
          <w:lang w:val="uz-Cyrl-UZ"/>
        </w:rPr>
        <w:t xml:space="preserve">         1995 йил 21 декабрда Ўзбекистон Республикасининг меҳнат қонунлари кодекси кабул килинди ва у 1996 йил апрель ойидан бошлаб амалда кучга кирди. Ушбу қонунда кўрсатилишича хавфсизлик техникасига, ишлаб чиқариш санитариясига, ёнғин чиқишидан сақланишга ва меҳнат муҳофазасининг бошқа қоидаларига риоя этиш юзасидан ишчи ва хизматчиларга йўл-йўриқлар бериш, шунингдек, ходимларнинг меҳнат муҳофазасига доир қўлланмаларда кўрсатилган ҳамма талабларга амал қилиши устидан доимий назорат ўрнатиш маъмурият зиммасига юкланади. Меҳнат  шароити зарарли бўлган ишларда, шунингдек, алоҳида ҳарорат шароитида бажариладиган ёки хавони ифлослантирувчи ишларда меҳнат қилувчи ишчи ва хизматчиларга белгиланган нормада совун, махсус кийим-бош, пойафзал ва бошқа шахсий ҳимоя воситалари текинга берилади. Меҳнат шароити ифлосланиш билан боғлиқ ва зарарли бўлган ишларда ишловчи ишчилар белгиланган нормаларда совун, сут ёки бошқа хил профилактик озиқ-овқатлар, иссиқ цехларда ишловчилар эса газ-сув билан текин таъминланади.</w:t>
      </w:r>
    </w:p>
    <w:p w:rsidR="004917C7" w:rsidRPr="00291DA8" w:rsidRDefault="004917C7" w:rsidP="00291DA8">
      <w:pPr>
        <w:spacing w:line="360" w:lineRule="auto"/>
        <w:ind w:firstLine="708"/>
        <w:jc w:val="both"/>
        <w:rPr>
          <w:sz w:val="28"/>
          <w:szCs w:val="28"/>
          <w:lang w:val="uz-Cyrl-UZ"/>
        </w:rPr>
      </w:pPr>
      <w:r w:rsidRPr="00291DA8">
        <w:rPr>
          <w:sz w:val="28"/>
          <w:szCs w:val="28"/>
          <w:lang w:val="uz-Cyrl-UZ"/>
        </w:rPr>
        <w:t xml:space="preserve">Ўзбекистон Республикаси меҳнат ва аҳолини ижтимоий муҳофаза қилиш вазирининг 2010 йил 6 августдаги </w:t>
      </w:r>
      <w:r w:rsidR="00EF672A" w:rsidRPr="00291DA8">
        <w:rPr>
          <w:sz w:val="28"/>
          <w:szCs w:val="28"/>
        </w:rPr>
        <w:fldChar w:fldCharType="begin"/>
      </w:r>
      <w:r w:rsidR="00EF672A" w:rsidRPr="00291DA8">
        <w:rPr>
          <w:sz w:val="28"/>
          <w:szCs w:val="28"/>
          <w:lang w:val="uz-Cyrl-UZ"/>
        </w:rPr>
        <w:instrText xml:space="preserve"> HYPERLINK "http://lex.uz/home/doc/1672804.pdf" \t "_blank" </w:instrText>
      </w:r>
      <w:r w:rsidR="00EF672A" w:rsidRPr="00291DA8">
        <w:rPr>
          <w:sz w:val="28"/>
          <w:szCs w:val="28"/>
        </w:rPr>
        <w:fldChar w:fldCharType="separate"/>
      </w:r>
      <w:r w:rsidRPr="00291DA8">
        <w:rPr>
          <w:sz w:val="28"/>
          <w:szCs w:val="28"/>
          <w:lang w:val="uz-Cyrl-UZ"/>
        </w:rPr>
        <w:t xml:space="preserve">«Меҳнат муҳофазаси бўйича ишларни </w:t>
      </w:r>
      <w:r w:rsidRPr="00291DA8">
        <w:rPr>
          <w:sz w:val="28"/>
          <w:szCs w:val="28"/>
          <w:lang w:val="uz-Cyrl-UZ"/>
        </w:rPr>
        <w:lastRenderedPageBreak/>
        <w:t>ташкил этиш тўғрисидаги намунавий низомга ўзгартириш ва қўшимчалар киритиш ҳақида»</w:t>
      </w:r>
      <w:r w:rsidR="00EF672A" w:rsidRPr="00291DA8">
        <w:rPr>
          <w:sz w:val="28"/>
          <w:szCs w:val="28"/>
          <w:lang w:val="uz-Cyrl-UZ"/>
        </w:rPr>
        <w:fldChar w:fldCharType="end"/>
      </w:r>
      <w:r w:rsidRPr="00291DA8">
        <w:rPr>
          <w:sz w:val="28"/>
          <w:szCs w:val="28"/>
          <w:lang w:val="uz-Cyrl-UZ"/>
        </w:rPr>
        <w:t xml:space="preserve"> 154-Б-сонли буйруғи қабул қилинди.</w:t>
      </w:r>
    </w:p>
    <w:p w:rsidR="004917C7" w:rsidRPr="00291DA8" w:rsidRDefault="004917C7" w:rsidP="00291DA8">
      <w:pPr>
        <w:spacing w:line="360" w:lineRule="auto"/>
        <w:jc w:val="both"/>
        <w:rPr>
          <w:sz w:val="28"/>
          <w:szCs w:val="28"/>
          <w:lang w:val="uz-Cyrl-UZ"/>
        </w:rPr>
      </w:pPr>
      <w:r w:rsidRPr="00291DA8">
        <w:rPr>
          <w:sz w:val="28"/>
          <w:szCs w:val="28"/>
          <w:lang w:val="uz-Cyrl-UZ"/>
        </w:rPr>
        <w:tab/>
        <w:t>Меҳнат мухофазаси қонунчилиги меҳнат қилиш ва дам олишнинг ҳукукий нормаларини ўз ичига олади ҳамда уларнинг ҳимоя қилиниши кафолатлайди.</w:t>
      </w:r>
    </w:p>
    <w:p w:rsidR="004917C7" w:rsidRPr="00291DA8" w:rsidRDefault="004917C7" w:rsidP="00291DA8">
      <w:pPr>
        <w:spacing w:line="360" w:lineRule="auto"/>
        <w:jc w:val="both"/>
        <w:rPr>
          <w:sz w:val="28"/>
          <w:szCs w:val="28"/>
          <w:lang w:val="uz-Cyrl-UZ"/>
        </w:rPr>
      </w:pPr>
      <w:r w:rsidRPr="00291DA8">
        <w:rPr>
          <w:sz w:val="28"/>
          <w:szCs w:val="28"/>
          <w:lang w:val="uz-Cyrl-UZ"/>
        </w:rPr>
        <w:tab/>
        <w:t>Қурилиш майдончасида меҳнат мухофазасини таъминлаш учун қуйидагиларга алоҳида эътибор берилмоғи ва уларни узвийлиги ҳамда узлуксизлигини таъминлаш лозим:</w:t>
      </w:r>
    </w:p>
    <w:p w:rsidR="004917C7" w:rsidRPr="00291DA8" w:rsidRDefault="004917C7" w:rsidP="00291DA8">
      <w:pPr>
        <w:spacing w:line="360" w:lineRule="auto"/>
        <w:jc w:val="both"/>
        <w:rPr>
          <w:sz w:val="28"/>
          <w:szCs w:val="28"/>
          <w:lang w:val="uz-Cyrl-UZ"/>
        </w:rPr>
      </w:pPr>
      <w:r w:rsidRPr="00291DA8">
        <w:rPr>
          <w:sz w:val="28"/>
          <w:szCs w:val="28"/>
          <w:lang w:val="uz-Cyrl-UZ"/>
        </w:rPr>
        <w:tab/>
        <w:t>- хавфсизлик техникаси – ишловчиларга ишлаб чикаришдаги хафвли факторларнинг таъсир этишининг олдини олувчи ташкилий ва техникавий тадбирлар ҳамда воситалар системасидир;</w:t>
      </w:r>
    </w:p>
    <w:p w:rsidR="004917C7" w:rsidRPr="00291DA8" w:rsidRDefault="004917C7" w:rsidP="00291DA8">
      <w:pPr>
        <w:spacing w:line="360" w:lineRule="auto"/>
        <w:jc w:val="both"/>
        <w:rPr>
          <w:sz w:val="28"/>
          <w:szCs w:val="28"/>
          <w:lang w:val="uz-Cyrl-UZ"/>
        </w:rPr>
      </w:pPr>
      <w:r w:rsidRPr="00291DA8">
        <w:rPr>
          <w:sz w:val="28"/>
          <w:szCs w:val="28"/>
          <w:lang w:val="uz-Cyrl-UZ"/>
        </w:rPr>
        <w:tab/>
        <w:t>- ишлаб чиқариш санитарияси – ишловчиларга ишлаб чиқаришдаги зарарли факторларнинг таъсир этишининг олдини олувчи ташкилий, гигиеник ва санитария-техникавий тадбирлар ва воситалар системасидир;</w:t>
      </w:r>
    </w:p>
    <w:p w:rsidR="004917C7" w:rsidRPr="00291DA8" w:rsidRDefault="004917C7" w:rsidP="00291DA8">
      <w:pPr>
        <w:spacing w:line="360" w:lineRule="auto"/>
        <w:jc w:val="both"/>
        <w:rPr>
          <w:sz w:val="28"/>
          <w:szCs w:val="28"/>
          <w:lang w:val="uz-Cyrl-UZ"/>
        </w:rPr>
      </w:pPr>
      <w:r w:rsidRPr="00291DA8">
        <w:rPr>
          <w:sz w:val="28"/>
          <w:szCs w:val="28"/>
          <w:lang w:val="uz-Cyrl-UZ"/>
        </w:rPr>
        <w:tab/>
        <w:t>- Ёнғин профлактикаси – ишловчиларни оловдан  (ёнғин ва портлашдан) ҳимоя қлишга қаратилган техникавий ва ташкилий тадбирлар комплексидир.</w:t>
      </w:r>
    </w:p>
    <w:p w:rsidR="004917C7" w:rsidRPr="00291DA8" w:rsidRDefault="004917C7" w:rsidP="00291DA8">
      <w:pPr>
        <w:spacing w:line="360" w:lineRule="auto"/>
        <w:ind w:firstLine="720"/>
        <w:jc w:val="both"/>
        <w:rPr>
          <w:sz w:val="28"/>
          <w:szCs w:val="28"/>
          <w:lang w:val="uz-Cyrl-UZ"/>
        </w:rPr>
      </w:pPr>
      <w:r w:rsidRPr="00291DA8">
        <w:rPr>
          <w:sz w:val="28"/>
          <w:szCs w:val="28"/>
          <w:lang w:val="uz-Cyrl-UZ"/>
        </w:rPr>
        <w:t>Ҳар бир қурилиш майдонида иш бошлашдан 3 ой олдин буюртмачи томонидан бош пудрат ташкилотига барча қурилиш лойиҳалари тўлиқ ишланган ҳолда тақдим этилиши лозим. Бу лойиҳалар таркибида уларнинг ажралмас қисми ҳисобланувчи қурилишни ташкил қилиш лойиҳалари бўлмоғи шарт ва уларда хавфсизликни таъминлаш масалаларини ҳозирги замон талабларига жавоб бераоладиган ҳолда тўлиқ акс эттирилган бўлиши зарур.</w:t>
      </w:r>
    </w:p>
    <w:p w:rsidR="004917C7" w:rsidRPr="00291DA8" w:rsidRDefault="004917C7" w:rsidP="00291DA8">
      <w:pPr>
        <w:spacing w:line="360" w:lineRule="auto"/>
        <w:ind w:firstLine="720"/>
        <w:jc w:val="both"/>
        <w:rPr>
          <w:sz w:val="28"/>
          <w:szCs w:val="28"/>
          <w:lang w:val="uz-Cyrl-UZ"/>
        </w:rPr>
      </w:pPr>
      <w:r w:rsidRPr="00291DA8">
        <w:rPr>
          <w:sz w:val="28"/>
          <w:szCs w:val="28"/>
          <w:lang w:val="uz-Cyrl-UZ"/>
        </w:rPr>
        <w:t>Меҳнат мухофазаси бўйича тадбирлар қуйидаги босқичларда ишлаб чиқилиши лозим.</w:t>
      </w:r>
    </w:p>
    <w:p w:rsidR="004917C7" w:rsidRPr="00291DA8" w:rsidRDefault="004917C7" w:rsidP="00291DA8">
      <w:pPr>
        <w:spacing w:line="360" w:lineRule="auto"/>
        <w:ind w:firstLine="720"/>
        <w:jc w:val="both"/>
        <w:rPr>
          <w:sz w:val="28"/>
          <w:szCs w:val="28"/>
          <w:lang w:val="uz-Cyrl-UZ"/>
        </w:rPr>
      </w:pPr>
      <w:r w:rsidRPr="00291DA8">
        <w:rPr>
          <w:sz w:val="28"/>
          <w:szCs w:val="28"/>
          <w:lang w:val="uz-Cyrl-UZ"/>
        </w:rPr>
        <w:t>Ишни бажариш лойихасини тузиш босқичида; техника ҳавфсизлиги ва ишни ҳавфсиз бажариш масалари бўйича аниқ техник ечимлар кўринишида.</w:t>
      </w:r>
    </w:p>
    <w:p w:rsidR="004917C7" w:rsidRPr="00291DA8" w:rsidRDefault="004917C7" w:rsidP="00291DA8">
      <w:pPr>
        <w:spacing w:line="360" w:lineRule="auto"/>
        <w:ind w:firstLine="720"/>
        <w:jc w:val="both"/>
        <w:rPr>
          <w:sz w:val="28"/>
          <w:szCs w:val="28"/>
          <w:lang w:val="uz-Cyrl-UZ"/>
        </w:rPr>
      </w:pPr>
      <w:r w:rsidRPr="00291DA8">
        <w:rPr>
          <w:sz w:val="28"/>
          <w:szCs w:val="28"/>
          <w:lang w:val="uz-Cyrl-UZ"/>
        </w:rPr>
        <w:t>Меҳнат мухофазаси бўйича лойиха ечимлар аниқ ва берилган қурилишнинг реал шароитларига мос келиши лозим.</w:t>
      </w:r>
    </w:p>
    <w:p w:rsidR="004917C7" w:rsidRPr="00291DA8" w:rsidRDefault="004917C7" w:rsidP="00291DA8">
      <w:pPr>
        <w:spacing w:line="360" w:lineRule="auto"/>
        <w:ind w:firstLine="708"/>
        <w:jc w:val="both"/>
        <w:rPr>
          <w:sz w:val="28"/>
          <w:szCs w:val="28"/>
          <w:lang w:val="uz-Cyrl-UZ"/>
        </w:rPr>
      </w:pPr>
      <w:r w:rsidRPr="00291DA8">
        <w:rPr>
          <w:sz w:val="28"/>
          <w:szCs w:val="28"/>
          <w:lang w:val="uz-Cyrl-UZ"/>
        </w:rPr>
        <w:t>Лойиха хужжатида ишлаб чиқишга тўғри келадиган масалалар уч гуруҳга бўлинади: умуммайдон, технологик ва махсус.</w:t>
      </w:r>
    </w:p>
    <w:p w:rsidR="004917C7" w:rsidRPr="00291DA8" w:rsidRDefault="004917C7" w:rsidP="00291DA8">
      <w:pPr>
        <w:spacing w:line="360" w:lineRule="auto"/>
        <w:ind w:firstLine="708"/>
        <w:jc w:val="both"/>
        <w:rPr>
          <w:sz w:val="28"/>
          <w:szCs w:val="28"/>
          <w:lang w:val="uz-Cyrl-UZ"/>
        </w:rPr>
      </w:pPr>
      <w:r w:rsidRPr="00291DA8">
        <w:rPr>
          <w:sz w:val="28"/>
          <w:szCs w:val="28"/>
          <w:lang w:val="uz-Cyrl-UZ"/>
        </w:rPr>
        <w:lastRenderedPageBreak/>
        <w:t>Биринчи гуруҳга: қурилиш майдонини ёритиш системаси, иш жойига ўтиш йўллар, ҳавфли жойларни белгилаш ва тўсиқ қўйиш, харакатдаги электр тармоқлари яқинида хавфсиз меҳнат шароити ташкил қилиш, ишчиларга санитар-гигиена хизматини кўрсатиш масалалари киради.</w:t>
      </w:r>
    </w:p>
    <w:p w:rsidR="004917C7" w:rsidRPr="00291DA8" w:rsidRDefault="004917C7" w:rsidP="00291DA8">
      <w:pPr>
        <w:spacing w:line="360" w:lineRule="auto"/>
        <w:ind w:firstLine="708"/>
        <w:jc w:val="both"/>
        <w:rPr>
          <w:sz w:val="28"/>
          <w:szCs w:val="28"/>
          <w:lang w:val="uz-Cyrl-UZ"/>
        </w:rPr>
      </w:pPr>
      <w:r w:rsidRPr="00291DA8">
        <w:rPr>
          <w:sz w:val="28"/>
          <w:szCs w:val="28"/>
          <w:lang w:val="uz-Cyrl-UZ"/>
        </w:rPr>
        <w:t>Иккинчи гуруҳга: қурилиш монтаж ишлари ва операцияларини бажаришда ҳавфсизликни таминлаш бўйича инженерлик ечимлар; барча конструкция элементлари турини монтаж қилиш қўлланмаларидан мукаммал фойдаланиш ва монтаж кранлари ва бошқа механизмларни ҳавфсиз эксплуатация қилиш; электр томонидан зарарланишга қарши тадбирлар ишлаб чиқиш.</w:t>
      </w:r>
    </w:p>
    <w:p w:rsidR="004917C7" w:rsidRPr="00291DA8" w:rsidRDefault="004917C7" w:rsidP="00291DA8">
      <w:pPr>
        <w:spacing w:line="360" w:lineRule="auto"/>
        <w:ind w:firstLine="708"/>
        <w:jc w:val="both"/>
        <w:rPr>
          <w:sz w:val="28"/>
          <w:szCs w:val="28"/>
          <w:lang w:val="uz-Cyrl-UZ"/>
        </w:rPr>
      </w:pPr>
      <w:r w:rsidRPr="00291DA8">
        <w:rPr>
          <w:sz w:val="28"/>
          <w:szCs w:val="28"/>
          <w:lang w:val="uz-Cyrl-UZ"/>
        </w:rPr>
        <w:t xml:space="preserve">Бу лойиханинг ташкилий қисмлари аниқ ҳисоблар асосида тузилади ва қуйидагилардан иборат бўлади: баландлиги </w:t>
      </w:r>
      <w:smartTag w:uri="urn:schemas-microsoft-com:office:smarttags" w:element="metricconverter">
        <w:smartTagPr>
          <w:attr w:name="ProductID" w:val="2 м"/>
        </w:smartTagPr>
        <w:r w:rsidRPr="00291DA8">
          <w:rPr>
            <w:sz w:val="28"/>
            <w:szCs w:val="28"/>
            <w:lang w:val="uz-Cyrl-UZ"/>
          </w:rPr>
          <w:t>2 м</w:t>
        </w:r>
      </w:smartTag>
      <w:r w:rsidRPr="00291DA8">
        <w:rPr>
          <w:sz w:val="28"/>
          <w:szCs w:val="28"/>
          <w:lang w:val="uz-Cyrl-UZ"/>
        </w:rPr>
        <w:t xml:space="preserve"> келадиган ўрама девор, вактинчалик йўл ва йўлаклар, иссиқ ва совуқ сув узатувчи қувурлар, оқава сув қувурлари, электр, алоқа ва радио тармоқлари, ёритгичлар, электр тақсимлагич шкафлар, ҳожатхоналар ва шахсий тозалик ва ювиниш хоналари, дам олиш хоналари, тиббий ёрдам кўрсатиш бурчаги, омборхоналар, муҳандислар хонаси, овқатланиш хонаси, майдонга кириш ва ундан чиқиш дарвозалари, кўтарма кран ва унинг йўли, кран йўли атрофидаги чегараловчи тўсиқ, хавфли муҳит чегарасини билдирувчи панжара тўсиқлар, қурилиш ашёлари сақланадиган ёпиқ ва очиқ омборлар, темир-бетон, ёғоч ва металл мосламалар сақланадиган майдончалар, ёнишга мойил, қурилиш ашёлари ва жиҳозлари сақланадиган ёпиқ омборлар, кўчма ёритгич қурилмалари, ёнғинга қарши гидрантлар ва ўт ўчириш воситалари бурчаги ҳамда овқат чиқиндилари учун қопқоқли қути, ахлат ўраси ва ҳоказолар. Буларнинг барчаси СанҚМ талабларига риоя қилинган ҳолда аниқланади.</w:t>
      </w:r>
    </w:p>
    <w:p w:rsidR="004917C7" w:rsidRPr="00291DA8" w:rsidRDefault="004917C7" w:rsidP="00291DA8">
      <w:pPr>
        <w:spacing w:line="360" w:lineRule="auto"/>
        <w:ind w:firstLine="708"/>
        <w:jc w:val="both"/>
        <w:rPr>
          <w:sz w:val="28"/>
          <w:szCs w:val="28"/>
          <w:lang w:val="uz-Cyrl-UZ"/>
        </w:rPr>
      </w:pPr>
      <w:r w:rsidRPr="00291DA8">
        <w:rPr>
          <w:sz w:val="28"/>
          <w:szCs w:val="28"/>
          <w:lang w:val="uz-Cyrl-UZ"/>
        </w:rPr>
        <w:t>Ишлаб чикаришдаги хавфли ва зарарли омиллар ишнинг тури ва мехнат шароитига боғлиқ ҳолда 4 гурухга бўлинади: физикавий, химиявий, биологик ва психофизиологик.</w:t>
      </w:r>
    </w:p>
    <w:p w:rsidR="004917C7" w:rsidRPr="00291DA8" w:rsidRDefault="004917C7" w:rsidP="00291DA8">
      <w:pPr>
        <w:spacing w:line="360" w:lineRule="auto"/>
        <w:ind w:firstLine="708"/>
        <w:jc w:val="both"/>
        <w:rPr>
          <w:sz w:val="28"/>
          <w:szCs w:val="28"/>
        </w:rPr>
      </w:pPr>
      <w:proofErr w:type="spellStart"/>
      <w:r w:rsidRPr="00291DA8">
        <w:rPr>
          <w:sz w:val="28"/>
          <w:szCs w:val="28"/>
        </w:rPr>
        <w:t>Темирбетон</w:t>
      </w:r>
      <w:proofErr w:type="spellEnd"/>
      <w:r w:rsidRPr="00291DA8">
        <w:rPr>
          <w:sz w:val="28"/>
          <w:szCs w:val="28"/>
        </w:rPr>
        <w:t xml:space="preserve"> </w:t>
      </w:r>
      <w:proofErr w:type="spellStart"/>
      <w:r w:rsidRPr="00291DA8">
        <w:rPr>
          <w:sz w:val="28"/>
          <w:szCs w:val="28"/>
        </w:rPr>
        <w:t>конструкциялар</w:t>
      </w:r>
      <w:proofErr w:type="spellEnd"/>
      <w:r w:rsidRPr="00291DA8">
        <w:rPr>
          <w:sz w:val="28"/>
          <w:szCs w:val="28"/>
        </w:rPr>
        <w:t xml:space="preserve"> монтажи </w:t>
      </w:r>
      <w:proofErr w:type="spellStart"/>
      <w:r w:rsidRPr="00291DA8">
        <w:rPr>
          <w:sz w:val="28"/>
          <w:szCs w:val="28"/>
        </w:rPr>
        <w:t>жараёнида</w:t>
      </w:r>
      <w:proofErr w:type="spellEnd"/>
      <w:r w:rsidRPr="00291DA8">
        <w:rPr>
          <w:sz w:val="28"/>
          <w:szCs w:val="28"/>
        </w:rPr>
        <w:t xml:space="preserve"> </w:t>
      </w:r>
      <w:proofErr w:type="spellStart"/>
      <w:r w:rsidRPr="00291DA8">
        <w:rPr>
          <w:sz w:val="28"/>
          <w:szCs w:val="28"/>
        </w:rPr>
        <w:t>ишчиларга</w:t>
      </w:r>
      <w:proofErr w:type="spellEnd"/>
      <w:r w:rsidRPr="00291DA8">
        <w:rPr>
          <w:sz w:val="28"/>
          <w:szCs w:val="28"/>
        </w:rPr>
        <w:t xml:space="preserve"> </w:t>
      </w:r>
      <w:proofErr w:type="spellStart"/>
      <w:r w:rsidRPr="00291DA8">
        <w:rPr>
          <w:sz w:val="28"/>
          <w:szCs w:val="28"/>
        </w:rPr>
        <w:t>асосан</w:t>
      </w:r>
      <w:proofErr w:type="spellEnd"/>
      <w:r w:rsidRPr="00291DA8">
        <w:rPr>
          <w:sz w:val="28"/>
          <w:szCs w:val="28"/>
        </w:rPr>
        <w:t xml:space="preserve"> </w:t>
      </w:r>
      <w:proofErr w:type="spellStart"/>
      <w:r w:rsidRPr="00291DA8">
        <w:rPr>
          <w:sz w:val="28"/>
          <w:szCs w:val="28"/>
        </w:rPr>
        <w:t>физикавий</w:t>
      </w:r>
      <w:proofErr w:type="spellEnd"/>
      <w:r w:rsidRPr="00291DA8">
        <w:rPr>
          <w:sz w:val="28"/>
          <w:szCs w:val="28"/>
        </w:rPr>
        <w:t xml:space="preserve"> </w:t>
      </w:r>
      <w:proofErr w:type="spellStart"/>
      <w:r w:rsidRPr="00291DA8">
        <w:rPr>
          <w:sz w:val="28"/>
          <w:szCs w:val="28"/>
        </w:rPr>
        <w:t>ва</w:t>
      </w:r>
      <w:proofErr w:type="spellEnd"/>
      <w:r w:rsidRPr="00291DA8">
        <w:rPr>
          <w:sz w:val="28"/>
          <w:szCs w:val="28"/>
        </w:rPr>
        <w:t xml:space="preserve"> </w:t>
      </w:r>
      <w:proofErr w:type="spellStart"/>
      <w:r w:rsidRPr="00291DA8">
        <w:rPr>
          <w:sz w:val="28"/>
          <w:szCs w:val="28"/>
        </w:rPr>
        <w:t>психофизиологик</w:t>
      </w:r>
      <w:proofErr w:type="spellEnd"/>
      <w:r w:rsidRPr="00291DA8">
        <w:rPr>
          <w:sz w:val="28"/>
          <w:szCs w:val="28"/>
        </w:rPr>
        <w:t xml:space="preserve"> </w:t>
      </w:r>
      <w:proofErr w:type="spellStart"/>
      <w:r w:rsidRPr="00291DA8">
        <w:rPr>
          <w:sz w:val="28"/>
          <w:szCs w:val="28"/>
        </w:rPr>
        <w:t>омиллар</w:t>
      </w:r>
      <w:proofErr w:type="spellEnd"/>
      <w:r w:rsidRPr="00291DA8">
        <w:rPr>
          <w:sz w:val="28"/>
          <w:szCs w:val="28"/>
        </w:rPr>
        <w:t xml:space="preserve"> </w:t>
      </w:r>
      <w:proofErr w:type="spellStart"/>
      <w:r w:rsidRPr="00291DA8">
        <w:rPr>
          <w:sz w:val="28"/>
          <w:szCs w:val="28"/>
        </w:rPr>
        <w:t>таъсир</w:t>
      </w:r>
      <w:proofErr w:type="spellEnd"/>
      <w:r w:rsidRPr="00291DA8">
        <w:rPr>
          <w:sz w:val="28"/>
          <w:szCs w:val="28"/>
        </w:rPr>
        <w:t xml:space="preserve"> </w:t>
      </w:r>
      <w:proofErr w:type="spellStart"/>
      <w:r w:rsidRPr="00291DA8">
        <w:rPr>
          <w:sz w:val="28"/>
          <w:szCs w:val="28"/>
        </w:rPr>
        <w:t>этади</w:t>
      </w:r>
      <w:proofErr w:type="spellEnd"/>
      <w:r w:rsidRPr="00291DA8">
        <w:rPr>
          <w:sz w:val="28"/>
          <w:szCs w:val="28"/>
        </w:rPr>
        <w:t xml:space="preserve">. </w:t>
      </w:r>
      <w:proofErr w:type="spellStart"/>
      <w:proofErr w:type="gramStart"/>
      <w:r w:rsidRPr="00291DA8">
        <w:rPr>
          <w:sz w:val="28"/>
          <w:szCs w:val="28"/>
        </w:rPr>
        <w:t>Физикавий</w:t>
      </w:r>
      <w:proofErr w:type="spellEnd"/>
      <w:r w:rsidRPr="00291DA8">
        <w:rPr>
          <w:sz w:val="28"/>
          <w:szCs w:val="28"/>
        </w:rPr>
        <w:t xml:space="preserve"> </w:t>
      </w:r>
      <w:proofErr w:type="spellStart"/>
      <w:r w:rsidRPr="00291DA8">
        <w:rPr>
          <w:sz w:val="28"/>
          <w:szCs w:val="28"/>
        </w:rPr>
        <w:t>омиллардан</w:t>
      </w:r>
      <w:proofErr w:type="spellEnd"/>
      <w:r w:rsidRPr="00291DA8">
        <w:rPr>
          <w:sz w:val="28"/>
          <w:szCs w:val="28"/>
        </w:rPr>
        <w:t xml:space="preserve"> </w:t>
      </w:r>
      <w:proofErr w:type="spellStart"/>
      <w:r w:rsidRPr="00291DA8">
        <w:rPr>
          <w:sz w:val="28"/>
          <w:szCs w:val="28"/>
        </w:rPr>
        <w:lastRenderedPageBreak/>
        <w:t>асосан</w:t>
      </w:r>
      <w:proofErr w:type="spellEnd"/>
      <w:r w:rsidRPr="00291DA8">
        <w:rPr>
          <w:sz w:val="28"/>
          <w:szCs w:val="28"/>
        </w:rPr>
        <w:t xml:space="preserve"> </w:t>
      </w:r>
      <w:proofErr w:type="spellStart"/>
      <w:r w:rsidRPr="00291DA8">
        <w:rPr>
          <w:sz w:val="28"/>
          <w:szCs w:val="28"/>
        </w:rPr>
        <w:t>харакатдаги</w:t>
      </w:r>
      <w:proofErr w:type="spellEnd"/>
      <w:r w:rsidRPr="00291DA8">
        <w:rPr>
          <w:sz w:val="28"/>
          <w:szCs w:val="28"/>
        </w:rPr>
        <w:t xml:space="preserve"> машина </w:t>
      </w:r>
      <w:proofErr w:type="spellStart"/>
      <w:r w:rsidRPr="00291DA8">
        <w:rPr>
          <w:sz w:val="28"/>
          <w:szCs w:val="28"/>
        </w:rPr>
        <w:t>ва</w:t>
      </w:r>
      <w:proofErr w:type="spellEnd"/>
      <w:r w:rsidRPr="00291DA8">
        <w:rPr>
          <w:sz w:val="28"/>
          <w:szCs w:val="28"/>
        </w:rPr>
        <w:t xml:space="preserve"> </w:t>
      </w:r>
      <w:proofErr w:type="spellStart"/>
      <w:r w:rsidRPr="00291DA8">
        <w:rPr>
          <w:sz w:val="28"/>
          <w:szCs w:val="28"/>
        </w:rPr>
        <w:t>механизмлар</w:t>
      </w:r>
      <w:proofErr w:type="spellEnd"/>
      <w:r w:rsidRPr="00291DA8">
        <w:rPr>
          <w:sz w:val="28"/>
          <w:szCs w:val="28"/>
        </w:rPr>
        <w:t xml:space="preserve">, </w:t>
      </w:r>
      <w:proofErr w:type="spellStart"/>
      <w:r w:rsidRPr="00291DA8">
        <w:rPr>
          <w:sz w:val="28"/>
          <w:szCs w:val="28"/>
        </w:rPr>
        <w:t>уларнинг</w:t>
      </w:r>
      <w:proofErr w:type="spellEnd"/>
      <w:r w:rsidRPr="00291DA8">
        <w:rPr>
          <w:sz w:val="28"/>
          <w:szCs w:val="28"/>
        </w:rPr>
        <w:t xml:space="preserve"> </w:t>
      </w:r>
      <w:proofErr w:type="spellStart"/>
      <w:r w:rsidRPr="00291DA8">
        <w:rPr>
          <w:sz w:val="28"/>
          <w:szCs w:val="28"/>
        </w:rPr>
        <w:t>химояланмаган</w:t>
      </w:r>
      <w:proofErr w:type="spellEnd"/>
      <w:r w:rsidRPr="00291DA8">
        <w:rPr>
          <w:sz w:val="28"/>
          <w:szCs w:val="28"/>
        </w:rPr>
        <w:t xml:space="preserve"> </w:t>
      </w:r>
      <w:proofErr w:type="spellStart"/>
      <w:r w:rsidRPr="00291DA8">
        <w:rPr>
          <w:sz w:val="28"/>
          <w:szCs w:val="28"/>
        </w:rPr>
        <w:t>қўзғалувчи</w:t>
      </w:r>
      <w:proofErr w:type="spellEnd"/>
      <w:r w:rsidRPr="00291DA8">
        <w:rPr>
          <w:sz w:val="28"/>
          <w:szCs w:val="28"/>
        </w:rPr>
        <w:t xml:space="preserve"> </w:t>
      </w:r>
      <w:proofErr w:type="spellStart"/>
      <w:r w:rsidRPr="00291DA8">
        <w:rPr>
          <w:sz w:val="28"/>
          <w:szCs w:val="28"/>
        </w:rPr>
        <w:t>механизмлари</w:t>
      </w:r>
      <w:proofErr w:type="spellEnd"/>
      <w:r w:rsidRPr="00291DA8">
        <w:rPr>
          <w:sz w:val="28"/>
          <w:szCs w:val="28"/>
        </w:rPr>
        <w:t xml:space="preserve">, </w:t>
      </w:r>
      <w:proofErr w:type="spellStart"/>
      <w:r w:rsidRPr="00291DA8">
        <w:rPr>
          <w:sz w:val="28"/>
          <w:szCs w:val="28"/>
        </w:rPr>
        <w:t>иш</w:t>
      </w:r>
      <w:proofErr w:type="spellEnd"/>
      <w:r w:rsidRPr="00291DA8">
        <w:rPr>
          <w:sz w:val="28"/>
          <w:szCs w:val="28"/>
        </w:rPr>
        <w:t xml:space="preserve"> </w:t>
      </w:r>
      <w:proofErr w:type="spellStart"/>
      <w:r w:rsidRPr="00291DA8">
        <w:rPr>
          <w:sz w:val="28"/>
          <w:szCs w:val="28"/>
        </w:rPr>
        <w:t>жойи</w:t>
      </w:r>
      <w:proofErr w:type="spellEnd"/>
      <w:r w:rsidRPr="00291DA8">
        <w:rPr>
          <w:sz w:val="28"/>
          <w:szCs w:val="28"/>
        </w:rPr>
        <w:t xml:space="preserve"> </w:t>
      </w:r>
      <w:proofErr w:type="spellStart"/>
      <w:r w:rsidRPr="00291DA8">
        <w:rPr>
          <w:sz w:val="28"/>
          <w:szCs w:val="28"/>
        </w:rPr>
        <w:t>хавосининг</w:t>
      </w:r>
      <w:proofErr w:type="spellEnd"/>
      <w:r w:rsidRPr="00291DA8">
        <w:rPr>
          <w:sz w:val="28"/>
          <w:szCs w:val="28"/>
        </w:rPr>
        <w:t xml:space="preserve"> </w:t>
      </w:r>
      <w:proofErr w:type="spellStart"/>
      <w:r w:rsidRPr="00291DA8">
        <w:rPr>
          <w:sz w:val="28"/>
          <w:szCs w:val="28"/>
        </w:rPr>
        <w:t>юкори</w:t>
      </w:r>
      <w:proofErr w:type="spellEnd"/>
      <w:r w:rsidRPr="00291DA8">
        <w:rPr>
          <w:sz w:val="28"/>
          <w:szCs w:val="28"/>
        </w:rPr>
        <w:t xml:space="preserve"> </w:t>
      </w:r>
      <w:proofErr w:type="spellStart"/>
      <w:r w:rsidRPr="00291DA8">
        <w:rPr>
          <w:sz w:val="28"/>
          <w:szCs w:val="28"/>
        </w:rPr>
        <w:t>даражада</w:t>
      </w:r>
      <w:proofErr w:type="spellEnd"/>
      <w:r w:rsidRPr="00291DA8">
        <w:rPr>
          <w:sz w:val="28"/>
          <w:szCs w:val="28"/>
        </w:rPr>
        <w:t xml:space="preserve"> </w:t>
      </w:r>
      <w:proofErr w:type="spellStart"/>
      <w:r w:rsidRPr="00291DA8">
        <w:rPr>
          <w:sz w:val="28"/>
          <w:szCs w:val="28"/>
        </w:rPr>
        <w:t>чангланганлиги</w:t>
      </w:r>
      <w:proofErr w:type="spellEnd"/>
      <w:r w:rsidRPr="00291DA8">
        <w:rPr>
          <w:sz w:val="28"/>
          <w:szCs w:val="28"/>
        </w:rPr>
        <w:t xml:space="preserve">, </w:t>
      </w:r>
      <w:proofErr w:type="spellStart"/>
      <w:r w:rsidRPr="00291DA8">
        <w:rPr>
          <w:sz w:val="28"/>
          <w:szCs w:val="28"/>
        </w:rPr>
        <w:t>газланганлиги</w:t>
      </w:r>
      <w:proofErr w:type="spellEnd"/>
      <w:r w:rsidRPr="00291DA8">
        <w:rPr>
          <w:sz w:val="28"/>
          <w:szCs w:val="28"/>
        </w:rPr>
        <w:t xml:space="preserve">, </w:t>
      </w:r>
      <w:proofErr w:type="spellStart"/>
      <w:r w:rsidRPr="00291DA8">
        <w:rPr>
          <w:sz w:val="28"/>
          <w:szCs w:val="28"/>
        </w:rPr>
        <w:t>юкори</w:t>
      </w:r>
      <w:proofErr w:type="spellEnd"/>
      <w:r w:rsidRPr="00291DA8">
        <w:rPr>
          <w:sz w:val="28"/>
          <w:szCs w:val="28"/>
        </w:rPr>
        <w:t xml:space="preserve"> </w:t>
      </w:r>
      <w:proofErr w:type="spellStart"/>
      <w:r w:rsidRPr="00291DA8">
        <w:rPr>
          <w:sz w:val="28"/>
          <w:szCs w:val="28"/>
        </w:rPr>
        <w:t>микдордаги</w:t>
      </w:r>
      <w:proofErr w:type="spellEnd"/>
      <w:r w:rsidRPr="00291DA8">
        <w:rPr>
          <w:sz w:val="28"/>
          <w:szCs w:val="28"/>
        </w:rPr>
        <w:t xml:space="preserve"> </w:t>
      </w:r>
      <w:proofErr w:type="spellStart"/>
      <w:r w:rsidRPr="00291DA8">
        <w:rPr>
          <w:sz w:val="28"/>
          <w:szCs w:val="28"/>
        </w:rPr>
        <w:t>шовкин</w:t>
      </w:r>
      <w:proofErr w:type="spellEnd"/>
      <w:r w:rsidRPr="00291DA8">
        <w:rPr>
          <w:sz w:val="28"/>
          <w:szCs w:val="28"/>
        </w:rPr>
        <w:t xml:space="preserve">, </w:t>
      </w:r>
      <w:proofErr w:type="spellStart"/>
      <w:r w:rsidRPr="00291DA8">
        <w:rPr>
          <w:sz w:val="28"/>
          <w:szCs w:val="28"/>
        </w:rPr>
        <w:t>титраш</w:t>
      </w:r>
      <w:proofErr w:type="spellEnd"/>
      <w:r w:rsidRPr="00291DA8">
        <w:rPr>
          <w:sz w:val="28"/>
          <w:szCs w:val="28"/>
        </w:rPr>
        <w:t xml:space="preserve">, </w:t>
      </w:r>
      <w:proofErr w:type="spellStart"/>
      <w:r w:rsidRPr="00291DA8">
        <w:rPr>
          <w:sz w:val="28"/>
          <w:szCs w:val="28"/>
        </w:rPr>
        <w:t>инфратовуш</w:t>
      </w:r>
      <w:proofErr w:type="spellEnd"/>
      <w:r w:rsidRPr="00291DA8">
        <w:rPr>
          <w:sz w:val="28"/>
          <w:szCs w:val="28"/>
        </w:rPr>
        <w:t xml:space="preserve">, </w:t>
      </w:r>
      <w:proofErr w:type="spellStart"/>
      <w:r w:rsidRPr="00291DA8">
        <w:rPr>
          <w:sz w:val="28"/>
          <w:szCs w:val="28"/>
        </w:rPr>
        <w:t>ультратовуш</w:t>
      </w:r>
      <w:proofErr w:type="spellEnd"/>
      <w:r w:rsidRPr="00291DA8">
        <w:rPr>
          <w:sz w:val="28"/>
          <w:szCs w:val="28"/>
        </w:rPr>
        <w:t xml:space="preserve">, </w:t>
      </w:r>
      <w:proofErr w:type="spellStart"/>
      <w:r w:rsidRPr="00291DA8">
        <w:rPr>
          <w:sz w:val="28"/>
          <w:szCs w:val="28"/>
        </w:rPr>
        <w:t>ионли</w:t>
      </w:r>
      <w:proofErr w:type="spellEnd"/>
      <w:r w:rsidRPr="00291DA8">
        <w:rPr>
          <w:sz w:val="28"/>
          <w:szCs w:val="28"/>
        </w:rPr>
        <w:t xml:space="preserve"> </w:t>
      </w:r>
      <w:proofErr w:type="spellStart"/>
      <w:r w:rsidRPr="00291DA8">
        <w:rPr>
          <w:sz w:val="28"/>
          <w:szCs w:val="28"/>
        </w:rPr>
        <w:t>ва</w:t>
      </w:r>
      <w:proofErr w:type="spellEnd"/>
      <w:r w:rsidRPr="00291DA8">
        <w:rPr>
          <w:sz w:val="28"/>
          <w:szCs w:val="28"/>
        </w:rPr>
        <w:t xml:space="preserve"> </w:t>
      </w:r>
      <w:proofErr w:type="spellStart"/>
      <w:r w:rsidRPr="00291DA8">
        <w:rPr>
          <w:sz w:val="28"/>
          <w:szCs w:val="28"/>
        </w:rPr>
        <w:t>электр</w:t>
      </w:r>
      <w:proofErr w:type="spellEnd"/>
      <w:r w:rsidRPr="00291DA8">
        <w:rPr>
          <w:sz w:val="28"/>
          <w:szCs w:val="28"/>
        </w:rPr>
        <w:t xml:space="preserve"> </w:t>
      </w:r>
      <w:proofErr w:type="spellStart"/>
      <w:r w:rsidRPr="00291DA8">
        <w:rPr>
          <w:sz w:val="28"/>
          <w:szCs w:val="28"/>
        </w:rPr>
        <w:t>магнитли</w:t>
      </w:r>
      <w:proofErr w:type="spellEnd"/>
      <w:r w:rsidRPr="00291DA8">
        <w:rPr>
          <w:sz w:val="28"/>
          <w:szCs w:val="28"/>
        </w:rPr>
        <w:t xml:space="preserve"> </w:t>
      </w:r>
      <w:proofErr w:type="spellStart"/>
      <w:r w:rsidRPr="00291DA8">
        <w:rPr>
          <w:sz w:val="28"/>
          <w:szCs w:val="28"/>
        </w:rPr>
        <w:t>нурланишлар</w:t>
      </w:r>
      <w:proofErr w:type="spellEnd"/>
      <w:r w:rsidRPr="00291DA8">
        <w:rPr>
          <w:sz w:val="28"/>
          <w:szCs w:val="28"/>
        </w:rPr>
        <w:t xml:space="preserve">, статик </w:t>
      </w:r>
      <w:proofErr w:type="spellStart"/>
      <w:r w:rsidRPr="00291DA8">
        <w:rPr>
          <w:sz w:val="28"/>
          <w:szCs w:val="28"/>
        </w:rPr>
        <w:t>электр</w:t>
      </w:r>
      <w:proofErr w:type="spellEnd"/>
      <w:r w:rsidRPr="00291DA8">
        <w:rPr>
          <w:sz w:val="28"/>
          <w:szCs w:val="28"/>
        </w:rPr>
        <w:t xml:space="preserve"> </w:t>
      </w:r>
      <w:proofErr w:type="spellStart"/>
      <w:r w:rsidRPr="00291DA8">
        <w:rPr>
          <w:sz w:val="28"/>
          <w:szCs w:val="28"/>
        </w:rPr>
        <w:t>зарядлари</w:t>
      </w:r>
      <w:proofErr w:type="spellEnd"/>
      <w:r w:rsidRPr="00291DA8">
        <w:rPr>
          <w:sz w:val="28"/>
          <w:szCs w:val="28"/>
        </w:rPr>
        <w:t xml:space="preserve">, </w:t>
      </w:r>
      <w:proofErr w:type="spellStart"/>
      <w:r w:rsidRPr="00291DA8">
        <w:rPr>
          <w:sz w:val="28"/>
          <w:szCs w:val="28"/>
        </w:rPr>
        <w:t>ультрабинафша</w:t>
      </w:r>
      <w:proofErr w:type="spellEnd"/>
      <w:r w:rsidRPr="00291DA8">
        <w:rPr>
          <w:sz w:val="28"/>
          <w:szCs w:val="28"/>
        </w:rPr>
        <w:t xml:space="preserve"> </w:t>
      </w:r>
      <w:proofErr w:type="spellStart"/>
      <w:r w:rsidRPr="00291DA8">
        <w:rPr>
          <w:sz w:val="28"/>
          <w:szCs w:val="28"/>
        </w:rPr>
        <w:t>ва</w:t>
      </w:r>
      <w:proofErr w:type="spellEnd"/>
      <w:r w:rsidRPr="00291DA8">
        <w:rPr>
          <w:sz w:val="28"/>
          <w:szCs w:val="28"/>
        </w:rPr>
        <w:t xml:space="preserve"> </w:t>
      </w:r>
      <w:proofErr w:type="spellStart"/>
      <w:r w:rsidRPr="00291DA8">
        <w:rPr>
          <w:sz w:val="28"/>
          <w:szCs w:val="28"/>
        </w:rPr>
        <w:t>инфракизил</w:t>
      </w:r>
      <w:proofErr w:type="spellEnd"/>
      <w:r w:rsidRPr="00291DA8">
        <w:rPr>
          <w:sz w:val="28"/>
          <w:szCs w:val="28"/>
        </w:rPr>
        <w:t xml:space="preserve"> </w:t>
      </w:r>
      <w:proofErr w:type="spellStart"/>
      <w:r w:rsidRPr="00291DA8">
        <w:rPr>
          <w:sz w:val="28"/>
          <w:szCs w:val="28"/>
        </w:rPr>
        <w:t>нурлар</w:t>
      </w:r>
      <w:proofErr w:type="spellEnd"/>
      <w:r w:rsidRPr="00291DA8">
        <w:rPr>
          <w:sz w:val="28"/>
          <w:szCs w:val="28"/>
        </w:rPr>
        <w:t xml:space="preserve">, </w:t>
      </w:r>
      <w:proofErr w:type="spellStart"/>
      <w:r w:rsidRPr="00291DA8">
        <w:rPr>
          <w:sz w:val="28"/>
          <w:szCs w:val="28"/>
        </w:rPr>
        <w:t>юкори</w:t>
      </w:r>
      <w:proofErr w:type="spellEnd"/>
      <w:r w:rsidRPr="00291DA8">
        <w:rPr>
          <w:sz w:val="28"/>
          <w:szCs w:val="28"/>
        </w:rPr>
        <w:t xml:space="preserve"> </w:t>
      </w:r>
      <w:proofErr w:type="spellStart"/>
      <w:r w:rsidRPr="00291DA8">
        <w:rPr>
          <w:sz w:val="28"/>
          <w:szCs w:val="28"/>
        </w:rPr>
        <w:t>кучланишдаги</w:t>
      </w:r>
      <w:proofErr w:type="spellEnd"/>
      <w:r w:rsidRPr="00291DA8">
        <w:rPr>
          <w:sz w:val="28"/>
          <w:szCs w:val="28"/>
        </w:rPr>
        <w:t xml:space="preserve"> </w:t>
      </w:r>
      <w:proofErr w:type="spellStart"/>
      <w:r w:rsidRPr="00291DA8">
        <w:rPr>
          <w:sz w:val="28"/>
          <w:szCs w:val="28"/>
        </w:rPr>
        <w:t>электр</w:t>
      </w:r>
      <w:proofErr w:type="spellEnd"/>
      <w:r w:rsidRPr="00291DA8">
        <w:rPr>
          <w:sz w:val="28"/>
          <w:szCs w:val="28"/>
        </w:rPr>
        <w:t xml:space="preserve"> </w:t>
      </w:r>
      <w:proofErr w:type="spellStart"/>
      <w:r w:rsidRPr="00291DA8">
        <w:rPr>
          <w:sz w:val="28"/>
          <w:szCs w:val="28"/>
        </w:rPr>
        <w:t>еки</w:t>
      </w:r>
      <w:proofErr w:type="spellEnd"/>
      <w:r w:rsidRPr="00291DA8">
        <w:rPr>
          <w:sz w:val="28"/>
          <w:szCs w:val="28"/>
        </w:rPr>
        <w:t xml:space="preserve"> магнит </w:t>
      </w:r>
      <w:proofErr w:type="spellStart"/>
      <w:r w:rsidRPr="00291DA8">
        <w:rPr>
          <w:sz w:val="28"/>
          <w:szCs w:val="28"/>
        </w:rPr>
        <w:t>майдонлари</w:t>
      </w:r>
      <w:proofErr w:type="spellEnd"/>
      <w:r w:rsidRPr="00291DA8">
        <w:rPr>
          <w:sz w:val="28"/>
          <w:szCs w:val="28"/>
        </w:rPr>
        <w:t xml:space="preserve">, </w:t>
      </w:r>
      <w:proofErr w:type="spellStart"/>
      <w:r w:rsidRPr="00291DA8">
        <w:rPr>
          <w:sz w:val="28"/>
          <w:szCs w:val="28"/>
        </w:rPr>
        <w:t>ёритилганлик</w:t>
      </w:r>
      <w:proofErr w:type="spellEnd"/>
      <w:r w:rsidRPr="00291DA8">
        <w:rPr>
          <w:sz w:val="28"/>
          <w:szCs w:val="28"/>
        </w:rPr>
        <w:t xml:space="preserve"> </w:t>
      </w:r>
      <w:proofErr w:type="spellStart"/>
      <w:r w:rsidRPr="00291DA8">
        <w:rPr>
          <w:sz w:val="28"/>
          <w:szCs w:val="28"/>
        </w:rPr>
        <w:t>даражасининг</w:t>
      </w:r>
      <w:proofErr w:type="spellEnd"/>
      <w:r w:rsidRPr="00291DA8">
        <w:rPr>
          <w:sz w:val="28"/>
          <w:szCs w:val="28"/>
        </w:rPr>
        <w:t xml:space="preserve"> </w:t>
      </w:r>
      <w:proofErr w:type="spellStart"/>
      <w:r w:rsidRPr="00291DA8">
        <w:rPr>
          <w:sz w:val="28"/>
          <w:szCs w:val="28"/>
        </w:rPr>
        <w:t>меъердан</w:t>
      </w:r>
      <w:proofErr w:type="spellEnd"/>
      <w:r w:rsidRPr="00291DA8">
        <w:rPr>
          <w:sz w:val="28"/>
          <w:szCs w:val="28"/>
        </w:rPr>
        <w:t xml:space="preserve"> </w:t>
      </w:r>
      <w:proofErr w:type="spellStart"/>
      <w:r w:rsidRPr="00291DA8">
        <w:rPr>
          <w:sz w:val="28"/>
          <w:szCs w:val="28"/>
        </w:rPr>
        <w:t>четга</w:t>
      </w:r>
      <w:proofErr w:type="spellEnd"/>
      <w:r w:rsidRPr="00291DA8">
        <w:rPr>
          <w:sz w:val="28"/>
          <w:szCs w:val="28"/>
        </w:rPr>
        <w:t xml:space="preserve"> </w:t>
      </w:r>
      <w:proofErr w:type="spellStart"/>
      <w:r w:rsidRPr="00291DA8">
        <w:rPr>
          <w:sz w:val="28"/>
          <w:szCs w:val="28"/>
        </w:rPr>
        <w:t>чикиши</w:t>
      </w:r>
      <w:proofErr w:type="spellEnd"/>
      <w:r w:rsidRPr="00291DA8">
        <w:rPr>
          <w:sz w:val="28"/>
          <w:szCs w:val="28"/>
        </w:rPr>
        <w:t xml:space="preserve"> </w:t>
      </w:r>
      <w:proofErr w:type="spellStart"/>
      <w:r w:rsidRPr="00291DA8">
        <w:rPr>
          <w:sz w:val="28"/>
          <w:szCs w:val="28"/>
        </w:rPr>
        <w:t>каби</w:t>
      </w:r>
      <w:proofErr w:type="spellEnd"/>
      <w:r w:rsidRPr="00291DA8">
        <w:rPr>
          <w:sz w:val="28"/>
          <w:szCs w:val="28"/>
        </w:rPr>
        <w:t xml:space="preserve"> </w:t>
      </w:r>
      <w:proofErr w:type="spellStart"/>
      <w:r w:rsidRPr="00291DA8">
        <w:rPr>
          <w:sz w:val="28"/>
          <w:szCs w:val="28"/>
        </w:rPr>
        <w:t>омиллар</w:t>
      </w:r>
      <w:proofErr w:type="spellEnd"/>
      <w:r w:rsidRPr="00291DA8">
        <w:rPr>
          <w:sz w:val="28"/>
          <w:szCs w:val="28"/>
        </w:rPr>
        <w:t xml:space="preserve"> </w:t>
      </w:r>
      <w:proofErr w:type="spellStart"/>
      <w:r w:rsidRPr="00291DA8">
        <w:rPr>
          <w:sz w:val="28"/>
          <w:szCs w:val="28"/>
        </w:rPr>
        <w:t>киради</w:t>
      </w:r>
      <w:proofErr w:type="spellEnd"/>
      <w:r w:rsidRPr="00291DA8">
        <w:rPr>
          <w:sz w:val="28"/>
          <w:szCs w:val="28"/>
        </w:rPr>
        <w:t>.</w:t>
      </w:r>
      <w:proofErr w:type="gramEnd"/>
      <w:r w:rsidRPr="00291DA8">
        <w:rPr>
          <w:sz w:val="28"/>
          <w:szCs w:val="28"/>
        </w:rPr>
        <w:t xml:space="preserve"> </w:t>
      </w:r>
      <w:proofErr w:type="spellStart"/>
      <w:r w:rsidRPr="00291DA8">
        <w:rPr>
          <w:sz w:val="28"/>
          <w:szCs w:val="28"/>
        </w:rPr>
        <w:t>Психофизиологик</w:t>
      </w:r>
      <w:proofErr w:type="spellEnd"/>
      <w:r w:rsidRPr="00291DA8">
        <w:rPr>
          <w:sz w:val="28"/>
          <w:szCs w:val="28"/>
        </w:rPr>
        <w:t xml:space="preserve"> </w:t>
      </w:r>
      <w:proofErr w:type="spellStart"/>
      <w:r w:rsidRPr="00291DA8">
        <w:rPr>
          <w:sz w:val="28"/>
          <w:szCs w:val="28"/>
        </w:rPr>
        <w:t>омилларга</w:t>
      </w:r>
      <w:proofErr w:type="spellEnd"/>
      <w:r w:rsidRPr="00291DA8">
        <w:rPr>
          <w:sz w:val="28"/>
          <w:szCs w:val="28"/>
        </w:rPr>
        <w:t xml:space="preserve"> </w:t>
      </w:r>
      <w:proofErr w:type="spellStart"/>
      <w:r w:rsidRPr="00291DA8">
        <w:rPr>
          <w:sz w:val="28"/>
          <w:szCs w:val="28"/>
        </w:rPr>
        <w:t>асосан</w:t>
      </w:r>
      <w:proofErr w:type="spellEnd"/>
      <w:r w:rsidRPr="00291DA8">
        <w:rPr>
          <w:sz w:val="28"/>
          <w:szCs w:val="28"/>
        </w:rPr>
        <w:t xml:space="preserve"> </w:t>
      </w:r>
      <w:proofErr w:type="spellStart"/>
      <w:r w:rsidRPr="00291DA8">
        <w:rPr>
          <w:sz w:val="28"/>
          <w:szCs w:val="28"/>
        </w:rPr>
        <w:t>ишчиларни</w:t>
      </w:r>
      <w:proofErr w:type="spellEnd"/>
      <w:r w:rsidRPr="00291DA8">
        <w:rPr>
          <w:sz w:val="28"/>
          <w:szCs w:val="28"/>
        </w:rPr>
        <w:t xml:space="preserve"> </w:t>
      </w:r>
      <w:proofErr w:type="spellStart"/>
      <w:r w:rsidRPr="00291DA8">
        <w:rPr>
          <w:sz w:val="28"/>
          <w:szCs w:val="28"/>
        </w:rPr>
        <w:t>мураккаб</w:t>
      </w:r>
      <w:proofErr w:type="spellEnd"/>
      <w:r w:rsidRPr="00291DA8">
        <w:rPr>
          <w:sz w:val="28"/>
          <w:szCs w:val="28"/>
        </w:rPr>
        <w:t xml:space="preserve"> </w:t>
      </w:r>
      <w:proofErr w:type="spellStart"/>
      <w:r w:rsidRPr="00291DA8">
        <w:rPr>
          <w:sz w:val="28"/>
          <w:szCs w:val="28"/>
        </w:rPr>
        <w:t>шароитда</w:t>
      </w:r>
      <w:proofErr w:type="spellEnd"/>
      <w:r w:rsidRPr="00291DA8">
        <w:rPr>
          <w:sz w:val="28"/>
          <w:szCs w:val="28"/>
        </w:rPr>
        <w:t xml:space="preserve"> </w:t>
      </w:r>
      <w:proofErr w:type="spellStart"/>
      <w:r w:rsidRPr="00291DA8">
        <w:rPr>
          <w:sz w:val="28"/>
          <w:szCs w:val="28"/>
        </w:rPr>
        <w:t>ишлашлари</w:t>
      </w:r>
      <w:proofErr w:type="spellEnd"/>
      <w:r w:rsidRPr="00291DA8">
        <w:rPr>
          <w:sz w:val="28"/>
          <w:szCs w:val="28"/>
        </w:rPr>
        <w:t xml:space="preserve">, </w:t>
      </w:r>
      <w:proofErr w:type="spellStart"/>
      <w:r w:rsidRPr="00291DA8">
        <w:rPr>
          <w:sz w:val="28"/>
          <w:szCs w:val="28"/>
        </w:rPr>
        <w:t>баландликда</w:t>
      </w:r>
      <w:proofErr w:type="spellEnd"/>
      <w:r w:rsidRPr="00291DA8">
        <w:rPr>
          <w:sz w:val="28"/>
          <w:szCs w:val="28"/>
        </w:rPr>
        <w:t xml:space="preserve"> </w:t>
      </w:r>
      <w:proofErr w:type="spellStart"/>
      <w:r w:rsidRPr="00291DA8">
        <w:rPr>
          <w:sz w:val="28"/>
          <w:szCs w:val="28"/>
        </w:rPr>
        <w:t>ишлаши</w:t>
      </w:r>
      <w:proofErr w:type="spellEnd"/>
      <w:r w:rsidRPr="00291DA8">
        <w:rPr>
          <w:sz w:val="28"/>
          <w:szCs w:val="28"/>
        </w:rPr>
        <w:t xml:space="preserve">, </w:t>
      </w:r>
      <w:proofErr w:type="spellStart"/>
      <w:r w:rsidRPr="00291DA8">
        <w:rPr>
          <w:sz w:val="28"/>
          <w:szCs w:val="28"/>
        </w:rPr>
        <w:t>йиқилиш</w:t>
      </w:r>
      <w:proofErr w:type="spellEnd"/>
      <w:r w:rsidRPr="00291DA8">
        <w:rPr>
          <w:sz w:val="28"/>
          <w:szCs w:val="28"/>
        </w:rPr>
        <w:t xml:space="preserve"> </w:t>
      </w:r>
      <w:proofErr w:type="spellStart"/>
      <w:r w:rsidRPr="00291DA8">
        <w:rPr>
          <w:sz w:val="28"/>
          <w:szCs w:val="28"/>
        </w:rPr>
        <w:t>эҳтимоллиги</w:t>
      </w:r>
      <w:proofErr w:type="spellEnd"/>
      <w:r w:rsidRPr="00291DA8">
        <w:rPr>
          <w:sz w:val="28"/>
          <w:szCs w:val="28"/>
        </w:rPr>
        <w:t xml:space="preserve"> </w:t>
      </w:r>
      <w:proofErr w:type="spellStart"/>
      <w:r w:rsidRPr="00291DA8">
        <w:rPr>
          <w:sz w:val="28"/>
          <w:szCs w:val="28"/>
        </w:rPr>
        <w:t>катталиги</w:t>
      </w:r>
      <w:proofErr w:type="spellEnd"/>
      <w:r w:rsidRPr="00291DA8">
        <w:rPr>
          <w:sz w:val="28"/>
          <w:szCs w:val="28"/>
        </w:rPr>
        <w:t xml:space="preserve"> </w:t>
      </w:r>
      <w:proofErr w:type="spellStart"/>
      <w:r w:rsidRPr="00291DA8">
        <w:rPr>
          <w:sz w:val="28"/>
          <w:szCs w:val="28"/>
        </w:rPr>
        <w:t>киради</w:t>
      </w:r>
      <w:proofErr w:type="spellEnd"/>
      <w:r w:rsidRPr="00291DA8">
        <w:rPr>
          <w:sz w:val="28"/>
          <w:szCs w:val="28"/>
        </w:rPr>
        <w:t>.</w:t>
      </w:r>
    </w:p>
    <w:p w:rsidR="00211591" w:rsidRPr="00291DA8" w:rsidRDefault="00211591" w:rsidP="00291DA8">
      <w:pPr>
        <w:spacing w:after="200" w:line="360" w:lineRule="auto"/>
        <w:rPr>
          <w:rFonts w:eastAsiaTheme="majorEastAsia"/>
          <w:b/>
          <w:bCs/>
          <w:color w:val="365F91" w:themeColor="accent1" w:themeShade="BF"/>
          <w:sz w:val="28"/>
          <w:szCs w:val="28"/>
          <w:lang w:val="uz-Cyrl-UZ"/>
        </w:rPr>
      </w:pPr>
      <w:r w:rsidRPr="00291DA8">
        <w:rPr>
          <w:sz w:val="28"/>
          <w:szCs w:val="28"/>
          <w:lang w:val="uz-Cyrl-UZ"/>
        </w:rPr>
        <w:br w:type="page"/>
      </w:r>
    </w:p>
    <w:p w:rsidR="004917C7" w:rsidRPr="00291DA8" w:rsidRDefault="004917C7" w:rsidP="00291DA8">
      <w:pPr>
        <w:pStyle w:val="1"/>
        <w:spacing w:line="360" w:lineRule="auto"/>
        <w:jc w:val="center"/>
        <w:rPr>
          <w:rFonts w:ascii="Times New Roman" w:hAnsi="Times New Roman" w:cs="Times New Roman"/>
          <w:lang w:val="uz-Cyrl-UZ"/>
        </w:rPr>
      </w:pPr>
      <w:bookmarkStart w:id="7" w:name="_Toc394479728"/>
      <w:r w:rsidRPr="00291DA8">
        <w:rPr>
          <w:rFonts w:ascii="Times New Roman" w:hAnsi="Times New Roman" w:cs="Times New Roman"/>
          <w:lang w:val="uz-Cyrl-UZ"/>
        </w:rPr>
        <w:lastRenderedPageBreak/>
        <w:t>Капитал таъмирлаш ишларини бажаришда атроф муҳитни муҳофазалаш тадбирлари</w:t>
      </w:r>
      <w:bookmarkEnd w:id="7"/>
    </w:p>
    <w:p w:rsidR="004917C7" w:rsidRPr="00291DA8" w:rsidRDefault="004917C7" w:rsidP="00291DA8">
      <w:pPr>
        <w:spacing w:line="360" w:lineRule="auto"/>
        <w:ind w:firstLine="567"/>
        <w:jc w:val="both"/>
        <w:rPr>
          <w:sz w:val="28"/>
          <w:szCs w:val="28"/>
          <w:lang w:val="uz-Cyrl-UZ"/>
        </w:rPr>
      </w:pPr>
      <w:r w:rsidRPr="00291DA8">
        <w:rPr>
          <w:sz w:val="28"/>
          <w:szCs w:val="28"/>
          <w:lang w:val="uz-Cyrl-UZ"/>
        </w:rPr>
        <w:t>Саноат, қишлоқ хўжалиги ишлаб чиқариши, қурилиш саноатининг интенсив ривожланиши инсонни ўраб турувчи табиий муҳит хусусиятларининг анча бузилиши билан биргаликда рўй беради. Шунинг учун иқтисодиётни ривожлантириш манфаатлари кўпинча асосий экологик муоммолари-ҳаёт муҳитининг оптимал(энг қулай) шароитини сақлашга зид келиб қолмоқда. Ҳозирги замоннинг энг мураккаб муаммоларидан бири-иқтисодиётни жадал ривожлантириш билан қулай экологик шароитни сақлаб қолиш ўртасидаги зиддиятни бартараф қилиш муаммосидир.</w:t>
      </w:r>
    </w:p>
    <w:p w:rsidR="004917C7" w:rsidRPr="00291DA8" w:rsidRDefault="004917C7" w:rsidP="00291DA8">
      <w:pPr>
        <w:spacing w:beforeLines="40" w:before="96" w:afterLines="40" w:after="96" w:line="360" w:lineRule="auto"/>
        <w:ind w:firstLine="567"/>
        <w:jc w:val="both"/>
        <w:rPr>
          <w:sz w:val="28"/>
          <w:szCs w:val="28"/>
          <w:lang w:val="uz-Cyrl-UZ"/>
        </w:rPr>
      </w:pPr>
      <w:r w:rsidRPr="00291DA8">
        <w:rPr>
          <w:sz w:val="28"/>
          <w:szCs w:val="28"/>
          <w:lang w:val="uz-Cyrl-UZ"/>
        </w:rPr>
        <w:t>Ҳавонинг салгина ифлосланиши ҳам жиддий технологик қийинчиликларга сабаб бўлади.Ҳозирги замон корхоналарини жойлаштиришда борган сари табиий комплекслар (ландшафтлар) ҳолати ва сифатини синчиклаб ҳисобга олишга тўғри келмоқда.</w:t>
      </w:r>
      <w:r w:rsidRPr="00291DA8">
        <w:rPr>
          <w:sz w:val="28"/>
          <w:szCs w:val="28"/>
          <w:lang w:val="uz-Cyrl-UZ"/>
        </w:rPr>
        <w:tab/>
      </w:r>
    </w:p>
    <w:p w:rsidR="000A4FCF" w:rsidRPr="00291DA8" w:rsidRDefault="000A4FCF" w:rsidP="00291DA8">
      <w:pPr>
        <w:spacing w:beforeLines="40" w:before="96" w:afterLines="40" w:after="96" w:line="360" w:lineRule="auto"/>
        <w:ind w:firstLine="567"/>
        <w:jc w:val="both"/>
        <w:rPr>
          <w:sz w:val="28"/>
          <w:szCs w:val="28"/>
          <w:lang w:val="uz-Cyrl-UZ"/>
        </w:rPr>
      </w:pPr>
      <w:r w:rsidRPr="00291DA8">
        <w:rPr>
          <w:sz w:val="28"/>
          <w:szCs w:val="28"/>
          <w:lang w:val="uz-Cyrl-UZ"/>
        </w:rPr>
        <w:t>Бинони капитал таъмирлаш ишларининг асосий қисми бинонинг сан-техник жиҳозларини алмаштириш жараёни бўлиб, бунда трубалар замонавий пластмасса трубаларга алмаштирилиши режалаштирилган. Пластмасса трубаларни ўрнатишда пайванд ишлари бажарилади.</w:t>
      </w:r>
    </w:p>
    <w:p w:rsidR="004917C7" w:rsidRPr="00291DA8" w:rsidRDefault="004917C7" w:rsidP="00291DA8">
      <w:pPr>
        <w:spacing w:beforeLines="40" w:before="96" w:afterLines="40" w:after="96" w:line="360" w:lineRule="auto"/>
        <w:ind w:firstLine="567"/>
        <w:jc w:val="both"/>
        <w:rPr>
          <w:sz w:val="28"/>
          <w:szCs w:val="28"/>
          <w:lang w:val="uz-Cyrl-UZ"/>
        </w:rPr>
      </w:pPr>
      <w:r w:rsidRPr="00291DA8">
        <w:rPr>
          <w:sz w:val="28"/>
          <w:szCs w:val="28"/>
          <w:lang w:val="uz-Cyrl-UZ"/>
        </w:rPr>
        <w:tab/>
        <w:t xml:space="preserve">Қурилиш майдончасини сочилувчи материаллар массасини ортиш-тушуриш ишларида, қурилиш материалларини тайёрлашда, буёқчилик, пайванд ишларини бажаришда атмосферани ифлослантирувчи кўпгина зарарли моддалар ажралади. </w:t>
      </w:r>
      <w:r w:rsidR="000A4FCF" w:rsidRPr="00291DA8">
        <w:rPr>
          <w:sz w:val="28"/>
          <w:szCs w:val="28"/>
          <w:lang w:val="uz-Cyrl-UZ"/>
        </w:rPr>
        <w:t>Пластмасса трубаларни п</w:t>
      </w:r>
      <w:r w:rsidRPr="00291DA8">
        <w:rPr>
          <w:sz w:val="28"/>
          <w:szCs w:val="28"/>
          <w:lang w:val="uz-Cyrl-UZ"/>
        </w:rPr>
        <w:t xml:space="preserve">айванд ишларини бажарганда атмосфера ҳавосига </w:t>
      </w:r>
      <w:r w:rsidR="000A4FCF" w:rsidRPr="00291DA8">
        <w:rPr>
          <w:sz w:val="28"/>
          <w:szCs w:val="28"/>
          <w:lang w:val="uz-Cyrl-UZ"/>
        </w:rPr>
        <w:t>сирка кислотаси</w:t>
      </w:r>
      <w:r w:rsidRPr="00291DA8">
        <w:rPr>
          <w:sz w:val="28"/>
          <w:szCs w:val="28"/>
          <w:lang w:val="uz-Cyrl-UZ"/>
        </w:rPr>
        <w:t xml:space="preserve"> ва </w:t>
      </w:r>
      <w:r w:rsidR="000A4FCF" w:rsidRPr="00291DA8">
        <w:rPr>
          <w:sz w:val="28"/>
          <w:szCs w:val="28"/>
          <w:lang w:val="uz-Cyrl-UZ"/>
        </w:rPr>
        <w:t>углерод</w:t>
      </w:r>
      <w:r w:rsidRPr="00291DA8">
        <w:rPr>
          <w:sz w:val="28"/>
          <w:szCs w:val="28"/>
          <w:lang w:val="uz-Cyrl-UZ"/>
        </w:rPr>
        <w:t xml:space="preserve"> оксиди ажралади.  Бўёқчилик ишларини амалга оширилганда эса эритувчилар буғи ва бўёқ аэрозоли ажралади. Сочилувчи материалларни</w:t>
      </w:r>
      <w:r w:rsidRPr="00291DA8">
        <w:rPr>
          <w:sz w:val="28"/>
          <w:szCs w:val="28"/>
        </w:rPr>
        <w:t xml:space="preserve"> </w:t>
      </w:r>
      <w:proofErr w:type="spellStart"/>
      <w:r w:rsidRPr="00291DA8">
        <w:rPr>
          <w:sz w:val="28"/>
          <w:szCs w:val="28"/>
        </w:rPr>
        <w:t>ортиш-тушуриш</w:t>
      </w:r>
      <w:proofErr w:type="spellEnd"/>
      <w:r w:rsidRPr="00291DA8">
        <w:rPr>
          <w:sz w:val="28"/>
          <w:szCs w:val="28"/>
        </w:rPr>
        <w:t xml:space="preserve"> </w:t>
      </w:r>
      <w:proofErr w:type="spellStart"/>
      <w:r w:rsidRPr="00291DA8">
        <w:rPr>
          <w:sz w:val="28"/>
          <w:szCs w:val="28"/>
        </w:rPr>
        <w:t>ишларини</w:t>
      </w:r>
      <w:proofErr w:type="spellEnd"/>
      <w:r w:rsidRPr="00291DA8">
        <w:rPr>
          <w:sz w:val="28"/>
          <w:szCs w:val="28"/>
        </w:rPr>
        <w:t xml:space="preserve"> </w:t>
      </w:r>
      <w:proofErr w:type="spellStart"/>
      <w:r w:rsidRPr="00291DA8">
        <w:rPr>
          <w:sz w:val="28"/>
          <w:szCs w:val="28"/>
        </w:rPr>
        <w:t>амалга</w:t>
      </w:r>
      <w:proofErr w:type="spellEnd"/>
      <w:r w:rsidRPr="00291DA8">
        <w:rPr>
          <w:sz w:val="28"/>
          <w:szCs w:val="28"/>
        </w:rPr>
        <w:t xml:space="preserve"> </w:t>
      </w:r>
      <w:proofErr w:type="spellStart"/>
      <w:r w:rsidRPr="00291DA8">
        <w:rPr>
          <w:sz w:val="28"/>
          <w:szCs w:val="28"/>
        </w:rPr>
        <w:t>оширилганда</w:t>
      </w:r>
      <w:proofErr w:type="spellEnd"/>
      <w:r w:rsidRPr="00291DA8">
        <w:rPr>
          <w:sz w:val="28"/>
          <w:szCs w:val="28"/>
        </w:rPr>
        <w:t xml:space="preserve"> </w:t>
      </w:r>
      <w:proofErr w:type="spellStart"/>
      <w:r w:rsidRPr="00291DA8">
        <w:rPr>
          <w:sz w:val="28"/>
          <w:szCs w:val="28"/>
        </w:rPr>
        <w:t>эса</w:t>
      </w:r>
      <w:proofErr w:type="spellEnd"/>
      <w:r w:rsidRPr="00291DA8">
        <w:rPr>
          <w:sz w:val="28"/>
          <w:szCs w:val="28"/>
        </w:rPr>
        <w:t xml:space="preserve"> </w:t>
      </w:r>
      <w:proofErr w:type="spellStart"/>
      <w:r w:rsidRPr="00291DA8">
        <w:rPr>
          <w:sz w:val="28"/>
          <w:szCs w:val="28"/>
        </w:rPr>
        <w:t>чанг</w:t>
      </w:r>
      <w:proofErr w:type="spellEnd"/>
      <w:r w:rsidRPr="00291DA8">
        <w:rPr>
          <w:sz w:val="28"/>
          <w:szCs w:val="28"/>
        </w:rPr>
        <w:t xml:space="preserve"> </w:t>
      </w:r>
      <w:proofErr w:type="spellStart"/>
      <w:r w:rsidRPr="00291DA8">
        <w:rPr>
          <w:sz w:val="28"/>
          <w:szCs w:val="28"/>
        </w:rPr>
        <w:t>ажралади</w:t>
      </w:r>
      <w:proofErr w:type="spellEnd"/>
      <w:r w:rsidRPr="00291DA8">
        <w:rPr>
          <w:sz w:val="28"/>
          <w:szCs w:val="28"/>
        </w:rPr>
        <w:t xml:space="preserve">. </w:t>
      </w:r>
      <w:r w:rsidRPr="00291DA8">
        <w:rPr>
          <w:sz w:val="28"/>
          <w:szCs w:val="28"/>
          <w:lang w:val="uz-Cyrl-UZ"/>
        </w:rPr>
        <w:t>Қуйида юқорида келтирилган қурилиш жараёнларини амалга оширилганда атроф муҳитга салбий таъсирни миқдор жиҳатдан баҳолаймиз.</w:t>
      </w:r>
    </w:p>
    <w:p w:rsidR="004917C7" w:rsidRPr="00291DA8" w:rsidRDefault="004917C7" w:rsidP="00291DA8">
      <w:pPr>
        <w:spacing w:beforeLines="40" w:before="96" w:afterLines="40" w:after="96" w:line="360" w:lineRule="auto"/>
        <w:jc w:val="center"/>
        <w:rPr>
          <w:b/>
          <w:sz w:val="28"/>
          <w:szCs w:val="28"/>
          <w:lang w:val="uz-Cyrl-UZ"/>
        </w:rPr>
      </w:pPr>
      <w:r w:rsidRPr="00291DA8">
        <w:rPr>
          <w:b/>
          <w:sz w:val="28"/>
          <w:szCs w:val="28"/>
          <w:lang w:val="uz-Cyrl-UZ"/>
        </w:rPr>
        <w:t>Полиэтилен қувурларини пайвандлаш технологияси</w:t>
      </w:r>
    </w:p>
    <w:p w:rsidR="004917C7" w:rsidRPr="00291DA8" w:rsidRDefault="004917C7" w:rsidP="00291DA8">
      <w:pPr>
        <w:spacing w:before="120" w:line="360" w:lineRule="auto"/>
        <w:jc w:val="both"/>
        <w:rPr>
          <w:sz w:val="28"/>
          <w:szCs w:val="28"/>
          <w:lang w:val="uz-Cyrl-UZ"/>
        </w:rPr>
      </w:pPr>
      <w:r w:rsidRPr="00291DA8">
        <w:rPr>
          <w:sz w:val="28"/>
          <w:szCs w:val="28"/>
          <w:lang w:val="uz-Cyrl-UZ"/>
        </w:rPr>
        <w:lastRenderedPageBreak/>
        <w:tab/>
        <w:t xml:space="preserve">Полиэтилен қувурларни </w:t>
      </w:r>
      <w:r w:rsidR="000A4FCF" w:rsidRPr="00291DA8">
        <w:rPr>
          <w:sz w:val="28"/>
          <w:szCs w:val="28"/>
          <w:lang w:val="uz-Cyrl-UZ"/>
        </w:rPr>
        <w:t>пайвандлаш қурилмаси</w:t>
      </w:r>
      <w:r w:rsidRPr="00291DA8">
        <w:rPr>
          <w:sz w:val="28"/>
          <w:szCs w:val="28"/>
          <w:lang w:val="uz-Cyrl-UZ"/>
        </w:rPr>
        <w:t xml:space="preserve"> центратордан, центраторга маҳкамланадиган планшайба ва торцевателдан иборат.</w:t>
      </w:r>
    </w:p>
    <w:p w:rsidR="004917C7" w:rsidRPr="00291DA8" w:rsidRDefault="004917C7" w:rsidP="00291DA8">
      <w:pPr>
        <w:spacing w:before="120" w:line="360" w:lineRule="auto"/>
        <w:ind w:firstLine="720"/>
        <w:jc w:val="both"/>
        <w:rPr>
          <w:sz w:val="28"/>
          <w:szCs w:val="28"/>
          <w:lang w:val="uz-Cyrl-UZ"/>
        </w:rPr>
      </w:pPr>
      <w:r w:rsidRPr="00291DA8">
        <w:rPr>
          <w:sz w:val="28"/>
          <w:szCs w:val="28"/>
          <w:lang w:val="uz-Cyrl-UZ"/>
        </w:rPr>
        <w:t>Полиэтилен қувурларни пайвандлаш жараёнида “Справочник специалиста-эколога промышленных организаций и предприятий” (Расчет выбросов загрязняющих веществ при</w:t>
      </w:r>
      <w:r w:rsidRPr="00291DA8">
        <w:rPr>
          <w:sz w:val="28"/>
          <w:szCs w:val="28"/>
        </w:rPr>
        <w:t xml:space="preserve"> изготовление и восстановление деталей с применением полимерных материалов</w:t>
      </w:r>
      <w:r w:rsidRPr="00291DA8">
        <w:rPr>
          <w:sz w:val="28"/>
          <w:szCs w:val="28"/>
          <w:lang w:val="uz-Cyrl-UZ"/>
        </w:rPr>
        <w:t xml:space="preserve">) кўра атмосфера ҳавосига углерод оксиди ва сирка кислотаси (этановая кислота) тушади. </w:t>
      </w:r>
    </w:p>
    <w:p w:rsidR="004917C7" w:rsidRPr="00291DA8" w:rsidRDefault="004917C7" w:rsidP="00291DA8">
      <w:pPr>
        <w:spacing w:before="120" w:line="360" w:lineRule="auto"/>
        <w:jc w:val="both"/>
        <w:rPr>
          <w:sz w:val="28"/>
          <w:szCs w:val="28"/>
          <w:lang w:val="uz-Cyrl-UZ"/>
        </w:rPr>
      </w:pPr>
      <w:r w:rsidRPr="00291DA8">
        <w:rPr>
          <w:sz w:val="28"/>
          <w:szCs w:val="28"/>
          <w:lang w:val="uz-Cyrl-UZ"/>
        </w:rPr>
        <w:t>М</w:t>
      </w:r>
      <w:r w:rsidRPr="00291DA8">
        <w:rPr>
          <w:sz w:val="28"/>
          <w:szCs w:val="28"/>
          <w:vertAlign w:val="subscript"/>
          <w:lang w:val="uz-Cyrl-UZ"/>
        </w:rPr>
        <w:t>сирка кис.</w:t>
      </w:r>
      <w:r w:rsidRPr="00291DA8">
        <w:rPr>
          <w:sz w:val="28"/>
          <w:szCs w:val="28"/>
        </w:rPr>
        <w:t>=0,4 г/кг·</w:t>
      </w:r>
      <w:r w:rsidRPr="00291DA8">
        <w:rPr>
          <w:sz w:val="28"/>
          <w:szCs w:val="28"/>
          <w:lang w:val="uz-Cyrl-UZ"/>
        </w:rPr>
        <w:t>0,0051 кг·</w:t>
      </w:r>
      <w:r w:rsidRPr="00291DA8">
        <w:rPr>
          <w:sz w:val="28"/>
          <w:szCs w:val="28"/>
        </w:rPr>
        <w:t>415</w:t>
      </w:r>
      <w:r w:rsidRPr="00291DA8">
        <w:rPr>
          <w:sz w:val="28"/>
          <w:szCs w:val="28"/>
          <w:lang w:val="uz-Cyrl-UZ"/>
        </w:rPr>
        <w:t>/1000=</w:t>
      </w:r>
      <w:r w:rsidRPr="00291DA8">
        <w:rPr>
          <w:sz w:val="28"/>
          <w:szCs w:val="28"/>
          <w:lang w:val="uz-Cyrl-UZ"/>
        </w:rPr>
        <w:fldChar w:fldCharType="begin"/>
      </w:r>
      <w:r w:rsidRPr="00291DA8">
        <w:rPr>
          <w:sz w:val="28"/>
          <w:szCs w:val="28"/>
          <w:lang w:val="uz-Cyrl-UZ"/>
        </w:rPr>
        <w:instrText xml:space="preserve"> =0,4*0,0051*415/1000 \# "0,000" </w:instrText>
      </w:r>
      <w:r w:rsidRPr="00291DA8">
        <w:rPr>
          <w:sz w:val="28"/>
          <w:szCs w:val="28"/>
          <w:lang w:val="uz-Cyrl-UZ"/>
        </w:rPr>
        <w:fldChar w:fldCharType="separate"/>
      </w:r>
      <w:r w:rsidRPr="00291DA8">
        <w:rPr>
          <w:noProof/>
          <w:sz w:val="28"/>
          <w:szCs w:val="28"/>
          <w:lang w:val="uz-Cyrl-UZ"/>
        </w:rPr>
        <w:t>0,001</w:t>
      </w:r>
      <w:r w:rsidRPr="00291DA8">
        <w:rPr>
          <w:sz w:val="28"/>
          <w:szCs w:val="28"/>
          <w:lang w:val="uz-Cyrl-UZ"/>
        </w:rPr>
        <w:fldChar w:fldCharType="end"/>
      </w:r>
      <w:r w:rsidRPr="00291DA8">
        <w:rPr>
          <w:sz w:val="28"/>
          <w:szCs w:val="28"/>
          <w:lang w:val="uz-Cyrl-UZ"/>
        </w:rPr>
        <w:t xml:space="preserve"> т/давр ёки </w:t>
      </w:r>
      <w:r w:rsidRPr="00291DA8">
        <w:rPr>
          <w:sz w:val="28"/>
          <w:szCs w:val="28"/>
          <w:lang w:val="uz-Cyrl-UZ"/>
        </w:rPr>
        <w:fldChar w:fldCharType="begin"/>
      </w:r>
      <w:r w:rsidRPr="00291DA8">
        <w:rPr>
          <w:sz w:val="28"/>
          <w:szCs w:val="28"/>
          <w:lang w:val="uz-Cyrl-UZ"/>
        </w:rPr>
        <w:instrText xml:space="preserve"> =0,001/(3,6*0,023) \# "0,000" </w:instrText>
      </w:r>
      <w:r w:rsidRPr="00291DA8">
        <w:rPr>
          <w:sz w:val="28"/>
          <w:szCs w:val="28"/>
          <w:lang w:val="uz-Cyrl-UZ"/>
        </w:rPr>
        <w:fldChar w:fldCharType="separate"/>
      </w:r>
      <w:r w:rsidRPr="00291DA8">
        <w:rPr>
          <w:noProof/>
          <w:sz w:val="28"/>
          <w:szCs w:val="28"/>
          <w:lang w:val="uz-Cyrl-UZ"/>
        </w:rPr>
        <w:t>0,012</w:t>
      </w:r>
      <w:r w:rsidRPr="00291DA8">
        <w:rPr>
          <w:sz w:val="28"/>
          <w:szCs w:val="28"/>
          <w:lang w:val="uz-Cyrl-UZ"/>
        </w:rPr>
        <w:fldChar w:fldCharType="end"/>
      </w:r>
      <w:r w:rsidRPr="00291DA8">
        <w:rPr>
          <w:sz w:val="28"/>
          <w:szCs w:val="28"/>
          <w:lang w:val="uz-Cyrl-UZ"/>
        </w:rPr>
        <w:t xml:space="preserve"> г/сек,</w:t>
      </w:r>
    </w:p>
    <w:p w:rsidR="004917C7" w:rsidRPr="00291DA8" w:rsidRDefault="004917C7" w:rsidP="00291DA8">
      <w:pPr>
        <w:spacing w:before="120" w:line="360" w:lineRule="auto"/>
        <w:jc w:val="both"/>
        <w:rPr>
          <w:sz w:val="28"/>
          <w:szCs w:val="28"/>
          <w:lang w:val="uz-Cyrl-UZ"/>
        </w:rPr>
      </w:pPr>
      <w:r w:rsidRPr="00291DA8">
        <w:rPr>
          <w:sz w:val="28"/>
          <w:szCs w:val="28"/>
          <w:lang w:val="uz-Cyrl-UZ"/>
        </w:rPr>
        <w:t>М</w:t>
      </w:r>
      <w:r w:rsidRPr="00291DA8">
        <w:rPr>
          <w:sz w:val="28"/>
          <w:szCs w:val="28"/>
          <w:vertAlign w:val="subscript"/>
          <w:lang w:val="uz-Cyrl-UZ"/>
        </w:rPr>
        <w:t>СО</w:t>
      </w:r>
      <w:r w:rsidRPr="00291DA8">
        <w:rPr>
          <w:sz w:val="28"/>
          <w:szCs w:val="28"/>
        </w:rPr>
        <w:t>=0,8 г/кг·</w:t>
      </w:r>
      <w:r w:rsidRPr="00291DA8">
        <w:rPr>
          <w:sz w:val="28"/>
          <w:szCs w:val="28"/>
          <w:lang w:val="uz-Cyrl-UZ"/>
        </w:rPr>
        <w:t>0,0051 кг·</w:t>
      </w:r>
      <w:r w:rsidRPr="00291DA8">
        <w:rPr>
          <w:sz w:val="28"/>
          <w:szCs w:val="28"/>
        </w:rPr>
        <w:t>415</w:t>
      </w:r>
      <w:r w:rsidRPr="00291DA8">
        <w:rPr>
          <w:sz w:val="28"/>
          <w:szCs w:val="28"/>
          <w:lang w:val="uz-Cyrl-UZ"/>
        </w:rPr>
        <w:t>/1000=</w:t>
      </w:r>
      <w:r w:rsidRPr="00291DA8">
        <w:rPr>
          <w:sz w:val="28"/>
          <w:szCs w:val="28"/>
          <w:lang w:val="uz-Cyrl-UZ"/>
        </w:rPr>
        <w:fldChar w:fldCharType="begin"/>
      </w:r>
      <w:r w:rsidRPr="00291DA8">
        <w:rPr>
          <w:sz w:val="28"/>
          <w:szCs w:val="28"/>
          <w:lang w:val="uz-Cyrl-UZ"/>
        </w:rPr>
        <w:instrText xml:space="preserve"> =0,8*0,0051*415/1000 </w:instrText>
      </w:r>
      <w:r w:rsidRPr="00291DA8">
        <w:rPr>
          <w:sz w:val="28"/>
          <w:szCs w:val="28"/>
          <w:lang w:val="uz-Cyrl-UZ"/>
        </w:rPr>
        <w:fldChar w:fldCharType="separate"/>
      </w:r>
      <w:r w:rsidRPr="00291DA8">
        <w:rPr>
          <w:noProof/>
          <w:sz w:val="28"/>
          <w:szCs w:val="28"/>
          <w:lang w:val="uz-Cyrl-UZ"/>
        </w:rPr>
        <w:t>0,0017</w:t>
      </w:r>
      <w:r w:rsidRPr="00291DA8">
        <w:rPr>
          <w:sz w:val="28"/>
          <w:szCs w:val="28"/>
          <w:lang w:val="uz-Cyrl-UZ"/>
        </w:rPr>
        <w:fldChar w:fldCharType="end"/>
      </w:r>
      <w:r w:rsidRPr="00291DA8">
        <w:rPr>
          <w:sz w:val="28"/>
          <w:szCs w:val="28"/>
          <w:lang w:val="uz-Cyrl-UZ"/>
        </w:rPr>
        <w:t xml:space="preserve"> т/давр ёки </w:t>
      </w:r>
      <w:r w:rsidRPr="00291DA8">
        <w:rPr>
          <w:sz w:val="28"/>
          <w:szCs w:val="28"/>
          <w:lang w:val="uz-Cyrl-UZ"/>
        </w:rPr>
        <w:fldChar w:fldCharType="begin"/>
      </w:r>
      <w:r w:rsidRPr="00291DA8">
        <w:rPr>
          <w:sz w:val="28"/>
          <w:szCs w:val="28"/>
          <w:lang w:val="uz-Cyrl-UZ"/>
        </w:rPr>
        <w:instrText xml:space="preserve"> =0,0017/(3,6*0,023) \# "0,000" </w:instrText>
      </w:r>
      <w:r w:rsidRPr="00291DA8">
        <w:rPr>
          <w:sz w:val="28"/>
          <w:szCs w:val="28"/>
          <w:lang w:val="uz-Cyrl-UZ"/>
        </w:rPr>
        <w:fldChar w:fldCharType="separate"/>
      </w:r>
      <w:r w:rsidRPr="00291DA8">
        <w:rPr>
          <w:noProof/>
          <w:sz w:val="28"/>
          <w:szCs w:val="28"/>
          <w:lang w:val="uz-Cyrl-UZ"/>
        </w:rPr>
        <w:t>0,021</w:t>
      </w:r>
      <w:r w:rsidRPr="00291DA8">
        <w:rPr>
          <w:sz w:val="28"/>
          <w:szCs w:val="28"/>
          <w:lang w:val="uz-Cyrl-UZ"/>
        </w:rPr>
        <w:fldChar w:fldCharType="end"/>
      </w:r>
      <w:r w:rsidRPr="00291DA8">
        <w:rPr>
          <w:sz w:val="28"/>
          <w:szCs w:val="28"/>
          <w:lang w:val="uz-Cyrl-UZ"/>
        </w:rPr>
        <w:t xml:space="preserve"> г/сек,</w:t>
      </w:r>
    </w:p>
    <w:p w:rsidR="004917C7" w:rsidRPr="00291DA8" w:rsidRDefault="004917C7" w:rsidP="00291DA8">
      <w:pPr>
        <w:spacing w:beforeLines="40" w:before="96" w:afterLines="40" w:after="96" w:line="360" w:lineRule="auto"/>
        <w:ind w:firstLine="567"/>
        <w:jc w:val="both"/>
        <w:rPr>
          <w:sz w:val="28"/>
          <w:szCs w:val="28"/>
          <w:lang w:val="uz-Cyrl-UZ"/>
        </w:rPr>
      </w:pPr>
      <w:r w:rsidRPr="00291DA8">
        <w:rPr>
          <w:sz w:val="28"/>
          <w:szCs w:val="28"/>
          <w:lang w:val="uz-Cyrl-UZ"/>
        </w:rPr>
        <w:t>Газ пайванд ишлари бажарилганда ацетиленли аппаратда ташламанинг миқдори қуйидагича ҳисобланади.</w:t>
      </w:r>
    </w:p>
    <w:p w:rsidR="004917C7" w:rsidRPr="00291DA8" w:rsidRDefault="004917C7" w:rsidP="00291DA8">
      <w:pPr>
        <w:spacing w:line="360" w:lineRule="auto"/>
        <w:jc w:val="both"/>
        <w:rPr>
          <w:sz w:val="28"/>
          <w:szCs w:val="28"/>
          <w:lang w:val="uz-Cyrl-UZ"/>
        </w:rPr>
      </w:pPr>
      <w:r w:rsidRPr="00291DA8">
        <w:rPr>
          <w:sz w:val="28"/>
          <w:szCs w:val="28"/>
          <w:lang w:val="uz-Cyrl-UZ"/>
        </w:rPr>
        <w:tab/>
        <w:t>Қурилиш майдончасида чанг ҳосил бўлишига ва унинг инсон организмига зарарли таъсир қилишига қарши кураш тадбирлари қуйидаги йўналишларда олиб борилиши зарур:</w:t>
      </w:r>
    </w:p>
    <w:p w:rsidR="004917C7" w:rsidRPr="00291DA8" w:rsidRDefault="004917C7" w:rsidP="00291DA8">
      <w:pPr>
        <w:numPr>
          <w:ilvl w:val="0"/>
          <w:numId w:val="1"/>
        </w:numPr>
        <w:spacing w:line="360" w:lineRule="auto"/>
        <w:jc w:val="both"/>
        <w:rPr>
          <w:sz w:val="28"/>
          <w:szCs w:val="28"/>
        </w:rPr>
      </w:pPr>
      <w:proofErr w:type="spellStart"/>
      <w:r w:rsidRPr="00291DA8">
        <w:rPr>
          <w:sz w:val="28"/>
          <w:szCs w:val="28"/>
        </w:rPr>
        <w:t>Чанг</w:t>
      </w:r>
      <w:proofErr w:type="spellEnd"/>
      <w:r w:rsidRPr="00291DA8">
        <w:rPr>
          <w:sz w:val="28"/>
          <w:szCs w:val="28"/>
        </w:rPr>
        <w:t xml:space="preserve"> </w:t>
      </w:r>
      <w:proofErr w:type="spellStart"/>
      <w:r w:rsidRPr="00291DA8">
        <w:rPr>
          <w:sz w:val="28"/>
          <w:szCs w:val="28"/>
        </w:rPr>
        <w:t>ҳосил</w:t>
      </w:r>
      <w:proofErr w:type="spellEnd"/>
      <w:r w:rsidRPr="00291DA8">
        <w:rPr>
          <w:sz w:val="28"/>
          <w:szCs w:val="28"/>
        </w:rPr>
        <w:t xml:space="preserve"> </w:t>
      </w:r>
      <w:proofErr w:type="spellStart"/>
      <w:r w:rsidRPr="00291DA8">
        <w:rPr>
          <w:sz w:val="28"/>
          <w:szCs w:val="28"/>
        </w:rPr>
        <w:t>бўлишини</w:t>
      </w:r>
      <w:proofErr w:type="spellEnd"/>
      <w:r w:rsidRPr="00291DA8">
        <w:rPr>
          <w:sz w:val="28"/>
          <w:szCs w:val="28"/>
        </w:rPr>
        <w:t xml:space="preserve"> </w:t>
      </w:r>
      <w:proofErr w:type="spellStart"/>
      <w:r w:rsidRPr="00291DA8">
        <w:rPr>
          <w:sz w:val="28"/>
          <w:szCs w:val="28"/>
        </w:rPr>
        <w:t>бутунлай</w:t>
      </w:r>
      <w:proofErr w:type="spellEnd"/>
      <w:r w:rsidRPr="00291DA8">
        <w:rPr>
          <w:sz w:val="28"/>
          <w:szCs w:val="28"/>
        </w:rPr>
        <w:t xml:space="preserve"> </w:t>
      </w:r>
      <w:proofErr w:type="spellStart"/>
      <w:r w:rsidRPr="00291DA8">
        <w:rPr>
          <w:sz w:val="28"/>
          <w:szCs w:val="28"/>
        </w:rPr>
        <w:t>йўқотадиган</w:t>
      </w:r>
      <w:proofErr w:type="spellEnd"/>
      <w:r w:rsidRPr="00291DA8">
        <w:rPr>
          <w:sz w:val="28"/>
          <w:szCs w:val="28"/>
        </w:rPr>
        <w:t xml:space="preserve"> </w:t>
      </w:r>
      <w:proofErr w:type="spellStart"/>
      <w:r w:rsidRPr="00291DA8">
        <w:rPr>
          <w:sz w:val="28"/>
          <w:szCs w:val="28"/>
        </w:rPr>
        <w:t>технологик</w:t>
      </w:r>
      <w:proofErr w:type="spellEnd"/>
      <w:r w:rsidRPr="00291DA8">
        <w:rPr>
          <w:sz w:val="28"/>
          <w:szCs w:val="28"/>
        </w:rPr>
        <w:t xml:space="preserve"> </w:t>
      </w:r>
      <w:proofErr w:type="spellStart"/>
      <w:r w:rsidRPr="00291DA8">
        <w:rPr>
          <w:sz w:val="28"/>
          <w:szCs w:val="28"/>
        </w:rPr>
        <w:t>процессларни</w:t>
      </w:r>
      <w:proofErr w:type="spellEnd"/>
      <w:r w:rsidRPr="00291DA8">
        <w:rPr>
          <w:sz w:val="28"/>
          <w:szCs w:val="28"/>
        </w:rPr>
        <w:t xml:space="preserve"> </w:t>
      </w:r>
      <w:proofErr w:type="spellStart"/>
      <w:r w:rsidRPr="00291DA8">
        <w:rPr>
          <w:sz w:val="28"/>
          <w:szCs w:val="28"/>
        </w:rPr>
        <w:t>такомиллаштириш</w:t>
      </w:r>
      <w:proofErr w:type="spellEnd"/>
      <w:r w:rsidRPr="00291DA8">
        <w:rPr>
          <w:sz w:val="28"/>
          <w:szCs w:val="28"/>
        </w:rPr>
        <w:t>;</w:t>
      </w:r>
    </w:p>
    <w:p w:rsidR="004917C7" w:rsidRPr="00291DA8" w:rsidRDefault="004917C7" w:rsidP="00291DA8">
      <w:pPr>
        <w:numPr>
          <w:ilvl w:val="0"/>
          <w:numId w:val="1"/>
        </w:numPr>
        <w:spacing w:line="360" w:lineRule="auto"/>
        <w:jc w:val="both"/>
        <w:rPr>
          <w:sz w:val="28"/>
          <w:szCs w:val="28"/>
        </w:rPr>
      </w:pPr>
      <w:proofErr w:type="spellStart"/>
      <w:r w:rsidRPr="00291DA8">
        <w:rPr>
          <w:sz w:val="28"/>
          <w:szCs w:val="28"/>
        </w:rPr>
        <w:t>Аппаратлар</w:t>
      </w:r>
      <w:proofErr w:type="spellEnd"/>
      <w:r w:rsidRPr="00291DA8">
        <w:rPr>
          <w:sz w:val="28"/>
          <w:szCs w:val="28"/>
        </w:rPr>
        <w:t xml:space="preserve">, </w:t>
      </w:r>
      <w:proofErr w:type="spellStart"/>
      <w:r w:rsidRPr="00291DA8">
        <w:rPr>
          <w:sz w:val="28"/>
          <w:szCs w:val="28"/>
        </w:rPr>
        <w:t>жиҳозлар</w:t>
      </w:r>
      <w:proofErr w:type="spellEnd"/>
      <w:r w:rsidRPr="00291DA8">
        <w:rPr>
          <w:sz w:val="28"/>
          <w:szCs w:val="28"/>
        </w:rPr>
        <w:t xml:space="preserve">, </w:t>
      </w:r>
      <w:proofErr w:type="spellStart"/>
      <w:r w:rsidRPr="00291DA8">
        <w:rPr>
          <w:sz w:val="28"/>
          <w:szCs w:val="28"/>
        </w:rPr>
        <w:t>элеваторлар</w:t>
      </w:r>
      <w:proofErr w:type="spellEnd"/>
      <w:r w:rsidRPr="00291DA8">
        <w:rPr>
          <w:sz w:val="28"/>
          <w:szCs w:val="28"/>
        </w:rPr>
        <w:t xml:space="preserve">, </w:t>
      </w:r>
      <w:proofErr w:type="spellStart"/>
      <w:r w:rsidRPr="00291DA8">
        <w:rPr>
          <w:sz w:val="28"/>
          <w:szCs w:val="28"/>
        </w:rPr>
        <w:t>транпортерлар</w:t>
      </w:r>
      <w:proofErr w:type="spellEnd"/>
      <w:r w:rsidRPr="00291DA8">
        <w:rPr>
          <w:sz w:val="28"/>
          <w:szCs w:val="28"/>
        </w:rPr>
        <w:t xml:space="preserve">, </w:t>
      </w:r>
      <w:proofErr w:type="spellStart"/>
      <w:r w:rsidRPr="00291DA8">
        <w:rPr>
          <w:sz w:val="28"/>
          <w:szCs w:val="28"/>
        </w:rPr>
        <w:t>шнеклар</w:t>
      </w:r>
      <w:proofErr w:type="spellEnd"/>
      <w:r w:rsidRPr="00291DA8">
        <w:rPr>
          <w:sz w:val="28"/>
          <w:szCs w:val="28"/>
        </w:rPr>
        <w:t xml:space="preserve">, </w:t>
      </w:r>
      <w:proofErr w:type="spellStart"/>
      <w:r w:rsidRPr="00291DA8">
        <w:rPr>
          <w:sz w:val="28"/>
          <w:szCs w:val="28"/>
        </w:rPr>
        <w:t>бункерлар</w:t>
      </w:r>
      <w:proofErr w:type="spellEnd"/>
      <w:r w:rsidRPr="00291DA8">
        <w:rPr>
          <w:sz w:val="28"/>
          <w:szCs w:val="28"/>
        </w:rPr>
        <w:t xml:space="preserve"> </w:t>
      </w:r>
      <w:proofErr w:type="spellStart"/>
      <w:r w:rsidRPr="00291DA8">
        <w:rPr>
          <w:sz w:val="28"/>
          <w:szCs w:val="28"/>
        </w:rPr>
        <w:t>ва</w:t>
      </w:r>
      <w:proofErr w:type="spellEnd"/>
      <w:r w:rsidRPr="00291DA8">
        <w:rPr>
          <w:sz w:val="28"/>
          <w:szCs w:val="28"/>
        </w:rPr>
        <w:t xml:space="preserve"> </w:t>
      </w:r>
      <w:proofErr w:type="spellStart"/>
      <w:r w:rsidRPr="00291DA8">
        <w:rPr>
          <w:sz w:val="28"/>
          <w:szCs w:val="28"/>
        </w:rPr>
        <w:t>ҳакозоларни</w:t>
      </w:r>
      <w:proofErr w:type="spellEnd"/>
      <w:r w:rsidRPr="00291DA8">
        <w:rPr>
          <w:sz w:val="28"/>
          <w:szCs w:val="28"/>
        </w:rPr>
        <w:t xml:space="preserve"> </w:t>
      </w:r>
      <w:proofErr w:type="spellStart"/>
      <w:r w:rsidRPr="00291DA8">
        <w:rPr>
          <w:sz w:val="28"/>
          <w:szCs w:val="28"/>
        </w:rPr>
        <w:t>герметиклаштириш</w:t>
      </w:r>
      <w:proofErr w:type="spellEnd"/>
      <w:r w:rsidRPr="00291DA8">
        <w:rPr>
          <w:sz w:val="28"/>
          <w:szCs w:val="28"/>
        </w:rPr>
        <w:t>;</w:t>
      </w:r>
    </w:p>
    <w:p w:rsidR="004917C7" w:rsidRPr="00291DA8" w:rsidRDefault="004917C7" w:rsidP="00291DA8">
      <w:pPr>
        <w:numPr>
          <w:ilvl w:val="0"/>
          <w:numId w:val="1"/>
        </w:numPr>
        <w:spacing w:line="360" w:lineRule="auto"/>
        <w:jc w:val="both"/>
        <w:rPr>
          <w:sz w:val="28"/>
          <w:szCs w:val="28"/>
        </w:rPr>
      </w:pPr>
      <w:proofErr w:type="spellStart"/>
      <w:r w:rsidRPr="00291DA8">
        <w:rPr>
          <w:sz w:val="28"/>
          <w:szCs w:val="28"/>
        </w:rPr>
        <w:t>Қўлда</w:t>
      </w:r>
      <w:proofErr w:type="spellEnd"/>
      <w:r w:rsidRPr="00291DA8">
        <w:rPr>
          <w:sz w:val="28"/>
          <w:szCs w:val="28"/>
        </w:rPr>
        <w:t xml:space="preserve"> </w:t>
      </w:r>
      <w:proofErr w:type="spellStart"/>
      <w:r w:rsidRPr="00291DA8">
        <w:rPr>
          <w:sz w:val="28"/>
          <w:szCs w:val="28"/>
        </w:rPr>
        <w:t>майдалаш</w:t>
      </w:r>
      <w:proofErr w:type="spellEnd"/>
      <w:r w:rsidRPr="00291DA8">
        <w:rPr>
          <w:sz w:val="28"/>
          <w:szCs w:val="28"/>
        </w:rPr>
        <w:t xml:space="preserve">, </w:t>
      </w:r>
      <w:proofErr w:type="spellStart"/>
      <w:r w:rsidRPr="00291DA8">
        <w:rPr>
          <w:sz w:val="28"/>
          <w:szCs w:val="28"/>
        </w:rPr>
        <w:t>тўйиш</w:t>
      </w:r>
      <w:proofErr w:type="spellEnd"/>
      <w:r w:rsidRPr="00291DA8">
        <w:rPr>
          <w:sz w:val="28"/>
          <w:szCs w:val="28"/>
        </w:rPr>
        <w:t xml:space="preserve">, </w:t>
      </w:r>
      <w:proofErr w:type="spellStart"/>
      <w:r w:rsidRPr="00291DA8">
        <w:rPr>
          <w:sz w:val="28"/>
          <w:szCs w:val="28"/>
        </w:rPr>
        <w:t>бўшатиш</w:t>
      </w:r>
      <w:proofErr w:type="spellEnd"/>
      <w:r w:rsidRPr="00291DA8">
        <w:rPr>
          <w:sz w:val="28"/>
          <w:szCs w:val="28"/>
        </w:rPr>
        <w:t xml:space="preserve"> </w:t>
      </w:r>
      <w:proofErr w:type="spellStart"/>
      <w:r w:rsidRPr="00291DA8">
        <w:rPr>
          <w:sz w:val="28"/>
          <w:szCs w:val="28"/>
        </w:rPr>
        <w:t>ва</w:t>
      </w:r>
      <w:proofErr w:type="spellEnd"/>
      <w:r w:rsidRPr="00291DA8">
        <w:rPr>
          <w:sz w:val="28"/>
          <w:szCs w:val="28"/>
        </w:rPr>
        <w:t xml:space="preserve"> </w:t>
      </w:r>
      <w:proofErr w:type="spellStart"/>
      <w:proofErr w:type="gramStart"/>
      <w:r w:rsidRPr="00291DA8">
        <w:rPr>
          <w:sz w:val="28"/>
          <w:szCs w:val="28"/>
        </w:rPr>
        <w:t>бош</w:t>
      </w:r>
      <w:proofErr w:type="gramEnd"/>
      <w:r w:rsidRPr="00291DA8">
        <w:rPr>
          <w:sz w:val="28"/>
          <w:szCs w:val="28"/>
        </w:rPr>
        <w:t>қа</w:t>
      </w:r>
      <w:proofErr w:type="spellEnd"/>
      <w:r w:rsidRPr="00291DA8">
        <w:rPr>
          <w:sz w:val="28"/>
          <w:szCs w:val="28"/>
        </w:rPr>
        <w:t xml:space="preserve"> </w:t>
      </w:r>
      <w:proofErr w:type="spellStart"/>
      <w:r w:rsidRPr="00291DA8">
        <w:rPr>
          <w:sz w:val="28"/>
          <w:szCs w:val="28"/>
        </w:rPr>
        <w:t>процессларни</w:t>
      </w:r>
      <w:proofErr w:type="spellEnd"/>
      <w:r w:rsidRPr="00291DA8">
        <w:rPr>
          <w:sz w:val="28"/>
          <w:szCs w:val="28"/>
        </w:rPr>
        <w:t xml:space="preserve"> </w:t>
      </w:r>
      <w:proofErr w:type="spellStart"/>
      <w:r w:rsidRPr="00291DA8">
        <w:rPr>
          <w:sz w:val="28"/>
          <w:szCs w:val="28"/>
        </w:rPr>
        <w:t>механизациялаштириш</w:t>
      </w:r>
      <w:proofErr w:type="spellEnd"/>
      <w:r w:rsidRPr="00291DA8">
        <w:rPr>
          <w:sz w:val="28"/>
          <w:szCs w:val="28"/>
        </w:rPr>
        <w:t>;</w:t>
      </w:r>
    </w:p>
    <w:p w:rsidR="004917C7" w:rsidRPr="00291DA8" w:rsidRDefault="004917C7" w:rsidP="00291DA8">
      <w:pPr>
        <w:numPr>
          <w:ilvl w:val="0"/>
          <w:numId w:val="1"/>
        </w:numPr>
        <w:spacing w:line="360" w:lineRule="auto"/>
        <w:jc w:val="both"/>
        <w:rPr>
          <w:sz w:val="28"/>
          <w:szCs w:val="28"/>
        </w:rPr>
      </w:pPr>
      <w:proofErr w:type="spellStart"/>
      <w:r w:rsidRPr="00291DA8">
        <w:rPr>
          <w:sz w:val="28"/>
          <w:szCs w:val="28"/>
        </w:rPr>
        <w:t>Қурилишда</w:t>
      </w:r>
      <w:proofErr w:type="spellEnd"/>
      <w:r w:rsidRPr="00291DA8">
        <w:rPr>
          <w:sz w:val="28"/>
          <w:szCs w:val="28"/>
        </w:rPr>
        <w:t xml:space="preserve"> </w:t>
      </w:r>
      <w:proofErr w:type="spellStart"/>
      <w:r w:rsidRPr="00291DA8">
        <w:rPr>
          <w:sz w:val="28"/>
          <w:szCs w:val="28"/>
        </w:rPr>
        <w:t>гидрочангсизлантириш</w:t>
      </w:r>
      <w:proofErr w:type="spellEnd"/>
      <w:r w:rsidRPr="00291DA8">
        <w:rPr>
          <w:sz w:val="28"/>
          <w:szCs w:val="28"/>
        </w:rPr>
        <w:t xml:space="preserve">, </w:t>
      </w:r>
      <w:proofErr w:type="spellStart"/>
      <w:r w:rsidRPr="00291DA8">
        <w:rPr>
          <w:sz w:val="28"/>
          <w:szCs w:val="28"/>
        </w:rPr>
        <w:t>пневмотранспортерлардан</w:t>
      </w:r>
      <w:proofErr w:type="spellEnd"/>
      <w:r w:rsidRPr="00291DA8">
        <w:rPr>
          <w:sz w:val="28"/>
          <w:szCs w:val="28"/>
        </w:rPr>
        <w:t xml:space="preserve"> </w:t>
      </w:r>
      <w:proofErr w:type="spellStart"/>
      <w:r w:rsidRPr="00291DA8">
        <w:rPr>
          <w:sz w:val="28"/>
          <w:szCs w:val="28"/>
        </w:rPr>
        <w:t>кенг</w:t>
      </w:r>
      <w:proofErr w:type="spellEnd"/>
      <w:r w:rsidRPr="00291DA8">
        <w:rPr>
          <w:sz w:val="28"/>
          <w:szCs w:val="28"/>
        </w:rPr>
        <w:t xml:space="preserve"> </w:t>
      </w:r>
      <w:proofErr w:type="spellStart"/>
      <w:r w:rsidRPr="00291DA8">
        <w:rPr>
          <w:sz w:val="28"/>
          <w:szCs w:val="28"/>
        </w:rPr>
        <w:t>фойдаланиш</w:t>
      </w:r>
      <w:proofErr w:type="spellEnd"/>
      <w:r w:rsidRPr="00291DA8">
        <w:rPr>
          <w:sz w:val="28"/>
          <w:szCs w:val="28"/>
        </w:rPr>
        <w:t>;</w:t>
      </w:r>
    </w:p>
    <w:p w:rsidR="004917C7" w:rsidRPr="00291DA8" w:rsidRDefault="004917C7" w:rsidP="00291DA8">
      <w:pPr>
        <w:numPr>
          <w:ilvl w:val="0"/>
          <w:numId w:val="1"/>
        </w:numPr>
        <w:spacing w:line="360" w:lineRule="auto"/>
        <w:jc w:val="both"/>
        <w:rPr>
          <w:sz w:val="28"/>
          <w:szCs w:val="28"/>
        </w:rPr>
      </w:pPr>
      <w:proofErr w:type="spellStart"/>
      <w:r w:rsidRPr="00291DA8">
        <w:rPr>
          <w:sz w:val="28"/>
          <w:szCs w:val="28"/>
        </w:rPr>
        <w:t>Чанг</w:t>
      </w:r>
      <w:proofErr w:type="spellEnd"/>
      <w:r w:rsidRPr="00291DA8">
        <w:rPr>
          <w:sz w:val="28"/>
          <w:szCs w:val="28"/>
        </w:rPr>
        <w:t xml:space="preserve"> </w:t>
      </w:r>
      <w:proofErr w:type="spellStart"/>
      <w:r w:rsidRPr="00291DA8">
        <w:rPr>
          <w:sz w:val="28"/>
          <w:szCs w:val="28"/>
        </w:rPr>
        <w:t>ҳосил</w:t>
      </w:r>
      <w:proofErr w:type="spellEnd"/>
      <w:r w:rsidRPr="00291DA8">
        <w:rPr>
          <w:sz w:val="28"/>
          <w:szCs w:val="28"/>
        </w:rPr>
        <w:t xml:space="preserve"> </w:t>
      </w:r>
      <w:proofErr w:type="spellStart"/>
      <w:r w:rsidRPr="00291DA8">
        <w:rPr>
          <w:sz w:val="28"/>
          <w:szCs w:val="28"/>
        </w:rPr>
        <w:t>бўладиган</w:t>
      </w:r>
      <w:proofErr w:type="spellEnd"/>
      <w:r w:rsidRPr="00291DA8">
        <w:rPr>
          <w:sz w:val="28"/>
          <w:szCs w:val="28"/>
        </w:rPr>
        <w:t xml:space="preserve"> </w:t>
      </w:r>
      <w:proofErr w:type="spellStart"/>
      <w:r w:rsidRPr="00291DA8">
        <w:rPr>
          <w:sz w:val="28"/>
          <w:szCs w:val="28"/>
        </w:rPr>
        <w:t>жойлардан</w:t>
      </w:r>
      <w:proofErr w:type="spellEnd"/>
      <w:r w:rsidRPr="00291DA8">
        <w:rPr>
          <w:sz w:val="28"/>
          <w:szCs w:val="28"/>
        </w:rPr>
        <w:t xml:space="preserve"> </w:t>
      </w:r>
      <w:proofErr w:type="spellStart"/>
      <w:r w:rsidRPr="00291DA8">
        <w:rPr>
          <w:sz w:val="28"/>
          <w:szCs w:val="28"/>
        </w:rPr>
        <w:t>чангни</w:t>
      </w:r>
      <w:proofErr w:type="spellEnd"/>
      <w:r w:rsidRPr="00291DA8">
        <w:rPr>
          <w:sz w:val="28"/>
          <w:szCs w:val="28"/>
        </w:rPr>
        <w:t xml:space="preserve"> </w:t>
      </w:r>
      <w:proofErr w:type="spellStart"/>
      <w:r w:rsidRPr="00291DA8">
        <w:rPr>
          <w:sz w:val="28"/>
          <w:szCs w:val="28"/>
        </w:rPr>
        <w:t>ютувчи</w:t>
      </w:r>
      <w:proofErr w:type="spellEnd"/>
      <w:r w:rsidRPr="00291DA8">
        <w:rPr>
          <w:sz w:val="28"/>
          <w:szCs w:val="28"/>
        </w:rPr>
        <w:t xml:space="preserve"> </w:t>
      </w:r>
      <w:proofErr w:type="spellStart"/>
      <w:r w:rsidRPr="00291DA8">
        <w:rPr>
          <w:sz w:val="28"/>
          <w:szCs w:val="28"/>
        </w:rPr>
        <w:t>махсус</w:t>
      </w:r>
      <w:proofErr w:type="spellEnd"/>
      <w:r w:rsidRPr="00291DA8">
        <w:rPr>
          <w:sz w:val="28"/>
          <w:szCs w:val="28"/>
        </w:rPr>
        <w:t xml:space="preserve"> </w:t>
      </w:r>
      <w:proofErr w:type="spellStart"/>
      <w:r w:rsidRPr="00291DA8">
        <w:rPr>
          <w:sz w:val="28"/>
          <w:szCs w:val="28"/>
        </w:rPr>
        <w:t>сўрувчи</w:t>
      </w:r>
      <w:proofErr w:type="spellEnd"/>
      <w:r w:rsidRPr="00291DA8">
        <w:rPr>
          <w:sz w:val="28"/>
          <w:szCs w:val="28"/>
        </w:rPr>
        <w:t xml:space="preserve"> </w:t>
      </w:r>
      <w:proofErr w:type="spellStart"/>
      <w:r w:rsidRPr="00291DA8">
        <w:rPr>
          <w:sz w:val="28"/>
          <w:szCs w:val="28"/>
        </w:rPr>
        <w:t>қурилмалар</w:t>
      </w:r>
      <w:proofErr w:type="spellEnd"/>
      <w:r w:rsidRPr="00291DA8">
        <w:rPr>
          <w:sz w:val="28"/>
          <w:szCs w:val="28"/>
        </w:rPr>
        <w:t xml:space="preserve"> </w:t>
      </w:r>
      <w:proofErr w:type="spellStart"/>
      <w:r w:rsidRPr="00291DA8">
        <w:rPr>
          <w:sz w:val="28"/>
          <w:szCs w:val="28"/>
        </w:rPr>
        <w:t>ўрнатиш</w:t>
      </w:r>
      <w:proofErr w:type="spellEnd"/>
      <w:r w:rsidRPr="00291DA8">
        <w:rPr>
          <w:sz w:val="28"/>
          <w:szCs w:val="28"/>
        </w:rPr>
        <w:t xml:space="preserve"> </w:t>
      </w:r>
      <w:proofErr w:type="spellStart"/>
      <w:r w:rsidRPr="00291DA8">
        <w:rPr>
          <w:sz w:val="28"/>
          <w:szCs w:val="28"/>
        </w:rPr>
        <w:t>ёки</w:t>
      </w:r>
      <w:proofErr w:type="spellEnd"/>
      <w:r w:rsidRPr="00291DA8">
        <w:rPr>
          <w:sz w:val="28"/>
          <w:szCs w:val="28"/>
        </w:rPr>
        <w:t xml:space="preserve"> </w:t>
      </w:r>
      <w:proofErr w:type="spellStart"/>
      <w:r w:rsidRPr="00291DA8">
        <w:rPr>
          <w:sz w:val="28"/>
          <w:szCs w:val="28"/>
        </w:rPr>
        <w:t>чанг</w:t>
      </w:r>
      <w:proofErr w:type="spellEnd"/>
      <w:r w:rsidRPr="00291DA8">
        <w:rPr>
          <w:sz w:val="28"/>
          <w:szCs w:val="28"/>
        </w:rPr>
        <w:t xml:space="preserve"> </w:t>
      </w:r>
      <w:proofErr w:type="spellStart"/>
      <w:r w:rsidRPr="00291DA8">
        <w:rPr>
          <w:sz w:val="28"/>
          <w:szCs w:val="28"/>
        </w:rPr>
        <w:t>чиқадиган</w:t>
      </w:r>
      <w:proofErr w:type="spellEnd"/>
      <w:r w:rsidRPr="00291DA8">
        <w:rPr>
          <w:sz w:val="28"/>
          <w:szCs w:val="28"/>
        </w:rPr>
        <w:t xml:space="preserve"> </w:t>
      </w:r>
      <w:proofErr w:type="spellStart"/>
      <w:r w:rsidRPr="00291DA8">
        <w:rPr>
          <w:sz w:val="28"/>
          <w:szCs w:val="28"/>
        </w:rPr>
        <w:t>участкаларни</w:t>
      </w:r>
      <w:proofErr w:type="spellEnd"/>
      <w:r w:rsidRPr="00291DA8">
        <w:rPr>
          <w:sz w:val="28"/>
          <w:szCs w:val="28"/>
        </w:rPr>
        <w:t xml:space="preserve"> </w:t>
      </w:r>
      <w:proofErr w:type="spellStart"/>
      <w:r w:rsidRPr="00291DA8">
        <w:rPr>
          <w:sz w:val="28"/>
          <w:szCs w:val="28"/>
        </w:rPr>
        <w:t>изолациялаш</w:t>
      </w:r>
      <w:proofErr w:type="spellEnd"/>
      <w:r w:rsidRPr="00291DA8">
        <w:rPr>
          <w:sz w:val="28"/>
          <w:szCs w:val="28"/>
        </w:rPr>
        <w:t>;</w:t>
      </w:r>
    </w:p>
    <w:p w:rsidR="004917C7" w:rsidRPr="00291DA8" w:rsidRDefault="004917C7" w:rsidP="00291DA8">
      <w:pPr>
        <w:numPr>
          <w:ilvl w:val="0"/>
          <w:numId w:val="1"/>
        </w:numPr>
        <w:spacing w:line="360" w:lineRule="auto"/>
        <w:jc w:val="both"/>
        <w:rPr>
          <w:sz w:val="28"/>
          <w:szCs w:val="28"/>
        </w:rPr>
      </w:pPr>
      <w:proofErr w:type="spellStart"/>
      <w:r w:rsidRPr="00291DA8">
        <w:rPr>
          <w:sz w:val="28"/>
          <w:szCs w:val="28"/>
        </w:rPr>
        <w:t>Хоналарни</w:t>
      </w:r>
      <w:proofErr w:type="spellEnd"/>
      <w:r w:rsidRPr="00291DA8">
        <w:rPr>
          <w:sz w:val="28"/>
          <w:szCs w:val="28"/>
        </w:rPr>
        <w:t xml:space="preserve"> нам </w:t>
      </w:r>
      <w:proofErr w:type="spellStart"/>
      <w:r w:rsidRPr="00291DA8">
        <w:rPr>
          <w:sz w:val="28"/>
          <w:szCs w:val="28"/>
        </w:rPr>
        <w:t>усулда</w:t>
      </w:r>
      <w:proofErr w:type="spellEnd"/>
      <w:r w:rsidRPr="00291DA8">
        <w:rPr>
          <w:sz w:val="28"/>
          <w:szCs w:val="28"/>
        </w:rPr>
        <w:t xml:space="preserve"> </w:t>
      </w:r>
      <w:proofErr w:type="spellStart"/>
      <w:r w:rsidRPr="00291DA8">
        <w:rPr>
          <w:sz w:val="28"/>
          <w:szCs w:val="28"/>
        </w:rPr>
        <w:t>тозалаш</w:t>
      </w:r>
      <w:proofErr w:type="spellEnd"/>
      <w:r w:rsidRPr="00291DA8">
        <w:rPr>
          <w:sz w:val="28"/>
          <w:szCs w:val="28"/>
        </w:rPr>
        <w:t>;</w:t>
      </w:r>
    </w:p>
    <w:p w:rsidR="004917C7" w:rsidRPr="00291DA8" w:rsidRDefault="004917C7" w:rsidP="00291DA8">
      <w:pPr>
        <w:numPr>
          <w:ilvl w:val="0"/>
          <w:numId w:val="1"/>
        </w:numPr>
        <w:spacing w:line="360" w:lineRule="auto"/>
        <w:jc w:val="both"/>
        <w:rPr>
          <w:sz w:val="28"/>
          <w:szCs w:val="28"/>
        </w:rPr>
      </w:pPr>
      <w:proofErr w:type="spellStart"/>
      <w:r w:rsidRPr="00291DA8">
        <w:rPr>
          <w:sz w:val="28"/>
          <w:szCs w:val="28"/>
        </w:rPr>
        <w:t>Ишловчиларни</w:t>
      </w:r>
      <w:proofErr w:type="spellEnd"/>
      <w:r w:rsidRPr="00291DA8">
        <w:rPr>
          <w:sz w:val="28"/>
          <w:szCs w:val="28"/>
        </w:rPr>
        <w:t xml:space="preserve"> санитария-</w:t>
      </w:r>
      <w:proofErr w:type="spellStart"/>
      <w:r w:rsidRPr="00291DA8">
        <w:rPr>
          <w:sz w:val="28"/>
          <w:szCs w:val="28"/>
        </w:rPr>
        <w:t>маиший</w:t>
      </w:r>
      <w:proofErr w:type="spellEnd"/>
      <w:r w:rsidRPr="00291DA8">
        <w:rPr>
          <w:sz w:val="28"/>
          <w:szCs w:val="28"/>
        </w:rPr>
        <w:t xml:space="preserve"> </w:t>
      </w:r>
      <w:proofErr w:type="spellStart"/>
      <w:r w:rsidRPr="00291DA8">
        <w:rPr>
          <w:sz w:val="28"/>
          <w:szCs w:val="28"/>
        </w:rPr>
        <w:t>хоналар</w:t>
      </w:r>
      <w:proofErr w:type="spellEnd"/>
      <w:r w:rsidRPr="00291DA8">
        <w:rPr>
          <w:sz w:val="28"/>
          <w:szCs w:val="28"/>
        </w:rPr>
        <w:t xml:space="preserve"> (</w:t>
      </w:r>
      <w:proofErr w:type="spellStart"/>
      <w:r w:rsidRPr="00291DA8">
        <w:rPr>
          <w:sz w:val="28"/>
          <w:szCs w:val="28"/>
        </w:rPr>
        <w:t>жумладан</w:t>
      </w:r>
      <w:proofErr w:type="spellEnd"/>
      <w:r w:rsidRPr="00291DA8">
        <w:rPr>
          <w:sz w:val="28"/>
          <w:szCs w:val="28"/>
        </w:rPr>
        <w:t xml:space="preserve">, </w:t>
      </w:r>
      <w:proofErr w:type="spellStart"/>
      <w:r w:rsidRPr="00291DA8">
        <w:rPr>
          <w:sz w:val="28"/>
          <w:szCs w:val="28"/>
        </w:rPr>
        <w:t>жомакорларни</w:t>
      </w:r>
      <w:proofErr w:type="spellEnd"/>
      <w:r w:rsidRPr="00291DA8">
        <w:rPr>
          <w:sz w:val="28"/>
          <w:szCs w:val="28"/>
        </w:rPr>
        <w:t xml:space="preserve"> </w:t>
      </w:r>
      <w:proofErr w:type="spellStart"/>
      <w:r w:rsidRPr="00291DA8">
        <w:rPr>
          <w:sz w:val="28"/>
          <w:szCs w:val="28"/>
        </w:rPr>
        <w:t>чангсизлантириш</w:t>
      </w:r>
      <w:proofErr w:type="spellEnd"/>
      <w:r w:rsidRPr="00291DA8">
        <w:rPr>
          <w:sz w:val="28"/>
          <w:szCs w:val="28"/>
        </w:rPr>
        <w:t xml:space="preserve"> </w:t>
      </w:r>
      <w:proofErr w:type="spellStart"/>
      <w:r w:rsidRPr="00291DA8">
        <w:rPr>
          <w:sz w:val="28"/>
          <w:szCs w:val="28"/>
        </w:rPr>
        <w:t>хоналари</w:t>
      </w:r>
      <w:proofErr w:type="spellEnd"/>
      <w:r w:rsidRPr="00291DA8">
        <w:rPr>
          <w:sz w:val="28"/>
          <w:szCs w:val="28"/>
        </w:rPr>
        <w:t xml:space="preserve">) </w:t>
      </w:r>
      <w:proofErr w:type="spellStart"/>
      <w:r w:rsidRPr="00291DA8">
        <w:rPr>
          <w:sz w:val="28"/>
          <w:szCs w:val="28"/>
        </w:rPr>
        <w:t>нинг</w:t>
      </w:r>
      <w:proofErr w:type="spellEnd"/>
      <w:r w:rsidRPr="00291DA8">
        <w:rPr>
          <w:sz w:val="28"/>
          <w:szCs w:val="28"/>
        </w:rPr>
        <w:t xml:space="preserve"> </w:t>
      </w:r>
      <w:proofErr w:type="spellStart"/>
      <w:r w:rsidRPr="00291DA8">
        <w:rPr>
          <w:sz w:val="28"/>
          <w:szCs w:val="28"/>
        </w:rPr>
        <w:t>тўлик</w:t>
      </w:r>
      <w:proofErr w:type="spellEnd"/>
      <w:r w:rsidRPr="00291DA8">
        <w:rPr>
          <w:sz w:val="28"/>
          <w:szCs w:val="28"/>
        </w:rPr>
        <w:t xml:space="preserve"> комплект </w:t>
      </w:r>
      <w:proofErr w:type="spellStart"/>
      <w:r w:rsidRPr="00291DA8">
        <w:rPr>
          <w:sz w:val="28"/>
          <w:szCs w:val="28"/>
        </w:rPr>
        <w:t>билан</w:t>
      </w:r>
      <w:proofErr w:type="spellEnd"/>
      <w:r w:rsidRPr="00291DA8">
        <w:rPr>
          <w:sz w:val="28"/>
          <w:szCs w:val="28"/>
        </w:rPr>
        <w:t xml:space="preserve"> </w:t>
      </w:r>
      <w:proofErr w:type="spellStart"/>
      <w:r w:rsidRPr="00291DA8">
        <w:rPr>
          <w:sz w:val="28"/>
          <w:szCs w:val="28"/>
        </w:rPr>
        <w:t>жиҳозлаш</w:t>
      </w:r>
      <w:proofErr w:type="spellEnd"/>
      <w:r w:rsidRPr="00291DA8">
        <w:rPr>
          <w:sz w:val="28"/>
          <w:szCs w:val="28"/>
        </w:rPr>
        <w:t>;</w:t>
      </w:r>
    </w:p>
    <w:p w:rsidR="004917C7" w:rsidRPr="00291DA8" w:rsidRDefault="004917C7" w:rsidP="00291DA8">
      <w:pPr>
        <w:numPr>
          <w:ilvl w:val="0"/>
          <w:numId w:val="1"/>
        </w:numPr>
        <w:spacing w:line="360" w:lineRule="auto"/>
        <w:jc w:val="both"/>
        <w:rPr>
          <w:sz w:val="28"/>
          <w:szCs w:val="28"/>
        </w:rPr>
      </w:pPr>
      <w:proofErr w:type="spellStart"/>
      <w:r w:rsidRPr="00291DA8">
        <w:rPr>
          <w:sz w:val="28"/>
          <w:szCs w:val="28"/>
        </w:rPr>
        <w:lastRenderedPageBreak/>
        <w:t>Ишловчиларни</w:t>
      </w:r>
      <w:proofErr w:type="spellEnd"/>
      <w:r w:rsidRPr="00291DA8">
        <w:rPr>
          <w:sz w:val="28"/>
          <w:szCs w:val="28"/>
        </w:rPr>
        <w:t xml:space="preserve"> </w:t>
      </w:r>
      <w:proofErr w:type="spellStart"/>
      <w:r w:rsidRPr="00291DA8">
        <w:rPr>
          <w:sz w:val="28"/>
          <w:szCs w:val="28"/>
        </w:rPr>
        <w:t>чангдан</w:t>
      </w:r>
      <w:proofErr w:type="spellEnd"/>
      <w:r w:rsidRPr="00291DA8">
        <w:rPr>
          <w:sz w:val="28"/>
          <w:szCs w:val="28"/>
        </w:rPr>
        <w:t xml:space="preserve"> </w:t>
      </w:r>
      <w:proofErr w:type="spellStart"/>
      <w:r w:rsidRPr="00291DA8">
        <w:rPr>
          <w:sz w:val="28"/>
          <w:szCs w:val="28"/>
        </w:rPr>
        <w:t>сақлайдиган</w:t>
      </w:r>
      <w:proofErr w:type="spellEnd"/>
      <w:r w:rsidRPr="00291DA8">
        <w:rPr>
          <w:sz w:val="28"/>
          <w:szCs w:val="28"/>
        </w:rPr>
        <w:t xml:space="preserve"> </w:t>
      </w:r>
      <w:proofErr w:type="spellStart"/>
      <w:r w:rsidRPr="00291DA8">
        <w:rPr>
          <w:sz w:val="28"/>
          <w:szCs w:val="28"/>
        </w:rPr>
        <w:t>жомакор</w:t>
      </w:r>
      <w:proofErr w:type="spellEnd"/>
      <w:r w:rsidRPr="00291DA8">
        <w:rPr>
          <w:sz w:val="28"/>
          <w:szCs w:val="28"/>
        </w:rPr>
        <w:t xml:space="preserve">, </w:t>
      </w:r>
      <w:proofErr w:type="spellStart"/>
      <w:r w:rsidRPr="00291DA8">
        <w:rPr>
          <w:sz w:val="28"/>
          <w:szCs w:val="28"/>
        </w:rPr>
        <w:t>респираторлар</w:t>
      </w:r>
      <w:proofErr w:type="spellEnd"/>
      <w:r w:rsidRPr="00291DA8">
        <w:rPr>
          <w:sz w:val="28"/>
          <w:szCs w:val="28"/>
        </w:rPr>
        <w:t xml:space="preserve">, </w:t>
      </w:r>
      <w:proofErr w:type="spellStart"/>
      <w:r w:rsidRPr="00291DA8">
        <w:rPr>
          <w:sz w:val="28"/>
          <w:szCs w:val="28"/>
        </w:rPr>
        <w:t>шлемлар</w:t>
      </w:r>
      <w:proofErr w:type="spellEnd"/>
      <w:r w:rsidRPr="00291DA8">
        <w:rPr>
          <w:sz w:val="28"/>
          <w:szCs w:val="28"/>
        </w:rPr>
        <w:t xml:space="preserve">, </w:t>
      </w:r>
      <w:proofErr w:type="spellStart"/>
      <w:r w:rsidRPr="00291DA8">
        <w:rPr>
          <w:sz w:val="28"/>
          <w:szCs w:val="28"/>
        </w:rPr>
        <w:t>кўзойнаклар</w:t>
      </w:r>
      <w:proofErr w:type="spellEnd"/>
      <w:r w:rsidRPr="00291DA8">
        <w:rPr>
          <w:sz w:val="28"/>
          <w:szCs w:val="28"/>
        </w:rPr>
        <w:t xml:space="preserve">, </w:t>
      </w:r>
      <w:proofErr w:type="spellStart"/>
      <w:r w:rsidRPr="00291DA8">
        <w:rPr>
          <w:sz w:val="28"/>
          <w:szCs w:val="28"/>
        </w:rPr>
        <w:t>ҳимоя</w:t>
      </w:r>
      <w:proofErr w:type="spellEnd"/>
      <w:r w:rsidRPr="00291DA8">
        <w:rPr>
          <w:sz w:val="28"/>
          <w:szCs w:val="28"/>
        </w:rPr>
        <w:t xml:space="preserve"> </w:t>
      </w:r>
      <w:proofErr w:type="spellStart"/>
      <w:r w:rsidRPr="00291DA8">
        <w:rPr>
          <w:sz w:val="28"/>
          <w:szCs w:val="28"/>
        </w:rPr>
        <w:t>мазлари</w:t>
      </w:r>
      <w:proofErr w:type="spellEnd"/>
      <w:r w:rsidRPr="00291DA8">
        <w:rPr>
          <w:sz w:val="28"/>
          <w:szCs w:val="28"/>
        </w:rPr>
        <w:t xml:space="preserve"> </w:t>
      </w:r>
      <w:proofErr w:type="spellStart"/>
      <w:r w:rsidRPr="00291DA8">
        <w:rPr>
          <w:sz w:val="28"/>
          <w:szCs w:val="28"/>
        </w:rPr>
        <w:t>билан</w:t>
      </w:r>
      <w:proofErr w:type="spellEnd"/>
      <w:r w:rsidRPr="00291DA8">
        <w:rPr>
          <w:sz w:val="28"/>
          <w:szCs w:val="28"/>
        </w:rPr>
        <w:t xml:space="preserve"> </w:t>
      </w:r>
      <w:proofErr w:type="spellStart"/>
      <w:r w:rsidRPr="00291DA8">
        <w:rPr>
          <w:sz w:val="28"/>
          <w:szCs w:val="28"/>
        </w:rPr>
        <w:t>таъминлаш</w:t>
      </w:r>
      <w:proofErr w:type="spellEnd"/>
    </w:p>
    <w:p w:rsidR="004917C7" w:rsidRPr="00291DA8" w:rsidRDefault="004917C7" w:rsidP="00291DA8">
      <w:pPr>
        <w:spacing w:line="360" w:lineRule="auto"/>
        <w:ind w:firstLine="705"/>
        <w:jc w:val="both"/>
        <w:rPr>
          <w:sz w:val="28"/>
          <w:szCs w:val="28"/>
        </w:rPr>
      </w:pPr>
      <w:proofErr w:type="spellStart"/>
      <w:r w:rsidRPr="00291DA8">
        <w:rPr>
          <w:sz w:val="28"/>
          <w:szCs w:val="28"/>
        </w:rPr>
        <w:t>Қурилиш</w:t>
      </w:r>
      <w:proofErr w:type="spellEnd"/>
      <w:r w:rsidRPr="00291DA8">
        <w:rPr>
          <w:sz w:val="28"/>
          <w:szCs w:val="28"/>
        </w:rPr>
        <w:t xml:space="preserve"> </w:t>
      </w:r>
      <w:proofErr w:type="spellStart"/>
      <w:r w:rsidRPr="00291DA8">
        <w:rPr>
          <w:sz w:val="28"/>
          <w:szCs w:val="28"/>
        </w:rPr>
        <w:t>майдончасида</w:t>
      </w:r>
      <w:proofErr w:type="spellEnd"/>
      <w:r w:rsidRPr="00291DA8">
        <w:rPr>
          <w:sz w:val="28"/>
          <w:szCs w:val="28"/>
        </w:rPr>
        <w:t xml:space="preserve"> </w:t>
      </w:r>
      <w:proofErr w:type="spellStart"/>
      <w:r w:rsidRPr="00291DA8">
        <w:rPr>
          <w:sz w:val="28"/>
          <w:szCs w:val="28"/>
        </w:rPr>
        <w:t>ва</w:t>
      </w:r>
      <w:proofErr w:type="spellEnd"/>
      <w:r w:rsidRPr="00291DA8">
        <w:rPr>
          <w:sz w:val="28"/>
          <w:szCs w:val="28"/>
        </w:rPr>
        <w:t xml:space="preserve"> </w:t>
      </w:r>
      <w:proofErr w:type="spellStart"/>
      <w:r w:rsidRPr="00291DA8">
        <w:rPr>
          <w:sz w:val="28"/>
          <w:szCs w:val="28"/>
        </w:rPr>
        <w:t>унинг</w:t>
      </w:r>
      <w:proofErr w:type="spellEnd"/>
      <w:r w:rsidRPr="00291DA8">
        <w:rPr>
          <w:sz w:val="28"/>
          <w:szCs w:val="28"/>
        </w:rPr>
        <w:t xml:space="preserve"> </w:t>
      </w:r>
      <w:proofErr w:type="spellStart"/>
      <w:r w:rsidRPr="00291DA8">
        <w:rPr>
          <w:sz w:val="28"/>
          <w:szCs w:val="28"/>
        </w:rPr>
        <w:t>атрофидаги</w:t>
      </w:r>
      <w:proofErr w:type="spellEnd"/>
      <w:r w:rsidRPr="00291DA8">
        <w:rPr>
          <w:sz w:val="28"/>
          <w:szCs w:val="28"/>
        </w:rPr>
        <w:t xml:space="preserve"> </w:t>
      </w:r>
      <w:proofErr w:type="spellStart"/>
      <w:r w:rsidRPr="00291DA8">
        <w:rPr>
          <w:sz w:val="28"/>
          <w:szCs w:val="28"/>
        </w:rPr>
        <w:t>вақтинчалик</w:t>
      </w:r>
      <w:proofErr w:type="spellEnd"/>
      <w:r w:rsidRPr="00291DA8">
        <w:rPr>
          <w:sz w:val="28"/>
          <w:szCs w:val="28"/>
        </w:rPr>
        <w:t xml:space="preserve"> автомобиль </w:t>
      </w:r>
      <w:proofErr w:type="spellStart"/>
      <w:r w:rsidRPr="00291DA8">
        <w:rPr>
          <w:sz w:val="28"/>
          <w:szCs w:val="28"/>
        </w:rPr>
        <w:t>йўллари</w:t>
      </w:r>
      <w:proofErr w:type="spellEnd"/>
      <w:r w:rsidRPr="00291DA8">
        <w:rPr>
          <w:sz w:val="28"/>
          <w:szCs w:val="28"/>
        </w:rPr>
        <w:t xml:space="preserve"> </w:t>
      </w:r>
      <w:proofErr w:type="spellStart"/>
      <w:r w:rsidRPr="00291DA8">
        <w:rPr>
          <w:sz w:val="28"/>
          <w:szCs w:val="28"/>
        </w:rPr>
        <w:t>ўсимлик</w:t>
      </w:r>
      <w:proofErr w:type="spellEnd"/>
      <w:r w:rsidRPr="00291DA8">
        <w:rPr>
          <w:sz w:val="28"/>
          <w:szCs w:val="28"/>
        </w:rPr>
        <w:t xml:space="preserve"> </w:t>
      </w:r>
      <w:proofErr w:type="spellStart"/>
      <w:r w:rsidRPr="00291DA8">
        <w:rPr>
          <w:sz w:val="28"/>
          <w:szCs w:val="28"/>
        </w:rPr>
        <w:t>дунёсига</w:t>
      </w:r>
      <w:proofErr w:type="spellEnd"/>
      <w:r w:rsidRPr="00291DA8">
        <w:rPr>
          <w:sz w:val="28"/>
          <w:szCs w:val="28"/>
        </w:rPr>
        <w:t xml:space="preserve"> </w:t>
      </w:r>
      <w:proofErr w:type="spellStart"/>
      <w:r w:rsidRPr="00291DA8">
        <w:rPr>
          <w:sz w:val="28"/>
          <w:szCs w:val="28"/>
        </w:rPr>
        <w:t>зарар</w:t>
      </w:r>
      <w:proofErr w:type="spellEnd"/>
      <w:r w:rsidRPr="00291DA8">
        <w:rPr>
          <w:sz w:val="28"/>
          <w:szCs w:val="28"/>
        </w:rPr>
        <w:t xml:space="preserve"> </w:t>
      </w:r>
      <w:proofErr w:type="spellStart"/>
      <w:r w:rsidRPr="00291DA8">
        <w:rPr>
          <w:sz w:val="28"/>
          <w:szCs w:val="28"/>
        </w:rPr>
        <w:t>келтирмайдиган</w:t>
      </w:r>
      <w:proofErr w:type="spellEnd"/>
      <w:r w:rsidRPr="00291DA8">
        <w:rPr>
          <w:sz w:val="28"/>
          <w:szCs w:val="28"/>
        </w:rPr>
        <w:t xml:space="preserve"> </w:t>
      </w:r>
      <w:proofErr w:type="spellStart"/>
      <w:r w:rsidRPr="00291DA8">
        <w:rPr>
          <w:sz w:val="28"/>
          <w:szCs w:val="28"/>
        </w:rPr>
        <w:t>қилиб</w:t>
      </w:r>
      <w:proofErr w:type="spellEnd"/>
      <w:r w:rsidRPr="00291DA8">
        <w:rPr>
          <w:sz w:val="28"/>
          <w:szCs w:val="28"/>
        </w:rPr>
        <w:t xml:space="preserve"> </w:t>
      </w:r>
      <w:proofErr w:type="spellStart"/>
      <w:r w:rsidRPr="00291DA8">
        <w:rPr>
          <w:sz w:val="28"/>
          <w:szCs w:val="28"/>
        </w:rPr>
        <w:t>ўтказилиши</w:t>
      </w:r>
      <w:proofErr w:type="spellEnd"/>
      <w:r w:rsidRPr="00291DA8">
        <w:rPr>
          <w:sz w:val="28"/>
          <w:szCs w:val="28"/>
        </w:rPr>
        <w:t xml:space="preserve"> </w:t>
      </w:r>
      <w:proofErr w:type="spellStart"/>
      <w:r w:rsidRPr="00291DA8">
        <w:rPr>
          <w:sz w:val="28"/>
          <w:szCs w:val="28"/>
        </w:rPr>
        <w:t>лойиҳанинг</w:t>
      </w:r>
      <w:proofErr w:type="spellEnd"/>
      <w:r w:rsidRPr="00291DA8">
        <w:rPr>
          <w:sz w:val="28"/>
          <w:szCs w:val="28"/>
        </w:rPr>
        <w:t xml:space="preserve"> </w:t>
      </w:r>
      <w:proofErr w:type="spellStart"/>
      <w:r w:rsidRPr="00291DA8">
        <w:rPr>
          <w:sz w:val="28"/>
          <w:szCs w:val="28"/>
        </w:rPr>
        <w:t>қурилиш</w:t>
      </w:r>
      <w:proofErr w:type="spellEnd"/>
      <w:r w:rsidRPr="00291DA8">
        <w:rPr>
          <w:sz w:val="28"/>
          <w:szCs w:val="28"/>
        </w:rPr>
        <w:t xml:space="preserve"> бош </w:t>
      </w:r>
      <w:proofErr w:type="spellStart"/>
      <w:r w:rsidRPr="00291DA8">
        <w:rPr>
          <w:sz w:val="28"/>
          <w:szCs w:val="28"/>
        </w:rPr>
        <w:t>режасида</w:t>
      </w:r>
      <w:proofErr w:type="spellEnd"/>
      <w:r w:rsidRPr="00291DA8">
        <w:rPr>
          <w:sz w:val="28"/>
          <w:szCs w:val="28"/>
        </w:rPr>
        <w:t xml:space="preserve"> </w:t>
      </w:r>
      <w:proofErr w:type="spellStart"/>
      <w:r w:rsidRPr="00291DA8">
        <w:rPr>
          <w:sz w:val="28"/>
          <w:szCs w:val="28"/>
        </w:rPr>
        <w:t>режалаштирилган</w:t>
      </w:r>
      <w:proofErr w:type="spellEnd"/>
      <w:r w:rsidRPr="00291DA8">
        <w:rPr>
          <w:sz w:val="28"/>
          <w:szCs w:val="28"/>
        </w:rPr>
        <w:t>.</w:t>
      </w:r>
    </w:p>
    <w:p w:rsidR="004917C7" w:rsidRPr="00291DA8" w:rsidRDefault="004917C7" w:rsidP="00291DA8">
      <w:pPr>
        <w:spacing w:after="200" w:line="360" w:lineRule="auto"/>
        <w:rPr>
          <w:sz w:val="28"/>
          <w:szCs w:val="28"/>
        </w:rPr>
      </w:pPr>
      <w:r w:rsidRPr="00291DA8">
        <w:rPr>
          <w:sz w:val="28"/>
          <w:szCs w:val="28"/>
        </w:rPr>
        <w:br w:type="page"/>
      </w:r>
    </w:p>
    <w:p w:rsidR="004917C7" w:rsidRPr="00291DA8" w:rsidRDefault="004917C7" w:rsidP="00291DA8">
      <w:pPr>
        <w:pStyle w:val="1"/>
        <w:spacing w:line="360" w:lineRule="auto"/>
        <w:jc w:val="center"/>
        <w:rPr>
          <w:rFonts w:ascii="Times New Roman" w:hAnsi="Times New Roman" w:cs="Times New Roman"/>
          <w:lang w:val="uz-Cyrl-UZ"/>
        </w:rPr>
      </w:pPr>
      <w:bookmarkStart w:id="8" w:name="_Toc388804531"/>
      <w:bookmarkStart w:id="9" w:name="_Toc389056317"/>
      <w:bookmarkStart w:id="10" w:name="_Toc394479729"/>
      <w:r w:rsidRPr="00291DA8">
        <w:rPr>
          <w:rFonts w:ascii="Times New Roman" w:hAnsi="Times New Roman" w:cs="Times New Roman"/>
          <w:lang w:val="uz-Cyrl-UZ"/>
        </w:rPr>
        <w:lastRenderedPageBreak/>
        <w:t>Фойдаланилган адабиётлар руйхати</w:t>
      </w:r>
      <w:bookmarkEnd w:id="8"/>
      <w:bookmarkEnd w:id="9"/>
      <w:bookmarkEnd w:id="10"/>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Каримов И.А. Ўзбекистон Республикаси Президенти Ислом Каримовнинг мамлакатимизни 2013 йилда ижтимоий-иқтисодий ривожлантириш якунлари ва 2014 йилга мўлжалланган иқтисодий дастурнинг энг муҳим устувор йўналишларига бағишланган Вазирлар Маҳкамасининг мажлисидаги маърузаси</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“2009-2015 йилларда инфратузилмани, транспорт ва коммуникация қурилишини ривожлантиришни жадаллаштириш тўғрисида”ги Ўзбекистон Республикаси Президентининг 2010 йил 21 декабрдаги ПҚ-1446-сон қарори.</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Қишлоқ жойларда намунавий лойиҳалар асосида хусусий уй-жой қурилишини кенгайтиришга оид қўшимча чора-тадбирлар тўғрисида Ўзбекистон Республикаси Президентининг 2010 йил 17 июндаги ПҚ-1354-сонли қарори.</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 xml:space="preserve"> “Деворбоп материаллар ишлаб чиқаришни кўпайтиришни рағбатлантириш ва сифатини яхшилаш борасидаги қўшимча тадбирлар тўғрисида” Ўзбекситон Республикаси Президентининг 2009  йил 19 июндаги ПҚ-1134-сонли қарори.</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“Қишлоқ жойларда намунавий лойиҳалар асосида “Қишлоқ қурилиш инвест” инжиниринг компанияси иштирокида уй-жойлар қуришни ташкил этиш чора-тадбирлари тўғрисида” Ўзбекистон Республикаси Вазирлар Маҳкамасининг 2009 йи 26 октябрдаги 280-сонли қарори.</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Ўзбекистон Президентининг “Қишлоқ жойларда уй-жойларни лойиҳалаштиришни такомиллаштириш ва қурилишни яхшилаш борасидаги қўшимча чора-тадбирлар тўғрисида”ги 2010 йил 8 сентябрдаги ПҚ-1403-сон қарори.</w:t>
      </w:r>
    </w:p>
    <w:p w:rsidR="004917C7" w:rsidRPr="00291DA8" w:rsidRDefault="00E45C56" w:rsidP="00291DA8">
      <w:pPr>
        <w:numPr>
          <w:ilvl w:val="0"/>
          <w:numId w:val="2"/>
        </w:numPr>
        <w:tabs>
          <w:tab w:val="clear" w:pos="180"/>
        </w:tabs>
        <w:spacing w:line="360" w:lineRule="auto"/>
        <w:ind w:left="540" w:hanging="540"/>
        <w:jc w:val="both"/>
        <w:rPr>
          <w:sz w:val="28"/>
          <w:szCs w:val="28"/>
          <w:lang w:val="uz-Cyrl-UZ"/>
        </w:rPr>
      </w:pPr>
      <w:hyperlink r:id="rId31" w:tgtFrame="_blank" w:history="1">
        <w:r w:rsidR="004917C7" w:rsidRPr="00291DA8">
          <w:rPr>
            <w:rStyle w:val="ab"/>
            <w:sz w:val="28"/>
            <w:szCs w:val="28"/>
            <w:lang w:val="uz-Cyrl-UZ"/>
          </w:rPr>
          <w:t>«Меҳнат муҳофазаси бўйича ишларни ташкил этиш тўғрисидаги намунавий низомга ўзгартириш ва қўшимчалар киритиш ҳақида»</w:t>
        </w:r>
      </w:hyperlink>
      <w:r w:rsidR="004917C7" w:rsidRPr="00291DA8">
        <w:rPr>
          <w:sz w:val="28"/>
          <w:szCs w:val="28"/>
          <w:lang w:val="uz-Cyrl-UZ"/>
        </w:rPr>
        <w:t xml:space="preserve"> Ўзбекистон Республикаси меҳнат ва аҳолини ижтимоий муҳофаза қилиш вазирининг 2010 йил 6 августдаги 154-Б-сонли буйруғи.</w:t>
      </w:r>
    </w:p>
    <w:p w:rsidR="004917C7" w:rsidRPr="00291DA8" w:rsidRDefault="00E45C56" w:rsidP="00291DA8">
      <w:pPr>
        <w:numPr>
          <w:ilvl w:val="0"/>
          <w:numId w:val="2"/>
        </w:numPr>
        <w:tabs>
          <w:tab w:val="clear" w:pos="180"/>
        </w:tabs>
        <w:spacing w:line="360" w:lineRule="auto"/>
        <w:ind w:left="540" w:hanging="540"/>
        <w:jc w:val="both"/>
        <w:rPr>
          <w:sz w:val="28"/>
          <w:szCs w:val="28"/>
          <w:lang w:val="uz-Cyrl-UZ"/>
        </w:rPr>
      </w:pPr>
      <w:hyperlink r:id="rId32" w:history="1">
        <w:r w:rsidR="004917C7" w:rsidRPr="00291DA8">
          <w:rPr>
            <w:rStyle w:val="ab"/>
            <w:sz w:val="28"/>
            <w:szCs w:val="28"/>
            <w:lang w:val="uz-Cyrl-UZ"/>
          </w:rPr>
          <w:t>Асқаров, Бахтиёр Асқарович</w:t>
        </w:r>
      </w:hyperlink>
      <w:r w:rsidR="004917C7" w:rsidRPr="00291DA8">
        <w:rPr>
          <w:sz w:val="28"/>
          <w:szCs w:val="28"/>
          <w:lang w:val="uz-Cyrl-UZ"/>
        </w:rPr>
        <w:t>. Темирбетон ва тош-ғишт конструкциялари : олий ўқув юртларининг талабалари учун дарслик / Бахтиёр Асқарович Асқаров, Шуҳрат Рашидович Низомов . - Тўлдирилган ва қайта ишланган 2-нашри. - Тошкент : Ўзбекистон, 2003. - 432 б.</w:t>
      </w:r>
    </w:p>
    <w:p w:rsidR="004917C7" w:rsidRPr="00291DA8" w:rsidRDefault="00E45C56" w:rsidP="00291DA8">
      <w:pPr>
        <w:numPr>
          <w:ilvl w:val="0"/>
          <w:numId w:val="2"/>
        </w:numPr>
        <w:tabs>
          <w:tab w:val="clear" w:pos="180"/>
        </w:tabs>
        <w:spacing w:line="360" w:lineRule="auto"/>
        <w:ind w:left="540" w:hanging="540"/>
        <w:jc w:val="both"/>
        <w:rPr>
          <w:sz w:val="28"/>
          <w:szCs w:val="28"/>
          <w:lang w:val="uz-Cyrl-UZ"/>
        </w:rPr>
      </w:pPr>
      <w:hyperlink r:id="rId33" w:history="1">
        <w:r w:rsidR="004917C7" w:rsidRPr="00291DA8">
          <w:rPr>
            <w:rStyle w:val="ab"/>
            <w:sz w:val="28"/>
            <w:szCs w:val="28"/>
            <w:lang w:val="uz-Cyrl-UZ"/>
          </w:rPr>
          <w:t>Воҳидов, М. М.</w:t>
        </w:r>
      </w:hyperlink>
      <w:r w:rsidR="004917C7" w:rsidRPr="00291DA8">
        <w:rPr>
          <w:sz w:val="28"/>
          <w:szCs w:val="28"/>
          <w:lang w:val="uz-Cyrl-UZ"/>
        </w:rPr>
        <w:t xml:space="preserve"> Бинолар ва иншоотлар конструкциялари :/ М.М. Воҳидов, Ш.Р. Мирзаев ; ЎзР Олий ва ўрта махсус таълим вазирлиги, Ўрта махсус, касб-ҳунар таълими маркази. - Тошкент : Меҳнат, 2003. - 184 б.</w:t>
      </w:r>
    </w:p>
    <w:p w:rsidR="004917C7" w:rsidRPr="00291DA8" w:rsidRDefault="00E45C56" w:rsidP="00291DA8">
      <w:pPr>
        <w:numPr>
          <w:ilvl w:val="0"/>
          <w:numId w:val="2"/>
        </w:numPr>
        <w:tabs>
          <w:tab w:val="clear" w:pos="180"/>
        </w:tabs>
        <w:spacing w:line="360" w:lineRule="auto"/>
        <w:ind w:left="540" w:hanging="540"/>
        <w:jc w:val="both"/>
        <w:rPr>
          <w:sz w:val="28"/>
          <w:szCs w:val="28"/>
          <w:lang w:val="uz-Cyrl-UZ"/>
        </w:rPr>
      </w:pPr>
      <w:hyperlink r:id="rId34" w:history="1">
        <w:r w:rsidR="004917C7" w:rsidRPr="00291DA8">
          <w:rPr>
            <w:rStyle w:val="ab"/>
            <w:sz w:val="28"/>
            <w:szCs w:val="28"/>
            <w:lang w:val="uz-Cyrl-UZ"/>
          </w:rPr>
          <w:t>Воҳидов, М. М.</w:t>
        </w:r>
      </w:hyperlink>
      <w:r w:rsidR="004917C7" w:rsidRPr="00291DA8">
        <w:rPr>
          <w:sz w:val="28"/>
          <w:szCs w:val="28"/>
          <w:lang w:val="uz-Cyrl-UZ"/>
        </w:rPr>
        <w:t xml:space="preserve"> Саноат иншоотлари : олий ўқув юртлари учун ўқув қўлланма / М.М. Воҳидов ; ЎзР Олий ва ўрта махсус таълим вазирлиги. - Ташкент : [s. n.], 2003. - 184 б.</w:t>
      </w:r>
    </w:p>
    <w:p w:rsidR="004917C7" w:rsidRPr="00291DA8" w:rsidRDefault="00E45C56" w:rsidP="00291DA8">
      <w:pPr>
        <w:numPr>
          <w:ilvl w:val="0"/>
          <w:numId w:val="2"/>
        </w:numPr>
        <w:tabs>
          <w:tab w:val="clear" w:pos="180"/>
        </w:tabs>
        <w:spacing w:line="360" w:lineRule="auto"/>
        <w:ind w:left="540" w:hanging="540"/>
        <w:jc w:val="both"/>
        <w:rPr>
          <w:sz w:val="28"/>
          <w:szCs w:val="28"/>
          <w:lang w:val="uz-Cyrl-UZ"/>
        </w:rPr>
      </w:pPr>
      <w:hyperlink r:id="rId35" w:history="1">
        <w:proofErr w:type="spellStart"/>
        <w:r w:rsidR="004917C7" w:rsidRPr="00291DA8">
          <w:rPr>
            <w:rStyle w:val="ab"/>
            <w:sz w:val="28"/>
            <w:szCs w:val="28"/>
          </w:rPr>
          <w:t>Нанасов</w:t>
        </w:r>
        <w:proofErr w:type="spellEnd"/>
        <w:r w:rsidR="004917C7" w:rsidRPr="00291DA8">
          <w:rPr>
            <w:rStyle w:val="ab"/>
            <w:sz w:val="28"/>
            <w:szCs w:val="28"/>
          </w:rPr>
          <w:t xml:space="preserve">, Павел </w:t>
        </w:r>
        <w:proofErr w:type="spellStart"/>
        <w:r w:rsidR="004917C7" w:rsidRPr="00291DA8">
          <w:rPr>
            <w:rStyle w:val="ab"/>
            <w:sz w:val="28"/>
            <w:szCs w:val="28"/>
          </w:rPr>
          <w:t>Суренович</w:t>
        </w:r>
        <w:proofErr w:type="spellEnd"/>
      </w:hyperlink>
      <w:r w:rsidR="004917C7" w:rsidRPr="00291DA8">
        <w:rPr>
          <w:sz w:val="28"/>
          <w:szCs w:val="28"/>
        </w:rPr>
        <w:t xml:space="preserve">. Управление </w:t>
      </w:r>
      <w:proofErr w:type="spellStart"/>
      <w:r w:rsidR="004917C7" w:rsidRPr="00291DA8">
        <w:rPr>
          <w:sz w:val="28"/>
          <w:szCs w:val="28"/>
        </w:rPr>
        <w:t>проекно</w:t>
      </w:r>
      <w:proofErr w:type="spellEnd"/>
      <w:r w:rsidR="004917C7" w:rsidRPr="00291DA8">
        <w:rPr>
          <w:sz w:val="28"/>
          <w:szCs w:val="28"/>
        </w:rPr>
        <w:t>-строительным процессом. Теория. Правила. Практика: Учеб</w:t>
      </w:r>
      <w:proofErr w:type="gramStart"/>
      <w:r w:rsidR="004917C7" w:rsidRPr="00291DA8">
        <w:rPr>
          <w:sz w:val="28"/>
          <w:szCs w:val="28"/>
        </w:rPr>
        <w:t>.</w:t>
      </w:r>
      <w:proofErr w:type="gramEnd"/>
      <w:r w:rsidR="004917C7" w:rsidRPr="00291DA8">
        <w:rPr>
          <w:sz w:val="28"/>
          <w:szCs w:val="28"/>
        </w:rPr>
        <w:t xml:space="preserve"> </w:t>
      </w:r>
      <w:proofErr w:type="spellStart"/>
      <w:proofErr w:type="gramStart"/>
      <w:r w:rsidR="004917C7" w:rsidRPr="00291DA8">
        <w:rPr>
          <w:sz w:val="28"/>
          <w:szCs w:val="28"/>
        </w:rPr>
        <w:t>п</w:t>
      </w:r>
      <w:proofErr w:type="gramEnd"/>
      <w:r w:rsidR="004917C7" w:rsidRPr="00291DA8">
        <w:rPr>
          <w:sz w:val="28"/>
          <w:szCs w:val="28"/>
        </w:rPr>
        <w:t>особ</w:t>
      </w:r>
      <w:proofErr w:type="spellEnd"/>
      <w:r w:rsidR="004917C7" w:rsidRPr="00291DA8">
        <w:rPr>
          <w:sz w:val="28"/>
          <w:szCs w:val="28"/>
        </w:rPr>
        <w:t xml:space="preserve">. для студ. </w:t>
      </w:r>
      <w:proofErr w:type="spellStart"/>
      <w:r w:rsidR="004917C7" w:rsidRPr="00291DA8">
        <w:rPr>
          <w:sz w:val="28"/>
          <w:szCs w:val="28"/>
        </w:rPr>
        <w:t>обуч</w:t>
      </w:r>
      <w:proofErr w:type="spellEnd"/>
      <w:r w:rsidR="004917C7" w:rsidRPr="00291DA8">
        <w:rPr>
          <w:sz w:val="28"/>
          <w:szCs w:val="28"/>
        </w:rPr>
        <w:t xml:space="preserve">. по архитектурно-строит. спец. / П.С. </w:t>
      </w:r>
      <w:proofErr w:type="spellStart"/>
      <w:r w:rsidR="004917C7" w:rsidRPr="00291DA8">
        <w:rPr>
          <w:sz w:val="28"/>
          <w:szCs w:val="28"/>
        </w:rPr>
        <w:t>Нанасов</w:t>
      </w:r>
      <w:proofErr w:type="spellEnd"/>
      <w:r w:rsidR="004917C7" w:rsidRPr="00291DA8">
        <w:rPr>
          <w:sz w:val="28"/>
          <w:szCs w:val="28"/>
        </w:rPr>
        <w:t>. - М.</w:t>
      </w:r>
      <w:proofErr w:type="gramStart"/>
      <w:r w:rsidR="004917C7" w:rsidRPr="00291DA8">
        <w:rPr>
          <w:sz w:val="28"/>
          <w:szCs w:val="28"/>
        </w:rPr>
        <w:t xml:space="preserve"> :</w:t>
      </w:r>
      <w:proofErr w:type="gramEnd"/>
      <w:r w:rsidR="004917C7" w:rsidRPr="00291DA8">
        <w:rPr>
          <w:sz w:val="28"/>
          <w:szCs w:val="28"/>
        </w:rPr>
        <w:t xml:space="preserve"> [б. и.], 2006. - 160 с. : табл. - </w:t>
      </w:r>
      <w:proofErr w:type="spellStart"/>
      <w:r w:rsidR="004917C7" w:rsidRPr="00291DA8">
        <w:rPr>
          <w:sz w:val="28"/>
          <w:szCs w:val="28"/>
        </w:rPr>
        <w:t>Библиогр</w:t>
      </w:r>
      <w:proofErr w:type="spellEnd"/>
      <w:r w:rsidR="004917C7" w:rsidRPr="00291DA8">
        <w:rPr>
          <w:sz w:val="28"/>
          <w:szCs w:val="28"/>
        </w:rPr>
        <w:t>.: с. 153</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bCs/>
          <w:sz w:val="28"/>
          <w:szCs w:val="28"/>
          <w:lang w:val="uz-Cyrl-UZ"/>
        </w:rPr>
        <w:t>Ўзбекистон Республикасининг шаҳарсозлик</w:t>
      </w:r>
      <w:r w:rsidRPr="00291DA8">
        <w:rPr>
          <w:sz w:val="28"/>
          <w:szCs w:val="28"/>
          <w:lang w:val="uz-Cyrl-UZ"/>
        </w:rPr>
        <w:t xml:space="preserve"> кодекси: 2004 йил 1 августгача бўлган ўзгартиш ва қўшимчалар билан: Расмий нашр / Ўзбекистон Республикаси Адлия вазирлиги. - Тошкент : Адолат, 2004. - 144 б.</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ШНҚ 1.03.01-03 Корхона, бино ва иншоотлар қурилиши учун лойиҳа ҳужжатларининг  таркиби, ишлаб чиқиш, маъқулланиши ва тасдиқланиши, расмий нашр: Тошкент, 2003 й.</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ШНҚ 1.03.10-06 Қишлоқ хўжалик корхоналари ҳудудларини ташкил қилиш қишлоқ аҳоли пунктларининг ҳудудини ривожлантириш ва қуришни режалаштириш бўйича лойиҳалаш режалаштириш ҳужжатларнинг таркиби, уларнинг ишлаб чиқаришни келишиш ва тасдиқлаш тўғрисидаги Йўриқнома, Тошкент, 2006 й.</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ШНҚ 2.01.02-04 Бинолар ва иншоотларнинг ёнғин хавфсизлиги, расмий нашр:Тошкент, 2004 й.</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ШНҚ 2.07.01-03 Шаҳарсозлик, шаҳар ва қишлоқ манзилгоҳларини қуриш. расмий нашр: Тошкент, 2003 й.</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lastRenderedPageBreak/>
        <w:t>ШНҚ 2.07.02-07 “Инсонларнинг хаёти ва фаолияти мухитини ногиронлар эхтиёжлари ва ахолининг камхаракатланувчи гурухларини хисобга олган холда лойихалаш” расмий нашр: Тошкент, 2007 й.</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ШНҚ 3.01.01-03 Қурилиш ишлаб чиқаришини ташкил қилиш, расмий нашр: Тошкент, 2003 й.</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ҚМҚ 2.01.01-04 «Лойиҳалаш учун иқлимий ва физикавий-геологик маълумотлар», расмий нашр: Тошкент, 2004</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Қ</w:t>
      </w:r>
      <w:r w:rsidRPr="00291DA8">
        <w:rPr>
          <w:sz w:val="28"/>
          <w:szCs w:val="28"/>
        </w:rPr>
        <w:t>М</w:t>
      </w:r>
      <w:r w:rsidRPr="00291DA8">
        <w:rPr>
          <w:sz w:val="28"/>
          <w:szCs w:val="28"/>
          <w:lang w:val="uz-Cyrl-UZ"/>
        </w:rPr>
        <w:t xml:space="preserve">Қ </w:t>
      </w:r>
      <w:r w:rsidRPr="00291DA8">
        <w:rPr>
          <w:sz w:val="28"/>
          <w:szCs w:val="28"/>
        </w:rPr>
        <w:t>01.02.00</w:t>
      </w:r>
      <w:r w:rsidRPr="00291DA8">
        <w:rPr>
          <w:sz w:val="28"/>
          <w:szCs w:val="28"/>
          <w:lang w:val="uz-Cyrl-UZ"/>
        </w:rPr>
        <w:t xml:space="preserve"> </w:t>
      </w:r>
      <w:proofErr w:type="spellStart"/>
      <w:r w:rsidRPr="00291DA8">
        <w:rPr>
          <w:sz w:val="28"/>
          <w:szCs w:val="28"/>
        </w:rPr>
        <w:t>Курилишда</w:t>
      </w:r>
      <w:proofErr w:type="spellEnd"/>
      <w:r w:rsidRPr="00291DA8">
        <w:rPr>
          <w:sz w:val="28"/>
          <w:szCs w:val="28"/>
        </w:rPr>
        <w:t xml:space="preserve"> </w:t>
      </w:r>
      <w:proofErr w:type="spellStart"/>
      <w:r w:rsidRPr="00291DA8">
        <w:rPr>
          <w:sz w:val="28"/>
          <w:szCs w:val="28"/>
        </w:rPr>
        <w:t>хавфсизлик</w:t>
      </w:r>
      <w:proofErr w:type="spellEnd"/>
      <w:r w:rsidRPr="00291DA8">
        <w:rPr>
          <w:sz w:val="28"/>
          <w:szCs w:val="28"/>
        </w:rPr>
        <w:t xml:space="preserve"> </w:t>
      </w:r>
      <w:proofErr w:type="spellStart"/>
      <w:r w:rsidRPr="00291DA8">
        <w:rPr>
          <w:sz w:val="28"/>
          <w:szCs w:val="28"/>
        </w:rPr>
        <w:t>техникаси</w:t>
      </w:r>
      <w:proofErr w:type="spellEnd"/>
      <w:r w:rsidRPr="00291DA8">
        <w:rPr>
          <w:sz w:val="28"/>
          <w:szCs w:val="28"/>
          <w:lang w:val="uz-Cyrl-UZ"/>
        </w:rPr>
        <w:t>, расмий нашр: Тошкент, 2000 й.</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ҚМҚ 2.01.03-98</w:t>
      </w:r>
      <w:r w:rsidRPr="00291DA8">
        <w:rPr>
          <w:sz w:val="28"/>
          <w:szCs w:val="28"/>
          <w:lang w:val="uz-Cyrl-UZ"/>
        </w:rPr>
        <w:tab/>
        <w:t>«Зилзилавий ҳудудларда қурилиш» Тошкент, 1998</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ШНҚ 2.08.01-05 Турар жой бинолари, расмий нашр: Тошкент, 2005 й.</w:t>
      </w:r>
    </w:p>
    <w:p w:rsidR="004917C7" w:rsidRPr="00291DA8" w:rsidRDefault="004917C7" w:rsidP="00291DA8">
      <w:pPr>
        <w:numPr>
          <w:ilvl w:val="0"/>
          <w:numId w:val="2"/>
        </w:numPr>
        <w:tabs>
          <w:tab w:val="clear" w:pos="180"/>
        </w:tabs>
        <w:spacing w:line="360" w:lineRule="auto"/>
        <w:ind w:left="540" w:hanging="540"/>
        <w:jc w:val="both"/>
        <w:rPr>
          <w:sz w:val="28"/>
          <w:szCs w:val="28"/>
          <w:lang w:val="uz-Cyrl-UZ"/>
        </w:rPr>
      </w:pPr>
      <w:r w:rsidRPr="00291DA8">
        <w:rPr>
          <w:sz w:val="28"/>
          <w:szCs w:val="28"/>
          <w:lang w:val="uz-Cyrl-UZ"/>
        </w:rPr>
        <w:t>Сборник методик по расчету выбросов в атмосферу загрязняющих веществ, Госкомгидромет, Л, 1986</w:t>
      </w:r>
    </w:p>
    <w:p w:rsidR="004917C7" w:rsidRPr="00291DA8" w:rsidRDefault="004917C7" w:rsidP="00291DA8">
      <w:pPr>
        <w:numPr>
          <w:ilvl w:val="0"/>
          <w:numId w:val="2"/>
        </w:numPr>
        <w:spacing w:line="360" w:lineRule="auto"/>
        <w:jc w:val="both"/>
        <w:rPr>
          <w:sz w:val="28"/>
          <w:szCs w:val="28"/>
          <w:lang w:val="uz-Cyrl-UZ"/>
        </w:rPr>
      </w:pPr>
      <w:r w:rsidRPr="00291DA8">
        <w:rPr>
          <w:sz w:val="28"/>
          <w:szCs w:val="28"/>
        </w:rPr>
        <w:t>Инструкция по проведению инвентаризация источников загрязнения и нормированию выбросов загрязняющих веществ в атмосферу для предприятий Республики Узбекистан.</w:t>
      </w:r>
      <w:r w:rsidRPr="00291DA8">
        <w:rPr>
          <w:sz w:val="28"/>
          <w:szCs w:val="28"/>
          <w:lang w:val="uz-Cyrl-UZ"/>
        </w:rPr>
        <w:t xml:space="preserve"> </w:t>
      </w:r>
      <w:proofErr w:type="gramStart"/>
      <w:r w:rsidRPr="00291DA8">
        <w:rPr>
          <w:sz w:val="28"/>
          <w:szCs w:val="28"/>
        </w:rPr>
        <w:t>Утвержден</w:t>
      </w:r>
      <w:proofErr w:type="gramEnd"/>
      <w:r w:rsidRPr="00291DA8">
        <w:rPr>
          <w:sz w:val="28"/>
          <w:szCs w:val="28"/>
        </w:rPr>
        <w:t xml:space="preserve"> приказом </w:t>
      </w:r>
      <w:proofErr w:type="spellStart"/>
      <w:r w:rsidRPr="00291DA8">
        <w:rPr>
          <w:sz w:val="28"/>
          <w:szCs w:val="28"/>
        </w:rPr>
        <w:t>Председателья</w:t>
      </w:r>
      <w:proofErr w:type="spellEnd"/>
      <w:r w:rsidRPr="00291DA8">
        <w:rPr>
          <w:sz w:val="28"/>
          <w:szCs w:val="28"/>
        </w:rPr>
        <w:t xml:space="preserve"> Государственного комитета по охране природы от 15 декабря 2005 года №105</w:t>
      </w:r>
    </w:p>
    <w:p w:rsidR="004917C7" w:rsidRPr="00291DA8" w:rsidRDefault="00E45C56" w:rsidP="00291DA8">
      <w:pPr>
        <w:pStyle w:val="ac"/>
        <w:numPr>
          <w:ilvl w:val="0"/>
          <w:numId w:val="2"/>
        </w:numPr>
        <w:spacing w:line="360" w:lineRule="auto"/>
        <w:jc w:val="both"/>
        <w:rPr>
          <w:rStyle w:val="ab"/>
          <w:rFonts w:ascii="Times New Roman" w:hAnsi="Times New Roman"/>
          <w:sz w:val="28"/>
          <w:szCs w:val="28"/>
          <w:lang w:val="uz-Cyrl-UZ"/>
        </w:rPr>
      </w:pPr>
      <w:hyperlink r:id="rId36" w:history="1">
        <w:r w:rsidR="004917C7" w:rsidRPr="00291DA8">
          <w:rPr>
            <w:rStyle w:val="ab"/>
            <w:rFonts w:ascii="Times New Roman" w:hAnsi="Times New Roman"/>
            <w:i/>
            <w:sz w:val="28"/>
            <w:szCs w:val="28"/>
            <w:lang w:val="en-US"/>
          </w:rPr>
          <w:t>www</w:t>
        </w:r>
        <w:r w:rsidR="004917C7" w:rsidRPr="00291DA8">
          <w:rPr>
            <w:rStyle w:val="ab"/>
            <w:rFonts w:ascii="Times New Roman" w:hAnsi="Times New Roman"/>
            <w:i/>
            <w:sz w:val="28"/>
            <w:szCs w:val="28"/>
          </w:rPr>
          <w:t>.</w:t>
        </w:r>
        <w:proofErr w:type="spellStart"/>
        <w:r w:rsidR="004917C7" w:rsidRPr="00291DA8">
          <w:rPr>
            <w:rStyle w:val="ab"/>
            <w:rFonts w:ascii="Times New Roman" w:hAnsi="Times New Roman"/>
            <w:i/>
            <w:sz w:val="28"/>
            <w:szCs w:val="28"/>
            <w:lang w:val="en-US"/>
          </w:rPr>
          <w:t>ziyonet</w:t>
        </w:r>
        <w:proofErr w:type="spellEnd"/>
        <w:r w:rsidR="004917C7" w:rsidRPr="00291DA8">
          <w:rPr>
            <w:rStyle w:val="ab"/>
            <w:rFonts w:ascii="Times New Roman" w:hAnsi="Times New Roman"/>
            <w:i/>
            <w:sz w:val="28"/>
            <w:szCs w:val="28"/>
          </w:rPr>
          <w:t>.</w:t>
        </w:r>
        <w:proofErr w:type="spellStart"/>
        <w:r w:rsidR="004917C7" w:rsidRPr="00291DA8">
          <w:rPr>
            <w:rStyle w:val="ab"/>
            <w:rFonts w:ascii="Times New Roman" w:hAnsi="Times New Roman"/>
            <w:i/>
            <w:sz w:val="28"/>
            <w:szCs w:val="28"/>
            <w:lang w:val="en-US"/>
          </w:rPr>
          <w:t>uz</w:t>
        </w:r>
        <w:proofErr w:type="spellEnd"/>
      </w:hyperlink>
    </w:p>
    <w:p w:rsidR="0073207D" w:rsidRPr="006C2B1F" w:rsidRDefault="00E45C56" w:rsidP="006C2B1F">
      <w:pPr>
        <w:pStyle w:val="ac"/>
        <w:numPr>
          <w:ilvl w:val="0"/>
          <w:numId w:val="2"/>
        </w:numPr>
        <w:spacing w:line="360" w:lineRule="auto"/>
        <w:ind w:hanging="38"/>
        <w:jc w:val="both"/>
        <w:rPr>
          <w:sz w:val="28"/>
          <w:szCs w:val="28"/>
          <w:lang w:val="uz-Cyrl-UZ"/>
        </w:rPr>
      </w:pPr>
      <w:hyperlink r:id="rId37" w:history="1">
        <w:r w:rsidR="004917C7" w:rsidRPr="006C2B1F">
          <w:rPr>
            <w:rStyle w:val="ab"/>
            <w:rFonts w:ascii="Times New Roman" w:hAnsi="Times New Roman"/>
            <w:sz w:val="28"/>
            <w:szCs w:val="28"/>
            <w:lang w:val="en-US"/>
          </w:rPr>
          <w:t>http://www.irh.ru</w:t>
        </w:r>
      </w:hyperlink>
    </w:p>
    <w:sectPr w:rsidR="0073207D" w:rsidRPr="006C2B1F" w:rsidSect="005B39E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C56" w:rsidRDefault="00E45C56" w:rsidP="004917C7">
      <w:r>
        <w:separator/>
      </w:r>
    </w:p>
  </w:endnote>
  <w:endnote w:type="continuationSeparator" w:id="0">
    <w:p w:rsidR="00E45C56" w:rsidRDefault="00E45C56" w:rsidP="0049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PANDA Times UZ">
    <w:panose1 w:val="020B0800000000000000"/>
    <w:charset w:val="00"/>
    <w:family w:val="swiss"/>
    <w:pitch w:val="variable"/>
    <w:sig w:usb0="00000203" w:usb1="00000000" w:usb2="00000000" w:usb3="00000000" w:csb0="00000005" w:csb1="00000000"/>
  </w:font>
  <w:font w:name="Times Uzb">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61002A87" w:usb1="80000000" w:usb2="00000008" w:usb3="00000000" w:csb0="000101FF" w:csb1="00000000"/>
  </w:font>
  <w:font w:name="Bodoni Uzb">
    <w:altName w:val="Times New Roman"/>
    <w:charset w:val="00"/>
    <w:family w:val="auto"/>
    <w:pitch w:val="variable"/>
    <w:sig w:usb0="00000207" w:usb1="00000000" w:usb2="00000000" w:usb3="00000000" w:csb0="00000097" w:csb1="00000000"/>
  </w:font>
  <w:font w:name="PANDA Futuris UZ">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0941"/>
      <w:docPartObj>
        <w:docPartGallery w:val="Page Numbers (Bottom of Page)"/>
        <w:docPartUnique/>
      </w:docPartObj>
    </w:sdtPr>
    <w:sdtEndPr/>
    <w:sdtContent>
      <w:p w:rsidR="003F553A" w:rsidRDefault="003F553A">
        <w:pPr>
          <w:pStyle w:val="a5"/>
          <w:jc w:val="right"/>
        </w:pPr>
        <w:r>
          <w:fldChar w:fldCharType="begin"/>
        </w:r>
        <w:r>
          <w:instrText>PAGE   \* MERGEFORMAT</w:instrText>
        </w:r>
        <w:r>
          <w:fldChar w:fldCharType="separate"/>
        </w:r>
        <w:r w:rsidR="00B24B6C">
          <w:rPr>
            <w:noProof/>
          </w:rPr>
          <w:t>27</w:t>
        </w:r>
        <w:r>
          <w:fldChar w:fldCharType="end"/>
        </w:r>
      </w:p>
    </w:sdtContent>
  </w:sdt>
  <w:p w:rsidR="003F553A" w:rsidRDefault="003F55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C56" w:rsidRDefault="00E45C56" w:rsidP="004917C7">
      <w:r>
        <w:separator/>
      </w:r>
    </w:p>
  </w:footnote>
  <w:footnote w:type="continuationSeparator" w:id="0">
    <w:p w:rsidR="00E45C56" w:rsidRDefault="00E45C56" w:rsidP="00491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lang w:val="uz-Cyrl-UZ"/>
      </w:rPr>
      <w:alias w:val="Название"/>
      <w:id w:val="-582988035"/>
      <w:dataBinding w:prefixMappings="xmlns:ns0='http://schemas.openxmlformats.org/package/2006/metadata/core-properties' xmlns:ns1='http://purl.org/dc/elements/1.1/'" w:xpath="/ns0:coreProperties[1]/ns1:title[1]" w:storeItemID="{6C3C8BC8-F283-45AE-878A-BAB7291924A1}"/>
      <w:text/>
    </w:sdtPr>
    <w:sdtEndPr/>
    <w:sdtContent>
      <w:p w:rsidR="003F553A" w:rsidRPr="004917C7" w:rsidRDefault="003F553A" w:rsidP="004917C7">
        <w:pPr>
          <w:pStyle w:val="a3"/>
          <w:pBdr>
            <w:bottom w:val="thickThinSmallGap" w:sz="24" w:space="1" w:color="622423" w:themeColor="accent2" w:themeShade="7F"/>
          </w:pBdr>
          <w:rPr>
            <w:rFonts w:asciiTheme="majorHAnsi" w:eastAsiaTheme="majorEastAsia" w:hAnsiTheme="majorHAnsi" w:cstheme="majorBidi"/>
            <w:sz w:val="18"/>
            <w:szCs w:val="18"/>
          </w:rPr>
        </w:pPr>
        <w:r w:rsidRPr="004917C7">
          <w:rPr>
            <w:sz w:val="18"/>
            <w:szCs w:val="18"/>
            <w:lang w:val="uz-Cyrl-UZ"/>
          </w:rPr>
          <w:t>Абдурахманов Нозим- Косонсой туманидаги маиший хизмат КХК нинг ётоқхона биносини капитал таъмирлаш</w:t>
        </w:r>
      </w:p>
    </w:sdtContent>
  </w:sdt>
  <w:p w:rsidR="003F553A" w:rsidRDefault="003F55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191D"/>
    <w:multiLevelType w:val="hybridMultilevel"/>
    <w:tmpl w:val="DA00BD2C"/>
    <w:lvl w:ilvl="0" w:tplc="20A476D8">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
    <w:nsid w:val="15FA5AF6"/>
    <w:multiLevelType w:val="hybridMultilevel"/>
    <w:tmpl w:val="D1EA93AA"/>
    <w:lvl w:ilvl="0" w:tplc="F45ADCF2">
      <w:start w:val="6"/>
      <w:numFmt w:val="bullet"/>
      <w:lvlText w:val="-"/>
      <w:lvlJc w:val="left"/>
      <w:pPr>
        <w:tabs>
          <w:tab w:val="num" w:pos="1020"/>
        </w:tabs>
        <w:ind w:left="1020" w:hanging="360"/>
      </w:pPr>
      <w:rPr>
        <w:rFonts w:ascii="Times New Roman" w:eastAsia="Times New Roman" w:hAnsi="Times New Roman" w:cs="Times New Roman"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
    <w:nsid w:val="2FA92D10"/>
    <w:multiLevelType w:val="hybridMultilevel"/>
    <w:tmpl w:val="0A7A55F0"/>
    <w:lvl w:ilvl="0" w:tplc="12F456E0">
      <w:start w:val="1"/>
      <w:numFmt w:val="bullet"/>
      <w:lvlText w:val=""/>
      <w:lvlJc w:val="left"/>
      <w:pPr>
        <w:tabs>
          <w:tab w:val="num" w:pos="813"/>
        </w:tabs>
        <w:ind w:left="1040" w:hanging="227"/>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3">
    <w:nsid w:val="371A235D"/>
    <w:multiLevelType w:val="hybridMultilevel"/>
    <w:tmpl w:val="683C3DFA"/>
    <w:lvl w:ilvl="0" w:tplc="B3B4AB2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CAD74F3"/>
    <w:multiLevelType w:val="hybridMultilevel"/>
    <w:tmpl w:val="C8307E94"/>
    <w:lvl w:ilvl="0" w:tplc="19342ACA">
      <w:start w:val="1"/>
      <w:numFmt w:val="decimal"/>
      <w:lvlText w:val="%1."/>
      <w:lvlJc w:val="left"/>
      <w:pPr>
        <w:tabs>
          <w:tab w:val="num" w:pos="180"/>
        </w:tabs>
        <w:ind w:left="180" w:firstLine="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43595E3D"/>
    <w:multiLevelType w:val="hybridMultilevel"/>
    <w:tmpl w:val="DA22E072"/>
    <w:lvl w:ilvl="0" w:tplc="0419000F">
      <w:start w:val="1"/>
      <w:numFmt w:val="decimal"/>
      <w:lvlText w:val="%1."/>
      <w:lvlJc w:val="left"/>
      <w:pPr>
        <w:tabs>
          <w:tab w:val="num" w:pos="720"/>
        </w:tabs>
        <w:ind w:left="720" w:hanging="360"/>
      </w:pPr>
      <w:rPr>
        <w:rFonts w:hint="default"/>
      </w:rPr>
    </w:lvl>
    <w:lvl w:ilvl="1" w:tplc="058644B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6902A3"/>
    <w:multiLevelType w:val="multilevel"/>
    <w:tmpl w:val="EAE28130"/>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8936977"/>
    <w:multiLevelType w:val="hybridMultilevel"/>
    <w:tmpl w:val="972AA186"/>
    <w:lvl w:ilvl="0" w:tplc="AB960CF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4DE51EBF"/>
    <w:multiLevelType w:val="multilevel"/>
    <w:tmpl w:val="B4129D64"/>
    <w:lvl w:ilvl="0">
      <w:start w:val="1"/>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05C1D87"/>
    <w:multiLevelType w:val="hybridMultilevel"/>
    <w:tmpl w:val="6DEEC4D6"/>
    <w:lvl w:ilvl="0" w:tplc="F0802642">
      <w:start w:val="1"/>
      <w:numFmt w:val="decimal"/>
      <w:lvlText w:val="%1."/>
      <w:lvlJc w:val="left"/>
      <w:pPr>
        <w:tabs>
          <w:tab w:val="num" w:pos="0"/>
        </w:tabs>
        <w:ind w:left="0"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22D50D7"/>
    <w:multiLevelType w:val="hybridMultilevel"/>
    <w:tmpl w:val="58BC9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92290B"/>
    <w:multiLevelType w:val="hybridMultilevel"/>
    <w:tmpl w:val="7D303ADE"/>
    <w:lvl w:ilvl="0" w:tplc="B2F88456">
      <w:start w:val="1"/>
      <w:numFmt w:val="decimal"/>
      <w:lvlText w:val="%1."/>
      <w:lvlJc w:val="left"/>
      <w:pPr>
        <w:ind w:left="1069" w:hanging="360"/>
      </w:pPr>
      <w:rPr>
        <w:rFonts w:eastAsia="MS Mincho"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5B10C2B"/>
    <w:multiLevelType w:val="hybridMultilevel"/>
    <w:tmpl w:val="086696DC"/>
    <w:lvl w:ilvl="0" w:tplc="699AB638">
      <w:start w:val="1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68183A06"/>
    <w:multiLevelType w:val="hybridMultilevel"/>
    <w:tmpl w:val="6360F418"/>
    <w:lvl w:ilvl="0" w:tplc="12F456E0">
      <w:start w:val="1"/>
      <w:numFmt w:val="bullet"/>
      <w:lvlText w:val=""/>
      <w:lvlJc w:val="left"/>
      <w:pPr>
        <w:tabs>
          <w:tab w:val="num" w:pos="818"/>
        </w:tabs>
        <w:ind w:left="1045" w:hanging="227"/>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4">
    <w:nsid w:val="73834400"/>
    <w:multiLevelType w:val="hybridMultilevel"/>
    <w:tmpl w:val="CEF8B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E2569D"/>
    <w:multiLevelType w:val="hybridMultilevel"/>
    <w:tmpl w:val="4E9E9A20"/>
    <w:lvl w:ilvl="0" w:tplc="6E4832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3F5145"/>
    <w:multiLevelType w:val="hybridMultilevel"/>
    <w:tmpl w:val="E94A5690"/>
    <w:lvl w:ilvl="0" w:tplc="9C4A67A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7C7B592F"/>
    <w:multiLevelType w:val="hybridMultilevel"/>
    <w:tmpl w:val="71EC0578"/>
    <w:lvl w:ilvl="0" w:tplc="D1FE92E2">
      <w:start w:val="1"/>
      <w:numFmt w:val="decimal"/>
      <w:lvlText w:val="%1."/>
      <w:lvlJc w:val="left"/>
      <w:pPr>
        <w:tabs>
          <w:tab w:val="num" w:pos="1260"/>
        </w:tabs>
        <w:ind w:left="1260" w:hanging="55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7"/>
  </w:num>
  <w:num w:numId="2">
    <w:abstractNumId w:val="4"/>
  </w:num>
  <w:num w:numId="3">
    <w:abstractNumId w:val="9"/>
  </w:num>
  <w:num w:numId="4">
    <w:abstractNumId w:val="16"/>
  </w:num>
  <w:num w:numId="5">
    <w:abstractNumId w:val="13"/>
  </w:num>
  <w:num w:numId="6">
    <w:abstractNumId w:val="2"/>
  </w:num>
  <w:num w:numId="7">
    <w:abstractNumId w:val="12"/>
  </w:num>
  <w:num w:numId="8">
    <w:abstractNumId w:val="0"/>
  </w:num>
  <w:num w:numId="9">
    <w:abstractNumId w:val="5"/>
  </w:num>
  <w:num w:numId="10">
    <w:abstractNumId w:val="10"/>
  </w:num>
  <w:num w:numId="11">
    <w:abstractNumId w:val="3"/>
  </w:num>
  <w:num w:numId="12">
    <w:abstractNumId w:val="15"/>
  </w:num>
  <w:num w:numId="13">
    <w:abstractNumId w:val="1"/>
  </w:num>
  <w:num w:numId="14">
    <w:abstractNumId w:val="7"/>
  </w:num>
  <w:num w:numId="15">
    <w:abstractNumId w:val="11"/>
  </w:num>
  <w:num w:numId="16">
    <w:abstractNumId w:val="8"/>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C7"/>
    <w:rsid w:val="0002218B"/>
    <w:rsid w:val="00024694"/>
    <w:rsid w:val="000311EC"/>
    <w:rsid w:val="00042C89"/>
    <w:rsid w:val="000938CC"/>
    <w:rsid w:val="000A1FDB"/>
    <w:rsid w:val="000A4FCF"/>
    <w:rsid w:val="000E51C8"/>
    <w:rsid w:val="000E7CA0"/>
    <w:rsid w:val="000F5952"/>
    <w:rsid w:val="001433AF"/>
    <w:rsid w:val="0017610E"/>
    <w:rsid w:val="001B797D"/>
    <w:rsid w:val="001D6306"/>
    <w:rsid w:val="00211591"/>
    <w:rsid w:val="0025697A"/>
    <w:rsid w:val="00291DA8"/>
    <w:rsid w:val="0029353C"/>
    <w:rsid w:val="002D2762"/>
    <w:rsid w:val="002D4394"/>
    <w:rsid w:val="00305962"/>
    <w:rsid w:val="003512C6"/>
    <w:rsid w:val="00355702"/>
    <w:rsid w:val="00357D94"/>
    <w:rsid w:val="00372A28"/>
    <w:rsid w:val="00387A21"/>
    <w:rsid w:val="003E351F"/>
    <w:rsid w:val="003F553A"/>
    <w:rsid w:val="003F67FE"/>
    <w:rsid w:val="0042331B"/>
    <w:rsid w:val="00453CC0"/>
    <w:rsid w:val="004917C7"/>
    <w:rsid w:val="004D374B"/>
    <w:rsid w:val="005040D8"/>
    <w:rsid w:val="00554F1C"/>
    <w:rsid w:val="005758DF"/>
    <w:rsid w:val="00583BD5"/>
    <w:rsid w:val="005B39E2"/>
    <w:rsid w:val="006059C6"/>
    <w:rsid w:val="006110C7"/>
    <w:rsid w:val="006213E2"/>
    <w:rsid w:val="00630F03"/>
    <w:rsid w:val="00665F83"/>
    <w:rsid w:val="006701A4"/>
    <w:rsid w:val="006A2E0B"/>
    <w:rsid w:val="006B3FEC"/>
    <w:rsid w:val="006C2B1F"/>
    <w:rsid w:val="006C744F"/>
    <w:rsid w:val="006F1E89"/>
    <w:rsid w:val="00710919"/>
    <w:rsid w:val="0073207D"/>
    <w:rsid w:val="0076353B"/>
    <w:rsid w:val="007767BB"/>
    <w:rsid w:val="007822E4"/>
    <w:rsid w:val="00796AA6"/>
    <w:rsid w:val="007A4D10"/>
    <w:rsid w:val="007B167B"/>
    <w:rsid w:val="007E3A32"/>
    <w:rsid w:val="007E4521"/>
    <w:rsid w:val="007F3F81"/>
    <w:rsid w:val="008134CB"/>
    <w:rsid w:val="008218A0"/>
    <w:rsid w:val="00861DE1"/>
    <w:rsid w:val="008A4A73"/>
    <w:rsid w:val="008C1ACA"/>
    <w:rsid w:val="008C3672"/>
    <w:rsid w:val="008E0643"/>
    <w:rsid w:val="0094624C"/>
    <w:rsid w:val="00955B47"/>
    <w:rsid w:val="00980F10"/>
    <w:rsid w:val="009A4583"/>
    <w:rsid w:val="009C4134"/>
    <w:rsid w:val="009E688F"/>
    <w:rsid w:val="009F4BC7"/>
    <w:rsid w:val="00A2736F"/>
    <w:rsid w:val="00A367B2"/>
    <w:rsid w:val="00A867C4"/>
    <w:rsid w:val="00A92278"/>
    <w:rsid w:val="00AE7B3B"/>
    <w:rsid w:val="00AF4659"/>
    <w:rsid w:val="00B24988"/>
    <w:rsid w:val="00B24B6C"/>
    <w:rsid w:val="00B308E5"/>
    <w:rsid w:val="00BD17A2"/>
    <w:rsid w:val="00BE3DC8"/>
    <w:rsid w:val="00BF6AD8"/>
    <w:rsid w:val="00C03630"/>
    <w:rsid w:val="00C533F3"/>
    <w:rsid w:val="00C64E08"/>
    <w:rsid w:val="00D31A0D"/>
    <w:rsid w:val="00D43ED2"/>
    <w:rsid w:val="00D845D0"/>
    <w:rsid w:val="00DC3667"/>
    <w:rsid w:val="00DD432F"/>
    <w:rsid w:val="00E2396D"/>
    <w:rsid w:val="00E45C56"/>
    <w:rsid w:val="00E82752"/>
    <w:rsid w:val="00EA1C03"/>
    <w:rsid w:val="00EB4A56"/>
    <w:rsid w:val="00EF672A"/>
    <w:rsid w:val="00F006EB"/>
    <w:rsid w:val="00F20D83"/>
    <w:rsid w:val="00F76CA0"/>
    <w:rsid w:val="00FA533C"/>
    <w:rsid w:val="00FD2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917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917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B39E2"/>
    <w:pPr>
      <w:keepNext/>
      <w:widowControl w:val="0"/>
      <w:adjustRightInd w:val="0"/>
      <w:spacing w:before="240" w:after="60" w:line="360" w:lineRule="atLeast"/>
      <w:jc w:val="both"/>
      <w:textAlignment w:val="baseline"/>
      <w:outlineLvl w:val="2"/>
    </w:pPr>
    <w:rPr>
      <w:b/>
      <w:sz w:val="24"/>
    </w:rPr>
  </w:style>
  <w:style w:type="paragraph" w:styleId="4">
    <w:name w:val="heading 4"/>
    <w:basedOn w:val="a"/>
    <w:next w:val="a"/>
    <w:link w:val="40"/>
    <w:qFormat/>
    <w:rsid w:val="005B39E2"/>
    <w:pPr>
      <w:keepNext/>
      <w:widowControl w:val="0"/>
      <w:adjustRightInd w:val="0"/>
      <w:spacing w:before="240" w:after="60" w:line="360" w:lineRule="atLeast"/>
      <w:jc w:val="both"/>
      <w:textAlignment w:val="baseline"/>
      <w:outlineLvl w:val="3"/>
    </w:pPr>
    <w:rPr>
      <w:b/>
      <w:i/>
      <w:sz w:val="24"/>
    </w:rPr>
  </w:style>
  <w:style w:type="paragraph" w:styleId="5">
    <w:name w:val="heading 5"/>
    <w:basedOn w:val="a"/>
    <w:next w:val="a"/>
    <w:link w:val="50"/>
    <w:qFormat/>
    <w:rsid w:val="005B39E2"/>
    <w:pPr>
      <w:widowControl w:val="0"/>
      <w:adjustRightInd w:val="0"/>
      <w:spacing w:before="240" w:after="60" w:line="360" w:lineRule="atLeast"/>
      <w:jc w:val="both"/>
      <w:textAlignment w:val="baseline"/>
      <w:outlineLvl w:val="4"/>
    </w:pPr>
    <w:rPr>
      <w:rFonts w:ascii="Arial" w:hAnsi="Arial"/>
      <w:sz w:val="22"/>
    </w:rPr>
  </w:style>
  <w:style w:type="paragraph" w:styleId="6">
    <w:name w:val="heading 6"/>
    <w:basedOn w:val="a"/>
    <w:next w:val="a"/>
    <w:link w:val="60"/>
    <w:qFormat/>
    <w:rsid w:val="005B39E2"/>
    <w:pPr>
      <w:widowControl w:val="0"/>
      <w:adjustRightInd w:val="0"/>
      <w:spacing w:before="240" w:after="60" w:line="360" w:lineRule="atLeast"/>
      <w:jc w:val="both"/>
      <w:textAlignment w:val="baseline"/>
      <w:outlineLvl w:val="5"/>
    </w:pPr>
    <w:rPr>
      <w:rFonts w:ascii="Arial" w:hAnsi="Arial"/>
      <w:i/>
      <w:sz w:val="22"/>
    </w:rPr>
  </w:style>
  <w:style w:type="paragraph" w:styleId="7">
    <w:name w:val="heading 7"/>
    <w:basedOn w:val="a"/>
    <w:next w:val="a"/>
    <w:link w:val="70"/>
    <w:qFormat/>
    <w:rsid w:val="005B39E2"/>
    <w:pPr>
      <w:keepNext/>
      <w:widowControl w:val="0"/>
      <w:adjustRightInd w:val="0"/>
      <w:spacing w:line="240" w:lineRule="atLeast"/>
      <w:ind w:right="87"/>
      <w:jc w:val="both"/>
      <w:textAlignment w:val="baseline"/>
      <w:outlineLvl w:val="6"/>
    </w:pPr>
    <w:rPr>
      <w:rFonts w:ascii="PANDA Times UZ" w:hAnsi="PANDA Times UZ"/>
      <w:i/>
      <w:sz w:val="32"/>
    </w:rPr>
  </w:style>
  <w:style w:type="paragraph" w:styleId="8">
    <w:name w:val="heading 8"/>
    <w:basedOn w:val="a"/>
    <w:next w:val="a"/>
    <w:link w:val="80"/>
    <w:qFormat/>
    <w:rsid w:val="005B39E2"/>
    <w:pPr>
      <w:keepNext/>
      <w:widowControl w:val="0"/>
      <w:adjustRightInd w:val="0"/>
      <w:spacing w:line="360" w:lineRule="atLeast"/>
      <w:jc w:val="center"/>
      <w:textAlignment w:val="baseline"/>
      <w:outlineLvl w:val="7"/>
    </w:pPr>
    <w:rPr>
      <w:rFonts w:ascii="PANDA Times UZ" w:hAnsi="PANDA Times UZ"/>
      <w:b/>
      <w:caps/>
      <w:sz w:val="32"/>
    </w:rPr>
  </w:style>
  <w:style w:type="paragraph" w:styleId="9">
    <w:name w:val="heading 9"/>
    <w:basedOn w:val="a"/>
    <w:next w:val="a"/>
    <w:link w:val="90"/>
    <w:qFormat/>
    <w:rsid w:val="005B39E2"/>
    <w:pPr>
      <w:keepNext/>
      <w:widowControl w:val="0"/>
      <w:adjustRightInd w:val="0"/>
      <w:spacing w:line="240" w:lineRule="atLeast"/>
      <w:ind w:right="87"/>
      <w:jc w:val="center"/>
      <w:textAlignment w:val="baseline"/>
      <w:outlineLvl w:val="8"/>
    </w:pPr>
    <w:rPr>
      <w:rFonts w:ascii="PANDA Times UZ" w:hAnsi="PANDA Times UZ"/>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7C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917C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5B39E2"/>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5B39E2"/>
    <w:rPr>
      <w:rFonts w:ascii="Times New Roman" w:eastAsia="Times New Roman" w:hAnsi="Times New Roman" w:cs="Times New Roman"/>
      <w:b/>
      <w:i/>
      <w:sz w:val="24"/>
      <w:szCs w:val="20"/>
      <w:lang w:eastAsia="ru-RU"/>
    </w:rPr>
  </w:style>
  <w:style w:type="character" w:customStyle="1" w:styleId="50">
    <w:name w:val="Заголовок 5 Знак"/>
    <w:basedOn w:val="a0"/>
    <w:link w:val="5"/>
    <w:rsid w:val="005B39E2"/>
    <w:rPr>
      <w:rFonts w:ascii="Arial" w:eastAsia="Times New Roman" w:hAnsi="Arial" w:cs="Times New Roman"/>
      <w:szCs w:val="20"/>
      <w:lang w:eastAsia="ru-RU"/>
    </w:rPr>
  </w:style>
  <w:style w:type="character" w:customStyle="1" w:styleId="60">
    <w:name w:val="Заголовок 6 Знак"/>
    <w:basedOn w:val="a0"/>
    <w:link w:val="6"/>
    <w:rsid w:val="005B39E2"/>
    <w:rPr>
      <w:rFonts w:ascii="Arial" w:eastAsia="Times New Roman" w:hAnsi="Arial" w:cs="Times New Roman"/>
      <w:i/>
      <w:szCs w:val="20"/>
      <w:lang w:eastAsia="ru-RU"/>
    </w:rPr>
  </w:style>
  <w:style w:type="character" w:customStyle="1" w:styleId="70">
    <w:name w:val="Заголовок 7 Знак"/>
    <w:basedOn w:val="a0"/>
    <w:link w:val="7"/>
    <w:rsid w:val="005B39E2"/>
    <w:rPr>
      <w:rFonts w:ascii="PANDA Times UZ" w:eastAsia="Times New Roman" w:hAnsi="PANDA Times UZ" w:cs="Times New Roman"/>
      <w:i/>
      <w:sz w:val="32"/>
      <w:szCs w:val="20"/>
      <w:lang w:eastAsia="ru-RU"/>
    </w:rPr>
  </w:style>
  <w:style w:type="character" w:customStyle="1" w:styleId="80">
    <w:name w:val="Заголовок 8 Знак"/>
    <w:basedOn w:val="a0"/>
    <w:link w:val="8"/>
    <w:rsid w:val="005B39E2"/>
    <w:rPr>
      <w:rFonts w:ascii="PANDA Times UZ" w:eastAsia="Times New Roman" w:hAnsi="PANDA Times UZ" w:cs="Times New Roman"/>
      <w:b/>
      <w:caps/>
      <w:sz w:val="32"/>
      <w:szCs w:val="20"/>
      <w:lang w:eastAsia="ru-RU"/>
    </w:rPr>
  </w:style>
  <w:style w:type="character" w:customStyle="1" w:styleId="90">
    <w:name w:val="Заголовок 9 Знак"/>
    <w:basedOn w:val="a0"/>
    <w:link w:val="9"/>
    <w:rsid w:val="005B39E2"/>
    <w:rPr>
      <w:rFonts w:ascii="PANDA Times UZ" w:eastAsia="Times New Roman" w:hAnsi="PANDA Times UZ" w:cs="Times New Roman"/>
      <w:i/>
      <w:sz w:val="32"/>
      <w:szCs w:val="20"/>
      <w:lang w:eastAsia="ru-RU"/>
    </w:rPr>
  </w:style>
  <w:style w:type="paragraph" w:styleId="31">
    <w:name w:val="Body Text 3"/>
    <w:basedOn w:val="a"/>
    <w:link w:val="32"/>
    <w:rsid w:val="004917C7"/>
    <w:pPr>
      <w:jc w:val="both"/>
    </w:pPr>
    <w:rPr>
      <w:rFonts w:ascii="Times Uzb" w:hAnsi="Times Uzb"/>
      <w:sz w:val="22"/>
    </w:rPr>
  </w:style>
  <w:style w:type="character" w:customStyle="1" w:styleId="32">
    <w:name w:val="Основной текст 3 Знак"/>
    <w:basedOn w:val="a0"/>
    <w:link w:val="31"/>
    <w:rsid w:val="004917C7"/>
    <w:rPr>
      <w:rFonts w:ascii="Times Uzb" w:eastAsia="Times New Roman" w:hAnsi="Times Uzb" w:cs="Times New Roman"/>
      <w:szCs w:val="20"/>
      <w:lang w:eastAsia="ru-RU"/>
    </w:rPr>
  </w:style>
  <w:style w:type="paragraph" w:styleId="a3">
    <w:name w:val="header"/>
    <w:basedOn w:val="a"/>
    <w:link w:val="a4"/>
    <w:unhideWhenUsed/>
    <w:rsid w:val="004917C7"/>
    <w:pPr>
      <w:tabs>
        <w:tab w:val="center" w:pos="4677"/>
        <w:tab w:val="right" w:pos="9355"/>
      </w:tabs>
    </w:pPr>
  </w:style>
  <w:style w:type="character" w:customStyle="1" w:styleId="a4">
    <w:name w:val="Верхний колонтитул Знак"/>
    <w:basedOn w:val="a0"/>
    <w:link w:val="a3"/>
    <w:uiPriority w:val="99"/>
    <w:rsid w:val="004917C7"/>
    <w:rPr>
      <w:rFonts w:ascii="Times New Roman" w:eastAsia="Times New Roman" w:hAnsi="Times New Roman" w:cs="Times New Roman"/>
      <w:sz w:val="20"/>
      <w:szCs w:val="20"/>
      <w:lang w:eastAsia="ru-RU"/>
    </w:rPr>
  </w:style>
  <w:style w:type="paragraph" w:styleId="a5">
    <w:name w:val="footer"/>
    <w:basedOn w:val="a"/>
    <w:link w:val="a6"/>
    <w:unhideWhenUsed/>
    <w:rsid w:val="004917C7"/>
    <w:pPr>
      <w:tabs>
        <w:tab w:val="center" w:pos="4677"/>
        <w:tab w:val="right" w:pos="9355"/>
      </w:tabs>
    </w:pPr>
  </w:style>
  <w:style w:type="character" w:customStyle="1" w:styleId="a6">
    <w:name w:val="Нижний колонтитул Знак"/>
    <w:basedOn w:val="a0"/>
    <w:link w:val="a5"/>
    <w:uiPriority w:val="99"/>
    <w:rsid w:val="004917C7"/>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4917C7"/>
    <w:rPr>
      <w:rFonts w:ascii="Tahoma" w:hAnsi="Tahoma" w:cs="Tahoma"/>
      <w:sz w:val="16"/>
      <w:szCs w:val="16"/>
    </w:rPr>
  </w:style>
  <w:style w:type="character" w:customStyle="1" w:styleId="a8">
    <w:name w:val="Текст выноски Знак"/>
    <w:basedOn w:val="a0"/>
    <w:link w:val="a7"/>
    <w:uiPriority w:val="99"/>
    <w:semiHidden/>
    <w:rsid w:val="004917C7"/>
    <w:rPr>
      <w:rFonts w:ascii="Tahoma" w:eastAsia="Times New Roman" w:hAnsi="Tahoma" w:cs="Tahoma"/>
      <w:sz w:val="16"/>
      <w:szCs w:val="16"/>
      <w:lang w:eastAsia="ru-RU"/>
    </w:rPr>
  </w:style>
  <w:style w:type="paragraph" w:styleId="21">
    <w:name w:val="Body Text 2"/>
    <w:basedOn w:val="a"/>
    <w:link w:val="22"/>
    <w:rsid w:val="004917C7"/>
    <w:pPr>
      <w:spacing w:after="120" w:line="480" w:lineRule="auto"/>
    </w:pPr>
  </w:style>
  <w:style w:type="character" w:customStyle="1" w:styleId="22">
    <w:name w:val="Основной текст 2 Знак"/>
    <w:basedOn w:val="a0"/>
    <w:link w:val="21"/>
    <w:rsid w:val="004917C7"/>
    <w:rPr>
      <w:rFonts w:ascii="Times New Roman" w:eastAsia="Times New Roman" w:hAnsi="Times New Roman" w:cs="Times New Roman"/>
      <w:sz w:val="20"/>
      <w:szCs w:val="20"/>
      <w:lang w:eastAsia="ru-RU"/>
    </w:rPr>
  </w:style>
  <w:style w:type="paragraph" w:styleId="a9">
    <w:name w:val="Body Text Indent"/>
    <w:basedOn w:val="a"/>
    <w:link w:val="aa"/>
    <w:rsid w:val="004917C7"/>
    <w:pPr>
      <w:spacing w:after="120"/>
      <w:ind w:left="283"/>
    </w:pPr>
  </w:style>
  <w:style w:type="character" w:customStyle="1" w:styleId="aa">
    <w:name w:val="Основной текст с отступом Знак"/>
    <w:basedOn w:val="a0"/>
    <w:link w:val="a9"/>
    <w:rsid w:val="004917C7"/>
    <w:rPr>
      <w:rFonts w:ascii="Times New Roman" w:eastAsia="Times New Roman" w:hAnsi="Times New Roman" w:cs="Times New Roman"/>
      <w:sz w:val="20"/>
      <w:szCs w:val="20"/>
      <w:lang w:eastAsia="ru-RU"/>
    </w:rPr>
  </w:style>
  <w:style w:type="character" w:styleId="ab">
    <w:name w:val="Hyperlink"/>
    <w:basedOn w:val="a0"/>
    <w:uiPriority w:val="99"/>
    <w:unhideWhenUsed/>
    <w:rsid w:val="004917C7"/>
    <w:rPr>
      <w:color w:val="0000FF" w:themeColor="hyperlink"/>
      <w:u w:val="single"/>
    </w:rPr>
  </w:style>
  <w:style w:type="paragraph" w:styleId="ac">
    <w:name w:val="List Paragraph"/>
    <w:basedOn w:val="a"/>
    <w:qFormat/>
    <w:rsid w:val="004917C7"/>
    <w:pPr>
      <w:spacing w:after="200" w:line="276" w:lineRule="auto"/>
      <w:ind w:left="720"/>
      <w:contextualSpacing/>
    </w:pPr>
    <w:rPr>
      <w:rFonts w:ascii="Calibri" w:eastAsia="Calibri" w:hAnsi="Calibri"/>
      <w:sz w:val="22"/>
      <w:szCs w:val="22"/>
      <w:lang w:eastAsia="en-US"/>
    </w:rPr>
  </w:style>
  <w:style w:type="paragraph" w:styleId="ad">
    <w:name w:val="TOC Heading"/>
    <w:basedOn w:val="1"/>
    <w:next w:val="a"/>
    <w:uiPriority w:val="39"/>
    <w:semiHidden/>
    <w:unhideWhenUsed/>
    <w:qFormat/>
    <w:rsid w:val="00355702"/>
    <w:pPr>
      <w:spacing w:line="276" w:lineRule="auto"/>
      <w:outlineLvl w:val="9"/>
    </w:pPr>
  </w:style>
  <w:style w:type="paragraph" w:styleId="11">
    <w:name w:val="toc 1"/>
    <w:basedOn w:val="a"/>
    <w:next w:val="a"/>
    <w:autoRedefine/>
    <w:uiPriority w:val="39"/>
    <w:unhideWhenUsed/>
    <w:rsid w:val="00355702"/>
    <w:pPr>
      <w:spacing w:after="100"/>
    </w:pPr>
  </w:style>
  <w:style w:type="paragraph" w:styleId="ae">
    <w:name w:val="Body Text"/>
    <w:basedOn w:val="a"/>
    <w:link w:val="af"/>
    <w:rsid w:val="005B39E2"/>
    <w:pPr>
      <w:widowControl w:val="0"/>
      <w:adjustRightInd w:val="0"/>
      <w:spacing w:line="360" w:lineRule="atLeast"/>
      <w:ind w:right="-199"/>
      <w:jc w:val="both"/>
      <w:textAlignment w:val="baseline"/>
    </w:pPr>
    <w:rPr>
      <w:rFonts w:ascii="Bodoni Uzb" w:hAnsi="Bodoni Uzb"/>
      <w:b/>
      <w:sz w:val="30"/>
    </w:rPr>
  </w:style>
  <w:style w:type="character" w:customStyle="1" w:styleId="af">
    <w:name w:val="Основной текст Знак"/>
    <w:basedOn w:val="a0"/>
    <w:link w:val="ae"/>
    <w:rsid w:val="005B39E2"/>
    <w:rPr>
      <w:rFonts w:ascii="Bodoni Uzb" w:eastAsia="Times New Roman" w:hAnsi="Bodoni Uzb" w:cs="Times New Roman"/>
      <w:b/>
      <w:sz w:val="30"/>
      <w:szCs w:val="20"/>
      <w:lang w:eastAsia="ru-RU"/>
    </w:rPr>
  </w:style>
  <w:style w:type="paragraph" w:customStyle="1" w:styleId="af0">
    <w:name w:val="кичик сарлавха"/>
    <w:basedOn w:val="a"/>
    <w:rsid w:val="005B39E2"/>
    <w:pPr>
      <w:widowControl w:val="0"/>
      <w:shd w:val="clear" w:color="auto" w:fill="FFFFFF"/>
      <w:autoSpaceDE w:val="0"/>
      <w:autoSpaceDN w:val="0"/>
      <w:adjustRightInd w:val="0"/>
      <w:spacing w:before="120" w:after="60" w:line="360" w:lineRule="atLeast"/>
      <w:ind w:firstLine="567"/>
      <w:jc w:val="both"/>
      <w:textAlignment w:val="baseline"/>
    </w:pPr>
    <w:rPr>
      <w:rFonts w:ascii="PANDA Futuris UZ" w:hAnsi="PANDA Futuris UZ"/>
      <w:b/>
      <w:color w:val="000000"/>
      <w:kern w:val="16"/>
      <w:sz w:val="28"/>
      <w:lang w:eastAsia="uz-Cyrl-UZ"/>
    </w:rPr>
  </w:style>
  <w:style w:type="paragraph" w:styleId="af1">
    <w:name w:val="Title"/>
    <w:basedOn w:val="a"/>
    <w:link w:val="af2"/>
    <w:qFormat/>
    <w:rsid w:val="005B39E2"/>
    <w:pPr>
      <w:widowControl w:val="0"/>
      <w:adjustRightInd w:val="0"/>
      <w:spacing w:before="240" w:after="60" w:line="360" w:lineRule="atLeast"/>
      <w:jc w:val="center"/>
      <w:textAlignment w:val="baseline"/>
    </w:pPr>
    <w:rPr>
      <w:rFonts w:ascii="Arial" w:hAnsi="Arial"/>
      <w:b/>
      <w:kern w:val="28"/>
      <w:sz w:val="32"/>
    </w:rPr>
  </w:style>
  <w:style w:type="character" w:customStyle="1" w:styleId="af2">
    <w:name w:val="Название Знак"/>
    <w:basedOn w:val="a0"/>
    <w:link w:val="af1"/>
    <w:rsid w:val="005B39E2"/>
    <w:rPr>
      <w:rFonts w:ascii="Arial" w:eastAsia="Times New Roman" w:hAnsi="Arial" w:cs="Times New Roman"/>
      <w:b/>
      <w:kern w:val="28"/>
      <w:sz w:val="32"/>
      <w:szCs w:val="20"/>
      <w:lang w:eastAsia="ru-RU"/>
    </w:rPr>
  </w:style>
  <w:style w:type="paragraph" w:styleId="af3">
    <w:name w:val="Subtitle"/>
    <w:basedOn w:val="a"/>
    <w:link w:val="af4"/>
    <w:qFormat/>
    <w:rsid w:val="005B39E2"/>
    <w:pPr>
      <w:widowControl w:val="0"/>
      <w:adjustRightInd w:val="0"/>
      <w:spacing w:after="60" w:line="360" w:lineRule="atLeast"/>
      <w:jc w:val="center"/>
      <w:textAlignment w:val="baseline"/>
    </w:pPr>
    <w:rPr>
      <w:rFonts w:ascii="Arial" w:hAnsi="Arial"/>
      <w:i/>
      <w:sz w:val="24"/>
    </w:rPr>
  </w:style>
  <w:style w:type="character" w:customStyle="1" w:styleId="af4">
    <w:name w:val="Подзаголовок Знак"/>
    <w:basedOn w:val="a0"/>
    <w:link w:val="af3"/>
    <w:rsid w:val="005B39E2"/>
    <w:rPr>
      <w:rFonts w:ascii="Arial" w:eastAsia="Times New Roman" w:hAnsi="Arial" w:cs="Times New Roman"/>
      <w:i/>
      <w:sz w:val="24"/>
      <w:szCs w:val="20"/>
      <w:lang w:eastAsia="ru-RU"/>
    </w:rPr>
  </w:style>
  <w:style w:type="paragraph" w:styleId="23">
    <w:name w:val="Body Text Indent 2"/>
    <w:basedOn w:val="a"/>
    <w:link w:val="24"/>
    <w:rsid w:val="005B39E2"/>
    <w:pPr>
      <w:widowControl w:val="0"/>
      <w:adjustRightInd w:val="0"/>
      <w:spacing w:line="360" w:lineRule="atLeast"/>
      <w:ind w:firstLine="748"/>
      <w:jc w:val="both"/>
      <w:textAlignment w:val="baseline"/>
    </w:pPr>
    <w:rPr>
      <w:rFonts w:ascii="PANDA Times UZ" w:hAnsi="PANDA Times UZ"/>
      <w:sz w:val="24"/>
    </w:rPr>
  </w:style>
  <w:style w:type="character" w:customStyle="1" w:styleId="24">
    <w:name w:val="Основной текст с отступом 2 Знак"/>
    <w:basedOn w:val="a0"/>
    <w:link w:val="23"/>
    <w:rsid w:val="005B39E2"/>
    <w:rPr>
      <w:rFonts w:ascii="PANDA Times UZ" w:eastAsia="Times New Roman" w:hAnsi="PANDA Times UZ" w:cs="Times New Roman"/>
      <w:sz w:val="24"/>
      <w:szCs w:val="20"/>
      <w:lang w:eastAsia="ru-RU"/>
    </w:rPr>
  </w:style>
  <w:style w:type="character" w:styleId="af5">
    <w:name w:val="page number"/>
    <w:basedOn w:val="a0"/>
    <w:rsid w:val="005B39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917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917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B39E2"/>
    <w:pPr>
      <w:keepNext/>
      <w:widowControl w:val="0"/>
      <w:adjustRightInd w:val="0"/>
      <w:spacing w:before="240" w:after="60" w:line="360" w:lineRule="atLeast"/>
      <w:jc w:val="both"/>
      <w:textAlignment w:val="baseline"/>
      <w:outlineLvl w:val="2"/>
    </w:pPr>
    <w:rPr>
      <w:b/>
      <w:sz w:val="24"/>
    </w:rPr>
  </w:style>
  <w:style w:type="paragraph" w:styleId="4">
    <w:name w:val="heading 4"/>
    <w:basedOn w:val="a"/>
    <w:next w:val="a"/>
    <w:link w:val="40"/>
    <w:qFormat/>
    <w:rsid w:val="005B39E2"/>
    <w:pPr>
      <w:keepNext/>
      <w:widowControl w:val="0"/>
      <w:adjustRightInd w:val="0"/>
      <w:spacing w:before="240" w:after="60" w:line="360" w:lineRule="atLeast"/>
      <w:jc w:val="both"/>
      <w:textAlignment w:val="baseline"/>
      <w:outlineLvl w:val="3"/>
    </w:pPr>
    <w:rPr>
      <w:b/>
      <w:i/>
      <w:sz w:val="24"/>
    </w:rPr>
  </w:style>
  <w:style w:type="paragraph" w:styleId="5">
    <w:name w:val="heading 5"/>
    <w:basedOn w:val="a"/>
    <w:next w:val="a"/>
    <w:link w:val="50"/>
    <w:qFormat/>
    <w:rsid w:val="005B39E2"/>
    <w:pPr>
      <w:widowControl w:val="0"/>
      <w:adjustRightInd w:val="0"/>
      <w:spacing w:before="240" w:after="60" w:line="360" w:lineRule="atLeast"/>
      <w:jc w:val="both"/>
      <w:textAlignment w:val="baseline"/>
      <w:outlineLvl w:val="4"/>
    </w:pPr>
    <w:rPr>
      <w:rFonts w:ascii="Arial" w:hAnsi="Arial"/>
      <w:sz w:val="22"/>
    </w:rPr>
  </w:style>
  <w:style w:type="paragraph" w:styleId="6">
    <w:name w:val="heading 6"/>
    <w:basedOn w:val="a"/>
    <w:next w:val="a"/>
    <w:link w:val="60"/>
    <w:qFormat/>
    <w:rsid w:val="005B39E2"/>
    <w:pPr>
      <w:widowControl w:val="0"/>
      <w:adjustRightInd w:val="0"/>
      <w:spacing w:before="240" w:after="60" w:line="360" w:lineRule="atLeast"/>
      <w:jc w:val="both"/>
      <w:textAlignment w:val="baseline"/>
      <w:outlineLvl w:val="5"/>
    </w:pPr>
    <w:rPr>
      <w:rFonts w:ascii="Arial" w:hAnsi="Arial"/>
      <w:i/>
      <w:sz w:val="22"/>
    </w:rPr>
  </w:style>
  <w:style w:type="paragraph" w:styleId="7">
    <w:name w:val="heading 7"/>
    <w:basedOn w:val="a"/>
    <w:next w:val="a"/>
    <w:link w:val="70"/>
    <w:qFormat/>
    <w:rsid w:val="005B39E2"/>
    <w:pPr>
      <w:keepNext/>
      <w:widowControl w:val="0"/>
      <w:adjustRightInd w:val="0"/>
      <w:spacing w:line="240" w:lineRule="atLeast"/>
      <w:ind w:right="87"/>
      <w:jc w:val="both"/>
      <w:textAlignment w:val="baseline"/>
      <w:outlineLvl w:val="6"/>
    </w:pPr>
    <w:rPr>
      <w:rFonts w:ascii="PANDA Times UZ" w:hAnsi="PANDA Times UZ"/>
      <w:i/>
      <w:sz w:val="32"/>
    </w:rPr>
  </w:style>
  <w:style w:type="paragraph" w:styleId="8">
    <w:name w:val="heading 8"/>
    <w:basedOn w:val="a"/>
    <w:next w:val="a"/>
    <w:link w:val="80"/>
    <w:qFormat/>
    <w:rsid w:val="005B39E2"/>
    <w:pPr>
      <w:keepNext/>
      <w:widowControl w:val="0"/>
      <w:adjustRightInd w:val="0"/>
      <w:spacing w:line="360" w:lineRule="atLeast"/>
      <w:jc w:val="center"/>
      <w:textAlignment w:val="baseline"/>
      <w:outlineLvl w:val="7"/>
    </w:pPr>
    <w:rPr>
      <w:rFonts w:ascii="PANDA Times UZ" w:hAnsi="PANDA Times UZ"/>
      <w:b/>
      <w:caps/>
      <w:sz w:val="32"/>
    </w:rPr>
  </w:style>
  <w:style w:type="paragraph" w:styleId="9">
    <w:name w:val="heading 9"/>
    <w:basedOn w:val="a"/>
    <w:next w:val="a"/>
    <w:link w:val="90"/>
    <w:qFormat/>
    <w:rsid w:val="005B39E2"/>
    <w:pPr>
      <w:keepNext/>
      <w:widowControl w:val="0"/>
      <w:adjustRightInd w:val="0"/>
      <w:spacing w:line="240" w:lineRule="atLeast"/>
      <w:ind w:right="87"/>
      <w:jc w:val="center"/>
      <w:textAlignment w:val="baseline"/>
      <w:outlineLvl w:val="8"/>
    </w:pPr>
    <w:rPr>
      <w:rFonts w:ascii="PANDA Times UZ" w:hAnsi="PANDA Times UZ"/>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7C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917C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5B39E2"/>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5B39E2"/>
    <w:rPr>
      <w:rFonts w:ascii="Times New Roman" w:eastAsia="Times New Roman" w:hAnsi="Times New Roman" w:cs="Times New Roman"/>
      <w:b/>
      <w:i/>
      <w:sz w:val="24"/>
      <w:szCs w:val="20"/>
      <w:lang w:eastAsia="ru-RU"/>
    </w:rPr>
  </w:style>
  <w:style w:type="character" w:customStyle="1" w:styleId="50">
    <w:name w:val="Заголовок 5 Знак"/>
    <w:basedOn w:val="a0"/>
    <w:link w:val="5"/>
    <w:rsid w:val="005B39E2"/>
    <w:rPr>
      <w:rFonts w:ascii="Arial" w:eastAsia="Times New Roman" w:hAnsi="Arial" w:cs="Times New Roman"/>
      <w:szCs w:val="20"/>
      <w:lang w:eastAsia="ru-RU"/>
    </w:rPr>
  </w:style>
  <w:style w:type="character" w:customStyle="1" w:styleId="60">
    <w:name w:val="Заголовок 6 Знак"/>
    <w:basedOn w:val="a0"/>
    <w:link w:val="6"/>
    <w:rsid w:val="005B39E2"/>
    <w:rPr>
      <w:rFonts w:ascii="Arial" w:eastAsia="Times New Roman" w:hAnsi="Arial" w:cs="Times New Roman"/>
      <w:i/>
      <w:szCs w:val="20"/>
      <w:lang w:eastAsia="ru-RU"/>
    </w:rPr>
  </w:style>
  <w:style w:type="character" w:customStyle="1" w:styleId="70">
    <w:name w:val="Заголовок 7 Знак"/>
    <w:basedOn w:val="a0"/>
    <w:link w:val="7"/>
    <w:rsid w:val="005B39E2"/>
    <w:rPr>
      <w:rFonts w:ascii="PANDA Times UZ" w:eastAsia="Times New Roman" w:hAnsi="PANDA Times UZ" w:cs="Times New Roman"/>
      <w:i/>
      <w:sz w:val="32"/>
      <w:szCs w:val="20"/>
      <w:lang w:eastAsia="ru-RU"/>
    </w:rPr>
  </w:style>
  <w:style w:type="character" w:customStyle="1" w:styleId="80">
    <w:name w:val="Заголовок 8 Знак"/>
    <w:basedOn w:val="a0"/>
    <w:link w:val="8"/>
    <w:rsid w:val="005B39E2"/>
    <w:rPr>
      <w:rFonts w:ascii="PANDA Times UZ" w:eastAsia="Times New Roman" w:hAnsi="PANDA Times UZ" w:cs="Times New Roman"/>
      <w:b/>
      <w:caps/>
      <w:sz w:val="32"/>
      <w:szCs w:val="20"/>
      <w:lang w:eastAsia="ru-RU"/>
    </w:rPr>
  </w:style>
  <w:style w:type="character" w:customStyle="1" w:styleId="90">
    <w:name w:val="Заголовок 9 Знак"/>
    <w:basedOn w:val="a0"/>
    <w:link w:val="9"/>
    <w:rsid w:val="005B39E2"/>
    <w:rPr>
      <w:rFonts w:ascii="PANDA Times UZ" w:eastAsia="Times New Roman" w:hAnsi="PANDA Times UZ" w:cs="Times New Roman"/>
      <w:i/>
      <w:sz w:val="32"/>
      <w:szCs w:val="20"/>
      <w:lang w:eastAsia="ru-RU"/>
    </w:rPr>
  </w:style>
  <w:style w:type="paragraph" w:styleId="31">
    <w:name w:val="Body Text 3"/>
    <w:basedOn w:val="a"/>
    <w:link w:val="32"/>
    <w:rsid w:val="004917C7"/>
    <w:pPr>
      <w:jc w:val="both"/>
    </w:pPr>
    <w:rPr>
      <w:rFonts w:ascii="Times Uzb" w:hAnsi="Times Uzb"/>
      <w:sz w:val="22"/>
    </w:rPr>
  </w:style>
  <w:style w:type="character" w:customStyle="1" w:styleId="32">
    <w:name w:val="Основной текст 3 Знак"/>
    <w:basedOn w:val="a0"/>
    <w:link w:val="31"/>
    <w:rsid w:val="004917C7"/>
    <w:rPr>
      <w:rFonts w:ascii="Times Uzb" w:eastAsia="Times New Roman" w:hAnsi="Times Uzb" w:cs="Times New Roman"/>
      <w:szCs w:val="20"/>
      <w:lang w:eastAsia="ru-RU"/>
    </w:rPr>
  </w:style>
  <w:style w:type="paragraph" w:styleId="a3">
    <w:name w:val="header"/>
    <w:basedOn w:val="a"/>
    <w:link w:val="a4"/>
    <w:unhideWhenUsed/>
    <w:rsid w:val="004917C7"/>
    <w:pPr>
      <w:tabs>
        <w:tab w:val="center" w:pos="4677"/>
        <w:tab w:val="right" w:pos="9355"/>
      </w:tabs>
    </w:pPr>
  </w:style>
  <w:style w:type="character" w:customStyle="1" w:styleId="a4">
    <w:name w:val="Верхний колонтитул Знак"/>
    <w:basedOn w:val="a0"/>
    <w:link w:val="a3"/>
    <w:uiPriority w:val="99"/>
    <w:rsid w:val="004917C7"/>
    <w:rPr>
      <w:rFonts w:ascii="Times New Roman" w:eastAsia="Times New Roman" w:hAnsi="Times New Roman" w:cs="Times New Roman"/>
      <w:sz w:val="20"/>
      <w:szCs w:val="20"/>
      <w:lang w:eastAsia="ru-RU"/>
    </w:rPr>
  </w:style>
  <w:style w:type="paragraph" w:styleId="a5">
    <w:name w:val="footer"/>
    <w:basedOn w:val="a"/>
    <w:link w:val="a6"/>
    <w:unhideWhenUsed/>
    <w:rsid w:val="004917C7"/>
    <w:pPr>
      <w:tabs>
        <w:tab w:val="center" w:pos="4677"/>
        <w:tab w:val="right" w:pos="9355"/>
      </w:tabs>
    </w:pPr>
  </w:style>
  <w:style w:type="character" w:customStyle="1" w:styleId="a6">
    <w:name w:val="Нижний колонтитул Знак"/>
    <w:basedOn w:val="a0"/>
    <w:link w:val="a5"/>
    <w:uiPriority w:val="99"/>
    <w:rsid w:val="004917C7"/>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4917C7"/>
    <w:rPr>
      <w:rFonts w:ascii="Tahoma" w:hAnsi="Tahoma" w:cs="Tahoma"/>
      <w:sz w:val="16"/>
      <w:szCs w:val="16"/>
    </w:rPr>
  </w:style>
  <w:style w:type="character" w:customStyle="1" w:styleId="a8">
    <w:name w:val="Текст выноски Знак"/>
    <w:basedOn w:val="a0"/>
    <w:link w:val="a7"/>
    <w:uiPriority w:val="99"/>
    <w:semiHidden/>
    <w:rsid w:val="004917C7"/>
    <w:rPr>
      <w:rFonts w:ascii="Tahoma" w:eastAsia="Times New Roman" w:hAnsi="Tahoma" w:cs="Tahoma"/>
      <w:sz w:val="16"/>
      <w:szCs w:val="16"/>
      <w:lang w:eastAsia="ru-RU"/>
    </w:rPr>
  </w:style>
  <w:style w:type="paragraph" w:styleId="21">
    <w:name w:val="Body Text 2"/>
    <w:basedOn w:val="a"/>
    <w:link w:val="22"/>
    <w:rsid w:val="004917C7"/>
    <w:pPr>
      <w:spacing w:after="120" w:line="480" w:lineRule="auto"/>
    </w:pPr>
  </w:style>
  <w:style w:type="character" w:customStyle="1" w:styleId="22">
    <w:name w:val="Основной текст 2 Знак"/>
    <w:basedOn w:val="a0"/>
    <w:link w:val="21"/>
    <w:rsid w:val="004917C7"/>
    <w:rPr>
      <w:rFonts w:ascii="Times New Roman" w:eastAsia="Times New Roman" w:hAnsi="Times New Roman" w:cs="Times New Roman"/>
      <w:sz w:val="20"/>
      <w:szCs w:val="20"/>
      <w:lang w:eastAsia="ru-RU"/>
    </w:rPr>
  </w:style>
  <w:style w:type="paragraph" w:styleId="a9">
    <w:name w:val="Body Text Indent"/>
    <w:basedOn w:val="a"/>
    <w:link w:val="aa"/>
    <w:rsid w:val="004917C7"/>
    <w:pPr>
      <w:spacing w:after="120"/>
      <w:ind w:left="283"/>
    </w:pPr>
  </w:style>
  <w:style w:type="character" w:customStyle="1" w:styleId="aa">
    <w:name w:val="Основной текст с отступом Знак"/>
    <w:basedOn w:val="a0"/>
    <w:link w:val="a9"/>
    <w:rsid w:val="004917C7"/>
    <w:rPr>
      <w:rFonts w:ascii="Times New Roman" w:eastAsia="Times New Roman" w:hAnsi="Times New Roman" w:cs="Times New Roman"/>
      <w:sz w:val="20"/>
      <w:szCs w:val="20"/>
      <w:lang w:eastAsia="ru-RU"/>
    </w:rPr>
  </w:style>
  <w:style w:type="character" w:styleId="ab">
    <w:name w:val="Hyperlink"/>
    <w:basedOn w:val="a0"/>
    <w:uiPriority w:val="99"/>
    <w:unhideWhenUsed/>
    <w:rsid w:val="004917C7"/>
    <w:rPr>
      <w:color w:val="0000FF" w:themeColor="hyperlink"/>
      <w:u w:val="single"/>
    </w:rPr>
  </w:style>
  <w:style w:type="paragraph" w:styleId="ac">
    <w:name w:val="List Paragraph"/>
    <w:basedOn w:val="a"/>
    <w:qFormat/>
    <w:rsid w:val="004917C7"/>
    <w:pPr>
      <w:spacing w:after="200" w:line="276" w:lineRule="auto"/>
      <w:ind w:left="720"/>
      <w:contextualSpacing/>
    </w:pPr>
    <w:rPr>
      <w:rFonts w:ascii="Calibri" w:eastAsia="Calibri" w:hAnsi="Calibri"/>
      <w:sz w:val="22"/>
      <w:szCs w:val="22"/>
      <w:lang w:eastAsia="en-US"/>
    </w:rPr>
  </w:style>
  <w:style w:type="paragraph" w:styleId="ad">
    <w:name w:val="TOC Heading"/>
    <w:basedOn w:val="1"/>
    <w:next w:val="a"/>
    <w:uiPriority w:val="39"/>
    <w:semiHidden/>
    <w:unhideWhenUsed/>
    <w:qFormat/>
    <w:rsid w:val="00355702"/>
    <w:pPr>
      <w:spacing w:line="276" w:lineRule="auto"/>
      <w:outlineLvl w:val="9"/>
    </w:pPr>
  </w:style>
  <w:style w:type="paragraph" w:styleId="11">
    <w:name w:val="toc 1"/>
    <w:basedOn w:val="a"/>
    <w:next w:val="a"/>
    <w:autoRedefine/>
    <w:uiPriority w:val="39"/>
    <w:unhideWhenUsed/>
    <w:rsid w:val="00355702"/>
    <w:pPr>
      <w:spacing w:after="100"/>
    </w:pPr>
  </w:style>
  <w:style w:type="paragraph" w:styleId="ae">
    <w:name w:val="Body Text"/>
    <w:basedOn w:val="a"/>
    <w:link w:val="af"/>
    <w:rsid w:val="005B39E2"/>
    <w:pPr>
      <w:widowControl w:val="0"/>
      <w:adjustRightInd w:val="0"/>
      <w:spacing w:line="360" w:lineRule="atLeast"/>
      <w:ind w:right="-199"/>
      <w:jc w:val="both"/>
      <w:textAlignment w:val="baseline"/>
    </w:pPr>
    <w:rPr>
      <w:rFonts w:ascii="Bodoni Uzb" w:hAnsi="Bodoni Uzb"/>
      <w:b/>
      <w:sz w:val="30"/>
    </w:rPr>
  </w:style>
  <w:style w:type="character" w:customStyle="1" w:styleId="af">
    <w:name w:val="Основной текст Знак"/>
    <w:basedOn w:val="a0"/>
    <w:link w:val="ae"/>
    <w:rsid w:val="005B39E2"/>
    <w:rPr>
      <w:rFonts w:ascii="Bodoni Uzb" w:eastAsia="Times New Roman" w:hAnsi="Bodoni Uzb" w:cs="Times New Roman"/>
      <w:b/>
      <w:sz w:val="30"/>
      <w:szCs w:val="20"/>
      <w:lang w:eastAsia="ru-RU"/>
    </w:rPr>
  </w:style>
  <w:style w:type="paragraph" w:customStyle="1" w:styleId="af0">
    <w:name w:val="кичик сарлавха"/>
    <w:basedOn w:val="a"/>
    <w:rsid w:val="005B39E2"/>
    <w:pPr>
      <w:widowControl w:val="0"/>
      <w:shd w:val="clear" w:color="auto" w:fill="FFFFFF"/>
      <w:autoSpaceDE w:val="0"/>
      <w:autoSpaceDN w:val="0"/>
      <w:adjustRightInd w:val="0"/>
      <w:spacing w:before="120" w:after="60" w:line="360" w:lineRule="atLeast"/>
      <w:ind w:firstLine="567"/>
      <w:jc w:val="both"/>
      <w:textAlignment w:val="baseline"/>
    </w:pPr>
    <w:rPr>
      <w:rFonts w:ascii="PANDA Futuris UZ" w:hAnsi="PANDA Futuris UZ"/>
      <w:b/>
      <w:color w:val="000000"/>
      <w:kern w:val="16"/>
      <w:sz w:val="28"/>
      <w:lang w:eastAsia="uz-Cyrl-UZ"/>
    </w:rPr>
  </w:style>
  <w:style w:type="paragraph" w:styleId="af1">
    <w:name w:val="Title"/>
    <w:basedOn w:val="a"/>
    <w:link w:val="af2"/>
    <w:qFormat/>
    <w:rsid w:val="005B39E2"/>
    <w:pPr>
      <w:widowControl w:val="0"/>
      <w:adjustRightInd w:val="0"/>
      <w:spacing w:before="240" w:after="60" w:line="360" w:lineRule="atLeast"/>
      <w:jc w:val="center"/>
      <w:textAlignment w:val="baseline"/>
    </w:pPr>
    <w:rPr>
      <w:rFonts w:ascii="Arial" w:hAnsi="Arial"/>
      <w:b/>
      <w:kern w:val="28"/>
      <w:sz w:val="32"/>
    </w:rPr>
  </w:style>
  <w:style w:type="character" w:customStyle="1" w:styleId="af2">
    <w:name w:val="Название Знак"/>
    <w:basedOn w:val="a0"/>
    <w:link w:val="af1"/>
    <w:rsid w:val="005B39E2"/>
    <w:rPr>
      <w:rFonts w:ascii="Arial" w:eastAsia="Times New Roman" w:hAnsi="Arial" w:cs="Times New Roman"/>
      <w:b/>
      <w:kern w:val="28"/>
      <w:sz w:val="32"/>
      <w:szCs w:val="20"/>
      <w:lang w:eastAsia="ru-RU"/>
    </w:rPr>
  </w:style>
  <w:style w:type="paragraph" w:styleId="af3">
    <w:name w:val="Subtitle"/>
    <w:basedOn w:val="a"/>
    <w:link w:val="af4"/>
    <w:qFormat/>
    <w:rsid w:val="005B39E2"/>
    <w:pPr>
      <w:widowControl w:val="0"/>
      <w:adjustRightInd w:val="0"/>
      <w:spacing w:after="60" w:line="360" w:lineRule="atLeast"/>
      <w:jc w:val="center"/>
      <w:textAlignment w:val="baseline"/>
    </w:pPr>
    <w:rPr>
      <w:rFonts w:ascii="Arial" w:hAnsi="Arial"/>
      <w:i/>
      <w:sz w:val="24"/>
    </w:rPr>
  </w:style>
  <w:style w:type="character" w:customStyle="1" w:styleId="af4">
    <w:name w:val="Подзаголовок Знак"/>
    <w:basedOn w:val="a0"/>
    <w:link w:val="af3"/>
    <w:rsid w:val="005B39E2"/>
    <w:rPr>
      <w:rFonts w:ascii="Arial" w:eastAsia="Times New Roman" w:hAnsi="Arial" w:cs="Times New Roman"/>
      <w:i/>
      <w:sz w:val="24"/>
      <w:szCs w:val="20"/>
      <w:lang w:eastAsia="ru-RU"/>
    </w:rPr>
  </w:style>
  <w:style w:type="paragraph" w:styleId="23">
    <w:name w:val="Body Text Indent 2"/>
    <w:basedOn w:val="a"/>
    <w:link w:val="24"/>
    <w:rsid w:val="005B39E2"/>
    <w:pPr>
      <w:widowControl w:val="0"/>
      <w:adjustRightInd w:val="0"/>
      <w:spacing w:line="360" w:lineRule="atLeast"/>
      <w:ind w:firstLine="748"/>
      <w:jc w:val="both"/>
      <w:textAlignment w:val="baseline"/>
    </w:pPr>
    <w:rPr>
      <w:rFonts w:ascii="PANDA Times UZ" w:hAnsi="PANDA Times UZ"/>
      <w:sz w:val="24"/>
    </w:rPr>
  </w:style>
  <w:style w:type="character" w:customStyle="1" w:styleId="24">
    <w:name w:val="Основной текст с отступом 2 Знак"/>
    <w:basedOn w:val="a0"/>
    <w:link w:val="23"/>
    <w:rsid w:val="005B39E2"/>
    <w:rPr>
      <w:rFonts w:ascii="PANDA Times UZ" w:eastAsia="Times New Roman" w:hAnsi="PANDA Times UZ" w:cs="Times New Roman"/>
      <w:sz w:val="24"/>
      <w:szCs w:val="20"/>
      <w:lang w:eastAsia="ru-RU"/>
    </w:rPr>
  </w:style>
  <w:style w:type="character" w:styleId="af5">
    <w:name w:val="page number"/>
    <w:basedOn w:val="a0"/>
    <w:rsid w:val="005B3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yperlink" Target="http://www.natlib.uz/cgi-bin/irbis32r/cgiirbis_32.exe?Z21ID=&amp;I21DBN=IBIS&amp;P21DBN=IBIS&amp;S21STN=1&amp;S21REF=10&amp;S21FMT=fullw&amp;C21COM=S&amp;S21CNR=20&amp;S21P01=3&amp;S21P02=0&amp;S21P03=A=&amp;S21COLORTERMS=0&amp;S21STR=%D0%92%D0%BE%D1%9B%D0%B8%D0%B4%D0%BE%D0%B2,%20%D0%9C.%20%D0%9C."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yperlink" Target="http://www.natlib.uz/cgi-bin/irbis32r/cgiirbis_32.exe?Z21ID=&amp;I21DBN=IBIS&amp;P21DBN=IBIS&amp;S21STN=1&amp;S21REF=10&amp;S21FMT=fullw&amp;C21COM=S&amp;S21CNR=20&amp;S21P01=3&amp;S21P02=0&amp;S21P03=A=&amp;S21COLORTERMS=0&amp;S21STR=%D0%92%D0%BE%D1%9B%D0%B8%D0%B4%D0%BE%D0%B2,%20%D0%9C.%20%D0%9C."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hyperlink" Target="http://www.natlib.uz/cgi-bin/irbis32r/cgiirbis_32.exe?Z21ID=&amp;I21DBN=IBIS&amp;P21DBN=IBIS&amp;S21STN=1&amp;S21REF=10&amp;S21FMT=fullw&amp;C21COM=S&amp;S21CNR=20&amp;S21P01=3&amp;S21P02=0&amp;S21P03=A=&amp;S21COLORTERMS=0&amp;S21STR=%D0%90%D1%81%D1%9C%D0%B0%D1%80%D0%BE%D0%B2,%20%D0%91%D0%B0%D1%85%D1%82%D0%B8%D1%91%D1%80%20%D0%90%D1%81%D1%9C%D0%B0%D1%80%D0%BE%D0%B2%D0%B8%D1%87" TargetMode="External"/><Relationship Id="rId37" Type="http://schemas.openxmlformats.org/officeDocument/2006/relationships/hyperlink" Target="http://www.irh.ru"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hyperlink" Target="http://www.ziyonet.uz" TargetMode="Externa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yperlink" Target="http://lex.uz/home/doc/1672804.pd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footer" Target="footer1.xml"/><Relationship Id="rId35" Type="http://schemas.openxmlformats.org/officeDocument/2006/relationships/hyperlink" Target="http://www.natlib.uz/cgi-bin/irbis32r/cgiirbis_32.exe?Z21ID=&amp;I21DBN=IBIS&amp;P21DBN=IBIS&amp;S21STN=1&amp;S21REF=10&amp;S21FMT=fullw&amp;C21COM=S&amp;S21CNR=20&amp;S21P01=3&amp;S21P02=0&amp;S21P03=A=&amp;S21COLORTERMS=0&amp;S21STR=%D0%9D%D0%B0%D0%BD%D0%B0%D1%81%D0%BE%D0%B2,%20%D0%9F%D0%B0%D0%B2%D0%B5%D0%BB%20%D0%A1%D1%83%D1%80%D0%B5%D0%BD%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5E8F6-4319-4E0C-84F8-CD95681E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5875</Words>
  <Characters>33491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Абдурахманов Нозим- Косонсой туманидаги маиший хизмат КХК нинг ётоқхона биносини капитал таъмирлаш</vt:lpstr>
    </vt:vector>
  </TitlesOfParts>
  <Company>SPecialiST RePack</Company>
  <LinksUpToDate>false</LinksUpToDate>
  <CharactersWithSpaces>39288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Абдурахманов Нозим- Косонсой туманидаги маиший хизмат КХК нинг ётоқхона биносини капитал таъмирлаш</dc:title>
  <dc:subject/>
  <dc:creator>ZXX</dc:creator>
  <cp:keywords/>
  <dc:description/>
  <cp:lastModifiedBy>2-comp</cp:lastModifiedBy>
  <cp:revision>3</cp:revision>
  <cp:lastPrinted>2014-06-13T04:25:00Z</cp:lastPrinted>
  <dcterms:created xsi:type="dcterms:W3CDTF">2017-05-24T12:00:00Z</dcterms:created>
  <dcterms:modified xsi:type="dcterms:W3CDTF">2017-05-24T12:00:00Z</dcterms:modified>
</cp:coreProperties>
</file>