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FA3" w:rsidRPr="005A3DEE" w:rsidRDefault="00E10FA3" w:rsidP="005A3DEE">
      <w:pPr>
        <w:shd w:val="clear" w:color="auto" w:fill="FFFFFF"/>
        <w:ind w:firstLine="12"/>
        <w:jc w:val="center"/>
        <w:rPr>
          <w:b/>
          <w:i/>
          <w:iCs/>
          <w:color w:val="000000"/>
          <w:spacing w:val="-22"/>
          <w:sz w:val="51"/>
          <w:szCs w:val="51"/>
          <w:lang w:val="en-US"/>
        </w:rPr>
      </w:pPr>
      <w:r w:rsidRPr="005A3DEE">
        <w:rPr>
          <w:b/>
          <w:i/>
          <w:iCs/>
          <w:color w:val="000000"/>
          <w:spacing w:val="-14"/>
          <w:sz w:val="51"/>
          <w:szCs w:val="51"/>
          <w:lang w:val="en-US"/>
        </w:rPr>
        <w:t xml:space="preserve">Ministry of Higher and Secondary </w:t>
      </w:r>
      <w:r w:rsidRPr="005A3DEE">
        <w:rPr>
          <w:b/>
          <w:i/>
          <w:iCs/>
          <w:color w:val="000000"/>
          <w:spacing w:val="-22"/>
          <w:sz w:val="51"/>
          <w:szCs w:val="51"/>
          <w:lang w:val="en-US"/>
        </w:rPr>
        <w:t>Special Education of the Republic of Uzbekistan</w:t>
      </w:r>
    </w:p>
    <w:p w:rsidR="00E10FA3" w:rsidRPr="005A3DEE" w:rsidRDefault="00E10FA3" w:rsidP="00E10FA3">
      <w:pPr>
        <w:shd w:val="clear" w:color="auto" w:fill="FFFFFF"/>
        <w:ind w:left="12"/>
        <w:jc w:val="center"/>
        <w:rPr>
          <w:b/>
          <w:i/>
          <w:iCs/>
          <w:lang w:val="en-US"/>
        </w:rPr>
      </w:pPr>
      <w:r w:rsidRPr="005A3DEE">
        <w:rPr>
          <w:b/>
          <w:i/>
          <w:iCs/>
          <w:color w:val="000000"/>
          <w:spacing w:val="-6"/>
          <w:sz w:val="59"/>
          <w:szCs w:val="59"/>
          <w:lang w:val="en-US"/>
        </w:rPr>
        <w:t>Gulistan State University</w:t>
      </w:r>
    </w:p>
    <w:p w:rsidR="00E10FA3" w:rsidRPr="005A3DEE" w:rsidRDefault="00E10FA3" w:rsidP="00E10FA3">
      <w:pPr>
        <w:shd w:val="clear" w:color="auto" w:fill="FFFFFF"/>
        <w:ind w:left="1361"/>
        <w:jc w:val="right"/>
        <w:rPr>
          <w:b/>
          <w:color w:val="000000"/>
          <w:spacing w:val="-13"/>
          <w:sz w:val="49"/>
          <w:szCs w:val="49"/>
          <w:lang w:val="en-US"/>
        </w:rPr>
      </w:pPr>
    </w:p>
    <w:p w:rsidR="00E10FA3" w:rsidRDefault="00E10FA3" w:rsidP="00E10FA3">
      <w:pPr>
        <w:jc w:val="center"/>
        <w:rPr>
          <w:sz w:val="72"/>
          <w:szCs w:val="72"/>
          <w:lang w:val="en-US"/>
        </w:rPr>
      </w:pPr>
      <w:r w:rsidRPr="005A3DEE">
        <w:rPr>
          <w:b/>
          <w:color w:val="000000"/>
          <w:spacing w:val="-13"/>
          <w:sz w:val="49"/>
          <w:szCs w:val="49"/>
          <w:lang w:val="en-US"/>
        </w:rPr>
        <w:t>“Nonphilological foreign language” department</w:t>
      </w:r>
    </w:p>
    <w:p w:rsidR="00E10FA3" w:rsidRPr="004A4A4A" w:rsidRDefault="00EE151D" w:rsidP="00E10FA3">
      <w:pPr>
        <w:jc w:val="center"/>
        <w:rPr>
          <w:sz w:val="200"/>
          <w:szCs w:val="200"/>
          <w:lang w:val="en-US"/>
        </w:rPr>
      </w:pPr>
      <w:r>
        <w:rPr>
          <w:sz w:val="200"/>
          <w:szCs w:val="200"/>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87.8pt;height:95.5pt" fillcolor="#369" stroked="f">
            <v:shadow on="t" color="#b2b2b2" opacity="52429f" offset="3pt"/>
            <v:textpath style="font-family:&quot;Times New Roman&quot;;v-text-kern:t" trim="t" fitpath="t" string="Synopsis"/>
          </v:shape>
        </w:pict>
      </w:r>
    </w:p>
    <w:p w:rsidR="005A3DEE" w:rsidRDefault="005A3DEE" w:rsidP="00E10FA3">
      <w:pPr>
        <w:shd w:val="clear" w:color="auto" w:fill="FFFFFF" w:themeFill="background1"/>
        <w:spacing w:after="0" w:line="360" w:lineRule="auto"/>
        <w:ind w:right="283"/>
        <w:jc w:val="center"/>
        <w:outlineLvl w:val="0"/>
        <w:rPr>
          <w:b/>
          <w:sz w:val="48"/>
          <w:szCs w:val="48"/>
          <w:lang w:val="en-US"/>
        </w:rPr>
      </w:pPr>
    </w:p>
    <w:p w:rsidR="00E10FA3" w:rsidRPr="008F26DC" w:rsidRDefault="00E10FA3" w:rsidP="00E10FA3">
      <w:pPr>
        <w:shd w:val="clear" w:color="auto" w:fill="FFFFFF" w:themeFill="background1"/>
        <w:spacing w:after="0" w:line="360" w:lineRule="auto"/>
        <w:ind w:right="283"/>
        <w:jc w:val="center"/>
        <w:outlineLvl w:val="0"/>
        <w:rPr>
          <w:rFonts w:ascii="Times New Roman" w:eastAsia="Times New Roman" w:hAnsi="Times New Roman" w:cs="Times New Roman"/>
          <w:b/>
          <w:bCs/>
          <w:color w:val="000000"/>
          <w:kern w:val="36"/>
          <w:sz w:val="28"/>
          <w:szCs w:val="28"/>
          <w:lang w:val="en-US" w:eastAsia="ru-RU"/>
        </w:rPr>
      </w:pPr>
      <w:r>
        <w:rPr>
          <w:b/>
          <w:sz w:val="48"/>
          <w:szCs w:val="48"/>
          <w:lang w:val="en-US"/>
        </w:rPr>
        <w:t xml:space="preserve">Theme: </w:t>
      </w:r>
      <w:r w:rsidRPr="00E10FA3">
        <w:rPr>
          <w:rFonts w:eastAsia="Times New Roman" w:cstheme="minorHAnsi"/>
          <w:b/>
          <w:bCs/>
          <w:color w:val="000000"/>
          <w:kern w:val="36"/>
          <w:sz w:val="48"/>
          <w:szCs w:val="48"/>
          <w:lang w:val="en-US" w:eastAsia="ru-RU"/>
        </w:rPr>
        <w:t>Etymology of English Lexicology</w:t>
      </w:r>
      <w:r w:rsidRPr="00E10FA3">
        <w:rPr>
          <w:rFonts w:eastAsia="Times New Roman" w:cstheme="minorHAnsi"/>
          <w:b/>
          <w:bCs/>
          <w:color w:val="000000"/>
          <w:kern w:val="36"/>
          <w:sz w:val="28"/>
          <w:szCs w:val="28"/>
          <w:lang w:val="en-US" w:eastAsia="ru-RU"/>
        </w:rPr>
        <w:t xml:space="preserve"> </w:t>
      </w:r>
    </w:p>
    <w:p w:rsidR="00E10FA3" w:rsidRPr="002A4544" w:rsidRDefault="00E10FA3" w:rsidP="00E10FA3">
      <w:pPr>
        <w:ind w:left="3540"/>
        <w:rPr>
          <w:b/>
          <w:sz w:val="40"/>
          <w:szCs w:val="40"/>
          <w:lang w:val="en-US"/>
        </w:rPr>
      </w:pPr>
      <w:r>
        <w:rPr>
          <w:sz w:val="40"/>
          <w:szCs w:val="40"/>
          <w:lang w:val="en-US"/>
        </w:rPr>
        <w:t xml:space="preserve"> </w:t>
      </w:r>
    </w:p>
    <w:p w:rsidR="00E10FA3" w:rsidRPr="00660D7A" w:rsidRDefault="00E10FA3" w:rsidP="005A3DEE">
      <w:pPr>
        <w:jc w:val="both"/>
        <w:rPr>
          <w:sz w:val="40"/>
          <w:szCs w:val="40"/>
          <w:lang w:val="en-US"/>
        </w:rPr>
      </w:pPr>
      <w:r>
        <w:rPr>
          <w:sz w:val="40"/>
          <w:szCs w:val="40"/>
          <w:lang w:val="en-US"/>
        </w:rPr>
        <w:t xml:space="preserve"> </w:t>
      </w:r>
      <w:proofErr w:type="gramStart"/>
      <w:r>
        <w:rPr>
          <w:sz w:val="40"/>
          <w:szCs w:val="40"/>
        </w:rPr>
        <w:t>С</w:t>
      </w:r>
      <w:proofErr w:type="spellStart"/>
      <w:proofErr w:type="gramEnd"/>
      <w:r w:rsidR="006D1402">
        <w:rPr>
          <w:sz w:val="40"/>
          <w:szCs w:val="40"/>
          <w:lang w:val="en-US"/>
        </w:rPr>
        <w:t>ompiled</w:t>
      </w:r>
      <w:proofErr w:type="spellEnd"/>
      <w:r>
        <w:rPr>
          <w:sz w:val="40"/>
          <w:szCs w:val="40"/>
          <w:lang w:val="en-US"/>
        </w:rPr>
        <w:t xml:space="preserve"> by: </w:t>
      </w:r>
      <w:proofErr w:type="spellStart"/>
      <w:r w:rsidR="00EE151D">
        <w:rPr>
          <w:sz w:val="40"/>
          <w:szCs w:val="40"/>
          <w:lang w:val="en-US"/>
        </w:rPr>
        <w:t>Norkuziyeva</w:t>
      </w:r>
      <w:proofErr w:type="spellEnd"/>
      <w:r w:rsidR="00EE151D">
        <w:rPr>
          <w:sz w:val="40"/>
          <w:szCs w:val="40"/>
          <w:lang w:val="en-US"/>
        </w:rPr>
        <w:t xml:space="preserve"> Z.K.</w:t>
      </w:r>
    </w:p>
    <w:p w:rsidR="00E10FA3" w:rsidRDefault="00E10FA3" w:rsidP="00E10FA3">
      <w:pPr>
        <w:jc w:val="center"/>
        <w:rPr>
          <w:sz w:val="40"/>
          <w:szCs w:val="40"/>
          <w:lang w:val="en-US"/>
        </w:rPr>
      </w:pPr>
    </w:p>
    <w:p w:rsidR="00E10FA3" w:rsidRDefault="00E10FA3" w:rsidP="00E10FA3">
      <w:pPr>
        <w:jc w:val="center"/>
        <w:rPr>
          <w:sz w:val="40"/>
          <w:szCs w:val="40"/>
          <w:lang w:val="en-US"/>
        </w:rPr>
      </w:pPr>
    </w:p>
    <w:p w:rsidR="005A3DEE" w:rsidRDefault="005A3DEE" w:rsidP="00E10FA3">
      <w:pPr>
        <w:jc w:val="center"/>
        <w:rPr>
          <w:sz w:val="32"/>
          <w:szCs w:val="32"/>
          <w:lang w:val="en-US"/>
        </w:rPr>
      </w:pPr>
    </w:p>
    <w:p w:rsidR="005A3DEE" w:rsidRDefault="005A3DEE" w:rsidP="00E10FA3">
      <w:pPr>
        <w:jc w:val="center"/>
        <w:rPr>
          <w:sz w:val="32"/>
          <w:szCs w:val="32"/>
          <w:lang w:val="en-US"/>
        </w:rPr>
      </w:pPr>
    </w:p>
    <w:p w:rsidR="00E10FA3" w:rsidRPr="005A3DEE" w:rsidRDefault="00EE151D" w:rsidP="00E10FA3">
      <w:pPr>
        <w:jc w:val="center"/>
        <w:rPr>
          <w:b/>
          <w:sz w:val="32"/>
          <w:szCs w:val="32"/>
          <w:lang w:val="en-US"/>
        </w:rPr>
      </w:pPr>
      <w:proofErr w:type="gramStart"/>
      <w:r>
        <w:rPr>
          <w:b/>
          <w:sz w:val="32"/>
          <w:szCs w:val="32"/>
          <w:lang w:val="en-US"/>
        </w:rPr>
        <w:t>Gulistan  2017</w:t>
      </w:r>
      <w:proofErr w:type="gramEnd"/>
    </w:p>
    <w:p w:rsidR="00E10FA3" w:rsidRPr="005A3DEE" w:rsidRDefault="00E10FA3" w:rsidP="0014523E">
      <w:pPr>
        <w:shd w:val="clear" w:color="auto" w:fill="FFFFFF" w:themeFill="background1"/>
        <w:spacing w:after="0" w:line="360" w:lineRule="auto"/>
        <w:ind w:right="283"/>
        <w:jc w:val="center"/>
        <w:outlineLvl w:val="0"/>
        <w:rPr>
          <w:rFonts w:ascii="Times New Roman" w:eastAsia="Times New Roman" w:hAnsi="Times New Roman" w:cs="Times New Roman"/>
          <w:b/>
          <w:bCs/>
          <w:color w:val="000000"/>
          <w:kern w:val="36"/>
          <w:sz w:val="28"/>
          <w:szCs w:val="28"/>
          <w:lang w:val="en-US" w:eastAsia="ru-RU"/>
        </w:rPr>
      </w:pPr>
    </w:p>
    <w:p w:rsidR="008F26DC" w:rsidRPr="008F26DC" w:rsidRDefault="005A3DEE" w:rsidP="0014523E">
      <w:pPr>
        <w:shd w:val="clear" w:color="auto" w:fill="FFFFFF" w:themeFill="background1"/>
        <w:spacing w:after="0" w:line="360" w:lineRule="auto"/>
        <w:ind w:right="283"/>
        <w:jc w:val="center"/>
        <w:outlineLvl w:val="0"/>
        <w:rPr>
          <w:rFonts w:ascii="Times New Roman" w:eastAsia="Times New Roman" w:hAnsi="Times New Roman" w:cs="Times New Roman"/>
          <w:b/>
          <w:bCs/>
          <w:color w:val="000000"/>
          <w:kern w:val="36"/>
          <w:sz w:val="28"/>
          <w:szCs w:val="28"/>
          <w:lang w:val="en-US" w:eastAsia="ru-RU"/>
        </w:rPr>
      </w:pPr>
      <w:r>
        <w:rPr>
          <w:rFonts w:ascii="Times New Roman" w:eastAsia="Times New Roman" w:hAnsi="Times New Roman" w:cs="Times New Roman"/>
          <w:b/>
          <w:bCs/>
          <w:color w:val="000000"/>
          <w:kern w:val="36"/>
          <w:sz w:val="28"/>
          <w:szCs w:val="28"/>
          <w:lang w:val="en-US" w:eastAsia="ru-RU"/>
        </w:rPr>
        <w:lastRenderedPageBreak/>
        <w:t>ETY</w:t>
      </w:r>
      <w:r w:rsidR="008F26DC">
        <w:rPr>
          <w:rFonts w:ascii="Times New Roman" w:eastAsia="Times New Roman" w:hAnsi="Times New Roman" w:cs="Times New Roman"/>
          <w:b/>
          <w:bCs/>
          <w:color w:val="000000"/>
          <w:kern w:val="36"/>
          <w:sz w:val="28"/>
          <w:szCs w:val="28"/>
          <w:lang w:val="en-US" w:eastAsia="ru-RU"/>
        </w:rPr>
        <w:t xml:space="preserve">MOLOGY OF ENGLISH LEXICOLOGY </w:t>
      </w:r>
    </w:p>
    <w:p w:rsidR="008F26DC" w:rsidRDefault="008F26DC" w:rsidP="0014523E">
      <w:pPr>
        <w:shd w:val="clear" w:color="auto" w:fill="FFFFFF" w:themeFill="background1"/>
        <w:spacing w:after="0" w:line="360" w:lineRule="auto"/>
        <w:ind w:right="283" w:firstLine="300"/>
        <w:jc w:val="center"/>
        <w:rPr>
          <w:rFonts w:ascii="Times New Roman" w:eastAsia="Times New Roman" w:hAnsi="Times New Roman" w:cs="Times New Roman"/>
          <w:b/>
          <w:bCs/>
          <w:color w:val="000000"/>
          <w:sz w:val="28"/>
          <w:szCs w:val="28"/>
          <w:lang w:val="en-US" w:eastAsia="ru-RU"/>
        </w:rPr>
      </w:pPr>
      <w:bookmarkStart w:id="0" w:name="_GoBack"/>
      <w:bookmarkEnd w:id="0"/>
    </w:p>
    <w:p w:rsidR="008F26DC" w:rsidRPr="008F26DC" w:rsidRDefault="008F26DC" w:rsidP="0014523E">
      <w:pPr>
        <w:shd w:val="clear" w:color="auto" w:fill="FFFFFF" w:themeFill="background1"/>
        <w:spacing w:after="0" w:line="360" w:lineRule="auto"/>
        <w:ind w:right="283" w:firstLine="300"/>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b/>
          <w:bCs/>
          <w:color w:val="000000"/>
          <w:sz w:val="28"/>
          <w:szCs w:val="28"/>
          <w:lang w:val="en-US" w:eastAsia="ru-RU"/>
        </w:rPr>
        <w:t>C</w:t>
      </w:r>
      <w:r w:rsidRPr="008F26DC">
        <w:rPr>
          <w:rFonts w:ascii="Times New Roman" w:eastAsia="Times New Roman" w:hAnsi="Times New Roman" w:cs="Times New Roman"/>
          <w:b/>
          <w:bCs/>
          <w:color w:val="000000"/>
          <w:sz w:val="28"/>
          <w:szCs w:val="28"/>
          <w:lang w:val="en-US" w:eastAsia="ru-RU"/>
        </w:rPr>
        <w:t>ontents</w:t>
      </w:r>
    </w:p>
    <w:p w:rsidR="008F26DC" w:rsidRPr="008F26DC" w:rsidRDefault="008F26DC" w:rsidP="0014523E">
      <w:pPr>
        <w:shd w:val="clear" w:color="auto" w:fill="FFFFFF" w:themeFill="background1"/>
        <w:spacing w:after="0" w:line="360" w:lineRule="auto"/>
        <w:ind w:right="283" w:firstLine="300"/>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Survey of certain historical facts</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Structural elements of borrowings</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Why Are Words Borrowed?</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Do Borrowed Words Change or</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proofErr w:type="gramStart"/>
      <w:r w:rsidRPr="008F26DC">
        <w:rPr>
          <w:rFonts w:ascii="Times New Roman" w:eastAsia="Times New Roman" w:hAnsi="Times New Roman" w:cs="Times New Roman"/>
          <w:color w:val="000000"/>
          <w:sz w:val="28"/>
          <w:szCs w:val="28"/>
          <w:lang w:val="en-US" w:eastAsia="ru-RU"/>
        </w:rPr>
        <w:t>do</w:t>
      </w:r>
      <w:proofErr w:type="gramEnd"/>
      <w:r w:rsidRPr="008F26DC">
        <w:rPr>
          <w:rFonts w:ascii="Times New Roman" w:eastAsia="Times New Roman" w:hAnsi="Times New Roman" w:cs="Times New Roman"/>
          <w:color w:val="000000"/>
          <w:sz w:val="28"/>
          <w:szCs w:val="28"/>
          <w:lang w:val="en-US" w:eastAsia="ru-RU"/>
        </w:rPr>
        <w:t xml:space="preserve"> They Remain the Same?</w:t>
      </w:r>
    </w:p>
    <w:p w:rsidR="008F26DC" w:rsidRDefault="008F26DC" w:rsidP="0014523E">
      <w:pPr>
        <w:shd w:val="clear" w:color="auto" w:fill="FFFFFF" w:themeFill="background1"/>
        <w:spacing w:after="0" w:line="360" w:lineRule="auto"/>
        <w:ind w:right="283"/>
        <w:jc w:val="center"/>
        <w:outlineLvl w:val="5"/>
        <w:rPr>
          <w:rFonts w:ascii="Times New Roman" w:eastAsia="Times New Roman" w:hAnsi="Times New Roman" w:cs="Times New Roman"/>
          <w:b/>
          <w:bCs/>
          <w:color w:val="000000"/>
          <w:sz w:val="28"/>
          <w:szCs w:val="28"/>
          <w:lang w:val="en-US" w:eastAsia="ru-RU"/>
        </w:rPr>
      </w:pPr>
    </w:p>
    <w:p w:rsidR="008F26DC" w:rsidRPr="008F26DC" w:rsidRDefault="008F26DC" w:rsidP="0014523E">
      <w:pPr>
        <w:shd w:val="clear" w:color="auto" w:fill="FFFFFF" w:themeFill="background1"/>
        <w:spacing w:after="0" w:line="360" w:lineRule="auto"/>
        <w:ind w:right="283"/>
        <w:jc w:val="center"/>
        <w:outlineLvl w:val="5"/>
        <w:rPr>
          <w:rFonts w:ascii="Times New Roman" w:eastAsia="Times New Roman" w:hAnsi="Times New Roman" w:cs="Times New Roman"/>
          <w:b/>
          <w:bCs/>
          <w:color w:val="000000"/>
          <w:sz w:val="28"/>
          <w:szCs w:val="28"/>
          <w:lang w:val="en-US" w:eastAsia="ru-RU"/>
        </w:rPr>
      </w:pPr>
      <w:r w:rsidRPr="008F26DC">
        <w:rPr>
          <w:rFonts w:ascii="Times New Roman" w:eastAsia="Times New Roman" w:hAnsi="Times New Roman" w:cs="Times New Roman"/>
          <w:b/>
          <w:bCs/>
          <w:color w:val="000000"/>
          <w:sz w:val="28"/>
          <w:szCs w:val="28"/>
          <w:lang w:val="en-US" w:eastAsia="ru-RU"/>
        </w:rPr>
        <w:t>International Words</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Etymological Doublets</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Translation-Loans</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Are Etymological and Stylistic Characteristics of Words Interrelated?</w:t>
      </w:r>
    </w:p>
    <w:p w:rsidR="008F26DC" w:rsidRPr="008F26DC" w:rsidRDefault="008F26DC" w:rsidP="0014523E">
      <w:pPr>
        <w:shd w:val="clear" w:color="auto" w:fill="FFFFFF" w:themeFill="background1"/>
        <w:spacing w:line="360" w:lineRule="auto"/>
        <w:ind w:right="283"/>
        <w:rPr>
          <w:lang w:val="en-US" w:eastAsia="ru-RU"/>
        </w:rPr>
      </w:pPr>
      <w:r w:rsidRPr="008F26DC">
        <w:rPr>
          <w:lang w:val="en-US" w:eastAsia="ru-RU"/>
        </w:rPr>
        <w:br/>
      </w:r>
    </w:p>
    <w:p w:rsidR="008F26DC" w:rsidRPr="008F26DC" w:rsidRDefault="008F26DC" w:rsidP="0014523E">
      <w:pPr>
        <w:shd w:val="clear" w:color="auto" w:fill="FFFFFF" w:themeFill="background1"/>
        <w:spacing w:after="0" w:line="360" w:lineRule="auto"/>
        <w:ind w:right="283" w:firstLine="300"/>
        <w:jc w:val="center"/>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b/>
          <w:bCs/>
          <w:color w:val="000000"/>
          <w:sz w:val="28"/>
          <w:szCs w:val="28"/>
          <w:lang w:val="en-US" w:eastAsia="ru-RU"/>
        </w:rPr>
        <w:t>Survey of certain historical facts</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 xml:space="preserve">It is true that English vocabulary, which is one of the most extensive among the world's </w:t>
      </w:r>
      <w:proofErr w:type="gramStart"/>
      <w:r w:rsidRPr="008F26DC">
        <w:rPr>
          <w:rFonts w:ascii="Times New Roman" w:eastAsia="Times New Roman" w:hAnsi="Times New Roman" w:cs="Times New Roman"/>
          <w:color w:val="000000"/>
          <w:sz w:val="28"/>
          <w:szCs w:val="28"/>
          <w:lang w:val="en-US" w:eastAsia="ru-RU"/>
        </w:rPr>
        <w:t>languages</w:t>
      </w:r>
      <w:proofErr w:type="gramEnd"/>
      <w:r w:rsidRPr="008F26DC">
        <w:rPr>
          <w:rFonts w:ascii="Times New Roman" w:eastAsia="Times New Roman" w:hAnsi="Times New Roman" w:cs="Times New Roman"/>
          <w:color w:val="000000"/>
          <w:sz w:val="28"/>
          <w:szCs w:val="28"/>
          <w:lang w:val="en-US" w:eastAsia="ru-RU"/>
        </w:rPr>
        <w:t xml:space="preserve"> con</w:t>
      </w:r>
      <w:r w:rsidRPr="008F26DC">
        <w:rPr>
          <w:rFonts w:ascii="Times New Roman" w:eastAsia="Times New Roman" w:hAnsi="Times New Roman" w:cs="Times New Roman"/>
          <w:color w:val="000000"/>
          <w:sz w:val="28"/>
          <w:szCs w:val="28"/>
          <w:lang w:val="en-US" w:eastAsia="ru-RU"/>
        </w:rPr>
        <w:softHyphen/>
        <w:t>tains an immense number of words of foreign origin. Explanations for this should be sought in the history of the language which is closely connected with the histo</w:t>
      </w:r>
      <w:r w:rsidRPr="008F26DC">
        <w:rPr>
          <w:rFonts w:ascii="Times New Roman" w:eastAsia="Times New Roman" w:hAnsi="Times New Roman" w:cs="Times New Roman"/>
          <w:color w:val="000000"/>
          <w:sz w:val="28"/>
          <w:szCs w:val="28"/>
          <w:lang w:val="en-US" w:eastAsia="ru-RU"/>
        </w:rPr>
        <w:softHyphen/>
        <w:t>ry of the nation speaking the language.</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proofErr w:type="gramStart"/>
      <w:r w:rsidRPr="008F26DC">
        <w:rPr>
          <w:rFonts w:ascii="Times New Roman" w:eastAsia="Times New Roman" w:hAnsi="Times New Roman" w:cs="Times New Roman"/>
          <w:color w:val="000000"/>
          <w:sz w:val="28"/>
          <w:szCs w:val="28"/>
          <w:lang w:val="en-US" w:eastAsia="ru-RU"/>
        </w:rPr>
        <w:t>The first century B. C.</w:t>
      </w:r>
      <w:proofErr w:type="gramEnd"/>
      <w:r w:rsidRPr="008F26DC">
        <w:rPr>
          <w:rFonts w:ascii="Times New Roman" w:eastAsia="Times New Roman" w:hAnsi="Times New Roman" w:cs="Times New Roman"/>
          <w:color w:val="000000"/>
          <w:sz w:val="28"/>
          <w:szCs w:val="28"/>
          <w:lang w:val="en-US" w:eastAsia="ru-RU"/>
        </w:rPr>
        <w:t xml:space="preserve"> Most of the territory now known to us as Europe was occupied by the Roman Em</w:t>
      </w:r>
      <w:r w:rsidRPr="008F26DC">
        <w:rPr>
          <w:rFonts w:ascii="Times New Roman" w:eastAsia="Times New Roman" w:hAnsi="Times New Roman" w:cs="Times New Roman"/>
          <w:color w:val="000000"/>
          <w:sz w:val="28"/>
          <w:szCs w:val="28"/>
          <w:lang w:val="en-US" w:eastAsia="ru-RU"/>
        </w:rPr>
        <w:softHyphen/>
        <w:t>pire. Among the inhabitants of the Europe are Ger</w:t>
      </w:r>
      <w:r w:rsidRPr="008F26DC">
        <w:rPr>
          <w:rFonts w:ascii="Times New Roman" w:eastAsia="Times New Roman" w:hAnsi="Times New Roman" w:cs="Times New Roman"/>
          <w:color w:val="000000"/>
          <w:sz w:val="28"/>
          <w:szCs w:val="28"/>
          <w:lang w:val="en-US" w:eastAsia="ru-RU"/>
        </w:rPr>
        <w:softHyphen/>
        <w:t>manic tribes. Theirs stage of devel</w:t>
      </w:r>
      <w:r w:rsidRPr="008F26DC">
        <w:rPr>
          <w:rFonts w:ascii="Times New Roman" w:eastAsia="Times New Roman" w:hAnsi="Times New Roman" w:cs="Times New Roman"/>
          <w:color w:val="000000"/>
          <w:sz w:val="28"/>
          <w:szCs w:val="28"/>
          <w:lang w:val="en-US" w:eastAsia="ru-RU"/>
        </w:rPr>
        <w:softHyphen/>
        <w:t>opment was rather primitive, especially if compared with the high civiliza</w:t>
      </w:r>
      <w:r w:rsidRPr="008F26DC">
        <w:rPr>
          <w:rFonts w:ascii="Times New Roman" w:eastAsia="Times New Roman" w:hAnsi="Times New Roman" w:cs="Times New Roman"/>
          <w:color w:val="000000"/>
          <w:sz w:val="28"/>
          <w:szCs w:val="28"/>
          <w:lang w:val="en-US" w:eastAsia="ru-RU"/>
        </w:rPr>
        <w:softHyphen/>
        <w:t>tion of Rome. They are primitive cattle-breeders and know almost nothing about land cultiva</w:t>
      </w:r>
      <w:r w:rsidRPr="008F26DC">
        <w:rPr>
          <w:rFonts w:ascii="Times New Roman" w:eastAsia="Times New Roman" w:hAnsi="Times New Roman" w:cs="Times New Roman"/>
          <w:color w:val="000000"/>
          <w:sz w:val="28"/>
          <w:szCs w:val="28"/>
          <w:lang w:val="en-US" w:eastAsia="ru-RU"/>
        </w:rPr>
        <w:softHyphen/>
        <w:t>tion. Their tribal languages contain </w:t>
      </w:r>
      <w:r w:rsidRPr="008F26DC">
        <w:rPr>
          <w:rFonts w:ascii="Times New Roman" w:eastAsia="Times New Roman" w:hAnsi="Times New Roman" w:cs="Times New Roman"/>
          <w:color w:val="000000"/>
          <w:sz w:val="28"/>
          <w:szCs w:val="28"/>
          <w:u w:val="single"/>
          <w:lang w:val="en-US" w:eastAsia="ru-RU"/>
        </w:rPr>
        <w:t xml:space="preserve">only Indo-European and Germanic </w:t>
      </w:r>
      <w:proofErr w:type="gramStart"/>
      <w:r w:rsidRPr="008F26DC">
        <w:rPr>
          <w:rFonts w:ascii="Times New Roman" w:eastAsia="Times New Roman" w:hAnsi="Times New Roman" w:cs="Times New Roman"/>
          <w:color w:val="000000"/>
          <w:sz w:val="28"/>
          <w:szCs w:val="28"/>
          <w:u w:val="single"/>
          <w:lang w:val="en-US" w:eastAsia="ru-RU"/>
        </w:rPr>
        <w:t>elements</w:t>
      </w:r>
      <w:r w:rsidRPr="008F26DC">
        <w:rPr>
          <w:rFonts w:ascii="Times New Roman" w:eastAsia="Times New Roman" w:hAnsi="Times New Roman" w:cs="Times New Roman"/>
          <w:color w:val="000000"/>
          <w:sz w:val="28"/>
          <w:szCs w:val="28"/>
          <w:lang w:val="en-US" w:eastAsia="ru-RU"/>
        </w:rPr>
        <w:t> .</w:t>
      </w:r>
      <w:proofErr w:type="gramEnd"/>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Due to Roman invasion Germanic tribes had to come into contact with Romans. Romans built roads, bridges, military camps. Trade is carried on, and the Ger</w:t>
      </w:r>
      <w:r w:rsidRPr="008F26DC">
        <w:rPr>
          <w:rFonts w:ascii="Times New Roman" w:eastAsia="Times New Roman" w:hAnsi="Times New Roman" w:cs="Times New Roman"/>
          <w:color w:val="000000"/>
          <w:sz w:val="28"/>
          <w:szCs w:val="28"/>
          <w:lang w:val="en-US" w:eastAsia="ru-RU"/>
        </w:rPr>
        <w:softHyphen/>
        <w:t xml:space="preserve">manic people gain knowledge of new and useful things. The first among them are new things to eat. It has been mentioned that Germanic cattle-breeding </w:t>
      </w:r>
      <w:r w:rsidRPr="008F26DC">
        <w:rPr>
          <w:rFonts w:ascii="Times New Roman" w:eastAsia="Times New Roman" w:hAnsi="Times New Roman" w:cs="Times New Roman"/>
          <w:color w:val="000000"/>
          <w:sz w:val="28"/>
          <w:szCs w:val="28"/>
          <w:lang w:val="en-US" w:eastAsia="ru-RU"/>
        </w:rPr>
        <w:lastRenderedPageBreak/>
        <w:t>was on a primitive scale. Its only products known to the Ger</w:t>
      </w:r>
      <w:r w:rsidRPr="008F26DC">
        <w:rPr>
          <w:rFonts w:ascii="Times New Roman" w:eastAsia="Times New Roman" w:hAnsi="Times New Roman" w:cs="Times New Roman"/>
          <w:color w:val="000000"/>
          <w:sz w:val="28"/>
          <w:szCs w:val="28"/>
          <w:lang w:val="en-US" w:eastAsia="ru-RU"/>
        </w:rPr>
        <w:softHyphen/>
        <w:t>manic tribes were meat and milk. It is from the Romans that they learn how to make butter and cheese and, as there are naturally no words for these foodstuffs in their tribal languages, they had to use the </w:t>
      </w:r>
      <w:r w:rsidRPr="008F26DC">
        <w:rPr>
          <w:rFonts w:ascii="Times New Roman" w:eastAsia="Times New Roman" w:hAnsi="Times New Roman" w:cs="Times New Roman"/>
          <w:b/>
          <w:bCs/>
          <w:i/>
          <w:iCs/>
          <w:color w:val="000000"/>
          <w:sz w:val="28"/>
          <w:szCs w:val="28"/>
          <w:lang w:val="en-US" w:eastAsia="ru-RU"/>
        </w:rPr>
        <w:t>Latin words</w:t>
      </w:r>
      <w:r w:rsidRPr="008F26DC">
        <w:rPr>
          <w:rFonts w:ascii="Times New Roman" w:eastAsia="Times New Roman" w:hAnsi="Times New Roman" w:cs="Times New Roman"/>
          <w:b/>
          <w:bCs/>
          <w:color w:val="000000"/>
          <w:sz w:val="28"/>
          <w:szCs w:val="28"/>
          <w:lang w:val="en-US" w:eastAsia="ru-RU"/>
        </w:rPr>
        <w:t> </w:t>
      </w:r>
      <w:r w:rsidRPr="008F26DC">
        <w:rPr>
          <w:rFonts w:ascii="Times New Roman" w:eastAsia="Times New Roman" w:hAnsi="Times New Roman" w:cs="Times New Roman"/>
          <w:color w:val="000000"/>
          <w:sz w:val="28"/>
          <w:szCs w:val="28"/>
          <w:lang w:val="en-US" w:eastAsia="ru-RU"/>
        </w:rPr>
        <w:t>to name them (Lat. “</w:t>
      </w:r>
      <w:proofErr w:type="spellStart"/>
      <w:r w:rsidRPr="008F26DC">
        <w:rPr>
          <w:rFonts w:ascii="Times New Roman" w:eastAsia="Times New Roman" w:hAnsi="Times New Roman" w:cs="Times New Roman"/>
          <w:color w:val="000000"/>
          <w:sz w:val="28"/>
          <w:szCs w:val="28"/>
          <w:lang w:val="en-US" w:eastAsia="ru-RU"/>
        </w:rPr>
        <w:t>butyrum</w:t>
      </w:r>
      <w:proofErr w:type="spellEnd"/>
      <w:r w:rsidRPr="008F26DC">
        <w:rPr>
          <w:rFonts w:ascii="Times New Roman" w:eastAsia="Times New Roman" w:hAnsi="Times New Roman" w:cs="Times New Roman"/>
          <w:color w:val="000000"/>
          <w:sz w:val="28"/>
          <w:szCs w:val="28"/>
          <w:lang w:val="en-US" w:eastAsia="ru-RU"/>
        </w:rPr>
        <w:t>”, “</w:t>
      </w:r>
      <w:proofErr w:type="spellStart"/>
      <w:r w:rsidRPr="008F26DC">
        <w:rPr>
          <w:rFonts w:ascii="Times New Roman" w:eastAsia="Times New Roman" w:hAnsi="Times New Roman" w:cs="Times New Roman"/>
          <w:color w:val="000000"/>
          <w:sz w:val="28"/>
          <w:szCs w:val="28"/>
          <w:lang w:val="en-US" w:eastAsia="ru-RU"/>
        </w:rPr>
        <w:t>caseus</w:t>
      </w:r>
      <w:proofErr w:type="spellEnd"/>
      <w:r w:rsidRPr="008F26DC">
        <w:rPr>
          <w:rFonts w:ascii="Times New Roman" w:eastAsia="Times New Roman" w:hAnsi="Times New Roman" w:cs="Times New Roman"/>
          <w:color w:val="000000"/>
          <w:sz w:val="28"/>
          <w:szCs w:val="28"/>
          <w:lang w:val="en-US" w:eastAsia="ru-RU"/>
        </w:rPr>
        <w:t>”). It is also to the Romans that the Germanic tribes owe the knowledge of some new fruits and vegetables of which they had no idea before, and the Latin names of these fruits and vegetables entered their vocabularies: “cherry” (Lat. “</w:t>
      </w:r>
      <w:proofErr w:type="spellStart"/>
      <w:r w:rsidRPr="008F26DC">
        <w:rPr>
          <w:rFonts w:ascii="Times New Roman" w:eastAsia="Times New Roman" w:hAnsi="Times New Roman" w:cs="Times New Roman"/>
          <w:color w:val="000000"/>
          <w:sz w:val="28"/>
          <w:szCs w:val="28"/>
          <w:lang w:val="en-US" w:eastAsia="ru-RU"/>
        </w:rPr>
        <w:t>cerasum</w:t>
      </w:r>
      <w:proofErr w:type="spellEnd"/>
      <w:r w:rsidRPr="008F26DC">
        <w:rPr>
          <w:rFonts w:ascii="Times New Roman" w:eastAsia="Times New Roman" w:hAnsi="Times New Roman" w:cs="Times New Roman"/>
          <w:color w:val="000000"/>
          <w:sz w:val="28"/>
          <w:szCs w:val="28"/>
          <w:lang w:val="en-US" w:eastAsia="ru-RU"/>
        </w:rPr>
        <w:t>”), “pear” (Lat. “</w:t>
      </w:r>
      <w:proofErr w:type="spellStart"/>
      <w:r w:rsidRPr="008F26DC">
        <w:rPr>
          <w:rFonts w:ascii="Times New Roman" w:eastAsia="Times New Roman" w:hAnsi="Times New Roman" w:cs="Times New Roman"/>
          <w:color w:val="000000"/>
          <w:sz w:val="28"/>
          <w:szCs w:val="28"/>
          <w:lang w:val="en-US" w:eastAsia="ru-RU"/>
        </w:rPr>
        <w:t>pirum</w:t>
      </w:r>
      <w:proofErr w:type="spellEnd"/>
      <w:r w:rsidRPr="008F26DC">
        <w:rPr>
          <w:rFonts w:ascii="Times New Roman" w:eastAsia="Times New Roman" w:hAnsi="Times New Roman" w:cs="Times New Roman"/>
          <w:color w:val="000000"/>
          <w:sz w:val="28"/>
          <w:szCs w:val="28"/>
          <w:lang w:val="en-US" w:eastAsia="ru-RU"/>
        </w:rPr>
        <w:t>”), “plum” (Lat. “</w:t>
      </w:r>
      <w:proofErr w:type="spellStart"/>
      <w:r w:rsidRPr="008F26DC">
        <w:rPr>
          <w:rFonts w:ascii="Times New Roman" w:eastAsia="Times New Roman" w:hAnsi="Times New Roman" w:cs="Times New Roman"/>
          <w:color w:val="000000"/>
          <w:sz w:val="28"/>
          <w:szCs w:val="28"/>
          <w:lang w:val="en-US" w:eastAsia="ru-RU"/>
        </w:rPr>
        <w:t>prunus</w:t>
      </w:r>
      <w:proofErr w:type="spellEnd"/>
      <w:r w:rsidRPr="008F26DC">
        <w:rPr>
          <w:rFonts w:ascii="Times New Roman" w:eastAsia="Times New Roman" w:hAnsi="Times New Roman" w:cs="Times New Roman"/>
          <w:color w:val="000000"/>
          <w:sz w:val="28"/>
          <w:szCs w:val="28"/>
          <w:lang w:val="en-US" w:eastAsia="ru-RU"/>
        </w:rPr>
        <w:t>”), “pea” (Lat. “</w:t>
      </w:r>
      <w:proofErr w:type="spellStart"/>
      <w:r w:rsidRPr="008F26DC">
        <w:rPr>
          <w:rFonts w:ascii="Times New Roman" w:eastAsia="Times New Roman" w:hAnsi="Times New Roman" w:cs="Times New Roman"/>
          <w:color w:val="000000"/>
          <w:sz w:val="28"/>
          <w:szCs w:val="28"/>
          <w:lang w:val="en-US" w:eastAsia="ru-RU"/>
        </w:rPr>
        <w:t>pisum</w:t>
      </w:r>
      <w:proofErr w:type="spellEnd"/>
      <w:r w:rsidRPr="008F26DC">
        <w:rPr>
          <w:rFonts w:ascii="Times New Roman" w:eastAsia="Times New Roman" w:hAnsi="Times New Roman" w:cs="Times New Roman"/>
          <w:color w:val="000000"/>
          <w:sz w:val="28"/>
          <w:szCs w:val="28"/>
          <w:lang w:val="en-US" w:eastAsia="ru-RU"/>
        </w:rPr>
        <w:t>”), “beet” (Lat. “beta”), “pepper” (Lat. “piper”).</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Here are some more examples of Latin borrowings of this period: “cup” (Lat. “</w:t>
      </w:r>
      <w:proofErr w:type="spellStart"/>
      <w:r w:rsidRPr="008F26DC">
        <w:rPr>
          <w:rFonts w:ascii="Times New Roman" w:eastAsia="Times New Roman" w:hAnsi="Times New Roman" w:cs="Times New Roman"/>
          <w:color w:val="000000"/>
          <w:sz w:val="28"/>
          <w:szCs w:val="28"/>
          <w:lang w:val="en-US" w:eastAsia="ru-RU"/>
        </w:rPr>
        <w:t>cuppa</w:t>
      </w:r>
      <w:proofErr w:type="spellEnd"/>
      <w:r w:rsidRPr="008F26DC">
        <w:rPr>
          <w:rFonts w:ascii="Times New Roman" w:eastAsia="Times New Roman" w:hAnsi="Times New Roman" w:cs="Times New Roman"/>
          <w:color w:val="000000"/>
          <w:sz w:val="28"/>
          <w:szCs w:val="28"/>
          <w:lang w:val="en-US" w:eastAsia="ru-RU"/>
        </w:rPr>
        <w:t>”), “kitchen” (Lat. “coquina”), “mill” (Lat. “</w:t>
      </w:r>
      <w:proofErr w:type="spellStart"/>
      <w:r w:rsidRPr="008F26DC">
        <w:rPr>
          <w:rFonts w:ascii="Times New Roman" w:eastAsia="Times New Roman" w:hAnsi="Times New Roman" w:cs="Times New Roman"/>
          <w:color w:val="000000"/>
          <w:sz w:val="28"/>
          <w:szCs w:val="28"/>
          <w:lang w:val="en-US" w:eastAsia="ru-RU"/>
        </w:rPr>
        <w:t>molina</w:t>
      </w:r>
      <w:proofErr w:type="spellEnd"/>
      <w:r w:rsidRPr="008F26DC">
        <w:rPr>
          <w:rFonts w:ascii="Times New Roman" w:eastAsia="Times New Roman" w:hAnsi="Times New Roman" w:cs="Times New Roman"/>
          <w:color w:val="000000"/>
          <w:sz w:val="28"/>
          <w:szCs w:val="28"/>
          <w:lang w:val="en-US" w:eastAsia="ru-RU"/>
        </w:rPr>
        <w:t>”), “port” (Lat. “</w:t>
      </w:r>
      <w:proofErr w:type="spellStart"/>
      <w:r w:rsidRPr="008F26DC">
        <w:rPr>
          <w:rFonts w:ascii="Times New Roman" w:eastAsia="Times New Roman" w:hAnsi="Times New Roman" w:cs="Times New Roman"/>
          <w:color w:val="000000"/>
          <w:sz w:val="28"/>
          <w:szCs w:val="28"/>
          <w:lang w:val="en-US" w:eastAsia="ru-RU"/>
        </w:rPr>
        <w:t>portus</w:t>
      </w:r>
      <w:proofErr w:type="spellEnd"/>
      <w:r w:rsidRPr="008F26DC">
        <w:rPr>
          <w:rFonts w:ascii="Times New Roman" w:eastAsia="Times New Roman" w:hAnsi="Times New Roman" w:cs="Times New Roman"/>
          <w:color w:val="000000"/>
          <w:sz w:val="28"/>
          <w:szCs w:val="28"/>
          <w:lang w:val="en-US" w:eastAsia="ru-RU"/>
        </w:rPr>
        <w:t xml:space="preserve">”), </w:t>
      </w:r>
      <w:proofErr w:type="gramStart"/>
      <w:r w:rsidRPr="008F26DC">
        <w:rPr>
          <w:rFonts w:ascii="Times New Roman" w:eastAsia="Times New Roman" w:hAnsi="Times New Roman" w:cs="Times New Roman"/>
          <w:color w:val="000000"/>
          <w:sz w:val="28"/>
          <w:szCs w:val="28"/>
          <w:lang w:val="en-US" w:eastAsia="ru-RU"/>
        </w:rPr>
        <w:t>“wine” (Lat. “</w:t>
      </w:r>
      <w:proofErr w:type="spellStart"/>
      <w:r w:rsidRPr="008F26DC">
        <w:rPr>
          <w:rFonts w:ascii="Times New Roman" w:eastAsia="Times New Roman" w:hAnsi="Times New Roman" w:cs="Times New Roman"/>
          <w:color w:val="000000"/>
          <w:sz w:val="28"/>
          <w:szCs w:val="28"/>
          <w:lang w:val="en-US" w:eastAsia="ru-RU"/>
        </w:rPr>
        <w:t>vinum</w:t>
      </w:r>
      <w:proofErr w:type="spellEnd"/>
      <w:r w:rsidRPr="008F26DC">
        <w:rPr>
          <w:rFonts w:ascii="Times New Roman" w:eastAsia="Times New Roman" w:hAnsi="Times New Roman" w:cs="Times New Roman"/>
          <w:color w:val="000000"/>
          <w:sz w:val="28"/>
          <w:szCs w:val="28"/>
          <w:lang w:val="en-US" w:eastAsia="ru-RU"/>
        </w:rPr>
        <w:t>”)</w:t>
      </w:r>
      <w:proofErr w:type="gramEnd"/>
      <w:r w:rsidRPr="008F26DC">
        <w:rPr>
          <w:rFonts w:ascii="Times New Roman" w:eastAsia="Times New Roman" w:hAnsi="Times New Roman" w:cs="Times New Roman"/>
          <w:color w:val="000000"/>
          <w:sz w:val="28"/>
          <w:szCs w:val="28"/>
          <w:lang w:val="en-US" w:eastAsia="ru-RU"/>
        </w:rPr>
        <w:t>.</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The Germanic tribal languages gained a considerable num</w:t>
      </w:r>
      <w:r w:rsidRPr="008F26DC">
        <w:rPr>
          <w:rFonts w:ascii="Times New Roman" w:eastAsia="Times New Roman" w:hAnsi="Times New Roman" w:cs="Times New Roman"/>
          <w:color w:val="000000"/>
          <w:sz w:val="28"/>
          <w:szCs w:val="28"/>
          <w:lang w:val="en-US" w:eastAsia="ru-RU"/>
        </w:rPr>
        <w:softHyphen/>
        <w:t>ber of new words and were thus enriched.</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u w:val="single"/>
          <w:lang w:val="en-US" w:eastAsia="ru-RU"/>
        </w:rPr>
        <w:t>Latin</w:t>
      </w:r>
      <w:r w:rsidRPr="008F26DC">
        <w:rPr>
          <w:rFonts w:ascii="Times New Roman" w:eastAsia="Times New Roman" w:hAnsi="Times New Roman" w:cs="Times New Roman"/>
          <w:color w:val="000000"/>
          <w:sz w:val="28"/>
          <w:szCs w:val="28"/>
          <w:lang w:val="en-US" w:eastAsia="ru-RU"/>
        </w:rPr>
        <w:t> words became </w:t>
      </w:r>
      <w:r w:rsidRPr="008F26DC">
        <w:rPr>
          <w:rFonts w:ascii="Times New Roman" w:eastAsia="Times New Roman" w:hAnsi="Times New Roman" w:cs="Times New Roman"/>
          <w:color w:val="000000"/>
          <w:sz w:val="28"/>
          <w:szCs w:val="28"/>
          <w:u w:val="single"/>
          <w:lang w:val="en-US" w:eastAsia="ru-RU"/>
        </w:rPr>
        <w:t>the earliest group</w:t>
      </w:r>
      <w:r w:rsidRPr="008F26DC">
        <w:rPr>
          <w:rFonts w:ascii="Times New Roman" w:eastAsia="Times New Roman" w:hAnsi="Times New Roman" w:cs="Times New Roman"/>
          <w:color w:val="000000"/>
          <w:sz w:val="28"/>
          <w:szCs w:val="28"/>
          <w:lang w:val="en-US" w:eastAsia="ru-RU"/>
        </w:rPr>
        <w:t> of borrow</w:t>
      </w:r>
      <w:r w:rsidRPr="008F26DC">
        <w:rPr>
          <w:rFonts w:ascii="Times New Roman" w:eastAsia="Times New Roman" w:hAnsi="Times New Roman" w:cs="Times New Roman"/>
          <w:color w:val="000000"/>
          <w:sz w:val="28"/>
          <w:szCs w:val="28"/>
          <w:lang w:val="en-US" w:eastAsia="ru-RU"/>
        </w:rPr>
        <w:softHyphen/>
        <w:t>ings in the future </w:t>
      </w:r>
      <w:r w:rsidRPr="008F26DC">
        <w:rPr>
          <w:rFonts w:ascii="Times New Roman" w:eastAsia="Times New Roman" w:hAnsi="Times New Roman" w:cs="Times New Roman"/>
          <w:b/>
          <w:bCs/>
          <w:color w:val="000000"/>
          <w:sz w:val="28"/>
          <w:szCs w:val="28"/>
          <w:lang w:val="en-US" w:eastAsia="ru-RU"/>
        </w:rPr>
        <w:t>English language</w:t>
      </w:r>
      <w:r w:rsidRPr="008F26DC">
        <w:rPr>
          <w:rFonts w:ascii="Times New Roman" w:eastAsia="Times New Roman" w:hAnsi="Times New Roman" w:cs="Times New Roman"/>
          <w:color w:val="000000"/>
          <w:sz w:val="28"/>
          <w:szCs w:val="28"/>
          <w:lang w:val="en-US" w:eastAsia="ru-RU"/>
        </w:rPr>
        <w:t> which </w:t>
      </w:r>
      <w:r w:rsidRPr="008F26DC">
        <w:rPr>
          <w:rFonts w:ascii="Times New Roman" w:eastAsia="Times New Roman" w:hAnsi="Times New Roman" w:cs="Times New Roman"/>
          <w:b/>
          <w:bCs/>
          <w:color w:val="000000"/>
          <w:sz w:val="28"/>
          <w:szCs w:val="28"/>
          <w:lang w:val="en-US" w:eastAsia="ru-RU"/>
        </w:rPr>
        <w:t>was</w:t>
      </w:r>
      <w:r w:rsidRPr="008F26DC">
        <w:rPr>
          <w:rFonts w:ascii="Times New Roman" w:eastAsia="Times New Roman" w:hAnsi="Times New Roman" w:cs="Times New Roman"/>
          <w:color w:val="000000"/>
          <w:sz w:val="28"/>
          <w:szCs w:val="28"/>
          <w:lang w:val="en-US" w:eastAsia="ru-RU"/>
        </w:rPr>
        <w:t> - much later - </w:t>
      </w:r>
      <w:r w:rsidRPr="008F26DC">
        <w:rPr>
          <w:rFonts w:ascii="Times New Roman" w:eastAsia="Times New Roman" w:hAnsi="Times New Roman" w:cs="Times New Roman"/>
          <w:b/>
          <w:bCs/>
          <w:color w:val="000000"/>
          <w:sz w:val="28"/>
          <w:szCs w:val="28"/>
          <w:lang w:val="en-US" w:eastAsia="ru-RU"/>
        </w:rPr>
        <w:t>built on the basis of the Germanic tribal languages.</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proofErr w:type="gramStart"/>
      <w:r w:rsidRPr="008F26DC">
        <w:rPr>
          <w:rFonts w:ascii="Times New Roman" w:eastAsia="Times New Roman" w:hAnsi="Times New Roman" w:cs="Times New Roman"/>
          <w:color w:val="000000"/>
          <w:sz w:val="28"/>
          <w:szCs w:val="28"/>
          <w:lang w:val="en-US" w:eastAsia="ru-RU"/>
        </w:rPr>
        <w:t>The fifth century A.D.</w:t>
      </w:r>
      <w:proofErr w:type="gramEnd"/>
      <w:r w:rsidRPr="008F26DC">
        <w:rPr>
          <w:rFonts w:ascii="Times New Roman" w:eastAsia="Times New Roman" w:hAnsi="Times New Roman" w:cs="Times New Roman"/>
          <w:color w:val="000000"/>
          <w:sz w:val="28"/>
          <w:szCs w:val="28"/>
          <w:lang w:val="en-US" w:eastAsia="ru-RU"/>
        </w:rPr>
        <w:t xml:space="preserve"> Several of the Germanic tribes (the most numerous among them were the An</w:t>
      </w:r>
      <w:r w:rsidRPr="008F26DC">
        <w:rPr>
          <w:rFonts w:ascii="Times New Roman" w:eastAsia="Times New Roman" w:hAnsi="Times New Roman" w:cs="Times New Roman"/>
          <w:color w:val="000000"/>
          <w:sz w:val="28"/>
          <w:szCs w:val="28"/>
          <w:lang w:val="en-US" w:eastAsia="ru-RU"/>
        </w:rPr>
        <w:softHyphen/>
        <w:t>gles, the Saxons and the Jutes) migrated across the sea to the British Isles. There they were confronted by the Celts, the original inhabitants of the Isles. The Celts desperately defend</w:t>
      </w:r>
      <w:r w:rsidRPr="008F26DC">
        <w:rPr>
          <w:rFonts w:ascii="Times New Roman" w:eastAsia="Times New Roman" w:hAnsi="Times New Roman" w:cs="Times New Roman"/>
          <w:color w:val="000000"/>
          <w:sz w:val="28"/>
          <w:szCs w:val="28"/>
          <w:lang w:val="en-US" w:eastAsia="ru-RU"/>
        </w:rPr>
        <w:softHyphen/>
        <w:t>ed their lands against the invaders, but nevertheless gradually yielded most of their territory. They retreated to the North and South-West (modern Scotland, Wales and Cornwall). Through numerous contacts with the defeated Celts, the conquerors borrowed a number of </w:t>
      </w:r>
      <w:r w:rsidRPr="008F26DC">
        <w:rPr>
          <w:rFonts w:ascii="Times New Roman" w:eastAsia="Times New Roman" w:hAnsi="Times New Roman" w:cs="Times New Roman"/>
          <w:b/>
          <w:bCs/>
          <w:i/>
          <w:iCs/>
          <w:color w:val="000000"/>
          <w:sz w:val="28"/>
          <w:szCs w:val="28"/>
          <w:lang w:val="en-US" w:eastAsia="ru-RU"/>
        </w:rPr>
        <w:t>Celtic words</w:t>
      </w:r>
      <w:r w:rsidRPr="008F26DC">
        <w:rPr>
          <w:rFonts w:ascii="Times New Roman" w:eastAsia="Times New Roman" w:hAnsi="Times New Roman" w:cs="Times New Roman"/>
          <w:b/>
          <w:bCs/>
          <w:color w:val="000000"/>
          <w:sz w:val="28"/>
          <w:szCs w:val="28"/>
          <w:lang w:val="en-US" w:eastAsia="ru-RU"/>
        </w:rPr>
        <w:t> </w:t>
      </w:r>
      <w:r w:rsidRPr="008F26DC">
        <w:rPr>
          <w:rFonts w:ascii="Times New Roman" w:eastAsia="Times New Roman" w:hAnsi="Times New Roman" w:cs="Times New Roman"/>
          <w:color w:val="000000"/>
          <w:sz w:val="28"/>
          <w:szCs w:val="28"/>
          <w:lang w:val="en-US" w:eastAsia="ru-RU"/>
        </w:rPr>
        <w:t xml:space="preserve">(bald, down, glen, bard, </w:t>
      </w:r>
      <w:proofErr w:type="gramStart"/>
      <w:r w:rsidRPr="008F26DC">
        <w:rPr>
          <w:rFonts w:ascii="Times New Roman" w:eastAsia="Times New Roman" w:hAnsi="Times New Roman" w:cs="Times New Roman"/>
          <w:color w:val="000000"/>
          <w:sz w:val="28"/>
          <w:szCs w:val="28"/>
          <w:lang w:val="en-US" w:eastAsia="ru-RU"/>
        </w:rPr>
        <w:t>cradle</w:t>
      </w:r>
      <w:proofErr w:type="gramEnd"/>
      <w:r w:rsidRPr="008F26DC">
        <w:rPr>
          <w:rFonts w:ascii="Times New Roman" w:eastAsia="Times New Roman" w:hAnsi="Times New Roman" w:cs="Times New Roman"/>
          <w:color w:val="000000"/>
          <w:sz w:val="28"/>
          <w:szCs w:val="28"/>
          <w:lang w:val="en-US" w:eastAsia="ru-RU"/>
        </w:rPr>
        <w:t>). Especially numerous among the Celtic borrowings were place names, names of riv</w:t>
      </w:r>
      <w:r w:rsidRPr="008F26DC">
        <w:rPr>
          <w:rFonts w:ascii="Times New Roman" w:eastAsia="Times New Roman" w:hAnsi="Times New Roman" w:cs="Times New Roman"/>
          <w:color w:val="000000"/>
          <w:sz w:val="28"/>
          <w:szCs w:val="28"/>
          <w:lang w:val="en-US" w:eastAsia="ru-RU"/>
        </w:rPr>
        <w:softHyphen/>
        <w:t>ers, hills, etc. The Germanic tribes occupied the land, but the names of many parts of their ter</w:t>
      </w:r>
      <w:r w:rsidRPr="008F26DC">
        <w:rPr>
          <w:rFonts w:ascii="Times New Roman" w:eastAsia="Times New Roman" w:hAnsi="Times New Roman" w:cs="Times New Roman"/>
          <w:color w:val="000000"/>
          <w:sz w:val="28"/>
          <w:szCs w:val="28"/>
          <w:lang w:val="en-US" w:eastAsia="ru-RU"/>
        </w:rPr>
        <w:softHyphen/>
        <w:t xml:space="preserve">ritory remained Celtic. For instance, the names of the rivers Avon, Exe, </w:t>
      </w:r>
      <w:proofErr w:type="spellStart"/>
      <w:r w:rsidRPr="008F26DC">
        <w:rPr>
          <w:rFonts w:ascii="Times New Roman" w:eastAsia="Times New Roman" w:hAnsi="Times New Roman" w:cs="Times New Roman"/>
          <w:color w:val="000000"/>
          <w:sz w:val="28"/>
          <w:szCs w:val="28"/>
          <w:lang w:val="en-US" w:eastAsia="ru-RU"/>
        </w:rPr>
        <w:t>Esk</w:t>
      </w:r>
      <w:proofErr w:type="spellEnd"/>
      <w:r w:rsidRPr="008F26DC">
        <w:rPr>
          <w:rFonts w:ascii="Times New Roman" w:eastAsia="Times New Roman" w:hAnsi="Times New Roman" w:cs="Times New Roman"/>
          <w:color w:val="000000"/>
          <w:sz w:val="28"/>
          <w:szCs w:val="28"/>
          <w:lang w:val="en-US" w:eastAsia="ru-RU"/>
        </w:rPr>
        <w:t xml:space="preserve">, </w:t>
      </w:r>
      <w:proofErr w:type="spellStart"/>
      <w:r w:rsidRPr="008F26DC">
        <w:rPr>
          <w:rFonts w:ascii="Times New Roman" w:eastAsia="Times New Roman" w:hAnsi="Times New Roman" w:cs="Times New Roman"/>
          <w:color w:val="000000"/>
          <w:sz w:val="28"/>
          <w:szCs w:val="28"/>
          <w:lang w:val="en-US" w:eastAsia="ru-RU"/>
        </w:rPr>
        <w:t>Usk</w:t>
      </w:r>
      <w:proofErr w:type="spellEnd"/>
      <w:r w:rsidRPr="008F26DC">
        <w:rPr>
          <w:rFonts w:ascii="Times New Roman" w:eastAsia="Times New Roman" w:hAnsi="Times New Roman" w:cs="Times New Roman"/>
          <w:color w:val="000000"/>
          <w:sz w:val="28"/>
          <w:szCs w:val="28"/>
          <w:lang w:val="en-US" w:eastAsia="ru-RU"/>
        </w:rPr>
        <w:t xml:space="preserve">, </w:t>
      </w:r>
      <w:proofErr w:type="spellStart"/>
      <w:proofErr w:type="gramStart"/>
      <w:r w:rsidRPr="008F26DC">
        <w:rPr>
          <w:rFonts w:ascii="Times New Roman" w:eastAsia="Times New Roman" w:hAnsi="Times New Roman" w:cs="Times New Roman"/>
          <w:color w:val="000000"/>
          <w:sz w:val="28"/>
          <w:szCs w:val="28"/>
          <w:lang w:val="en-US" w:eastAsia="ru-RU"/>
        </w:rPr>
        <w:t>Ux</w:t>
      </w:r>
      <w:proofErr w:type="spellEnd"/>
      <w:proofErr w:type="gramEnd"/>
      <w:r w:rsidRPr="008F26DC">
        <w:rPr>
          <w:rFonts w:ascii="Times New Roman" w:eastAsia="Times New Roman" w:hAnsi="Times New Roman" w:cs="Times New Roman"/>
          <w:color w:val="000000"/>
          <w:sz w:val="28"/>
          <w:szCs w:val="28"/>
          <w:lang w:val="en-US" w:eastAsia="ru-RU"/>
        </w:rPr>
        <w:t xml:space="preserve"> originate from Celtic words meaning "river" and "water".</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lastRenderedPageBreak/>
        <w:t>Ironically, even the name of the English capital originates from Celtic “</w:t>
      </w:r>
      <w:proofErr w:type="spellStart"/>
      <w:r w:rsidRPr="008F26DC">
        <w:rPr>
          <w:rFonts w:ascii="Times New Roman" w:eastAsia="Times New Roman" w:hAnsi="Times New Roman" w:cs="Times New Roman"/>
          <w:color w:val="000000"/>
          <w:sz w:val="28"/>
          <w:szCs w:val="28"/>
          <w:lang w:val="en-US" w:eastAsia="ru-RU"/>
        </w:rPr>
        <w:t>Llyn+dun</w:t>
      </w:r>
      <w:proofErr w:type="spellEnd"/>
      <w:r w:rsidRPr="008F26DC">
        <w:rPr>
          <w:rFonts w:ascii="Times New Roman" w:eastAsia="Times New Roman" w:hAnsi="Times New Roman" w:cs="Times New Roman"/>
          <w:color w:val="000000"/>
          <w:sz w:val="28"/>
          <w:szCs w:val="28"/>
          <w:lang w:val="en-US" w:eastAsia="ru-RU"/>
        </w:rPr>
        <w:t>” in which “</w:t>
      </w:r>
      <w:proofErr w:type="spellStart"/>
      <w:r w:rsidRPr="008F26DC">
        <w:rPr>
          <w:rFonts w:ascii="Times New Roman" w:eastAsia="Times New Roman" w:hAnsi="Times New Roman" w:cs="Times New Roman"/>
          <w:color w:val="000000"/>
          <w:sz w:val="28"/>
          <w:szCs w:val="28"/>
          <w:lang w:val="en-US" w:eastAsia="ru-RU"/>
        </w:rPr>
        <w:t>llyn</w:t>
      </w:r>
      <w:proofErr w:type="spellEnd"/>
      <w:r w:rsidRPr="008F26DC">
        <w:rPr>
          <w:rFonts w:ascii="Times New Roman" w:eastAsia="Times New Roman" w:hAnsi="Times New Roman" w:cs="Times New Roman"/>
          <w:color w:val="000000"/>
          <w:sz w:val="28"/>
          <w:szCs w:val="28"/>
          <w:lang w:val="en-US" w:eastAsia="ru-RU"/>
        </w:rPr>
        <w:t>” is an</w:t>
      </w:r>
      <w:r w:rsidRPr="008F26DC">
        <w:rPr>
          <w:rFonts w:ascii="Times New Roman" w:eastAsia="Times New Roman" w:hAnsi="Times New Roman" w:cs="Times New Roman"/>
          <w:color w:val="000000"/>
          <w:sz w:val="28"/>
          <w:szCs w:val="28"/>
          <w:lang w:val="en-US" w:eastAsia="ru-RU"/>
        </w:rPr>
        <w:softHyphen/>
        <w:t>other Celtic word for "river" and “dun” stands for "a for</w:t>
      </w:r>
      <w:r w:rsidRPr="008F26DC">
        <w:rPr>
          <w:rFonts w:ascii="Times New Roman" w:eastAsia="Times New Roman" w:hAnsi="Times New Roman" w:cs="Times New Roman"/>
          <w:color w:val="000000"/>
          <w:sz w:val="28"/>
          <w:szCs w:val="28"/>
          <w:lang w:val="en-US" w:eastAsia="ru-RU"/>
        </w:rPr>
        <w:softHyphen/>
        <w:t>tified hill" - the meaning of the whole is "fortress on the hill over the river".</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Some Latin words entered the Anglo-Saxon lan</w:t>
      </w:r>
      <w:r w:rsidRPr="008F26DC">
        <w:rPr>
          <w:rFonts w:ascii="Times New Roman" w:eastAsia="Times New Roman" w:hAnsi="Times New Roman" w:cs="Times New Roman"/>
          <w:color w:val="000000"/>
          <w:sz w:val="28"/>
          <w:szCs w:val="28"/>
          <w:lang w:val="en-US" w:eastAsia="ru-RU"/>
        </w:rPr>
        <w:softHyphen/>
        <w:t xml:space="preserve">guages through Celtic, among them such widely-used words as “street” (Lat. strata via) and “wall” (Lat. </w:t>
      </w:r>
      <w:proofErr w:type="spellStart"/>
      <w:r w:rsidRPr="008F26DC">
        <w:rPr>
          <w:rFonts w:ascii="Times New Roman" w:eastAsia="Times New Roman" w:hAnsi="Times New Roman" w:cs="Times New Roman"/>
          <w:color w:val="000000"/>
          <w:sz w:val="28"/>
          <w:szCs w:val="28"/>
          <w:lang w:val="en-US" w:eastAsia="ru-RU"/>
        </w:rPr>
        <w:t>vallum</w:t>
      </w:r>
      <w:proofErr w:type="spellEnd"/>
      <w:r w:rsidRPr="008F26DC">
        <w:rPr>
          <w:rFonts w:ascii="Times New Roman" w:eastAsia="Times New Roman" w:hAnsi="Times New Roman" w:cs="Times New Roman"/>
          <w:color w:val="000000"/>
          <w:sz w:val="28"/>
          <w:szCs w:val="28"/>
          <w:lang w:val="en-US" w:eastAsia="ru-RU"/>
        </w:rPr>
        <w:t>).</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proofErr w:type="gramStart"/>
      <w:r w:rsidRPr="008F26DC">
        <w:rPr>
          <w:rFonts w:ascii="Times New Roman" w:eastAsia="Times New Roman" w:hAnsi="Times New Roman" w:cs="Times New Roman"/>
          <w:color w:val="000000"/>
          <w:sz w:val="28"/>
          <w:szCs w:val="28"/>
          <w:lang w:val="en-US" w:eastAsia="ru-RU"/>
        </w:rPr>
        <w:t>The seventh century A.D</w:t>
      </w:r>
      <w:r w:rsidRPr="008F26DC">
        <w:rPr>
          <w:rFonts w:ascii="Times New Roman" w:eastAsia="Times New Roman" w:hAnsi="Times New Roman" w:cs="Times New Roman"/>
          <w:i/>
          <w:iCs/>
          <w:color w:val="000000"/>
          <w:sz w:val="28"/>
          <w:szCs w:val="28"/>
          <w:lang w:val="en-US" w:eastAsia="ru-RU"/>
        </w:rPr>
        <w:t>.</w:t>
      </w:r>
      <w:proofErr w:type="gramEnd"/>
      <w:r w:rsidRPr="008F26DC">
        <w:rPr>
          <w:rFonts w:ascii="Times New Roman" w:eastAsia="Times New Roman" w:hAnsi="Times New Roman" w:cs="Times New Roman"/>
          <w:color w:val="000000"/>
          <w:sz w:val="28"/>
          <w:szCs w:val="28"/>
          <w:lang w:val="en-US" w:eastAsia="ru-RU"/>
        </w:rPr>
        <w:t> This century was signifi</w:t>
      </w:r>
      <w:r w:rsidRPr="008F26DC">
        <w:rPr>
          <w:rFonts w:ascii="Times New Roman" w:eastAsia="Times New Roman" w:hAnsi="Times New Roman" w:cs="Times New Roman"/>
          <w:color w:val="000000"/>
          <w:sz w:val="28"/>
          <w:szCs w:val="28"/>
          <w:lang w:val="en-US" w:eastAsia="ru-RU"/>
        </w:rPr>
        <w:softHyphen/>
        <w:t xml:space="preserve">cant for the </w:t>
      </w:r>
      <w:proofErr w:type="spellStart"/>
      <w:r w:rsidRPr="008F26DC">
        <w:rPr>
          <w:rFonts w:ascii="Times New Roman" w:eastAsia="Times New Roman" w:hAnsi="Times New Roman" w:cs="Times New Roman"/>
          <w:color w:val="000000"/>
          <w:sz w:val="28"/>
          <w:szCs w:val="28"/>
          <w:lang w:val="en-US" w:eastAsia="ru-RU"/>
        </w:rPr>
        <w:t>christianization</w:t>
      </w:r>
      <w:proofErr w:type="spellEnd"/>
      <w:r w:rsidRPr="008F26DC">
        <w:rPr>
          <w:rFonts w:ascii="Times New Roman" w:eastAsia="Times New Roman" w:hAnsi="Times New Roman" w:cs="Times New Roman"/>
          <w:color w:val="000000"/>
          <w:sz w:val="28"/>
          <w:szCs w:val="28"/>
          <w:lang w:val="en-US" w:eastAsia="ru-RU"/>
        </w:rPr>
        <w:t xml:space="preserve"> of England. Latin was the official language of the Christian church, and con</w:t>
      </w:r>
      <w:r w:rsidRPr="008F26DC">
        <w:rPr>
          <w:rFonts w:ascii="Times New Roman" w:eastAsia="Times New Roman" w:hAnsi="Times New Roman" w:cs="Times New Roman"/>
          <w:color w:val="000000"/>
          <w:sz w:val="28"/>
          <w:szCs w:val="28"/>
          <w:lang w:val="en-US" w:eastAsia="ru-RU"/>
        </w:rPr>
        <w:softHyphen/>
        <w:t>sequently the spread of Christianity was accompanied by a new period of Latin borrowings. These borrowings no longer came from spoken Latin as they did eight centuries ear</w:t>
      </w:r>
      <w:r w:rsidRPr="008F26DC">
        <w:rPr>
          <w:rFonts w:ascii="Times New Roman" w:eastAsia="Times New Roman" w:hAnsi="Times New Roman" w:cs="Times New Roman"/>
          <w:color w:val="000000"/>
          <w:sz w:val="28"/>
          <w:szCs w:val="28"/>
          <w:lang w:val="en-US" w:eastAsia="ru-RU"/>
        </w:rPr>
        <w:softHyphen/>
        <w:t>lier, but from </w:t>
      </w:r>
      <w:r w:rsidRPr="008F26DC">
        <w:rPr>
          <w:rFonts w:ascii="Times New Roman" w:eastAsia="Times New Roman" w:hAnsi="Times New Roman" w:cs="Times New Roman"/>
          <w:b/>
          <w:bCs/>
          <w:color w:val="000000"/>
          <w:sz w:val="28"/>
          <w:szCs w:val="28"/>
          <w:lang w:val="en-US" w:eastAsia="ru-RU"/>
        </w:rPr>
        <w:t xml:space="preserve">church </w:t>
      </w:r>
      <w:proofErr w:type="gramStart"/>
      <w:r w:rsidRPr="008F26DC">
        <w:rPr>
          <w:rFonts w:ascii="Times New Roman" w:eastAsia="Times New Roman" w:hAnsi="Times New Roman" w:cs="Times New Roman"/>
          <w:b/>
          <w:bCs/>
          <w:color w:val="000000"/>
          <w:sz w:val="28"/>
          <w:szCs w:val="28"/>
          <w:lang w:val="en-US" w:eastAsia="ru-RU"/>
        </w:rPr>
        <w:t>Latin</w:t>
      </w:r>
      <w:r w:rsidRPr="008F26DC">
        <w:rPr>
          <w:rFonts w:ascii="Times New Roman" w:eastAsia="Times New Roman" w:hAnsi="Times New Roman" w:cs="Times New Roman"/>
          <w:color w:val="000000"/>
          <w:sz w:val="28"/>
          <w:szCs w:val="28"/>
          <w:lang w:val="en-US" w:eastAsia="ru-RU"/>
        </w:rPr>
        <w:t> .</w:t>
      </w:r>
      <w:proofErr w:type="gramEnd"/>
      <w:r w:rsidRPr="008F26DC">
        <w:rPr>
          <w:rFonts w:ascii="Times New Roman" w:eastAsia="Times New Roman" w:hAnsi="Times New Roman" w:cs="Times New Roman"/>
          <w:color w:val="000000"/>
          <w:sz w:val="28"/>
          <w:szCs w:val="28"/>
          <w:lang w:val="en-US" w:eastAsia="ru-RU"/>
        </w:rPr>
        <w:t xml:space="preserve"> Also, these new Latin bor</w:t>
      </w:r>
      <w:r w:rsidRPr="008F26DC">
        <w:rPr>
          <w:rFonts w:ascii="Times New Roman" w:eastAsia="Times New Roman" w:hAnsi="Times New Roman" w:cs="Times New Roman"/>
          <w:color w:val="000000"/>
          <w:sz w:val="28"/>
          <w:szCs w:val="28"/>
          <w:lang w:val="en-US" w:eastAsia="ru-RU"/>
        </w:rPr>
        <w:softHyphen/>
        <w:t>rowings were very different in meaning from the earli</w:t>
      </w:r>
      <w:r w:rsidRPr="008F26DC">
        <w:rPr>
          <w:rFonts w:ascii="Times New Roman" w:eastAsia="Times New Roman" w:hAnsi="Times New Roman" w:cs="Times New Roman"/>
          <w:color w:val="000000"/>
          <w:sz w:val="28"/>
          <w:szCs w:val="28"/>
          <w:lang w:val="en-US" w:eastAsia="ru-RU"/>
        </w:rPr>
        <w:softHyphen/>
        <w:t xml:space="preserve">er ones. They mostly indicated persons, objects and ideas associated with church and religious rituals: e. g. priest (Lat. presbyter), bishop (Lat. </w:t>
      </w:r>
      <w:proofErr w:type="spellStart"/>
      <w:r w:rsidRPr="008F26DC">
        <w:rPr>
          <w:rFonts w:ascii="Times New Roman" w:eastAsia="Times New Roman" w:hAnsi="Times New Roman" w:cs="Times New Roman"/>
          <w:color w:val="000000"/>
          <w:sz w:val="28"/>
          <w:szCs w:val="28"/>
          <w:lang w:val="en-US" w:eastAsia="ru-RU"/>
        </w:rPr>
        <w:t>episcopus</w:t>
      </w:r>
      <w:proofErr w:type="spellEnd"/>
      <w:r w:rsidRPr="008F26DC">
        <w:rPr>
          <w:rFonts w:ascii="Times New Roman" w:eastAsia="Times New Roman" w:hAnsi="Times New Roman" w:cs="Times New Roman"/>
          <w:color w:val="000000"/>
          <w:sz w:val="28"/>
          <w:szCs w:val="28"/>
          <w:lang w:val="en-US" w:eastAsia="ru-RU"/>
        </w:rPr>
        <w:t xml:space="preserve">), monk (Lat. </w:t>
      </w:r>
      <w:proofErr w:type="spellStart"/>
      <w:r w:rsidRPr="008F26DC">
        <w:rPr>
          <w:rFonts w:ascii="Times New Roman" w:eastAsia="Times New Roman" w:hAnsi="Times New Roman" w:cs="Times New Roman"/>
          <w:color w:val="000000"/>
          <w:sz w:val="28"/>
          <w:szCs w:val="28"/>
          <w:lang w:val="en-US" w:eastAsia="ru-RU"/>
        </w:rPr>
        <w:t>monachus</w:t>
      </w:r>
      <w:proofErr w:type="spellEnd"/>
      <w:r w:rsidRPr="008F26DC">
        <w:rPr>
          <w:rFonts w:ascii="Times New Roman" w:eastAsia="Times New Roman" w:hAnsi="Times New Roman" w:cs="Times New Roman"/>
          <w:color w:val="000000"/>
          <w:sz w:val="28"/>
          <w:szCs w:val="28"/>
          <w:lang w:val="en-US" w:eastAsia="ru-RU"/>
        </w:rPr>
        <w:t xml:space="preserve">), nun (Lat. </w:t>
      </w:r>
      <w:proofErr w:type="spellStart"/>
      <w:r w:rsidRPr="008F26DC">
        <w:rPr>
          <w:rFonts w:ascii="Times New Roman" w:eastAsia="Times New Roman" w:hAnsi="Times New Roman" w:cs="Times New Roman"/>
          <w:color w:val="000000"/>
          <w:sz w:val="28"/>
          <w:szCs w:val="28"/>
          <w:lang w:val="en-US" w:eastAsia="ru-RU"/>
        </w:rPr>
        <w:t>nonna</w:t>
      </w:r>
      <w:proofErr w:type="spellEnd"/>
      <w:r w:rsidRPr="008F26DC">
        <w:rPr>
          <w:rFonts w:ascii="Times New Roman" w:eastAsia="Times New Roman" w:hAnsi="Times New Roman" w:cs="Times New Roman"/>
          <w:color w:val="000000"/>
          <w:sz w:val="28"/>
          <w:szCs w:val="28"/>
          <w:lang w:val="en-US" w:eastAsia="ru-RU"/>
        </w:rPr>
        <w:t xml:space="preserve">), </w:t>
      </w:r>
      <w:proofErr w:type="gramStart"/>
      <w:r w:rsidRPr="008F26DC">
        <w:rPr>
          <w:rFonts w:ascii="Times New Roman" w:eastAsia="Times New Roman" w:hAnsi="Times New Roman" w:cs="Times New Roman"/>
          <w:color w:val="000000"/>
          <w:sz w:val="28"/>
          <w:szCs w:val="28"/>
          <w:lang w:val="en-US" w:eastAsia="ru-RU"/>
        </w:rPr>
        <w:t>candle</w:t>
      </w:r>
      <w:proofErr w:type="gramEnd"/>
      <w:r w:rsidRPr="008F26DC">
        <w:rPr>
          <w:rFonts w:ascii="Times New Roman" w:eastAsia="Times New Roman" w:hAnsi="Times New Roman" w:cs="Times New Roman"/>
          <w:color w:val="000000"/>
          <w:sz w:val="28"/>
          <w:szCs w:val="28"/>
          <w:lang w:val="en-US" w:eastAsia="ru-RU"/>
        </w:rPr>
        <w:t xml:space="preserve"> (Lat. candela).</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It was quite natural that education</w:t>
      </w:r>
      <w:r w:rsidRPr="008F26DC">
        <w:rPr>
          <w:rFonts w:ascii="Times New Roman" w:eastAsia="Times New Roman" w:hAnsi="Times New Roman" w:cs="Times New Roman"/>
          <w:color w:val="000000"/>
          <w:sz w:val="28"/>
          <w:szCs w:val="28"/>
          <w:lang w:val="en-US" w:eastAsia="ru-RU"/>
        </w:rPr>
        <w:softHyphen/>
        <w:t xml:space="preserve">al terms were also Latin borrowings, for the first schools in England were church schools, and the first </w:t>
      </w:r>
      <w:proofErr w:type="gramStart"/>
      <w:r w:rsidRPr="008F26DC">
        <w:rPr>
          <w:rFonts w:ascii="Times New Roman" w:eastAsia="Times New Roman" w:hAnsi="Times New Roman" w:cs="Times New Roman"/>
          <w:color w:val="000000"/>
          <w:sz w:val="28"/>
          <w:szCs w:val="28"/>
          <w:lang w:val="en-US" w:eastAsia="ru-RU"/>
        </w:rPr>
        <w:t>teachers</w:t>
      </w:r>
      <w:proofErr w:type="gramEnd"/>
      <w:r w:rsidRPr="008F26DC">
        <w:rPr>
          <w:rFonts w:ascii="Times New Roman" w:eastAsia="Times New Roman" w:hAnsi="Times New Roman" w:cs="Times New Roman"/>
          <w:color w:val="000000"/>
          <w:sz w:val="28"/>
          <w:szCs w:val="28"/>
          <w:lang w:val="en-US" w:eastAsia="ru-RU"/>
        </w:rPr>
        <w:t xml:space="preserve"> priests and monks. So, the very word “school” is a Latin borrowing (Lat. </w:t>
      </w:r>
      <w:proofErr w:type="spellStart"/>
      <w:r w:rsidRPr="008F26DC">
        <w:rPr>
          <w:rFonts w:ascii="Times New Roman" w:eastAsia="Times New Roman" w:hAnsi="Times New Roman" w:cs="Times New Roman"/>
          <w:color w:val="000000"/>
          <w:sz w:val="28"/>
          <w:szCs w:val="28"/>
          <w:lang w:val="en-US" w:eastAsia="ru-RU"/>
        </w:rPr>
        <w:t>schola</w:t>
      </w:r>
      <w:proofErr w:type="spellEnd"/>
      <w:r w:rsidRPr="008F26DC">
        <w:rPr>
          <w:rFonts w:ascii="Times New Roman" w:eastAsia="Times New Roman" w:hAnsi="Times New Roman" w:cs="Times New Roman"/>
          <w:color w:val="000000"/>
          <w:sz w:val="28"/>
          <w:szCs w:val="28"/>
          <w:lang w:val="en-US" w:eastAsia="ru-RU"/>
        </w:rPr>
        <w:t>, of Greek origin) and so are such words as “scholar” (Lat. Scholar(-is) and “magister” (Lat. magister).</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proofErr w:type="spellStart"/>
      <w:r w:rsidRPr="008F26DC">
        <w:rPr>
          <w:rFonts w:ascii="Times New Roman" w:eastAsia="Times New Roman" w:hAnsi="Times New Roman" w:cs="Times New Roman"/>
          <w:color w:val="000000"/>
          <w:sz w:val="28"/>
          <w:szCs w:val="28"/>
          <w:lang w:val="en-US" w:eastAsia="ru-RU"/>
        </w:rPr>
        <w:t>Fromthe</w:t>
      </w:r>
      <w:proofErr w:type="spellEnd"/>
      <w:r w:rsidRPr="008F26DC">
        <w:rPr>
          <w:rFonts w:ascii="Times New Roman" w:eastAsia="Times New Roman" w:hAnsi="Times New Roman" w:cs="Times New Roman"/>
          <w:color w:val="000000"/>
          <w:sz w:val="28"/>
          <w:szCs w:val="28"/>
          <w:lang w:val="en-US" w:eastAsia="ru-RU"/>
        </w:rPr>
        <w:t xml:space="preserve"> end of the 8</w:t>
      </w:r>
      <w:r w:rsidRPr="008F26DC">
        <w:rPr>
          <w:rFonts w:ascii="Times New Roman" w:eastAsia="Times New Roman" w:hAnsi="Times New Roman" w:cs="Times New Roman"/>
          <w:color w:val="000000"/>
          <w:sz w:val="28"/>
          <w:szCs w:val="28"/>
          <w:vertAlign w:val="superscript"/>
          <w:lang w:val="en-US" w:eastAsia="ru-RU"/>
        </w:rPr>
        <w:t>th</w:t>
      </w:r>
      <w:r w:rsidRPr="008F26DC">
        <w:rPr>
          <w:rFonts w:ascii="Times New Roman" w:eastAsia="Times New Roman" w:hAnsi="Times New Roman" w:cs="Times New Roman"/>
          <w:color w:val="000000"/>
          <w:sz w:val="28"/>
          <w:szCs w:val="28"/>
          <w:lang w:val="en-US" w:eastAsia="ru-RU"/>
        </w:rPr>
        <w:t> century to the middle of the 11</w:t>
      </w:r>
      <w:r w:rsidRPr="008F26DC">
        <w:rPr>
          <w:rFonts w:ascii="Times New Roman" w:eastAsia="Times New Roman" w:hAnsi="Times New Roman" w:cs="Times New Roman"/>
          <w:color w:val="000000"/>
          <w:sz w:val="28"/>
          <w:szCs w:val="28"/>
          <w:vertAlign w:val="superscript"/>
          <w:lang w:val="en-US" w:eastAsia="ru-RU"/>
        </w:rPr>
        <w:t>th</w:t>
      </w:r>
      <w:r w:rsidRPr="008F26DC">
        <w:rPr>
          <w:rFonts w:ascii="Times New Roman" w:eastAsia="Times New Roman" w:hAnsi="Times New Roman" w:cs="Times New Roman"/>
          <w:color w:val="000000"/>
          <w:sz w:val="28"/>
          <w:szCs w:val="28"/>
          <w:lang w:val="en-US" w:eastAsia="ru-RU"/>
        </w:rPr>
        <w:t> century England underwent several Scandinavian inva</w:t>
      </w:r>
      <w:r w:rsidRPr="008F26DC">
        <w:rPr>
          <w:rFonts w:ascii="Times New Roman" w:eastAsia="Times New Roman" w:hAnsi="Times New Roman" w:cs="Times New Roman"/>
          <w:color w:val="000000"/>
          <w:sz w:val="28"/>
          <w:szCs w:val="28"/>
          <w:lang w:val="en-US" w:eastAsia="ru-RU"/>
        </w:rPr>
        <w:softHyphen/>
        <w:t>sions. Here are some examples of early </w:t>
      </w:r>
      <w:r w:rsidRPr="008F26DC">
        <w:rPr>
          <w:rFonts w:ascii="Times New Roman" w:eastAsia="Times New Roman" w:hAnsi="Times New Roman" w:cs="Times New Roman"/>
          <w:b/>
          <w:bCs/>
          <w:i/>
          <w:iCs/>
          <w:color w:val="000000"/>
          <w:sz w:val="28"/>
          <w:szCs w:val="28"/>
          <w:lang w:val="en-US" w:eastAsia="ru-RU"/>
        </w:rPr>
        <w:t>Scandinavian borrowings</w:t>
      </w:r>
      <w:r w:rsidRPr="008F26DC">
        <w:rPr>
          <w:rFonts w:ascii="Times New Roman" w:eastAsia="Times New Roman" w:hAnsi="Times New Roman" w:cs="Times New Roman"/>
          <w:b/>
          <w:bCs/>
          <w:color w:val="000000"/>
          <w:sz w:val="28"/>
          <w:szCs w:val="28"/>
          <w:lang w:val="en-US" w:eastAsia="ru-RU"/>
        </w:rPr>
        <w:t> </w:t>
      </w:r>
      <w:r w:rsidRPr="008F26DC">
        <w:rPr>
          <w:rFonts w:ascii="Times New Roman" w:eastAsia="Times New Roman" w:hAnsi="Times New Roman" w:cs="Times New Roman"/>
          <w:color w:val="000000"/>
          <w:sz w:val="28"/>
          <w:szCs w:val="28"/>
          <w:lang w:val="en-US" w:eastAsia="ru-RU"/>
        </w:rPr>
        <w:t>: call (v.), take (v.), cast (v.), die (v.), law (n.), husband</w:t>
      </w:r>
      <w:r>
        <w:rPr>
          <w:rFonts w:ascii="Times New Roman" w:eastAsia="Times New Roman" w:hAnsi="Times New Roman" w:cs="Times New Roman"/>
          <w:color w:val="000000"/>
          <w:sz w:val="28"/>
          <w:szCs w:val="28"/>
          <w:lang w:val="en-US" w:eastAsia="ru-RU"/>
        </w:rPr>
        <w:t xml:space="preserve"> </w:t>
      </w:r>
      <w:r w:rsidRPr="008F26DC">
        <w:rPr>
          <w:rFonts w:ascii="Times New Roman" w:eastAsia="Times New Roman" w:hAnsi="Times New Roman" w:cs="Times New Roman"/>
          <w:color w:val="000000"/>
          <w:sz w:val="28"/>
          <w:szCs w:val="28"/>
          <w:lang w:val="en-US" w:eastAsia="ru-RU"/>
        </w:rPr>
        <w:t xml:space="preserve"> (n.), window (n.), ill (adj.), loose, (adj.), low (adj.), weak (adj.). Some of Scandinavian borrowings are easily recogniz</w:t>
      </w:r>
      <w:r w:rsidRPr="008F26DC">
        <w:rPr>
          <w:rFonts w:ascii="Times New Roman" w:eastAsia="Times New Roman" w:hAnsi="Times New Roman" w:cs="Times New Roman"/>
          <w:color w:val="000000"/>
          <w:sz w:val="28"/>
          <w:szCs w:val="28"/>
          <w:lang w:val="en-US" w:eastAsia="ru-RU"/>
        </w:rPr>
        <w:softHyphen/>
        <w:t>able by the initial (</w:t>
      </w:r>
      <w:proofErr w:type="spellStart"/>
      <w:r w:rsidRPr="008F26DC">
        <w:rPr>
          <w:rFonts w:ascii="Times New Roman" w:eastAsia="Times New Roman" w:hAnsi="Times New Roman" w:cs="Times New Roman"/>
          <w:color w:val="000000"/>
          <w:sz w:val="28"/>
          <w:szCs w:val="28"/>
          <w:lang w:val="en-US" w:eastAsia="ru-RU"/>
        </w:rPr>
        <w:t>sk</w:t>
      </w:r>
      <w:proofErr w:type="spellEnd"/>
      <w:r w:rsidRPr="008F26DC">
        <w:rPr>
          <w:rFonts w:ascii="Times New Roman" w:eastAsia="Times New Roman" w:hAnsi="Times New Roman" w:cs="Times New Roman"/>
          <w:color w:val="000000"/>
          <w:sz w:val="28"/>
          <w:szCs w:val="28"/>
          <w:lang w:val="en-US" w:eastAsia="ru-RU"/>
        </w:rPr>
        <w:t xml:space="preserve">-) combination. </w:t>
      </w:r>
      <w:proofErr w:type="gramStart"/>
      <w:r w:rsidRPr="008F26DC">
        <w:rPr>
          <w:rFonts w:ascii="Times New Roman" w:eastAsia="Times New Roman" w:hAnsi="Times New Roman" w:cs="Times New Roman"/>
          <w:color w:val="000000"/>
          <w:sz w:val="28"/>
          <w:szCs w:val="28"/>
          <w:lang w:val="en-US" w:eastAsia="ru-RU"/>
        </w:rPr>
        <w:t>E. g. sky, skill, skin, ski, skirt.</w:t>
      </w:r>
      <w:proofErr w:type="gramEnd"/>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 xml:space="preserve">Certain English words changed their meanings under the influence of Scandinavian words of the same root. So, the old English “bread” which meant "piece" acquired its modern meaning by association with the Scandinavian </w:t>
      </w:r>
      <w:r w:rsidRPr="008F26DC">
        <w:rPr>
          <w:rFonts w:ascii="Times New Roman" w:eastAsia="Times New Roman" w:hAnsi="Times New Roman" w:cs="Times New Roman"/>
          <w:color w:val="000000"/>
          <w:sz w:val="28"/>
          <w:szCs w:val="28"/>
          <w:lang w:val="en-US" w:eastAsia="ru-RU"/>
        </w:rPr>
        <w:lastRenderedPageBreak/>
        <w:t>“</w:t>
      </w:r>
      <w:proofErr w:type="spellStart"/>
      <w:r w:rsidRPr="008F26DC">
        <w:rPr>
          <w:rFonts w:ascii="Times New Roman" w:eastAsia="Times New Roman" w:hAnsi="Times New Roman" w:cs="Times New Roman"/>
          <w:color w:val="000000"/>
          <w:sz w:val="28"/>
          <w:szCs w:val="28"/>
          <w:lang w:val="en-US" w:eastAsia="ru-RU"/>
        </w:rPr>
        <w:t>braud</w:t>
      </w:r>
      <w:proofErr w:type="spellEnd"/>
      <w:r w:rsidRPr="008F26DC">
        <w:rPr>
          <w:rFonts w:ascii="Times New Roman" w:eastAsia="Times New Roman" w:hAnsi="Times New Roman" w:cs="Times New Roman"/>
          <w:color w:val="000000"/>
          <w:sz w:val="28"/>
          <w:szCs w:val="28"/>
          <w:lang w:val="en-US" w:eastAsia="ru-RU"/>
        </w:rPr>
        <w:t>”. The old English “dream” which meant "joy" assimi</w:t>
      </w:r>
      <w:r w:rsidRPr="008F26DC">
        <w:rPr>
          <w:rFonts w:ascii="Times New Roman" w:eastAsia="Times New Roman" w:hAnsi="Times New Roman" w:cs="Times New Roman"/>
          <w:color w:val="000000"/>
          <w:sz w:val="28"/>
          <w:szCs w:val="28"/>
          <w:lang w:val="en-US" w:eastAsia="ru-RU"/>
        </w:rPr>
        <w:softHyphen/>
        <w:t>lated the meaning of the Scandinavian “</w:t>
      </w:r>
      <w:proofErr w:type="spellStart"/>
      <w:r w:rsidRPr="008F26DC">
        <w:rPr>
          <w:rFonts w:ascii="Times New Roman" w:eastAsia="Times New Roman" w:hAnsi="Times New Roman" w:cs="Times New Roman"/>
          <w:color w:val="000000"/>
          <w:sz w:val="28"/>
          <w:szCs w:val="28"/>
          <w:lang w:val="en-US" w:eastAsia="ru-RU"/>
        </w:rPr>
        <w:t>draumr</w:t>
      </w:r>
      <w:proofErr w:type="spellEnd"/>
      <w:r w:rsidRPr="008F26DC">
        <w:rPr>
          <w:rFonts w:ascii="Times New Roman" w:eastAsia="Times New Roman" w:hAnsi="Times New Roman" w:cs="Times New Roman"/>
          <w:color w:val="000000"/>
          <w:sz w:val="28"/>
          <w:szCs w:val="28"/>
          <w:lang w:val="en-US" w:eastAsia="ru-RU"/>
        </w:rPr>
        <w:t>’’.</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1066. With the famous Battle of Hastings, when the English were defeated by the Normans under William the Conqueror, began the eventful epoch of the Norman Conquest. The Norman culture of the 11</w:t>
      </w:r>
      <w:r w:rsidRPr="008F26DC">
        <w:rPr>
          <w:rFonts w:ascii="Times New Roman" w:eastAsia="Times New Roman" w:hAnsi="Times New Roman" w:cs="Times New Roman"/>
          <w:color w:val="000000"/>
          <w:sz w:val="28"/>
          <w:szCs w:val="28"/>
          <w:vertAlign w:val="superscript"/>
          <w:lang w:val="en-US" w:eastAsia="ru-RU"/>
        </w:rPr>
        <w:t>th</w:t>
      </w:r>
      <w:r w:rsidRPr="008F26DC">
        <w:rPr>
          <w:rFonts w:ascii="Times New Roman" w:eastAsia="Times New Roman" w:hAnsi="Times New Roman" w:cs="Times New Roman"/>
          <w:color w:val="000000"/>
          <w:sz w:val="28"/>
          <w:szCs w:val="28"/>
          <w:lang w:val="en-US" w:eastAsia="ru-RU"/>
        </w:rPr>
        <w:t xml:space="preserve"> century was certainly superior to that of the Saxons. The result was that English vocabulary acquired a great number of French words. But instead of being smashed and broken by the powerful intrusion of the foreign element, the English language managed to preserve its essential structure and vastly enriched its expressive resources with the new borrowings. England became </w:t>
      </w:r>
      <w:proofErr w:type="spellStart"/>
      <w:r w:rsidRPr="008F26DC">
        <w:rPr>
          <w:rFonts w:ascii="Times New Roman" w:eastAsia="Times New Roman" w:hAnsi="Times New Roman" w:cs="Times New Roman"/>
          <w:color w:val="000000"/>
          <w:sz w:val="28"/>
          <w:szCs w:val="28"/>
          <w:lang w:val="en-US" w:eastAsia="ru-RU"/>
        </w:rPr>
        <w:t>a</w:t>
      </w:r>
      <w:r w:rsidRPr="008F26DC">
        <w:rPr>
          <w:rFonts w:ascii="Times New Roman" w:eastAsia="Times New Roman" w:hAnsi="Times New Roman" w:cs="Times New Roman"/>
          <w:color w:val="000000"/>
          <w:sz w:val="28"/>
          <w:szCs w:val="28"/>
          <w:u w:val="single"/>
          <w:lang w:val="en-US" w:eastAsia="ru-RU"/>
        </w:rPr>
        <w:t>bilingual</w:t>
      </w:r>
      <w:proofErr w:type="spellEnd"/>
      <w:r w:rsidRPr="008F26DC">
        <w:rPr>
          <w:rFonts w:ascii="Times New Roman" w:eastAsia="Times New Roman" w:hAnsi="Times New Roman" w:cs="Times New Roman"/>
          <w:color w:val="000000"/>
          <w:sz w:val="28"/>
          <w:szCs w:val="28"/>
          <w:u w:val="single"/>
          <w:lang w:val="en-US" w:eastAsia="ru-RU"/>
        </w:rPr>
        <w:t xml:space="preserve"> </w:t>
      </w:r>
      <w:proofErr w:type="gramStart"/>
      <w:r w:rsidRPr="008F26DC">
        <w:rPr>
          <w:rFonts w:ascii="Times New Roman" w:eastAsia="Times New Roman" w:hAnsi="Times New Roman" w:cs="Times New Roman"/>
          <w:color w:val="000000"/>
          <w:sz w:val="28"/>
          <w:szCs w:val="28"/>
          <w:u w:val="single"/>
          <w:lang w:val="en-US" w:eastAsia="ru-RU"/>
        </w:rPr>
        <w:t>country</w:t>
      </w:r>
      <w:r w:rsidRPr="008F26DC">
        <w:rPr>
          <w:rFonts w:ascii="Times New Roman" w:eastAsia="Times New Roman" w:hAnsi="Times New Roman" w:cs="Times New Roman"/>
          <w:color w:val="000000"/>
          <w:sz w:val="28"/>
          <w:szCs w:val="28"/>
          <w:lang w:val="en-US" w:eastAsia="ru-RU"/>
        </w:rPr>
        <w:t> ,</w:t>
      </w:r>
      <w:proofErr w:type="gramEnd"/>
      <w:r w:rsidRPr="008F26DC">
        <w:rPr>
          <w:rFonts w:ascii="Times New Roman" w:eastAsia="Times New Roman" w:hAnsi="Times New Roman" w:cs="Times New Roman"/>
          <w:color w:val="000000"/>
          <w:sz w:val="28"/>
          <w:szCs w:val="28"/>
          <w:lang w:val="en-US" w:eastAsia="ru-RU"/>
        </w:rPr>
        <w:t xml:space="preserve"> and the impact on the English vo</w:t>
      </w:r>
      <w:r w:rsidRPr="008F26DC">
        <w:rPr>
          <w:rFonts w:ascii="Times New Roman" w:eastAsia="Times New Roman" w:hAnsi="Times New Roman" w:cs="Times New Roman"/>
          <w:color w:val="000000"/>
          <w:sz w:val="28"/>
          <w:szCs w:val="28"/>
          <w:lang w:val="en-US" w:eastAsia="ru-RU"/>
        </w:rPr>
        <w:softHyphen/>
        <w:t>cabulary made over this two-hundred-years period is immense: French words from the Norman dialect pene</w:t>
      </w:r>
      <w:r w:rsidRPr="008F26DC">
        <w:rPr>
          <w:rFonts w:ascii="Times New Roman" w:eastAsia="Times New Roman" w:hAnsi="Times New Roman" w:cs="Times New Roman"/>
          <w:color w:val="000000"/>
          <w:sz w:val="28"/>
          <w:szCs w:val="28"/>
          <w:lang w:val="en-US" w:eastAsia="ru-RU"/>
        </w:rPr>
        <w:softHyphen/>
        <w:t>trated every aspect of social life. Here is a very brief list of examples of </w:t>
      </w:r>
      <w:r w:rsidRPr="008F26DC">
        <w:rPr>
          <w:rFonts w:ascii="Times New Roman" w:eastAsia="Times New Roman" w:hAnsi="Times New Roman" w:cs="Times New Roman"/>
          <w:b/>
          <w:bCs/>
          <w:i/>
          <w:iCs/>
          <w:color w:val="000000"/>
          <w:sz w:val="28"/>
          <w:szCs w:val="28"/>
          <w:lang w:val="en-US" w:eastAsia="ru-RU"/>
        </w:rPr>
        <w:t xml:space="preserve">Norman French </w:t>
      </w:r>
      <w:proofErr w:type="gramStart"/>
      <w:r w:rsidRPr="008F26DC">
        <w:rPr>
          <w:rFonts w:ascii="Times New Roman" w:eastAsia="Times New Roman" w:hAnsi="Times New Roman" w:cs="Times New Roman"/>
          <w:b/>
          <w:bCs/>
          <w:i/>
          <w:iCs/>
          <w:color w:val="000000"/>
          <w:sz w:val="28"/>
          <w:szCs w:val="28"/>
          <w:lang w:val="en-US" w:eastAsia="ru-RU"/>
        </w:rPr>
        <w:t>borrowings</w:t>
      </w:r>
      <w:r w:rsidRPr="008F26DC">
        <w:rPr>
          <w:rFonts w:ascii="Times New Roman" w:eastAsia="Times New Roman" w:hAnsi="Times New Roman" w:cs="Times New Roman"/>
          <w:b/>
          <w:bCs/>
          <w:color w:val="000000"/>
          <w:sz w:val="28"/>
          <w:szCs w:val="28"/>
          <w:lang w:val="en-US" w:eastAsia="ru-RU"/>
        </w:rPr>
        <w:t> </w:t>
      </w:r>
      <w:r w:rsidRPr="008F26DC">
        <w:rPr>
          <w:rFonts w:ascii="Times New Roman" w:eastAsia="Times New Roman" w:hAnsi="Times New Roman" w:cs="Times New Roman"/>
          <w:i/>
          <w:iCs/>
          <w:color w:val="000000"/>
          <w:sz w:val="28"/>
          <w:szCs w:val="28"/>
          <w:lang w:val="en-US" w:eastAsia="ru-RU"/>
        </w:rPr>
        <w:t>.</w:t>
      </w:r>
      <w:proofErr w:type="gramEnd"/>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Administrative words: state, government, parlia</w:t>
      </w:r>
      <w:r w:rsidRPr="008F26DC">
        <w:rPr>
          <w:rFonts w:ascii="Times New Roman" w:eastAsia="Times New Roman" w:hAnsi="Times New Roman" w:cs="Times New Roman"/>
          <w:color w:val="000000"/>
          <w:sz w:val="28"/>
          <w:szCs w:val="28"/>
          <w:lang w:val="en-US" w:eastAsia="ru-RU"/>
        </w:rPr>
        <w:softHyphen/>
        <w:t>ment, council, power.</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Legal terms: court, judge, justice, crime, prison.</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Military terms: army, war, soldier, officer, battle, enemy.</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Educational terms: pupil, lesson, library, science, pen, pencil.</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Terms of everyday life: table, plate, dinner, supper, river, autumn, uncle, etc.</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proofErr w:type="gramStart"/>
      <w:r w:rsidRPr="008F26DC">
        <w:rPr>
          <w:rFonts w:ascii="Times New Roman" w:eastAsia="Times New Roman" w:hAnsi="Times New Roman" w:cs="Times New Roman"/>
          <w:color w:val="000000"/>
          <w:sz w:val="28"/>
          <w:szCs w:val="28"/>
          <w:lang w:val="en-US" w:eastAsia="ru-RU"/>
        </w:rPr>
        <w:t>The Renaissance Period.</w:t>
      </w:r>
      <w:proofErr w:type="gramEnd"/>
      <w:r w:rsidRPr="008F26DC">
        <w:rPr>
          <w:rFonts w:ascii="Times New Roman" w:eastAsia="Times New Roman" w:hAnsi="Times New Roman" w:cs="Times New Roman"/>
          <w:color w:val="000000"/>
          <w:sz w:val="28"/>
          <w:szCs w:val="28"/>
          <w:lang w:val="en-US" w:eastAsia="ru-RU"/>
        </w:rPr>
        <w:t xml:space="preserve"> In England, as in all Euro</w:t>
      </w:r>
      <w:r w:rsidRPr="008F26DC">
        <w:rPr>
          <w:rFonts w:ascii="Times New Roman" w:eastAsia="Times New Roman" w:hAnsi="Times New Roman" w:cs="Times New Roman"/>
          <w:color w:val="000000"/>
          <w:sz w:val="28"/>
          <w:szCs w:val="28"/>
          <w:lang w:val="en-US" w:eastAsia="ru-RU"/>
        </w:rPr>
        <w:softHyphen/>
        <w:t>pean countries, this period was marked by significant developments in science, art and culture and, also, by a revival of interest in the ancient civilizations of Greece and Rome and their languages. Hence, there occurred a considerable number of </w:t>
      </w:r>
      <w:r w:rsidRPr="008F26DC">
        <w:rPr>
          <w:rFonts w:ascii="Times New Roman" w:eastAsia="Times New Roman" w:hAnsi="Times New Roman" w:cs="Times New Roman"/>
          <w:b/>
          <w:bCs/>
          <w:i/>
          <w:iCs/>
          <w:color w:val="000000"/>
          <w:sz w:val="28"/>
          <w:szCs w:val="28"/>
          <w:lang w:val="en-US" w:eastAsia="ru-RU"/>
        </w:rPr>
        <w:t xml:space="preserve">Latin and Greek </w:t>
      </w:r>
      <w:proofErr w:type="gramStart"/>
      <w:r w:rsidRPr="008F26DC">
        <w:rPr>
          <w:rFonts w:ascii="Times New Roman" w:eastAsia="Times New Roman" w:hAnsi="Times New Roman" w:cs="Times New Roman"/>
          <w:b/>
          <w:bCs/>
          <w:i/>
          <w:iCs/>
          <w:color w:val="000000"/>
          <w:sz w:val="28"/>
          <w:szCs w:val="28"/>
          <w:lang w:val="en-US" w:eastAsia="ru-RU"/>
        </w:rPr>
        <w:t>borrowings</w:t>
      </w:r>
      <w:r w:rsidRPr="008F26DC">
        <w:rPr>
          <w:rFonts w:ascii="Times New Roman" w:eastAsia="Times New Roman" w:hAnsi="Times New Roman" w:cs="Times New Roman"/>
          <w:b/>
          <w:bCs/>
          <w:color w:val="000000"/>
          <w:sz w:val="28"/>
          <w:szCs w:val="28"/>
          <w:lang w:val="en-US" w:eastAsia="ru-RU"/>
        </w:rPr>
        <w:t> </w:t>
      </w:r>
      <w:r w:rsidRPr="008F26DC">
        <w:rPr>
          <w:rFonts w:ascii="Times New Roman" w:eastAsia="Times New Roman" w:hAnsi="Times New Roman" w:cs="Times New Roman"/>
          <w:color w:val="000000"/>
          <w:sz w:val="28"/>
          <w:szCs w:val="28"/>
          <w:lang w:val="en-US" w:eastAsia="ru-RU"/>
        </w:rPr>
        <w:t>.</w:t>
      </w:r>
      <w:proofErr w:type="gramEnd"/>
      <w:r w:rsidRPr="008F26DC">
        <w:rPr>
          <w:rFonts w:ascii="Times New Roman" w:eastAsia="Times New Roman" w:hAnsi="Times New Roman" w:cs="Times New Roman"/>
          <w:color w:val="000000"/>
          <w:sz w:val="28"/>
          <w:szCs w:val="28"/>
          <w:lang w:val="en-US" w:eastAsia="ru-RU"/>
        </w:rPr>
        <w:t xml:space="preserve"> In contrast to the earliest Latin borrowings (1</w:t>
      </w:r>
      <w:r w:rsidRPr="008F26DC">
        <w:rPr>
          <w:rFonts w:ascii="Times New Roman" w:eastAsia="Times New Roman" w:hAnsi="Times New Roman" w:cs="Times New Roman"/>
          <w:color w:val="000000"/>
          <w:sz w:val="28"/>
          <w:szCs w:val="28"/>
          <w:vertAlign w:val="superscript"/>
          <w:lang w:val="en-US" w:eastAsia="ru-RU"/>
        </w:rPr>
        <w:t>st</w:t>
      </w:r>
      <w:r w:rsidRPr="008F26DC">
        <w:rPr>
          <w:rFonts w:ascii="Times New Roman" w:eastAsia="Times New Roman" w:hAnsi="Times New Roman" w:cs="Times New Roman"/>
          <w:color w:val="000000"/>
          <w:sz w:val="28"/>
          <w:szCs w:val="28"/>
          <w:lang w:val="en-US" w:eastAsia="ru-RU"/>
        </w:rPr>
        <w:t> century B.C.), the Renaissance ones were rarely concrete names. They were mostly abstract words (e. g. major, minor, moderate, intelligent, permanent, to elect, to create). There were numerous scientific and artistic terms (e.g. datum, status, phenomenon, philosophy, meth</w:t>
      </w:r>
      <w:r w:rsidRPr="008F26DC">
        <w:rPr>
          <w:rFonts w:ascii="Times New Roman" w:eastAsia="Times New Roman" w:hAnsi="Times New Roman" w:cs="Times New Roman"/>
          <w:color w:val="000000"/>
          <w:sz w:val="28"/>
          <w:szCs w:val="28"/>
          <w:lang w:val="en-US" w:eastAsia="ru-RU"/>
        </w:rPr>
        <w:softHyphen/>
        <w:t>od, music). Quite a number of words were bor</w:t>
      </w:r>
      <w:r w:rsidRPr="008F26DC">
        <w:rPr>
          <w:rFonts w:ascii="Times New Roman" w:eastAsia="Times New Roman" w:hAnsi="Times New Roman" w:cs="Times New Roman"/>
          <w:color w:val="000000"/>
          <w:sz w:val="28"/>
          <w:szCs w:val="28"/>
          <w:lang w:val="en-US" w:eastAsia="ru-RU"/>
        </w:rPr>
        <w:softHyphen/>
        <w:t>rowed into English from Latin and had earlier come into Latin from Greek.</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The Renaissance was a period of extensive cultural contacts between the major European states. There</w:t>
      </w:r>
      <w:r w:rsidRPr="008F26DC">
        <w:rPr>
          <w:rFonts w:ascii="Times New Roman" w:eastAsia="Times New Roman" w:hAnsi="Times New Roman" w:cs="Times New Roman"/>
          <w:color w:val="000000"/>
          <w:sz w:val="28"/>
          <w:szCs w:val="28"/>
          <w:lang w:val="en-US" w:eastAsia="ru-RU"/>
        </w:rPr>
        <w:softHyphen/>
        <w:t xml:space="preserve">fore, it was only natural that new words also </w:t>
      </w:r>
      <w:r w:rsidRPr="008F26DC">
        <w:rPr>
          <w:rFonts w:ascii="Times New Roman" w:eastAsia="Times New Roman" w:hAnsi="Times New Roman" w:cs="Times New Roman"/>
          <w:color w:val="000000"/>
          <w:sz w:val="28"/>
          <w:szCs w:val="28"/>
          <w:lang w:val="en-US" w:eastAsia="ru-RU"/>
        </w:rPr>
        <w:lastRenderedPageBreak/>
        <w:t>entered the English vocabulary from other European languag</w:t>
      </w:r>
      <w:r w:rsidRPr="008F26DC">
        <w:rPr>
          <w:rFonts w:ascii="Times New Roman" w:eastAsia="Times New Roman" w:hAnsi="Times New Roman" w:cs="Times New Roman"/>
          <w:color w:val="000000"/>
          <w:sz w:val="28"/>
          <w:szCs w:val="28"/>
          <w:lang w:val="en-US" w:eastAsia="ru-RU"/>
        </w:rPr>
        <w:softHyphen/>
        <w:t>es. The most significant were French borrow</w:t>
      </w:r>
      <w:r w:rsidRPr="008F26DC">
        <w:rPr>
          <w:rFonts w:ascii="Times New Roman" w:eastAsia="Times New Roman" w:hAnsi="Times New Roman" w:cs="Times New Roman"/>
          <w:color w:val="000000"/>
          <w:sz w:val="28"/>
          <w:szCs w:val="28"/>
          <w:lang w:val="en-US" w:eastAsia="ru-RU"/>
        </w:rPr>
        <w:softHyphen/>
        <w:t>ings. This time they came from the Parisian dialect of French and are known as </w:t>
      </w:r>
      <w:r w:rsidRPr="008F26DC">
        <w:rPr>
          <w:rFonts w:ascii="Times New Roman" w:eastAsia="Times New Roman" w:hAnsi="Times New Roman" w:cs="Times New Roman"/>
          <w:b/>
          <w:bCs/>
          <w:i/>
          <w:iCs/>
          <w:color w:val="000000"/>
          <w:sz w:val="28"/>
          <w:szCs w:val="28"/>
          <w:lang w:val="en-US" w:eastAsia="ru-RU"/>
        </w:rPr>
        <w:t>Parisian borrowings</w:t>
      </w:r>
      <w:r w:rsidRPr="008F26DC">
        <w:rPr>
          <w:rFonts w:ascii="Times New Roman" w:eastAsia="Times New Roman" w:hAnsi="Times New Roman" w:cs="Times New Roman"/>
          <w:i/>
          <w:iCs/>
          <w:color w:val="000000"/>
          <w:sz w:val="28"/>
          <w:szCs w:val="28"/>
          <w:lang w:val="en-US" w:eastAsia="ru-RU"/>
        </w:rPr>
        <w:t>.</w:t>
      </w:r>
      <w:r w:rsidRPr="008F26DC">
        <w:rPr>
          <w:rFonts w:ascii="Times New Roman" w:eastAsia="Times New Roman" w:hAnsi="Times New Roman" w:cs="Times New Roman"/>
          <w:color w:val="000000"/>
          <w:sz w:val="28"/>
          <w:szCs w:val="28"/>
          <w:lang w:val="en-US" w:eastAsia="ru-RU"/>
        </w:rPr>
        <w:t> Exam</w:t>
      </w:r>
      <w:r w:rsidRPr="008F26DC">
        <w:rPr>
          <w:rFonts w:ascii="Times New Roman" w:eastAsia="Times New Roman" w:hAnsi="Times New Roman" w:cs="Times New Roman"/>
          <w:color w:val="000000"/>
          <w:sz w:val="28"/>
          <w:szCs w:val="28"/>
          <w:lang w:val="en-US" w:eastAsia="ru-RU"/>
        </w:rPr>
        <w:softHyphen/>
        <w:t xml:space="preserve">ples: routine, police, machine, ballet, </w:t>
      </w:r>
      <w:proofErr w:type="spellStart"/>
      <w:r w:rsidRPr="008F26DC">
        <w:rPr>
          <w:rFonts w:ascii="Times New Roman" w:eastAsia="Times New Roman" w:hAnsi="Times New Roman" w:cs="Times New Roman"/>
          <w:color w:val="000000"/>
          <w:sz w:val="28"/>
          <w:szCs w:val="28"/>
          <w:lang w:val="en-US" w:eastAsia="ru-RU"/>
        </w:rPr>
        <w:t>matinee</w:t>
      </w:r>
      <w:proofErr w:type="gramStart"/>
      <w:r w:rsidRPr="008F26DC">
        <w:rPr>
          <w:rFonts w:ascii="Times New Roman" w:eastAsia="Times New Roman" w:hAnsi="Times New Roman" w:cs="Times New Roman"/>
          <w:color w:val="000000"/>
          <w:sz w:val="28"/>
          <w:szCs w:val="28"/>
          <w:lang w:val="en-US" w:eastAsia="ru-RU"/>
        </w:rPr>
        <w:t>,scene</w:t>
      </w:r>
      <w:proofErr w:type="spellEnd"/>
      <w:proofErr w:type="gramEnd"/>
      <w:r w:rsidRPr="008F26DC">
        <w:rPr>
          <w:rFonts w:ascii="Times New Roman" w:eastAsia="Times New Roman" w:hAnsi="Times New Roman" w:cs="Times New Roman"/>
          <w:color w:val="000000"/>
          <w:sz w:val="28"/>
          <w:szCs w:val="28"/>
          <w:lang w:val="en-US" w:eastAsia="ru-RU"/>
        </w:rPr>
        <w:t>, technique, bourgeois, etc. </w:t>
      </w:r>
      <w:r w:rsidRPr="008F26DC">
        <w:rPr>
          <w:rFonts w:ascii="Times New Roman" w:eastAsia="Times New Roman" w:hAnsi="Times New Roman" w:cs="Times New Roman"/>
          <w:b/>
          <w:bCs/>
          <w:i/>
          <w:iCs/>
          <w:color w:val="000000"/>
          <w:sz w:val="28"/>
          <w:szCs w:val="28"/>
          <w:lang w:val="en-US" w:eastAsia="ru-RU"/>
        </w:rPr>
        <w:t>Italian </w:t>
      </w:r>
      <w:r w:rsidRPr="008F26DC">
        <w:rPr>
          <w:rFonts w:ascii="Times New Roman" w:eastAsia="Times New Roman" w:hAnsi="Times New Roman" w:cs="Times New Roman"/>
          <w:color w:val="000000"/>
          <w:sz w:val="28"/>
          <w:szCs w:val="28"/>
          <w:lang w:val="en-US" w:eastAsia="ru-RU"/>
        </w:rPr>
        <w:t>also contributed a considerable number of words to English, e. g. piano, violin, opera, alarm, colo</w:t>
      </w:r>
      <w:r w:rsidRPr="008F26DC">
        <w:rPr>
          <w:rFonts w:ascii="Times New Roman" w:eastAsia="Times New Roman" w:hAnsi="Times New Roman" w:cs="Times New Roman"/>
          <w:color w:val="000000"/>
          <w:sz w:val="28"/>
          <w:szCs w:val="28"/>
          <w:lang w:val="en-US" w:eastAsia="ru-RU"/>
        </w:rPr>
        <w:softHyphen/>
        <w:t>nel.</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The historical survey above shows the ways in which English vocabulary developed and of the major events through which it acquired its vast modern re</w:t>
      </w:r>
      <w:r w:rsidRPr="008F26DC">
        <w:rPr>
          <w:rFonts w:ascii="Times New Roman" w:eastAsia="Times New Roman" w:hAnsi="Times New Roman" w:cs="Times New Roman"/>
          <w:color w:val="000000"/>
          <w:sz w:val="28"/>
          <w:szCs w:val="28"/>
          <w:lang w:val="en-US" w:eastAsia="ru-RU"/>
        </w:rPr>
        <w:softHyphen/>
        <w:t>sources. Summary is shown in the table 1.</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The second column of the table contains more groups, but it also implies a great quantity of words. Modern scholars estimate the per</w:t>
      </w:r>
      <w:r w:rsidRPr="008F26DC">
        <w:rPr>
          <w:rFonts w:ascii="Times New Roman" w:eastAsia="Times New Roman" w:hAnsi="Times New Roman" w:cs="Times New Roman"/>
          <w:color w:val="000000"/>
          <w:sz w:val="28"/>
          <w:szCs w:val="28"/>
          <w:lang w:val="en-US" w:eastAsia="ru-RU"/>
        </w:rPr>
        <w:softHyphen/>
        <w:t>centage of borrowed words in the English vocabulary at 65—70 per cent which is an exceptionally high figure. It means that </w:t>
      </w:r>
      <w:r w:rsidRPr="008F26DC">
        <w:rPr>
          <w:rFonts w:ascii="Times New Roman" w:eastAsia="Times New Roman" w:hAnsi="Times New Roman" w:cs="Times New Roman"/>
          <w:color w:val="000000"/>
          <w:sz w:val="28"/>
          <w:szCs w:val="28"/>
          <w:u w:val="single"/>
          <w:lang w:val="en-US" w:eastAsia="ru-RU"/>
        </w:rPr>
        <w:t>the native element</w:t>
      </w:r>
      <w:bookmarkStart w:id="1" w:name="_ftnref5"/>
      <w:r w:rsidRPr="008F26DC">
        <w:rPr>
          <w:rFonts w:ascii="Times New Roman" w:eastAsia="Times New Roman" w:hAnsi="Times New Roman" w:cs="Times New Roman"/>
          <w:color w:val="000000"/>
          <w:sz w:val="28"/>
          <w:szCs w:val="28"/>
          <w:u w:val="single"/>
          <w:lang w:eastAsia="ru-RU"/>
        </w:rPr>
        <w:fldChar w:fldCharType="begin"/>
      </w:r>
      <w:r w:rsidRPr="008F26DC">
        <w:rPr>
          <w:rFonts w:ascii="Times New Roman" w:eastAsia="Times New Roman" w:hAnsi="Times New Roman" w:cs="Times New Roman"/>
          <w:color w:val="000000"/>
          <w:sz w:val="28"/>
          <w:szCs w:val="28"/>
          <w:u w:val="single"/>
          <w:lang w:val="en-US" w:eastAsia="ru-RU"/>
        </w:rPr>
        <w:instrText xml:space="preserve"> HYPERLINK "http://www.bestreferat.ru/referat-85382.html" \l "_ftn5" </w:instrText>
      </w:r>
      <w:r w:rsidRPr="008F26DC">
        <w:rPr>
          <w:rFonts w:ascii="Times New Roman" w:eastAsia="Times New Roman" w:hAnsi="Times New Roman" w:cs="Times New Roman"/>
          <w:color w:val="000000"/>
          <w:sz w:val="28"/>
          <w:szCs w:val="28"/>
          <w:u w:val="single"/>
          <w:lang w:eastAsia="ru-RU"/>
        </w:rPr>
        <w:fldChar w:fldCharType="separate"/>
      </w:r>
      <w:r w:rsidRPr="008F26DC">
        <w:rPr>
          <w:rFonts w:ascii="Times New Roman" w:eastAsia="Times New Roman" w:hAnsi="Times New Roman" w:cs="Times New Roman"/>
          <w:color w:val="800080"/>
          <w:sz w:val="28"/>
          <w:szCs w:val="28"/>
          <w:lang w:val="en-US" w:eastAsia="ru-RU"/>
        </w:rPr>
        <w:t> </w:t>
      </w:r>
      <w:r w:rsidRPr="008F26DC">
        <w:rPr>
          <w:rFonts w:ascii="Times New Roman" w:eastAsia="Times New Roman" w:hAnsi="Times New Roman" w:cs="Times New Roman"/>
          <w:color w:val="000000"/>
          <w:sz w:val="28"/>
          <w:szCs w:val="28"/>
          <w:u w:val="single"/>
          <w:lang w:eastAsia="ru-RU"/>
        </w:rPr>
        <w:fldChar w:fldCharType="end"/>
      </w:r>
      <w:bookmarkEnd w:id="1"/>
      <w:r w:rsidRPr="008F26DC">
        <w:rPr>
          <w:rFonts w:ascii="Times New Roman" w:eastAsia="Times New Roman" w:hAnsi="Times New Roman" w:cs="Times New Roman"/>
          <w:color w:val="000000"/>
          <w:sz w:val="28"/>
          <w:szCs w:val="28"/>
          <w:u w:val="single"/>
          <w:lang w:val="en-US" w:eastAsia="ru-RU"/>
        </w:rPr>
        <w:t xml:space="preserve">doesn’t </w:t>
      </w:r>
      <w:proofErr w:type="gramStart"/>
      <w:r w:rsidRPr="008F26DC">
        <w:rPr>
          <w:rFonts w:ascii="Times New Roman" w:eastAsia="Times New Roman" w:hAnsi="Times New Roman" w:cs="Times New Roman"/>
          <w:color w:val="000000"/>
          <w:sz w:val="28"/>
          <w:szCs w:val="28"/>
          <w:u w:val="single"/>
          <w:lang w:val="en-US" w:eastAsia="ru-RU"/>
        </w:rPr>
        <w:t>pre</w:t>
      </w:r>
      <w:r w:rsidRPr="008F26DC">
        <w:rPr>
          <w:rFonts w:ascii="Times New Roman" w:eastAsia="Times New Roman" w:hAnsi="Times New Roman" w:cs="Times New Roman"/>
          <w:color w:val="000000"/>
          <w:sz w:val="28"/>
          <w:szCs w:val="28"/>
          <w:u w:val="single"/>
          <w:lang w:val="en-US" w:eastAsia="ru-RU"/>
        </w:rPr>
        <w:softHyphen/>
        <w:t>vail</w:t>
      </w:r>
      <w:r w:rsidRPr="008F26DC">
        <w:rPr>
          <w:rFonts w:ascii="Times New Roman" w:eastAsia="Times New Roman" w:hAnsi="Times New Roman" w:cs="Times New Roman"/>
          <w:color w:val="000000"/>
          <w:sz w:val="28"/>
          <w:szCs w:val="28"/>
          <w:lang w:val="en-US" w:eastAsia="ru-RU"/>
        </w:rPr>
        <w:t> .</w:t>
      </w:r>
      <w:proofErr w:type="gramEnd"/>
      <w:r w:rsidRPr="008F26DC">
        <w:rPr>
          <w:rFonts w:ascii="Times New Roman" w:eastAsia="Times New Roman" w:hAnsi="Times New Roman" w:cs="Times New Roman"/>
          <w:color w:val="000000"/>
          <w:sz w:val="28"/>
          <w:szCs w:val="28"/>
          <w:lang w:val="en-US" w:eastAsia="ru-RU"/>
        </w:rPr>
        <w:t xml:space="preserve"> This anomaly is explained by the country's event</w:t>
      </w:r>
      <w:r w:rsidRPr="008F26DC">
        <w:rPr>
          <w:rFonts w:ascii="Times New Roman" w:eastAsia="Times New Roman" w:hAnsi="Times New Roman" w:cs="Times New Roman"/>
          <w:color w:val="000000"/>
          <w:sz w:val="28"/>
          <w:szCs w:val="28"/>
          <w:lang w:val="en-US" w:eastAsia="ru-RU"/>
        </w:rPr>
        <w:softHyphen/>
        <w:t>ful history and by its many international contacts.</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Considering the high percentage of borrowed words, one would have to clas</w:t>
      </w:r>
      <w:r w:rsidRPr="008F26DC">
        <w:rPr>
          <w:rFonts w:ascii="Times New Roman" w:eastAsia="Times New Roman" w:hAnsi="Times New Roman" w:cs="Times New Roman"/>
          <w:color w:val="000000"/>
          <w:sz w:val="28"/>
          <w:szCs w:val="28"/>
          <w:lang w:val="en-US" w:eastAsia="ru-RU"/>
        </w:rPr>
        <w:softHyphen/>
        <w:t>sify English as a language of international origin or, at least, a Romance one (as French and Latin words obvi</w:t>
      </w:r>
      <w:r w:rsidRPr="008F26DC">
        <w:rPr>
          <w:rFonts w:ascii="Times New Roman" w:eastAsia="Times New Roman" w:hAnsi="Times New Roman" w:cs="Times New Roman"/>
          <w:color w:val="000000"/>
          <w:sz w:val="28"/>
          <w:szCs w:val="28"/>
          <w:lang w:val="en-US" w:eastAsia="ru-RU"/>
        </w:rPr>
        <w:softHyphen/>
        <w:t>ously prevail). But here another factor comes into play: the </w:t>
      </w:r>
      <w:r w:rsidRPr="008F26DC">
        <w:rPr>
          <w:rFonts w:ascii="Times New Roman" w:eastAsia="Times New Roman" w:hAnsi="Times New Roman" w:cs="Times New Roman"/>
          <w:color w:val="000000"/>
          <w:sz w:val="28"/>
          <w:szCs w:val="28"/>
          <w:u w:val="single"/>
          <w:lang w:val="en-US" w:eastAsia="ru-RU"/>
        </w:rPr>
        <w:t>native element</w:t>
      </w:r>
      <w:r w:rsidRPr="008F26DC">
        <w:rPr>
          <w:rFonts w:ascii="Times New Roman" w:eastAsia="Times New Roman" w:hAnsi="Times New Roman" w:cs="Times New Roman"/>
          <w:color w:val="000000"/>
          <w:sz w:val="28"/>
          <w:szCs w:val="28"/>
          <w:lang w:val="en-US" w:eastAsia="ru-RU"/>
        </w:rPr>
        <w:t> in English </w:t>
      </w:r>
      <w:r w:rsidRPr="008F26DC">
        <w:rPr>
          <w:rFonts w:ascii="Times New Roman" w:eastAsia="Times New Roman" w:hAnsi="Times New Roman" w:cs="Times New Roman"/>
          <w:color w:val="000000"/>
          <w:sz w:val="28"/>
          <w:szCs w:val="28"/>
          <w:u w:val="single"/>
          <w:lang w:val="en-US" w:eastAsia="ru-RU"/>
        </w:rPr>
        <w:t>comprises a large number of high-frequency words</w:t>
      </w:r>
      <w:r w:rsidRPr="008F26DC">
        <w:rPr>
          <w:rFonts w:ascii="Times New Roman" w:eastAsia="Times New Roman" w:hAnsi="Times New Roman" w:cs="Times New Roman"/>
          <w:color w:val="000000"/>
          <w:sz w:val="28"/>
          <w:szCs w:val="28"/>
          <w:lang w:val="en-US" w:eastAsia="ru-RU"/>
        </w:rPr>
        <w:t> like the articles, prepositions, pronouns, conjunctions, auxiliaries and, also, words denoting everyday objects and ideas (e. g. house, child, water, go, come, eat, good, bad, etc.).</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Furthermore, the </w:t>
      </w:r>
      <w:r w:rsidRPr="008F26DC">
        <w:rPr>
          <w:rFonts w:ascii="Times New Roman" w:eastAsia="Times New Roman" w:hAnsi="Times New Roman" w:cs="Times New Roman"/>
          <w:color w:val="000000"/>
          <w:sz w:val="28"/>
          <w:szCs w:val="28"/>
          <w:u w:val="single"/>
          <w:lang w:val="en-US" w:eastAsia="ru-RU"/>
        </w:rPr>
        <w:t>grammatical structure is essen</w:t>
      </w:r>
      <w:r w:rsidRPr="008F26DC">
        <w:rPr>
          <w:rFonts w:ascii="Times New Roman" w:eastAsia="Times New Roman" w:hAnsi="Times New Roman" w:cs="Times New Roman"/>
          <w:color w:val="000000"/>
          <w:sz w:val="28"/>
          <w:szCs w:val="28"/>
          <w:u w:val="single"/>
          <w:lang w:val="en-US" w:eastAsia="ru-RU"/>
        </w:rPr>
        <w:softHyphen/>
        <w:t>tially Germanic</w:t>
      </w:r>
      <w:r w:rsidRPr="008F26DC">
        <w:rPr>
          <w:rFonts w:ascii="Times New Roman" w:eastAsia="Times New Roman" w:hAnsi="Times New Roman" w:cs="Times New Roman"/>
          <w:color w:val="000000"/>
          <w:sz w:val="28"/>
          <w:szCs w:val="28"/>
          <w:lang w:val="en-US" w:eastAsia="ru-RU"/>
        </w:rPr>
        <w:t> and it remains unaffected by foreign influence.</w:t>
      </w:r>
    </w:p>
    <w:p w:rsidR="0014523E" w:rsidRDefault="0014523E" w:rsidP="0014523E">
      <w:pPr>
        <w:shd w:val="clear" w:color="auto" w:fill="FFFFFF" w:themeFill="background1"/>
        <w:spacing w:after="0" w:line="360" w:lineRule="auto"/>
        <w:ind w:right="283"/>
        <w:jc w:val="both"/>
        <w:outlineLvl w:val="2"/>
        <w:rPr>
          <w:rFonts w:ascii="Times New Roman" w:eastAsia="Times New Roman" w:hAnsi="Times New Roman" w:cs="Times New Roman"/>
          <w:b/>
          <w:bCs/>
          <w:color w:val="000000"/>
          <w:sz w:val="28"/>
          <w:szCs w:val="28"/>
          <w:lang w:val="en-US" w:eastAsia="ru-RU"/>
        </w:rPr>
      </w:pPr>
    </w:p>
    <w:p w:rsidR="008F26DC" w:rsidRPr="008F26DC" w:rsidRDefault="008F26DC" w:rsidP="0014523E">
      <w:pPr>
        <w:shd w:val="clear" w:color="auto" w:fill="FFFFFF" w:themeFill="background1"/>
        <w:spacing w:after="0" w:line="360" w:lineRule="auto"/>
        <w:ind w:right="283"/>
        <w:jc w:val="both"/>
        <w:outlineLvl w:val="2"/>
        <w:rPr>
          <w:rFonts w:ascii="Times New Roman" w:eastAsia="Times New Roman" w:hAnsi="Times New Roman" w:cs="Times New Roman"/>
          <w:b/>
          <w:bCs/>
          <w:color w:val="000000"/>
          <w:sz w:val="28"/>
          <w:szCs w:val="28"/>
          <w:lang w:val="en-US" w:eastAsia="ru-RU"/>
        </w:rPr>
      </w:pPr>
      <w:r w:rsidRPr="008F26DC">
        <w:rPr>
          <w:rFonts w:ascii="Times New Roman" w:eastAsia="Times New Roman" w:hAnsi="Times New Roman" w:cs="Times New Roman"/>
          <w:b/>
          <w:bCs/>
          <w:color w:val="000000"/>
          <w:sz w:val="28"/>
          <w:szCs w:val="28"/>
          <w:lang w:val="en-US" w:eastAsia="ru-RU"/>
        </w:rPr>
        <w:t>The Etymological Structure</w:t>
      </w:r>
      <w:bookmarkStart w:id="2" w:name="_ftnref6"/>
      <w:r w:rsidRPr="008F26DC">
        <w:rPr>
          <w:rFonts w:ascii="Times New Roman" w:eastAsia="Times New Roman" w:hAnsi="Times New Roman" w:cs="Times New Roman"/>
          <w:b/>
          <w:bCs/>
          <w:color w:val="000000"/>
          <w:sz w:val="28"/>
          <w:szCs w:val="28"/>
          <w:lang w:eastAsia="ru-RU"/>
        </w:rPr>
        <w:fldChar w:fldCharType="begin"/>
      </w:r>
      <w:r w:rsidRPr="008F26DC">
        <w:rPr>
          <w:rFonts w:ascii="Times New Roman" w:eastAsia="Times New Roman" w:hAnsi="Times New Roman" w:cs="Times New Roman"/>
          <w:b/>
          <w:bCs/>
          <w:color w:val="000000"/>
          <w:sz w:val="28"/>
          <w:szCs w:val="28"/>
          <w:lang w:val="en-US" w:eastAsia="ru-RU"/>
        </w:rPr>
        <w:instrText xml:space="preserve"> HYPERLINK "http://www.bestreferat.ru/referat-85382.html" \l "_ftn6" </w:instrText>
      </w:r>
      <w:r w:rsidRPr="008F26DC">
        <w:rPr>
          <w:rFonts w:ascii="Times New Roman" w:eastAsia="Times New Roman" w:hAnsi="Times New Roman" w:cs="Times New Roman"/>
          <w:b/>
          <w:bCs/>
          <w:color w:val="000000"/>
          <w:sz w:val="28"/>
          <w:szCs w:val="28"/>
          <w:lang w:eastAsia="ru-RU"/>
        </w:rPr>
        <w:fldChar w:fldCharType="separate"/>
      </w:r>
      <w:r w:rsidRPr="008F26DC">
        <w:rPr>
          <w:rFonts w:ascii="Times New Roman" w:eastAsia="Times New Roman" w:hAnsi="Times New Roman" w:cs="Times New Roman"/>
          <w:b/>
          <w:bCs/>
          <w:color w:val="800080"/>
          <w:sz w:val="28"/>
          <w:szCs w:val="28"/>
          <w:lang w:val="en-US" w:eastAsia="ru-RU"/>
        </w:rPr>
        <w:t> </w:t>
      </w:r>
      <w:r w:rsidRPr="008F26DC">
        <w:rPr>
          <w:rFonts w:ascii="Times New Roman" w:eastAsia="Times New Roman" w:hAnsi="Times New Roman" w:cs="Times New Roman"/>
          <w:b/>
          <w:bCs/>
          <w:color w:val="000000"/>
          <w:sz w:val="28"/>
          <w:szCs w:val="28"/>
          <w:lang w:eastAsia="ru-RU"/>
        </w:rPr>
        <w:fldChar w:fldCharType="end"/>
      </w:r>
      <w:bookmarkEnd w:id="2"/>
      <w:r w:rsidRPr="008F26DC">
        <w:rPr>
          <w:rFonts w:ascii="Times New Roman" w:eastAsia="Times New Roman" w:hAnsi="Times New Roman" w:cs="Times New Roman"/>
          <w:b/>
          <w:bCs/>
          <w:color w:val="000000"/>
          <w:sz w:val="28"/>
          <w:szCs w:val="28"/>
          <w:lang w:val="en-US" w:eastAsia="ru-RU"/>
        </w:rPr>
        <w:t>of English Vocabulary</w:t>
      </w:r>
    </w:p>
    <w:p w:rsidR="008F26DC" w:rsidRPr="008F26DC" w:rsidRDefault="008F26DC" w:rsidP="0014523E">
      <w:pPr>
        <w:shd w:val="clear" w:color="auto" w:fill="FFFFFF" w:themeFill="background1"/>
        <w:spacing w:after="0" w:line="360" w:lineRule="auto"/>
        <w:ind w:right="283" w:firstLine="300"/>
        <w:jc w:val="right"/>
        <w:rPr>
          <w:rFonts w:ascii="Times New Roman" w:eastAsia="Times New Roman" w:hAnsi="Times New Roman" w:cs="Times New Roman"/>
          <w:color w:val="000000"/>
          <w:sz w:val="28"/>
          <w:szCs w:val="28"/>
          <w:lang w:eastAsia="ru-RU"/>
        </w:rPr>
      </w:pPr>
      <w:proofErr w:type="spellStart"/>
      <w:r w:rsidRPr="008F26DC">
        <w:rPr>
          <w:rFonts w:ascii="Times New Roman" w:eastAsia="Times New Roman" w:hAnsi="Times New Roman" w:cs="Times New Roman"/>
          <w:color w:val="000000"/>
          <w:sz w:val="28"/>
          <w:szCs w:val="28"/>
          <w:lang w:eastAsia="ru-RU"/>
        </w:rPr>
        <w:t>table</w:t>
      </w:r>
      <w:proofErr w:type="spellEnd"/>
      <w:r w:rsidRPr="008F26DC">
        <w:rPr>
          <w:rFonts w:ascii="Times New Roman" w:eastAsia="Times New Roman" w:hAnsi="Times New Roman" w:cs="Times New Roman"/>
          <w:color w:val="000000"/>
          <w:sz w:val="28"/>
          <w:szCs w:val="28"/>
          <w:lang w:eastAsia="ru-RU"/>
        </w:rPr>
        <w:t xml:space="preserve"> 1</w:t>
      </w:r>
    </w:p>
    <w:tbl>
      <w:tblPr>
        <w:tblW w:w="0" w:type="auto"/>
        <w:tblBorders>
          <w:top w:val="outset" w:sz="6" w:space="0" w:color="auto"/>
          <w:left w:val="outset" w:sz="6" w:space="0" w:color="auto"/>
          <w:bottom w:val="outset" w:sz="6" w:space="0" w:color="auto"/>
          <w:right w:val="outset" w:sz="6" w:space="0" w:color="auto"/>
        </w:tblBorders>
        <w:shd w:val="clear" w:color="auto" w:fill="FFFFDD"/>
        <w:tblCellMar>
          <w:left w:w="0" w:type="dxa"/>
          <w:right w:w="0" w:type="dxa"/>
        </w:tblCellMar>
        <w:tblLook w:val="04A0" w:firstRow="1" w:lastRow="0" w:firstColumn="1" w:lastColumn="0" w:noHBand="0" w:noVBand="1"/>
      </w:tblPr>
      <w:tblGrid>
        <w:gridCol w:w="5386"/>
        <w:gridCol w:w="3985"/>
      </w:tblGrid>
      <w:tr w:rsidR="008F26DC" w:rsidRPr="008F26DC" w:rsidTr="008F26DC">
        <w:tc>
          <w:tcPr>
            <w:tcW w:w="0" w:type="auto"/>
            <w:tcBorders>
              <w:top w:val="outset" w:sz="6" w:space="0" w:color="auto"/>
              <w:left w:val="outset" w:sz="6" w:space="0" w:color="auto"/>
              <w:bottom w:val="outset" w:sz="6" w:space="0" w:color="auto"/>
              <w:right w:val="outset" w:sz="6" w:space="0" w:color="auto"/>
            </w:tcBorders>
            <w:shd w:val="clear" w:color="auto" w:fill="FFFFDD"/>
            <w:hideMark/>
          </w:tcPr>
          <w:p w:rsidR="008F26DC" w:rsidRPr="008F26DC" w:rsidRDefault="008F26DC" w:rsidP="0014523E">
            <w:pPr>
              <w:shd w:val="clear" w:color="auto" w:fill="FFFFFF" w:themeFill="background1"/>
              <w:spacing w:after="0" w:line="360" w:lineRule="auto"/>
              <w:ind w:right="283"/>
              <w:jc w:val="both"/>
              <w:rPr>
                <w:rFonts w:ascii="Times New Roman" w:eastAsia="Times New Roman" w:hAnsi="Times New Roman" w:cs="Times New Roman"/>
                <w:sz w:val="28"/>
                <w:szCs w:val="28"/>
                <w:lang w:eastAsia="ru-RU"/>
              </w:rPr>
            </w:pPr>
            <w:proofErr w:type="spellStart"/>
            <w:r w:rsidRPr="008F26DC">
              <w:rPr>
                <w:rFonts w:ascii="Times New Roman" w:eastAsia="Times New Roman" w:hAnsi="Times New Roman" w:cs="Times New Roman"/>
                <w:sz w:val="28"/>
                <w:szCs w:val="28"/>
                <w:lang w:eastAsia="ru-RU"/>
              </w:rPr>
              <w:t>The</w:t>
            </w:r>
            <w:proofErr w:type="spellEnd"/>
            <w:r w:rsidRPr="008F26DC">
              <w:rPr>
                <w:rFonts w:ascii="Times New Roman" w:eastAsia="Times New Roman" w:hAnsi="Times New Roman" w:cs="Times New Roman"/>
                <w:sz w:val="28"/>
                <w:szCs w:val="28"/>
                <w:lang w:eastAsia="ru-RU"/>
              </w:rPr>
              <w:t> </w:t>
            </w:r>
            <w:proofErr w:type="spellStart"/>
            <w:r w:rsidRPr="008F26DC">
              <w:rPr>
                <w:rFonts w:ascii="Times New Roman" w:eastAsia="Times New Roman" w:hAnsi="Times New Roman" w:cs="Times New Roman"/>
                <w:b/>
                <w:bCs/>
                <w:sz w:val="28"/>
                <w:szCs w:val="28"/>
                <w:lang w:eastAsia="ru-RU"/>
              </w:rPr>
              <w:t>native</w:t>
            </w:r>
            <w:proofErr w:type="spellEnd"/>
            <w:r w:rsidRPr="008F26DC">
              <w:rPr>
                <w:rFonts w:ascii="Times New Roman" w:eastAsia="Times New Roman" w:hAnsi="Times New Roman" w:cs="Times New Roman"/>
                <w:b/>
                <w:bCs/>
                <w:sz w:val="28"/>
                <w:szCs w:val="28"/>
                <w:lang w:eastAsia="ru-RU"/>
              </w:rPr>
              <w:t> </w:t>
            </w:r>
            <w:proofErr w:type="spellStart"/>
            <w:r w:rsidRPr="008F26DC">
              <w:rPr>
                <w:rFonts w:ascii="Times New Roman" w:eastAsia="Times New Roman" w:hAnsi="Times New Roman" w:cs="Times New Roman"/>
                <w:sz w:val="28"/>
                <w:szCs w:val="28"/>
                <w:lang w:eastAsia="ru-RU"/>
              </w:rPr>
              <w:t>element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DD"/>
            <w:hideMark/>
          </w:tcPr>
          <w:p w:rsidR="008F26DC" w:rsidRPr="008F26DC" w:rsidRDefault="008F26DC" w:rsidP="0014523E">
            <w:pPr>
              <w:shd w:val="clear" w:color="auto" w:fill="FFFFFF" w:themeFill="background1"/>
              <w:spacing w:after="0" w:line="360" w:lineRule="auto"/>
              <w:ind w:right="283"/>
              <w:jc w:val="both"/>
              <w:rPr>
                <w:rFonts w:ascii="Times New Roman" w:eastAsia="Times New Roman" w:hAnsi="Times New Roman" w:cs="Times New Roman"/>
                <w:sz w:val="28"/>
                <w:szCs w:val="28"/>
                <w:lang w:eastAsia="ru-RU"/>
              </w:rPr>
            </w:pPr>
            <w:proofErr w:type="spellStart"/>
            <w:r w:rsidRPr="008F26DC">
              <w:rPr>
                <w:rFonts w:ascii="Times New Roman" w:eastAsia="Times New Roman" w:hAnsi="Times New Roman" w:cs="Times New Roman"/>
                <w:sz w:val="28"/>
                <w:szCs w:val="28"/>
                <w:lang w:eastAsia="ru-RU"/>
              </w:rPr>
              <w:t>The</w:t>
            </w:r>
            <w:proofErr w:type="spellEnd"/>
            <w:r w:rsidRPr="008F26DC">
              <w:rPr>
                <w:rFonts w:ascii="Times New Roman" w:eastAsia="Times New Roman" w:hAnsi="Times New Roman" w:cs="Times New Roman"/>
                <w:sz w:val="28"/>
                <w:szCs w:val="28"/>
                <w:lang w:eastAsia="ru-RU"/>
              </w:rPr>
              <w:t> </w:t>
            </w:r>
            <w:proofErr w:type="spellStart"/>
            <w:r w:rsidRPr="008F26DC">
              <w:rPr>
                <w:rFonts w:ascii="Times New Roman" w:eastAsia="Times New Roman" w:hAnsi="Times New Roman" w:cs="Times New Roman"/>
                <w:b/>
                <w:bCs/>
                <w:sz w:val="28"/>
                <w:szCs w:val="28"/>
                <w:lang w:eastAsia="ru-RU"/>
              </w:rPr>
              <w:t>borrowed</w:t>
            </w:r>
            <w:proofErr w:type="spellEnd"/>
            <w:r w:rsidRPr="008F26DC">
              <w:rPr>
                <w:rFonts w:ascii="Times New Roman" w:eastAsia="Times New Roman" w:hAnsi="Times New Roman" w:cs="Times New Roman"/>
                <w:b/>
                <w:bCs/>
                <w:sz w:val="28"/>
                <w:szCs w:val="28"/>
                <w:lang w:eastAsia="ru-RU"/>
              </w:rPr>
              <w:t> </w:t>
            </w:r>
            <w:proofErr w:type="spellStart"/>
            <w:r w:rsidRPr="008F26DC">
              <w:rPr>
                <w:rFonts w:ascii="Times New Roman" w:eastAsia="Times New Roman" w:hAnsi="Times New Roman" w:cs="Times New Roman"/>
                <w:sz w:val="28"/>
                <w:szCs w:val="28"/>
                <w:lang w:eastAsia="ru-RU"/>
              </w:rPr>
              <w:t>element</w:t>
            </w:r>
            <w:proofErr w:type="spellEnd"/>
          </w:p>
        </w:tc>
      </w:tr>
      <w:tr w:rsidR="008F26DC" w:rsidRPr="00EE151D" w:rsidTr="008F26DC">
        <w:tc>
          <w:tcPr>
            <w:tcW w:w="0" w:type="auto"/>
            <w:tcBorders>
              <w:top w:val="outset" w:sz="6" w:space="0" w:color="auto"/>
              <w:left w:val="outset" w:sz="6" w:space="0" w:color="auto"/>
              <w:bottom w:val="outset" w:sz="6" w:space="0" w:color="auto"/>
              <w:right w:val="outset" w:sz="6" w:space="0" w:color="auto"/>
            </w:tcBorders>
            <w:shd w:val="clear" w:color="auto" w:fill="FFFFDD"/>
            <w:hideMark/>
          </w:tcPr>
          <w:p w:rsidR="008F26DC" w:rsidRPr="008F26DC" w:rsidRDefault="008F26DC" w:rsidP="0014523E">
            <w:pPr>
              <w:shd w:val="clear" w:color="auto" w:fill="FFFFFF" w:themeFill="background1"/>
              <w:spacing w:after="0" w:line="360" w:lineRule="auto"/>
              <w:ind w:right="283"/>
              <w:jc w:val="both"/>
              <w:rPr>
                <w:rFonts w:ascii="Times New Roman" w:eastAsia="Times New Roman" w:hAnsi="Times New Roman" w:cs="Times New Roman"/>
                <w:sz w:val="28"/>
                <w:szCs w:val="28"/>
                <w:lang w:eastAsia="ru-RU"/>
              </w:rPr>
            </w:pPr>
            <w:r w:rsidRPr="008F26DC">
              <w:rPr>
                <w:rFonts w:ascii="Times New Roman" w:eastAsia="Times New Roman" w:hAnsi="Times New Roman" w:cs="Times New Roman"/>
                <w:sz w:val="28"/>
                <w:szCs w:val="28"/>
                <w:lang w:eastAsia="ru-RU"/>
              </w:rPr>
              <w:t xml:space="preserve">1.Indo-European </w:t>
            </w:r>
            <w:proofErr w:type="spellStart"/>
            <w:r w:rsidRPr="008F26DC">
              <w:rPr>
                <w:rFonts w:ascii="Times New Roman" w:eastAsia="Times New Roman" w:hAnsi="Times New Roman" w:cs="Times New Roman"/>
                <w:sz w:val="28"/>
                <w:szCs w:val="28"/>
                <w:lang w:eastAsia="ru-RU"/>
              </w:rPr>
              <w:t>element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DD"/>
            <w:hideMark/>
          </w:tcPr>
          <w:p w:rsidR="008F26DC" w:rsidRPr="008F26DC" w:rsidRDefault="008F26DC" w:rsidP="0014523E">
            <w:pPr>
              <w:shd w:val="clear" w:color="auto" w:fill="FFFFFF" w:themeFill="background1"/>
              <w:spacing w:after="0" w:line="360" w:lineRule="auto"/>
              <w:ind w:right="283"/>
              <w:jc w:val="both"/>
              <w:rPr>
                <w:rFonts w:ascii="Times New Roman" w:eastAsia="Times New Roman" w:hAnsi="Times New Roman" w:cs="Times New Roman"/>
                <w:sz w:val="28"/>
                <w:szCs w:val="28"/>
                <w:lang w:val="en-US" w:eastAsia="ru-RU"/>
              </w:rPr>
            </w:pPr>
            <w:r w:rsidRPr="008F26DC">
              <w:rPr>
                <w:rFonts w:ascii="Times New Roman" w:eastAsia="Times New Roman" w:hAnsi="Times New Roman" w:cs="Times New Roman"/>
                <w:sz w:val="28"/>
                <w:szCs w:val="28"/>
                <w:lang w:val="en-US" w:eastAsia="ru-RU"/>
              </w:rPr>
              <w:t>I. Celtic (5</w:t>
            </w:r>
            <w:r w:rsidRPr="008F26DC">
              <w:rPr>
                <w:rFonts w:ascii="Times New Roman" w:eastAsia="Times New Roman" w:hAnsi="Times New Roman" w:cs="Times New Roman"/>
                <w:sz w:val="28"/>
                <w:szCs w:val="28"/>
                <w:vertAlign w:val="superscript"/>
                <w:lang w:val="en-US" w:eastAsia="ru-RU"/>
              </w:rPr>
              <w:t>th</w:t>
            </w:r>
            <w:r w:rsidRPr="008F26DC">
              <w:rPr>
                <w:rFonts w:ascii="Times New Roman" w:eastAsia="Times New Roman" w:hAnsi="Times New Roman" w:cs="Times New Roman"/>
                <w:sz w:val="28"/>
                <w:szCs w:val="28"/>
                <w:lang w:val="en-US" w:eastAsia="ru-RU"/>
              </w:rPr>
              <w:t> – 6</w:t>
            </w:r>
            <w:r w:rsidRPr="008F26DC">
              <w:rPr>
                <w:rFonts w:ascii="Times New Roman" w:eastAsia="Times New Roman" w:hAnsi="Times New Roman" w:cs="Times New Roman"/>
                <w:sz w:val="28"/>
                <w:szCs w:val="28"/>
                <w:vertAlign w:val="superscript"/>
                <w:lang w:val="en-US" w:eastAsia="ru-RU"/>
              </w:rPr>
              <w:t>th</w:t>
            </w:r>
            <w:r w:rsidRPr="008F26DC">
              <w:rPr>
                <w:rFonts w:ascii="Times New Roman" w:eastAsia="Times New Roman" w:hAnsi="Times New Roman" w:cs="Times New Roman"/>
                <w:sz w:val="28"/>
                <w:szCs w:val="28"/>
                <w:lang w:val="en-US" w:eastAsia="ru-RU"/>
              </w:rPr>
              <w:t> </w:t>
            </w:r>
            <w:proofErr w:type="spellStart"/>
            <w:r w:rsidRPr="008F26DC">
              <w:rPr>
                <w:rFonts w:ascii="Times New Roman" w:eastAsia="Times New Roman" w:hAnsi="Times New Roman" w:cs="Times New Roman"/>
                <w:sz w:val="28"/>
                <w:szCs w:val="28"/>
                <w:lang w:val="en-US" w:eastAsia="ru-RU"/>
              </w:rPr>
              <w:t>c.A.D</w:t>
            </w:r>
            <w:proofErr w:type="spellEnd"/>
            <w:r w:rsidRPr="008F26DC">
              <w:rPr>
                <w:rFonts w:ascii="Times New Roman" w:eastAsia="Times New Roman" w:hAnsi="Times New Roman" w:cs="Times New Roman"/>
                <w:sz w:val="28"/>
                <w:szCs w:val="28"/>
                <w:lang w:val="en-US" w:eastAsia="ru-RU"/>
              </w:rPr>
              <w:t>.).</w:t>
            </w:r>
          </w:p>
        </w:tc>
      </w:tr>
      <w:tr w:rsidR="008F26DC" w:rsidRPr="008F26DC" w:rsidTr="008F26DC">
        <w:tc>
          <w:tcPr>
            <w:tcW w:w="0" w:type="auto"/>
            <w:tcBorders>
              <w:top w:val="outset" w:sz="6" w:space="0" w:color="auto"/>
              <w:left w:val="outset" w:sz="6" w:space="0" w:color="auto"/>
              <w:bottom w:val="outset" w:sz="6" w:space="0" w:color="auto"/>
              <w:right w:val="outset" w:sz="6" w:space="0" w:color="auto"/>
            </w:tcBorders>
            <w:shd w:val="clear" w:color="auto" w:fill="FFFFDD"/>
            <w:hideMark/>
          </w:tcPr>
          <w:p w:rsidR="008F26DC" w:rsidRPr="008F26DC" w:rsidRDefault="008F26DC" w:rsidP="0014523E">
            <w:pPr>
              <w:shd w:val="clear" w:color="auto" w:fill="FFFFFF" w:themeFill="background1"/>
              <w:spacing w:after="0" w:line="360" w:lineRule="auto"/>
              <w:ind w:right="283"/>
              <w:jc w:val="both"/>
              <w:rPr>
                <w:rFonts w:ascii="Times New Roman" w:eastAsia="Times New Roman" w:hAnsi="Times New Roman" w:cs="Times New Roman"/>
                <w:sz w:val="28"/>
                <w:szCs w:val="28"/>
                <w:lang w:eastAsia="ru-RU"/>
              </w:rPr>
            </w:pPr>
            <w:r w:rsidRPr="008F26DC">
              <w:rPr>
                <w:rFonts w:ascii="Times New Roman" w:eastAsia="Times New Roman" w:hAnsi="Times New Roman" w:cs="Times New Roman"/>
                <w:sz w:val="28"/>
                <w:szCs w:val="28"/>
                <w:lang w:eastAsia="ru-RU"/>
              </w:rPr>
              <w:t xml:space="preserve">2.Germanic </w:t>
            </w:r>
            <w:proofErr w:type="spellStart"/>
            <w:r w:rsidRPr="008F26DC">
              <w:rPr>
                <w:rFonts w:ascii="Times New Roman" w:eastAsia="Times New Roman" w:hAnsi="Times New Roman" w:cs="Times New Roman"/>
                <w:sz w:val="28"/>
                <w:szCs w:val="28"/>
                <w:lang w:eastAsia="ru-RU"/>
              </w:rPr>
              <w:t>element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DD"/>
            <w:hideMark/>
          </w:tcPr>
          <w:p w:rsidR="008F26DC" w:rsidRPr="008F26DC" w:rsidRDefault="008F26DC" w:rsidP="0014523E">
            <w:pPr>
              <w:shd w:val="clear" w:color="auto" w:fill="FFFFFF" w:themeFill="background1"/>
              <w:spacing w:after="0" w:line="360" w:lineRule="auto"/>
              <w:ind w:right="283"/>
              <w:jc w:val="both"/>
              <w:rPr>
                <w:rFonts w:ascii="Times New Roman" w:eastAsia="Times New Roman" w:hAnsi="Times New Roman" w:cs="Times New Roman"/>
                <w:sz w:val="28"/>
                <w:szCs w:val="28"/>
                <w:lang w:eastAsia="ru-RU"/>
              </w:rPr>
            </w:pPr>
            <w:r w:rsidRPr="008F26DC">
              <w:rPr>
                <w:rFonts w:ascii="Times New Roman" w:eastAsia="Times New Roman" w:hAnsi="Times New Roman" w:cs="Times New Roman"/>
                <w:sz w:val="28"/>
                <w:szCs w:val="28"/>
                <w:lang w:eastAsia="ru-RU"/>
              </w:rPr>
              <w:t xml:space="preserve">II. </w:t>
            </w:r>
            <w:proofErr w:type="spellStart"/>
            <w:r w:rsidRPr="008F26DC">
              <w:rPr>
                <w:rFonts w:ascii="Times New Roman" w:eastAsia="Times New Roman" w:hAnsi="Times New Roman" w:cs="Times New Roman"/>
                <w:sz w:val="28"/>
                <w:szCs w:val="28"/>
                <w:lang w:eastAsia="ru-RU"/>
              </w:rPr>
              <w:t>Latin</w:t>
            </w:r>
            <w:proofErr w:type="spellEnd"/>
          </w:p>
        </w:tc>
      </w:tr>
      <w:tr w:rsidR="008F26DC" w:rsidRPr="00EE151D" w:rsidTr="008F26DC">
        <w:tc>
          <w:tcPr>
            <w:tcW w:w="0" w:type="auto"/>
            <w:tcBorders>
              <w:top w:val="outset" w:sz="6" w:space="0" w:color="auto"/>
              <w:left w:val="outset" w:sz="6" w:space="0" w:color="auto"/>
              <w:bottom w:val="outset" w:sz="6" w:space="0" w:color="auto"/>
              <w:right w:val="outset" w:sz="6" w:space="0" w:color="auto"/>
            </w:tcBorders>
            <w:shd w:val="clear" w:color="auto" w:fill="FFFFDD"/>
            <w:hideMark/>
          </w:tcPr>
          <w:p w:rsidR="008F26DC" w:rsidRPr="008F26DC" w:rsidRDefault="008F26DC" w:rsidP="0014523E">
            <w:pPr>
              <w:shd w:val="clear" w:color="auto" w:fill="FFFFFF" w:themeFill="background1"/>
              <w:spacing w:after="0" w:line="360" w:lineRule="auto"/>
              <w:ind w:right="283"/>
              <w:jc w:val="both"/>
              <w:rPr>
                <w:rFonts w:ascii="Times New Roman" w:eastAsia="Times New Roman" w:hAnsi="Times New Roman" w:cs="Times New Roman"/>
                <w:sz w:val="28"/>
                <w:szCs w:val="28"/>
                <w:lang w:val="en-US" w:eastAsia="ru-RU"/>
              </w:rPr>
            </w:pPr>
            <w:r w:rsidRPr="008F26DC">
              <w:rPr>
                <w:rFonts w:ascii="Times New Roman" w:eastAsia="Times New Roman" w:hAnsi="Times New Roman" w:cs="Times New Roman"/>
                <w:sz w:val="28"/>
                <w:szCs w:val="28"/>
                <w:lang w:val="en-US" w:eastAsia="ru-RU"/>
              </w:rPr>
              <w:lastRenderedPageBreak/>
              <w:t>1</w:t>
            </w:r>
            <w:r w:rsidRPr="008F26DC">
              <w:rPr>
                <w:rFonts w:ascii="Times New Roman" w:eastAsia="Times New Roman" w:hAnsi="Times New Roman" w:cs="Times New Roman"/>
                <w:sz w:val="28"/>
                <w:szCs w:val="28"/>
                <w:vertAlign w:val="superscript"/>
                <w:lang w:val="en-US" w:eastAsia="ru-RU"/>
              </w:rPr>
              <w:t>st</w:t>
            </w:r>
            <w:r w:rsidRPr="008F26DC">
              <w:rPr>
                <w:rFonts w:ascii="Times New Roman" w:eastAsia="Times New Roman" w:hAnsi="Times New Roman" w:cs="Times New Roman"/>
                <w:sz w:val="28"/>
                <w:szCs w:val="28"/>
                <w:lang w:val="en-US" w:eastAsia="ru-RU"/>
              </w:rPr>
              <w:t> group: 1</w:t>
            </w:r>
            <w:r w:rsidRPr="008F26DC">
              <w:rPr>
                <w:rFonts w:ascii="Times New Roman" w:eastAsia="Times New Roman" w:hAnsi="Times New Roman" w:cs="Times New Roman"/>
                <w:sz w:val="28"/>
                <w:szCs w:val="28"/>
                <w:vertAlign w:val="superscript"/>
                <w:lang w:val="en-US" w:eastAsia="ru-RU"/>
              </w:rPr>
              <w:t>st</w:t>
            </w:r>
            <w:r w:rsidRPr="008F26DC">
              <w:rPr>
                <w:rFonts w:ascii="Times New Roman" w:eastAsia="Times New Roman" w:hAnsi="Times New Roman" w:cs="Times New Roman"/>
                <w:sz w:val="28"/>
                <w:szCs w:val="28"/>
                <w:lang w:val="en-US" w:eastAsia="ru-RU"/>
              </w:rPr>
              <w:t> </w:t>
            </w:r>
            <w:proofErr w:type="spellStart"/>
            <w:r w:rsidRPr="008F26DC">
              <w:rPr>
                <w:rFonts w:ascii="Times New Roman" w:eastAsia="Times New Roman" w:hAnsi="Times New Roman" w:cs="Times New Roman"/>
                <w:sz w:val="28"/>
                <w:szCs w:val="28"/>
                <w:lang w:val="en-US" w:eastAsia="ru-RU"/>
              </w:rPr>
              <w:t>c.B.C</w:t>
            </w:r>
            <w:proofErr w:type="spellEnd"/>
            <w:r w:rsidRPr="008F26DC">
              <w:rPr>
                <w:rFonts w:ascii="Times New Roman" w:eastAsia="Times New Roman" w:hAnsi="Times New Roman" w:cs="Times New Roman"/>
                <w:sz w:val="28"/>
                <w:szCs w:val="28"/>
                <w:lang w:val="en-US" w:eastAsia="ru-RU"/>
              </w:rPr>
              <w:t>.</w:t>
            </w:r>
          </w:p>
        </w:tc>
        <w:tc>
          <w:tcPr>
            <w:tcW w:w="0" w:type="auto"/>
            <w:shd w:val="clear" w:color="auto" w:fill="FFFFDD"/>
            <w:vAlign w:val="center"/>
            <w:hideMark/>
          </w:tcPr>
          <w:p w:rsidR="008F26DC" w:rsidRPr="008F26DC" w:rsidRDefault="008F26DC" w:rsidP="0014523E">
            <w:pPr>
              <w:shd w:val="clear" w:color="auto" w:fill="FFFFFF" w:themeFill="background1"/>
              <w:spacing w:after="0" w:line="360" w:lineRule="auto"/>
              <w:ind w:right="283"/>
              <w:rPr>
                <w:rFonts w:ascii="Times New Roman" w:eastAsia="Times New Roman" w:hAnsi="Times New Roman" w:cs="Times New Roman"/>
                <w:sz w:val="28"/>
                <w:szCs w:val="28"/>
                <w:lang w:val="en-US" w:eastAsia="ru-RU"/>
              </w:rPr>
            </w:pPr>
          </w:p>
        </w:tc>
      </w:tr>
      <w:tr w:rsidR="008F26DC" w:rsidRPr="00EE151D" w:rsidTr="008F26DC">
        <w:tc>
          <w:tcPr>
            <w:tcW w:w="0" w:type="auto"/>
            <w:tcBorders>
              <w:top w:val="outset" w:sz="6" w:space="0" w:color="auto"/>
              <w:left w:val="outset" w:sz="6" w:space="0" w:color="auto"/>
              <w:bottom w:val="outset" w:sz="6" w:space="0" w:color="auto"/>
              <w:right w:val="outset" w:sz="6" w:space="0" w:color="auto"/>
            </w:tcBorders>
            <w:shd w:val="clear" w:color="auto" w:fill="FFFFDD"/>
            <w:hideMark/>
          </w:tcPr>
          <w:p w:rsidR="008F26DC" w:rsidRPr="008F26DC" w:rsidRDefault="008F26DC" w:rsidP="0014523E">
            <w:pPr>
              <w:shd w:val="clear" w:color="auto" w:fill="FFFFFF" w:themeFill="background1"/>
              <w:spacing w:after="0" w:line="360" w:lineRule="auto"/>
              <w:ind w:right="283"/>
              <w:jc w:val="both"/>
              <w:rPr>
                <w:rFonts w:ascii="Times New Roman" w:eastAsia="Times New Roman" w:hAnsi="Times New Roman" w:cs="Times New Roman"/>
                <w:sz w:val="28"/>
                <w:szCs w:val="28"/>
                <w:lang w:val="en-US" w:eastAsia="ru-RU"/>
              </w:rPr>
            </w:pPr>
            <w:r w:rsidRPr="008F26DC">
              <w:rPr>
                <w:rFonts w:ascii="Times New Roman" w:eastAsia="Times New Roman" w:hAnsi="Times New Roman" w:cs="Times New Roman"/>
                <w:sz w:val="28"/>
                <w:szCs w:val="28"/>
                <w:lang w:val="en-US" w:eastAsia="ru-RU"/>
              </w:rPr>
              <w:t>2</w:t>
            </w:r>
            <w:r w:rsidRPr="008F26DC">
              <w:rPr>
                <w:rFonts w:ascii="Times New Roman" w:eastAsia="Times New Roman" w:hAnsi="Times New Roman" w:cs="Times New Roman"/>
                <w:sz w:val="28"/>
                <w:szCs w:val="28"/>
                <w:vertAlign w:val="superscript"/>
                <w:lang w:val="en-US" w:eastAsia="ru-RU"/>
              </w:rPr>
              <w:t>st</w:t>
            </w:r>
            <w:r w:rsidRPr="008F26DC">
              <w:rPr>
                <w:rFonts w:ascii="Times New Roman" w:eastAsia="Times New Roman" w:hAnsi="Times New Roman" w:cs="Times New Roman"/>
                <w:sz w:val="28"/>
                <w:szCs w:val="28"/>
                <w:lang w:val="en-US" w:eastAsia="ru-RU"/>
              </w:rPr>
              <w:t> group: 7</w:t>
            </w:r>
            <w:r w:rsidRPr="008F26DC">
              <w:rPr>
                <w:rFonts w:ascii="Times New Roman" w:eastAsia="Times New Roman" w:hAnsi="Times New Roman" w:cs="Times New Roman"/>
                <w:sz w:val="28"/>
                <w:szCs w:val="28"/>
                <w:vertAlign w:val="superscript"/>
                <w:lang w:val="en-US" w:eastAsia="ru-RU"/>
              </w:rPr>
              <w:t>th</w:t>
            </w:r>
            <w:r w:rsidRPr="008F26DC">
              <w:rPr>
                <w:rFonts w:ascii="Times New Roman" w:eastAsia="Times New Roman" w:hAnsi="Times New Roman" w:cs="Times New Roman"/>
                <w:sz w:val="28"/>
                <w:szCs w:val="28"/>
                <w:lang w:val="en-US" w:eastAsia="ru-RU"/>
              </w:rPr>
              <w:t> </w:t>
            </w:r>
            <w:proofErr w:type="spellStart"/>
            <w:r w:rsidRPr="008F26DC">
              <w:rPr>
                <w:rFonts w:ascii="Times New Roman" w:eastAsia="Times New Roman" w:hAnsi="Times New Roman" w:cs="Times New Roman"/>
                <w:sz w:val="28"/>
                <w:szCs w:val="28"/>
                <w:lang w:val="en-US" w:eastAsia="ru-RU"/>
              </w:rPr>
              <w:t>c.A.C</w:t>
            </w:r>
            <w:proofErr w:type="spellEnd"/>
            <w:r w:rsidRPr="008F26DC">
              <w:rPr>
                <w:rFonts w:ascii="Times New Roman" w:eastAsia="Times New Roman" w:hAnsi="Times New Roman" w:cs="Times New Roman"/>
                <w:sz w:val="28"/>
                <w:szCs w:val="28"/>
                <w:lang w:val="en-US" w:eastAsia="ru-RU"/>
              </w:rPr>
              <w:t>.</w:t>
            </w:r>
          </w:p>
        </w:tc>
        <w:tc>
          <w:tcPr>
            <w:tcW w:w="0" w:type="auto"/>
            <w:shd w:val="clear" w:color="auto" w:fill="FFFFDD"/>
            <w:vAlign w:val="center"/>
            <w:hideMark/>
          </w:tcPr>
          <w:p w:rsidR="008F26DC" w:rsidRPr="008F26DC" w:rsidRDefault="008F26DC" w:rsidP="0014523E">
            <w:pPr>
              <w:shd w:val="clear" w:color="auto" w:fill="FFFFFF" w:themeFill="background1"/>
              <w:spacing w:after="0" w:line="360" w:lineRule="auto"/>
              <w:ind w:right="283"/>
              <w:rPr>
                <w:rFonts w:ascii="Times New Roman" w:eastAsia="Times New Roman" w:hAnsi="Times New Roman" w:cs="Times New Roman"/>
                <w:sz w:val="28"/>
                <w:szCs w:val="28"/>
                <w:lang w:val="en-US" w:eastAsia="ru-RU"/>
              </w:rPr>
            </w:pPr>
          </w:p>
        </w:tc>
      </w:tr>
      <w:tr w:rsidR="008F26DC" w:rsidRPr="00EE151D" w:rsidTr="008F26DC">
        <w:tc>
          <w:tcPr>
            <w:tcW w:w="0" w:type="auto"/>
            <w:tcBorders>
              <w:top w:val="outset" w:sz="6" w:space="0" w:color="auto"/>
              <w:left w:val="outset" w:sz="6" w:space="0" w:color="auto"/>
              <w:bottom w:val="outset" w:sz="6" w:space="0" w:color="auto"/>
              <w:right w:val="outset" w:sz="6" w:space="0" w:color="auto"/>
            </w:tcBorders>
            <w:shd w:val="clear" w:color="auto" w:fill="FFFFDD"/>
            <w:hideMark/>
          </w:tcPr>
          <w:p w:rsidR="008F26DC" w:rsidRPr="008F26DC" w:rsidRDefault="008F26DC" w:rsidP="0014523E">
            <w:pPr>
              <w:shd w:val="clear" w:color="auto" w:fill="FFFFFF" w:themeFill="background1"/>
              <w:spacing w:after="0" w:line="360" w:lineRule="auto"/>
              <w:ind w:right="283"/>
              <w:jc w:val="both"/>
              <w:rPr>
                <w:rFonts w:ascii="Times New Roman" w:eastAsia="Times New Roman" w:hAnsi="Times New Roman" w:cs="Times New Roman"/>
                <w:sz w:val="28"/>
                <w:szCs w:val="28"/>
                <w:lang w:val="en-US" w:eastAsia="ru-RU"/>
              </w:rPr>
            </w:pPr>
            <w:r w:rsidRPr="008F26DC">
              <w:rPr>
                <w:rFonts w:ascii="Times New Roman" w:eastAsia="Times New Roman" w:hAnsi="Times New Roman" w:cs="Times New Roman"/>
                <w:sz w:val="28"/>
                <w:szCs w:val="28"/>
                <w:lang w:val="en-US" w:eastAsia="ru-RU"/>
              </w:rPr>
              <w:t>3</w:t>
            </w:r>
            <w:r w:rsidRPr="008F26DC">
              <w:rPr>
                <w:rFonts w:ascii="Times New Roman" w:eastAsia="Times New Roman" w:hAnsi="Times New Roman" w:cs="Times New Roman"/>
                <w:sz w:val="28"/>
                <w:szCs w:val="28"/>
                <w:vertAlign w:val="superscript"/>
                <w:lang w:val="en-US" w:eastAsia="ru-RU"/>
              </w:rPr>
              <w:t>st</w:t>
            </w:r>
            <w:r w:rsidRPr="008F26DC">
              <w:rPr>
                <w:rFonts w:ascii="Times New Roman" w:eastAsia="Times New Roman" w:hAnsi="Times New Roman" w:cs="Times New Roman"/>
                <w:sz w:val="28"/>
                <w:szCs w:val="28"/>
                <w:lang w:val="en-US" w:eastAsia="ru-RU"/>
              </w:rPr>
              <w:t> group: the Renaissance period</w:t>
            </w:r>
          </w:p>
        </w:tc>
        <w:tc>
          <w:tcPr>
            <w:tcW w:w="0" w:type="auto"/>
            <w:shd w:val="clear" w:color="auto" w:fill="FFFFDD"/>
            <w:vAlign w:val="center"/>
            <w:hideMark/>
          </w:tcPr>
          <w:p w:rsidR="008F26DC" w:rsidRPr="008F26DC" w:rsidRDefault="008F26DC" w:rsidP="0014523E">
            <w:pPr>
              <w:shd w:val="clear" w:color="auto" w:fill="FFFFFF" w:themeFill="background1"/>
              <w:spacing w:after="0" w:line="360" w:lineRule="auto"/>
              <w:ind w:right="283"/>
              <w:rPr>
                <w:rFonts w:ascii="Times New Roman" w:eastAsia="Times New Roman" w:hAnsi="Times New Roman" w:cs="Times New Roman"/>
                <w:sz w:val="28"/>
                <w:szCs w:val="28"/>
                <w:lang w:val="en-US" w:eastAsia="ru-RU"/>
              </w:rPr>
            </w:pPr>
          </w:p>
        </w:tc>
      </w:tr>
      <w:tr w:rsidR="008F26DC" w:rsidRPr="00EE151D" w:rsidTr="008F26DC">
        <w:tc>
          <w:tcPr>
            <w:tcW w:w="0" w:type="auto"/>
            <w:tcBorders>
              <w:top w:val="outset" w:sz="6" w:space="0" w:color="auto"/>
              <w:left w:val="outset" w:sz="6" w:space="0" w:color="auto"/>
              <w:bottom w:val="outset" w:sz="6" w:space="0" w:color="auto"/>
              <w:right w:val="outset" w:sz="6" w:space="0" w:color="auto"/>
            </w:tcBorders>
            <w:shd w:val="clear" w:color="auto" w:fill="FFFFDD"/>
            <w:hideMark/>
          </w:tcPr>
          <w:p w:rsidR="008F26DC" w:rsidRPr="008F26DC" w:rsidRDefault="008F26DC" w:rsidP="0014523E">
            <w:pPr>
              <w:shd w:val="clear" w:color="auto" w:fill="FFFFFF" w:themeFill="background1"/>
              <w:spacing w:after="0" w:line="360" w:lineRule="auto"/>
              <w:ind w:right="283"/>
              <w:jc w:val="both"/>
              <w:rPr>
                <w:rFonts w:ascii="Times New Roman" w:eastAsia="Times New Roman" w:hAnsi="Times New Roman" w:cs="Times New Roman"/>
                <w:sz w:val="28"/>
                <w:szCs w:val="28"/>
                <w:lang w:val="en-US" w:eastAsia="ru-RU"/>
              </w:rPr>
            </w:pPr>
            <w:proofErr w:type="gramStart"/>
            <w:r w:rsidRPr="008F26DC">
              <w:rPr>
                <w:rFonts w:ascii="Times New Roman" w:eastAsia="Times New Roman" w:hAnsi="Times New Roman" w:cs="Times New Roman"/>
                <w:sz w:val="28"/>
                <w:szCs w:val="28"/>
                <w:lang w:val="en-US" w:eastAsia="ru-RU"/>
              </w:rPr>
              <w:t>3.English</w:t>
            </w:r>
            <w:proofErr w:type="gramEnd"/>
            <w:r w:rsidRPr="008F26DC">
              <w:rPr>
                <w:rFonts w:ascii="Times New Roman" w:eastAsia="Times New Roman" w:hAnsi="Times New Roman" w:cs="Times New Roman"/>
                <w:sz w:val="28"/>
                <w:szCs w:val="28"/>
                <w:lang w:val="en-US" w:eastAsia="ru-RU"/>
              </w:rPr>
              <w:t xml:space="preserve"> Proper element (no earlier than 5</w:t>
            </w:r>
            <w:r w:rsidRPr="008F26DC">
              <w:rPr>
                <w:rFonts w:ascii="Times New Roman" w:eastAsia="Times New Roman" w:hAnsi="Times New Roman" w:cs="Times New Roman"/>
                <w:sz w:val="28"/>
                <w:szCs w:val="28"/>
                <w:vertAlign w:val="superscript"/>
                <w:lang w:val="en-US" w:eastAsia="ru-RU"/>
              </w:rPr>
              <w:t>th</w:t>
            </w:r>
            <w:r w:rsidRPr="008F26DC">
              <w:rPr>
                <w:rFonts w:ascii="Times New Roman" w:eastAsia="Times New Roman" w:hAnsi="Times New Roman" w:cs="Times New Roman"/>
                <w:sz w:val="28"/>
                <w:szCs w:val="28"/>
                <w:lang w:val="en-US" w:eastAsia="ru-RU"/>
              </w:rPr>
              <w:t> </w:t>
            </w:r>
            <w:proofErr w:type="spellStart"/>
            <w:r w:rsidRPr="008F26DC">
              <w:rPr>
                <w:rFonts w:ascii="Times New Roman" w:eastAsia="Times New Roman" w:hAnsi="Times New Roman" w:cs="Times New Roman"/>
                <w:sz w:val="28"/>
                <w:szCs w:val="28"/>
                <w:lang w:val="en-US" w:eastAsia="ru-RU"/>
              </w:rPr>
              <w:t>c.A.D</w:t>
            </w:r>
            <w:proofErr w:type="spellEnd"/>
            <w:r w:rsidRPr="008F26DC">
              <w:rPr>
                <w:rFonts w:ascii="Times New Roman" w:eastAsia="Times New Roman" w:hAnsi="Times New Roman" w:cs="Times New Roman"/>
                <w:sz w:val="28"/>
                <w:szCs w:val="28"/>
                <w:lang w:val="en-US"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DD"/>
            <w:hideMark/>
          </w:tcPr>
          <w:p w:rsidR="008F26DC" w:rsidRPr="008F26DC" w:rsidRDefault="008F26DC" w:rsidP="0014523E">
            <w:pPr>
              <w:shd w:val="clear" w:color="auto" w:fill="FFFFFF" w:themeFill="background1"/>
              <w:spacing w:after="0" w:line="360" w:lineRule="auto"/>
              <w:ind w:right="283"/>
              <w:jc w:val="both"/>
              <w:rPr>
                <w:rFonts w:ascii="Times New Roman" w:eastAsia="Times New Roman" w:hAnsi="Times New Roman" w:cs="Times New Roman"/>
                <w:sz w:val="28"/>
                <w:szCs w:val="28"/>
                <w:lang w:val="en-US" w:eastAsia="ru-RU"/>
              </w:rPr>
            </w:pPr>
            <w:r w:rsidRPr="008F26DC">
              <w:rPr>
                <w:rFonts w:ascii="Times New Roman" w:eastAsia="Times New Roman" w:hAnsi="Times New Roman" w:cs="Times New Roman"/>
                <w:sz w:val="28"/>
                <w:szCs w:val="28"/>
                <w:lang w:val="en-US" w:eastAsia="ru-RU"/>
              </w:rPr>
              <w:t>III. Scandinavian (8</w:t>
            </w:r>
            <w:r w:rsidRPr="008F26DC">
              <w:rPr>
                <w:rFonts w:ascii="Times New Roman" w:eastAsia="Times New Roman" w:hAnsi="Times New Roman" w:cs="Times New Roman"/>
                <w:sz w:val="28"/>
                <w:szCs w:val="28"/>
                <w:vertAlign w:val="superscript"/>
                <w:lang w:val="en-US" w:eastAsia="ru-RU"/>
              </w:rPr>
              <w:t>th</w:t>
            </w:r>
            <w:r w:rsidRPr="008F26DC">
              <w:rPr>
                <w:rFonts w:ascii="Times New Roman" w:eastAsia="Times New Roman" w:hAnsi="Times New Roman" w:cs="Times New Roman"/>
                <w:sz w:val="28"/>
                <w:szCs w:val="28"/>
                <w:lang w:val="en-US" w:eastAsia="ru-RU"/>
              </w:rPr>
              <w:t> – 11</w:t>
            </w:r>
            <w:r w:rsidRPr="008F26DC">
              <w:rPr>
                <w:rFonts w:ascii="Times New Roman" w:eastAsia="Times New Roman" w:hAnsi="Times New Roman" w:cs="Times New Roman"/>
                <w:sz w:val="28"/>
                <w:szCs w:val="28"/>
                <w:vertAlign w:val="superscript"/>
                <w:lang w:val="en-US" w:eastAsia="ru-RU"/>
              </w:rPr>
              <w:t>th</w:t>
            </w:r>
            <w:r w:rsidRPr="008F26DC">
              <w:rPr>
                <w:rFonts w:ascii="Times New Roman" w:eastAsia="Times New Roman" w:hAnsi="Times New Roman" w:cs="Times New Roman"/>
                <w:sz w:val="28"/>
                <w:szCs w:val="28"/>
                <w:lang w:val="en-US" w:eastAsia="ru-RU"/>
              </w:rPr>
              <w:t> </w:t>
            </w:r>
            <w:proofErr w:type="spellStart"/>
            <w:r w:rsidRPr="008F26DC">
              <w:rPr>
                <w:rFonts w:ascii="Times New Roman" w:eastAsia="Times New Roman" w:hAnsi="Times New Roman" w:cs="Times New Roman"/>
                <w:sz w:val="28"/>
                <w:szCs w:val="28"/>
                <w:lang w:val="en-US" w:eastAsia="ru-RU"/>
              </w:rPr>
              <w:t>c.A.D</w:t>
            </w:r>
            <w:proofErr w:type="spellEnd"/>
            <w:r w:rsidRPr="008F26DC">
              <w:rPr>
                <w:rFonts w:ascii="Times New Roman" w:eastAsia="Times New Roman" w:hAnsi="Times New Roman" w:cs="Times New Roman"/>
                <w:sz w:val="28"/>
                <w:szCs w:val="28"/>
                <w:lang w:val="en-US" w:eastAsia="ru-RU"/>
              </w:rPr>
              <w:t>.)</w:t>
            </w:r>
          </w:p>
        </w:tc>
      </w:tr>
      <w:tr w:rsidR="008F26DC" w:rsidRPr="008F26DC" w:rsidTr="008F26DC">
        <w:tc>
          <w:tcPr>
            <w:tcW w:w="0" w:type="auto"/>
            <w:tcBorders>
              <w:top w:val="outset" w:sz="6" w:space="0" w:color="auto"/>
              <w:left w:val="outset" w:sz="6" w:space="0" w:color="auto"/>
              <w:bottom w:val="outset" w:sz="6" w:space="0" w:color="auto"/>
              <w:right w:val="outset" w:sz="6" w:space="0" w:color="auto"/>
            </w:tcBorders>
            <w:shd w:val="clear" w:color="auto" w:fill="FFFFDD"/>
            <w:hideMark/>
          </w:tcPr>
          <w:p w:rsidR="008F26DC" w:rsidRPr="008F26DC" w:rsidRDefault="008F26DC" w:rsidP="0014523E">
            <w:pPr>
              <w:shd w:val="clear" w:color="auto" w:fill="FFFFFF" w:themeFill="background1"/>
              <w:spacing w:after="0" w:line="360" w:lineRule="auto"/>
              <w:ind w:right="283"/>
              <w:jc w:val="both"/>
              <w:rPr>
                <w:rFonts w:ascii="Times New Roman" w:eastAsia="Times New Roman" w:hAnsi="Times New Roman" w:cs="Times New Roman"/>
                <w:sz w:val="28"/>
                <w:szCs w:val="28"/>
                <w:lang w:eastAsia="ru-RU"/>
              </w:rPr>
            </w:pPr>
            <w:r w:rsidRPr="008F26DC">
              <w:rPr>
                <w:rFonts w:ascii="Times New Roman" w:eastAsia="Times New Roman" w:hAnsi="Times New Roman" w:cs="Times New Roman"/>
                <w:sz w:val="28"/>
                <w:szCs w:val="28"/>
                <w:lang w:eastAsia="ru-RU"/>
              </w:rPr>
              <w:t xml:space="preserve">IV. </w:t>
            </w:r>
            <w:proofErr w:type="spellStart"/>
            <w:r w:rsidRPr="008F26DC">
              <w:rPr>
                <w:rFonts w:ascii="Times New Roman" w:eastAsia="Times New Roman" w:hAnsi="Times New Roman" w:cs="Times New Roman"/>
                <w:sz w:val="28"/>
                <w:szCs w:val="28"/>
                <w:lang w:eastAsia="ru-RU"/>
              </w:rPr>
              <w:t>French</w:t>
            </w:r>
            <w:proofErr w:type="spellEnd"/>
          </w:p>
        </w:tc>
        <w:tc>
          <w:tcPr>
            <w:tcW w:w="0" w:type="auto"/>
            <w:shd w:val="clear" w:color="auto" w:fill="FFFFDD"/>
            <w:vAlign w:val="center"/>
            <w:hideMark/>
          </w:tcPr>
          <w:p w:rsidR="008F26DC" w:rsidRPr="008F26DC" w:rsidRDefault="008F26DC" w:rsidP="0014523E">
            <w:pPr>
              <w:shd w:val="clear" w:color="auto" w:fill="FFFFFF" w:themeFill="background1"/>
              <w:spacing w:after="0" w:line="360" w:lineRule="auto"/>
              <w:ind w:right="283"/>
              <w:rPr>
                <w:rFonts w:ascii="Times New Roman" w:eastAsia="Times New Roman" w:hAnsi="Times New Roman" w:cs="Times New Roman"/>
                <w:sz w:val="28"/>
                <w:szCs w:val="28"/>
                <w:lang w:eastAsia="ru-RU"/>
              </w:rPr>
            </w:pPr>
          </w:p>
        </w:tc>
      </w:tr>
      <w:tr w:rsidR="008F26DC" w:rsidRPr="00EE151D" w:rsidTr="008F26DC">
        <w:tc>
          <w:tcPr>
            <w:tcW w:w="0" w:type="auto"/>
            <w:tcBorders>
              <w:top w:val="outset" w:sz="6" w:space="0" w:color="auto"/>
              <w:left w:val="outset" w:sz="6" w:space="0" w:color="auto"/>
              <w:bottom w:val="outset" w:sz="6" w:space="0" w:color="auto"/>
              <w:right w:val="outset" w:sz="6" w:space="0" w:color="auto"/>
            </w:tcBorders>
            <w:shd w:val="clear" w:color="auto" w:fill="FFFFDD"/>
            <w:hideMark/>
          </w:tcPr>
          <w:p w:rsidR="008F26DC" w:rsidRPr="008F26DC" w:rsidRDefault="008F26DC" w:rsidP="0014523E">
            <w:pPr>
              <w:shd w:val="clear" w:color="auto" w:fill="FFFFFF" w:themeFill="background1"/>
              <w:spacing w:after="0" w:line="360" w:lineRule="auto"/>
              <w:ind w:right="283"/>
              <w:jc w:val="both"/>
              <w:rPr>
                <w:rFonts w:ascii="Times New Roman" w:eastAsia="Times New Roman" w:hAnsi="Times New Roman" w:cs="Times New Roman"/>
                <w:sz w:val="28"/>
                <w:szCs w:val="28"/>
                <w:lang w:val="en-US" w:eastAsia="ru-RU"/>
              </w:rPr>
            </w:pPr>
            <w:r w:rsidRPr="008F26DC">
              <w:rPr>
                <w:rFonts w:ascii="Times New Roman" w:eastAsia="Times New Roman" w:hAnsi="Times New Roman" w:cs="Times New Roman"/>
                <w:sz w:val="28"/>
                <w:szCs w:val="28"/>
                <w:lang w:val="en-US" w:eastAsia="ru-RU"/>
              </w:rPr>
              <w:t>1. Norman borrowings: 11</w:t>
            </w:r>
            <w:r w:rsidRPr="008F26DC">
              <w:rPr>
                <w:rFonts w:ascii="Times New Roman" w:eastAsia="Times New Roman" w:hAnsi="Times New Roman" w:cs="Times New Roman"/>
                <w:sz w:val="28"/>
                <w:szCs w:val="28"/>
                <w:vertAlign w:val="superscript"/>
                <w:lang w:val="en-US" w:eastAsia="ru-RU"/>
              </w:rPr>
              <w:t>th</w:t>
            </w:r>
            <w:r w:rsidRPr="008F26DC">
              <w:rPr>
                <w:rFonts w:ascii="Times New Roman" w:eastAsia="Times New Roman" w:hAnsi="Times New Roman" w:cs="Times New Roman"/>
                <w:sz w:val="28"/>
                <w:szCs w:val="28"/>
                <w:lang w:val="en-US" w:eastAsia="ru-RU"/>
              </w:rPr>
              <w:t> –13</w:t>
            </w:r>
            <w:r w:rsidRPr="008F26DC">
              <w:rPr>
                <w:rFonts w:ascii="Times New Roman" w:eastAsia="Times New Roman" w:hAnsi="Times New Roman" w:cs="Times New Roman"/>
                <w:sz w:val="28"/>
                <w:szCs w:val="28"/>
                <w:vertAlign w:val="superscript"/>
                <w:lang w:val="en-US" w:eastAsia="ru-RU"/>
              </w:rPr>
              <w:t>th</w:t>
            </w:r>
            <w:r w:rsidRPr="008F26DC">
              <w:rPr>
                <w:rFonts w:ascii="Times New Roman" w:eastAsia="Times New Roman" w:hAnsi="Times New Roman" w:cs="Times New Roman"/>
                <w:sz w:val="28"/>
                <w:szCs w:val="28"/>
                <w:lang w:val="en-US" w:eastAsia="ru-RU"/>
              </w:rPr>
              <w:t> </w:t>
            </w:r>
            <w:proofErr w:type="spellStart"/>
            <w:r w:rsidRPr="008F26DC">
              <w:rPr>
                <w:rFonts w:ascii="Times New Roman" w:eastAsia="Times New Roman" w:hAnsi="Times New Roman" w:cs="Times New Roman"/>
                <w:sz w:val="28"/>
                <w:szCs w:val="28"/>
                <w:lang w:val="en-US" w:eastAsia="ru-RU"/>
              </w:rPr>
              <w:t>c.A.D</w:t>
            </w:r>
            <w:proofErr w:type="spellEnd"/>
            <w:r w:rsidRPr="008F26DC">
              <w:rPr>
                <w:rFonts w:ascii="Times New Roman" w:eastAsia="Times New Roman" w:hAnsi="Times New Roman" w:cs="Times New Roman"/>
                <w:sz w:val="28"/>
                <w:szCs w:val="28"/>
                <w:lang w:val="en-US" w:eastAsia="ru-RU"/>
              </w:rPr>
              <w:t>.</w:t>
            </w:r>
          </w:p>
        </w:tc>
        <w:tc>
          <w:tcPr>
            <w:tcW w:w="0" w:type="auto"/>
            <w:shd w:val="clear" w:color="auto" w:fill="FFFFDD"/>
            <w:vAlign w:val="center"/>
            <w:hideMark/>
          </w:tcPr>
          <w:p w:rsidR="008F26DC" w:rsidRPr="008F26DC" w:rsidRDefault="008F26DC" w:rsidP="0014523E">
            <w:pPr>
              <w:shd w:val="clear" w:color="auto" w:fill="FFFFFF" w:themeFill="background1"/>
              <w:spacing w:after="0" w:line="360" w:lineRule="auto"/>
              <w:ind w:right="283"/>
              <w:rPr>
                <w:rFonts w:ascii="Times New Roman" w:eastAsia="Times New Roman" w:hAnsi="Times New Roman" w:cs="Times New Roman"/>
                <w:sz w:val="28"/>
                <w:szCs w:val="28"/>
                <w:lang w:val="en-US" w:eastAsia="ru-RU"/>
              </w:rPr>
            </w:pPr>
          </w:p>
        </w:tc>
      </w:tr>
      <w:tr w:rsidR="008F26DC" w:rsidRPr="008F26DC" w:rsidTr="008F26DC">
        <w:tc>
          <w:tcPr>
            <w:tcW w:w="0" w:type="auto"/>
            <w:tcBorders>
              <w:top w:val="outset" w:sz="6" w:space="0" w:color="auto"/>
              <w:left w:val="outset" w:sz="6" w:space="0" w:color="auto"/>
              <w:bottom w:val="outset" w:sz="6" w:space="0" w:color="auto"/>
              <w:right w:val="outset" w:sz="6" w:space="0" w:color="auto"/>
            </w:tcBorders>
            <w:shd w:val="clear" w:color="auto" w:fill="FFFFDD"/>
            <w:hideMark/>
          </w:tcPr>
          <w:p w:rsidR="008F26DC" w:rsidRPr="008F26DC" w:rsidRDefault="008F26DC" w:rsidP="0014523E">
            <w:pPr>
              <w:shd w:val="clear" w:color="auto" w:fill="FFFFFF" w:themeFill="background1"/>
              <w:spacing w:after="0" w:line="360" w:lineRule="auto"/>
              <w:ind w:right="283"/>
              <w:jc w:val="both"/>
              <w:rPr>
                <w:rFonts w:ascii="Times New Roman" w:eastAsia="Times New Roman" w:hAnsi="Times New Roman" w:cs="Times New Roman"/>
                <w:sz w:val="28"/>
                <w:szCs w:val="28"/>
                <w:lang w:eastAsia="ru-RU"/>
              </w:rPr>
            </w:pPr>
            <w:r w:rsidRPr="008F26DC">
              <w:rPr>
                <w:rFonts w:ascii="Times New Roman" w:eastAsia="Times New Roman" w:hAnsi="Times New Roman" w:cs="Times New Roman"/>
                <w:sz w:val="28"/>
                <w:szCs w:val="28"/>
                <w:lang w:eastAsia="ru-RU"/>
              </w:rPr>
              <w:t xml:space="preserve">2. </w:t>
            </w:r>
            <w:proofErr w:type="spellStart"/>
            <w:r w:rsidRPr="008F26DC">
              <w:rPr>
                <w:rFonts w:ascii="Times New Roman" w:eastAsia="Times New Roman" w:hAnsi="Times New Roman" w:cs="Times New Roman"/>
                <w:sz w:val="28"/>
                <w:szCs w:val="28"/>
                <w:lang w:eastAsia="ru-RU"/>
              </w:rPr>
              <w:t>Parisian</w:t>
            </w:r>
            <w:proofErr w:type="spellEnd"/>
            <w:r w:rsidRPr="008F26DC">
              <w:rPr>
                <w:rFonts w:ascii="Times New Roman" w:eastAsia="Times New Roman" w:hAnsi="Times New Roman" w:cs="Times New Roman"/>
                <w:sz w:val="28"/>
                <w:szCs w:val="28"/>
                <w:lang w:eastAsia="ru-RU"/>
              </w:rPr>
              <w:t xml:space="preserve"> </w:t>
            </w:r>
            <w:proofErr w:type="spellStart"/>
            <w:r w:rsidRPr="008F26DC">
              <w:rPr>
                <w:rFonts w:ascii="Times New Roman" w:eastAsia="Times New Roman" w:hAnsi="Times New Roman" w:cs="Times New Roman"/>
                <w:sz w:val="28"/>
                <w:szCs w:val="28"/>
                <w:lang w:eastAsia="ru-RU"/>
              </w:rPr>
              <w:t>borrowings</w:t>
            </w:r>
            <w:proofErr w:type="spellEnd"/>
            <w:r w:rsidRPr="008F26DC">
              <w:rPr>
                <w:rFonts w:ascii="Times New Roman" w:eastAsia="Times New Roman" w:hAnsi="Times New Roman" w:cs="Times New Roman"/>
                <w:sz w:val="28"/>
                <w:szCs w:val="28"/>
                <w:lang w:eastAsia="ru-RU"/>
              </w:rPr>
              <w:t xml:space="preserve"> (</w:t>
            </w:r>
            <w:proofErr w:type="spellStart"/>
            <w:r w:rsidRPr="008F26DC">
              <w:rPr>
                <w:rFonts w:ascii="Times New Roman" w:eastAsia="Times New Roman" w:hAnsi="Times New Roman" w:cs="Times New Roman"/>
                <w:sz w:val="28"/>
                <w:szCs w:val="28"/>
                <w:lang w:eastAsia="ru-RU"/>
              </w:rPr>
              <w:t>Renaissance</w:t>
            </w:r>
            <w:proofErr w:type="spellEnd"/>
            <w:r w:rsidRPr="008F26DC">
              <w:rPr>
                <w:rFonts w:ascii="Times New Roman" w:eastAsia="Times New Roman" w:hAnsi="Times New Roman" w:cs="Times New Roman"/>
                <w:sz w:val="28"/>
                <w:szCs w:val="28"/>
                <w:lang w:eastAsia="ru-RU"/>
              </w:rPr>
              <w:t>)</w:t>
            </w:r>
          </w:p>
        </w:tc>
        <w:tc>
          <w:tcPr>
            <w:tcW w:w="0" w:type="auto"/>
            <w:shd w:val="clear" w:color="auto" w:fill="FFFFDD"/>
            <w:vAlign w:val="center"/>
            <w:hideMark/>
          </w:tcPr>
          <w:p w:rsidR="008F26DC" w:rsidRPr="008F26DC" w:rsidRDefault="008F26DC" w:rsidP="0014523E">
            <w:pPr>
              <w:shd w:val="clear" w:color="auto" w:fill="FFFFFF" w:themeFill="background1"/>
              <w:spacing w:after="0" w:line="360" w:lineRule="auto"/>
              <w:ind w:right="283"/>
              <w:rPr>
                <w:rFonts w:ascii="Times New Roman" w:eastAsia="Times New Roman" w:hAnsi="Times New Roman" w:cs="Times New Roman"/>
                <w:sz w:val="28"/>
                <w:szCs w:val="28"/>
                <w:lang w:eastAsia="ru-RU"/>
              </w:rPr>
            </w:pPr>
          </w:p>
        </w:tc>
      </w:tr>
      <w:tr w:rsidR="008F26DC" w:rsidRPr="008F26DC" w:rsidTr="008F26DC">
        <w:tc>
          <w:tcPr>
            <w:tcW w:w="0" w:type="auto"/>
            <w:tcBorders>
              <w:top w:val="outset" w:sz="6" w:space="0" w:color="auto"/>
              <w:left w:val="outset" w:sz="6" w:space="0" w:color="auto"/>
              <w:bottom w:val="outset" w:sz="6" w:space="0" w:color="auto"/>
              <w:right w:val="outset" w:sz="6" w:space="0" w:color="auto"/>
            </w:tcBorders>
            <w:shd w:val="clear" w:color="auto" w:fill="FFFFDD"/>
            <w:hideMark/>
          </w:tcPr>
          <w:p w:rsidR="008F26DC" w:rsidRPr="008F26DC" w:rsidRDefault="008F26DC" w:rsidP="0014523E">
            <w:pPr>
              <w:shd w:val="clear" w:color="auto" w:fill="FFFFFF" w:themeFill="background1"/>
              <w:spacing w:after="0" w:line="360" w:lineRule="auto"/>
              <w:ind w:right="283"/>
              <w:jc w:val="both"/>
              <w:rPr>
                <w:rFonts w:ascii="Times New Roman" w:eastAsia="Times New Roman" w:hAnsi="Times New Roman" w:cs="Times New Roman"/>
                <w:sz w:val="28"/>
                <w:szCs w:val="28"/>
                <w:lang w:eastAsia="ru-RU"/>
              </w:rPr>
            </w:pPr>
            <w:r w:rsidRPr="008F26DC">
              <w:rPr>
                <w:rFonts w:ascii="Times New Roman" w:eastAsia="Times New Roman" w:hAnsi="Times New Roman" w:cs="Times New Roman"/>
                <w:sz w:val="28"/>
                <w:szCs w:val="28"/>
                <w:lang w:eastAsia="ru-RU"/>
              </w:rPr>
              <w:t xml:space="preserve">V. </w:t>
            </w:r>
            <w:proofErr w:type="spellStart"/>
            <w:r w:rsidRPr="008F26DC">
              <w:rPr>
                <w:rFonts w:ascii="Times New Roman" w:eastAsia="Times New Roman" w:hAnsi="Times New Roman" w:cs="Times New Roman"/>
                <w:sz w:val="28"/>
                <w:szCs w:val="28"/>
                <w:lang w:eastAsia="ru-RU"/>
              </w:rPr>
              <w:t>Greek</w:t>
            </w:r>
            <w:proofErr w:type="spellEnd"/>
            <w:r w:rsidRPr="008F26DC">
              <w:rPr>
                <w:rFonts w:ascii="Times New Roman" w:eastAsia="Times New Roman" w:hAnsi="Times New Roman" w:cs="Times New Roman"/>
                <w:sz w:val="28"/>
                <w:szCs w:val="28"/>
                <w:lang w:eastAsia="ru-RU"/>
              </w:rPr>
              <w:t xml:space="preserve"> (</w:t>
            </w:r>
            <w:proofErr w:type="spellStart"/>
            <w:r w:rsidRPr="008F26DC">
              <w:rPr>
                <w:rFonts w:ascii="Times New Roman" w:eastAsia="Times New Roman" w:hAnsi="Times New Roman" w:cs="Times New Roman"/>
                <w:sz w:val="28"/>
                <w:szCs w:val="28"/>
                <w:lang w:eastAsia="ru-RU"/>
              </w:rPr>
              <w:t>Renaissance</w:t>
            </w:r>
            <w:proofErr w:type="spellEnd"/>
            <w:r w:rsidRPr="008F26DC">
              <w:rPr>
                <w:rFonts w:ascii="Times New Roman" w:eastAsia="Times New Roman" w:hAnsi="Times New Roman" w:cs="Times New Roman"/>
                <w:sz w:val="28"/>
                <w:szCs w:val="28"/>
                <w:lang w:eastAsia="ru-RU"/>
              </w:rPr>
              <w:t>)</w:t>
            </w:r>
          </w:p>
        </w:tc>
        <w:tc>
          <w:tcPr>
            <w:tcW w:w="0" w:type="auto"/>
            <w:shd w:val="clear" w:color="auto" w:fill="FFFFDD"/>
            <w:vAlign w:val="center"/>
            <w:hideMark/>
          </w:tcPr>
          <w:p w:rsidR="008F26DC" w:rsidRPr="008F26DC" w:rsidRDefault="008F26DC" w:rsidP="0014523E">
            <w:pPr>
              <w:shd w:val="clear" w:color="auto" w:fill="FFFFFF" w:themeFill="background1"/>
              <w:spacing w:after="0" w:line="360" w:lineRule="auto"/>
              <w:ind w:right="283"/>
              <w:rPr>
                <w:rFonts w:ascii="Times New Roman" w:eastAsia="Times New Roman" w:hAnsi="Times New Roman" w:cs="Times New Roman"/>
                <w:sz w:val="28"/>
                <w:szCs w:val="28"/>
                <w:lang w:eastAsia="ru-RU"/>
              </w:rPr>
            </w:pPr>
          </w:p>
        </w:tc>
      </w:tr>
      <w:tr w:rsidR="008F26DC" w:rsidRPr="00EE151D" w:rsidTr="008F26DC">
        <w:tc>
          <w:tcPr>
            <w:tcW w:w="0" w:type="auto"/>
            <w:tcBorders>
              <w:top w:val="outset" w:sz="6" w:space="0" w:color="auto"/>
              <w:left w:val="outset" w:sz="6" w:space="0" w:color="auto"/>
              <w:bottom w:val="outset" w:sz="6" w:space="0" w:color="auto"/>
              <w:right w:val="outset" w:sz="6" w:space="0" w:color="auto"/>
            </w:tcBorders>
            <w:shd w:val="clear" w:color="auto" w:fill="FFFFDD"/>
            <w:hideMark/>
          </w:tcPr>
          <w:p w:rsidR="008F26DC" w:rsidRPr="008F26DC" w:rsidRDefault="008F26DC" w:rsidP="0014523E">
            <w:pPr>
              <w:shd w:val="clear" w:color="auto" w:fill="FFFFFF" w:themeFill="background1"/>
              <w:spacing w:after="0" w:line="360" w:lineRule="auto"/>
              <w:ind w:right="283"/>
              <w:jc w:val="both"/>
              <w:rPr>
                <w:rFonts w:ascii="Times New Roman" w:eastAsia="Times New Roman" w:hAnsi="Times New Roman" w:cs="Times New Roman"/>
                <w:sz w:val="28"/>
                <w:szCs w:val="28"/>
                <w:lang w:val="en-US" w:eastAsia="ru-RU"/>
              </w:rPr>
            </w:pPr>
            <w:r w:rsidRPr="008F26DC">
              <w:rPr>
                <w:rFonts w:ascii="Times New Roman" w:eastAsia="Times New Roman" w:hAnsi="Times New Roman" w:cs="Times New Roman"/>
                <w:sz w:val="28"/>
                <w:szCs w:val="28"/>
                <w:lang w:val="en-US" w:eastAsia="ru-RU"/>
              </w:rPr>
              <w:t>VI. Italian (Renaissance and later)</w:t>
            </w:r>
          </w:p>
        </w:tc>
        <w:tc>
          <w:tcPr>
            <w:tcW w:w="0" w:type="auto"/>
            <w:shd w:val="clear" w:color="auto" w:fill="FFFFDD"/>
            <w:vAlign w:val="center"/>
            <w:hideMark/>
          </w:tcPr>
          <w:p w:rsidR="008F26DC" w:rsidRPr="008F26DC" w:rsidRDefault="008F26DC" w:rsidP="0014523E">
            <w:pPr>
              <w:shd w:val="clear" w:color="auto" w:fill="FFFFFF" w:themeFill="background1"/>
              <w:spacing w:after="0" w:line="360" w:lineRule="auto"/>
              <w:ind w:right="283"/>
              <w:rPr>
                <w:rFonts w:ascii="Times New Roman" w:eastAsia="Times New Roman" w:hAnsi="Times New Roman" w:cs="Times New Roman"/>
                <w:sz w:val="28"/>
                <w:szCs w:val="28"/>
                <w:lang w:val="en-US" w:eastAsia="ru-RU"/>
              </w:rPr>
            </w:pPr>
          </w:p>
        </w:tc>
      </w:tr>
      <w:tr w:rsidR="008F26DC" w:rsidRPr="00EE151D" w:rsidTr="008F26DC">
        <w:tc>
          <w:tcPr>
            <w:tcW w:w="0" w:type="auto"/>
            <w:tcBorders>
              <w:top w:val="outset" w:sz="6" w:space="0" w:color="auto"/>
              <w:left w:val="outset" w:sz="6" w:space="0" w:color="auto"/>
              <w:bottom w:val="outset" w:sz="6" w:space="0" w:color="auto"/>
              <w:right w:val="outset" w:sz="6" w:space="0" w:color="auto"/>
            </w:tcBorders>
            <w:shd w:val="clear" w:color="auto" w:fill="FFFFDD"/>
            <w:hideMark/>
          </w:tcPr>
          <w:p w:rsidR="008F26DC" w:rsidRPr="008F26DC" w:rsidRDefault="008F26DC" w:rsidP="0014523E">
            <w:pPr>
              <w:shd w:val="clear" w:color="auto" w:fill="FFFFFF" w:themeFill="background1"/>
              <w:spacing w:after="0" w:line="360" w:lineRule="auto"/>
              <w:ind w:right="283"/>
              <w:jc w:val="both"/>
              <w:rPr>
                <w:rFonts w:ascii="Times New Roman" w:eastAsia="Times New Roman" w:hAnsi="Times New Roman" w:cs="Times New Roman"/>
                <w:sz w:val="28"/>
                <w:szCs w:val="28"/>
                <w:lang w:val="en-US" w:eastAsia="ru-RU"/>
              </w:rPr>
            </w:pPr>
            <w:r w:rsidRPr="008F26DC">
              <w:rPr>
                <w:rFonts w:ascii="Times New Roman" w:eastAsia="Times New Roman" w:hAnsi="Times New Roman" w:cs="Times New Roman"/>
                <w:sz w:val="28"/>
                <w:szCs w:val="28"/>
                <w:lang w:val="en-US" w:eastAsia="ru-RU"/>
              </w:rPr>
              <w:t>VII. Spanish (Renaissance and later)</w:t>
            </w:r>
          </w:p>
        </w:tc>
        <w:tc>
          <w:tcPr>
            <w:tcW w:w="0" w:type="auto"/>
            <w:shd w:val="clear" w:color="auto" w:fill="FFFFDD"/>
            <w:vAlign w:val="center"/>
            <w:hideMark/>
          </w:tcPr>
          <w:p w:rsidR="008F26DC" w:rsidRPr="008F26DC" w:rsidRDefault="008F26DC" w:rsidP="0014523E">
            <w:pPr>
              <w:shd w:val="clear" w:color="auto" w:fill="FFFFFF" w:themeFill="background1"/>
              <w:spacing w:after="0" w:line="360" w:lineRule="auto"/>
              <w:ind w:right="283"/>
              <w:rPr>
                <w:rFonts w:ascii="Times New Roman" w:eastAsia="Times New Roman" w:hAnsi="Times New Roman" w:cs="Times New Roman"/>
                <w:sz w:val="28"/>
                <w:szCs w:val="28"/>
                <w:lang w:val="en-US" w:eastAsia="ru-RU"/>
              </w:rPr>
            </w:pPr>
          </w:p>
        </w:tc>
      </w:tr>
      <w:tr w:rsidR="008F26DC" w:rsidRPr="008F26DC" w:rsidTr="008F26DC">
        <w:tc>
          <w:tcPr>
            <w:tcW w:w="0" w:type="auto"/>
            <w:tcBorders>
              <w:top w:val="outset" w:sz="6" w:space="0" w:color="auto"/>
              <w:left w:val="outset" w:sz="6" w:space="0" w:color="auto"/>
              <w:bottom w:val="outset" w:sz="6" w:space="0" w:color="auto"/>
              <w:right w:val="outset" w:sz="6" w:space="0" w:color="auto"/>
            </w:tcBorders>
            <w:shd w:val="clear" w:color="auto" w:fill="FFFFDD"/>
            <w:hideMark/>
          </w:tcPr>
          <w:p w:rsidR="008F26DC" w:rsidRPr="008F26DC" w:rsidRDefault="008F26DC" w:rsidP="0014523E">
            <w:pPr>
              <w:shd w:val="clear" w:color="auto" w:fill="FFFFFF" w:themeFill="background1"/>
              <w:spacing w:after="0" w:line="360" w:lineRule="auto"/>
              <w:ind w:right="283"/>
              <w:jc w:val="both"/>
              <w:rPr>
                <w:rFonts w:ascii="Times New Roman" w:eastAsia="Times New Roman" w:hAnsi="Times New Roman" w:cs="Times New Roman"/>
                <w:sz w:val="28"/>
                <w:szCs w:val="28"/>
                <w:lang w:eastAsia="ru-RU"/>
              </w:rPr>
            </w:pPr>
            <w:r w:rsidRPr="008F26DC">
              <w:rPr>
                <w:rFonts w:ascii="Times New Roman" w:eastAsia="Times New Roman" w:hAnsi="Times New Roman" w:cs="Times New Roman"/>
                <w:sz w:val="28"/>
                <w:szCs w:val="28"/>
                <w:lang w:eastAsia="ru-RU"/>
              </w:rPr>
              <w:t xml:space="preserve">VIII. </w:t>
            </w:r>
            <w:proofErr w:type="spellStart"/>
            <w:r w:rsidRPr="008F26DC">
              <w:rPr>
                <w:rFonts w:ascii="Times New Roman" w:eastAsia="Times New Roman" w:hAnsi="Times New Roman" w:cs="Times New Roman"/>
                <w:sz w:val="28"/>
                <w:szCs w:val="28"/>
                <w:lang w:eastAsia="ru-RU"/>
              </w:rPr>
              <w:t>German</w:t>
            </w:r>
            <w:proofErr w:type="spellEnd"/>
          </w:p>
        </w:tc>
        <w:tc>
          <w:tcPr>
            <w:tcW w:w="0" w:type="auto"/>
            <w:shd w:val="clear" w:color="auto" w:fill="FFFFDD"/>
            <w:vAlign w:val="center"/>
            <w:hideMark/>
          </w:tcPr>
          <w:p w:rsidR="008F26DC" w:rsidRPr="008F26DC" w:rsidRDefault="008F26DC" w:rsidP="0014523E">
            <w:pPr>
              <w:shd w:val="clear" w:color="auto" w:fill="FFFFFF" w:themeFill="background1"/>
              <w:spacing w:after="0" w:line="360" w:lineRule="auto"/>
              <w:ind w:right="283"/>
              <w:rPr>
                <w:rFonts w:ascii="Times New Roman" w:eastAsia="Times New Roman" w:hAnsi="Times New Roman" w:cs="Times New Roman"/>
                <w:sz w:val="28"/>
                <w:szCs w:val="28"/>
                <w:lang w:eastAsia="ru-RU"/>
              </w:rPr>
            </w:pPr>
          </w:p>
        </w:tc>
      </w:tr>
      <w:tr w:rsidR="008F26DC" w:rsidRPr="008F26DC" w:rsidTr="008F26DC">
        <w:tc>
          <w:tcPr>
            <w:tcW w:w="0" w:type="auto"/>
            <w:tcBorders>
              <w:top w:val="outset" w:sz="6" w:space="0" w:color="auto"/>
              <w:left w:val="outset" w:sz="6" w:space="0" w:color="auto"/>
              <w:bottom w:val="outset" w:sz="6" w:space="0" w:color="auto"/>
              <w:right w:val="outset" w:sz="6" w:space="0" w:color="auto"/>
            </w:tcBorders>
            <w:shd w:val="clear" w:color="auto" w:fill="FFFFDD"/>
            <w:hideMark/>
          </w:tcPr>
          <w:p w:rsidR="008F26DC" w:rsidRPr="008F26DC" w:rsidRDefault="008F26DC" w:rsidP="0014523E">
            <w:pPr>
              <w:shd w:val="clear" w:color="auto" w:fill="FFFFFF" w:themeFill="background1"/>
              <w:spacing w:after="0" w:line="360" w:lineRule="auto"/>
              <w:ind w:right="283"/>
              <w:jc w:val="both"/>
              <w:rPr>
                <w:rFonts w:ascii="Times New Roman" w:eastAsia="Times New Roman" w:hAnsi="Times New Roman" w:cs="Times New Roman"/>
                <w:sz w:val="28"/>
                <w:szCs w:val="28"/>
                <w:lang w:eastAsia="ru-RU"/>
              </w:rPr>
            </w:pPr>
            <w:r w:rsidRPr="008F26DC">
              <w:rPr>
                <w:rFonts w:ascii="Times New Roman" w:eastAsia="Times New Roman" w:hAnsi="Times New Roman" w:cs="Times New Roman"/>
                <w:sz w:val="28"/>
                <w:szCs w:val="28"/>
                <w:lang w:eastAsia="ru-RU"/>
              </w:rPr>
              <w:t xml:space="preserve">IX. </w:t>
            </w:r>
            <w:proofErr w:type="spellStart"/>
            <w:r w:rsidRPr="008F26DC">
              <w:rPr>
                <w:rFonts w:ascii="Times New Roman" w:eastAsia="Times New Roman" w:hAnsi="Times New Roman" w:cs="Times New Roman"/>
                <w:sz w:val="28"/>
                <w:szCs w:val="28"/>
                <w:lang w:eastAsia="ru-RU"/>
              </w:rPr>
              <w:t>Indian</w:t>
            </w:r>
            <w:proofErr w:type="spellEnd"/>
          </w:p>
        </w:tc>
        <w:tc>
          <w:tcPr>
            <w:tcW w:w="0" w:type="auto"/>
            <w:shd w:val="clear" w:color="auto" w:fill="FFFFDD"/>
            <w:vAlign w:val="center"/>
            <w:hideMark/>
          </w:tcPr>
          <w:p w:rsidR="008F26DC" w:rsidRPr="008F26DC" w:rsidRDefault="008F26DC" w:rsidP="0014523E">
            <w:pPr>
              <w:shd w:val="clear" w:color="auto" w:fill="FFFFFF" w:themeFill="background1"/>
              <w:spacing w:after="0" w:line="360" w:lineRule="auto"/>
              <w:ind w:right="283"/>
              <w:rPr>
                <w:rFonts w:ascii="Times New Roman" w:eastAsia="Times New Roman" w:hAnsi="Times New Roman" w:cs="Times New Roman"/>
                <w:sz w:val="28"/>
                <w:szCs w:val="28"/>
                <w:lang w:eastAsia="ru-RU"/>
              </w:rPr>
            </w:pPr>
          </w:p>
        </w:tc>
      </w:tr>
      <w:tr w:rsidR="008F26DC" w:rsidRPr="00EE151D" w:rsidTr="008F26DC">
        <w:tc>
          <w:tcPr>
            <w:tcW w:w="0" w:type="auto"/>
            <w:tcBorders>
              <w:top w:val="outset" w:sz="6" w:space="0" w:color="auto"/>
              <w:left w:val="outset" w:sz="6" w:space="0" w:color="auto"/>
              <w:bottom w:val="outset" w:sz="6" w:space="0" w:color="auto"/>
              <w:right w:val="outset" w:sz="6" w:space="0" w:color="auto"/>
            </w:tcBorders>
            <w:shd w:val="clear" w:color="auto" w:fill="FFFFDD"/>
            <w:hideMark/>
          </w:tcPr>
          <w:p w:rsidR="008F26DC" w:rsidRPr="008F26DC" w:rsidRDefault="008F26DC" w:rsidP="0014523E">
            <w:pPr>
              <w:shd w:val="clear" w:color="auto" w:fill="FFFFFF" w:themeFill="background1"/>
              <w:spacing w:after="0" w:line="360" w:lineRule="auto"/>
              <w:ind w:right="283"/>
              <w:jc w:val="both"/>
              <w:rPr>
                <w:rFonts w:ascii="Times New Roman" w:eastAsia="Times New Roman" w:hAnsi="Times New Roman" w:cs="Times New Roman"/>
                <w:sz w:val="28"/>
                <w:szCs w:val="28"/>
                <w:lang w:val="en-US" w:eastAsia="ru-RU"/>
              </w:rPr>
            </w:pPr>
            <w:r w:rsidRPr="008F26DC">
              <w:rPr>
                <w:rFonts w:ascii="Times New Roman" w:eastAsia="Times New Roman" w:hAnsi="Times New Roman" w:cs="Times New Roman"/>
                <w:sz w:val="28"/>
                <w:szCs w:val="28"/>
                <w:lang w:val="en-US" w:eastAsia="ru-RU"/>
              </w:rPr>
              <w:t>X. Russian and some other groups</w:t>
            </w:r>
          </w:p>
        </w:tc>
        <w:tc>
          <w:tcPr>
            <w:tcW w:w="0" w:type="auto"/>
            <w:shd w:val="clear" w:color="auto" w:fill="FFFFDD"/>
            <w:vAlign w:val="center"/>
            <w:hideMark/>
          </w:tcPr>
          <w:p w:rsidR="008F26DC" w:rsidRPr="008F26DC" w:rsidRDefault="008F26DC" w:rsidP="0014523E">
            <w:pPr>
              <w:shd w:val="clear" w:color="auto" w:fill="FFFFFF" w:themeFill="background1"/>
              <w:spacing w:after="0" w:line="360" w:lineRule="auto"/>
              <w:ind w:right="283"/>
              <w:rPr>
                <w:rFonts w:ascii="Times New Roman" w:eastAsia="Times New Roman" w:hAnsi="Times New Roman" w:cs="Times New Roman"/>
                <w:sz w:val="28"/>
                <w:szCs w:val="28"/>
                <w:lang w:val="en-US" w:eastAsia="ru-RU"/>
              </w:rPr>
            </w:pPr>
          </w:p>
        </w:tc>
      </w:tr>
    </w:tbl>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The first column of the table consists of three groups, only the third being dated: the words of this group appeared in the English vocabulary in the 5</w:t>
      </w:r>
      <w:r w:rsidRPr="008F26DC">
        <w:rPr>
          <w:rFonts w:ascii="Times New Roman" w:eastAsia="Times New Roman" w:hAnsi="Times New Roman" w:cs="Times New Roman"/>
          <w:color w:val="000000"/>
          <w:sz w:val="28"/>
          <w:szCs w:val="28"/>
          <w:vertAlign w:val="superscript"/>
          <w:lang w:val="en-US" w:eastAsia="ru-RU"/>
        </w:rPr>
        <w:t>th</w:t>
      </w:r>
      <w:r w:rsidRPr="008F26DC">
        <w:rPr>
          <w:rFonts w:ascii="Times New Roman" w:eastAsia="Times New Roman" w:hAnsi="Times New Roman" w:cs="Times New Roman"/>
          <w:color w:val="000000"/>
          <w:sz w:val="28"/>
          <w:szCs w:val="28"/>
          <w:lang w:val="en-US" w:eastAsia="ru-RU"/>
        </w:rPr>
        <w:t> century or later, that is, after the Germanic tribes migrated to the British Isles. The tribal languages of the Angles, the Saxons, the Jutes, by the time of their migration, con</w:t>
      </w:r>
      <w:r w:rsidRPr="008F26DC">
        <w:rPr>
          <w:rFonts w:ascii="Times New Roman" w:eastAsia="Times New Roman" w:hAnsi="Times New Roman" w:cs="Times New Roman"/>
          <w:color w:val="000000"/>
          <w:sz w:val="28"/>
          <w:szCs w:val="28"/>
          <w:lang w:val="en-US" w:eastAsia="ru-RU"/>
        </w:rPr>
        <w:softHyphen/>
        <w:t>tained only words of Indo-European and Germanic roots plus a certain number of the earliest Latin bor</w:t>
      </w:r>
      <w:r w:rsidRPr="008F26DC">
        <w:rPr>
          <w:rFonts w:ascii="Times New Roman" w:eastAsia="Times New Roman" w:hAnsi="Times New Roman" w:cs="Times New Roman"/>
          <w:color w:val="000000"/>
          <w:sz w:val="28"/>
          <w:szCs w:val="28"/>
          <w:lang w:val="en-US" w:eastAsia="ru-RU"/>
        </w:rPr>
        <w:softHyphen/>
        <w:t>rowings.</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By </w:t>
      </w:r>
      <w:r w:rsidRPr="008F26DC">
        <w:rPr>
          <w:rFonts w:ascii="Times New Roman" w:eastAsia="Times New Roman" w:hAnsi="Times New Roman" w:cs="Times New Roman"/>
          <w:b/>
          <w:bCs/>
          <w:color w:val="000000"/>
          <w:sz w:val="28"/>
          <w:szCs w:val="28"/>
          <w:lang w:val="en-US" w:eastAsia="ru-RU"/>
        </w:rPr>
        <w:t>the </w:t>
      </w:r>
      <w:r w:rsidRPr="008F26DC">
        <w:rPr>
          <w:rFonts w:ascii="Times New Roman" w:eastAsia="Times New Roman" w:hAnsi="Times New Roman" w:cs="Times New Roman"/>
          <w:b/>
          <w:bCs/>
          <w:i/>
          <w:iCs/>
          <w:color w:val="000000"/>
          <w:sz w:val="28"/>
          <w:szCs w:val="28"/>
          <w:lang w:val="en-US" w:eastAsia="ru-RU"/>
        </w:rPr>
        <w:t>Indo-European element</w:t>
      </w:r>
      <w:r w:rsidRPr="008F26DC">
        <w:rPr>
          <w:rFonts w:ascii="Times New Roman" w:eastAsia="Times New Roman" w:hAnsi="Times New Roman" w:cs="Times New Roman"/>
          <w:b/>
          <w:bCs/>
          <w:color w:val="000000"/>
          <w:sz w:val="28"/>
          <w:szCs w:val="28"/>
          <w:lang w:val="en-US" w:eastAsia="ru-RU"/>
        </w:rPr>
        <w:t> </w:t>
      </w:r>
      <w:r w:rsidRPr="008F26DC">
        <w:rPr>
          <w:rFonts w:ascii="Times New Roman" w:eastAsia="Times New Roman" w:hAnsi="Times New Roman" w:cs="Times New Roman"/>
          <w:color w:val="000000"/>
          <w:sz w:val="28"/>
          <w:szCs w:val="28"/>
          <w:lang w:val="en-US" w:eastAsia="ru-RU"/>
        </w:rPr>
        <w:t>are meant words of roots common to all (or most) languages of the Indo-Eu</w:t>
      </w:r>
      <w:r w:rsidRPr="008F26DC">
        <w:rPr>
          <w:rFonts w:ascii="Times New Roman" w:eastAsia="Times New Roman" w:hAnsi="Times New Roman" w:cs="Times New Roman"/>
          <w:color w:val="000000"/>
          <w:sz w:val="28"/>
          <w:szCs w:val="28"/>
          <w:lang w:val="en-US" w:eastAsia="ru-RU"/>
        </w:rPr>
        <w:softHyphen/>
        <w:t>ropean group. The words of this group denote ele</w:t>
      </w:r>
      <w:r w:rsidRPr="008F26DC">
        <w:rPr>
          <w:rFonts w:ascii="Times New Roman" w:eastAsia="Times New Roman" w:hAnsi="Times New Roman" w:cs="Times New Roman"/>
          <w:color w:val="000000"/>
          <w:sz w:val="28"/>
          <w:szCs w:val="28"/>
          <w:lang w:val="en-US" w:eastAsia="ru-RU"/>
        </w:rPr>
        <w:softHyphen/>
        <w:t>mentary concepts without which no human communi</w:t>
      </w:r>
      <w:r w:rsidRPr="008F26DC">
        <w:rPr>
          <w:rFonts w:ascii="Times New Roman" w:eastAsia="Times New Roman" w:hAnsi="Times New Roman" w:cs="Times New Roman"/>
          <w:color w:val="000000"/>
          <w:sz w:val="28"/>
          <w:szCs w:val="28"/>
          <w:lang w:val="en-US" w:eastAsia="ru-RU"/>
        </w:rPr>
        <w:softHyphen/>
        <w:t>cation would be possible. The following groups can be identified.</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1. Family relations: father, mother, brother, son, daughter.</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2. Parts of the human body: foot, nose, lip, heart.</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3. Animals: cow, swine, goose.</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4. Plants: tree, birch, corn.</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5. Time of day: day, night.</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6. Heavenly bodies: sun, moon, star.</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lastRenderedPageBreak/>
        <w:t>7. Numerous adjectives: red, new, glad, sad.</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8. The numerals from one to a hundred.</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9. Pronouns - personal (except “they” which is a Scandinavian borrowing) and demonstrative.</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10</w:t>
      </w:r>
      <w:proofErr w:type="gramStart"/>
      <w:r w:rsidRPr="008F26DC">
        <w:rPr>
          <w:rFonts w:ascii="Times New Roman" w:eastAsia="Times New Roman" w:hAnsi="Times New Roman" w:cs="Times New Roman"/>
          <w:color w:val="000000"/>
          <w:sz w:val="28"/>
          <w:szCs w:val="28"/>
          <w:lang w:val="en-US" w:eastAsia="ru-RU"/>
        </w:rPr>
        <w:t>.Numerous</w:t>
      </w:r>
      <w:proofErr w:type="gramEnd"/>
      <w:r w:rsidRPr="008F26DC">
        <w:rPr>
          <w:rFonts w:ascii="Times New Roman" w:eastAsia="Times New Roman" w:hAnsi="Times New Roman" w:cs="Times New Roman"/>
          <w:color w:val="000000"/>
          <w:sz w:val="28"/>
          <w:szCs w:val="28"/>
          <w:lang w:val="en-US" w:eastAsia="ru-RU"/>
        </w:rPr>
        <w:t xml:space="preserve"> verbs: be, stand, sit, eat, know.</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proofErr w:type="spellStart"/>
      <w:r w:rsidRPr="008F26DC">
        <w:rPr>
          <w:rFonts w:ascii="Times New Roman" w:eastAsia="Times New Roman" w:hAnsi="Times New Roman" w:cs="Times New Roman"/>
          <w:color w:val="000000"/>
          <w:sz w:val="28"/>
          <w:szCs w:val="28"/>
          <w:lang w:val="en-US" w:eastAsia="ru-RU"/>
        </w:rPr>
        <w:t>The</w:t>
      </w:r>
      <w:r w:rsidRPr="008F26DC">
        <w:rPr>
          <w:rFonts w:ascii="Times New Roman" w:eastAsia="Times New Roman" w:hAnsi="Times New Roman" w:cs="Times New Roman"/>
          <w:b/>
          <w:bCs/>
          <w:i/>
          <w:iCs/>
          <w:color w:val="000000"/>
          <w:sz w:val="28"/>
          <w:szCs w:val="28"/>
          <w:lang w:val="en-US" w:eastAsia="ru-RU"/>
        </w:rPr>
        <w:t>Germanic</w:t>
      </w:r>
      <w:proofErr w:type="spellEnd"/>
      <w:r w:rsidRPr="008F26DC">
        <w:rPr>
          <w:rFonts w:ascii="Times New Roman" w:eastAsia="Times New Roman" w:hAnsi="Times New Roman" w:cs="Times New Roman"/>
          <w:b/>
          <w:bCs/>
          <w:i/>
          <w:iCs/>
          <w:color w:val="000000"/>
          <w:sz w:val="28"/>
          <w:szCs w:val="28"/>
          <w:lang w:val="en-US" w:eastAsia="ru-RU"/>
        </w:rPr>
        <w:t xml:space="preserve"> element</w:t>
      </w:r>
      <w:r w:rsidRPr="008F26DC">
        <w:rPr>
          <w:rFonts w:ascii="Times New Roman" w:eastAsia="Times New Roman" w:hAnsi="Times New Roman" w:cs="Times New Roman"/>
          <w:b/>
          <w:bCs/>
          <w:color w:val="000000"/>
          <w:sz w:val="28"/>
          <w:szCs w:val="28"/>
          <w:lang w:val="en-US" w:eastAsia="ru-RU"/>
        </w:rPr>
        <w:t> </w:t>
      </w:r>
      <w:r w:rsidRPr="008F26DC">
        <w:rPr>
          <w:rFonts w:ascii="Times New Roman" w:eastAsia="Times New Roman" w:hAnsi="Times New Roman" w:cs="Times New Roman"/>
          <w:color w:val="000000"/>
          <w:sz w:val="28"/>
          <w:szCs w:val="28"/>
          <w:lang w:val="en-US" w:eastAsia="ru-RU"/>
        </w:rPr>
        <w:t>represents words of roots common to all or most Germanic languages. Some of the main groups of Germanic words are the same as in the Indo-European element.</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1. Parts of the human body: head, hand, arm, finger, bone.</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2. Animals: bear, fox, calf.</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3. Plants: oak, fir, grass.</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4. Natural phenomena: rain, frost.</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5. Seasons of the year: winter, spring, summer.</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6. Landscape features: sea, land.</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7. Human dwellings and furniture: house, room, bench.</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8. Sea-going vessels: boat, ship.</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9. Adjectives: green, blue, grey, white, small, thick, high, old, good.</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10</w:t>
      </w:r>
      <w:proofErr w:type="gramStart"/>
      <w:r w:rsidRPr="008F26DC">
        <w:rPr>
          <w:rFonts w:ascii="Times New Roman" w:eastAsia="Times New Roman" w:hAnsi="Times New Roman" w:cs="Times New Roman"/>
          <w:color w:val="000000"/>
          <w:sz w:val="28"/>
          <w:szCs w:val="28"/>
          <w:lang w:val="en-US" w:eastAsia="ru-RU"/>
        </w:rPr>
        <w:t>.Verbs</w:t>
      </w:r>
      <w:proofErr w:type="gramEnd"/>
      <w:r w:rsidRPr="008F26DC">
        <w:rPr>
          <w:rFonts w:ascii="Times New Roman" w:eastAsia="Times New Roman" w:hAnsi="Times New Roman" w:cs="Times New Roman"/>
          <w:color w:val="000000"/>
          <w:sz w:val="28"/>
          <w:szCs w:val="28"/>
          <w:lang w:val="en-US" w:eastAsia="ru-RU"/>
        </w:rPr>
        <w:t>: see, hear, speak, tell, say, answer, make, give, drink.</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The </w:t>
      </w:r>
      <w:r w:rsidRPr="008F26DC">
        <w:rPr>
          <w:rFonts w:ascii="Times New Roman" w:eastAsia="Times New Roman" w:hAnsi="Times New Roman" w:cs="Times New Roman"/>
          <w:b/>
          <w:bCs/>
          <w:i/>
          <w:iCs/>
          <w:color w:val="000000"/>
          <w:sz w:val="28"/>
          <w:szCs w:val="28"/>
          <w:lang w:val="en-US" w:eastAsia="ru-RU"/>
        </w:rPr>
        <w:t>English proper ele</w:t>
      </w:r>
      <w:r w:rsidRPr="008F26DC">
        <w:rPr>
          <w:rFonts w:ascii="Times New Roman" w:eastAsia="Times New Roman" w:hAnsi="Times New Roman" w:cs="Times New Roman"/>
          <w:b/>
          <w:bCs/>
          <w:i/>
          <w:iCs/>
          <w:color w:val="000000"/>
          <w:sz w:val="28"/>
          <w:szCs w:val="28"/>
          <w:lang w:val="en-US" w:eastAsia="ru-RU"/>
        </w:rPr>
        <w:softHyphen/>
        <w:t>ment</w:t>
      </w:r>
      <w:r w:rsidRPr="008F26DC">
        <w:rPr>
          <w:rFonts w:ascii="Times New Roman" w:eastAsia="Times New Roman" w:hAnsi="Times New Roman" w:cs="Times New Roman"/>
          <w:b/>
          <w:bCs/>
          <w:color w:val="000000"/>
          <w:sz w:val="28"/>
          <w:szCs w:val="28"/>
          <w:lang w:val="en-US" w:eastAsia="ru-RU"/>
        </w:rPr>
        <w:t> </w:t>
      </w:r>
      <w:r w:rsidRPr="008F26DC">
        <w:rPr>
          <w:rFonts w:ascii="Times New Roman" w:eastAsia="Times New Roman" w:hAnsi="Times New Roman" w:cs="Times New Roman"/>
          <w:color w:val="000000"/>
          <w:sz w:val="28"/>
          <w:szCs w:val="28"/>
          <w:lang w:val="en-US" w:eastAsia="ru-RU"/>
        </w:rPr>
        <w:t>is opposed to the first two groups. For not only it can be approximately dated, but these words have another distinctive feature: they are specifically English </w:t>
      </w:r>
      <w:r w:rsidRPr="008F26DC">
        <w:rPr>
          <w:rFonts w:ascii="Times New Roman" w:eastAsia="Times New Roman" w:hAnsi="Times New Roman" w:cs="Times New Roman"/>
          <w:color w:val="000000"/>
          <w:sz w:val="28"/>
          <w:szCs w:val="28"/>
          <w:u w:val="single"/>
          <w:lang w:val="en-US" w:eastAsia="ru-RU"/>
        </w:rPr>
        <w:t>have no </w:t>
      </w:r>
      <w:r w:rsidRPr="008F26DC">
        <w:rPr>
          <w:rFonts w:ascii="Times New Roman" w:eastAsia="Times New Roman" w:hAnsi="Times New Roman" w:cs="Times New Roman"/>
          <w:b/>
          <w:bCs/>
          <w:i/>
          <w:iCs/>
          <w:color w:val="000000"/>
          <w:sz w:val="28"/>
          <w:szCs w:val="28"/>
          <w:u w:val="single"/>
          <w:lang w:val="en-US" w:eastAsia="ru-RU"/>
        </w:rPr>
        <w:t>cognates</w:t>
      </w:r>
      <w:proofErr w:type="gramStart"/>
      <w:r w:rsidRPr="008F26DC">
        <w:rPr>
          <w:rFonts w:ascii="Times New Roman" w:eastAsia="Times New Roman" w:hAnsi="Times New Roman" w:cs="Times New Roman"/>
          <w:b/>
          <w:bCs/>
          <w:color w:val="000000"/>
          <w:sz w:val="28"/>
          <w:szCs w:val="28"/>
          <w:u w:val="single"/>
          <w:lang w:val="en-US" w:eastAsia="ru-RU"/>
        </w:rPr>
        <w:t> </w:t>
      </w:r>
      <w:r w:rsidRPr="008F26DC">
        <w:rPr>
          <w:rFonts w:ascii="Times New Roman" w:eastAsia="Times New Roman" w:hAnsi="Times New Roman" w:cs="Times New Roman"/>
          <w:color w:val="000000"/>
          <w:sz w:val="28"/>
          <w:szCs w:val="28"/>
          <w:lang w:val="en-US" w:eastAsia="ru-RU"/>
        </w:rPr>
        <w:t> in</w:t>
      </w:r>
      <w:proofErr w:type="gramEnd"/>
      <w:r w:rsidRPr="008F26DC">
        <w:rPr>
          <w:rFonts w:ascii="Times New Roman" w:eastAsia="Times New Roman" w:hAnsi="Times New Roman" w:cs="Times New Roman"/>
          <w:color w:val="000000"/>
          <w:sz w:val="28"/>
          <w:szCs w:val="28"/>
          <w:lang w:val="en-US" w:eastAsia="ru-RU"/>
        </w:rPr>
        <w:t xml:space="preserve"> other lan</w:t>
      </w:r>
      <w:r w:rsidRPr="008F26DC">
        <w:rPr>
          <w:rFonts w:ascii="Times New Roman" w:eastAsia="Times New Roman" w:hAnsi="Times New Roman" w:cs="Times New Roman"/>
          <w:color w:val="000000"/>
          <w:sz w:val="28"/>
          <w:szCs w:val="28"/>
          <w:lang w:val="en-US" w:eastAsia="ru-RU"/>
        </w:rPr>
        <w:softHyphen/>
        <w:t>guages whereas for Indo-European and Germanic words such cognates can always be found, as, for in</w:t>
      </w:r>
      <w:r w:rsidRPr="008F26DC">
        <w:rPr>
          <w:rFonts w:ascii="Times New Roman" w:eastAsia="Times New Roman" w:hAnsi="Times New Roman" w:cs="Times New Roman"/>
          <w:color w:val="000000"/>
          <w:sz w:val="28"/>
          <w:szCs w:val="28"/>
          <w:lang w:val="en-US" w:eastAsia="ru-RU"/>
        </w:rPr>
        <w:softHyphen/>
        <w:t>stance, for the following words of the Indo-European group.</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Star: Germ. - Stern, Lat. - Stella, Gr. - aster.</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 xml:space="preserve">Stand: Germ. – </w:t>
      </w:r>
      <w:proofErr w:type="spellStart"/>
      <w:proofErr w:type="gramStart"/>
      <w:r w:rsidRPr="008F26DC">
        <w:rPr>
          <w:rFonts w:ascii="Times New Roman" w:eastAsia="Times New Roman" w:hAnsi="Times New Roman" w:cs="Times New Roman"/>
          <w:color w:val="000000"/>
          <w:sz w:val="28"/>
          <w:szCs w:val="28"/>
          <w:lang w:val="en-US" w:eastAsia="ru-RU"/>
        </w:rPr>
        <w:t>stehen</w:t>
      </w:r>
      <w:proofErr w:type="spellEnd"/>
      <w:proofErr w:type="gramEnd"/>
      <w:r w:rsidRPr="008F26DC">
        <w:rPr>
          <w:rFonts w:ascii="Times New Roman" w:eastAsia="Times New Roman" w:hAnsi="Times New Roman" w:cs="Times New Roman"/>
          <w:color w:val="000000"/>
          <w:sz w:val="28"/>
          <w:szCs w:val="28"/>
          <w:lang w:val="en-US" w:eastAsia="ru-RU"/>
        </w:rPr>
        <w:t xml:space="preserve">, Lat. - stare, R. – </w:t>
      </w:r>
      <w:r w:rsidRPr="008F26DC">
        <w:rPr>
          <w:rFonts w:ascii="Times New Roman" w:eastAsia="Times New Roman" w:hAnsi="Times New Roman" w:cs="Times New Roman"/>
          <w:color w:val="000000"/>
          <w:sz w:val="28"/>
          <w:szCs w:val="28"/>
          <w:lang w:eastAsia="ru-RU"/>
        </w:rPr>
        <w:t>стоять</w:t>
      </w:r>
      <w:r w:rsidRPr="008F26DC">
        <w:rPr>
          <w:rFonts w:ascii="Times New Roman" w:eastAsia="Times New Roman" w:hAnsi="Times New Roman" w:cs="Times New Roman"/>
          <w:color w:val="000000"/>
          <w:sz w:val="28"/>
          <w:szCs w:val="28"/>
          <w:lang w:val="en-US" w:eastAsia="ru-RU"/>
        </w:rPr>
        <w:t>.</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Here are some examples of English proper words: bird, boy, girl, lord, lady, woman, daisy, always.</w:t>
      </w:r>
    </w:p>
    <w:p w:rsidR="008F26DC" w:rsidRDefault="008F26DC" w:rsidP="0014523E">
      <w:pPr>
        <w:shd w:val="clear" w:color="auto" w:fill="FFFFFF" w:themeFill="background1"/>
        <w:spacing w:after="0" w:line="360" w:lineRule="auto"/>
        <w:ind w:right="283" w:firstLine="300"/>
        <w:jc w:val="center"/>
        <w:rPr>
          <w:rFonts w:ascii="Times New Roman" w:eastAsia="Times New Roman" w:hAnsi="Times New Roman" w:cs="Times New Roman"/>
          <w:b/>
          <w:bCs/>
          <w:color w:val="000000"/>
          <w:sz w:val="28"/>
          <w:szCs w:val="28"/>
          <w:lang w:val="en-US" w:eastAsia="ru-RU"/>
        </w:rPr>
      </w:pPr>
    </w:p>
    <w:p w:rsidR="008F26DC" w:rsidRPr="008F26DC" w:rsidRDefault="008F26DC" w:rsidP="0014523E">
      <w:pPr>
        <w:shd w:val="clear" w:color="auto" w:fill="FFFFFF" w:themeFill="background1"/>
        <w:spacing w:after="0" w:line="360" w:lineRule="auto"/>
        <w:ind w:right="283" w:firstLine="300"/>
        <w:jc w:val="center"/>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b/>
          <w:bCs/>
          <w:color w:val="000000"/>
          <w:sz w:val="28"/>
          <w:szCs w:val="28"/>
          <w:lang w:val="en-US" w:eastAsia="ru-RU"/>
        </w:rPr>
        <w:t>Structural elements of borrowings</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lastRenderedPageBreak/>
        <w:t>There are certain </w:t>
      </w:r>
      <w:r w:rsidRPr="008F26DC">
        <w:rPr>
          <w:rFonts w:ascii="Times New Roman" w:eastAsia="Times New Roman" w:hAnsi="Times New Roman" w:cs="Times New Roman"/>
          <w:b/>
          <w:bCs/>
          <w:i/>
          <w:iCs/>
          <w:color w:val="000000"/>
          <w:sz w:val="28"/>
          <w:szCs w:val="28"/>
          <w:lang w:val="en-US" w:eastAsia="ru-RU"/>
        </w:rPr>
        <w:t>structural features </w:t>
      </w:r>
      <w:r w:rsidRPr="008F26DC">
        <w:rPr>
          <w:rFonts w:ascii="Times New Roman" w:eastAsia="Times New Roman" w:hAnsi="Times New Roman" w:cs="Times New Roman"/>
          <w:color w:val="000000"/>
          <w:sz w:val="28"/>
          <w:szCs w:val="28"/>
          <w:lang w:val="en-US" w:eastAsia="ru-RU"/>
        </w:rPr>
        <w:t>which enable us to identify some words as borrowings and even to de</w:t>
      </w:r>
      <w:r w:rsidRPr="008F26DC">
        <w:rPr>
          <w:rFonts w:ascii="Times New Roman" w:eastAsia="Times New Roman" w:hAnsi="Times New Roman" w:cs="Times New Roman"/>
          <w:color w:val="000000"/>
          <w:sz w:val="28"/>
          <w:szCs w:val="28"/>
          <w:lang w:val="en-US" w:eastAsia="ru-RU"/>
        </w:rPr>
        <w:softHyphen/>
        <w:t>termine the source language. We have already estab</w:t>
      </w:r>
      <w:r w:rsidRPr="008F26DC">
        <w:rPr>
          <w:rFonts w:ascii="Times New Roman" w:eastAsia="Times New Roman" w:hAnsi="Times New Roman" w:cs="Times New Roman"/>
          <w:color w:val="000000"/>
          <w:sz w:val="28"/>
          <w:szCs w:val="28"/>
          <w:lang w:val="en-US" w:eastAsia="ru-RU"/>
        </w:rPr>
        <w:softHyphen/>
        <w:t>lished that the initial (</w:t>
      </w:r>
      <w:proofErr w:type="spellStart"/>
      <w:proofErr w:type="gramStart"/>
      <w:r w:rsidRPr="008F26DC">
        <w:rPr>
          <w:rFonts w:ascii="Times New Roman" w:eastAsia="Times New Roman" w:hAnsi="Times New Roman" w:cs="Times New Roman"/>
          <w:color w:val="000000"/>
          <w:sz w:val="28"/>
          <w:szCs w:val="28"/>
          <w:lang w:val="en-US" w:eastAsia="ru-RU"/>
        </w:rPr>
        <w:t>sk</w:t>
      </w:r>
      <w:proofErr w:type="spellEnd"/>
      <w:proofErr w:type="gramEnd"/>
      <w:r w:rsidRPr="008F26DC">
        <w:rPr>
          <w:rFonts w:ascii="Times New Roman" w:eastAsia="Times New Roman" w:hAnsi="Times New Roman" w:cs="Times New Roman"/>
          <w:color w:val="000000"/>
          <w:sz w:val="28"/>
          <w:szCs w:val="28"/>
          <w:lang w:val="en-US" w:eastAsia="ru-RU"/>
        </w:rPr>
        <w:t>) usually indicates Scandinavian origin. We can also recognize words of Latin and French origin by certain suffixes, prefixes or endings. Here are some typical and frequent structural elements of Latin and French borrowings:</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Latin affixes of nouns:</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The suffix (-ion): legion, opinion, etc.; the suffix (-</w:t>
      </w:r>
      <w:proofErr w:type="spellStart"/>
      <w:r w:rsidRPr="008F26DC">
        <w:rPr>
          <w:rFonts w:ascii="Times New Roman" w:eastAsia="Times New Roman" w:hAnsi="Times New Roman" w:cs="Times New Roman"/>
          <w:color w:val="000000"/>
          <w:sz w:val="28"/>
          <w:szCs w:val="28"/>
          <w:lang w:val="en-US" w:eastAsia="ru-RU"/>
        </w:rPr>
        <w:t>tion</w:t>
      </w:r>
      <w:proofErr w:type="spellEnd"/>
      <w:r w:rsidRPr="008F26DC">
        <w:rPr>
          <w:rFonts w:ascii="Times New Roman" w:eastAsia="Times New Roman" w:hAnsi="Times New Roman" w:cs="Times New Roman"/>
          <w:color w:val="000000"/>
          <w:sz w:val="28"/>
          <w:szCs w:val="28"/>
          <w:lang w:val="en-US" w:eastAsia="ru-RU"/>
        </w:rPr>
        <w:t>): relation, temptation, etc.</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Latin affixes of verbs:</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The suffix (-ate): appreciate, create, congratulate, etc.; the suffix (-</w:t>
      </w:r>
      <w:proofErr w:type="spellStart"/>
      <w:proofErr w:type="gramStart"/>
      <w:r w:rsidRPr="008F26DC">
        <w:rPr>
          <w:rFonts w:ascii="Times New Roman" w:eastAsia="Times New Roman" w:hAnsi="Times New Roman" w:cs="Times New Roman"/>
          <w:color w:val="000000"/>
          <w:sz w:val="28"/>
          <w:szCs w:val="28"/>
          <w:lang w:val="en-US" w:eastAsia="ru-RU"/>
        </w:rPr>
        <w:t>ute</w:t>
      </w:r>
      <w:proofErr w:type="spellEnd"/>
      <w:proofErr w:type="gramEnd"/>
      <w:r w:rsidRPr="008F26DC">
        <w:rPr>
          <w:rFonts w:ascii="Times New Roman" w:eastAsia="Times New Roman" w:hAnsi="Times New Roman" w:cs="Times New Roman"/>
          <w:color w:val="000000"/>
          <w:sz w:val="28"/>
          <w:szCs w:val="28"/>
          <w:lang w:val="en-US" w:eastAsia="ru-RU"/>
        </w:rPr>
        <w:t>): attribute, distribute, etc.; the remnant suffix (-</w:t>
      </w:r>
      <w:proofErr w:type="spellStart"/>
      <w:r w:rsidRPr="008F26DC">
        <w:rPr>
          <w:rFonts w:ascii="Times New Roman" w:eastAsia="Times New Roman" w:hAnsi="Times New Roman" w:cs="Times New Roman"/>
          <w:color w:val="000000"/>
          <w:sz w:val="28"/>
          <w:szCs w:val="28"/>
          <w:lang w:val="en-US" w:eastAsia="ru-RU"/>
        </w:rPr>
        <w:t>ct</w:t>
      </w:r>
      <w:proofErr w:type="spellEnd"/>
      <w:r w:rsidRPr="008F26DC">
        <w:rPr>
          <w:rFonts w:ascii="Times New Roman" w:eastAsia="Times New Roman" w:hAnsi="Times New Roman" w:cs="Times New Roman"/>
          <w:color w:val="000000"/>
          <w:sz w:val="28"/>
          <w:szCs w:val="28"/>
          <w:lang w:val="en-US" w:eastAsia="ru-RU"/>
        </w:rPr>
        <w:t>): act, collect, conduct, etc.; the prefix (dis-): disable, disagree, etc.</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Latin affixes of adjectives:</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The suffix (-able): detestable, curable, etc.; the suffix (-ate): accurate, graduate, etc.; the suffix (-ant): constant, important, etc.; the suffix (-</w:t>
      </w:r>
      <w:proofErr w:type="spellStart"/>
      <w:proofErr w:type="gramStart"/>
      <w:r w:rsidRPr="008F26DC">
        <w:rPr>
          <w:rFonts w:ascii="Times New Roman" w:eastAsia="Times New Roman" w:hAnsi="Times New Roman" w:cs="Times New Roman"/>
          <w:color w:val="000000"/>
          <w:sz w:val="28"/>
          <w:szCs w:val="28"/>
          <w:lang w:val="en-US" w:eastAsia="ru-RU"/>
        </w:rPr>
        <w:t>ent</w:t>
      </w:r>
      <w:proofErr w:type="spellEnd"/>
      <w:proofErr w:type="gramEnd"/>
      <w:r w:rsidRPr="008F26DC">
        <w:rPr>
          <w:rFonts w:ascii="Times New Roman" w:eastAsia="Times New Roman" w:hAnsi="Times New Roman" w:cs="Times New Roman"/>
          <w:color w:val="000000"/>
          <w:sz w:val="28"/>
          <w:szCs w:val="28"/>
          <w:lang w:val="en-US" w:eastAsia="ru-RU"/>
        </w:rPr>
        <w:t>): absent, evident, etc.; the suffix (-or): major, senior, etc.; the suffix (-al): final, maternal, etc.; the suffix (-</w:t>
      </w:r>
      <w:proofErr w:type="spellStart"/>
      <w:r w:rsidRPr="008F26DC">
        <w:rPr>
          <w:rFonts w:ascii="Times New Roman" w:eastAsia="Times New Roman" w:hAnsi="Times New Roman" w:cs="Times New Roman"/>
          <w:color w:val="000000"/>
          <w:sz w:val="28"/>
          <w:szCs w:val="28"/>
          <w:lang w:val="en-US" w:eastAsia="ru-RU"/>
        </w:rPr>
        <w:t>ar</w:t>
      </w:r>
      <w:proofErr w:type="spellEnd"/>
      <w:r w:rsidRPr="008F26DC">
        <w:rPr>
          <w:rFonts w:ascii="Times New Roman" w:eastAsia="Times New Roman" w:hAnsi="Times New Roman" w:cs="Times New Roman"/>
          <w:color w:val="000000"/>
          <w:sz w:val="28"/>
          <w:szCs w:val="28"/>
          <w:lang w:val="en-US" w:eastAsia="ru-RU"/>
        </w:rPr>
        <w:t>): solar, familiar, etc.</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French affixes of nouns:</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The suffix (-</w:t>
      </w:r>
      <w:proofErr w:type="spellStart"/>
      <w:r w:rsidRPr="008F26DC">
        <w:rPr>
          <w:rFonts w:ascii="Times New Roman" w:eastAsia="Times New Roman" w:hAnsi="Times New Roman" w:cs="Times New Roman"/>
          <w:color w:val="000000"/>
          <w:sz w:val="28"/>
          <w:szCs w:val="28"/>
          <w:lang w:val="en-US" w:eastAsia="ru-RU"/>
        </w:rPr>
        <w:t>ance</w:t>
      </w:r>
      <w:proofErr w:type="spellEnd"/>
      <w:r w:rsidRPr="008F26DC">
        <w:rPr>
          <w:rFonts w:ascii="Times New Roman" w:eastAsia="Times New Roman" w:hAnsi="Times New Roman" w:cs="Times New Roman"/>
          <w:color w:val="000000"/>
          <w:sz w:val="28"/>
          <w:szCs w:val="28"/>
          <w:lang w:val="en-US" w:eastAsia="ru-RU"/>
        </w:rPr>
        <w:t>): endurance, hindrance, etc.; the suffix (-</w:t>
      </w:r>
      <w:proofErr w:type="spellStart"/>
      <w:r w:rsidRPr="008F26DC">
        <w:rPr>
          <w:rFonts w:ascii="Times New Roman" w:eastAsia="Times New Roman" w:hAnsi="Times New Roman" w:cs="Times New Roman"/>
          <w:color w:val="000000"/>
          <w:sz w:val="28"/>
          <w:szCs w:val="28"/>
          <w:lang w:val="en-US" w:eastAsia="ru-RU"/>
        </w:rPr>
        <w:t>ence</w:t>
      </w:r>
      <w:proofErr w:type="spellEnd"/>
      <w:r w:rsidRPr="008F26DC">
        <w:rPr>
          <w:rFonts w:ascii="Times New Roman" w:eastAsia="Times New Roman" w:hAnsi="Times New Roman" w:cs="Times New Roman"/>
          <w:color w:val="000000"/>
          <w:sz w:val="28"/>
          <w:szCs w:val="28"/>
          <w:lang w:val="en-US" w:eastAsia="ru-RU"/>
        </w:rPr>
        <w:t>): consequence, patience, etc.; the suffix (-</w:t>
      </w:r>
      <w:proofErr w:type="spellStart"/>
      <w:r w:rsidRPr="008F26DC">
        <w:rPr>
          <w:rFonts w:ascii="Times New Roman" w:eastAsia="Times New Roman" w:hAnsi="Times New Roman" w:cs="Times New Roman"/>
          <w:color w:val="000000"/>
          <w:sz w:val="28"/>
          <w:szCs w:val="28"/>
          <w:lang w:val="en-US" w:eastAsia="ru-RU"/>
        </w:rPr>
        <w:t>ment</w:t>
      </w:r>
      <w:proofErr w:type="spellEnd"/>
      <w:r w:rsidRPr="008F26DC">
        <w:rPr>
          <w:rFonts w:ascii="Times New Roman" w:eastAsia="Times New Roman" w:hAnsi="Times New Roman" w:cs="Times New Roman"/>
          <w:color w:val="000000"/>
          <w:sz w:val="28"/>
          <w:szCs w:val="28"/>
          <w:lang w:val="en-US" w:eastAsia="ru-RU"/>
        </w:rPr>
        <w:t>): appointment, development, etc.; the suffix (-age): courage, marriage, village, etc.; the suffix (-</w:t>
      </w:r>
      <w:proofErr w:type="spellStart"/>
      <w:r w:rsidRPr="008F26DC">
        <w:rPr>
          <w:rFonts w:ascii="Times New Roman" w:eastAsia="Times New Roman" w:hAnsi="Times New Roman" w:cs="Times New Roman"/>
          <w:color w:val="000000"/>
          <w:sz w:val="28"/>
          <w:szCs w:val="28"/>
          <w:lang w:val="en-US" w:eastAsia="ru-RU"/>
        </w:rPr>
        <w:t>ess</w:t>
      </w:r>
      <w:proofErr w:type="spellEnd"/>
      <w:r w:rsidRPr="008F26DC">
        <w:rPr>
          <w:rFonts w:ascii="Times New Roman" w:eastAsia="Times New Roman" w:hAnsi="Times New Roman" w:cs="Times New Roman"/>
          <w:color w:val="000000"/>
          <w:sz w:val="28"/>
          <w:szCs w:val="28"/>
          <w:lang w:val="en-US" w:eastAsia="ru-RU"/>
        </w:rPr>
        <w:t>): actress, adventuress, etc.</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French affixes of verbs:</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The prefix (en-): enable, enact, enslave, etc.</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French affixes of adjectives:</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The suffix (-</w:t>
      </w:r>
      <w:proofErr w:type="spellStart"/>
      <w:r w:rsidRPr="008F26DC">
        <w:rPr>
          <w:rFonts w:ascii="Times New Roman" w:eastAsia="Times New Roman" w:hAnsi="Times New Roman" w:cs="Times New Roman"/>
          <w:color w:val="000000"/>
          <w:sz w:val="28"/>
          <w:szCs w:val="28"/>
          <w:lang w:val="en-US" w:eastAsia="ru-RU"/>
        </w:rPr>
        <w:t>ous</w:t>
      </w:r>
      <w:proofErr w:type="spellEnd"/>
      <w:r w:rsidRPr="008F26DC">
        <w:rPr>
          <w:rFonts w:ascii="Times New Roman" w:eastAsia="Times New Roman" w:hAnsi="Times New Roman" w:cs="Times New Roman"/>
          <w:color w:val="000000"/>
          <w:sz w:val="28"/>
          <w:szCs w:val="28"/>
          <w:lang w:val="en-US" w:eastAsia="ru-RU"/>
        </w:rPr>
        <w:t>): curious, dangerous, etc.</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It’s important to note that later formations derived from native roots borrowed Latin and French affixes (e.g. eatable, lovable).</w:t>
      </w:r>
    </w:p>
    <w:p w:rsidR="008F26DC" w:rsidRDefault="008F26DC" w:rsidP="0014523E">
      <w:pPr>
        <w:shd w:val="clear" w:color="auto" w:fill="FFFFFF" w:themeFill="background1"/>
        <w:spacing w:after="0" w:line="360" w:lineRule="auto"/>
        <w:ind w:right="283" w:firstLine="300"/>
        <w:jc w:val="center"/>
        <w:rPr>
          <w:rFonts w:ascii="Times New Roman" w:eastAsia="Times New Roman" w:hAnsi="Times New Roman" w:cs="Times New Roman"/>
          <w:b/>
          <w:bCs/>
          <w:color w:val="000000"/>
          <w:sz w:val="28"/>
          <w:szCs w:val="28"/>
          <w:lang w:val="en-US" w:eastAsia="ru-RU"/>
        </w:rPr>
      </w:pPr>
    </w:p>
    <w:p w:rsidR="008F26DC" w:rsidRDefault="008F26DC" w:rsidP="0014523E">
      <w:pPr>
        <w:shd w:val="clear" w:color="auto" w:fill="FFFFFF" w:themeFill="background1"/>
        <w:spacing w:after="0" w:line="360" w:lineRule="auto"/>
        <w:ind w:right="283" w:firstLine="300"/>
        <w:jc w:val="center"/>
        <w:rPr>
          <w:rFonts w:ascii="Times New Roman" w:eastAsia="Times New Roman" w:hAnsi="Times New Roman" w:cs="Times New Roman"/>
          <w:b/>
          <w:bCs/>
          <w:color w:val="000000"/>
          <w:sz w:val="28"/>
          <w:szCs w:val="28"/>
          <w:lang w:val="en-US" w:eastAsia="ru-RU"/>
        </w:rPr>
      </w:pPr>
    </w:p>
    <w:p w:rsidR="008F26DC" w:rsidRDefault="008F26DC" w:rsidP="0014523E">
      <w:pPr>
        <w:shd w:val="clear" w:color="auto" w:fill="FFFFFF" w:themeFill="background1"/>
        <w:spacing w:after="0" w:line="360" w:lineRule="auto"/>
        <w:ind w:right="283" w:firstLine="300"/>
        <w:jc w:val="center"/>
        <w:rPr>
          <w:rFonts w:ascii="Times New Roman" w:eastAsia="Times New Roman" w:hAnsi="Times New Roman" w:cs="Times New Roman"/>
          <w:b/>
          <w:bCs/>
          <w:color w:val="000000"/>
          <w:sz w:val="28"/>
          <w:szCs w:val="28"/>
          <w:lang w:val="en-US" w:eastAsia="ru-RU"/>
        </w:rPr>
      </w:pPr>
    </w:p>
    <w:p w:rsidR="008F26DC" w:rsidRPr="008F26DC" w:rsidRDefault="008F26DC" w:rsidP="0014523E">
      <w:pPr>
        <w:shd w:val="clear" w:color="auto" w:fill="FFFFFF" w:themeFill="background1"/>
        <w:spacing w:after="0" w:line="360" w:lineRule="auto"/>
        <w:ind w:right="283" w:firstLine="300"/>
        <w:jc w:val="center"/>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b/>
          <w:bCs/>
          <w:color w:val="000000"/>
          <w:sz w:val="28"/>
          <w:szCs w:val="28"/>
          <w:lang w:val="en-US" w:eastAsia="ru-RU"/>
        </w:rPr>
        <w:t>Why Are Words Borrowed?</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Sometimes it is done </w:t>
      </w:r>
      <w:r w:rsidRPr="008F26DC">
        <w:rPr>
          <w:rFonts w:ascii="Times New Roman" w:eastAsia="Times New Roman" w:hAnsi="Times New Roman" w:cs="Times New Roman"/>
          <w:color w:val="000000"/>
          <w:sz w:val="28"/>
          <w:szCs w:val="28"/>
          <w:u w:val="single"/>
          <w:lang w:val="en-US" w:eastAsia="ru-RU"/>
        </w:rPr>
        <w:t xml:space="preserve">to fill a gap in </w:t>
      </w:r>
      <w:proofErr w:type="gramStart"/>
      <w:r w:rsidRPr="008F26DC">
        <w:rPr>
          <w:rFonts w:ascii="Times New Roman" w:eastAsia="Times New Roman" w:hAnsi="Times New Roman" w:cs="Times New Roman"/>
          <w:color w:val="000000"/>
          <w:sz w:val="28"/>
          <w:szCs w:val="28"/>
          <w:u w:val="single"/>
          <w:lang w:val="en-US" w:eastAsia="ru-RU"/>
        </w:rPr>
        <w:t>vocabulary</w:t>
      </w:r>
      <w:r w:rsidRPr="008F26DC">
        <w:rPr>
          <w:rFonts w:ascii="Times New Roman" w:eastAsia="Times New Roman" w:hAnsi="Times New Roman" w:cs="Times New Roman"/>
          <w:color w:val="000000"/>
          <w:sz w:val="28"/>
          <w:szCs w:val="28"/>
          <w:lang w:val="en-US" w:eastAsia="ru-RU"/>
        </w:rPr>
        <w:t> .</w:t>
      </w:r>
      <w:proofErr w:type="gramEnd"/>
      <w:r w:rsidRPr="008F26DC">
        <w:rPr>
          <w:rFonts w:ascii="Times New Roman" w:eastAsia="Times New Roman" w:hAnsi="Times New Roman" w:cs="Times New Roman"/>
          <w:color w:val="000000"/>
          <w:sz w:val="28"/>
          <w:szCs w:val="28"/>
          <w:lang w:val="en-US" w:eastAsia="ru-RU"/>
        </w:rPr>
        <w:t xml:space="preserve"> When the Saxons borrowed Latin words for "butter", "plum", "beet", they did it because their own vocabu</w:t>
      </w:r>
      <w:r w:rsidRPr="008F26DC">
        <w:rPr>
          <w:rFonts w:ascii="Times New Roman" w:eastAsia="Times New Roman" w:hAnsi="Times New Roman" w:cs="Times New Roman"/>
          <w:color w:val="000000"/>
          <w:sz w:val="28"/>
          <w:szCs w:val="28"/>
          <w:lang w:val="en-US" w:eastAsia="ru-RU"/>
        </w:rPr>
        <w:softHyphen/>
        <w:t>laries lacked words for these new objects. For the same reason the words “potato” and “tomato” were borrowed by English from Spanish when these vegetables were first brought to England by the Spaniards.</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 xml:space="preserve">But there </w:t>
      </w:r>
      <w:proofErr w:type="gramStart"/>
      <w:r w:rsidRPr="008F26DC">
        <w:rPr>
          <w:rFonts w:ascii="Times New Roman" w:eastAsia="Times New Roman" w:hAnsi="Times New Roman" w:cs="Times New Roman"/>
          <w:color w:val="000000"/>
          <w:sz w:val="28"/>
          <w:szCs w:val="28"/>
          <w:lang w:val="en-US" w:eastAsia="ru-RU"/>
        </w:rPr>
        <w:t>is</w:t>
      </w:r>
      <w:proofErr w:type="gramEnd"/>
      <w:r w:rsidRPr="008F26DC">
        <w:rPr>
          <w:rFonts w:ascii="Times New Roman" w:eastAsia="Times New Roman" w:hAnsi="Times New Roman" w:cs="Times New Roman"/>
          <w:color w:val="000000"/>
          <w:sz w:val="28"/>
          <w:szCs w:val="28"/>
          <w:lang w:val="en-US" w:eastAsia="ru-RU"/>
        </w:rPr>
        <w:t xml:space="preserve"> also a great number of words which are borrowed for other reasons. There may be a word (or even several words) which expresses some particular concept, so that there is no gap in the vocabulary and there does not seem to be any need for borrowing. However a word is borrowed because it supplies a new shade of meaning or a different emotional </w:t>
      </w:r>
      <w:proofErr w:type="spellStart"/>
      <w:r w:rsidRPr="008F26DC">
        <w:rPr>
          <w:rFonts w:ascii="Times New Roman" w:eastAsia="Times New Roman" w:hAnsi="Times New Roman" w:cs="Times New Roman"/>
          <w:color w:val="000000"/>
          <w:sz w:val="28"/>
          <w:szCs w:val="28"/>
          <w:lang w:val="en-US" w:eastAsia="ru-RU"/>
        </w:rPr>
        <w:t>colouring</w:t>
      </w:r>
      <w:proofErr w:type="spellEnd"/>
      <w:r w:rsidRPr="008F26DC">
        <w:rPr>
          <w:rFonts w:ascii="Times New Roman" w:eastAsia="Times New Roman" w:hAnsi="Times New Roman" w:cs="Times New Roman"/>
          <w:color w:val="000000"/>
          <w:sz w:val="28"/>
          <w:szCs w:val="28"/>
          <w:lang w:val="en-US" w:eastAsia="ru-RU"/>
        </w:rPr>
        <w:t xml:space="preserve"> though it represents the same concept. This type of borrow</w:t>
      </w:r>
      <w:r w:rsidRPr="008F26DC">
        <w:rPr>
          <w:rFonts w:ascii="Times New Roman" w:eastAsia="Times New Roman" w:hAnsi="Times New Roman" w:cs="Times New Roman"/>
          <w:color w:val="000000"/>
          <w:sz w:val="28"/>
          <w:szCs w:val="28"/>
          <w:lang w:val="en-US" w:eastAsia="ru-RU"/>
        </w:rPr>
        <w:softHyphen/>
        <w:t xml:space="preserve">ing enlarges groups of synonyms and provides to enrich the expressive resources of the vocabulary. That is how the Latin “cordial” was added to the native “friendly”, the French “desire” to “wish”, the Latin “admire” and the French “adore” </w:t>
      </w:r>
      <w:proofErr w:type="gramStart"/>
      <w:r w:rsidRPr="008F26DC">
        <w:rPr>
          <w:rFonts w:ascii="Times New Roman" w:eastAsia="Times New Roman" w:hAnsi="Times New Roman" w:cs="Times New Roman"/>
          <w:color w:val="000000"/>
          <w:sz w:val="28"/>
          <w:szCs w:val="28"/>
          <w:lang w:val="en-US" w:eastAsia="ru-RU"/>
        </w:rPr>
        <w:t>to “like” and “love</w:t>
      </w:r>
      <w:proofErr w:type="gramEnd"/>
      <w:r w:rsidRPr="008F26DC">
        <w:rPr>
          <w:rFonts w:ascii="Times New Roman" w:eastAsia="Times New Roman" w:hAnsi="Times New Roman" w:cs="Times New Roman"/>
          <w:color w:val="000000"/>
          <w:sz w:val="28"/>
          <w:szCs w:val="28"/>
          <w:lang w:val="en-US" w:eastAsia="ru-RU"/>
        </w:rPr>
        <w:t>”.</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The historical circumstances stimulate the borrowing process. Each time two nations come into close contact. The nature of the contact may be different. It may be wars, invasions or conquests when foreign words are imposed upon the conquered nation. There are also periods of peace when the process of borrowing is due to trade and international cultural relations.</w:t>
      </w:r>
    </w:p>
    <w:p w:rsidR="0014523E"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Do Borrowed Words Change or</w:t>
      </w:r>
      <w:r>
        <w:rPr>
          <w:rFonts w:ascii="Times New Roman" w:eastAsia="Times New Roman" w:hAnsi="Times New Roman" w:cs="Times New Roman"/>
          <w:color w:val="000000"/>
          <w:sz w:val="28"/>
          <w:szCs w:val="28"/>
          <w:lang w:val="en-US" w:eastAsia="ru-RU"/>
        </w:rPr>
        <w:t xml:space="preserve"> </w:t>
      </w:r>
    </w:p>
    <w:p w:rsidR="008F26DC" w:rsidRPr="008F26DC" w:rsidRDefault="008F26DC" w:rsidP="0014523E">
      <w:pPr>
        <w:shd w:val="clear" w:color="auto" w:fill="FFFFFF" w:themeFill="background1"/>
        <w:spacing w:after="0" w:line="360" w:lineRule="auto"/>
        <w:ind w:right="283" w:firstLine="300"/>
        <w:jc w:val="center"/>
        <w:rPr>
          <w:rFonts w:ascii="Times New Roman" w:eastAsia="Times New Roman" w:hAnsi="Times New Roman" w:cs="Times New Roman"/>
          <w:b/>
          <w:color w:val="000000"/>
          <w:sz w:val="28"/>
          <w:szCs w:val="28"/>
          <w:lang w:val="en-US" w:eastAsia="ru-RU"/>
        </w:rPr>
      </w:pPr>
      <w:proofErr w:type="gramStart"/>
      <w:r w:rsidRPr="0014523E">
        <w:rPr>
          <w:rFonts w:ascii="Times New Roman" w:eastAsia="Times New Roman" w:hAnsi="Times New Roman" w:cs="Times New Roman"/>
          <w:b/>
          <w:bCs/>
          <w:color w:val="000000"/>
          <w:sz w:val="28"/>
          <w:szCs w:val="28"/>
          <w:lang w:val="en-US" w:eastAsia="ru-RU"/>
        </w:rPr>
        <w:t>d</w:t>
      </w:r>
      <w:r w:rsidRPr="008F26DC">
        <w:rPr>
          <w:rFonts w:ascii="Times New Roman" w:eastAsia="Times New Roman" w:hAnsi="Times New Roman" w:cs="Times New Roman"/>
          <w:b/>
          <w:bCs/>
          <w:color w:val="000000"/>
          <w:sz w:val="28"/>
          <w:szCs w:val="28"/>
          <w:lang w:val="en-US" w:eastAsia="ru-RU"/>
        </w:rPr>
        <w:t>o</w:t>
      </w:r>
      <w:proofErr w:type="gramEnd"/>
      <w:r w:rsidRPr="008F26DC">
        <w:rPr>
          <w:rFonts w:ascii="Times New Roman" w:eastAsia="Times New Roman" w:hAnsi="Times New Roman" w:cs="Times New Roman"/>
          <w:b/>
          <w:bCs/>
          <w:color w:val="000000"/>
          <w:sz w:val="28"/>
          <w:szCs w:val="28"/>
          <w:lang w:val="en-US" w:eastAsia="ru-RU"/>
        </w:rPr>
        <w:t xml:space="preserve"> They Remain the Same?</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When words migrate from one language into another they ad</w:t>
      </w:r>
      <w:r w:rsidRPr="008F26DC">
        <w:rPr>
          <w:rFonts w:ascii="Times New Roman" w:eastAsia="Times New Roman" w:hAnsi="Times New Roman" w:cs="Times New Roman"/>
          <w:color w:val="000000"/>
          <w:sz w:val="28"/>
          <w:szCs w:val="28"/>
          <w:lang w:val="en-US" w:eastAsia="ru-RU"/>
        </w:rPr>
        <w:softHyphen/>
        <w:t>just themselves to their new environment and get adapted to the norms of the recipient language. They undergo certain changes which gradually erase their foreign features, and, finally, they are assimilated. Sometimes the process of assimilation develops to the point when the foreign origin of a word is quite unrec</w:t>
      </w:r>
      <w:r w:rsidRPr="008F26DC">
        <w:rPr>
          <w:rFonts w:ascii="Times New Roman" w:eastAsia="Times New Roman" w:hAnsi="Times New Roman" w:cs="Times New Roman"/>
          <w:color w:val="000000"/>
          <w:sz w:val="28"/>
          <w:szCs w:val="28"/>
          <w:lang w:val="en-US" w:eastAsia="ru-RU"/>
        </w:rPr>
        <w:softHyphen/>
        <w:t xml:space="preserve">ognizable. It is difficult </w:t>
      </w:r>
      <w:r w:rsidRPr="008F26DC">
        <w:rPr>
          <w:rFonts w:ascii="Times New Roman" w:eastAsia="Times New Roman" w:hAnsi="Times New Roman" w:cs="Times New Roman"/>
          <w:color w:val="000000"/>
          <w:sz w:val="28"/>
          <w:szCs w:val="28"/>
          <w:lang w:val="en-US" w:eastAsia="ru-RU"/>
        </w:rPr>
        <w:lastRenderedPageBreak/>
        <w:t xml:space="preserve">to believe now that such words as “dinner”, “cat”, “take”, </w:t>
      </w:r>
      <w:proofErr w:type="gramStart"/>
      <w:r w:rsidRPr="008F26DC">
        <w:rPr>
          <w:rFonts w:ascii="Times New Roman" w:eastAsia="Times New Roman" w:hAnsi="Times New Roman" w:cs="Times New Roman"/>
          <w:color w:val="000000"/>
          <w:sz w:val="28"/>
          <w:szCs w:val="28"/>
          <w:lang w:val="en-US" w:eastAsia="ru-RU"/>
        </w:rPr>
        <w:t>“</w:t>
      </w:r>
      <w:proofErr w:type="gramEnd"/>
      <w:r w:rsidRPr="008F26DC">
        <w:rPr>
          <w:rFonts w:ascii="Times New Roman" w:eastAsia="Times New Roman" w:hAnsi="Times New Roman" w:cs="Times New Roman"/>
          <w:color w:val="000000"/>
          <w:sz w:val="28"/>
          <w:szCs w:val="28"/>
          <w:lang w:val="en-US" w:eastAsia="ru-RU"/>
        </w:rPr>
        <w:t>cup” are not English by origin. Others, though well assimilated, still bear traces of their foreign background. “Distance” and “development”, for instance, are identified as borrowings by their French suffixes, “skin” and “sky” by the Scandinavian ini</w:t>
      </w:r>
      <w:r w:rsidRPr="008F26DC">
        <w:rPr>
          <w:rFonts w:ascii="Times New Roman" w:eastAsia="Times New Roman" w:hAnsi="Times New Roman" w:cs="Times New Roman"/>
          <w:color w:val="000000"/>
          <w:sz w:val="28"/>
          <w:szCs w:val="28"/>
          <w:lang w:val="en-US" w:eastAsia="ru-RU"/>
        </w:rPr>
        <w:softHyphen/>
        <w:t>tial (-</w:t>
      </w:r>
      <w:proofErr w:type="spellStart"/>
      <w:proofErr w:type="gramStart"/>
      <w:r w:rsidRPr="008F26DC">
        <w:rPr>
          <w:rFonts w:ascii="Times New Roman" w:eastAsia="Times New Roman" w:hAnsi="Times New Roman" w:cs="Times New Roman"/>
          <w:color w:val="000000"/>
          <w:sz w:val="28"/>
          <w:szCs w:val="28"/>
          <w:lang w:val="en-US" w:eastAsia="ru-RU"/>
        </w:rPr>
        <w:t>sk</w:t>
      </w:r>
      <w:proofErr w:type="spellEnd"/>
      <w:proofErr w:type="gramEnd"/>
      <w:r w:rsidRPr="008F26DC">
        <w:rPr>
          <w:rFonts w:ascii="Times New Roman" w:eastAsia="Times New Roman" w:hAnsi="Times New Roman" w:cs="Times New Roman"/>
          <w:color w:val="000000"/>
          <w:sz w:val="28"/>
          <w:szCs w:val="28"/>
          <w:lang w:val="en-US" w:eastAsia="ru-RU"/>
        </w:rPr>
        <w:t>), “police” and “regime” by the French stress on the last syllable.</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Borrowed words are </w:t>
      </w:r>
      <w:r w:rsidRPr="008F26DC">
        <w:rPr>
          <w:rFonts w:ascii="Times New Roman" w:eastAsia="Times New Roman" w:hAnsi="Times New Roman" w:cs="Times New Roman"/>
          <w:color w:val="000000"/>
          <w:sz w:val="28"/>
          <w:szCs w:val="28"/>
          <w:u w:val="single"/>
          <w:lang w:val="en-US" w:eastAsia="ru-RU"/>
        </w:rPr>
        <w:t>adjusted in the three main areas</w:t>
      </w:r>
      <w:r w:rsidRPr="008F26DC">
        <w:rPr>
          <w:rFonts w:ascii="Times New Roman" w:eastAsia="Times New Roman" w:hAnsi="Times New Roman" w:cs="Times New Roman"/>
          <w:color w:val="000000"/>
          <w:sz w:val="28"/>
          <w:szCs w:val="28"/>
          <w:lang w:val="en-US" w:eastAsia="ru-RU"/>
        </w:rPr>
        <w:t> of the new language system: the phonetic, the grammatical and the semantic.</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The </w:t>
      </w:r>
      <w:r w:rsidRPr="008F26DC">
        <w:rPr>
          <w:rFonts w:ascii="Times New Roman" w:eastAsia="Times New Roman" w:hAnsi="Times New Roman" w:cs="Times New Roman"/>
          <w:color w:val="000000"/>
          <w:sz w:val="28"/>
          <w:szCs w:val="28"/>
          <w:u w:val="single"/>
          <w:lang w:val="en-US" w:eastAsia="ru-RU"/>
        </w:rPr>
        <w:t>lasting nature</w:t>
      </w:r>
      <w:r w:rsidRPr="008F26DC">
        <w:rPr>
          <w:rFonts w:ascii="Times New Roman" w:eastAsia="Times New Roman" w:hAnsi="Times New Roman" w:cs="Times New Roman"/>
          <w:color w:val="000000"/>
          <w:sz w:val="28"/>
          <w:szCs w:val="28"/>
          <w:lang w:val="en-US" w:eastAsia="ru-RU"/>
        </w:rPr>
        <w:t> of </w:t>
      </w:r>
      <w:r w:rsidRPr="008F26DC">
        <w:rPr>
          <w:rFonts w:ascii="Times New Roman" w:eastAsia="Times New Roman" w:hAnsi="Times New Roman" w:cs="Times New Roman"/>
          <w:b/>
          <w:bCs/>
          <w:i/>
          <w:iCs/>
          <w:color w:val="000000"/>
          <w:sz w:val="28"/>
          <w:szCs w:val="28"/>
          <w:lang w:val="en-US" w:eastAsia="ru-RU"/>
        </w:rPr>
        <w:t>phonetic adaptation</w:t>
      </w:r>
      <w:r w:rsidRPr="008F26DC">
        <w:rPr>
          <w:rFonts w:ascii="Times New Roman" w:eastAsia="Times New Roman" w:hAnsi="Times New Roman" w:cs="Times New Roman"/>
          <w:b/>
          <w:bCs/>
          <w:color w:val="000000"/>
          <w:sz w:val="28"/>
          <w:szCs w:val="28"/>
          <w:lang w:val="en-US" w:eastAsia="ru-RU"/>
        </w:rPr>
        <w:t> </w:t>
      </w:r>
      <w:r w:rsidRPr="008F26DC">
        <w:rPr>
          <w:rFonts w:ascii="Times New Roman" w:eastAsia="Times New Roman" w:hAnsi="Times New Roman" w:cs="Times New Roman"/>
          <w:color w:val="000000"/>
          <w:sz w:val="28"/>
          <w:szCs w:val="28"/>
          <w:lang w:val="en-US" w:eastAsia="ru-RU"/>
        </w:rPr>
        <w:t xml:space="preserve">is best shown by comparing Norman French borrowings to later (Parisian) ones. The Norman borrowings have for a long time been fully adapted to the phonetic system of the English language: such words as “table”, “plate”, “courage”, </w:t>
      </w:r>
      <w:proofErr w:type="gramStart"/>
      <w:r w:rsidRPr="008F26DC">
        <w:rPr>
          <w:rFonts w:ascii="Times New Roman" w:eastAsia="Times New Roman" w:hAnsi="Times New Roman" w:cs="Times New Roman"/>
          <w:color w:val="000000"/>
          <w:sz w:val="28"/>
          <w:szCs w:val="28"/>
          <w:lang w:val="en-US" w:eastAsia="ru-RU"/>
        </w:rPr>
        <w:t>“</w:t>
      </w:r>
      <w:proofErr w:type="gramEnd"/>
      <w:r w:rsidRPr="008F26DC">
        <w:rPr>
          <w:rFonts w:ascii="Times New Roman" w:eastAsia="Times New Roman" w:hAnsi="Times New Roman" w:cs="Times New Roman"/>
          <w:color w:val="000000"/>
          <w:sz w:val="28"/>
          <w:szCs w:val="28"/>
          <w:lang w:val="en-US" w:eastAsia="ru-RU"/>
        </w:rPr>
        <w:t>chivalry” bear no phonetic traces of their French origin. Some of the later (Parisian) borrowings, even the ones borrowed as early as the 15</w:t>
      </w:r>
      <w:r w:rsidRPr="008F26DC">
        <w:rPr>
          <w:rFonts w:ascii="Times New Roman" w:eastAsia="Times New Roman" w:hAnsi="Times New Roman" w:cs="Times New Roman"/>
          <w:color w:val="000000"/>
          <w:sz w:val="28"/>
          <w:szCs w:val="28"/>
          <w:vertAlign w:val="superscript"/>
          <w:lang w:val="en-US" w:eastAsia="ru-RU"/>
        </w:rPr>
        <w:t>th</w:t>
      </w:r>
      <w:r w:rsidRPr="008F26DC">
        <w:rPr>
          <w:rFonts w:ascii="Times New Roman" w:eastAsia="Times New Roman" w:hAnsi="Times New Roman" w:cs="Times New Roman"/>
          <w:color w:val="000000"/>
          <w:sz w:val="28"/>
          <w:szCs w:val="28"/>
          <w:lang w:val="en-US" w:eastAsia="ru-RU"/>
        </w:rPr>
        <w:t> century, still sound surpris</w:t>
      </w:r>
      <w:r w:rsidRPr="008F26DC">
        <w:rPr>
          <w:rFonts w:ascii="Times New Roman" w:eastAsia="Times New Roman" w:hAnsi="Times New Roman" w:cs="Times New Roman"/>
          <w:color w:val="000000"/>
          <w:sz w:val="28"/>
          <w:szCs w:val="28"/>
          <w:lang w:val="en-US" w:eastAsia="ru-RU"/>
        </w:rPr>
        <w:softHyphen/>
        <w:t xml:space="preserve">ingly French: “regime”, “valise”, “matinee”, “cafe”, </w:t>
      </w:r>
      <w:proofErr w:type="gramStart"/>
      <w:r w:rsidRPr="008F26DC">
        <w:rPr>
          <w:rFonts w:ascii="Times New Roman" w:eastAsia="Times New Roman" w:hAnsi="Times New Roman" w:cs="Times New Roman"/>
          <w:color w:val="000000"/>
          <w:sz w:val="28"/>
          <w:szCs w:val="28"/>
          <w:lang w:val="en-US" w:eastAsia="ru-RU"/>
        </w:rPr>
        <w:t>“</w:t>
      </w:r>
      <w:proofErr w:type="gramEnd"/>
      <w:r w:rsidRPr="008F26DC">
        <w:rPr>
          <w:rFonts w:ascii="Times New Roman" w:eastAsia="Times New Roman" w:hAnsi="Times New Roman" w:cs="Times New Roman"/>
          <w:color w:val="000000"/>
          <w:sz w:val="28"/>
          <w:szCs w:val="28"/>
          <w:lang w:val="en-US" w:eastAsia="ru-RU"/>
        </w:rPr>
        <w:t>ballet”. In these cases phonetic adaptation is not completed.</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b/>
          <w:bCs/>
          <w:i/>
          <w:iCs/>
          <w:color w:val="000000"/>
          <w:sz w:val="28"/>
          <w:szCs w:val="28"/>
          <w:lang w:val="en-US" w:eastAsia="ru-RU"/>
        </w:rPr>
        <w:t>Grammatical adaptation</w:t>
      </w:r>
      <w:r w:rsidRPr="008F26DC">
        <w:rPr>
          <w:rFonts w:ascii="Times New Roman" w:eastAsia="Times New Roman" w:hAnsi="Times New Roman" w:cs="Times New Roman"/>
          <w:b/>
          <w:bCs/>
          <w:color w:val="000000"/>
          <w:sz w:val="28"/>
          <w:szCs w:val="28"/>
          <w:lang w:val="en-US" w:eastAsia="ru-RU"/>
        </w:rPr>
        <w:t> </w:t>
      </w:r>
      <w:r w:rsidRPr="008F26DC">
        <w:rPr>
          <w:rFonts w:ascii="Times New Roman" w:eastAsia="Times New Roman" w:hAnsi="Times New Roman" w:cs="Times New Roman"/>
          <w:color w:val="000000"/>
          <w:sz w:val="28"/>
          <w:szCs w:val="28"/>
          <w:lang w:val="en-US" w:eastAsia="ru-RU"/>
        </w:rPr>
        <w:t>consists in a complete change of the former paradigm of the borrowed word. If it is a noun, it is certain to adopt, sooner or later, a new system of declension; if it is a verb, it will be conjugated according to the rules of the recipient language. Yet, this is also a lasting process. The Russian noun “</w:t>
      </w:r>
      <w:r w:rsidRPr="008F26DC">
        <w:rPr>
          <w:rFonts w:ascii="Times New Roman" w:eastAsia="Times New Roman" w:hAnsi="Times New Roman" w:cs="Times New Roman"/>
          <w:color w:val="000000"/>
          <w:sz w:val="28"/>
          <w:szCs w:val="28"/>
          <w:lang w:eastAsia="ru-RU"/>
        </w:rPr>
        <w:t>пальто</w:t>
      </w:r>
      <w:r w:rsidRPr="008F26DC">
        <w:rPr>
          <w:rFonts w:ascii="Times New Roman" w:eastAsia="Times New Roman" w:hAnsi="Times New Roman" w:cs="Times New Roman"/>
          <w:color w:val="000000"/>
          <w:sz w:val="28"/>
          <w:szCs w:val="28"/>
          <w:lang w:val="en-US" w:eastAsia="ru-RU"/>
        </w:rPr>
        <w:t>” was borrowed from French early in the 19</w:t>
      </w:r>
      <w:r w:rsidRPr="008F26DC">
        <w:rPr>
          <w:rFonts w:ascii="Times New Roman" w:eastAsia="Times New Roman" w:hAnsi="Times New Roman" w:cs="Times New Roman"/>
          <w:color w:val="000000"/>
          <w:sz w:val="28"/>
          <w:szCs w:val="28"/>
          <w:vertAlign w:val="superscript"/>
          <w:lang w:val="en-US" w:eastAsia="ru-RU"/>
        </w:rPr>
        <w:t>th</w:t>
      </w:r>
      <w:r w:rsidRPr="008F26DC">
        <w:rPr>
          <w:rFonts w:ascii="Times New Roman" w:eastAsia="Times New Roman" w:hAnsi="Times New Roman" w:cs="Times New Roman"/>
          <w:color w:val="000000"/>
          <w:sz w:val="28"/>
          <w:szCs w:val="28"/>
          <w:lang w:val="en-US" w:eastAsia="ru-RU"/>
        </w:rPr>
        <w:t> century and has not yet acquired the Rus</w:t>
      </w:r>
      <w:r w:rsidRPr="008F26DC">
        <w:rPr>
          <w:rFonts w:ascii="Times New Roman" w:eastAsia="Times New Roman" w:hAnsi="Times New Roman" w:cs="Times New Roman"/>
          <w:color w:val="000000"/>
          <w:sz w:val="28"/>
          <w:szCs w:val="28"/>
          <w:lang w:val="en-US" w:eastAsia="ru-RU"/>
        </w:rPr>
        <w:softHyphen/>
        <w:t>sian system of declension. The same can be said about such English Renaissance borrowings as “datum” (pl. da</w:t>
      </w:r>
      <w:r w:rsidRPr="008F26DC">
        <w:rPr>
          <w:rFonts w:ascii="Times New Roman" w:eastAsia="Times New Roman" w:hAnsi="Times New Roman" w:cs="Times New Roman"/>
          <w:color w:val="000000"/>
          <w:sz w:val="28"/>
          <w:szCs w:val="28"/>
          <w:lang w:val="en-US" w:eastAsia="ru-RU"/>
        </w:rPr>
        <w:softHyphen/>
        <w:t>ta), “phenomenon” (pl. phenomena), “criterion” (pl. crite</w:t>
      </w:r>
      <w:r w:rsidRPr="008F26DC">
        <w:rPr>
          <w:rFonts w:ascii="Times New Roman" w:eastAsia="Times New Roman" w:hAnsi="Times New Roman" w:cs="Times New Roman"/>
          <w:color w:val="000000"/>
          <w:sz w:val="28"/>
          <w:szCs w:val="28"/>
          <w:lang w:val="en-US" w:eastAsia="ru-RU"/>
        </w:rPr>
        <w:softHyphen/>
        <w:t>ria) whereas earlier Latin borrowings such as “cup”, “plum”, “street”, “wall” were fully adapted to the grammati</w:t>
      </w:r>
      <w:r w:rsidRPr="008F26DC">
        <w:rPr>
          <w:rFonts w:ascii="Times New Roman" w:eastAsia="Times New Roman" w:hAnsi="Times New Roman" w:cs="Times New Roman"/>
          <w:color w:val="000000"/>
          <w:sz w:val="28"/>
          <w:szCs w:val="28"/>
          <w:lang w:val="en-US" w:eastAsia="ru-RU"/>
        </w:rPr>
        <w:softHyphen/>
        <w:t>cal system of the language long ago.</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By </w:t>
      </w:r>
      <w:r w:rsidRPr="008F26DC">
        <w:rPr>
          <w:rFonts w:ascii="Times New Roman" w:eastAsia="Times New Roman" w:hAnsi="Times New Roman" w:cs="Times New Roman"/>
          <w:b/>
          <w:bCs/>
          <w:i/>
          <w:iCs/>
          <w:color w:val="000000"/>
          <w:sz w:val="28"/>
          <w:szCs w:val="28"/>
          <w:lang w:val="en-US" w:eastAsia="ru-RU"/>
        </w:rPr>
        <w:t>semantic adaptation</w:t>
      </w:r>
      <w:r w:rsidRPr="008F26DC">
        <w:rPr>
          <w:rFonts w:ascii="Times New Roman" w:eastAsia="Times New Roman" w:hAnsi="Times New Roman" w:cs="Times New Roman"/>
          <w:b/>
          <w:bCs/>
          <w:color w:val="000000"/>
          <w:sz w:val="28"/>
          <w:szCs w:val="28"/>
          <w:lang w:val="en-US" w:eastAsia="ru-RU"/>
        </w:rPr>
        <w:t> </w:t>
      </w:r>
      <w:r w:rsidRPr="008F26DC">
        <w:rPr>
          <w:rFonts w:ascii="Times New Roman" w:eastAsia="Times New Roman" w:hAnsi="Times New Roman" w:cs="Times New Roman"/>
          <w:color w:val="000000"/>
          <w:sz w:val="28"/>
          <w:szCs w:val="28"/>
          <w:lang w:val="en-US" w:eastAsia="ru-RU"/>
        </w:rPr>
        <w:t>is meant adjustment to the system of meanings of the vocabulary. Sometimes a word may be borrowed "blindly" for no obvious reason: they are not want</w:t>
      </w:r>
      <w:r w:rsidRPr="008F26DC">
        <w:rPr>
          <w:rFonts w:ascii="Times New Roman" w:eastAsia="Times New Roman" w:hAnsi="Times New Roman" w:cs="Times New Roman"/>
          <w:color w:val="000000"/>
          <w:sz w:val="28"/>
          <w:szCs w:val="28"/>
          <w:lang w:val="en-US" w:eastAsia="ru-RU"/>
        </w:rPr>
        <w:softHyphen/>
        <w:t xml:space="preserve">ed because there is no gap in the vocabulary </w:t>
      </w:r>
      <w:proofErr w:type="gramStart"/>
      <w:r w:rsidRPr="008F26DC">
        <w:rPr>
          <w:rFonts w:ascii="Times New Roman" w:eastAsia="Times New Roman" w:hAnsi="Times New Roman" w:cs="Times New Roman"/>
          <w:color w:val="000000"/>
          <w:sz w:val="28"/>
          <w:szCs w:val="28"/>
          <w:lang w:val="en-US" w:eastAsia="ru-RU"/>
        </w:rPr>
        <w:t>nor</w:t>
      </w:r>
      <w:proofErr w:type="gramEnd"/>
      <w:r w:rsidRPr="008F26DC">
        <w:rPr>
          <w:rFonts w:ascii="Times New Roman" w:eastAsia="Times New Roman" w:hAnsi="Times New Roman" w:cs="Times New Roman"/>
          <w:color w:val="000000"/>
          <w:sz w:val="28"/>
          <w:szCs w:val="28"/>
          <w:lang w:val="en-US" w:eastAsia="ru-RU"/>
        </w:rPr>
        <w:t xml:space="preserve"> in the group of synonyms which it could fill. Quite a number of such "accidental" borrowings are very soon rejected by the vocabulary and forgotten. But some </w:t>
      </w:r>
      <w:r w:rsidRPr="008F26DC">
        <w:rPr>
          <w:rFonts w:ascii="Times New Roman" w:eastAsia="Times New Roman" w:hAnsi="Times New Roman" w:cs="Times New Roman"/>
          <w:color w:val="000000"/>
          <w:sz w:val="28"/>
          <w:szCs w:val="28"/>
          <w:lang w:val="en-US" w:eastAsia="ru-RU"/>
        </w:rPr>
        <w:lastRenderedPageBreak/>
        <w:t>“blindly” borrowed words managed to estab</w:t>
      </w:r>
      <w:r w:rsidRPr="008F26DC">
        <w:rPr>
          <w:rFonts w:ascii="Times New Roman" w:eastAsia="Times New Roman" w:hAnsi="Times New Roman" w:cs="Times New Roman"/>
          <w:color w:val="000000"/>
          <w:sz w:val="28"/>
          <w:szCs w:val="28"/>
          <w:lang w:val="en-US" w:eastAsia="ru-RU"/>
        </w:rPr>
        <w:softHyphen/>
        <w:t>lish itself due to the pro</w:t>
      </w:r>
      <w:r w:rsidRPr="008F26DC">
        <w:rPr>
          <w:rFonts w:ascii="Times New Roman" w:eastAsia="Times New Roman" w:hAnsi="Times New Roman" w:cs="Times New Roman"/>
          <w:color w:val="000000"/>
          <w:sz w:val="28"/>
          <w:szCs w:val="28"/>
          <w:lang w:val="en-US" w:eastAsia="ru-RU"/>
        </w:rPr>
        <w:softHyphen/>
        <w:t>cess of semantic adaptation. The adjective “large”, for in</w:t>
      </w:r>
      <w:r w:rsidRPr="008F26DC">
        <w:rPr>
          <w:rFonts w:ascii="Times New Roman" w:eastAsia="Times New Roman" w:hAnsi="Times New Roman" w:cs="Times New Roman"/>
          <w:color w:val="000000"/>
          <w:sz w:val="28"/>
          <w:szCs w:val="28"/>
          <w:lang w:val="en-US" w:eastAsia="ru-RU"/>
        </w:rPr>
        <w:softHyphen/>
        <w:t>stance, was borrowed from French in the meaning of "wide". It was not actually wanted, because it fully co</w:t>
      </w:r>
      <w:r w:rsidRPr="008F26DC">
        <w:rPr>
          <w:rFonts w:ascii="Times New Roman" w:eastAsia="Times New Roman" w:hAnsi="Times New Roman" w:cs="Times New Roman"/>
          <w:color w:val="000000"/>
          <w:sz w:val="28"/>
          <w:szCs w:val="28"/>
          <w:lang w:val="en-US" w:eastAsia="ru-RU"/>
        </w:rPr>
        <w:softHyphen/>
        <w:t>incided with the English adjective “wide” without adding any new shades or aspects to its meaning. This could have led to its rejection. Yet, “large” managed to establish itself very firmly in the English vocabulary by se</w:t>
      </w:r>
      <w:r w:rsidRPr="008F26DC">
        <w:rPr>
          <w:rFonts w:ascii="Times New Roman" w:eastAsia="Times New Roman" w:hAnsi="Times New Roman" w:cs="Times New Roman"/>
          <w:color w:val="000000"/>
          <w:sz w:val="28"/>
          <w:szCs w:val="28"/>
          <w:lang w:val="en-US" w:eastAsia="ru-RU"/>
        </w:rPr>
        <w:softHyphen/>
        <w:t>mantic adjustment. It </w:t>
      </w:r>
      <w:r w:rsidRPr="008F26DC">
        <w:rPr>
          <w:rFonts w:ascii="Times New Roman" w:eastAsia="Times New Roman" w:hAnsi="Times New Roman" w:cs="Times New Roman"/>
          <w:color w:val="000000"/>
          <w:sz w:val="28"/>
          <w:szCs w:val="28"/>
          <w:u w:val="single"/>
          <w:lang w:val="en-US" w:eastAsia="ru-RU"/>
        </w:rPr>
        <w:t>entered another synonymic group</w:t>
      </w:r>
      <w:r w:rsidRPr="008F26DC">
        <w:rPr>
          <w:rFonts w:ascii="Times New Roman" w:eastAsia="Times New Roman" w:hAnsi="Times New Roman" w:cs="Times New Roman"/>
          <w:color w:val="000000"/>
          <w:sz w:val="28"/>
          <w:szCs w:val="28"/>
          <w:lang w:val="en-US" w:eastAsia="ru-RU"/>
        </w:rPr>
        <w:t> with .the general meaning of “big in size”. Still bearing some features of its former meaning it is successfully competing with “big” having approached it very closely, both in fre</w:t>
      </w:r>
      <w:r w:rsidRPr="008F26DC">
        <w:rPr>
          <w:rFonts w:ascii="Times New Roman" w:eastAsia="Times New Roman" w:hAnsi="Times New Roman" w:cs="Times New Roman"/>
          <w:color w:val="000000"/>
          <w:sz w:val="28"/>
          <w:szCs w:val="28"/>
          <w:lang w:val="en-US" w:eastAsia="ru-RU"/>
        </w:rPr>
        <w:softHyphen/>
        <w:t>quency and meaning.</w:t>
      </w:r>
    </w:p>
    <w:p w:rsidR="008F26DC" w:rsidRDefault="008F26DC" w:rsidP="0014523E">
      <w:pPr>
        <w:shd w:val="clear" w:color="auto" w:fill="FFFFFF" w:themeFill="background1"/>
        <w:spacing w:after="0" w:line="360" w:lineRule="auto"/>
        <w:ind w:right="283"/>
        <w:jc w:val="center"/>
        <w:outlineLvl w:val="5"/>
        <w:rPr>
          <w:rFonts w:ascii="Times New Roman" w:eastAsia="Times New Roman" w:hAnsi="Times New Roman" w:cs="Times New Roman"/>
          <w:b/>
          <w:bCs/>
          <w:color w:val="000000"/>
          <w:sz w:val="28"/>
          <w:szCs w:val="28"/>
          <w:lang w:val="en-US" w:eastAsia="ru-RU"/>
        </w:rPr>
      </w:pPr>
    </w:p>
    <w:p w:rsidR="008F26DC" w:rsidRPr="008F26DC" w:rsidRDefault="008F26DC" w:rsidP="0014523E">
      <w:pPr>
        <w:shd w:val="clear" w:color="auto" w:fill="FFFFFF" w:themeFill="background1"/>
        <w:spacing w:after="0" w:line="360" w:lineRule="auto"/>
        <w:ind w:right="283"/>
        <w:jc w:val="center"/>
        <w:outlineLvl w:val="5"/>
        <w:rPr>
          <w:rFonts w:ascii="Times New Roman" w:eastAsia="Times New Roman" w:hAnsi="Times New Roman" w:cs="Times New Roman"/>
          <w:b/>
          <w:bCs/>
          <w:color w:val="000000"/>
          <w:sz w:val="28"/>
          <w:szCs w:val="28"/>
          <w:lang w:val="en-US" w:eastAsia="ru-RU"/>
        </w:rPr>
      </w:pPr>
      <w:r w:rsidRPr="008F26DC">
        <w:rPr>
          <w:rFonts w:ascii="Times New Roman" w:eastAsia="Times New Roman" w:hAnsi="Times New Roman" w:cs="Times New Roman"/>
          <w:b/>
          <w:bCs/>
          <w:color w:val="000000"/>
          <w:sz w:val="28"/>
          <w:szCs w:val="28"/>
          <w:lang w:val="en-US" w:eastAsia="ru-RU"/>
        </w:rPr>
        <w:t>International Words</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It is often the case that a word is borrowed by several languages, not just by one. Such words usually convey concepts which are significant in the field of com</w:t>
      </w:r>
      <w:r w:rsidRPr="008F26DC">
        <w:rPr>
          <w:rFonts w:ascii="Times New Roman" w:eastAsia="Times New Roman" w:hAnsi="Times New Roman" w:cs="Times New Roman"/>
          <w:color w:val="000000"/>
          <w:sz w:val="28"/>
          <w:szCs w:val="28"/>
          <w:lang w:val="en-US" w:eastAsia="ru-RU"/>
        </w:rPr>
        <w:softHyphen/>
        <w:t>munication. Many of them are of Latin and Greek origin.</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Most </w:t>
      </w:r>
      <w:r w:rsidRPr="008F26DC">
        <w:rPr>
          <w:rFonts w:ascii="Times New Roman" w:eastAsia="Times New Roman" w:hAnsi="Times New Roman" w:cs="Times New Roman"/>
          <w:color w:val="000000"/>
          <w:sz w:val="28"/>
          <w:szCs w:val="28"/>
          <w:u w:val="single"/>
          <w:lang w:val="en-US" w:eastAsia="ru-RU"/>
        </w:rPr>
        <w:t>names of sciences</w:t>
      </w:r>
      <w:r w:rsidRPr="008F26DC">
        <w:rPr>
          <w:rFonts w:ascii="Times New Roman" w:eastAsia="Times New Roman" w:hAnsi="Times New Roman" w:cs="Times New Roman"/>
          <w:color w:val="000000"/>
          <w:sz w:val="28"/>
          <w:szCs w:val="28"/>
          <w:lang w:val="en-US" w:eastAsia="ru-RU"/>
        </w:rPr>
        <w:t xml:space="preserve"> are international (e. g. philosophy, mathematics, physics, chemistry, biology, medicine, linguistics, </w:t>
      </w:r>
      <w:proofErr w:type="gramStart"/>
      <w:r w:rsidRPr="008F26DC">
        <w:rPr>
          <w:rFonts w:ascii="Times New Roman" w:eastAsia="Times New Roman" w:hAnsi="Times New Roman" w:cs="Times New Roman"/>
          <w:color w:val="000000"/>
          <w:sz w:val="28"/>
          <w:szCs w:val="28"/>
          <w:lang w:val="en-US" w:eastAsia="ru-RU"/>
        </w:rPr>
        <w:t>lexicology</w:t>
      </w:r>
      <w:proofErr w:type="gramEnd"/>
      <w:r w:rsidRPr="008F26DC">
        <w:rPr>
          <w:rFonts w:ascii="Times New Roman" w:eastAsia="Times New Roman" w:hAnsi="Times New Roman" w:cs="Times New Roman"/>
          <w:color w:val="000000"/>
          <w:sz w:val="28"/>
          <w:szCs w:val="28"/>
          <w:lang w:val="en-US" w:eastAsia="ru-RU"/>
        </w:rPr>
        <w:t>). There are also numerous </w:t>
      </w:r>
      <w:r w:rsidRPr="008F26DC">
        <w:rPr>
          <w:rFonts w:ascii="Times New Roman" w:eastAsia="Times New Roman" w:hAnsi="Times New Roman" w:cs="Times New Roman"/>
          <w:color w:val="000000"/>
          <w:sz w:val="28"/>
          <w:szCs w:val="28"/>
          <w:u w:val="single"/>
          <w:lang w:val="en-US" w:eastAsia="ru-RU"/>
        </w:rPr>
        <w:t>terms of art</w:t>
      </w:r>
      <w:r w:rsidRPr="008F26DC">
        <w:rPr>
          <w:rFonts w:ascii="Times New Roman" w:eastAsia="Times New Roman" w:hAnsi="Times New Roman" w:cs="Times New Roman"/>
          <w:color w:val="000000"/>
          <w:sz w:val="28"/>
          <w:szCs w:val="28"/>
          <w:lang w:val="en-US" w:eastAsia="ru-RU"/>
        </w:rPr>
        <w:t xml:space="preserve"> in this group: music, theatre, drama, tragedy, comedy, artist, </w:t>
      </w:r>
      <w:proofErr w:type="spellStart"/>
      <w:r w:rsidRPr="008F26DC">
        <w:rPr>
          <w:rFonts w:ascii="Times New Roman" w:eastAsia="Times New Roman" w:hAnsi="Times New Roman" w:cs="Times New Roman"/>
          <w:color w:val="000000"/>
          <w:sz w:val="28"/>
          <w:szCs w:val="28"/>
          <w:lang w:val="en-US" w:eastAsia="ru-RU"/>
        </w:rPr>
        <w:t>primadonna</w:t>
      </w:r>
      <w:proofErr w:type="spellEnd"/>
      <w:r w:rsidRPr="008F26DC">
        <w:rPr>
          <w:rFonts w:ascii="Times New Roman" w:eastAsia="Times New Roman" w:hAnsi="Times New Roman" w:cs="Times New Roman"/>
          <w:color w:val="000000"/>
          <w:sz w:val="28"/>
          <w:szCs w:val="28"/>
          <w:lang w:val="en-US" w:eastAsia="ru-RU"/>
        </w:rPr>
        <w:t>, etc.; and the </w:t>
      </w:r>
      <w:r w:rsidRPr="008F26DC">
        <w:rPr>
          <w:rFonts w:ascii="Times New Roman" w:eastAsia="Times New Roman" w:hAnsi="Times New Roman" w:cs="Times New Roman"/>
          <w:color w:val="000000"/>
          <w:sz w:val="28"/>
          <w:szCs w:val="28"/>
          <w:u w:val="single"/>
          <w:lang w:val="en-US" w:eastAsia="ru-RU"/>
        </w:rPr>
        <w:t xml:space="preserve">sports </w:t>
      </w:r>
      <w:proofErr w:type="gramStart"/>
      <w:r w:rsidRPr="008F26DC">
        <w:rPr>
          <w:rFonts w:ascii="Times New Roman" w:eastAsia="Times New Roman" w:hAnsi="Times New Roman" w:cs="Times New Roman"/>
          <w:color w:val="000000"/>
          <w:sz w:val="28"/>
          <w:szCs w:val="28"/>
          <w:u w:val="single"/>
          <w:lang w:val="en-US" w:eastAsia="ru-RU"/>
        </w:rPr>
        <w:t>terms</w:t>
      </w:r>
      <w:r w:rsidRPr="008F26DC">
        <w:rPr>
          <w:rFonts w:ascii="Times New Roman" w:eastAsia="Times New Roman" w:hAnsi="Times New Roman" w:cs="Times New Roman"/>
          <w:color w:val="000000"/>
          <w:sz w:val="28"/>
          <w:szCs w:val="28"/>
          <w:lang w:val="en-US" w:eastAsia="ru-RU"/>
        </w:rPr>
        <w:t> :</w:t>
      </w:r>
      <w:proofErr w:type="gramEnd"/>
      <w:r w:rsidRPr="008F26DC">
        <w:rPr>
          <w:rFonts w:ascii="Times New Roman" w:eastAsia="Times New Roman" w:hAnsi="Times New Roman" w:cs="Times New Roman"/>
          <w:color w:val="000000"/>
          <w:sz w:val="28"/>
          <w:szCs w:val="28"/>
          <w:lang w:val="en-US" w:eastAsia="ru-RU"/>
        </w:rPr>
        <w:t xml:space="preserve"> football, volley-ball, baseball, hockey, cricket, rugby, tennis, golf, etc. It is quite natural that </w:t>
      </w:r>
      <w:r w:rsidRPr="008F26DC">
        <w:rPr>
          <w:rFonts w:ascii="Times New Roman" w:eastAsia="Times New Roman" w:hAnsi="Times New Roman" w:cs="Times New Roman"/>
          <w:color w:val="000000"/>
          <w:sz w:val="28"/>
          <w:szCs w:val="28"/>
          <w:u w:val="single"/>
          <w:lang w:val="en-US" w:eastAsia="ru-RU"/>
        </w:rPr>
        <w:t>political terms</w:t>
      </w:r>
      <w:r w:rsidRPr="008F26DC">
        <w:rPr>
          <w:rFonts w:ascii="Times New Roman" w:eastAsia="Times New Roman" w:hAnsi="Times New Roman" w:cs="Times New Roman"/>
          <w:color w:val="000000"/>
          <w:sz w:val="28"/>
          <w:szCs w:val="28"/>
          <w:lang w:val="en-US" w:eastAsia="ru-RU"/>
        </w:rPr>
        <w:t> frequently oc</w:t>
      </w:r>
      <w:r w:rsidRPr="008F26DC">
        <w:rPr>
          <w:rFonts w:ascii="Times New Roman" w:eastAsia="Times New Roman" w:hAnsi="Times New Roman" w:cs="Times New Roman"/>
          <w:color w:val="000000"/>
          <w:sz w:val="28"/>
          <w:szCs w:val="28"/>
          <w:lang w:val="en-US" w:eastAsia="ru-RU"/>
        </w:rPr>
        <w:softHyphen/>
        <w:t>cur in the international group of borrowings: politics, policy, revolution, progress, democracy, communism, anti-militarism. 20</w:t>
      </w:r>
      <w:r w:rsidRPr="008F26DC">
        <w:rPr>
          <w:rFonts w:ascii="Times New Roman" w:eastAsia="Times New Roman" w:hAnsi="Times New Roman" w:cs="Times New Roman"/>
          <w:color w:val="000000"/>
          <w:sz w:val="28"/>
          <w:szCs w:val="28"/>
          <w:vertAlign w:val="superscript"/>
          <w:lang w:val="en-US" w:eastAsia="ru-RU"/>
        </w:rPr>
        <w:t>th</w:t>
      </w:r>
      <w:r w:rsidRPr="008F26DC">
        <w:rPr>
          <w:rFonts w:ascii="Times New Roman" w:eastAsia="Times New Roman" w:hAnsi="Times New Roman" w:cs="Times New Roman"/>
          <w:color w:val="000000"/>
          <w:sz w:val="28"/>
          <w:szCs w:val="28"/>
          <w:lang w:val="en-US" w:eastAsia="ru-RU"/>
        </w:rPr>
        <w:t> century </w:t>
      </w:r>
      <w:r w:rsidRPr="008F26DC">
        <w:rPr>
          <w:rFonts w:ascii="Times New Roman" w:eastAsia="Times New Roman" w:hAnsi="Times New Roman" w:cs="Times New Roman"/>
          <w:color w:val="000000"/>
          <w:sz w:val="28"/>
          <w:szCs w:val="28"/>
          <w:u w:val="single"/>
          <w:lang w:val="en-US" w:eastAsia="ru-RU"/>
        </w:rPr>
        <w:t>scientific and technological advances</w:t>
      </w:r>
      <w:r w:rsidRPr="008F26DC">
        <w:rPr>
          <w:rFonts w:ascii="Times New Roman" w:eastAsia="Times New Roman" w:hAnsi="Times New Roman" w:cs="Times New Roman"/>
          <w:color w:val="000000"/>
          <w:sz w:val="28"/>
          <w:szCs w:val="28"/>
          <w:lang w:val="en-US" w:eastAsia="ru-RU"/>
        </w:rPr>
        <w:t> brought a great number of new international words: atomic, antibiotic, radio, television, sputnik (a Russian borrowing). </w:t>
      </w:r>
      <w:r w:rsidRPr="008F26DC">
        <w:rPr>
          <w:rFonts w:ascii="Times New Roman" w:eastAsia="Times New Roman" w:hAnsi="Times New Roman" w:cs="Times New Roman"/>
          <w:color w:val="000000"/>
          <w:sz w:val="28"/>
          <w:szCs w:val="28"/>
          <w:u w:val="single"/>
          <w:lang w:val="en-US" w:eastAsia="ru-RU"/>
        </w:rPr>
        <w:t>Fruits and foodstuffs imported</w:t>
      </w:r>
      <w:r w:rsidRPr="008F26DC">
        <w:rPr>
          <w:rFonts w:ascii="Times New Roman" w:eastAsia="Times New Roman" w:hAnsi="Times New Roman" w:cs="Times New Roman"/>
          <w:color w:val="000000"/>
          <w:sz w:val="28"/>
          <w:szCs w:val="28"/>
          <w:lang w:val="en-US" w:eastAsia="ru-RU"/>
        </w:rPr>
        <w:t> from exotic coun</w:t>
      </w:r>
      <w:r w:rsidRPr="008F26DC">
        <w:rPr>
          <w:rFonts w:ascii="Times New Roman" w:eastAsia="Times New Roman" w:hAnsi="Times New Roman" w:cs="Times New Roman"/>
          <w:color w:val="000000"/>
          <w:sz w:val="28"/>
          <w:szCs w:val="28"/>
          <w:lang w:val="en-US" w:eastAsia="ru-RU"/>
        </w:rPr>
        <w:softHyphen/>
        <w:t>tries often transport their names too and become inter</w:t>
      </w:r>
      <w:r w:rsidRPr="008F26DC">
        <w:rPr>
          <w:rFonts w:ascii="Times New Roman" w:eastAsia="Times New Roman" w:hAnsi="Times New Roman" w:cs="Times New Roman"/>
          <w:color w:val="000000"/>
          <w:sz w:val="28"/>
          <w:szCs w:val="28"/>
          <w:lang w:val="en-US" w:eastAsia="ru-RU"/>
        </w:rPr>
        <w:softHyphen/>
        <w:t xml:space="preserve">national: coffee, cocoa, chocolate, banana, mango, avocado, </w:t>
      </w:r>
      <w:proofErr w:type="gramStart"/>
      <w:r w:rsidRPr="008F26DC">
        <w:rPr>
          <w:rFonts w:ascii="Times New Roman" w:eastAsia="Times New Roman" w:hAnsi="Times New Roman" w:cs="Times New Roman"/>
          <w:color w:val="000000"/>
          <w:sz w:val="28"/>
          <w:szCs w:val="28"/>
          <w:lang w:val="en-US" w:eastAsia="ru-RU"/>
        </w:rPr>
        <w:t>grapefruit</w:t>
      </w:r>
      <w:proofErr w:type="gramEnd"/>
      <w:r w:rsidRPr="008F26DC">
        <w:rPr>
          <w:rFonts w:ascii="Times New Roman" w:eastAsia="Times New Roman" w:hAnsi="Times New Roman" w:cs="Times New Roman"/>
          <w:color w:val="000000"/>
          <w:sz w:val="28"/>
          <w:szCs w:val="28"/>
          <w:lang w:val="en-US" w:eastAsia="ru-RU"/>
        </w:rPr>
        <w:t>.</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The similarity of such words as the English “son”, the German “</w:t>
      </w:r>
      <w:proofErr w:type="spellStart"/>
      <w:r w:rsidRPr="008F26DC">
        <w:rPr>
          <w:rFonts w:ascii="Times New Roman" w:eastAsia="Times New Roman" w:hAnsi="Times New Roman" w:cs="Times New Roman"/>
          <w:color w:val="000000"/>
          <w:sz w:val="28"/>
          <w:szCs w:val="28"/>
          <w:lang w:val="en-US" w:eastAsia="ru-RU"/>
        </w:rPr>
        <w:t>Sohn</w:t>
      </w:r>
      <w:proofErr w:type="spellEnd"/>
      <w:r w:rsidRPr="008F26DC">
        <w:rPr>
          <w:rFonts w:ascii="Times New Roman" w:eastAsia="Times New Roman" w:hAnsi="Times New Roman" w:cs="Times New Roman"/>
          <w:color w:val="000000"/>
          <w:sz w:val="28"/>
          <w:szCs w:val="28"/>
          <w:lang w:val="en-US" w:eastAsia="ru-RU"/>
        </w:rPr>
        <w:t>” and the Russian “</w:t>
      </w:r>
      <w:r w:rsidRPr="008F26DC">
        <w:rPr>
          <w:rFonts w:ascii="Times New Roman" w:eastAsia="Times New Roman" w:hAnsi="Times New Roman" w:cs="Times New Roman"/>
          <w:color w:val="000000"/>
          <w:sz w:val="28"/>
          <w:szCs w:val="28"/>
          <w:lang w:eastAsia="ru-RU"/>
        </w:rPr>
        <w:t>сын</w:t>
      </w:r>
      <w:r w:rsidRPr="008F26DC">
        <w:rPr>
          <w:rFonts w:ascii="Times New Roman" w:eastAsia="Times New Roman" w:hAnsi="Times New Roman" w:cs="Times New Roman"/>
          <w:color w:val="000000"/>
          <w:sz w:val="28"/>
          <w:szCs w:val="28"/>
          <w:lang w:val="en-US" w:eastAsia="ru-RU"/>
        </w:rPr>
        <w:t xml:space="preserve">” should not lead one to the quite false conclusion that they are international words. They represent the Indo-European group of the native </w:t>
      </w:r>
      <w:r w:rsidRPr="008F26DC">
        <w:rPr>
          <w:rFonts w:ascii="Times New Roman" w:eastAsia="Times New Roman" w:hAnsi="Times New Roman" w:cs="Times New Roman"/>
          <w:color w:val="000000"/>
          <w:sz w:val="28"/>
          <w:szCs w:val="28"/>
          <w:lang w:val="en-US" w:eastAsia="ru-RU"/>
        </w:rPr>
        <w:lastRenderedPageBreak/>
        <w:t>element in each respec</w:t>
      </w:r>
      <w:r w:rsidRPr="008F26DC">
        <w:rPr>
          <w:rFonts w:ascii="Times New Roman" w:eastAsia="Times New Roman" w:hAnsi="Times New Roman" w:cs="Times New Roman"/>
          <w:color w:val="000000"/>
          <w:sz w:val="28"/>
          <w:szCs w:val="28"/>
          <w:lang w:val="en-US" w:eastAsia="ru-RU"/>
        </w:rPr>
        <w:softHyphen/>
        <w:t xml:space="preserve">tive language and are cognates, </w:t>
      </w:r>
      <w:proofErr w:type="spellStart"/>
      <w:r w:rsidRPr="008F26DC">
        <w:rPr>
          <w:rFonts w:ascii="Times New Roman" w:eastAsia="Times New Roman" w:hAnsi="Times New Roman" w:cs="Times New Roman"/>
          <w:color w:val="000000"/>
          <w:sz w:val="28"/>
          <w:szCs w:val="28"/>
          <w:lang w:val="en-US" w:eastAsia="ru-RU"/>
        </w:rPr>
        <w:t>i</w:t>
      </w:r>
      <w:proofErr w:type="spellEnd"/>
      <w:r w:rsidRPr="008F26DC">
        <w:rPr>
          <w:rFonts w:ascii="Times New Roman" w:eastAsia="Times New Roman" w:hAnsi="Times New Roman" w:cs="Times New Roman"/>
          <w:color w:val="000000"/>
          <w:sz w:val="28"/>
          <w:szCs w:val="28"/>
          <w:lang w:val="en-US" w:eastAsia="ru-RU"/>
        </w:rPr>
        <w:t>. e. words of the same etymological root, and not borrowings.</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Etymological Doublets</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 xml:space="preserve">The words originating from the same etymological source, but differing in phonemic shape and in meaning are </w:t>
      </w:r>
      <w:proofErr w:type="spellStart"/>
      <w:r w:rsidRPr="008F26DC">
        <w:rPr>
          <w:rFonts w:ascii="Times New Roman" w:eastAsia="Times New Roman" w:hAnsi="Times New Roman" w:cs="Times New Roman"/>
          <w:color w:val="000000"/>
          <w:sz w:val="28"/>
          <w:szCs w:val="28"/>
          <w:lang w:val="en-US" w:eastAsia="ru-RU"/>
        </w:rPr>
        <w:t>called</w:t>
      </w:r>
      <w:r w:rsidRPr="008F26DC">
        <w:rPr>
          <w:rFonts w:ascii="Times New Roman" w:eastAsia="Times New Roman" w:hAnsi="Times New Roman" w:cs="Times New Roman"/>
          <w:b/>
          <w:bCs/>
          <w:i/>
          <w:iCs/>
          <w:color w:val="000000"/>
          <w:sz w:val="28"/>
          <w:szCs w:val="28"/>
          <w:lang w:val="en-US" w:eastAsia="ru-RU"/>
        </w:rPr>
        <w:t>etymological</w:t>
      </w:r>
      <w:proofErr w:type="spellEnd"/>
      <w:r w:rsidRPr="008F26DC">
        <w:rPr>
          <w:rFonts w:ascii="Times New Roman" w:eastAsia="Times New Roman" w:hAnsi="Times New Roman" w:cs="Times New Roman"/>
          <w:b/>
          <w:bCs/>
          <w:i/>
          <w:iCs/>
          <w:color w:val="000000"/>
          <w:sz w:val="28"/>
          <w:szCs w:val="28"/>
          <w:lang w:val="en-US" w:eastAsia="ru-RU"/>
        </w:rPr>
        <w:t xml:space="preserve"> </w:t>
      </w:r>
      <w:proofErr w:type="gramStart"/>
      <w:r w:rsidRPr="008F26DC">
        <w:rPr>
          <w:rFonts w:ascii="Times New Roman" w:eastAsia="Times New Roman" w:hAnsi="Times New Roman" w:cs="Times New Roman"/>
          <w:b/>
          <w:bCs/>
          <w:i/>
          <w:iCs/>
          <w:color w:val="000000"/>
          <w:sz w:val="28"/>
          <w:szCs w:val="28"/>
          <w:lang w:val="en-US" w:eastAsia="ru-RU"/>
        </w:rPr>
        <w:t>doublets</w:t>
      </w:r>
      <w:r w:rsidRPr="008F26DC">
        <w:rPr>
          <w:rFonts w:ascii="Times New Roman" w:eastAsia="Times New Roman" w:hAnsi="Times New Roman" w:cs="Times New Roman"/>
          <w:b/>
          <w:bCs/>
          <w:color w:val="000000"/>
          <w:sz w:val="28"/>
          <w:szCs w:val="28"/>
          <w:lang w:val="en-US" w:eastAsia="ru-RU"/>
        </w:rPr>
        <w:t> </w:t>
      </w:r>
      <w:r w:rsidRPr="008F26DC">
        <w:rPr>
          <w:rFonts w:ascii="Times New Roman" w:eastAsia="Times New Roman" w:hAnsi="Times New Roman" w:cs="Times New Roman"/>
          <w:i/>
          <w:iCs/>
          <w:color w:val="000000"/>
          <w:sz w:val="28"/>
          <w:szCs w:val="28"/>
          <w:lang w:val="en-US" w:eastAsia="ru-RU"/>
        </w:rPr>
        <w:t>.</w:t>
      </w:r>
      <w:proofErr w:type="gramEnd"/>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They may enter the vocabulary by different routes. Some of these pairs consist of a </w:t>
      </w:r>
      <w:r w:rsidRPr="008F26DC">
        <w:rPr>
          <w:rFonts w:ascii="Times New Roman" w:eastAsia="Times New Roman" w:hAnsi="Times New Roman" w:cs="Times New Roman"/>
          <w:color w:val="000000"/>
          <w:sz w:val="28"/>
          <w:szCs w:val="28"/>
          <w:u w:val="single"/>
          <w:lang w:val="en-US" w:eastAsia="ru-RU"/>
        </w:rPr>
        <w:t>native</w:t>
      </w:r>
      <w:r w:rsidRPr="008F26DC">
        <w:rPr>
          <w:rFonts w:ascii="Times New Roman" w:eastAsia="Times New Roman" w:hAnsi="Times New Roman" w:cs="Times New Roman"/>
          <w:color w:val="000000"/>
          <w:sz w:val="28"/>
          <w:szCs w:val="28"/>
          <w:lang w:val="en-US" w:eastAsia="ru-RU"/>
        </w:rPr>
        <w:t> word </w:t>
      </w:r>
      <w:r w:rsidRPr="008F26DC">
        <w:rPr>
          <w:rFonts w:ascii="Times New Roman" w:eastAsia="Times New Roman" w:hAnsi="Times New Roman" w:cs="Times New Roman"/>
          <w:color w:val="000000"/>
          <w:sz w:val="28"/>
          <w:szCs w:val="28"/>
          <w:u w:val="single"/>
          <w:lang w:val="en-US" w:eastAsia="ru-RU"/>
        </w:rPr>
        <w:t>and</w:t>
      </w:r>
      <w:r w:rsidRPr="008F26DC">
        <w:rPr>
          <w:rFonts w:ascii="Times New Roman" w:eastAsia="Times New Roman" w:hAnsi="Times New Roman" w:cs="Times New Roman"/>
          <w:color w:val="000000"/>
          <w:sz w:val="28"/>
          <w:szCs w:val="28"/>
          <w:lang w:val="en-US" w:eastAsia="ru-RU"/>
        </w:rPr>
        <w:t> a </w:t>
      </w:r>
      <w:r w:rsidRPr="008F26DC">
        <w:rPr>
          <w:rFonts w:ascii="Times New Roman" w:eastAsia="Times New Roman" w:hAnsi="Times New Roman" w:cs="Times New Roman"/>
          <w:color w:val="000000"/>
          <w:sz w:val="28"/>
          <w:szCs w:val="28"/>
          <w:u w:val="single"/>
          <w:lang w:val="en-US" w:eastAsia="ru-RU"/>
        </w:rPr>
        <w:t>borrowed</w:t>
      </w:r>
      <w:r w:rsidRPr="008F26DC">
        <w:rPr>
          <w:rFonts w:ascii="Times New Roman" w:eastAsia="Times New Roman" w:hAnsi="Times New Roman" w:cs="Times New Roman"/>
          <w:color w:val="000000"/>
          <w:sz w:val="28"/>
          <w:szCs w:val="28"/>
          <w:lang w:val="en-US" w:eastAsia="ru-RU"/>
        </w:rPr>
        <w:t> word: “shrew”, n. (E.) – “screw”, n. (Sc.). Others are represented by </w:t>
      </w:r>
      <w:r w:rsidRPr="008F26DC">
        <w:rPr>
          <w:rFonts w:ascii="Times New Roman" w:eastAsia="Times New Roman" w:hAnsi="Times New Roman" w:cs="Times New Roman"/>
          <w:color w:val="000000"/>
          <w:sz w:val="28"/>
          <w:szCs w:val="28"/>
          <w:u w:val="single"/>
          <w:lang w:val="en-US" w:eastAsia="ru-RU"/>
        </w:rPr>
        <w:t>two borrowings from dif</w:t>
      </w:r>
      <w:r w:rsidRPr="008F26DC">
        <w:rPr>
          <w:rFonts w:ascii="Times New Roman" w:eastAsia="Times New Roman" w:hAnsi="Times New Roman" w:cs="Times New Roman"/>
          <w:color w:val="000000"/>
          <w:sz w:val="28"/>
          <w:szCs w:val="28"/>
          <w:u w:val="single"/>
          <w:lang w:val="en-US" w:eastAsia="ru-RU"/>
        </w:rPr>
        <w:softHyphen/>
        <w:t xml:space="preserve">ferent </w:t>
      </w:r>
      <w:proofErr w:type="gramStart"/>
      <w:r w:rsidRPr="008F26DC">
        <w:rPr>
          <w:rFonts w:ascii="Times New Roman" w:eastAsia="Times New Roman" w:hAnsi="Times New Roman" w:cs="Times New Roman"/>
          <w:color w:val="000000"/>
          <w:sz w:val="28"/>
          <w:szCs w:val="28"/>
          <w:u w:val="single"/>
          <w:lang w:val="en-US" w:eastAsia="ru-RU"/>
        </w:rPr>
        <w:t>languages</w:t>
      </w:r>
      <w:r w:rsidRPr="008F26DC">
        <w:rPr>
          <w:rFonts w:ascii="Times New Roman" w:eastAsia="Times New Roman" w:hAnsi="Times New Roman" w:cs="Times New Roman"/>
          <w:color w:val="000000"/>
          <w:sz w:val="28"/>
          <w:szCs w:val="28"/>
          <w:lang w:val="en-US" w:eastAsia="ru-RU"/>
        </w:rPr>
        <w:t> :</w:t>
      </w:r>
      <w:proofErr w:type="gramEnd"/>
      <w:r w:rsidRPr="008F26DC">
        <w:rPr>
          <w:rFonts w:ascii="Times New Roman" w:eastAsia="Times New Roman" w:hAnsi="Times New Roman" w:cs="Times New Roman"/>
          <w:color w:val="000000"/>
          <w:sz w:val="28"/>
          <w:szCs w:val="28"/>
          <w:lang w:val="en-US" w:eastAsia="ru-RU"/>
        </w:rPr>
        <w:t xml:space="preserve"> “canal” (Lat.) - “channel” (Fr.), “captain” (Lat.) — “chieftain” (Fr.). Still others were</w:t>
      </w:r>
      <w:r w:rsidRPr="008F26DC">
        <w:rPr>
          <w:rFonts w:ascii="Times New Roman" w:eastAsia="Times New Roman" w:hAnsi="Times New Roman" w:cs="Times New Roman"/>
          <w:color w:val="000000"/>
          <w:sz w:val="28"/>
          <w:szCs w:val="28"/>
          <w:u w:val="single"/>
          <w:lang w:val="en-US" w:eastAsia="ru-RU"/>
        </w:rPr>
        <w:t xml:space="preserve"> borrowed from the same language </w:t>
      </w:r>
      <w:proofErr w:type="gramStart"/>
      <w:r w:rsidRPr="008F26DC">
        <w:rPr>
          <w:rFonts w:ascii="Times New Roman" w:eastAsia="Times New Roman" w:hAnsi="Times New Roman" w:cs="Times New Roman"/>
          <w:color w:val="000000"/>
          <w:sz w:val="28"/>
          <w:szCs w:val="28"/>
          <w:u w:val="single"/>
          <w:lang w:val="en-US" w:eastAsia="ru-RU"/>
        </w:rPr>
        <w:t>twice</w:t>
      </w:r>
      <w:r w:rsidRPr="008F26DC">
        <w:rPr>
          <w:rFonts w:ascii="Times New Roman" w:eastAsia="Times New Roman" w:hAnsi="Times New Roman" w:cs="Times New Roman"/>
          <w:color w:val="000000"/>
          <w:sz w:val="28"/>
          <w:szCs w:val="28"/>
          <w:lang w:val="en-US" w:eastAsia="ru-RU"/>
        </w:rPr>
        <w:t> ,</w:t>
      </w:r>
      <w:proofErr w:type="gramEnd"/>
      <w:r w:rsidRPr="008F26DC">
        <w:rPr>
          <w:rFonts w:ascii="Times New Roman" w:eastAsia="Times New Roman" w:hAnsi="Times New Roman" w:cs="Times New Roman"/>
          <w:color w:val="000000"/>
          <w:sz w:val="28"/>
          <w:szCs w:val="28"/>
          <w:lang w:val="en-US" w:eastAsia="ru-RU"/>
        </w:rPr>
        <w:t xml:space="preserve"> but </w:t>
      </w:r>
      <w:r w:rsidRPr="008F26DC">
        <w:rPr>
          <w:rFonts w:ascii="Times New Roman" w:eastAsia="Times New Roman" w:hAnsi="Times New Roman" w:cs="Times New Roman"/>
          <w:color w:val="000000"/>
          <w:sz w:val="28"/>
          <w:szCs w:val="28"/>
          <w:u w:val="single"/>
          <w:lang w:val="en-US" w:eastAsia="ru-RU"/>
        </w:rPr>
        <w:t>in different periods</w:t>
      </w:r>
      <w:r w:rsidRPr="008F26DC">
        <w:rPr>
          <w:rFonts w:ascii="Times New Roman" w:eastAsia="Times New Roman" w:hAnsi="Times New Roman" w:cs="Times New Roman"/>
          <w:color w:val="000000"/>
          <w:sz w:val="28"/>
          <w:szCs w:val="28"/>
          <w:lang w:val="en-US" w:eastAsia="ru-RU"/>
        </w:rPr>
        <w:t> : “travel” (Norm. Fr.) - “tra</w:t>
      </w:r>
      <w:r w:rsidRPr="008F26DC">
        <w:rPr>
          <w:rFonts w:ascii="Times New Roman" w:eastAsia="Times New Roman" w:hAnsi="Times New Roman" w:cs="Times New Roman"/>
          <w:color w:val="000000"/>
          <w:sz w:val="28"/>
          <w:szCs w:val="28"/>
          <w:lang w:val="en-US" w:eastAsia="ru-RU"/>
        </w:rPr>
        <w:softHyphen/>
        <w:t xml:space="preserve">vail" (Par. </w:t>
      </w:r>
      <w:proofErr w:type="gramStart"/>
      <w:r w:rsidRPr="008F26DC">
        <w:rPr>
          <w:rFonts w:ascii="Times New Roman" w:eastAsia="Times New Roman" w:hAnsi="Times New Roman" w:cs="Times New Roman"/>
          <w:color w:val="000000"/>
          <w:sz w:val="28"/>
          <w:szCs w:val="28"/>
          <w:lang w:val="en-US" w:eastAsia="ru-RU"/>
        </w:rPr>
        <w:t>Fr.), “cavalry” (Norm.</w:t>
      </w:r>
      <w:proofErr w:type="gramEnd"/>
      <w:r w:rsidRPr="008F26DC">
        <w:rPr>
          <w:rFonts w:ascii="Times New Roman" w:eastAsia="Times New Roman" w:hAnsi="Times New Roman" w:cs="Times New Roman"/>
          <w:color w:val="000000"/>
          <w:sz w:val="28"/>
          <w:szCs w:val="28"/>
          <w:lang w:val="en-US" w:eastAsia="ru-RU"/>
        </w:rPr>
        <w:t xml:space="preserve"> </w:t>
      </w:r>
      <w:proofErr w:type="gramStart"/>
      <w:r w:rsidRPr="008F26DC">
        <w:rPr>
          <w:rFonts w:ascii="Times New Roman" w:eastAsia="Times New Roman" w:hAnsi="Times New Roman" w:cs="Times New Roman"/>
          <w:color w:val="000000"/>
          <w:sz w:val="28"/>
          <w:szCs w:val="28"/>
          <w:lang w:val="en-US" w:eastAsia="ru-RU"/>
        </w:rPr>
        <w:t>Fr.) - “chivalry” (Par.</w:t>
      </w:r>
      <w:proofErr w:type="gramEnd"/>
      <w:r w:rsidRPr="008F26DC">
        <w:rPr>
          <w:rFonts w:ascii="Times New Roman" w:eastAsia="Times New Roman" w:hAnsi="Times New Roman" w:cs="Times New Roman"/>
          <w:color w:val="000000"/>
          <w:sz w:val="28"/>
          <w:szCs w:val="28"/>
          <w:lang w:val="en-US" w:eastAsia="ru-RU"/>
        </w:rPr>
        <w:t xml:space="preserve"> Fr.), “</w:t>
      </w:r>
      <w:proofErr w:type="spellStart"/>
      <w:r w:rsidRPr="008F26DC">
        <w:rPr>
          <w:rFonts w:ascii="Times New Roman" w:eastAsia="Times New Roman" w:hAnsi="Times New Roman" w:cs="Times New Roman"/>
          <w:color w:val="000000"/>
          <w:sz w:val="28"/>
          <w:szCs w:val="28"/>
          <w:lang w:val="en-US" w:eastAsia="ru-RU"/>
        </w:rPr>
        <w:t>gaol</w:t>
      </w:r>
      <w:proofErr w:type="spellEnd"/>
      <w:r w:rsidRPr="008F26DC">
        <w:rPr>
          <w:rFonts w:ascii="Times New Roman" w:eastAsia="Times New Roman" w:hAnsi="Times New Roman" w:cs="Times New Roman"/>
          <w:color w:val="000000"/>
          <w:sz w:val="28"/>
          <w:szCs w:val="28"/>
          <w:lang w:val="en-US" w:eastAsia="ru-RU"/>
        </w:rPr>
        <w:t xml:space="preserve">” (Norm. Fr.) - “jail” (Par. </w:t>
      </w:r>
      <w:proofErr w:type="gramStart"/>
      <w:r w:rsidRPr="008F26DC">
        <w:rPr>
          <w:rFonts w:ascii="Times New Roman" w:eastAsia="Times New Roman" w:hAnsi="Times New Roman" w:cs="Times New Roman"/>
          <w:color w:val="000000"/>
          <w:sz w:val="28"/>
          <w:szCs w:val="28"/>
          <w:lang w:val="en-US" w:eastAsia="ru-RU"/>
        </w:rPr>
        <w:t>Fr.).</w:t>
      </w:r>
      <w:proofErr w:type="gramEnd"/>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A doublet may also consist of a shortened word and the one from which it was derived: “history” - “story”, “fantasy” - “fancy”, “</w:t>
      </w:r>
      <w:proofErr w:type="spellStart"/>
      <w:r w:rsidRPr="008F26DC">
        <w:rPr>
          <w:rFonts w:ascii="Times New Roman" w:eastAsia="Times New Roman" w:hAnsi="Times New Roman" w:cs="Times New Roman"/>
          <w:color w:val="000000"/>
          <w:sz w:val="28"/>
          <w:szCs w:val="28"/>
          <w:lang w:val="en-US" w:eastAsia="ru-RU"/>
        </w:rPr>
        <w:t>defence</w:t>
      </w:r>
      <w:proofErr w:type="spellEnd"/>
      <w:r w:rsidRPr="008F26DC">
        <w:rPr>
          <w:rFonts w:ascii="Times New Roman" w:eastAsia="Times New Roman" w:hAnsi="Times New Roman" w:cs="Times New Roman"/>
          <w:color w:val="000000"/>
          <w:sz w:val="28"/>
          <w:szCs w:val="28"/>
          <w:lang w:val="en-US" w:eastAsia="ru-RU"/>
        </w:rPr>
        <w:t>” - “fence”, “shadow” - “shade”.</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Etymological </w:t>
      </w:r>
      <w:r w:rsidRPr="008F26DC">
        <w:rPr>
          <w:rFonts w:ascii="Times New Roman" w:eastAsia="Times New Roman" w:hAnsi="Times New Roman" w:cs="Times New Roman"/>
          <w:b/>
          <w:bCs/>
          <w:color w:val="000000"/>
          <w:sz w:val="28"/>
          <w:szCs w:val="28"/>
          <w:lang w:val="en-US" w:eastAsia="ru-RU"/>
        </w:rPr>
        <w:t xml:space="preserve">triplets </w:t>
      </w:r>
      <w:proofErr w:type="gramStart"/>
      <w:r w:rsidRPr="008F26DC">
        <w:rPr>
          <w:rFonts w:ascii="Times New Roman" w:eastAsia="Times New Roman" w:hAnsi="Times New Roman" w:cs="Times New Roman"/>
          <w:b/>
          <w:bCs/>
          <w:color w:val="000000"/>
          <w:sz w:val="28"/>
          <w:szCs w:val="28"/>
          <w:lang w:val="en-US" w:eastAsia="ru-RU"/>
        </w:rPr>
        <w:t>(</w:t>
      </w:r>
      <w:r w:rsidRPr="008F26DC">
        <w:rPr>
          <w:rFonts w:ascii="Times New Roman" w:eastAsia="Times New Roman" w:hAnsi="Times New Roman" w:cs="Times New Roman"/>
          <w:color w:val="000000"/>
          <w:sz w:val="28"/>
          <w:szCs w:val="28"/>
          <w:lang w:val="en-US" w:eastAsia="ru-RU"/>
        </w:rPr>
        <w:t> </w:t>
      </w:r>
      <w:proofErr w:type="spellStart"/>
      <w:r w:rsidRPr="008F26DC">
        <w:rPr>
          <w:rFonts w:ascii="Times New Roman" w:eastAsia="Times New Roman" w:hAnsi="Times New Roman" w:cs="Times New Roman"/>
          <w:color w:val="000000"/>
          <w:sz w:val="28"/>
          <w:szCs w:val="28"/>
          <w:lang w:val="en-US" w:eastAsia="ru-RU"/>
        </w:rPr>
        <w:t>i</w:t>
      </w:r>
      <w:proofErr w:type="spellEnd"/>
      <w:proofErr w:type="gramEnd"/>
      <w:r w:rsidRPr="008F26DC">
        <w:rPr>
          <w:rFonts w:ascii="Times New Roman" w:eastAsia="Times New Roman" w:hAnsi="Times New Roman" w:cs="Times New Roman"/>
          <w:color w:val="000000"/>
          <w:sz w:val="28"/>
          <w:szCs w:val="28"/>
          <w:lang w:val="en-US" w:eastAsia="ru-RU"/>
        </w:rPr>
        <w:t>. e. groups of three words of common root) occur rarer, but here are at least two ex</w:t>
      </w:r>
      <w:r w:rsidRPr="008F26DC">
        <w:rPr>
          <w:rFonts w:ascii="Times New Roman" w:eastAsia="Times New Roman" w:hAnsi="Times New Roman" w:cs="Times New Roman"/>
          <w:color w:val="000000"/>
          <w:sz w:val="28"/>
          <w:szCs w:val="28"/>
          <w:lang w:val="en-US" w:eastAsia="ru-RU"/>
        </w:rPr>
        <w:softHyphen/>
        <w:t xml:space="preserve">amples: “hospital” (Lat.) — “hostel” (Norm. </w:t>
      </w:r>
      <w:proofErr w:type="gramStart"/>
      <w:r w:rsidRPr="008F26DC">
        <w:rPr>
          <w:rFonts w:ascii="Times New Roman" w:eastAsia="Times New Roman" w:hAnsi="Times New Roman" w:cs="Times New Roman"/>
          <w:color w:val="000000"/>
          <w:sz w:val="28"/>
          <w:szCs w:val="28"/>
          <w:lang w:val="en-US" w:eastAsia="ru-RU"/>
        </w:rPr>
        <w:t>Fr.) — “hotel” (Par.</w:t>
      </w:r>
      <w:proofErr w:type="gramEnd"/>
      <w:r w:rsidRPr="008F26DC">
        <w:rPr>
          <w:rFonts w:ascii="Times New Roman" w:eastAsia="Times New Roman" w:hAnsi="Times New Roman" w:cs="Times New Roman"/>
          <w:color w:val="000000"/>
          <w:sz w:val="28"/>
          <w:szCs w:val="28"/>
          <w:lang w:val="en-US" w:eastAsia="ru-RU"/>
        </w:rPr>
        <w:t xml:space="preserve"> </w:t>
      </w:r>
      <w:proofErr w:type="gramStart"/>
      <w:r w:rsidRPr="008F26DC">
        <w:rPr>
          <w:rFonts w:ascii="Times New Roman" w:eastAsia="Times New Roman" w:hAnsi="Times New Roman" w:cs="Times New Roman"/>
          <w:color w:val="000000"/>
          <w:sz w:val="28"/>
          <w:szCs w:val="28"/>
          <w:lang w:val="en-US" w:eastAsia="ru-RU"/>
        </w:rPr>
        <w:t>Fr.), “to capture” (Lat.) — “to catch” (Norm.</w:t>
      </w:r>
      <w:proofErr w:type="gramEnd"/>
      <w:r w:rsidRPr="008F26DC">
        <w:rPr>
          <w:rFonts w:ascii="Times New Roman" w:eastAsia="Times New Roman" w:hAnsi="Times New Roman" w:cs="Times New Roman"/>
          <w:color w:val="000000"/>
          <w:sz w:val="28"/>
          <w:szCs w:val="28"/>
          <w:lang w:val="en-US" w:eastAsia="ru-RU"/>
        </w:rPr>
        <w:t xml:space="preserve"> Fr.) — “to chase” (Par. </w:t>
      </w:r>
      <w:proofErr w:type="gramStart"/>
      <w:r w:rsidRPr="008F26DC">
        <w:rPr>
          <w:rFonts w:ascii="Times New Roman" w:eastAsia="Times New Roman" w:hAnsi="Times New Roman" w:cs="Times New Roman"/>
          <w:color w:val="000000"/>
          <w:sz w:val="28"/>
          <w:szCs w:val="28"/>
          <w:lang w:val="en-US" w:eastAsia="ru-RU"/>
        </w:rPr>
        <w:t>Fr.).</w:t>
      </w:r>
      <w:proofErr w:type="gramEnd"/>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Translation-Loans</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By translation-loans we indicate borrowings of a special kind. They are not taken into the vocabulary of another language more or less in the same phonemic shape in which they have been functioning in their own lan</w:t>
      </w:r>
      <w:r w:rsidRPr="008F26DC">
        <w:rPr>
          <w:rFonts w:ascii="Times New Roman" w:eastAsia="Times New Roman" w:hAnsi="Times New Roman" w:cs="Times New Roman"/>
          <w:color w:val="000000"/>
          <w:sz w:val="28"/>
          <w:szCs w:val="28"/>
          <w:lang w:val="en-US" w:eastAsia="ru-RU"/>
        </w:rPr>
        <w:softHyphen/>
        <w:t>guage, but undergo the process of translation. It is quite obvious that it is only compound words (</w:t>
      </w:r>
      <w:proofErr w:type="spellStart"/>
      <w:r w:rsidRPr="008F26DC">
        <w:rPr>
          <w:rFonts w:ascii="Times New Roman" w:eastAsia="Times New Roman" w:hAnsi="Times New Roman" w:cs="Times New Roman"/>
          <w:color w:val="000000"/>
          <w:sz w:val="28"/>
          <w:szCs w:val="28"/>
          <w:lang w:val="en-US" w:eastAsia="ru-RU"/>
        </w:rPr>
        <w:t>i</w:t>
      </w:r>
      <w:proofErr w:type="spellEnd"/>
      <w:r w:rsidRPr="008F26DC">
        <w:rPr>
          <w:rFonts w:ascii="Times New Roman" w:eastAsia="Times New Roman" w:hAnsi="Times New Roman" w:cs="Times New Roman"/>
          <w:color w:val="000000"/>
          <w:sz w:val="28"/>
          <w:szCs w:val="28"/>
          <w:lang w:val="en-US" w:eastAsia="ru-RU"/>
        </w:rPr>
        <w:t>. e. words of two or more stems). Each stem was translated separate</w:t>
      </w:r>
      <w:r w:rsidRPr="008F26DC">
        <w:rPr>
          <w:rFonts w:ascii="Times New Roman" w:eastAsia="Times New Roman" w:hAnsi="Times New Roman" w:cs="Times New Roman"/>
          <w:color w:val="000000"/>
          <w:sz w:val="28"/>
          <w:szCs w:val="28"/>
          <w:lang w:val="en-US" w:eastAsia="ru-RU"/>
        </w:rPr>
        <w:softHyphen/>
        <w:t>ly: “masterpiece” (from Germ. “</w:t>
      </w:r>
      <w:proofErr w:type="spellStart"/>
      <w:r w:rsidRPr="008F26DC">
        <w:rPr>
          <w:rFonts w:ascii="Times New Roman" w:eastAsia="Times New Roman" w:hAnsi="Times New Roman" w:cs="Times New Roman"/>
          <w:color w:val="000000"/>
          <w:sz w:val="28"/>
          <w:szCs w:val="28"/>
          <w:lang w:val="en-US" w:eastAsia="ru-RU"/>
        </w:rPr>
        <w:t>Meisterstuck</w:t>
      </w:r>
      <w:proofErr w:type="spellEnd"/>
      <w:r w:rsidRPr="008F26DC">
        <w:rPr>
          <w:rFonts w:ascii="Times New Roman" w:eastAsia="Times New Roman" w:hAnsi="Times New Roman" w:cs="Times New Roman"/>
          <w:color w:val="000000"/>
          <w:sz w:val="28"/>
          <w:szCs w:val="28"/>
          <w:lang w:val="en-US" w:eastAsia="ru-RU"/>
        </w:rPr>
        <w:t>”), “wonder child” (from Germ. “Wunderkind”)</w:t>
      </w:r>
      <w:proofErr w:type="gramStart"/>
      <w:r w:rsidRPr="008F26DC">
        <w:rPr>
          <w:rFonts w:ascii="Times New Roman" w:eastAsia="Times New Roman" w:hAnsi="Times New Roman" w:cs="Times New Roman"/>
          <w:color w:val="000000"/>
          <w:sz w:val="28"/>
          <w:szCs w:val="28"/>
          <w:lang w:val="en-US" w:eastAsia="ru-RU"/>
        </w:rPr>
        <w:t>, ”</w:t>
      </w:r>
      <w:proofErr w:type="gramEnd"/>
      <w:r w:rsidRPr="008F26DC">
        <w:rPr>
          <w:rFonts w:ascii="Times New Roman" w:eastAsia="Times New Roman" w:hAnsi="Times New Roman" w:cs="Times New Roman"/>
          <w:color w:val="000000"/>
          <w:sz w:val="28"/>
          <w:szCs w:val="28"/>
          <w:lang w:val="en-US" w:eastAsia="ru-RU"/>
        </w:rPr>
        <w:t>first dancer” (from Ital. “prima-ballerina”).</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Are Etymological and Stylistic Characteristics</w:t>
      </w:r>
    </w:p>
    <w:p w:rsidR="008F26DC" w:rsidRPr="008F26DC" w:rsidRDefault="008F26DC" w:rsidP="0014523E">
      <w:pPr>
        <w:shd w:val="clear" w:color="auto" w:fill="FFFFFF" w:themeFill="background1"/>
        <w:spacing w:after="0" w:line="360" w:lineRule="auto"/>
        <w:ind w:right="283"/>
        <w:jc w:val="both"/>
        <w:rPr>
          <w:rFonts w:ascii="Times New Roman" w:eastAsia="Times New Roman" w:hAnsi="Times New Roman" w:cs="Times New Roman"/>
          <w:color w:val="000000"/>
          <w:sz w:val="28"/>
          <w:szCs w:val="28"/>
          <w:lang w:val="en-US" w:eastAsia="ru-RU"/>
        </w:rPr>
      </w:pPr>
      <w:proofErr w:type="gramStart"/>
      <w:r w:rsidRPr="008F26DC">
        <w:rPr>
          <w:rFonts w:ascii="Times New Roman" w:eastAsia="Times New Roman" w:hAnsi="Times New Roman" w:cs="Times New Roman"/>
          <w:color w:val="000000"/>
          <w:sz w:val="28"/>
          <w:szCs w:val="28"/>
          <w:lang w:val="en-US" w:eastAsia="ru-RU"/>
        </w:rPr>
        <w:t>of</w:t>
      </w:r>
      <w:proofErr w:type="gramEnd"/>
      <w:r w:rsidRPr="008F26DC">
        <w:rPr>
          <w:rFonts w:ascii="Times New Roman" w:eastAsia="Times New Roman" w:hAnsi="Times New Roman" w:cs="Times New Roman"/>
          <w:color w:val="000000"/>
          <w:sz w:val="28"/>
          <w:szCs w:val="28"/>
          <w:lang w:val="en-US" w:eastAsia="ru-RU"/>
        </w:rPr>
        <w:t xml:space="preserve"> Words Interrelated?</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lastRenderedPageBreak/>
        <w:t>The answer must be affirma</w:t>
      </w:r>
      <w:r w:rsidRPr="008F26DC">
        <w:rPr>
          <w:rFonts w:ascii="Times New Roman" w:eastAsia="Times New Roman" w:hAnsi="Times New Roman" w:cs="Times New Roman"/>
          <w:color w:val="000000"/>
          <w:sz w:val="28"/>
          <w:szCs w:val="28"/>
          <w:lang w:val="en-US" w:eastAsia="ru-RU"/>
        </w:rPr>
        <w:softHyphen/>
        <w:t>tive. Among learned words and terminology the for</w:t>
      </w:r>
      <w:r w:rsidRPr="008F26DC">
        <w:rPr>
          <w:rFonts w:ascii="Times New Roman" w:eastAsia="Times New Roman" w:hAnsi="Times New Roman" w:cs="Times New Roman"/>
          <w:color w:val="000000"/>
          <w:sz w:val="28"/>
          <w:szCs w:val="28"/>
          <w:lang w:val="en-US" w:eastAsia="ru-RU"/>
        </w:rPr>
        <w:softHyphen/>
        <w:t>eign element dominates the native.</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It also seems that the whole opposition of "formal versus informal" is based on the deeper underlying opposition of "bor</w:t>
      </w:r>
      <w:r w:rsidRPr="008F26DC">
        <w:rPr>
          <w:rFonts w:ascii="Times New Roman" w:eastAsia="Times New Roman" w:hAnsi="Times New Roman" w:cs="Times New Roman"/>
          <w:color w:val="000000"/>
          <w:sz w:val="28"/>
          <w:szCs w:val="28"/>
          <w:lang w:val="en-US" w:eastAsia="ru-RU"/>
        </w:rPr>
        <w:softHyphen/>
        <w:t>rowed versus native", as the informal style, especial</w:t>
      </w:r>
      <w:r w:rsidRPr="008F26DC">
        <w:rPr>
          <w:rFonts w:ascii="Times New Roman" w:eastAsia="Times New Roman" w:hAnsi="Times New Roman" w:cs="Times New Roman"/>
          <w:color w:val="000000"/>
          <w:sz w:val="28"/>
          <w:szCs w:val="28"/>
          <w:lang w:val="en-US" w:eastAsia="ru-RU"/>
        </w:rPr>
        <w:softHyphen/>
        <w:t>ly slang and dialect, abounds in native words even though it is possible to quote numerous exceptions.</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In point of comparing the expressive and stylistic value of the French and the English words the French ones are usually more formal, more refined, and less emotional. “</w:t>
      </w:r>
      <w:proofErr w:type="gramStart"/>
      <w:r w:rsidRPr="008F26DC">
        <w:rPr>
          <w:rFonts w:ascii="Times New Roman" w:eastAsia="Times New Roman" w:hAnsi="Times New Roman" w:cs="Times New Roman"/>
          <w:color w:val="000000"/>
          <w:sz w:val="28"/>
          <w:szCs w:val="28"/>
          <w:lang w:val="en-US" w:eastAsia="ru-RU"/>
        </w:rPr>
        <w:t>to</w:t>
      </w:r>
      <w:proofErr w:type="gramEnd"/>
      <w:r w:rsidRPr="008F26DC">
        <w:rPr>
          <w:rFonts w:ascii="Times New Roman" w:eastAsia="Times New Roman" w:hAnsi="Times New Roman" w:cs="Times New Roman"/>
          <w:color w:val="000000"/>
          <w:sz w:val="28"/>
          <w:szCs w:val="28"/>
          <w:lang w:val="en-US" w:eastAsia="ru-RU"/>
        </w:rPr>
        <w:t xml:space="preserve"> begin” – “to commence”, “to wish” — “to desire”, “hap</w:t>
      </w:r>
      <w:r w:rsidRPr="008F26DC">
        <w:rPr>
          <w:rFonts w:ascii="Times New Roman" w:eastAsia="Times New Roman" w:hAnsi="Times New Roman" w:cs="Times New Roman"/>
          <w:color w:val="000000"/>
          <w:sz w:val="28"/>
          <w:szCs w:val="28"/>
          <w:lang w:val="en-US" w:eastAsia="ru-RU"/>
        </w:rPr>
        <w:softHyphen/>
        <w:t>piness" — “felicity”.</w:t>
      </w:r>
    </w:p>
    <w:p w:rsidR="008F26DC" w:rsidRPr="008F26DC" w:rsidRDefault="008F26DC" w:rsidP="0014523E">
      <w:pPr>
        <w:shd w:val="clear" w:color="auto" w:fill="FFFFFF" w:themeFill="background1"/>
        <w:spacing w:after="0" w:line="360" w:lineRule="auto"/>
        <w:ind w:right="283" w:firstLine="300"/>
        <w:jc w:val="both"/>
        <w:rPr>
          <w:rFonts w:ascii="Times New Roman" w:eastAsia="Times New Roman" w:hAnsi="Times New Roman" w:cs="Times New Roman"/>
          <w:color w:val="000000"/>
          <w:sz w:val="28"/>
          <w:szCs w:val="28"/>
          <w:lang w:val="en-US" w:eastAsia="ru-RU"/>
        </w:rPr>
      </w:pPr>
      <w:r w:rsidRPr="008F26DC">
        <w:rPr>
          <w:rFonts w:ascii="Times New Roman" w:eastAsia="Times New Roman" w:hAnsi="Times New Roman" w:cs="Times New Roman"/>
          <w:color w:val="000000"/>
          <w:sz w:val="28"/>
          <w:szCs w:val="28"/>
          <w:lang w:val="en-US" w:eastAsia="ru-RU"/>
        </w:rPr>
        <w:t>English words are much warmer than their Latin synonyms, they don’t sound cold and dry: “motherly” — “maternal”, “fatherly” — “paternal”, “childish” — “infan</w:t>
      </w:r>
      <w:r w:rsidRPr="008F26DC">
        <w:rPr>
          <w:rFonts w:ascii="Times New Roman" w:eastAsia="Times New Roman" w:hAnsi="Times New Roman" w:cs="Times New Roman"/>
          <w:color w:val="000000"/>
          <w:sz w:val="28"/>
          <w:szCs w:val="28"/>
          <w:lang w:val="en-US" w:eastAsia="ru-RU"/>
        </w:rPr>
        <w:softHyphen/>
        <w:t>tile", “daughterly” — “filial”, etc.</w:t>
      </w:r>
    </w:p>
    <w:sectPr w:rsidR="008F26DC" w:rsidRPr="008F26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D4C8E"/>
    <w:multiLevelType w:val="hybridMultilevel"/>
    <w:tmpl w:val="BF2E030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9172E1"/>
    <w:multiLevelType w:val="hybridMultilevel"/>
    <w:tmpl w:val="FDECD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6DC"/>
    <w:rsid w:val="00003A6A"/>
    <w:rsid w:val="0001119F"/>
    <w:rsid w:val="00024C12"/>
    <w:rsid w:val="00063A47"/>
    <w:rsid w:val="00084A7D"/>
    <w:rsid w:val="000C2657"/>
    <w:rsid w:val="000C4207"/>
    <w:rsid w:val="000F5A7F"/>
    <w:rsid w:val="001245E8"/>
    <w:rsid w:val="001355BD"/>
    <w:rsid w:val="00143F79"/>
    <w:rsid w:val="00145225"/>
    <w:rsid w:val="0014523E"/>
    <w:rsid w:val="00166263"/>
    <w:rsid w:val="001808E4"/>
    <w:rsid w:val="00191057"/>
    <w:rsid w:val="001C1AC9"/>
    <w:rsid w:val="001C70B8"/>
    <w:rsid w:val="001E0BD8"/>
    <w:rsid w:val="00244916"/>
    <w:rsid w:val="00244AE9"/>
    <w:rsid w:val="00257A43"/>
    <w:rsid w:val="0028258B"/>
    <w:rsid w:val="002C3F0F"/>
    <w:rsid w:val="0030043E"/>
    <w:rsid w:val="00363F4F"/>
    <w:rsid w:val="0037455C"/>
    <w:rsid w:val="00376E8B"/>
    <w:rsid w:val="003E7D7E"/>
    <w:rsid w:val="004009E3"/>
    <w:rsid w:val="00420D99"/>
    <w:rsid w:val="00421F97"/>
    <w:rsid w:val="00442DD7"/>
    <w:rsid w:val="0044793B"/>
    <w:rsid w:val="004577FE"/>
    <w:rsid w:val="00481BF4"/>
    <w:rsid w:val="004A19F8"/>
    <w:rsid w:val="004A40FC"/>
    <w:rsid w:val="004C64F1"/>
    <w:rsid w:val="005318B6"/>
    <w:rsid w:val="005401C1"/>
    <w:rsid w:val="00543E3E"/>
    <w:rsid w:val="0055664B"/>
    <w:rsid w:val="00580845"/>
    <w:rsid w:val="00594FFC"/>
    <w:rsid w:val="005A3DEE"/>
    <w:rsid w:val="00610CEE"/>
    <w:rsid w:val="00616ECE"/>
    <w:rsid w:val="006358F7"/>
    <w:rsid w:val="00675688"/>
    <w:rsid w:val="00680990"/>
    <w:rsid w:val="006951B1"/>
    <w:rsid w:val="006B77A2"/>
    <w:rsid w:val="006C554D"/>
    <w:rsid w:val="006D1402"/>
    <w:rsid w:val="006E2381"/>
    <w:rsid w:val="006F4F73"/>
    <w:rsid w:val="006F6E44"/>
    <w:rsid w:val="00734C13"/>
    <w:rsid w:val="00735F36"/>
    <w:rsid w:val="00756043"/>
    <w:rsid w:val="007A3BA7"/>
    <w:rsid w:val="008043C6"/>
    <w:rsid w:val="008169E6"/>
    <w:rsid w:val="00852BD1"/>
    <w:rsid w:val="008A6039"/>
    <w:rsid w:val="008B0B13"/>
    <w:rsid w:val="008B1553"/>
    <w:rsid w:val="008B4897"/>
    <w:rsid w:val="008F26DC"/>
    <w:rsid w:val="008F2A4E"/>
    <w:rsid w:val="00900889"/>
    <w:rsid w:val="00902B14"/>
    <w:rsid w:val="00916E05"/>
    <w:rsid w:val="009350B9"/>
    <w:rsid w:val="00941E0B"/>
    <w:rsid w:val="00952146"/>
    <w:rsid w:val="00957992"/>
    <w:rsid w:val="00985E1D"/>
    <w:rsid w:val="009979C5"/>
    <w:rsid w:val="009A0B37"/>
    <w:rsid w:val="009F215E"/>
    <w:rsid w:val="00A04DDA"/>
    <w:rsid w:val="00A17682"/>
    <w:rsid w:val="00A7090F"/>
    <w:rsid w:val="00A96BB1"/>
    <w:rsid w:val="00AA45CC"/>
    <w:rsid w:val="00AC0067"/>
    <w:rsid w:val="00B1732C"/>
    <w:rsid w:val="00B4774F"/>
    <w:rsid w:val="00B52DE2"/>
    <w:rsid w:val="00B564AC"/>
    <w:rsid w:val="00B67D9F"/>
    <w:rsid w:val="00B77CF4"/>
    <w:rsid w:val="00B9325D"/>
    <w:rsid w:val="00B93EB2"/>
    <w:rsid w:val="00BF7CBA"/>
    <w:rsid w:val="00C360E5"/>
    <w:rsid w:val="00C75397"/>
    <w:rsid w:val="00C84A85"/>
    <w:rsid w:val="00CB3BE1"/>
    <w:rsid w:val="00CB6969"/>
    <w:rsid w:val="00CD595E"/>
    <w:rsid w:val="00CE2ACC"/>
    <w:rsid w:val="00CF6A2E"/>
    <w:rsid w:val="00D127D7"/>
    <w:rsid w:val="00D16D06"/>
    <w:rsid w:val="00D20EEB"/>
    <w:rsid w:val="00D216C3"/>
    <w:rsid w:val="00D22CB0"/>
    <w:rsid w:val="00D73192"/>
    <w:rsid w:val="00D73FAB"/>
    <w:rsid w:val="00D7731F"/>
    <w:rsid w:val="00D77763"/>
    <w:rsid w:val="00D927B6"/>
    <w:rsid w:val="00DA18CD"/>
    <w:rsid w:val="00DB0C49"/>
    <w:rsid w:val="00DC38DF"/>
    <w:rsid w:val="00DE4921"/>
    <w:rsid w:val="00E02CB3"/>
    <w:rsid w:val="00E10FA3"/>
    <w:rsid w:val="00E11374"/>
    <w:rsid w:val="00E17106"/>
    <w:rsid w:val="00E34E09"/>
    <w:rsid w:val="00E36192"/>
    <w:rsid w:val="00E81512"/>
    <w:rsid w:val="00EE151D"/>
    <w:rsid w:val="00EE3FD4"/>
    <w:rsid w:val="00EE4197"/>
    <w:rsid w:val="00EF71C2"/>
    <w:rsid w:val="00F2526E"/>
    <w:rsid w:val="00F35556"/>
    <w:rsid w:val="00F373BE"/>
    <w:rsid w:val="00F4191F"/>
    <w:rsid w:val="00F4606B"/>
    <w:rsid w:val="00F70F41"/>
    <w:rsid w:val="00F71E21"/>
    <w:rsid w:val="00FA4BF0"/>
    <w:rsid w:val="00FD469C"/>
    <w:rsid w:val="00FD72C3"/>
    <w:rsid w:val="00FE309A"/>
    <w:rsid w:val="00FE5CE7"/>
    <w:rsid w:val="00FF5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F26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F26D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F26D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qFormat/>
    <w:rsid w:val="008F26DC"/>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26D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F26D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F26DC"/>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rsid w:val="008F26DC"/>
    <w:rPr>
      <w:rFonts w:ascii="Times New Roman" w:eastAsia="Times New Roman" w:hAnsi="Times New Roman" w:cs="Times New Roman"/>
      <w:b/>
      <w:bCs/>
      <w:sz w:val="15"/>
      <w:szCs w:val="15"/>
      <w:lang w:eastAsia="ru-RU"/>
    </w:rPr>
  </w:style>
  <w:style w:type="character" w:customStyle="1" w:styleId="apple-converted-space">
    <w:name w:val="apple-converted-space"/>
    <w:basedOn w:val="a0"/>
    <w:rsid w:val="008F26DC"/>
  </w:style>
  <w:style w:type="paragraph" w:styleId="a3">
    <w:name w:val="Normal (Web)"/>
    <w:basedOn w:val="a"/>
    <w:uiPriority w:val="99"/>
    <w:semiHidden/>
    <w:unhideWhenUsed/>
    <w:rsid w:val="008F2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F26DC"/>
    <w:rPr>
      <w:color w:val="0000FF"/>
      <w:u w:val="single"/>
    </w:rPr>
  </w:style>
  <w:style w:type="paragraph" w:styleId="a5">
    <w:name w:val="List Paragraph"/>
    <w:basedOn w:val="a"/>
    <w:uiPriority w:val="34"/>
    <w:qFormat/>
    <w:rsid w:val="001452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F26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F26D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F26D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qFormat/>
    <w:rsid w:val="008F26DC"/>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26D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F26D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F26DC"/>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rsid w:val="008F26DC"/>
    <w:rPr>
      <w:rFonts w:ascii="Times New Roman" w:eastAsia="Times New Roman" w:hAnsi="Times New Roman" w:cs="Times New Roman"/>
      <w:b/>
      <w:bCs/>
      <w:sz w:val="15"/>
      <w:szCs w:val="15"/>
      <w:lang w:eastAsia="ru-RU"/>
    </w:rPr>
  </w:style>
  <w:style w:type="character" w:customStyle="1" w:styleId="apple-converted-space">
    <w:name w:val="apple-converted-space"/>
    <w:basedOn w:val="a0"/>
    <w:rsid w:val="008F26DC"/>
  </w:style>
  <w:style w:type="paragraph" w:styleId="a3">
    <w:name w:val="Normal (Web)"/>
    <w:basedOn w:val="a"/>
    <w:uiPriority w:val="99"/>
    <w:semiHidden/>
    <w:unhideWhenUsed/>
    <w:rsid w:val="008F2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F26DC"/>
    <w:rPr>
      <w:color w:val="0000FF"/>
      <w:u w:val="single"/>
    </w:rPr>
  </w:style>
  <w:style w:type="paragraph" w:styleId="a5">
    <w:name w:val="List Paragraph"/>
    <w:basedOn w:val="a"/>
    <w:uiPriority w:val="34"/>
    <w:qFormat/>
    <w:rsid w:val="00145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43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0F81F-0C4A-4D31-BDEE-AEA7FA715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3453</Words>
  <Characters>19686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2017-05-13T05:39:00Z</dcterms:created>
  <dcterms:modified xsi:type="dcterms:W3CDTF">2017-05-13T05:39:00Z</dcterms:modified>
</cp:coreProperties>
</file>