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05F" w:rsidRPr="006759E8" w:rsidRDefault="0087705F" w:rsidP="0087705F">
      <w:pPr>
        <w:spacing w:after="0" w:line="240" w:lineRule="auto"/>
        <w:rPr>
          <w:rFonts w:ascii="Times New Roman" w:hAnsi="Times New Roman"/>
          <w:sz w:val="24"/>
          <w:szCs w:val="24"/>
        </w:rPr>
      </w:pPr>
    </w:p>
    <w:p w:rsidR="0087705F" w:rsidRPr="006759E8" w:rsidRDefault="0087705F" w:rsidP="0087705F">
      <w:pPr>
        <w:spacing w:after="0" w:line="240" w:lineRule="auto"/>
        <w:rPr>
          <w:rFonts w:ascii="Times New Roman" w:hAnsi="Times New Roman"/>
          <w:sz w:val="24"/>
          <w:szCs w:val="24"/>
        </w:rPr>
      </w:pPr>
    </w:p>
    <w:tbl>
      <w:tblPr>
        <w:tblW w:w="5000" w:type="pct"/>
        <w:jc w:val="center"/>
        <w:tblLayout w:type="fixed"/>
        <w:tblLook w:val="04A0" w:firstRow="1" w:lastRow="0" w:firstColumn="1" w:lastColumn="0" w:noHBand="0" w:noVBand="1"/>
      </w:tblPr>
      <w:tblGrid>
        <w:gridCol w:w="3327"/>
        <w:gridCol w:w="6244"/>
      </w:tblGrid>
      <w:tr w:rsidR="0087705F" w:rsidRPr="006759E8" w:rsidTr="0098090A">
        <w:trPr>
          <w:trHeight w:val="20"/>
          <w:jc w:val="center"/>
        </w:trPr>
        <w:tc>
          <w:tcPr>
            <w:tcW w:w="1738" w:type="pct"/>
            <w:shd w:val="clear" w:color="auto" w:fill="auto"/>
            <w:noWrap/>
            <w:hideMark/>
          </w:tcPr>
          <w:p w:rsidR="0087705F" w:rsidRPr="006759E8" w:rsidRDefault="0087705F" w:rsidP="0098090A">
            <w:pPr>
              <w:spacing w:after="0" w:line="240" w:lineRule="auto"/>
              <w:rPr>
                <w:rFonts w:ascii="Times New Roman" w:eastAsia="Times New Roman" w:hAnsi="Times New Roman"/>
                <w:b/>
                <w:sz w:val="24"/>
                <w:szCs w:val="24"/>
                <w:lang w:eastAsia="ru-RU"/>
              </w:rPr>
            </w:pPr>
            <w:bookmarkStart w:id="0" w:name="_GoBack"/>
            <w:proofErr w:type="spellStart"/>
            <w:r w:rsidRPr="006759E8">
              <w:rPr>
                <w:rFonts w:ascii="Times New Roman" w:eastAsia="Times New Roman" w:hAnsi="Times New Roman"/>
                <w:b/>
                <w:sz w:val="24"/>
                <w:szCs w:val="24"/>
                <w:lang w:eastAsia="ru-RU"/>
              </w:rPr>
              <w:t>Мадиримов</w:t>
            </w:r>
            <w:proofErr w:type="spellEnd"/>
            <w:r w:rsidRPr="006759E8">
              <w:rPr>
                <w:rFonts w:ascii="Times New Roman" w:eastAsia="Times New Roman" w:hAnsi="Times New Roman"/>
                <w:b/>
                <w:sz w:val="24"/>
                <w:szCs w:val="24"/>
                <w:lang w:eastAsia="ru-RU"/>
              </w:rPr>
              <w:t xml:space="preserve"> Х.А.</w:t>
            </w:r>
          </w:p>
          <w:bookmarkEnd w:id="0"/>
          <w:p w:rsidR="0087705F" w:rsidRPr="006759E8" w:rsidRDefault="0087705F" w:rsidP="0098090A">
            <w:pPr>
              <w:spacing w:after="0" w:line="240" w:lineRule="auto"/>
              <w:rPr>
                <w:rFonts w:ascii="Times New Roman" w:eastAsia="Times New Roman" w:hAnsi="Times New Roman"/>
                <w:b/>
                <w:sz w:val="24"/>
                <w:szCs w:val="24"/>
                <w:lang w:eastAsia="ru-RU"/>
              </w:rPr>
            </w:pPr>
            <w:proofErr w:type="spellStart"/>
            <w:r>
              <w:rPr>
                <w:rFonts w:ascii="Times New Roman" w:eastAsia="Times New Roman" w:hAnsi="Times New Roman"/>
                <w:b/>
                <w:sz w:val="24"/>
                <w:szCs w:val="24"/>
                <w:lang w:eastAsia="ru-RU"/>
              </w:rPr>
              <w:t>т.ф.д</w:t>
            </w:r>
            <w:proofErr w:type="spellEnd"/>
            <w:r>
              <w:rPr>
                <w:rFonts w:ascii="Times New Roman" w:eastAsia="Times New Roman" w:hAnsi="Times New Roman"/>
                <w:b/>
                <w:sz w:val="24"/>
                <w:szCs w:val="24"/>
                <w:lang w:eastAsia="ru-RU"/>
              </w:rPr>
              <w:t xml:space="preserve">., проф. </w:t>
            </w:r>
            <w:proofErr w:type="spellStart"/>
            <w:r>
              <w:rPr>
                <w:rFonts w:ascii="Times New Roman" w:eastAsia="Times New Roman" w:hAnsi="Times New Roman"/>
                <w:b/>
                <w:sz w:val="24"/>
                <w:szCs w:val="24"/>
                <w:lang w:eastAsia="ru-RU"/>
              </w:rPr>
              <w:t>Қосимов</w:t>
            </w:r>
            <w:proofErr w:type="spellEnd"/>
            <w:r>
              <w:rPr>
                <w:rFonts w:ascii="Times New Roman" w:eastAsia="Times New Roman" w:hAnsi="Times New Roman"/>
                <w:b/>
                <w:sz w:val="24"/>
                <w:szCs w:val="24"/>
                <w:lang w:eastAsia="ru-RU"/>
              </w:rPr>
              <w:t xml:space="preserve"> Э.</w:t>
            </w:r>
            <w:r w:rsidRPr="006759E8">
              <w:rPr>
                <w:rFonts w:ascii="Times New Roman" w:eastAsia="Times New Roman" w:hAnsi="Times New Roman"/>
                <w:b/>
                <w:sz w:val="24"/>
                <w:szCs w:val="24"/>
                <w:lang w:eastAsia="ru-RU"/>
              </w:rPr>
              <w:t>У.</w:t>
            </w:r>
          </w:p>
        </w:tc>
        <w:tc>
          <w:tcPr>
            <w:tcW w:w="3262" w:type="pct"/>
            <w:shd w:val="clear" w:color="auto" w:fill="auto"/>
            <w:noWrap/>
            <w:hideMark/>
          </w:tcPr>
          <w:p w:rsidR="0087705F" w:rsidRPr="006759E8" w:rsidRDefault="0087705F" w:rsidP="0098090A">
            <w:pPr>
              <w:spacing w:after="0" w:line="240" w:lineRule="auto"/>
              <w:jc w:val="right"/>
              <w:rPr>
                <w:rFonts w:ascii="Times New Roman" w:eastAsia="Times New Roman" w:hAnsi="Times New Roman"/>
                <w:b/>
                <w:caps/>
                <w:sz w:val="24"/>
                <w:szCs w:val="24"/>
                <w:lang w:eastAsia="ru-RU"/>
              </w:rPr>
            </w:pPr>
            <w:proofErr w:type="gramStart"/>
            <w:r w:rsidRPr="006759E8">
              <w:rPr>
                <w:rFonts w:ascii="Times New Roman" w:eastAsia="Times New Roman" w:hAnsi="Times New Roman"/>
                <w:b/>
                <w:caps/>
                <w:sz w:val="24"/>
                <w:szCs w:val="24"/>
                <w:lang w:eastAsia="ru-RU"/>
              </w:rPr>
              <w:t>ШИША</w:t>
            </w:r>
            <w:proofErr w:type="gramEnd"/>
            <w:r w:rsidRPr="006759E8">
              <w:rPr>
                <w:rFonts w:ascii="Times New Roman" w:eastAsia="Times New Roman" w:hAnsi="Times New Roman"/>
                <w:b/>
                <w:caps/>
                <w:sz w:val="24"/>
                <w:szCs w:val="24"/>
                <w:lang w:eastAsia="ru-RU"/>
              </w:rPr>
              <w:t xml:space="preserve"> ВА СОПОЛДАН ТАЙЁРЛАНГАН КОМПОЗИЦИОН АШЁЛАР</w:t>
            </w:r>
          </w:p>
        </w:tc>
      </w:tr>
    </w:tbl>
    <w:p w:rsidR="0087705F" w:rsidRPr="006759E8" w:rsidRDefault="0087705F" w:rsidP="0087705F">
      <w:pPr>
        <w:spacing w:after="0" w:line="240" w:lineRule="auto"/>
        <w:rPr>
          <w:rFonts w:ascii="Times New Roman" w:hAnsi="Times New Roman"/>
          <w:sz w:val="24"/>
          <w:szCs w:val="24"/>
        </w:rPr>
      </w:pPr>
    </w:p>
    <w:p w:rsidR="0087705F" w:rsidRPr="006759E8" w:rsidRDefault="0087705F" w:rsidP="0087705F">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Қурилиш соҳасида бугунга келиб, энг қадимий ашёлардан бўлмиш сопол ва шишадан кенг фойдаланилмоқда. Бошқа қурилиш ашёлари сингари шиша ва сополнинг ҳам янгича ва самарадор турлари ишлаб чиқилмоқда. Қуйида янги, иқтисодий самарадор ва сифатли сопол ашёлар ҳамда сопол ва шишадан биргаликда тайёрланган ашёлар тўғрисида сўз боради. Айни дамда хорижда кенг кўламда фойдаланилаётган бу каби ашёларни юртимизнинг иқлим шароитини ҳисобга олган ҳолда татбиқ этиш яхши самара бериши мумкин.</w:t>
      </w:r>
    </w:p>
    <w:p w:rsidR="0087705F" w:rsidRPr="006759E8" w:rsidRDefault="0087705F" w:rsidP="0087705F">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Дастлаб сопол ашёларга тўҳталиб ўтсак: Сопол ашёлар – минерал хом ашёни қолипларга солиб, кейинчалик юқори ҳарорат таъсирида пишитиш асосида олинган маҳсулотлардир. Олинадиган маҳсулотлар, одатда, чиройли ташқи кўринишга, мустаҳкамлик ва умрбоқийликка эга бўлади, бошланғич хом ашё – тупроқ эса табиатда ҳамма жойда учрайди. Юқорида санаб ўтилган жиҳатлар сопол ашёларини ишлаб чиқаришни фойдали соҳага айлантирмоқда – қурилишда сополдан кенг қўлланилади. </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xml:space="preserve"> Сопол маҳсулотлар тури жуда кўп бўлганлиги сабабли, уларни ишлаб чиқариш ҳам турли технологик усуллар ёрдамида амалга оширилади. </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Сопол плиткаларнинг янги турлари тўғрисида қуйидаги маълумотларга эгамиз:</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b/>
          <w:sz w:val="24"/>
          <w:szCs w:val="24"/>
          <w:lang w:val="uz-Cyrl-UZ"/>
        </w:rPr>
        <w:t xml:space="preserve"> Котто – </w:t>
      </w:r>
      <w:r w:rsidRPr="006759E8">
        <w:rPr>
          <w:rFonts w:ascii="Times New Roman" w:hAnsi="Times New Roman"/>
          <w:sz w:val="24"/>
          <w:szCs w:val="24"/>
          <w:lang w:val="uz-Cyrl-UZ"/>
        </w:rPr>
        <w:t xml:space="preserve">қизил тупроқдан экструзия қилиш ва бир марта ҳарорат таъсирида пишитиш орқали ишлаб чиқарилган плитка. Мазкур сопол маҳсулоти ғовакли бўлиб, унинг юзасига силлиқловчи суртма сурилади ва табиий рангга эга бўлади. Мустаҳкамлигини ошириш ва узоқ муддат давомида ташқи кўринишини сақлаб қолиш мақсадида котто плитка махсус ҳимоя таркиблар(мастикалар, намликдан ҳимояловчи воситалар)и билан қопланади. Плитканинг бундай турлари хоналар ичидаги поллар ва хоналар ташқарисига ўрнатиш учун қўлланилади. </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b/>
          <w:sz w:val="24"/>
          <w:szCs w:val="24"/>
          <w:lang w:val="uz-Cyrl-UZ"/>
        </w:rPr>
        <w:t xml:space="preserve"> Клинкер </w:t>
      </w:r>
      <w:r w:rsidRPr="006759E8">
        <w:rPr>
          <w:rFonts w:ascii="Times New Roman" w:hAnsi="Times New Roman"/>
          <w:sz w:val="24"/>
          <w:szCs w:val="24"/>
          <w:lang w:val="uz-Cyrl-UZ"/>
        </w:rPr>
        <w:t>– мустаҳкам кам ғовакликка эга бўлган бир марта пишитиб олинадиган сопол плитка бўлиб, кўп ҳолларда экструзия воситасида, айрим ҳолларда эса – пресслаш воситасида олинади. Плитканинг мазкур тури ички ва ташқи безак ишларида кенг қўлланилади.</w:t>
      </w:r>
    </w:p>
    <w:p w:rsidR="0087705F" w:rsidRDefault="0087705F" w:rsidP="0087705F">
      <w:pPr>
        <w:spacing w:after="0" w:line="240" w:lineRule="auto"/>
        <w:ind w:firstLine="424"/>
        <w:jc w:val="both"/>
        <w:rPr>
          <w:rFonts w:ascii="Times New Roman" w:hAnsi="Times New Roman"/>
          <w:sz w:val="24"/>
          <w:szCs w:val="24"/>
          <w:lang w:val="uz-Cyrl-UZ"/>
        </w:rPr>
      </w:pPr>
      <w:r w:rsidRPr="006759E8">
        <w:rPr>
          <w:rFonts w:ascii="Times New Roman" w:hAnsi="Times New Roman"/>
          <w:sz w:val="24"/>
          <w:szCs w:val="24"/>
          <w:lang w:val="uz-Cyrl-UZ"/>
        </w:rPr>
        <w:t>Клинкерли плитка безак материалини тайёрлаш учун эгилувчан ва эластик лой хом ашёси қўлланилган. Уни қиздириб пишитиш учун Цельсий бўйича 1100 даражага тенг бўлган ҳарорат талаб этилади. Ишлов беришнинг бундай технологияси плиткани мустаҳкамлигини оширади. Клинкерли плитка ўта мустаҳкам бўлганлиги сабабли, ундан фақат бино ёки иншоотнинг ички юзаларида эмас, балки фасад қисмларида ҳам қўлланилади.</w:t>
      </w:r>
    </w:p>
    <w:p w:rsidR="0087705F" w:rsidRPr="006759E8" w:rsidRDefault="0087705F" w:rsidP="0087705F">
      <w:pPr>
        <w:spacing w:after="0" w:line="240" w:lineRule="auto"/>
        <w:ind w:firstLine="424"/>
        <w:jc w:val="both"/>
        <w:rPr>
          <w:rFonts w:ascii="Times New Roman" w:hAnsi="Times New Roman"/>
          <w:sz w:val="24"/>
          <w:szCs w:val="24"/>
          <w:lang w:val="uz-Cyrl-UZ"/>
        </w:rPr>
      </w:pPr>
      <w:r w:rsidRPr="006759E8">
        <w:rPr>
          <w:rFonts w:ascii="Times New Roman" w:hAnsi="Times New Roman"/>
          <w:sz w:val="24"/>
          <w:szCs w:val="24"/>
          <w:lang w:val="uz-Cyrl-UZ"/>
        </w:rPr>
        <w:t xml:space="preserve">Қиздириб пишитилган лой табиий ғишт терилган жойнинг нотекисликлари ва ғадир-будир жойларини осон такрорлайди ва кўриниши ҳамда юзаси ҳам ўхшаш бўлади. Бундай плитка нисбатан мўрт, ташқи таъсирларга унчалик бардошли бўлмаган ғиштдан фарқли ўлароқ, бузилмайди, сув, моғор, тирналишлар, зарблар ва б.лардан ҳимояланган бўлади.   </w:t>
      </w:r>
    </w:p>
    <w:p w:rsidR="0087705F" w:rsidRPr="006759E8" w:rsidRDefault="0087705F" w:rsidP="0087705F">
      <w:pPr>
        <w:spacing w:after="0" w:line="240" w:lineRule="auto"/>
        <w:ind w:firstLine="708"/>
        <w:jc w:val="both"/>
        <w:rPr>
          <w:rFonts w:ascii="Times New Roman" w:hAnsi="Times New Roman"/>
          <w:b/>
          <w:sz w:val="24"/>
          <w:szCs w:val="24"/>
          <w:lang w:val="uz-Cyrl-UZ"/>
        </w:rPr>
      </w:pPr>
      <w:r w:rsidRPr="006759E8">
        <w:rPr>
          <w:rFonts w:ascii="Times New Roman" w:eastAsia="Times New Roman" w:hAnsi="Times New Roman"/>
          <w:noProof/>
          <w:sz w:val="24"/>
          <w:szCs w:val="24"/>
          <w:lang w:eastAsia="ru-RU"/>
        </w:rPr>
        <w:drawing>
          <wp:inline distT="0" distB="0" distL="0" distR="0" wp14:anchorId="3D4F3B56" wp14:editId="23A42EEE">
            <wp:extent cx="2042553" cy="1199407"/>
            <wp:effectExtent l="76200" t="57150" r="91440" b="115570"/>
            <wp:docPr id="9" name="Рисунок 9" descr="Плитка в виде кирпича в прихо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литка в виде кирпича в прихожей"/>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063539" cy="1211730"/>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Pr="006759E8">
        <w:rPr>
          <w:rFonts w:ascii="Times New Roman" w:eastAsia="Times New Roman" w:hAnsi="Times New Roman"/>
          <w:noProof/>
          <w:sz w:val="24"/>
          <w:szCs w:val="24"/>
          <w:lang w:eastAsia="ru-RU"/>
        </w:rPr>
        <w:drawing>
          <wp:inline distT="0" distB="0" distL="0" distR="0" wp14:anchorId="6CA92E62" wp14:editId="31656235">
            <wp:extent cx="2129546" cy="1200839"/>
            <wp:effectExtent l="76200" t="57150" r="80645" b="113665"/>
            <wp:docPr id="12" name="Рисунок 12" descr="Плитка в виде кирпича в прихож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литка в виде кирпича в прихожей"/>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143609" cy="1208769"/>
                    </a:xfrm>
                    <a:prstGeom prst="rect">
                      <a:avLst/>
                    </a:prstGeom>
                    <a:solidFill>
                      <a:srgbClr val="FFFFFF">
                        <a:shade val="85000"/>
                      </a:srgbClr>
                    </a:solidFill>
                    <a:ln w="88900" cap="sq">
                      <a:no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7705F" w:rsidRPr="006759E8" w:rsidRDefault="0087705F" w:rsidP="0087705F">
      <w:pPr>
        <w:spacing w:after="0" w:line="240" w:lineRule="auto"/>
        <w:ind w:firstLine="567"/>
        <w:jc w:val="both"/>
        <w:rPr>
          <w:rFonts w:ascii="Times New Roman" w:hAnsi="Times New Roman"/>
          <w:sz w:val="24"/>
          <w:szCs w:val="24"/>
          <w:lang w:val="uz-Cyrl-UZ"/>
        </w:rPr>
      </w:pPr>
      <w:r w:rsidRPr="006759E8">
        <w:rPr>
          <w:rFonts w:ascii="Times New Roman" w:hAnsi="Times New Roman"/>
          <w:sz w:val="24"/>
          <w:szCs w:val="24"/>
          <w:lang w:val="uz-Cyrl-UZ"/>
        </w:rPr>
        <w:t xml:space="preserve">Клинкерли плитка ўзининг ҳоссаларига кўра йўлак ва ошхоналар, яъни бинонинг кўпинча турли воқеа-ҳодисалар содир бўлиши эҳтимоли бўлган жойлари учун бетакрор </w:t>
      </w:r>
      <w:r w:rsidRPr="006759E8">
        <w:rPr>
          <w:rFonts w:ascii="Times New Roman" w:hAnsi="Times New Roman"/>
          <w:sz w:val="24"/>
          <w:szCs w:val="24"/>
          <w:lang w:val="uz-Cyrl-UZ"/>
        </w:rPr>
        <w:lastRenderedPageBreak/>
        <w:t xml:space="preserve">ашё бўлиб ҳисобланади. Бехосдан болалар аравачаларининг, велосипед ёки бошқа йирик ўлчамли предметларнинг металл қисмлари тегиб кетган деворлар барча синовларга бемалол бардош бера олади. Бундай деворларга уй ҳайвонларининг ўткир деворлари ҳам хавф сола олмайди. Юқорида санаб ўтилган хоссаларига қўшимча тарзда унинг иқтисодий жиҳатдан тежамкор ашёлигини ҳам таъкидлаш жоиз. </w:t>
      </w:r>
    </w:p>
    <w:p w:rsidR="0087705F" w:rsidRPr="006759E8" w:rsidRDefault="0087705F" w:rsidP="0087705F">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Ғишт тагига ўрнатиладиган эгилувчан плитка моҳияти бўйича гулқоғозларни эслатади – худди гулқоғоз каби елимланади. Эгилувчан плитка ёқимли текис юзага эга ва яхши иссиқликдан ҳимояловчи ашё бўлиб ҳисобланади. Бундан ташқари бундай ашё экологик жиҳатдан соф ва тўлиқ хавфсиздир. Эгилувчан плитка овоздан ҳимоялаш хоссасига ҳам эга. Бундай ашё ғишт юзасига ва табиий тош кўринишга тақлид қилиб ишлаб чиқарилади. </w:t>
      </w:r>
    </w:p>
    <w:p w:rsidR="0087705F" w:rsidRPr="006759E8" w:rsidRDefault="0087705F" w:rsidP="0087705F">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 Бутун панеллар клинкерли плиткаларга нисбатан катта ўлчамларга эга бўлиб, ғишт деворнинг катта қисми юзаси кўринишини беради. Полимерцемент ёки сопол ашёлардан тайёрланади. Бундай безак ашёси ташқи кўринишига кўра ғиштга тақлид қилиб ишланган бўлса-да, қайта-қайта такрорланадиган деталлар ҳисобига табиий кўринишга эга эмас. Бошқа томондан, яхлит панелларни қўллаш деворга безак беришга сарфланадиган вақтни анча тежаш имконини беради. Нарҳи ҳам унча қиммат эмаслигини инобатга олсак, мазкур ашёдан фойдаланиш анча қулай. </w:t>
      </w:r>
    </w:p>
    <w:p w:rsidR="0087705F" w:rsidRPr="006759E8" w:rsidRDefault="0087705F" w:rsidP="0087705F">
      <w:pPr>
        <w:spacing w:after="0" w:line="240" w:lineRule="auto"/>
        <w:jc w:val="both"/>
        <w:rPr>
          <w:rFonts w:ascii="Times New Roman" w:hAnsi="Times New Roman"/>
          <w:b/>
          <w:sz w:val="24"/>
          <w:szCs w:val="24"/>
          <w:lang w:val="uz-Cyrl-UZ"/>
        </w:rPr>
      </w:pPr>
      <w:r w:rsidRPr="006759E8">
        <w:rPr>
          <w:rFonts w:ascii="Times New Roman" w:hAnsi="Times New Roman"/>
          <w:sz w:val="24"/>
          <w:szCs w:val="24"/>
          <w:lang w:val="uz-Cyrl-UZ"/>
        </w:rPr>
        <w:t xml:space="preserve"> Ғишт терилган жойга тақлид қилинган</w:t>
      </w:r>
      <w:r w:rsidRPr="006759E8">
        <w:rPr>
          <w:rFonts w:ascii="Times New Roman" w:hAnsi="Times New Roman"/>
          <w:b/>
          <w:sz w:val="24"/>
          <w:szCs w:val="24"/>
          <w:lang w:val="uz-Cyrl-UZ"/>
        </w:rPr>
        <w:t xml:space="preserve"> </w:t>
      </w:r>
      <w:r w:rsidRPr="006759E8">
        <w:rPr>
          <w:rFonts w:ascii="Times New Roman" w:hAnsi="Times New Roman"/>
          <w:sz w:val="24"/>
          <w:szCs w:val="24"/>
          <w:lang w:val="uz-Cyrl-UZ"/>
        </w:rPr>
        <w:t xml:space="preserve">ашёлардан фойдаланиб девор юзасига ишлов берилганида ашёнинг тури, эксплуатацион сифатлари, вазни, ётқизишдаги мураккаблигига кўра турли қийматли ҳаражат сарфланади, масалан, қадимий ғиштга тақлид қилиниб ясалган плитка оддий ва силлиқ плиткага нисбатан қимматга тушади. </w:t>
      </w:r>
    </w:p>
    <w:p w:rsidR="0087705F" w:rsidRPr="006759E8" w:rsidRDefault="0087705F" w:rsidP="0087705F">
      <w:pPr>
        <w:spacing w:after="0" w:line="240" w:lineRule="auto"/>
        <w:ind w:firstLine="424"/>
        <w:jc w:val="both"/>
        <w:rPr>
          <w:rFonts w:ascii="Times New Roman" w:hAnsi="Times New Roman"/>
          <w:sz w:val="24"/>
          <w:szCs w:val="24"/>
          <w:lang w:val="uz-Cyrl-UZ"/>
        </w:rPr>
      </w:pPr>
      <w:r w:rsidRPr="006759E8">
        <w:rPr>
          <w:rFonts w:ascii="Times New Roman" w:hAnsi="Times New Roman"/>
          <w:sz w:val="24"/>
          <w:szCs w:val="24"/>
          <w:lang w:val="uz-Cyrl-UZ"/>
        </w:rPr>
        <w:t xml:space="preserve">Сопол ашёлар бинонинг ташқи безак қисмида ҳам кенг қўлланилади. Масалан, бино ташқи девори юзасини ғиштга ўхшатиб безашда қуйидаги усуллар амалга оширилади: </w:t>
      </w:r>
    </w:p>
    <w:p w:rsidR="0087705F" w:rsidRPr="006759E8" w:rsidRDefault="0087705F" w:rsidP="0087705F">
      <w:pPr>
        <w:spacing w:after="0" w:line="240" w:lineRule="auto"/>
        <w:ind w:firstLine="424"/>
        <w:jc w:val="both"/>
        <w:rPr>
          <w:rFonts w:ascii="Times New Roman" w:hAnsi="Times New Roman"/>
          <w:sz w:val="24"/>
          <w:szCs w:val="24"/>
          <w:lang w:val="uz-Cyrl-UZ"/>
        </w:rPr>
      </w:pPr>
      <w:r w:rsidRPr="006759E8">
        <w:rPr>
          <w:rFonts w:ascii="Times New Roman" w:hAnsi="Times New Roman"/>
          <w:sz w:val="24"/>
          <w:szCs w:val="24"/>
          <w:lang w:val="uz-Cyrl-UZ"/>
        </w:rPr>
        <w:t xml:space="preserve">Табиий усулда фақат бино деворлари ғиштдан терилган бўлсагина фойдаланилади – бунинг учун деворни барча безак қатламлардан тозалаш кифоя. Юзани ифлосланишдан ҳимоя қиладиган юзани махсус воситалар билан ишлов бериш, ювиш ап қуритишдан кейин тоза ғишт юзалар пайдо бўлади. Агар деворлар қизил ғиштдан бўлса, уларни оқ рангли бўёққа бўялади. Агар табиий рангни сақлаб қолиш зарур бўлса, ҳеч қандай чора-тадбирлар кўрилмайди. Агар ғиштларда майда учган жойлари ва ёриқлари бўлса, уларни бартараф этиш мумкин, лекин уларни ўз ҳолича қолдирилса ҳам зарари йўқ, деворга фақат қадимийлик бағишлаб туради. Бундай самарага эришиш учун деворларни атайлаб эскирган ҳолатга ҳам келтирилади. </w:t>
      </w:r>
    </w:p>
    <w:p w:rsidR="0087705F" w:rsidRPr="006759E8" w:rsidRDefault="0087705F" w:rsidP="0087705F">
      <w:pPr>
        <w:spacing w:after="0" w:line="240" w:lineRule="auto"/>
        <w:ind w:firstLine="424"/>
        <w:jc w:val="both"/>
        <w:rPr>
          <w:rFonts w:ascii="Times New Roman" w:hAnsi="Times New Roman"/>
          <w:sz w:val="24"/>
          <w:szCs w:val="24"/>
          <w:lang w:val="uz-Cyrl-UZ"/>
        </w:rPr>
      </w:pPr>
      <w:r w:rsidRPr="006759E8">
        <w:rPr>
          <w:rFonts w:ascii="Times New Roman" w:hAnsi="Times New Roman"/>
          <w:sz w:val="24"/>
          <w:szCs w:val="24"/>
          <w:lang w:val="uz-Cyrl-UZ"/>
        </w:rPr>
        <w:t>Агар уй деворлари бетон, ёғоч ва ҳ.к.дан ишланган ҳолларда, керакли самарага эришиш учун турли безак ашёларидан фойдаланилади:</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xml:space="preserve">- безак ғишти каминлар, алоҳида деворлар, бурчаклар, равоқлар, ойна ва эшикларни безаш учун қўлланилади; </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xml:space="preserve">- клинкерли плитка интерьер таркибида табиийлик ҳиссини туғдиради, ўрнатишда қулай ва иқтисодий жиҳатдан тежамкор; </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 xml:space="preserve">- ғишт нусҳаси туширилган гулқоғозлар – деворларни безашнинг энг содда тури. </w:t>
      </w:r>
    </w:p>
    <w:p w:rsidR="0087705F" w:rsidRPr="006759E8" w:rsidRDefault="0087705F" w:rsidP="0087705F">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Улар тез ва осон елимланади, таъмирлаш ишлари тез тугатилади, лекин бундай кўринишдаги гулқоғозларнинг арзонлиги билиниб туради ва уларнинг ташқи кўриниши қўполлиги билан ажралиб туради.</w:t>
      </w:r>
    </w:p>
    <w:p w:rsidR="0087705F" w:rsidRPr="006759E8" w:rsidRDefault="0087705F" w:rsidP="0087705F">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 xml:space="preserve">Бу сопол ашёларни ўрнатишнинг алоҳида хусусиятлари мавжуд бўлиб, кенг қўлланиладиганларини келтириб ўтамиз. Бир неча ғишт қаторлари кўринишини берувчи плиткалар мумтоз технология асосида ўрнатилади. Эгилувчан плитка ва гулқоғозолар мос равишда деворларга одатдагидек елимланади, битта ғишт кўринишини берувчи плиткалар эса бир қатор мураккабликлар туғдиради. Энг асосий муаммо плиткаларни шахмат катаклари кўринишида ўрнатишдан иборатдир. Агар одатда қўлланиладиган ғиштдан фойдаланилса, белгилар қўйиш учун бурчакларда жойлаштириладиган махсус х-симон белгилар қўлланилади. Ғишт кўринишини берувчи плиткаларни ўрнатишда бундай белгилар қандай қўйилади? Белги қўйиш учун махсус учта тиши бўлган мосламалардан </w:t>
      </w:r>
      <w:r w:rsidRPr="006759E8">
        <w:rPr>
          <w:rFonts w:ascii="Times New Roman" w:hAnsi="Times New Roman"/>
          <w:sz w:val="24"/>
          <w:szCs w:val="24"/>
          <w:lang w:val="uz-Cyrl-UZ"/>
        </w:rPr>
        <w:lastRenderedPageBreak/>
        <w:t xml:space="preserve">фойдаланилади, лекин бундай маёқларни дўконлардан топиш қийин, ҳар бир х-симон белгидан биттадан тишча синдириб олиш ҳам ноқулай. Қандай чора-тадбир қўллаш мумкин? Бу ҳолатда х-симон белгилар плиткалар ўзаро бирлашадиган бурчакларга эмас, улар орасига қўйилади. Плиткалар ўрнатилган жойлар текис чиқади. Х-симон белгилар плиткалар орасидаги оралиқлар ўлчамларини ҳам белгилайди. Плиткалар ўрнатилган жой табиий кўринишга эга бўлиши учун, плиткалар орасидаги масофа оддий кафел плиткаси ўрнатилишидагига нисбатан анча катта бўлиши керак. Шу сабабли йирик Х-симон белгилар танланади ва ҳақиқий ғиштли девор кўринишини ҳосил қилиш имконияти пайдо бўлади. Ҳар қандай пардозлашдан ҳам фойдаланиб бўлмайди. Агар кафелни пардозлашда оқ рангли пардоз воситаларидан фойдаланилса, плиткаларни пардозлашда цемент ёки плитка елимидан фойдаланилади. </w:t>
      </w:r>
    </w:p>
    <w:p w:rsidR="0087705F" w:rsidRPr="006759E8" w:rsidRDefault="0087705F" w:rsidP="0087705F">
      <w:pPr>
        <w:spacing w:after="0" w:line="240" w:lineRule="auto"/>
        <w:ind w:firstLine="708"/>
        <w:jc w:val="both"/>
        <w:rPr>
          <w:rFonts w:ascii="Times New Roman" w:hAnsi="Times New Roman"/>
          <w:sz w:val="24"/>
          <w:szCs w:val="24"/>
          <w:lang w:val="uz-Cyrl-UZ"/>
        </w:rPr>
      </w:pPr>
      <w:r w:rsidRPr="006759E8">
        <w:rPr>
          <w:rFonts w:ascii="Times New Roman" w:hAnsi="Times New Roman"/>
          <w:sz w:val="24"/>
          <w:szCs w:val="24"/>
          <w:lang w:val="uz-Cyrl-UZ"/>
        </w:rPr>
        <w:t>Юқорида келтирилган сопол ашёлар билан биргаликда, шиша ва сополнинг ўзаро уйғунлиги асосида ишланган ашёлар ҳам қурилишда юқори самара бермоқда. Буни қуйидаги янги ашё турларида ҳам кўришимиз мумкин:</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b/>
          <w:sz w:val="24"/>
          <w:szCs w:val="24"/>
          <w:lang w:val="uz-Cyrl-UZ"/>
        </w:rPr>
        <w:t xml:space="preserve"> «Геларм» </w:t>
      </w:r>
      <w:r w:rsidRPr="006759E8">
        <w:rPr>
          <w:rFonts w:ascii="Times New Roman" w:hAnsi="Times New Roman"/>
          <w:sz w:val="24"/>
          <w:szCs w:val="24"/>
          <w:lang w:val="uz-Cyrl-UZ"/>
        </w:rPr>
        <w:t>- таркиби ишчи ҳарорати 1650</w:t>
      </w:r>
      <w:r w:rsidRPr="006759E8">
        <w:rPr>
          <w:rFonts w:ascii="Times New Roman" w:hAnsi="Times New Roman"/>
          <w:sz w:val="24"/>
          <w:szCs w:val="24"/>
          <w:vertAlign w:val="superscript"/>
          <w:lang w:val="uz-Cyrl-UZ"/>
        </w:rPr>
        <w:t>0</w:t>
      </w:r>
      <w:r w:rsidRPr="006759E8">
        <w:rPr>
          <w:rFonts w:ascii="Times New Roman" w:hAnsi="Times New Roman"/>
          <w:sz w:val="24"/>
          <w:szCs w:val="24"/>
          <w:lang w:val="uz-Cyrl-UZ"/>
        </w:rPr>
        <w:t xml:space="preserve">Сга тенг бўлган тўлдирувчилардан ташкил топган кўп функцияли юқори ҳароратга эга бўлган шиша ва сополдан тайёрланган ашё. Ашё олов ва иссиқликдан ҳимоялашда, шунингдек, ҳарорат механик, газ таъсиридаги динамик юкланишлар ва ҳарорат зарблари таъсирлари шароитида, авиация, ракетасозлик ва фазовий техникаси буюмларини ишлаб чиқаришда, машинасозлик ва бошқа соҳаларда қўлланиш учун мўлжалланган. </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b/>
          <w:sz w:val="24"/>
          <w:szCs w:val="24"/>
          <w:lang w:val="uz-Cyrl-UZ"/>
        </w:rPr>
        <w:t xml:space="preserve"> ВМК-2 («Стекларм») –</w:t>
      </w:r>
      <w:r w:rsidRPr="006759E8">
        <w:rPr>
          <w:rFonts w:ascii="Times New Roman" w:hAnsi="Times New Roman"/>
          <w:sz w:val="24"/>
          <w:szCs w:val="24"/>
          <w:lang w:val="uz-Cyrl-UZ"/>
        </w:rPr>
        <w:t xml:space="preserve"> асосини “кулон” туридаги углерод толали ашёлар билан арматураланган борсиликатли ёки шиша кристалларидан иборат матрица ташкил этувчи юқори ҳароратга эга бўлган шиша ва сополдан тайёрланган композицион ашё. Ашёнинг зичлиги 2-2,3 г/см3 га, юқори мустаҳкамлик хоссаларига (таркибига тўлдирувчи шакли ва ҳажмига кўра эгилишга бўлган мустаҳкамлиги 500 дан 1000 МПагача бўлади) тенг бўлади ва у 600</w:t>
      </w:r>
      <w:r w:rsidRPr="006759E8">
        <w:rPr>
          <w:rFonts w:ascii="Times New Roman" w:hAnsi="Times New Roman"/>
          <w:sz w:val="24"/>
          <w:szCs w:val="24"/>
          <w:vertAlign w:val="superscript"/>
          <w:lang w:val="uz-Cyrl-UZ"/>
        </w:rPr>
        <w:t>0</w:t>
      </w:r>
      <w:r w:rsidRPr="006759E8">
        <w:rPr>
          <w:rFonts w:ascii="Times New Roman" w:hAnsi="Times New Roman"/>
          <w:sz w:val="24"/>
          <w:szCs w:val="24"/>
          <w:lang w:val="uz-Cyrl-UZ"/>
        </w:rPr>
        <w:t>С ҳарорат таъсирида узоқ муддатли ва 800</w:t>
      </w:r>
      <w:r w:rsidRPr="006759E8">
        <w:rPr>
          <w:rFonts w:ascii="Times New Roman" w:hAnsi="Times New Roman"/>
          <w:sz w:val="24"/>
          <w:szCs w:val="24"/>
          <w:vertAlign w:val="superscript"/>
          <w:lang w:val="uz-Cyrl-UZ"/>
        </w:rPr>
        <w:t>0</w:t>
      </w:r>
      <w:r w:rsidRPr="006759E8">
        <w:rPr>
          <w:rFonts w:ascii="Times New Roman" w:hAnsi="Times New Roman"/>
          <w:sz w:val="24"/>
          <w:szCs w:val="24"/>
          <w:lang w:val="uz-Cyrl-UZ"/>
        </w:rPr>
        <w:t xml:space="preserve">С ҳарорат таъсирида қисқа муддатли кислород билан тўйиниб таркибидаги заррали моддалар билан бирикма ҳосил қилишнинг турғунлигига эга бўлади. Юқори ҳароратларга бардош бериши талаб этиладиган авиация, фазовий техника ва машинасозлик буюмлари ва деталлар(масалан, юқори босимга эга кам инерцияли компрессорнинг ишчи синфи халқали элементларини тайёрлашда қўлланилади, мазкур деталларни тайёрлашда ярим тайёр маҳсулотларни тўғридан тўғри иссиқлик ишлов бериб пресслаш усулидан фойдаланилади. </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ab/>
        <w:t>Хулоса ўрнида шуни таькидлаш мумкинки, биз танишиб чиққан сопол ашёлар қурилиш амалиётига татбиқ этилса, иқтисодий ва самарали натижа бериб, бино ва иншоотларнинг эстетик ва функционал ҳусусиятларини оширишда муҳум омил бўлиб хизмат қилади.</w:t>
      </w:r>
    </w:p>
    <w:p w:rsidR="0087705F" w:rsidRPr="006759E8" w:rsidRDefault="0087705F" w:rsidP="0087705F">
      <w:pPr>
        <w:spacing w:after="0" w:line="240" w:lineRule="auto"/>
        <w:jc w:val="center"/>
        <w:rPr>
          <w:rFonts w:ascii="Times New Roman" w:hAnsi="Times New Roman"/>
          <w:b/>
          <w:sz w:val="24"/>
          <w:szCs w:val="24"/>
          <w:lang w:val="uz-Cyrl-UZ"/>
        </w:rPr>
      </w:pPr>
      <w:r w:rsidRPr="006759E8">
        <w:rPr>
          <w:rFonts w:ascii="Times New Roman" w:hAnsi="Times New Roman"/>
          <w:b/>
          <w:sz w:val="24"/>
          <w:szCs w:val="24"/>
          <w:lang w:val="uz-Cyrl-UZ"/>
        </w:rPr>
        <w:t>Адабиётлар рўйхати:</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1.Э.У. Қосимов, Т.А. Низомов “Архитектура ашёшунослиги” Т-2014 Чўлпон нашриёти</w:t>
      </w:r>
    </w:p>
    <w:p w:rsidR="0087705F" w:rsidRPr="006759E8" w:rsidRDefault="0087705F" w:rsidP="0087705F">
      <w:pPr>
        <w:spacing w:after="0" w:line="240" w:lineRule="auto"/>
        <w:jc w:val="both"/>
        <w:rPr>
          <w:rFonts w:ascii="Times New Roman" w:hAnsi="Times New Roman"/>
          <w:sz w:val="24"/>
          <w:szCs w:val="24"/>
          <w:lang w:val="uz-Cyrl-UZ"/>
        </w:rPr>
      </w:pPr>
      <w:r w:rsidRPr="006759E8">
        <w:rPr>
          <w:rFonts w:ascii="Times New Roman" w:hAnsi="Times New Roman"/>
          <w:sz w:val="24"/>
          <w:szCs w:val="24"/>
          <w:lang w:val="uz-Cyrl-UZ"/>
        </w:rPr>
        <w:t>2.Э.У. Қосимов “Қурилиш ашёлари маълумотнома” Т-2011</w:t>
      </w:r>
    </w:p>
    <w:p w:rsidR="0087705F" w:rsidRPr="006759E8" w:rsidRDefault="0087705F" w:rsidP="0087705F">
      <w:pPr>
        <w:spacing w:after="0" w:line="240" w:lineRule="auto"/>
        <w:jc w:val="both"/>
        <w:rPr>
          <w:rFonts w:ascii="Times New Roman" w:hAnsi="Times New Roman"/>
          <w:sz w:val="24"/>
          <w:szCs w:val="24"/>
          <w:lang w:val="en-US"/>
        </w:rPr>
      </w:pPr>
      <w:r w:rsidRPr="006759E8">
        <w:rPr>
          <w:rFonts w:ascii="Times New Roman" w:hAnsi="Times New Roman"/>
          <w:sz w:val="24"/>
          <w:szCs w:val="24"/>
          <w:lang w:val="uz-Cyrl-UZ"/>
        </w:rPr>
        <w:t>3.</w:t>
      </w:r>
      <w:r w:rsidRPr="006759E8">
        <w:rPr>
          <w:rFonts w:ascii="Times New Roman" w:hAnsi="Times New Roman"/>
          <w:sz w:val="24"/>
          <w:szCs w:val="24"/>
          <w:lang w:val="en-US"/>
        </w:rPr>
        <w:t>Wikipedia.org</w:t>
      </w:r>
    </w:p>
    <w:p w:rsidR="0087705F" w:rsidRPr="006759E8" w:rsidRDefault="0087705F" w:rsidP="0087705F">
      <w:pPr>
        <w:spacing w:after="0" w:line="240" w:lineRule="auto"/>
        <w:jc w:val="both"/>
        <w:rPr>
          <w:rFonts w:ascii="Times New Roman" w:hAnsi="Times New Roman"/>
          <w:sz w:val="24"/>
          <w:szCs w:val="24"/>
        </w:rPr>
      </w:pPr>
      <w:r w:rsidRPr="006759E8">
        <w:rPr>
          <w:rFonts w:ascii="Times New Roman" w:hAnsi="Times New Roman"/>
          <w:sz w:val="24"/>
          <w:szCs w:val="24"/>
          <w:lang w:val="uz-Cyrl-UZ"/>
        </w:rPr>
        <w:t>4.</w:t>
      </w:r>
      <w:r w:rsidRPr="006759E8">
        <w:rPr>
          <w:rFonts w:ascii="Times New Roman" w:hAnsi="Times New Roman"/>
          <w:sz w:val="24"/>
          <w:szCs w:val="24"/>
          <w:lang w:val="en-US"/>
        </w:rPr>
        <w:t xml:space="preserve"> plitka.ua</w:t>
      </w:r>
    </w:p>
    <w:p w:rsidR="0087705F" w:rsidRDefault="0087705F" w:rsidP="0087705F">
      <w:pPr>
        <w:spacing w:after="0" w:line="240" w:lineRule="auto"/>
        <w:rPr>
          <w:rFonts w:ascii="Times New Roman" w:hAnsi="Times New Roman"/>
          <w:sz w:val="24"/>
          <w:szCs w:val="24"/>
        </w:rPr>
      </w:pPr>
    </w:p>
    <w:p w:rsidR="0087705F" w:rsidRDefault="0087705F" w:rsidP="0087705F">
      <w:pPr>
        <w:spacing w:after="0" w:line="240" w:lineRule="auto"/>
        <w:rPr>
          <w:rFonts w:ascii="Times New Roman" w:hAnsi="Times New Roman"/>
          <w:sz w:val="24"/>
          <w:szCs w:val="24"/>
        </w:rPr>
      </w:pPr>
    </w:p>
    <w:p w:rsidR="00116C51" w:rsidRPr="0087705F" w:rsidRDefault="00116C51" w:rsidP="0087705F"/>
    <w:sectPr w:rsidR="00116C51" w:rsidRPr="0087705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571" w:rsidRDefault="001B6571" w:rsidP="00EF5DAA">
      <w:pPr>
        <w:spacing w:after="0" w:line="240" w:lineRule="auto"/>
      </w:pPr>
      <w:r>
        <w:separator/>
      </w:r>
    </w:p>
  </w:endnote>
  <w:endnote w:type="continuationSeparator" w:id="0">
    <w:p w:rsidR="001B6571" w:rsidRDefault="001B6571" w:rsidP="00EF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Times Uzb Roman">
    <w:altName w:val="Times New Roman"/>
    <w:charset w:val="CC"/>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571" w:rsidRDefault="001B6571" w:rsidP="00EF5DAA">
      <w:pPr>
        <w:spacing w:after="0" w:line="240" w:lineRule="auto"/>
      </w:pPr>
      <w:r>
        <w:separator/>
      </w:r>
    </w:p>
  </w:footnote>
  <w:footnote w:type="continuationSeparator" w:id="0">
    <w:p w:rsidR="001B6571" w:rsidRDefault="001B6571" w:rsidP="00EF5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5F4"/>
    <w:rsid w:val="00116C51"/>
    <w:rsid w:val="001B6571"/>
    <w:rsid w:val="001E445B"/>
    <w:rsid w:val="00287AB5"/>
    <w:rsid w:val="002C2FC7"/>
    <w:rsid w:val="002E69F4"/>
    <w:rsid w:val="003644E8"/>
    <w:rsid w:val="00382718"/>
    <w:rsid w:val="003E62DC"/>
    <w:rsid w:val="0046298F"/>
    <w:rsid w:val="00545BF5"/>
    <w:rsid w:val="005659DE"/>
    <w:rsid w:val="005F4384"/>
    <w:rsid w:val="00621F58"/>
    <w:rsid w:val="0070701F"/>
    <w:rsid w:val="007558F8"/>
    <w:rsid w:val="007A6AEF"/>
    <w:rsid w:val="007E75F4"/>
    <w:rsid w:val="0082404C"/>
    <w:rsid w:val="0087705F"/>
    <w:rsid w:val="00883B10"/>
    <w:rsid w:val="008A70F6"/>
    <w:rsid w:val="00956F48"/>
    <w:rsid w:val="00A06B99"/>
    <w:rsid w:val="00A420C4"/>
    <w:rsid w:val="00A42333"/>
    <w:rsid w:val="00A56BE0"/>
    <w:rsid w:val="00A57770"/>
    <w:rsid w:val="00A76F80"/>
    <w:rsid w:val="00A90B53"/>
    <w:rsid w:val="00AA7B8B"/>
    <w:rsid w:val="00B640C9"/>
    <w:rsid w:val="00BC1E3F"/>
    <w:rsid w:val="00BF5D9D"/>
    <w:rsid w:val="00C060CF"/>
    <w:rsid w:val="00CD759E"/>
    <w:rsid w:val="00D13E8D"/>
    <w:rsid w:val="00DF5E38"/>
    <w:rsid w:val="00E06FA6"/>
    <w:rsid w:val="00E219B8"/>
    <w:rsid w:val="00E66B01"/>
    <w:rsid w:val="00E86FA1"/>
    <w:rsid w:val="00E8782B"/>
    <w:rsid w:val="00EF5DAA"/>
    <w:rsid w:val="00F71BC4"/>
    <w:rsid w:val="00FA0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5F4"/>
    <w:pPr>
      <w:spacing w:after="160" w:line="259" w:lineRule="auto"/>
    </w:pPr>
    <w:rPr>
      <w:rFonts w:ascii="Calibri" w:eastAsia="Calibri" w:hAnsi="Calibri" w:cs="Times New Roman"/>
      <w:sz w:val="22"/>
    </w:rPr>
  </w:style>
  <w:style w:type="paragraph" w:styleId="1">
    <w:name w:val="heading 1"/>
    <w:basedOn w:val="a"/>
    <w:link w:val="10"/>
    <w:uiPriority w:val="9"/>
    <w:qFormat/>
    <w:rsid w:val="007E75F4"/>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7E75F4"/>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7E75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5F4"/>
    <w:rPr>
      <w:rFonts w:eastAsia="Times New Roman" w:cs="Times New Roman"/>
      <w:b/>
      <w:bCs/>
      <w:kern w:val="36"/>
      <w:sz w:val="48"/>
      <w:szCs w:val="48"/>
      <w:lang w:eastAsia="ru-RU"/>
    </w:rPr>
  </w:style>
  <w:style w:type="character" w:customStyle="1" w:styleId="20">
    <w:name w:val="Заголовок 2 Знак"/>
    <w:basedOn w:val="a0"/>
    <w:link w:val="2"/>
    <w:uiPriority w:val="9"/>
    <w:rsid w:val="007E75F4"/>
    <w:rPr>
      <w:rFonts w:ascii="Calibri Light" w:eastAsia="Times New Roman" w:hAnsi="Calibri Light" w:cs="Times New Roman"/>
      <w:b/>
      <w:bCs/>
      <w:i/>
      <w:iCs/>
      <w:szCs w:val="28"/>
    </w:rPr>
  </w:style>
  <w:style w:type="character" w:customStyle="1" w:styleId="30">
    <w:name w:val="Заголовок 3 Знак"/>
    <w:basedOn w:val="a0"/>
    <w:link w:val="3"/>
    <w:uiPriority w:val="9"/>
    <w:semiHidden/>
    <w:rsid w:val="007E75F4"/>
    <w:rPr>
      <w:rFonts w:asciiTheme="majorHAnsi" w:eastAsiaTheme="majorEastAsia" w:hAnsiTheme="majorHAnsi" w:cstheme="majorBidi"/>
      <w:color w:val="243F60" w:themeColor="accent1" w:themeShade="7F"/>
      <w:sz w:val="24"/>
      <w:szCs w:val="24"/>
    </w:rPr>
  </w:style>
  <w:style w:type="table" w:styleId="a3">
    <w:name w:val="Table Grid"/>
    <w:basedOn w:val="a1"/>
    <w:uiPriority w:val="59"/>
    <w:rsid w:val="007E75F4"/>
    <w:pPr>
      <w:spacing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концевой сноски Знак"/>
    <w:basedOn w:val="a0"/>
    <w:link w:val="a5"/>
    <w:uiPriority w:val="99"/>
    <w:semiHidden/>
    <w:rsid w:val="007E75F4"/>
    <w:rPr>
      <w:rFonts w:ascii="Calibri" w:eastAsia="Times New Roman" w:hAnsi="Calibri" w:cs="Times New Roman"/>
      <w:sz w:val="20"/>
      <w:szCs w:val="20"/>
    </w:rPr>
  </w:style>
  <w:style w:type="paragraph" w:styleId="a5">
    <w:name w:val="endnote text"/>
    <w:basedOn w:val="a"/>
    <w:link w:val="a4"/>
    <w:uiPriority w:val="99"/>
    <w:semiHidden/>
    <w:rsid w:val="007E75F4"/>
    <w:pPr>
      <w:spacing w:after="0" w:line="240" w:lineRule="auto"/>
    </w:pPr>
    <w:rPr>
      <w:rFonts w:eastAsia="Times New Roman"/>
      <w:sz w:val="20"/>
      <w:szCs w:val="20"/>
    </w:rPr>
  </w:style>
  <w:style w:type="character" w:customStyle="1" w:styleId="11">
    <w:name w:val="Текст концевой сноски Знак1"/>
    <w:basedOn w:val="a0"/>
    <w:uiPriority w:val="99"/>
    <w:semiHidden/>
    <w:rsid w:val="007E75F4"/>
    <w:rPr>
      <w:rFonts w:ascii="Calibri" w:eastAsia="Calibri" w:hAnsi="Calibri" w:cs="Times New Roman"/>
      <w:sz w:val="20"/>
      <w:szCs w:val="20"/>
    </w:rPr>
  </w:style>
  <w:style w:type="paragraph" w:styleId="a6">
    <w:name w:val="No Spacing"/>
    <w:uiPriority w:val="1"/>
    <w:qFormat/>
    <w:rsid w:val="007E75F4"/>
    <w:pPr>
      <w:widowControl w:val="0"/>
      <w:spacing w:line="240" w:lineRule="auto"/>
    </w:pPr>
    <w:rPr>
      <w:rFonts w:ascii="Courier New" w:eastAsia="Courier New" w:hAnsi="Courier New" w:cs="Courier New"/>
      <w:color w:val="000000"/>
      <w:sz w:val="24"/>
      <w:szCs w:val="24"/>
      <w:lang w:eastAsia="ru-RU"/>
    </w:rPr>
  </w:style>
  <w:style w:type="paragraph" w:customStyle="1" w:styleId="a7">
    <w:name w:val="Знак"/>
    <w:basedOn w:val="a"/>
    <w:rsid w:val="007E75F4"/>
    <w:pPr>
      <w:spacing w:line="240" w:lineRule="exact"/>
    </w:pPr>
    <w:rPr>
      <w:rFonts w:ascii="Arial" w:eastAsia="Times New Roman" w:hAnsi="Arial" w:cs="Arial"/>
      <w:sz w:val="20"/>
      <w:szCs w:val="20"/>
      <w:lang w:val="en-US"/>
    </w:rPr>
  </w:style>
  <w:style w:type="character" w:customStyle="1" w:styleId="22">
    <w:name w:val="Заголовок №2 (2)_"/>
    <w:link w:val="220"/>
    <w:locked/>
    <w:rsid w:val="007E75F4"/>
    <w:rPr>
      <w:spacing w:val="-6"/>
      <w:sz w:val="25"/>
      <w:szCs w:val="25"/>
      <w:shd w:val="clear" w:color="auto" w:fill="FFFFFF"/>
    </w:rPr>
  </w:style>
  <w:style w:type="paragraph" w:customStyle="1" w:styleId="220">
    <w:name w:val="Заголовок №2 (2)"/>
    <w:basedOn w:val="a"/>
    <w:link w:val="22"/>
    <w:rsid w:val="007E75F4"/>
    <w:pPr>
      <w:shd w:val="clear" w:color="auto" w:fill="FFFFFF"/>
      <w:spacing w:after="360" w:line="240" w:lineRule="atLeast"/>
      <w:outlineLvl w:val="1"/>
    </w:pPr>
    <w:rPr>
      <w:rFonts w:ascii="Times New Roman" w:eastAsiaTheme="minorHAnsi" w:hAnsi="Times New Roman" w:cstheme="minorBidi"/>
      <w:spacing w:val="-6"/>
      <w:sz w:val="25"/>
      <w:szCs w:val="25"/>
    </w:rPr>
  </w:style>
  <w:style w:type="character" w:customStyle="1" w:styleId="12">
    <w:name w:val="Заголовок №1_"/>
    <w:link w:val="13"/>
    <w:rsid w:val="007E75F4"/>
    <w:rPr>
      <w:rFonts w:eastAsia="Times New Roman"/>
      <w:spacing w:val="-1"/>
      <w:sz w:val="25"/>
      <w:szCs w:val="25"/>
      <w:shd w:val="clear" w:color="auto" w:fill="FFFFFF"/>
    </w:rPr>
  </w:style>
  <w:style w:type="paragraph" w:customStyle="1" w:styleId="13">
    <w:name w:val="Заголовок №1"/>
    <w:basedOn w:val="a"/>
    <w:link w:val="12"/>
    <w:rsid w:val="007E75F4"/>
    <w:pPr>
      <w:shd w:val="clear" w:color="auto" w:fill="FFFFFF"/>
      <w:spacing w:after="300" w:line="331" w:lineRule="exact"/>
      <w:jc w:val="center"/>
      <w:outlineLvl w:val="0"/>
    </w:pPr>
    <w:rPr>
      <w:rFonts w:ascii="Times New Roman" w:eastAsia="Times New Roman" w:hAnsi="Times New Roman" w:cstheme="minorBidi"/>
      <w:spacing w:val="-1"/>
      <w:sz w:val="25"/>
      <w:szCs w:val="25"/>
    </w:rPr>
  </w:style>
  <w:style w:type="paragraph" w:styleId="a8">
    <w:name w:val="Plain Text"/>
    <w:basedOn w:val="a"/>
    <w:link w:val="a9"/>
    <w:uiPriority w:val="99"/>
    <w:rsid w:val="007E75F4"/>
    <w:pPr>
      <w:spacing w:after="0" w:line="240" w:lineRule="auto"/>
    </w:pPr>
    <w:rPr>
      <w:rFonts w:ascii="Courier New" w:eastAsia="Times New Roman" w:hAnsi="Courier New"/>
      <w:sz w:val="20"/>
      <w:szCs w:val="20"/>
      <w:lang w:val="uz-Latn-UZ"/>
    </w:rPr>
  </w:style>
  <w:style w:type="character" w:customStyle="1" w:styleId="a9">
    <w:name w:val="Текст Знак"/>
    <w:basedOn w:val="a0"/>
    <w:link w:val="a8"/>
    <w:uiPriority w:val="99"/>
    <w:rsid w:val="007E75F4"/>
    <w:rPr>
      <w:rFonts w:ascii="Courier New" w:eastAsia="Times New Roman" w:hAnsi="Courier New" w:cs="Times New Roman"/>
      <w:sz w:val="20"/>
      <w:szCs w:val="20"/>
      <w:lang w:val="uz-Latn-UZ"/>
    </w:rPr>
  </w:style>
  <w:style w:type="paragraph" w:styleId="HTML">
    <w:name w:val="HTML Preformatted"/>
    <w:basedOn w:val="a"/>
    <w:link w:val="HTML0"/>
    <w:rsid w:val="007E7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E75F4"/>
    <w:rPr>
      <w:rFonts w:ascii="Courier New" w:eastAsia="Times New Roman" w:hAnsi="Courier New" w:cs="Courier New"/>
      <w:sz w:val="20"/>
      <w:szCs w:val="20"/>
      <w:lang w:eastAsia="ru-RU"/>
    </w:rPr>
  </w:style>
  <w:style w:type="character" w:customStyle="1" w:styleId="apple-converted-space">
    <w:name w:val="apple-converted-space"/>
    <w:rsid w:val="007E75F4"/>
  </w:style>
  <w:style w:type="paragraph" w:customStyle="1" w:styleId="14">
    <w:name w:val="Без интервала1"/>
    <w:rsid w:val="007E75F4"/>
    <w:pPr>
      <w:spacing w:line="240" w:lineRule="auto"/>
    </w:pPr>
    <w:rPr>
      <w:rFonts w:ascii="Calibri" w:eastAsia="Times New Roman" w:hAnsi="Calibri" w:cs="Times New Roman"/>
      <w:sz w:val="22"/>
    </w:rPr>
  </w:style>
  <w:style w:type="character" w:customStyle="1" w:styleId="citation">
    <w:name w:val="citation"/>
    <w:rsid w:val="007E75F4"/>
  </w:style>
  <w:style w:type="paragraph" w:styleId="aa">
    <w:name w:val="Normal (Web)"/>
    <w:basedOn w:val="a"/>
    <w:uiPriority w:val="99"/>
    <w:rsid w:val="007E75F4"/>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List Paragraph"/>
    <w:basedOn w:val="a"/>
    <w:link w:val="ac"/>
    <w:uiPriority w:val="34"/>
    <w:qFormat/>
    <w:rsid w:val="007E75F4"/>
    <w:pPr>
      <w:spacing w:after="0" w:line="240" w:lineRule="auto"/>
      <w:ind w:left="720"/>
      <w:contextualSpacing/>
    </w:pPr>
    <w:rPr>
      <w:rFonts w:ascii="Times New Roman" w:eastAsia="Times New Roman" w:hAnsi="Times New Roman"/>
      <w:sz w:val="24"/>
      <w:szCs w:val="24"/>
      <w:lang w:eastAsia="ru-RU"/>
    </w:rPr>
  </w:style>
  <w:style w:type="character" w:styleId="ad">
    <w:name w:val="Strong"/>
    <w:uiPriority w:val="22"/>
    <w:qFormat/>
    <w:rsid w:val="007E75F4"/>
    <w:rPr>
      <w:b/>
      <w:bCs/>
    </w:rPr>
  </w:style>
  <w:style w:type="character" w:styleId="ae">
    <w:name w:val="Hyperlink"/>
    <w:uiPriority w:val="99"/>
    <w:unhideWhenUsed/>
    <w:rsid w:val="007E75F4"/>
    <w:rPr>
      <w:color w:val="0000FF"/>
      <w:u w:val="single"/>
    </w:rPr>
  </w:style>
  <w:style w:type="paragraph" w:styleId="af">
    <w:name w:val="header"/>
    <w:basedOn w:val="a"/>
    <w:link w:val="af0"/>
    <w:uiPriority w:val="99"/>
    <w:unhideWhenUsed/>
    <w:rsid w:val="007E75F4"/>
    <w:pPr>
      <w:tabs>
        <w:tab w:val="center" w:pos="4677"/>
        <w:tab w:val="right" w:pos="9355"/>
      </w:tabs>
    </w:pPr>
  </w:style>
  <w:style w:type="character" w:customStyle="1" w:styleId="af0">
    <w:name w:val="Верхний колонтитул Знак"/>
    <w:basedOn w:val="a0"/>
    <w:link w:val="af"/>
    <w:uiPriority w:val="99"/>
    <w:rsid w:val="007E75F4"/>
    <w:rPr>
      <w:rFonts w:ascii="Calibri" w:eastAsia="Calibri" w:hAnsi="Calibri" w:cs="Times New Roman"/>
      <w:sz w:val="22"/>
    </w:rPr>
  </w:style>
  <w:style w:type="paragraph" w:styleId="af1">
    <w:name w:val="footer"/>
    <w:basedOn w:val="a"/>
    <w:link w:val="af2"/>
    <w:uiPriority w:val="99"/>
    <w:unhideWhenUsed/>
    <w:rsid w:val="007E75F4"/>
    <w:pPr>
      <w:tabs>
        <w:tab w:val="center" w:pos="4677"/>
        <w:tab w:val="right" w:pos="9355"/>
      </w:tabs>
    </w:pPr>
  </w:style>
  <w:style w:type="character" w:customStyle="1" w:styleId="af2">
    <w:name w:val="Нижний колонтитул Знак"/>
    <w:basedOn w:val="a0"/>
    <w:link w:val="af1"/>
    <w:uiPriority w:val="99"/>
    <w:rsid w:val="007E75F4"/>
    <w:rPr>
      <w:rFonts w:ascii="Calibri" w:eastAsia="Calibri" w:hAnsi="Calibri" w:cs="Times New Roman"/>
      <w:sz w:val="22"/>
    </w:rPr>
  </w:style>
  <w:style w:type="paragraph" w:styleId="af3">
    <w:name w:val="Balloon Text"/>
    <w:basedOn w:val="a"/>
    <w:link w:val="af4"/>
    <w:uiPriority w:val="99"/>
    <w:semiHidden/>
    <w:unhideWhenUsed/>
    <w:rsid w:val="007E75F4"/>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E75F4"/>
    <w:rPr>
      <w:rFonts w:ascii="Segoe UI" w:eastAsia="Calibri" w:hAnsi="Segoe UI" w:cs="Segoe UI"/>
      <w:sz w:val="18"/>
      <w:szCs w:val="18"/>
    </w:rPr>
  </w:style>
  <w:style w:type="paragraph" w:styleId="af5">
    <w:name w:val="footnote text"/>
    <w:aliases w:val="single space,footnote text,Текст сноски Знак1,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t,FOOTNOTES,fn, Знак9"/>
    <w:basedOn w:val="a"/>
    <w:link w:val="af6"/>
    <w:uiPriority w:val="99"/>
    <w:unhideWhenUsed/>
    <w:rsid w:val="007E75F4"/>
    <w:rPr>
      <w:sz w:val="20"/>
      <w:szCs w:val="20"/>
    </w:rPr>
  </w:style>
  <w:style w:type="character" w:customStyle="1" w:styleId="af6">
    <w:name w:val="Текст сноски Знак"/>
    <w:aliases w:val="single space Знак,footnote text Знак,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ft Знак,FOOTNOTES Знак,fn Знак"/>
    <w:basedOn w:val="a0"/>
    <w:link w:val="af5"/>
    <w:uiPriority w:val="99"/>
    <w:rsid w:val="007E75F4"/>
    <w:rPr>
      <w:rFonts w:ascii="Calibri" w:eastAsia="Calibri" w:hAnsi="Calibri" w:cs="Times New Roman"/>
      <w:sz w:val="20"/>
      <w:szCs w:val="20"/>
    </w:rPr>
  </w:style>
  <w:style w:type="character" w:styleId="af7">
    <w:name w:val="footnote reference"/>
    <w:uiPriority w:val="99"/>
    <w:unhideWhenUsed/>
    <w:rsid w:val="007E75F4"/>
    <w:rPr>
      <w:vertAlign w:val="superscript"/>
    </w:rPr>
  </w:style>
  <w:style w:type="character" w:customStyle="1" w:styleId="af8">
    <w:name w:val="Основной текст + Курсив"/>
    <w:aliases w:val="Интервал -1 pt,Основной текст + Candara,7 pt,8,10,Основной текст + Segoe UI,Интервал 0 pt Exact,Основной текст (4) + Курсив,Основной текст (7) + 9,5 pt,Колонтитул + Arial Unicode MS,Курсив,Основной текст + 10,6"/>
    <w:rsid w:val="007E75F4"/>
    <w:rPr>
      <w:rFonts w:ascii="Times New Roman" w:eastAsia="Times New Roman" w:hAnsi="Times New Roman" w:cs="Times New Roman"/>
      <w:b w:val="0"/>
      <w:bCs w:val="0"/>
      <w:i/>
      <w:iCs/>
      <w:smallCaps w:val="0"/>
      <w:strike w:val="0"/>
      <w:color w:val="000000"/>
      <w:spacing w:val="0"/>
      <w:w w:val="100"/>
      <w:position w:val="0"/>
      <w:sz w:val="18"/>
      <w:szCs w:val="18"/>
      <w:u w:val="none"/>
    </w:rPr>
  </w:style>
  <w:style w:type="character" w:customStyle="1" w:styleId="8pt">
    <w:name w:val="Основной текст + 8 pt;Полужирный"/>
    <w:rsid w:val="007E75F4"/>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paragraph" w:customStyle="1" w:styleId="Default">
    <w:name w:val="Default"/>
    <w:rsid w:val="007E75F4"/>
    <w:pPr>
      <w:autoSpaceDE w:val="0"/>
      <w:autoSpaceDN w:val="0"/>
      <w:adjustRightInd w:val="0"/>
      <w:spacing w:line="240" w:lineRule="auto"/>
    </w:pPr>
    <w:rPr>
      <w:rFonts w:eastAsia="Times New Roman" w:cs="Times New Roman"/>
      <w:color w:val="000000"/>
      <w:sz w:val="24"/>
      <w:szCs w:val="24"/>
      <w:lang w:eastAsia="ru-RU"/>
    </w:rPr>
  </w:style>
  <w:style w:type="character" w:customStyle="1" w:styleId="af9">
    <w:name w:val="Основной текст_"/>
    <w:link w:val="130"/>
    <w:locked/>
    <w:rsid w:val="007E75F4"/>
    <w:rPr>
      <w:spacing w:val="-7"/>
      <w:sz w:val="25"/>
      <w:szCs w:val="25"/>
      <w:shd w:val="clear" w:color="auto" w:fill="FFFFFF"/>
    </w:rPr>
  </w:style>
  <w:style w:type="paragraph" w:customStyle="1" w:styleId="130">
    <w:name w:val="Основной текст13"/>
    <w:basedOn w:val="a"/>
    <w:link w:val="af9"/>
    <w:rsid w:val="007E75F4"/>
    <w:pPr>
      <w:shd w:val="clear" w:color="auto" w:fill="FFFFFF"/>
      <w:spacing w:after="0" w:line="307" w:lineRule="exact"/>
      <w:jc w:val="both"/>
    </w:pPr>
    <w:rPr>
      <w:rFonts w:ascii="Times New Roman" w:eastAsiaTheme="minorHAnsi" w:hAnsi="Times New Roman" w:cstheme="minorBidi"/>
      <w:spacing w:val="-7"/>
      <w:sz w:val="25"/>
      <w:szCs w:val="25"/>
    </w:rPr>
  </w:style>
  <w:style w:type="character" w:customStyle="1" w:styleId="-1pt">
    <w:name w:val="Основной текст + Интервал -1 pt"/>
    <w:rsid w:val="007E75F4"/>
    <w:rPr>
      <w:rFonts w:ascii="Times New Roman" w:hAnsi="Times New Roman" w:cs="Times New Roman"/>
      <w:spacing w:val="-15"/>
      <w:sz w:val="25"/>
      <w:szCs w:val="25"/>
      <w:shd w:val="clear" w:color="auto" w:fill="FFFFFF"/>
    </w:rPr>
  </w:style>
  <w:style w:type="character" w:customStyle="1" w:styleId="21">
    <w:name w:val="Основной текст + Курсив2"/>
    <w:aliases w:val="Интервал 0 pt16"/>
    <w:rsid w:val="007E75F4"/>
    <w:rPr>
      <w:rFonts w:ascii="Times New Roman" w:hAnsi="Times New Roman" w:cs="Times New Roman"/>
      <w:i/>
      <w:iCs/>
      <w:spacing w:val="-14"/>
      <w:sz w:val="25"/>
      <w:szCs w:val="25"/>
      <w:shd w:val="clear" w:color="auto" w:fill="FFFFFF"/>
    </w:rPr>
  </w:style>
  <w:style w:type="character" w:customStyle="1" w:styleId="23">
    <w:name w:val="Основной текст (2)_"/>
    <w:link w:val="24"/>
    <w:locked/>
    <w:rsid w:val="007E75F4"/>
    <w:rPr>
      <w:spacing w:val="-14"/>
      <w:sz w:val="25"/>
      <w:szCs w:val="25"/>
      <w:shd w:val="clear" w:color="auto" w:fill="FFFFFF"/>
    </w:rPr>
  </w:style>
  <w:style w:type="paragraph" w:customStyle="1" w:styleId="24">
    <w:name w:val="Основной текст (2)"/>
    <w:basedOn w:val="a"/>
    <w:link w:val="23"/>
    <w:rsid w:val="007E75F4"/>
    <w:pPr>
      <w:shd w:val="clear" w:color="auto" w:fill="FFFFFF"/>
      <w:spacing w:after="0" w:line="240" w:lineRule="atLeast"/>
      <w:jc w:val="both"/>
    </w:pPr>
    <w:rPr>
      <w:rFonts w:ascii="Times New Roman" w:eastAsiaTheme="minorHAnsi" w:hAnsi="Times New Roman" w:cstheme="minorBidi"/>
      <w:spacing w:val="-14"/>
      <w:sz w:val="25"/>
      <w:szCs w:val="25"/>
    </w:rPr>
  </w:style>
  <w:style w:type="character" w:customStyle="1" w:styleId="6">
    <w:name w:val="Основной текст6"/>
    <w:rsid w:val="007E75F4"/>
    <w:rPr>
      <w:rFonts w:ascii="Times New Roman" w:hAnsi="Times New Roman" w:cs="Times New Roman"/>
      <w:spacing w:val="-6"/>
      <w:sz w:val="26"/>
      <w:szCs w:val="26"/>
      <w:shd w:val="clear" w:color="auto" w:fill="FFFFFF"/>
    </w:rPr>
  </w:style>
  <w:style w:type="paragraph" w:customStyle="1" w:styleId="15">
    <w:name w:val="Основной текст1"/>
    <w:basedOn w:val="a"/>
    <w:rsid w:val="007E75F4"/>
    <w:pPr>
      <w:shd w:val="clear" w:color="auto" w:fill="FFFFFF"/>
      <w:spacing w:after="0" w:line="324" w:lineRule="exact"/>
      <w:jc w:val="both"/>
    </w:pPr>
    <w:rPr>
      <w:rFonts w:ascii="Times New Roman" w:eastAsia="Times New Roman" w:hAnsi="Times New Roman"/>
      <w:sz w:val="25"/>
      <w:szCs w:val="25"/>
    </w:rPr>
  </w:style>
  <w:style w:type="character" w:customStyle="1" w:styleId="20pt">
    <w:name w:val="Основной текст + 20 pt"/>
    <w:rsid w:val="007E75F4"/>
    <w:rPr>
      <w:rFonts w:ascii="Times New Roman" w:eastAsia="Times New Roman" w:hAnsi="Times New Roman" w:cs="Times New Roman"/>
      <w:b w:val="0"/>
      <w:bCs w:val="0"/>
      <w:i w:val="0"/>
      <w:iCs w:val="0"/>
      <w:smallCaps w:val="0"/>
      <w:strike w:val="0"/>
      <w:spacing w:val="0"/>
      <w:sz w:val="37"/>
      <w:szCs w:val="37"/>
      <w:shd w:val="clear" w:color="auto" w:fill="FFFFFF"/>
    </w:rPr>
  </w:style>
  <w:style w:type="paragraph" w:customStyle="1" w:styleId="Style1">
    <w:name w:val="Style1"/>
    <w:basedOn w:val="a"/>
    <w:uiPriority w:val="99"/>
    <w:rsid w:val="007E75F4"/>
    <w:pPr>
      <w:widowControl w:val="0"/>
      <w:autoSpaceDE w:val="0"/>
      <w:autoSpaceDN w:val="0"/>
      <w:adjustRightInd w:val="0"/>
      <w:spacing w:after="0" w:line="328" w:lineRule="exact"/>
      <w:jc w:val="both"/>
    </w:pPr>
    <w:rPr>
      <w:rFonts w:ascii="Times New Roman" w:eastAsia="Times New Roman" w:hAnsi="Times New Roman"/>
      <w:sz w:val="24"/>
      <w:szCs w:val="24"/>
      <w:lang w:eastAsia="ru-RU"/>
    </w:rPr>
  </w:style>
  <w:style w:type="paragraph" w:customStyle="1" w:styleId="Style2">
    <w:name w:val="Style2"/>
    <w:basedOn w:val="a"/>
    <w:uiPriority w:val="99"/>
    <w:rsid w:val="007E75F4"/>
    <w:pPr>
      <w:widowControl w:val="0"/>
      <w:autoSpaceDE w:val="0"/>
      <w:autoSpaceDN w:val="0"/>
      <w:adjustRightInd w:val="0"/>
      <w:spacing w:after="0" w:line="324" w:lineRule="exact"/>
      <w:ind w:firstLine="353"/>
      <w:jc w:val="both"/>
    </w:pPr>
    <w:rPr>
      <w:rFonts w:ascii="Times New Roman" w:eastAsia="Times New Roman" w:hAnsi="Times New Roman"/>
      <w:sz w:val="24"/>
      <w:szCs w:val="24"/>
      <w:lang w:eastAsia="ru-RU"/>
    </w:rPr>
  </w:style>
  <w:style w:type="character" w:customStyle="1" w:styleId="FontStyle11">
    <w:name w:val="Font Style11"/>
    <w:uiPriority w:val="99"/>
    <w:rsid w:val="007E75F4"/>
    <w:rPr>
      <w:rFonts w:ascii="Times New Roman" w:hAnsi="Times New Roman" w:cs="Times New Roman"/>
      <w:b/>
      <w:bCs/>
      <w:sz w:val="26"/>
      <w:szCs w:val="26"/>
    </w:rPr>
  </w:style>
  <w:style w:type="character" w:customStyle="1" w:styleId="FontStyle12">
    <w:name w:val="Font Style12"/>
    <w:uiPriority w:val="99"/>
    <w:rsid w:val="007E75F4"/>
    <w:rPr>
      <w:rFonts w:ascii="Times New Roman" w:hAnsi="Times New Roman" w:cs="Times New Roman"/>
      <w:sz w:val="26"/>
      <w:szCs w:val="26"/>
    </w:rPr>
  </w:style>
  <w:style w:type="paragraph" w:customStyle="1" w:styleId="Style4">
    <w:name w:val="Style4"/>
    <w:basedOn w:val="a"/>
    <w:uiPriority w:val="99"/>
    <w:rsid w:val="007E75F4"/>
    <w:pPr>
      <w:widowControl w:val="0"/>
      <w:autoSpaceDE w:val="0"/>
      <w:autoSpaceDN w:val="0"/>
      <w:adjustRightInd w:val="0"/>
      <w:spacing w:after="0" w:line="276" w:lineRule="exact"/>
      <w:ind w:firstLine="382"/>
      <w:jc w:val="both"/>
    </w:pPr>
    <w:rPr>
      <w:rFonts w:ascii="Times New Roman" w:eastAsia="Times New Roman" w:hAnsi="Times New Roman"/>
      <w:sz w:val="24"/>
      <w:szCs w:val="24"/>
      <w:lang w:eastAsia="ru-RU"/>
    </w:rPr>
  </w:style>
  <w:style w:type="character" w:customStyle="1" w:styleId="FontStyle42">
    <w:name w:val="Font Style42"/>
    <w:uiPriority w:val="99"/>
    <w:rsid w:val="007E75F4"/>
    <w:rPr>
      <w:rFonts w:ascii="Times New Roman" w:hAnsi="Times New Roman" w:cs="Times New Roman"/>
      <w:sz w:val="22"/>
      <w:szCs w:val="22"/>
    </w:rPr>
  </w:style>
  <w:style w:type="character" w:customStyle="1" w:styleId="FontStyle43">
    <w:name w:val="Font Style43"/>
    <w:uiPriority w:val="99"/>
    <w:rsid w:val="007E75F4"/>
    <w:rPr>
      <w:rFonts w:ascii="Times New Roman" w:hAnsi="Times New Roman" w:cs="Times New Roman"/>
      <w:b/>
      <w:bCs/>
      <w:sz w:val="20"/>
      <w:szCs w:val="20"/>
    </w:rPr>
  </w:style>
  <w:style w:type="character" w:customStyle="1" w:styleId="FontStyle57">
    <w:name w:val="Font Style57"/>
    <w:uiPriority w:val="99"/>
    <w:rsid w:val="007E75F4"/>
    <w:rPr>
      <w:rFonts w:ascii="Times New Roman" w:hAnsi="Times New Roman" w:cs="Times New Roman"/>
      <w:b/>
      <w:bCs/>
      <w:sz w:val="22"/>
      <w:szCs w:val="22"/>
    </w:rPr>
  </w:style>
  <w:style w:type="paragraph" w:styleId="afa">
    <w:name w:val="Body Text"/>
    <w:basedOn w:val="a"/>
    <w:link w:val="afb"/>
    <w:uiPriority w:val="99"/>
    <w:unhideWhenUsed/>
    <w:rsid w:val="007E75F4"/>
    <w:pPr>
      <w:spacing w:after="120" w:line="276" w:lineRule="auto"/>
    </w:pPr>
    <w:rPr>
      <w:rFonts w:eastAsia="Times New Roman"/>
      <w:lang w:val="uz-Latn-UZ"/>
    </w:rPr>
  </w:style>
  <w:style w:type="character" w:customStyle="1" w:styleId="afb">
    <w:name w:val="Основной текст Знак"/>
    <w:basedOn w:val="a0"/>
    <w:link w:val="afa"/>
    <w:uiPriority w:val="99"/>
    <w:rsid w:val="007E75F4"/>
    <w:rPr>
      <w:rFonts w:ascii="Calibri" w:eastAsia="Times New Roman" w:hAnsi="Calibri" w:cs="Times New Roman"/>
      <w:sz w:val="22"/>
      <w:lang w:val="uz-Latn-UZ"/>
    </w:rPr>
  </w:style>
  <w:style w:type="paragraph" w:customStyle="1" w:styleId="110">
    <w:name w:val="Без интервала11"/>
    <w:rsid w:val="007E75F4"/>
    <w:pPr>
      <w:spacing w:line="240" w:lineRule="auto"/>
    </w:pPr>
    <w:rPr>
      <w:rFonts w:ascii="Calibri" w:eastAsia="Times New Roman" w:hAnsi="Calibri" w:cs="Times New Roman"/>
      <w:sz w:val="22"/>
    </w:rPr>
  </w:style>
  <w:style w:type="character" w:customStyle="1" w:styleId="31">
    <w:name w:val="Основной текст (3)_"/>
    <w:link w:val="32"/>
    <w:rsid w:val="007E75F4"/>
    <w:rPr>
      <w:rFonts w:eastAsia="Times New Roman"/>
      <w:spacing w:val="2"/>
      <w:sz w:val="17"/>
      <w:szCs w:val="17"/>
      <w:shd w:val="clear" w:color="auto" w:fill="FFFFFF"/>
    </w:rPr>
  </w:style>
  <w:style w:type="paragraph" w:customStyle="1" w:styleId="32">
    <w:name w:val="Основной текст (3)"/>
    <w:basedOn w:val="a"/>
    <w:link w:val="31"/>
    <w:rsid w:val="007E75F4"/>
    <w:pPr>
      <w:shd w:val="clear" w:color="auto" w:fill="FFFFFF"/>
      <w:spacing w:before="180" w:after="0" w:line="223" w:lineRule="exact"/>
      <w:ind w:firstLine="400"/>
      <w:jc w:val="both"/>
    </w:pPr>
    <w:rPr>
      <w:rFonts w:ascii="Times New Roman" w:eastAsia="Times New Roman" w:hAnsi="Times New Roman" w:cstheme="minorBidi"/>
      <w:spacing w:val="2"/>
      <w:sz w:val="17"/>
      <w:szCs w:val="17"/>
    </w:rPr>
  </w:style>
  <w:style w:type="character" w:customStyle="1" w:styleId="8pt0">
    <w:name w:val="Основной текст + 8 pt;Курсив"/>
    <w:rsid w:val="007E75F4"/>
    <w:rPr>
      <w:rFonts w:ascii="Times New Roman" w:eastAsia="Times New Roman" w:hAnsi="Times New Roman" w:cs="Times New Roman"/>
      <w:i/>
      <w:iCs/>
      <w:spacing w:val="-6"/>
      <w:sz w:val="15"/>
      <w:szCs w:val="15"/>
      <w:shd w:val="clear" w:color="auto" w:fill="FFFFFF"/>
    </w:rPr>
  </w:style>
  <w:style w:type="character" w:customStyle="1" w:styleId="Bodytext">
    <w:name w:val="Body text_"/>
    <w:basedOn w:val="a0"/>
    <w:link w:val="Bodytext1"/>
    <w:uiPriority w:val="99"/>
    <w:locked/>
    <w:rsid w:val="007E75F4"/>
    <w:rPr>
      <w:sz w:val="27"/>
      <w:szCs w:val="27"/>
      <w:shd w:val="clear" w:color="auto" w:fill="FFFFFF"/>
    </w:rPr>
  </w:style>
  <w:style w:type="paragraph" w:customStyle="1" w:styleId="Bodytext1">
    <w:name w:val="Body text1"/>
    <w:basedOn w:val="a"/>
    <w:link w:val="Bodytext"/>
    <w:uiPriority w:val="99"/>
    <w:rsid w:val="007E75F4"/>
    <w:pPr>
      <w:shd w:val="clear" w:color="auto" w:fill="FFFFFF"/>
      <w:spacing w:before="360" w:after="0" w:line="485" w:lineRule="exact"/>
      <w:jc w:val="both"/>
    </w:pPr>
    <w:rPr>
      <w:rFonts w:ascii="Times New Roman" w:eastAsiaTheme="minorHAnsi" w:hAnsi="Times New Roman" w:cstheme="minorBidi"/>
      <w:sz w:val="27"/>
      <w:szCs w:val="27"/>
    </w:rPr>
  </w:style>
  <w:style w:type="character" w:customStyle="1" w:styleId="BodytextBold">
    <w:name w:val="Body text + Bold"/>
    <w:basedOn w:val="Bodytext"/>
    <w:uiPriority w:val="99"/>
    <w:rsid w:val="007E75F4"/>
    <w:rPr>
      <w:b/>
      <w:bCs/>
      <w:sz w:val="27"/>
      <w:szCs w:val="27"/>
      <w:shd w:val="clear" w:color="auto" w:fill="FFFFFF"/>
    </w:rPr>
  </w:style>
  <w:style w:type="character" w:customStyle="1" w:styleId="BodytextBold5">
    <w:name w:val="Body text + Bold5"/>
    <w:basedOn w:val="Bodytext"/>
    <w:uiPriority w:val="99"/>
    <w:rsid w:val="007E75F4"/>
    <w:rPr>
      <w:b/>
      <w:bCs/>
      <w:sz w:val="27"/>
      <w:szCs w:val="27"/>
      <w:u w:val="single"/>
      <w:shd w:val="clear" w:color="auto" w:fill="FFFFFF"/>
    </w:rPr>
  </w:style>
  <w:style w:type="paragraph" w:styleId="afc">
    <w:name w:val="Body Text First Indent"/>
    <w:basedOn w:val="afa"/>
    <w:link w:val="afd"/>
    <w:uiPriority w:val="99"/>
    <w:semiHidden/>
    <w:unhideWhenUsed/>
    <w:rsid w:val="007E75F4"/>
    <w:pPr>
      <w:spacing w:after="200"/>
      <w:ind w:firstLine="360"/>
    </w:pPr>
    <w:rPr>
      <w:rFonts w:asciiTheme="minorHAnsi" w:eastAsiaTheme="minorHAnsi" w:hAnsiTheme="minorHAnsi" w:cstheme="minorBidi"/>
      <w:lang w:val="ru-RU"/>
    </w:rPr>
  </w:style>
  <w:style w:type="character" w:customStyle="1" w:styleId="afd">
    <w:name w:val="Красная строка Знак"/>
    <w:basedOn w:val="afb"/>
    <w:link w:val="afc"/>
    <w:uiPriority w:val="99"/>
    <w:semiHidden/>
    <w:rsid w:val="007E75F4"/>
    <w:rPr>
      <w:rFonts w:asciiTheme="minorHAnsi" w:eastAsia="Times New Roman" w:hAnsiTheme="minorHAnsi" w:cs="Times New Roman"/>
      <w:sz w:val="22"/>
      <w:lang w:val="uz-Latn-UZ"/>
    </w:rPr>
  </w:style>
  <w:style w:type="paragraph" w:styleId="33">
    <w:name w:val="Body Text Indent 3"/>
    <w:basedOn w:val="a"/>
    <w:link w:val="34"/>
    <w:uiPriority w:val="99"/>
    <w:semiHidden/>
    <w:unhideWhenUsed/>
    <w:rsid w:val="007E75F4"/>
    <w:pPr>
      <w:spacing w:after="120"/>
      <w:ind w:left="283"/>
    </w:pPr>
    <w:rPr>
      <w:sz w:val="16"/>
      <w:szCs w:val="16"/>
    </w:rPr>
  </w:style>
  <w:style w:type="character" w:customStyle="1" w:styleId="34">
    <w:name w:val="Основной текст с отступом 3 Знак"/>
    <w:basedOn w:val="a0"/>
    <w:link w:val="33"/>
    <w:uiPriority w:val="99"/>
    <w:semiHidden/>
    <w:rsid w:val="007E75F4"/>
    <w:rPr>
      <w:rFonts w:ascii="Calibri" w:eastAsia="Calibri" w:hAnsi="Calibri" w:cs="Times New Roman"/>
      <w:sz w:val="16"/>
      <w:szCs w:val="16"/>
    </w:rPr>
  </w:style>
  <w:style w:type="paragraph" w:styleId="afe">
    <w:name w:val="Body Text Indent"/>
    <w:basedOn w:val="a"/>
    <w:link w:val="aff"/>
    <w:uiPriority w:val="99"/>
    <w:semiHidden/>
    <w:unhideWhenUsed/>
    <w:rsid w:val="007E75F4"/>
    <w:pPr>
      <w:spacing w:after="120"/>
      <w:ind w:left="283"/>
    </w:pPr>
  </w:style>
  <w:style w:type="character" w:customStyle="1" w:styleId="aff">
    <w:name w:val="Основной текст с отступом Знак"/>
    <w:basedOn w:val="a0"/>
    <w:link w:val="afe"/>
    <w:uiPriority w:val="99"/>
    <w:semiHidden/>
    <w:rsid w:val="007E75F4"/>
    <w:rPr>
      <w:rFonts w:ascii="Calibri" w:eastAsia="Calibri" w:hAnsi="Calibri" w:cs="Times New Roman"/>
      <w:sz w:val="22"/>
    </w:rPr>
  </w:style>
  <w:style w:type="character" w:customStyle="1" w:styleId="clauseprfx1">
    <w:name w:val="clauseprfx1"/>
    <w:rsid w:val="007E75F4"/>
    <w:rPr>
      <w:vanish w:val="0"/>
      <w:webHidden w:val="0"/>
      <w:specVanish w:val="0"/>
    </w:rPr>
  </w:style>
  <w:style w:type="paragraph" w:styleId="25">
    <w:name w:val="Body Text Indent 2"/>
    <w:basedOn w:val="a"/>
    <w:link w:val="26"/>
    <w:uiPriority w:val="99"/>
    <w:semiHidden/>
    <w:unhideWhenUsed/>
    <w:rsid w:val="007E75F4"/>
    <w:pPr>
      <w:spacing w:after="120" w:line="480" w:lineRule="auto"/>
      <w:ind w:left="283"/>
    </w:pPr>
  </w:style>
  <w:style w:type="character" w:customStyle="1" w:styleId="26">
    <w:name w:val="Основной текст с отступом 2 Знак"/>
    <w:basedOn w:val="a0"/>
    <w:link w:val="25"/>
    <w:uiPriority w:val="99"/>
    <w:semiHidden/>
    <w:rsid w:val="007E75F4"/>
    <w:rPr>
      <w:rFonts w:ascii="Calibri" w:eastAsia="Calibri" w:hAnsi="Calibri" w:cs="Times New Roman"/>
      <w:sz w:val="22"/>
    </w:rPr>
  </w:style>
  <w:style w:type="table" w:customStyle="1" w:styleId="16">
    <w:name w:val="Сетка таблицы1"/>
    <w:basedOn w:val="a1"/>
    <w:next w:val="a3"/>
    <w:uiPriority w:val="59"/>
    <w:rsid w:val="007E75F4"/>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Текст отчета Знак1"/>
    <w:basedOn w:val="a0"/>
    <w:link w:val="aff0"/>
    <w:uiPriority w:val="99"/>
    <w:locked/>
    <w:rsid w:val="007E75F4"/>
    <w:rPr>
      <w:rFonts w:ascii="Garamond" w:hAnsi="Garamond"/>
    </w:rPr>
  </w:style>
  <w:style w:type="paragraph" w:customStyle="1" w:styleId="aff0">
    <w:name w:val="Текст отчета"/>
    <w:basedOn w:val="a6"/>
    <w:link w:val="17"/>
    <w:uiPriority w:val="99"/>
    <w:qFormat/>
    <w:rsid w:val="007E75F4"/>
    <w:pPr>
      <w:widowControl/>
      <w:ind w:firstLine="851"/>
      <w:jc w:val="both"/>
    </w:pPr>
    <w:rPr>
      <w:rFonts w:ascii="Garamond" w:eastAsiaTheme="minorHAnsi" w:hAnsi="Garamond" w:cstheme="minorBidi"/>
      <w:color w:val="auto"/>
      <w:sz w:val="28"/>
      <w:szCs w:val="22"/>
      <w:lang w:eastAsia="en-US"/>
    </w:rPr>
  </w:style>
  <w:style w:type="character" w:customStyle="1" w:styleId="27">
    <w:name w:val="Основной текст2"/>
    <w:basedOn w:val="af9"/>
    <w:rsid w:val="007E75F4"/>
    <w:rPr>
      <w:rFonts w:eastAsia="Times New Roman" w:cs="Times New Roman"/>
      <w:b w:val="0"/>
      <w:bCs w:val="0"/>
      <w:i w:val="0"/>
      <w:iCs w:val="0"/>
      <w:smallCaps w:val="0"/>
      <w:strike w:val="0"/>
      <w:color w:val="000000"/>
      <w:spacing w:val="0"/>
      <w:w w:val="100"/>
      <w:position w:val="0"/>
      <w:sz w:val="27"/>
      <w:szCs w:val="27"/>
      <w:u w:val="single"/>
      <w:shd w:val="clear" w:color="auto" w:fill="FFFFFF"/>
      <w:lang w:val="ru-RU"/>
    </w:rPr>
  </w:style>
  <w:style w:type="character" w:customStyle="1" w:styleId="115pt">
    <w:name w:val="Основной текст + 11;5 pt;Полужирный"/>
    <w:basedOn w:val="af9"/>
    <w:rsid w:val="007E75F4"/>
    <w:rPr>
      <w:rFonts w:eastAsia="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15pt0">
    <w:name w:val="Основной текст + 11;5 pt"/>
    <w:basedOn w:val="af9"/>
    <w:rsid w:val="007E75F4"/>
    <w:rPr>
      <w:rFonts w:eastAsia="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5">
    <w:name w:val="Основной текст5"/>
    <w:basedOn w:val="af9"/>
    <w:rsid w:val="007E75F4"/>
    <w:rPr>
      <w:rFonts w:eastAsia="Times New Roman" w:cs="Times New Roman"/>
      <w:b w:val="0"/>
      <w:bCs w:val="0"/>
      <w:i w:val="0"/>
      <w:iCs w:val="0"/>
      <w:smallCaps w:val="0"/>
      <w:strike w:val="0"/>
      <w:color w:val="000000"/>
      <w:spacing w:val="0"/>
      <w:w w:val="100"/>
      <w:position w:val="0"/>
      <w:sz w:val="27"/>
      <w:szCs w:val="27"/>
      <w:u w:val="none"/>
      <w:shd w:val="clear" w:color="auto" w:fill="FFFFFF"/>
    </w:rPr>
  </w:style>
  <w:style w:type="paragraph" w:customStyle="1" w:styleId="7">
    <w:name w:val="Основной текст7"/>
    <w:basedOn w:val="a"/>
    <w:rsid w:val="007E75F4"/>
    <w:pPr>
      <w:widowControl w:val="0"/>
      <w:shd w:val="clear" w:color="auto" w:fill="FFFFFF"/>
      <w:spacing w:after="0" w:line="480" w:lineRule="exact"/>
      <w:jc w:val="both"/>
    </w:pPr>
    <w:rPr>
      <w:rFonts w:ascii="Times New Roman" w:eastAsia="Times New Roman" w:hAnsi="Times New Roman"/>
      <w:color w:val="000000"/>
      <w:sz w:val="27"/>
      <w:szCs w:val="27"/>
      <w:lang w:eastAsia="ru-RU"/>
    </w:rPr>
  </w:style>
  <w:style w:type="character" w:customStyle="1" w:styleId="0pt">
    <w:name w:val="Основной текст + Курсив;Интервал 0 pt"/>
    <w:basedOn w:val="af9"/>
    <w:rsid w:val="007E75F4"/>
    <w:rPr>
      <w:rFonts w:ascii="Batang" w:eastAsia="Batang" w:hAnsi="Batang" w:cs="Batang"/>
      <w:i/>
      <w:iCs/>
      <w:color w:val="000000"/>
      <w:spacing w:val="10"/>
      <w:w w:val="100"/>
      <w:position w:val="0"/>
      <w:sz w:val="16"/>
      <w:szCs w:val="16"/>
      <w:shd w:val="clear" w:color="auto" w:fill="FFFFFF"/>
      <w:lang w:val="en-US"/>
    </w:rPr>
  </w:style>
  <w:style w:type="character" w:customStyle="1" w:styleId="Tahoma">
    <w:name w:val="Основной текст + Tahoma"/>
    <w:basedOn w:val="af9"/>
    <w:rsid w:val="007E75F4"/>
    <w:rPr>
      <w:rFonts w:ascii="Tahoma" w:eastAsia="Tahoma" w:hAnsi="Tahoma" w:cs="Tahoma"/>
      <w:color w:val="000000"/>
      <w:spacing w:val="0"/>
      <w:w w:val="100"/>
      <w:position w:val="0"/>
      <w:sz w:val="16"/>
      <w:szCs w:val="16"/>
      <w:shd w:val="clear" w:color="auto" w:fill="FFFFFF"/>
      <w:lang w:val="ru-RU"/>
    </w:rPr>
  </w:style>
  <w:style w:type="character" w:customStyle="1" w:styleId="Tahoma0">
    <w:name w:val="Основной текст + Tahoma;Курсив"/>
    <w:basedOn w:val="af9"/>
    <w:rsid w:val="007E75F4"/>
    <w:rPr>
      <w:rFonts w:ascii="Tahoma" w:eastAsia="Tahoma" w:hAnsi="Tahoma" w:cs="Tahoma"/>
      <w:i/>
      <w:iCs/>
      <w:color w:val="000000"/>
      <w:spacing w:val="0"/>
      <w:w w:val="100"/>
      <w:position w:val="0"/>
      <w:sz w:val="16"/>
      <w:szCs w:val="16"/>
      <w:shd w:val="clear" w:color="auto" w:fill="FFFFFF"/>
    </w:rPr>
  </w:style>
  <w:style w:type="paragraph" w:customStyle="1" w:styleId="35">
    <w:name w:val="Основной текст3"/>
    <w:basedOn w:val="a"/>
    <w:rsid w:val="007E75F4"/>
    <w:pPr>
      <w:widowControl w:val="0"/>
      <w:shd w:val="clear" w:color="auto" w:fill="FFFFFF"/>
      <w:spacing w:after="0" w:line="214" w:lineRule="exact"/>
      <w:ind w:hanging="1280"/>
      <w:jc w:val="both"/>
    </w:pPr>
    <w:rPr>
      <w:rFonts w:ascii="Batang" w:eastAsia="Batang" w:hAnsi="Batang" w:cs="Batang"/>
      <w:sz w:val="16"/>
      <w:szCs w:val="16"/>
    </w:rPr>
  </w:style>
  <w:style w:type="character" w:customStyle="1" w:styleId="aff1">
    <w:name w:val="Основной текст + Полужирный"/>
    <w:aliases w:val="Курсив19"/>
    <w:basedOn w:val="a0"/>
    <w:rsid w:val="007E75F4"/>
    <w:rPr>
      <w:b/>
      <w:bCs/>
      <w:i/>
      <w:iCs/>
      <w:sz w:val="19"/>
      <w:szCs w:val="19"/>
      <w:shd w:val="clear" w:color="auto" w:fill="FFFFFF"/>
      <w:lang w:bidi="ar-SA"/>
    </w:rPr>
  </w:style>
  <w:style w:type="character" w:customStyle="1" w:styleId="10pt">
    <w:name w:val="Основной текст + 10 pt"/>
    <w:aliases w:val="Полужирный,Основной текст + 13 pt,Курсив55"/>
    <w:basedOn w:val="a0"/>
    <w:rsid w:val="007E75F4"/>
    <w:rPr>
      <w:b/>
      <w:bCs/>
      <w:sz w:val="20"/>
      <w:szCs w:val="20"/>
      <w:shd w:val="clear" w:color="auto" w:fill="FFFFFF"/>
      <w:lang w:bidi="ar-SA"/>
    </w:rPr>
  </w:style>
  <w:style w:type="character" w:customStyle="1" w:styleId="10pt7">
    <w:name w:val="Основной текст + 10 pt7"/>
    <w:basedOn w:val="a0"/>
    <w:rsid w:val="007E75F4"/>
    <w:rPr>
      <w:sz w:val="20"/>
      <w:szCs w:val="20"/>
      <w:shd w:val="clear" w:color="auto" w:fill="FFFFFF"/>
      <w:lang w:bidi="ar-SA"/>
    </w:rPr>
  </w:style>
  <w:style w:type="paragraph" w:styleId="28">
    <w:name w:val="Body Text 2"/>
    <w:basedOn w:val="a"/>
    <w:link w:val="29"/>
    <w:rsid w:val="007E75F4"/>
    <w:pPr>
      <w:spacing w:after="120" w:line="480" w:lineRule="auto"/>
    </w:pPr>
    <w:rPr>
      <w:rFonts w:ascii="Times New Roman" w:eastAsia="Times New Roman" w:hAnsi="Times New Roman"/>
      <w:sz w:val="20"/>
      <w:szCs w:val="20"/>
      <w:lang w:eastAsia="ru-RU"/>
    </w:rPr>
  </w:style>
  <w:style w:type="character" w:customStyle="1" w:styleId="29">
    <w:name w:val="Основной текст 2 Знак"/>
    <w:basedOn w:val="a0"/>
    <w:link w:val="28"/>
    <w:rsid w:val="007E75F4"/>
    <w:rPr>
      <w:rFonts w:eastAsia="Times New Roman" w:cs="Times New Roman"/>
      <w:sz w:val="20"/>
      <w:szCs w:val="20"/>
      <w:lang w:eastAsia="ru-RU"/>
    </w:rPr>
  </w:style>
  <w:style w:type="character" w:customStyle="1" w:styleId="131">
    <w:name w:val="Знак Знак13"/>
    <w:basedOn w:val="a0"/>
    <w:locked/>
    <w:rsid w:val="007E75F4"/>
    <w:rPr>
      <w:caps/>
      <w:sz w:val="28"/>
      <w:szCs w:val="24"/>
      <w:lang w:val="ru-RU" w:eastAsia="ru-RU" w:bidi="ar-SA"/>
    </w:rPr>
  </w:style>
  <w:style w:type="paragraph" w:customStyle="1" w:styleId="Style7">
    <w:name w:val="Style7"/>
    <w:basedOn w:val="a"/>
    <w:uiPriority w:val="99"/>
    <w:rsid w:val="007E75F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ff2">
    <w:name w:val="Subtitle"/>
    <w:basedOn w:val="a"/>
    <w:link w:val="aff3"/>
    <w:qFormat/>
    <w:rsid w:val="007E75F4"/>
    <w:pPr>
      <w:spacing w:after="0" w:line="240" w:lineRule="auto"/>
    </w:pPr>
    <w:rPr>
      <w:rFonts w:ascii="Times New Roman" w:eastAsia="Times New Roman" w:hAnsi="Times New Roman"/>
      <w:sz w:val="28"/>
      <w:szCs w:val="20"/>
      <w:lang w:eastAsia="ru-RU"/>
    </w:rPr>
  </w:style>
  <w:style w:type="character" w:customStyle="1" w:styleId="aff3">
    <w:name w:val="Подзаголовок Знак"/>
    <w:basedOn w:val="a0"/>
    <w:link w:val="aff2"/>
    <w:rsid w:val="007E75F4"/>
    <w:rPr>
      <w:rFonts w:eastAsia="Times New Roman" w:cs="Times New Roman"/>
      <w:szCs w:val="20"/>
      <w:lang w:eastAsia="ru-RU"/>
    </w:rPr>
  </w:style>
  <w:style w:type="paragraph" w:customStyle="1" w:styleId="Style3">
    <w:name w:val="Style3"/>
    <w:basedOn w:val="a"/>
    <w:rsid w:val="007E75F4"/>
    <w:pPr>
      <w:widowControl w:val="0"/>
      <w:autoSpaceDE w:val="0"/>
      <w:autoSpaceDN w:val="0"/>
      <w:adjustRightInd w:val="0"/>
      <w:spacing w:after="0" w:line="565" w:lineRule="exact"/>
      <w:jc w:val="right"/>
    </w:pPr>
    <w:rPr>
      <w:rFonts w:ascii="Times New Roman" w:eastAsiaTheme="minorEastAsia" w:hAnsi="Times New Roman"/>
      <w:sz w:val="24"/>
      <w:szCs w:val="24"/>
      <w:lang w:eastAsia="ru-RU"/>
    </w:rPr>
  </w:style>
  <w:style w:type="paragraph" w:customStyle="1" w:styleId="Style21">
    <w:name w:val="Style21"/>
    <w:basedOn w:val="a"/>
    <w:uiPriority w:val="99"/>
    <w:rsid w:val="007E75F4"/>
    <w:pPr>
      <w:widowControl w:val="0"/>
      <w:autoSpaceDE w:val="0"/>
      <w:autoSpaceDN w:val="0"/>
      <w:adjustRightInd w:val="0"/>
      <w:spacing w:after="0" w:line="754" w:lineRule="exact"/>
      <w:ind w:firstLine="830"/>
      <w:jc w:val="both"/>
    </w:pPr>
    <w:rPr>
      <w:rFonts w:ascii="Times New Roman" w:eastAsiaTheme="minorEastAsia" w:hAnsi="Times New Roman"/>
      <w:sz w:val="24"/>
      <w:szCs w:val="24"/>
      <w:lang w:eastAsia="ru-RU"/>
    </w:rPr>
  </w:style>
  <w:style w:type="paragraph" w:customStyle="1" w:styleId="Style25">
    <w:name w:val="Style25"/>
    <w:basedOn w:val="a"/>
    <w:uiPriority w:val="99"/>
    <w:rsid w:val="007E75F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9">
    <w:name w:val="Font Style29"/>
    <w:basedOn w:val="a0"/>
    <w:uiPriority w:val="99"/>
    <w:rsid w:val="007E75F4"/>
    <w:rPr>
      <w:rFonts w:ascii="Times New Roman" w:hAnsi="Times New Roman" w:cs="Times New Roman"/>
      <w:sz w:val="30"/>
      <w:szCs w:val="30"/>
    </w:rPr>
  </w:style>
  <w:style w:type="character" w:customStyle="1" w:styleId="FontStyle31">
    <w:name w:val="Font Style31"/>
    <w:basedOn w:val="a0"/>
    <w:uiPriority w:val="99"/>
    <w:rsid w:val="007E75F4"/>
    <w:rPr>
      <w:rFonts w:ascii="Times New Roman" w:hAnsi="Times New Roman" w:cs="Times New Roman"/>
      <w:b/>
      <w:bCs/>
      <w:sz w:val="30"/>
      <w:szCs w:val="30"/>
    </w:rPr>
  </w:style>
  <w:style w:type="character" w:customStyle="1" w:styleId="FontStyle35">
    <w:name w:val="Font Style35"/>
    <w:basedOn w:val="a0"/>
    <w:uiPriority w:val="99"/>
    <w:rsid w:val="007E75F4"/>
    <w:rPr>
      <w:rFonts w:ascii="Times New Roman" w:hAnsi="Times New Roman" w:cs="Times New Roman"/>
      <w:b/>
      <w:bCs/>
      <w:spacing w:val="10"/>
      <w:sz w:val="28"/>
      <w:szCs w:val="28"/>
    </w:rPr>
  </w:style>
  <w:style w:type="character" w:customStyle="1" w:styleId="FontStyle47">
    <w:name w:val="Font Style47"/>
    <w:basedOn w:val="a0"/>
    <w:uiPriority w:val="99"/>
    <w:rsid w:val="007E75F4"/>
    <w:rPr>
      <w:rFonts w:ascii="Times New Roman" w:hAnsi="Times New Roman" w:cs="Times New Roman"/>
      <w:spacing w:val="30"/>
      <w:sz w:val="34"/>
      <w:szCs w:val="34"/>
    </w:rPr>
  </w:style>
  <w:style w:type="character" w:customStyle="1" w:styleId="FontStyle60">
    <w:name w:val="Font Style60"/>
    <w:basedOn w:val="a0"/>
    <w:uiPriority w:val="99"/>
    <w:rsid w:val="007E75F4"/>
    <w:rPr>
      <w:rFonts w:ascii="Times New Roman" w:hAnsi="Times New Roman" w:cs="Times New Roman"/>
      <w:b/>
      <w:bCs/>
      <w:spacing w:val="30"/>
      <w:sz w:val="34"/>
      <w:szCs w:val="34"/>
    </w:rPr>
  </w:style>
  <w:style w:type="character" w:customStyle="1" w:styleId="4">
    <w:name w:val="Основной текст (4)"/>
    <w:basedOn w:val="a0"/>
    <w:rsid w:val="007E75F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rPr>
  </w:style>
  <w:style w:type="character" w:customStyle="1" w:styleId="6TimesNewRoman">
    <w:name w:val="Основной текст (6) + Times New Roman"/>
    <w:aliases w:val="13,5 pt47,Интервал 0 pt"/>
    <w:rsid w:val="007E75F4"/>
    <w:rPr>
      <w:rFonts w:ascii="Times New Roman" w:hAnsi="Times New Roman" w:cs="Times New Roman"/>
      <w:color w:val="000000"/>
      <w:spacing w:val="0"/>
      <w:w w:val="100"/>
      <w:position w:val="0"/>
      <w:sz w:val="27"/>
      <w:szCs w:val="27"/>
      <w:u w:val="none"/>
      <w:lang w:val="ru-RU" w:eastAsia="x-none"/>
    </w:rPr>
  </w:style>
  <w:style w:type="character" w:customStyle="1" w:styleId="60">
    <w:name w:val="Основной текст (6)_"/>
    <w:link w:val="61"/>
    <w:locked/>
    <w:rsid w:val="007E75F4"/>
    <w:rPr>
      <w:rFonts w:ascii="Arial" w:hAnsi="Arial" w:cs="Arial"/>
      <w:spacing w:val="-30"/>
      <w:sz w:val="31"/>
      <w:szCs w:val="31"/>
      <w:shd w:val="clear" w:color="auto" w:fill="FFFFFF"/>
    </w:rPr>
  </w:style>
  <w:style w:type="paragraph" w:customStyle="1" w:styleId="61">
    <w:name w:val="Основной текст (6)"/>
    <w:basedOn w:val="a"/>
    <w:link w:val="60"/>
    <w:rsid w:val="007E75F4"/>
    <w:pPr>
      <w:widowControl w:val="0"/>
      <w:shd w:val="clear" w:color="auto" w:fill="FFFFFF"/>
      <w:spacing w:after="0" w:line="240" w:lineRule="atLeast"/>
    </w:pPr>
    <w:rPr>
      <w:rFonts w:ascii="Arial" w:eastAsiaTheme="minorHAnsi" w:hAnsi="Arial" w:cs="Arial"/>
      <w:spacing w:val="-30"/>
      <w:sz w:val="31"/>
      <w:szCs w:val="31"/>
    </w:rPr>
  </w:style>
  <w:style w:type="character" w:customStyle="1" w:styleId="64">
    <w:name w:val="Основной текст (64)_"/>
    <w:link w:val="640"/>
    <w:locked/>
    <w:rsid w:val="007E75F4"/>
    <w:rPr>
      <w:b/>
      <w:bCs/>
      <w:sz w:val="37"/>
      <w:szCs w:val="37"/>
      <w:shd w:val="clear" w:color="auto" w:fill="FFFFFF"/>
    </w:rPr>
  </w:style>
  <w:style w:type="paragraph" w:customStyle="1" w:styleId="640">
    <w:name w:val="Основной текст (64)"/>
    <w:basedOn w:val="a"/>
    <w:link w:val="64"/>
    <w:rsid w:val="007E75F4"/>
    <w:pPr>
      <w:widowControl w:val="0"/>
      <w:shd w:val="clear" w:color="auto" w:fill="FFFFFF"/>
      <w:spacing w:before="2340" w:after="0" w:line="437" w:lineRule="exact"/>
      <w:jc w:val="center"/>
    </w:pPr>
    <w:rPr>
      <w:rFonts w:ascii="Times New Roman" w:eastAsiaTheme="minorHAnsi" w:hAnsi="Times New Roman" w:cstheme="minorBidi"/>
      <w:b/>
      <w:bCs/>
      <w:sz w:val="37"/>
      <w:szCs w:val="37"/>
    </w:rPr>
  </w:style>
  <w:style w:type="paragraph" w:customStyle="1" w:styleId="Style45">
    <w:name w:val="Style45"/>
    <w:basedOn w:val="a"/>
    <w:uiPriority w:val="99"/>
    <w:rsid w:val="007E75F4"/>
    <w:pPr>
      <w:widowControl w:val="0"/>
      <w:autoSpaceDE w:val="0"/>
      <w:autoSpaceDN w:val="0"/>
      <w:adjustRightInd w:val="0"/>
      <w:spacing w:after="0" w:line="627" w:lineRule="exact"/>
      <w:ind w:firstLine="888"/>
      <w:jc w:val="both"/>
    </w:pPr>
    <w:rPr>
      <w:rFonts w:ascii="Times New Roman" w:eastAsiaTheme="minorEastAsia" w:hAnsi="Times New Roman"/>
      <w:sz w:val="24"/>
      <w:szCs w:val="24"/>
      <w:lang w:eastAsia="ru-RU"/>
    </w:rPr>
  </w:style>
  <w:style w:type="character" w:customStyle="1" w:styleId="FontStyle159">
    <w:name w:val="Font Style159"/>
    <w:basedOn w:val="a0"/>
    <w:uiPriority w:val="99"/>
    <w:rsid w:val="007E75F4"/>
    <w:rPr>
      <w:rFonts w:ascii="Times New Roman" w:hAnsi="Times New Roman" w:cs="Times New Roman"/>
      <w:sz w:val="30"/>
      <w:szCs w:val="30"/>
    </w:rPr>
  </w:style>
  <w:style w:type="paragraph" w:customStyle="1" w:styleId="Style50">
    <w:name w:val="Style50"/>
    <w:basedOn w:val="a"/>
    <w:uiPriority w:val="99"/>
    <w:rsid w:val="007E75F4"/>
    <w:pPr>
      <w:widowControl w:val="0"/>
      <w:autoSpaceDE w:val="0"/>
      <w:autoSpaceDN w:val="0"/>
      <w:adjustRightInd w:val="0"/>
      <w:spacing w:after="0" w:line="570" w:lineRule="exact"/>
      <w:ind w:firstLine="836"/>
      <w:jc w:val="both"/>
    </w:pPr>
    <w:rPr>
      <w:rFonts w:ascii="Times New Roman" w:eastAsiaTheme="minorEastAsia" w:hAnsi="Times New Roman"/>
      <w:sz w:val="24"/>
      <w:szCs w:val="24"/>
      <w:lang w:eastAsia="ru-RU"/>
    </w:rPr>
  </w:style>
  <w:style w:type="paragraph" w:styleId="aff4">
    <w:name w:val="List"/>
    <w:basedOn w:val="a"/>
    <w:rsid w:val="007E75F4"/>
    <w:pPr>
      <w:widowControl w:val="0"/>
      <w:autoSpaceDE w:val="0"/>
      <w:autoSpaceDN w:val="0"/>
      <w:adjustRightInd w:val="0"/>
      <w:spacing w:after="0" w:line="360" w:lineRule="auto"/>
      <w:ind w:left="283" w:hanging="283"/>
      <w:jc w:val="both"/>
    </w:pPr>
    <w:rPr>
      <w:rFonts w:ascii="Times Uzb Roman" w:eastAsia="Times New Roman" w:hAnsi="Times Uzb Roman"/>
      <w:sz w:val="28"/>
      <w:szCs w:val="28"/>
      <w:lang w:val="uz-Latn-UZ" w:eastAsia="ru-RU"/>
    </w:rPr>
  </w:style>
  <w:style w:type="character" w:styleId="aff5">
    <w:name w:val="endnote reference"/>
    <w:uiPriority w:val="99"/>
    <w:semiHidden/>
    <w:unhideWhenUsed/>
    <w:rsid w:val="007E75F4"/>
    <w:rPr>
      <w:vertAlign w:val="superscript"/>
    </w:rPr>
  </w:style>
  <w:style w:type="paragraph" w:customStyle="1" w:styleId="18">
    <w:name w:val="Абзац списка1"/>
    <w:basedOn w:val="a"/>
    <w:rsid w:val="007E75F4"/>
    <w:pPr>
      <w:spacing w:after="200" w:line="276" w:lineRule="auto"/>
      <w:ind w:left="720"/>
      <w:contextualSpacing/>
    </w:pPr>
    <w:rPr>
      <w:rFonts w:eastAsia="Times New Roman"/>
    </w:rPr>
  </w:style>
  <w:style w:type="character" w:customStyle="1" w:styleId="FontStyle16">
    <w:name w:val="Font Style16"/>
    <w:uiPriority w:val="99"/>
    <w:rsid w:val="007E75F4"/>
    <w:rPr>
      <w:rFonts w:ascii="Times New Roman" w:hAnsi="Times New Roman"/>
      <w:sz w:val="16"/>
    </w:rPr>
  </w:style>
  <w:style w:type="paragraph" w:customStyle="1" w:styleId="meta">
    <w:name w:val="meta"/>
    <w:basedOn w:val="a"/>
    <w:rsid w:val="007E75F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author">
    <w:name w:val="post_author_author"/>
    <w:basedOn w:val="a0"/>
    <w:rsid w:val="007E75F4"/>
  </w:style>
  <w:style w:type="character" w:customStyle="1" w:styleId="70">
    <w:name w:val="Основной текст (7)_"/>
    <w:link w:val="71"/>
    <w:locked/>
    <w:rsid w:val="007E75F4"/>
    <w:rPr>
      <w:sz w:val="21"/>
      <w:szCs w:val="21"/>
      <w:shd w:val="clear" w:color="auto" w:fill="FFFFFF"/>
    </w:rPr>
  </w:style>
  <w:style w:type="paragraph" w:customStyle="1" w:styleId="71">
    <w:name w:val="Основной текст (7)"/>
    <w:basedOn w:val="a"/>
    <w:link w:val="70"/>
    <w:rsid w:val="007E75F4"/>
    <w:pPr>
      <w:shd w:val="clear" w:color="auto" w:fill="FFFFFF"/>
      <w:spacing w:after="0" w:line="240" w:lineRule="exact"/>
      <w:ind w:firstLine="360"/>
      <w:jc w:val="both"/>
    </w:pPr>
    <w:rPr>
      <w:rFonts w:ascii="Times New Roman" w:eastAsiaTheme="minorHAnsi" w:hAnsi="Times New Roman" w:cstheme="minorBidi"/>
      <w:sz w:val="21"/>
      <w:szCs w:val="21"/>
    </w:rPr>
  </w:style>
  <w:style w:type="character" w:customStyle="1" w:styleId="FontStyle13">
    <w:name w:val="Font Style13"/>
    <w:basedOn w:val="a0"/>
    <w:uiPriority w:val="99"/>
    <w:rsid w:val="007E75F4"/>
    <w:rPr>
      <w:rFonts w:ascii="Times New Roman" w:hAnsi="Times New Roman" w:cs="Times New Roman"/>
      <w:i/>
      <w:iCs/>
      <w:sz w:val="22"/>
      <w:szCs w:val="22"/>
    </w:rPr>
  </w:style>
  <w:style w:type="character" w:customStyle="1" w:styleId="FontStyle18">
    <w:name w:val="Font Style18"/>
    <w:basedOn w:val="a0"/>
    <w:uiPriority w:val="99"/>
    <w:rsid w:val="007E75F4"/>
    <w:rPr>
      <w:rFonts w:ascii="Times New Roman" w:hAnsi="Times New Roman" w:cs="Times New Roman"/>
      <w:sz w:val="20"/>
      <w:szCs w:val="20"/>
    </w:rPr>
  </w:style>
  <w:style w:type="character" w:customStyle="1" w:styleId="apple-style-span">
    <w:name w:val="apple-style-span"/>
    <w:basedOn w:val="a0"/>
    <w:rsid w:val="007E75F4"/>
  </w:style>
  <w:style w:type="character" w:customStyle="1" w:styleId="ac">
    <w:name w:val="Абзац списка Знак"/>
    <w:link w:val="ab"/>
    <w:uiPriority w:val="34"/>
    <w:locked/>
    <w:rsid w:val="007E75F4"/>
    <w:rPr>
      <w:rFonts w:eastAsia="Times New Roman" w:cs="Times New Roman"/>
      <w:sz w:val="24"/>
      <w:szCs w:val="24"/>
      <w:lang w:eastAsia="ru-RU"/>
    </w:rPr>
  </w:style>
  <w:style w:type="paragraph" w:customStyle="1" w:styleId="footnotedescription">
    <w:name w:val="footnote description"/>
    <w:next w:val="a"/>
    <w:link w:val="footnotedescriptionChar"/>
    <w:hidden/>
    <w:rsid w:val="007E75F4"/>
    <w:pPr>
      <w:spacing w:line="259" w:lineRule="auto"/>
      <w:jc w:val="both"/>
    </w:pPr>
    <w:rPr>
      <w:rFonts w:ascii="Calibri" w:eastAsia="Calibri" w:hAnsi="Calibri" w:cs="Calibri"/>
      <w:color w:val="000000"/>
      <w:sz w:val="18"/>
      <w:lang w:eastAsia="ru-RU"/>
    </w:rPr>
  </w:style>
  <w:style w:type="character" w:customStyle="1" w:styleId="footnotedescriptionChar">
    <w:name w:val="footnote description Char"/>
    <w:link w:val="footnotedescription"/>
    <w:rsid w:val="007E75F4"/>
    <w:rPr>
      <w:rFonts w:ascii="Calibri" w:eastAsia="Calibri" w:hAnsi="Calibri" w:cs="Calibri"/>
      <w:color w:val="000000"/>
      <w:sz w:val="18"/>
      <w:lang w:eastAsia="ru-RU"/>
    </w:rPr>
  </w:style>
  <w:style w:type="character" w:styleId="aff6">
    <w:name w:val="Emphasis"/>
    <w:basedOn w:val="a0"/>
    <w:uiPriority w:val="20"/>
    <w:qFormat/>
    <w:rsid w:val="007E75F4"/>
    <w:rPr>
      <w:i/>
      <w:iCs/>
    </w:rPr>
  </w:style>
  <w:style w:type="paragraph" w:customStyle="1" w:styleId="19">
    <w:name w:val="Обычный1"/>
    <w:rsid w:val="007E75F4"/>
    <w:pPr>
      <w:spacing w:line="240" w:lineRule="auto"/>
    </w:pPr>
    <w:rPr>
      <w:rFonts w:eastAsia="Times New Roman" w:cs="Times New Roman"/>
      <w:i/>
      <w:sz w:val="144"/>
      <w:szCs w:val="20"/>
      <w:lang w:eastAsia="ru-RU"/>
    </w:rPr>
  </w:style>
  <w:style w:type="paragraph" w:customStyle="1" w:styleId="310">
    <w:name w:val="Заголовок 31"/>
    <w:basedOn w:val="19"/>
    <w:next w:val="19"/>
    <w:rsid w:val="007E75F4"/>
    <w:pPr>
      <w:keepNext/>
      <w:spacing w:before="240" w:after="60"/>
    </w:pPr>
    <w:rPr>
      <w:b/>
      <w:sz w:val="24"/>
    </w:rPr>
  </w:style>
  <w:style w:type="paragraph" w:customStyle="1" w:styleId="2a">
    <w:name w:val="Обычный2"/>
    <w:rsid w:val="007E75F4"/>
    <w:pPr>
      <w:spacing w:line="240" w:lineRule="auto"/>
    </w:pPr>
    <w:rPr>
      <w:rFonts w:eastAsia="Times New Roman" w:cs="Times New Roman"/>
      <w:i/>
      <w:sz w:val="144"/>
      <w:szCs w:val="20"/>
      <w:lang w:eastAsia="ru-RU"/>
    </w:rPr>
  </w:style>
  <w:style w:type="paragraph" w:customStyle="1" w:styleId="210">
    <w:name w:val="Основной текст 21"/>
    <w:basedOn w:val="2a"/>
    <w:rsid w:val="007E75F4"/>
    <w:pPr>
      <w:spacing w:line="360" w:lineRule="auto"/>
      <w:ind w:firstLine="567"/>
      <w:jc w:val="both"/>
    </w:pPr>
    <w:rPr>
      <w:i w:val="0"/>
      <w:sz w:val="28"/>
    </w:rPr>
  </w:style>
  <w:style w:type="paragraph" w:customStyle="1" w:styleId="1a">
    <w:name w:val="Абзац1"/>
    <w:basedOn w:val="a"/>
    <w:link w:val="1b"/>
    <w:rsid w:val="007E75F4"/>
    <w:pPr>
      <w:shd w:val="clear" w:color="auto" w:fill="FFFFFF"/>
      <w:autoSpaceDE w:val="0"/>
      <w:autoSpaceDN w:val="0"/>
      <w:adjustRightInd w:val="0"/>
      <w:spacing w:after="0" w:line="360" w:lineRule="auto"/>
      <w:ind w:firstLine="709"/>
      <w:jc w:val="both"/>
    </w:pPr>
    <w:rPr>
      <w:rFonts w:ascii="Times New Roman" w:eastAsia="Times New Roman" w:hAnsi="Times New Roman"/>
      <w:sz w:val="28"/>
      <w:szCs w:val="28"/>
      <w:lang w:eastAsia="ru-RU"/>
    </w:rPr>
  </w:style>
  <w:style w:type="character" w:customStyle="1" w:styleId="1b">
    <w:name w:val="Абзац1 Знак"/>
    <w:basedOn w:val="a0"/>
    <w:link w:val="1a"/>
    <w:rsid w:val="007E75F4"/>
    <w:rPr>
      <w:rFonts w:eastAsia="Times New Roman" w:cs="Times New Roman"/>
      <w:szCs w:val="28"/>
      <w:shd w:val="clear" w:color="auto" w:fill="FFFFFF"/>
      <w:lang w:eastAsia="ru-RU"/>
    </w:rPr>
  </w:style>
  <w:style w:type="paragraph" w:styleId="aff7">
    <w:name w:val="Title"/>
    <w:basedOn w:val="a"/>
    <w:link w:val="aff8"/>
    <w:qFormat/>
    <w:rsid w:val="007E75F4"/>
    <w:pPr>
      <w:spacing w:after="0" w:line="240" w:lineRule="auto"/>
      <w:jc w:val="center"/>
    </w:pPr>
    <w:rPr>
      <w:rFonts w:ascii="Times New Roman" w:eastAsia="Times New Roman" w:hAnsi="Times New Roman"/>
      <w:b/>
      <w:bCs/>
      <w:sz w:val="24"/>
      <w:szCs w:val="24"/>
      <w:lang w:eastAsia="ru-RU"/>
    </w:rPr>
  </w:style>
  <w:style w:type="character" w:customStyle="1" w:styleId="aff8">
    <w:name w:val="Название Знак"/>
    <w:basedOn w:val="a0"/>
    <w:link w:val="aff7"/>
    <w:rsid w:val="007E75F4"/>
    <w:rPr>
      <w:rFonts w:eastAsia="Times New Roman" w:cs="Times New Roman"/>
      <w:b/>
      <w:bCs/>
      <w:sz w:val="24"/>
      <w:szCs w:val="24"/>
      <w:lang w:eastAsia="ru-RU"/>
    </w:rPr>
  </w:style>
  <w:style w:type="table" w:customStyle="1" w:styleId="GridTableLight">
    <w:name w:val="Grid Table Light"/>
    <w:basedOn w:val="a1"/>
    <w:uiPriority w:val="40"/>
    <w:rsid w:val="007E75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1420</Words>
  <Characters>8094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dcterms:created xsi:type="dcterms:W3CDTF">2017-06-30T08:14:00Z</dcterms:created>
  <dcterms:modified xsi:type="dcterms:W3CDTF">2017-06-30T08:14:00Z</dcterms:modified>
</cp:coreProperties>
</file>