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B6" w:rsidRDefault="003149B6" w:rsidP="003149B6">
      <w:pPr>
        <w:spacing w:after="0" w:line="240" w:lineRule="auto"/>
        <w:jc w:val="both"/>
        <w:rPr>
          <w:rFonts w:ascii="Times New Roman" w:hAnsi="Times New Roman"/>
          <w:sz w:val="24"/>
          <w:szCs w:val="24"/>
          <w:lang w:val="en-US"/>
        </w:rPr>
      </w:pPr>
    </w:p>
    <w:p w:rsidR="003149B6" w:rsidRPr="006759E8" w:rsidRDefault="003149B6" w:rsidP="003149B6">
      <w:pPr>
        <w:spacing w:after="0" w:line="240" w:lineRule="auto"/>
        <w:jc w:val="both"/>
        <w:rPr>
          <w:rFonts w:ascii="Times New Roman" w:hAnsi="Times New Roman"/>
          <w:sz w:val="24"/>
          <w:szCs w:val="24"/>
          <w:lang w:val="en-US"/>
        </w:rPr>
      </w:pPr>
    </w:p>
    <w:tbl>
      <w:tblPr>
        <w:tblW w:w="5000" w:type="pct"/>
        <w:jc w:val="center"/>
        <w:tblLayout w:type="fixed"/>
        <w:tblLook w:val="04A0" w:firstRow="1" w:lastRow="0" w:firstColumn="1" w:lastColumn="0" w:noHBand="0" w:noVBand="1"/>
      </w:tblPr>
      <w:tblGrid>
        <w:gridCol w:w="2647"/>
        <w:gridCol w:w="6924"/>
      </w:tblGrid>
      <w:tr w:rsidR="003149B6" w:rsidRPr="006759E8" w:rsidTr="00185856">
        <w:trPr>
          <w:trHeight w:val="20"/>
          <w:jc w:val="center"/>
        </w:trPr>
        <w:tc>
          <w:tcPr>
            <w:tcW w:w="1383" w:type="pct"/>
            <w:shd w:val="clear" w:color="auto" w:fill="auto"/>
            <w:hideMark/>
          </w:tcPr>
          <w:p w:rsidR="003149B6" w:rsidRPr="006759E8" w:rsidRDefault="003149B6" w:rsidP="00185856">
            <w:pPr>
              <w:spacing w:after="0" w:line="240" w:lineRule="auto"/>
              <w:ind w:left="-83" w:right="-84"/>
              <w:rPr>
                <w:rFonts w:ascii="Times New Roman" w:eastAsia="Times New Roman" w:hAnsi="Times New Roman"/>
                <w:b/>
                <w:sz w:val="24"/>
                <w:szCs w:val="24"/>
                <w:lang w:eastAsia="ru-RU"/>
              </w:rPr>
            </w:pPr>
            <w:r w:rsidRPr="006759E8">
              <w:rPr>
                <w:rFonts w:ascii="Times New Roman" w:eastAsia="Times New Roman" w:hAnsi="Times New Roman"/>
                <w:b/>
                <w:sz w:val="24"/>
                <w:szCs w:val="24"/>
                <w:lang w:eastAsia="ru-RU"/>
              </w:rPr>
              <w:t>Юлдашева Г.Н.</w:t>
            </w:r>
          </w:p>
          <w:p w:rsidR="003149B6" w:rsidRPr="006759E8" w:rsidRDefault="003149B6" w:rsidP="00185856">
            <w:pPr>
              <w:spacing w:after="0" w:line="240" w:lineRule="auto"/>
              <w:ind w:left="-83" w:right="-84"/>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Илмий</w:t>
            </w:r>
            <w:proofErr w:type="spellEnd"/>
            <w:r w:rsidRPr="006759E8">
              <w:rPr>
                <w:rFonts w:ascii="Times New Roman" w:eastAsia="Times New Roman" w:hAnsi="Times New Roman"/>
                <w:b/>
                <w:sz w:val="24"/>
                <w:szCs w:val="24"/>
                <w:lang w:eastAsia="ru-RU"/>
              </w:rPr>
              <w:t xml:space="preserve"> </w:t>
            </w:r>
            <w:proofErr w:type="spellStart"/>
            <w:r w:rsidRPr="006759E8">
              <w:rPr>
                <w:rFonts w:ascii="Times New Roman" w:eastAsia="Times New Roman" w:hAnsi="Times New Roman"/>
                <w:b/>
                <w:sz w:val="24"/>
                <w:szCs w:val="24"/>
                <w:lang w:eastAsia="ru-RU"/>
              </w:rPr>
              <w:t>рахбар</w:t>
            </w:r>
            <w:proofErr w:type="spellEnd"/>
            <w:r w:rsidRPr="006759E8">
              <w:rPr>
                <w:rFonts w:ascii="Times New Roman" w:eastAsia="Times New Roman" w:hAnsi="Times New Roman"/>
                <w:b/>
                <w:sz w:val="24"/>
                <w:szCs w:val="24"/>
                <w:lang w:eastAsia="ru-RU"/>
              </w:rPr>
              <w:t xml:space="preserve">: доц. </w:t>
            </w:r>
            <w:proofErr w:type="spellStart"/>
            <w:r w:rsidRPr="006759E8">
              <w:rPr>
                <w:rFonts w:ascii="Times New Roman" w:eastAsia="Times New Roman" w:hAnsi="Times New Roman"/>
                <w:b/>
                <w:sz w:val="24"/>
                <w:szCs w:val="24"/>
                <w:lang w:eastAsia="ru-RU"/>
              </w:rPr>
              <w:t>Хотамов</w:t>
            </w:r>
            <w:proofErr w:type="spellEnd"/>
            <w:r w:rsidRPr="006759E8">
              <w:rPr>
                <w:rFonts w:ascii="Times New Roman" w:eastAsia="Times New Roman" w:hAnsi="Times New Roman"/>
                <w:b/>
                <w:sz w:val="24"/>
                <w:szCs w:val="24"/>
                <w:lang w:eastAsia="ru-RU"/>
              </w:rPr>
              <w:t xml:space="preserve"> А.Т.</w:t>
            </w:r>
          </w:p>
        </w:tc>
        <w:tc>
          <w:tcPr>
            <w:tcW w:w="3617" w:type="pct"/>
            <w:shd w:val="clear" w:color="auto" w:fill="auto"/>
            <w:noWrap/>
            <w:hideMark/>
          </w:tcPr>
          <w:p w:rsidR="003149B6" w:rsidRPr="006759E8" w:rsidRDefault="003149B6" w:rsidP="00185856">
            <w:pPr>
              <w:spacing w:after="0" w:line="240" w:lineRule="auto"/>
              <w:ind w:left="-83" w:right="-84"/>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 xml:space="preserve">ТОШКЕНТ </w:t>
            </w:r>
            <w:proofErr w:type="gramStart"/>
            <w:r w:rsidRPr="006759E8">
              <w:rPr>
                <w:rFonts w:ascii="Times New Roman" w:eastAsia="Times New Roman" w:hAnsi="Times New Roman"/>
                <w:b/>
                <w:caps/>
                <w:sz w:val="24"/>
                <w:szCs w:val="24"/>
                <w:lang w:eastAsia="ru-RU"/>
              </w:rPr>
              <w:t>ША</w:t>
            </w:r>
            <w:proofErr w:type="gramEnd"/>
            <w:r w:rsidRPr="006759E8">
              <w:rPr>
                <w:rFonts w:ascii="Times New Roman" w:eastAsia="Times New Roman" w:hAnsi="Times New Roman"/>
                <w:b/>
                <w:caps/>
                <w:sz w:val="24"/>
                <w:szCs w:val="24"/>
                <w:lang w:eastAsia="ru-RU"/>
              </w:rPr>
              <w:t>ҲРИНИНГ ТРАНСПОРТ КОМПЛЕКСИ ФАОЛИЯТИДАГИ АСОСИЙ МУАММОЛАР</w:t>
            </w:r>
          </w:p>
        </w:tc>
      </w:tr>
    </w:tbl>
    <w:p w:rsidR="003149B6" w:rsidRPr="006759E8" w:rsidRDefault="003149B6" w:rsidP="003149B6">
      <w:pPr>
        <w:spacing w:after="0" w:line="240" w:lineRule="auto"/>
        <w:rPr>
          <w:rFonts w:ascii="Times New Roman" w:hAnsi="Times New Roman"/>
          <w:sz w:val="24"/>
          <w:szCs w:val="24"/>
        </w:rPr>
      </w:pPr>
    </w:p>
    <w:p w:rsidR="003149B6" w:rsidRDefault="003149B6" w:rsidP="003149B6">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Кун </w:t>
      </w:r>
      <w:proofErr w:type="spellStart"/>
      <w:r w:rsidRPr="006759E8">
        <w:rPr>
          <w:rFonts w:ascii="Times New Roman" w:hAnsi="Times New Roman"/>
          <w:sz w:val="24"/>
          <w:szCs w:val="24"/>
        </w:rPr>
        <w:t>сайин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ортиб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бораётган</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оқими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бунинг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натижасида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юзага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келаётган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тирбандликлар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автомобилларнинг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узоқ</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вақт</w:t>
      </w:r>
      <w:proofErr w:type="spellEnd"/>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чорраҳаларда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қолиб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кетиши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натижасида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атроф-муҳитнинг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ҳаддан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зиёд</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ифлосланиши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шовқин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даражасининг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ортиши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жамоат</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воситалари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ҳаракат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графиги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бузилиши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оқибатида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аҳолининг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хизмат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масканларига</w:t>
      </w:r>
      <w:proofErr w:type="spellEnd"/>
      <w:r w:rsidRPr="006759E8">
        <w:rPr>
          <w:rFonts w:ascii="Times New Roman" w:hAnsi="Times New Roman"/>
          <w:sz w:val="24"/>
          <w:szCs w:val="24"/>
        </w:rPr>
        <w:t xml:space="preserve"> кеч </w:t>
      </w:r>
      <w:proofErr w:type="spellStart"/>
      <w:r w:rsidRPr="006759E8">
        <w:rPr>
          <w:rFonts w:ascii="Times New Roman" w:hAnsi="Times New Roman"/>
          <w:sz w:val="24"/>
          <w:szCs w:val="24"/>
        </w:rPr>
        <w:t>қолиш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ҳолатлари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шунингдек</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йўл</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ҳодисалари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сонининг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ортиб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бориши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сўнгги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йилларда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йирик</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шаҳарлардаги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долзарб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муаммога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айланган</w:t>
      </w:r>
      <w:proofErr w:type="spellEnd"/>
      <w:r w:rsidRPr="006759E8">
        <w:rPr>
          <w:rFonts w:ascii="Times New Roman" w:hAnsi="Times New Roman"/>
          <w:sz w:val="24"/>
          <w:szCs w:val="24"/>
        </w:rPr>
        <w:t xml:space="preserve">. Шу </w:t>
      </w:r>
      <w:proofErr w:type="spellStart"/>
      <w:r w:rsidRPr="006759E8">
        <w:rPr>
          <w:rFonts w:ascii="Times New Roman" w:hAnsi="Times New Roman"/>
          <w:sz w:val="24"/>
          <w:szCs w:val="24"/>
        </w:rPr>
        <w:t>боис</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ша</w:t>
      </w:r>
      <w:proofErr w:type="gramEnd"/>
      <w:r w:rsidRPr="006759E8">
        <w:rPr>
          <w:rFonts w:ascii="Times New Roman" w:hAnsi="Times New Roman"/>
          <w:sz w:val="24"/>
          <w:szCs w:val="24"/>
        </w:rPr>
        <w:t>ҳарнинг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замонавий</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комплексини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яратиш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бугунги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куннинг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муҳим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масалаларидан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ҳисобланади</w:t>
      </w:r>
      <w:proofErr w:type="spellEnd"/>
      <w:r w:rsidRPr="006759E8">
        <w:rPr>
          <w:rFonts w:ascii="Times New Roman" w:hAnsi="Times New Roman"/>
          <w:sz w:val="24"/>
          <w:szCs w:val="24"/>
        </w:rPr>
        <w:t>.</w:t>
      </w:r>
    </w:p>
    <w:p w:rsidR="003149B6" w:rsidRDefault="003149B6" w:rsidP="003149B6">
      <w:pPr>
        <w:autoSpaceDE w:val="0"/>
        <w:autoSpaceDN w:val="0"/>
        <w:adjustRightInd w:val="0"/>
        <w:spacing w:after="0" w:line="240" w:lineRule="auto"/>
        <w:ind w:firstLine="567"/>
        <w:jc w:val="both"/>
        <w:rPr>
          <w:rFonts w:ascii="Times New Roman" w:hAnsi="Times New Roman"/>
          <w:sz w:val="24"/>
          <w:szCs w:val="24"/>
        </w:rPr>
      </w:pPr>
      <w:proofErr w:type="spellStart"/>
      <w:r w:rsidRPr="006759E8">
        <w:rPr>
          <w:rFonts w:ascii="Times New Roman" w:hAnsi="Times New Roman"/>
          <w:sz w:val="24"/>
          <w:szCs w:val="24"/>
        </w:rPr>
        <w:t>Мамлакатимизда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истиқлолнинг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дастлабки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йилларидан</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инфраструктураси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тармоқларини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ривожлантиришга</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давлат</w:t>
      </w:r>
      <w:proofErr w:type="spellEnd"/>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аҳамиятидаги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устувор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вазифалардан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сифатида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алоҳида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эътибор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қаратилганлиги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бугун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ўзининг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юксак</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самараларини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бермоқда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Йўл</w:t>
      </w:r>
      <w:proofErr w:type="spellEnd"/>
      <w:r w:rsidRPr="006759E8">
        <w:rPr>
          <w:rFonts w:ascii="Times New Roman" w:hAnsi="Times New Roman"/>
          <w:sz w:val="24"/>
          <w:szCs w:val="24"/>
        </w:rPr>
        <w:t xml:space="preserve">-транспорт </w:t>
      </w:r>
      <w:proofErr w:type="spellStart"/>
      <w:r w:rsidRPr="006759E8">
        <w:rPr>
          <w:rFonts w:ascii="Times New Roman" w:hAnsi="Times New Roman"/>
          <w:sz w:val="24"/>
          <w:szCs w:val="24"/>
        </w:rPr>
        <w:t>инфратузилмасининг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замон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талаблари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доирасида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ривожланиши</w:t>
      </w:r>
      <w:proofErr w:type="spellEnd"/>
      <w:r w:rsidRPr="006759E8">
        <w:rPr>
          <w:rFonts w:ascii="Times New Roman" w:hAnsi="Times New Roman"/>
          <w:sz w:val="24"/>
          <w:szCs w:val="24"/>
        </w:rPr>
        <w:t xml:space="preserve"> юрт </w:t>
      </w:r>
      <w:proofErr w:type="spellStart"/>
      <w:r w:rsidRPr="006759E8">
        <w:rPr>
          <w:rFonts w:ascii="Times New Roman" w:hAnsi="Times New Roman"/>
          <w:sz w:val="24"/>
          <w:szCs w:val="24"/>
        </w:rPr>
        <w:t>иқтисодиёти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тараққий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этишида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муҳ</w:t>
      </w:r>
      <w:proofErr w:type="gramStart"/>
      <w:r w:rsidRPr="006759E8">
        <w:rPr>
          <w:rFonts w:ascii="Times New Roman" w:hAnsi="Times New Roman"/>
          <w:sz w:val="24"/>
          <w:szCs w:val="24"/>
        </w:rPr>
        <w:t>им</w:t>
      </w:r>
      <w:proofErr w:type="spellEnd"/>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аҳамият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касб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ҳеч</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кимга</w:t>
      </w:r>
      <w:proofErr w:type="spellEnd"/>
      <w:r w:rsidRPr="006759E8">
        <w:rPr>
          <w:rFonts w:ascii="Times New Roman" w:hAnsi="Times New Roman"/>
          <w:sz w:val="24"/>
          <w:szCs w:val="24"/>
        </w:rPr>
        <w:t xml:space="preserve"> сир </w:t>
      </w:r>
      <w:proofErr w:type="spellStart"/>
      <w:r w:rsidRPr="006759E8">
        <w:rPr>
          <w:rFonts w:ascii="Times New Roman" w:hAnsi="Times New Roman"/>
          <w:sz w:val="24"/>
          <w:szCs w:val="24"/>
        </w:rPr>
        <w:t>эмас</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тизими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иқтисодиёт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тармоқлари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юкларини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ташиш</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ва</w:t>
      </w:r>
      <w:proofErr w:type="spellEnd"/>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аҳолига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хизмат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кўрсатишда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муҳим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ўрин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тутади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ҳамда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мамлакат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ҳудудларнинг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изчил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ижтимоий-иқтисодий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ривожланишига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самарали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таъсир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кўрсатади</w:t>
      </w:r>
      <w:proofErr w:type="spellEnd"/>
      <w:r w:rsidRPr="006759E8">
        <w:rPr>
          <w:rFonts w:ascii="Times New Roman" w:hAnsi="Times New Roman"/>
          <w:sz w:val="24"/>
          <w:szCs w:val="24"/>
        </w:rPr>
        <w:t xml:space="preserve">. Шу </w:t>
      </w:r>
      <w:proofErr w:type="spellStart"/>
      <w:r w:rsidRPr="006759E8">
        <w:rPr>
          <w:rFonts w:ascii="Times New Roman" w:hAnsi="Times New Roman"/>
          <w:sz w:val="24"/>
          <w:szCs w:val="24"/>
        </w:rPr>
        <w:t>боис</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юртимизда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сўнгги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йилларда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Ўзбекистон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Республикаси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автомагистралини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ривожлантириш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йирик</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шаҳарлар</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комплексини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қайта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шакллантириш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ҳатто</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юртимизнинг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чекка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вилоят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ҳудудларини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алоқ</w:t>
      </w:r>
      <w:proofErr w:type="gramStart"/>
      <w:r w:rsidRPr="006759E8">
        <w:rPr>
          <w:rFonts w:ascii="Times New Roman" w:hAnsi="Times New Roman"/>
          <w:sz w:val="24"/>
          <w:szCs w:val="24"/>
        </w:rPr>
        <w:t>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w:t>
      </w:r>
      <w:proofErr w:type="gramEnd"/>
      <w:r w:rsidRPr="006759E8">
        <w:rPr>
          <w:rFonts w:ascii="Times New Roman" w:hAnsi="Times New Roman"/>
          <w:sz w:val="24"/>
          <w:szCs w:val="24"/>
        </w:rPr>
        <w:t>ўллари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билан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боғлаш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давлат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аҳамияти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даражасида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ислоҳ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этилмоқда</w:t>
      </w:r>
      <w:proofErr w:type="spellEnd"/>
      <w:r w:rsidRPr="006759E8">
        <w:rPr>
          <w:rFonts w:ascii="Times New Roman" w:hAnsi="Times New Roman"/>
          <w:sz w:val="24"/>
          <w:szCs w:val="24"/>
        </w:rPr>
        <w:t>.</w:t>
      </w:r>
    </w:p>
    <w:p w:rsidR="003149B6" w:rsidRDefault="003149B6" w:rsidP="003149B6">
      <w:pPr>
        <w:autoSpaceDE w:val="0"/>
        <w:autoSpaceDN w:val="0"/>
        <w:adjustRightInd w:val="0"/>
        <w:spacing w:after="0" w:line="240" w:lineRule="auto"/>
        <w:ind w:firstLine="567"/>
        <w:jc w:val="both"/>
        <w:rPr>
          <w:rFonts w:ascii="Times New Roman" w:hAnsi="Times New Roman"/>
          <w:sz w:val="24"/>
          <w:szCs w:val="24"/>
        </w:rPr>
      </w:pPr>
      <w:proofErr w:type="spellStart"/>
      <w:r w:rsidRPr="006759E8">
        <w:rPr>
          <w:rFonts w:ascii="Times New Roman" w:hAnsi="Times New Roman"/>
          <w:sz w:val="24"/>
          <w:szCs w:val="24"/>
        </w:rPr>
        <w:t>Лекин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шуни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қайд</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лозимки</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со</w:t>
      </w:r>
      <w:proofErr w:type="gramEnd"/>
      <w:r w:rsidRPr="006759E8">
        <w:rPr>
          <w:rFonts w:ascii="Times New Roman" w:hAnsi="Times New Roman"/>
          <w:sz w:val="24"/>
          <w:szCs w:val="24"/>
        </w:rPr>
        <w:t>ҳада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қўлга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киритилган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ютуқлар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билан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қаторда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ҳали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ўз</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ечимини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кутаётган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муаммолар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талайгина</w:t>
      </w:r>
      <w:proofErr w:type="spellEnd"/>
      <w:r w:rsidRPr="006759E8">
        <w:rPr>
          <w:rFonts w:ascii="Times New Roman" w:hAnsi="Times New Roman"/>
          <w:sz w:val="24"/>
          <w:szCs w:val="24"/>
        </w:rPr>
        <w:t xml:space="preserve">. 2016-йилнинг 28-март </w:t>
      </w:r>
      <w:proofErr w:type="spellStart"/>
      <w:r w:rsidRPr="006759E8">
        <w:rPr>
          <w:rFonts w:ascii="Times New Roman" w:hAnsi="Times New Roman"/>
          <w:sz w:val="24"/>
          <w:szCs w:val="24"/>
        </w:rPr>
        <w:t>куни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Тошкент</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муаммоларини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қандай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қилади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мавзусида</w:t>
      </w:r>
      <w:proofErr w:type="spellEnd"/>
      <w:r w:rsidRPr="006759E8">
        <w:rPr>
          <w:rFonts w:ascii="Times New Roman" w:hAnsi="Times New Roman"/>
          <w:sz w:val="24"/>
          <w:szCs w:val="24"/>
        </w:rPr>
        <w:t xml:space="preserve"> ОАВ </w:t>
      </w:r>
      <w:proofErr w:type="spellStart"/>
      <w:r w:rsidRPr="006759E8">
        <w:rPr>
          <w:rFonts w:ascii="Times New Roman" w:hAnsi="Times New Roman"/>
          <w:sz w:val="24"/>
          <w:szCs w:val="24"/>
        </w:rPr>
        <w:t>иштирокида</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б</w:t>
      </w:r>
      <w:proofErr w:type="gramEnd"/>
      <w:r w:rsidRPr="006759E8">
        <w:rPr>
          <w:rFonts w:ascii="Times New Roman" w:hAnsi="Times New Roman"/>
          <w:sz w:val="24"/>
          <w:szCs w:val="24"/>
        </w:rPr>
        <w:t>ўлиб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ўтган</w:t>
      </w:r>
      <w:proofErr w:type="spellEnd"/>
      <w:r w:rsidRPr="006759E8">
        <w:rPr>
          <w:rFonts w:ascii="Times New Roman" w:hAnsi="Times New Roman"/>
          <w:sz w:val="24"/>
          <w:szCs w:val="24"/>
        </w:rPr>
        <w:t xml:space="preserve"> пресс-</w:t>
      </w:r>
      <w:proofErr w:type="spellStart"/>
      <w:r w:rsidRPr="006759E8">
        <w:rPr>
          <w:rFonts w:ascii="Times New Roman" w:hAnsi="Times New Roman"/>
          <w:sz w:val="24"/>
          <w:szCs w:val="24"/>
        </w:rPr>
        <w:t>конференцияда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ҳокими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Раҳмонбек</w:t>
      </w:r>
      <w:proofErr w:type="spellEnd"/>
      <w:r w:rsidRPr="006759E8">
        <w:rPr>
          <w:rFonts w:ascii="Times New Roman" w:hAnsi="Times New Roman"/>
          <w:sz w:val="24"/>
          <w:szCs w:val="24"/>
        </w:rPr>
        <w:t xml:space="preserve"> Усманов </w:t>
      </w:r>
      <w:proofErr w:type="spellStart"/>
      <w:r w:rsidRPr="006759E8">
        <w:rPr>
          <w:rFonts w:ascii="Times New Roman" w:hAnsi="Times New Roman"/>
          <w:sz w:val="24"/>
          <w:szCs w:val="24"/>
        </w:rPr>
        <w:t>пойтахтнинг</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инфратузилмасини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яхшилашга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қаратилган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истиқболдаги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режалар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билан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таништириб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ўтди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Тошкент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кўчаларида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автомобил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транспорти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миқдорининг</w:t>
      </w:r>
      <w:proofErr w:type="spellEnd"/>
      <w:r w:rsidRPr="006759E8">
        <w:rPr>
          <w:rFonts w:ascii="Times New Roman" w:hAnsi="Times New Roman"/>
          <w:sz w:val="24"/>
          <w:szCs w:val="24"/>
        </w:rPr>
        <w:t xml:space="preserve"> тез </w:t>
      </w:r>
      <w:proofErr w:type="spellStart"/>
      <w:r w:rsidRPr="006759E8">
        <w:rPr>
          <w:rFonts w:ascii="Times New Roman" w:hAnsi="Times New Roman"/>
          <w:sz w:val="24"/>
          <w:szCs w:val="24"/>
        </w:rPr>
        <w:t>суръатларда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ўсиб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бориши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кўплаб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магистрал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чорраҳаларда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тирбандликларни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келтириб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чиқармоқда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Йиғилишда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келтирилган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маълумотларга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кўра</w:t>
      </w:r>
      <w:proofErr w:type="spellEnd"/>
      <w:r w:rsidRPr="006759E8">
        <w:rPr>
          <w:rFonts w:ascii="Times New Roman" w:hAnsi="Times New Roman"/>
          <w:sz w:val="24"/>
          <w:szCs w:val="24"/>
        </w:rPr>
        <w:t xml:space="preserve">, 10 </w:t>
      </w:r>
      <w:proofErr w:type="spellStart"/>
      <w:r w:rsidRPr="006759E8">
        <w:rPr>
          <w:rFonts w:ascii="Times New Roman" w:hAnsi="Times New Roman"/>
          <w:sz w:val="24"/>
          <w:szCs w:val="24"/>
        </w:rPr>
        <w:t>йил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муқаддам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ҳудудида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ҳаракатланаётган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автомобиллар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ҳисоби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бўйича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шахсий</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воситалари</w:t>
      </w:r>
      <w:proofErr w:type="spellEnd"/>
      <w:r w:rsidRPr="006759E8">
        <w:rPr>
          <w:rFonts w:ascii="Times New Roman" w:hAnsi="Times New Roman"/>
          <w:sz w:val="24"/>
          <w:szCs w:val="24"/>
        </w:rPr>
        <w:t xml:space="preserve"> сони 220-230 </w:t>
      </w:r>
      <w:proofErr w:type="spellStart"/>
      <w:r w:rsidRPr="006759E8">
        <w:rPr>
          <w:rFonts w:ascii="Times New Roman" w:hAnsi="Times New Roman"/>
          <w:sz w:val="24"/>
          <w:szCs w:val="24"/>
        </w:rPr>
        <w:t>мингни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ташкилотларга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бириктирилган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автомобиллар</w:t>
      </w:r>
      <w:proofErr w:type="spellEnd"/>
      <w:r w:rsidRPr="006759E8">
        <w:rPr>
          <w:rFonts w:ascii="Times New Roman" w:hAnsi="Times New Roman"/>
          <w:sz w:val="24"/>
          <w:szCs w:val="24"/>
        </w:rPr>
        <w:t xml:space="preserve"> сони </w:t>
      </w:r>
      <w:proofErr w:type="spellStart"/>
      <w:r w:rsidRPr="006759E8">
        <w:rPr>
          <w:rFonts w:ascii="Times New Roman" w:hAnsi="Times New Roman"/>
          <w:sz w:val="24"/>
          <w:szCs w:val="24"/>
        </w:rPr>
        <w:t>эса</w:t>
      </w:r>
      <w:proofErr w:type="spellEnd"/>
      <w:r w:rsidRPr="006759E8">
        <w:rPr>
          <w:rFonts w:ascii="Times New Roman" w:hAnsi="Times New Roman"/>
          <w:sz w:val="24"/>
          <w:szCs w:val="24"/>
        </w:rPr>
        <w:t xml:space="preserve"> 30-35 </w:t>
      </w:r>
      <w:proofErr w:type="spellStart"/>
      <w:r w:rsidRPr="006759E8">
        <w:rPr>
          <w:rFonts w:ascii="Times New Roman" w:hAnsi="Times New Roman"/>
          <w:sz w:val="24"/>
          <w:szCs w:val="24"/>
        </w:rPr>
        <w:t>мингни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ташкил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бўлса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бугунги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кунга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келиб</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бу</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w:t>
      </w:r>
      <w:proofErr w:type="gramEnd"/>
      <w:r w:rsidRPr="006759E8">
        <w:rPr>
          <w:rFonts w:ascii="Times New Roman" w:hAnsi="Times New Roman"/>
          <w:sz w:val="24"/>
          <w:szCs w:val="24"/>
        </w:rPr>
        <w:t>ўрсаткич</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шахсий</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воситалари</w:t>
      </w:r>
      <w:proofErr w:type="spellEnd"/>
      <w:r w:rsidRPr="006759E8">
        <w:rPr>
          <w:rFonts w:ascii="Times New Roman" w:hAnsi="Times New Roman"/>
          <w:sz w:val="24"/>
          <w:szCs w:val="24"/>
        </w:rPr>
        <w:t xml:space="preserve"> сони </w:t>
      </w:r>
      <w:proofErr w:type="spellStart"/>
      <w:r w:rsidRPr="006759E8">
        <w:rPr>
          <w:rFonts w:ascii="Times New Roman" w:hAnsi="Times New Roman"/>
          <w:sz w:val="24"/>
          <w:szCs w:val="24"/>
        </w:rPr>
        <w:t>бўйича</w:t>
      </w:r>
      <w:proofErr w:type="spellEnd"/>
      <w:r w:rsidRPr="006759E8">
        <w:rPr>
          <w:rFonts w:ascii="Times New Roman" w:hAnsi="Times New Roman"/>
          <w:sz w:val="24"/>
          <w:szCs w:val="24"/>
        </w:rPr>
        <w:t xml:space="preserve"> 340-345 </w:t>
      </w:r>
      <w:proofErr w:type="spellStart"/>
      <w:r w:rsidRPr="006759E8">
        <w:rPr>
          <w:rFonts w:ascii="Times New Roman" w:hAnsi="Times New Roman"/>
          <w:sz w:val="24"/>
          <w:szCs w:val="24"/>
        </w:rPr>
        <w:t>мингни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ташкилотларга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бириктирилган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автомобиллар</w:t>
      </w:r>
      <w:proofErr w:type="spellEnd"/>
      <w:r w:rsidRPr="006759E8">
        <w:rPr>
          <w:rFonts w:ascii="Times New Roman" w:hAnsi="Times New Roman"/>
          <w:sz w:val="24"/>
          <w:szCs w:val="24"/>
        </w:rPr>
        <w:t xml:space="preserve"> сони </w:t>
      </w:r>
      <w:proofErr w:type="spellStart"/>
      <w:r w:rsidRPr="006759E8">
        <w:rPr>
          <w:rFonts w:ascii="Times New Roman" w:hAnsi="Times New Roman"/>
          <w:sz w:val="24"/>
          <w:szCs w:val="24"/>
        </w:rPr>
        <w:t>эса</w:t>
      </w:r>
      <w:proofErr w:type="spellEnd"/>
      <w:r w:rsidRPr="006759E8">
        <w:rPr>
          <w:rFonts w:ascii="Times New Roman" w:hAnsi="Times New Roman"/>
          <w:sz w:val="24"/>
          <w:szCs w:val="24"/>
        </w:rPr>
        <w:t xml:space="preserve"> 70-75 </w:t>
      </w:r>
      <w:proofErr w:type="spellStart"/>
      <w:r w:rsidRPr="006759E8">
        <w:rPr>
          <w:rFonts w:ascii="Times New Roman" w:hAnsi="Times New Roman"/>
          <w:sz w:val="24"/>
          <w:szCs w:val="24"/>
        </w:rPr>
        <w:t>мингни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ташкил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этмоқда</w:t>
      </w:r>
      <w:proofErr w:type="spellEnd"/>
      <w:r w:rsidRPr="006759E8">
        <w:rPr>
          <w:rFonts w:ascii="Times New Roman" w:hAnsi="Times New Roman"/>
          <w:sz w:val="24"/>
          <w:szCs w:val="24"/>
        </w:rPr>
        <w:t xml:space="preserve">. Ушбу </w:t>
      </w:r>
      <w:proofErr w:type="spellStart"/>
      <w:r w:rsidRPr="006759E8">
        <w:rPr>
          <w:rFonts w:ascii="Times New Roman" w:hAnsi="Times New Roman"/>
          <w:sz w:val="24"/>
          <w:szCs w:val="24"/>
        </w:rPr>
        <w:t>кўрсаткичлардан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келиб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чиққан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ҳолда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w:t>
      </w:r>
      <w:proofErr w:type="gramStart"/>
      <w:r w:rsidRPr="006759E8">
        <w:rPr>
          <w:rFonts w:ascii="Times New Roman" w:hAnsi="Times New Roman"/>
          <w:sz w:val="24"/>
          <w:szCs w:val="24"/>
        </w:rPr>
        <w:t>ча-й</w:t>
      </w:r>
      <w:proofErr w:type="gramEnd"/>
      <w:r w:rsidRPr="006759E8">
        <w:rPr>
          <w:rFonts w:ascii="Times New Roman" w:hAnsi="Times New Roman"/>
          <w:sz w:val="24"/>
          <w:szCs w:val="24"/>
        </w:rPr>
        <w:t>ўл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тармоғини</w:t>
      </w:r>
      <w:proofErr w:type="spellEnd"/>
      <w:r w:rsidRPr="006759E8">
        <w:rPr>
          <w:rFonts w:ascii="Times New Roman" w:hAnsi="Times New Roman"/>
          <w:sz w:val="24"/>
          <w:szCs w:val="24"/>
        </w:rPr>
        <w:t xml:space="preserve"> 2030-йилга </w:t>
      </w:r>
      <w:proofErr w:type="spellStart"/>
      <w:r w:rsidRPr="006759E8">
        <w:rPr>
          <w:rFonts w:ascii="Times New Roman" w:hAnsi="Times New Roman"/>
          <w:sz w:val="24"/>
          <w:szCs w:val="24"/>
        </w:rPr>
        <w:t>қадар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ривожлантириш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дастури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ишлаб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чиқилган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ҳамда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дастур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ижроси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босқичма-босқич</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амалга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ошириб</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w:t>
      </w:r>
      <w:r>
        <w:rPr>
          <w:rFonts w:ascii="Times New Roman" w:hAnsi="Times New Roman"/>
          <w:sz w:val="24"/>
          <w:szCs w:val="24"/>
        </w:rPr>
        <w:t>линмоқда</w:t>
      </w:r>
      <w:proofErr w:type="spellEnd"/>
      <w:r>
        <w:rPr>
          <w:rFonts w:ascii="Times New Roman" w:hAnsi="Times New Roman"/>
          <w:sz w:val="24"/>
          <w:szCs w:val="24"/>
        </w:rPr>
        <w:t>.</w:t>
      </w:r>
    </w:p>
    <w:p w:rsidR="003149B6" w:rsidRPr="006759E8" w:rsidRDefault="003149B6" w:rsidP="003149B6">
      <w:pPr>
        <w:autoSpaceDE w:val="0"/>
        <w:autoSpaceDN w:val="0"/>
        <w:adjustRightInd w:val="0"/>
        <w:spacing w:after="0" w:line="240" w:lineRule="auto"/>
        <w:ind w:firstLine="567"/>
        <w:jc w:val="both"/>
        <w:rPr>
          <w:rFonts w:ascii="Times New Roman" w:hAnsi="Times New Roman"/>
          <w:sz w:val="24"/>
          <w:szCs w:val="24"/>
        </w:rPr>
      </w:pPr>
      <w:proofErr w:type="spellStart"/>
      <w:r w:rsidRPr="006759E8">
        <w:rPr>
          <w:rFonts w:ascii="Times New Roman" w:hAnsi="Times New Roman"/>
          <w:sz w:val="24"/>
          <w:szCs w:val="24"/>
        </w:rPr>
        <w:t>Тошкент</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ша</w:t>
      </w:r>
      <w:proofErr w:type="gramEnd"/>
      <w:r w:rsidRPr="006759E8">
        <w:rPr>
          <w:rFonts w:ascii="Times New Roman" w:hAnsi="Times New Roman"/>
          <w:sz w:val="24"/>
          <w:szCs w:val="24"/>
        </w:rPr>
        <w:t>ҳрининг</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комплекси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фаолиятидаги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асосий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муаммоларни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қуйидагича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талқин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мумкин</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Кўча-йўл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ҳаракатига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w:t>
      </w:r>
      <w:proofErr w:type="gramStart"/>
      <w:r w:rsidRPr="006759E8">
        <w:rPr>
          <w:rFonts w:ascii="Times New Roman" w:hAnsi="Times New Roman"/>
          <w:sz w:val="24"/>
          <w:szCs w:val="24"/>
        </w:rPr>
        <w:t>п</w:t>
      </w:r>
      <w:proofErr w:type="spellEnd"/>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вақт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сарфланиши</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кў</w:t>
      </w:r>
      <w:proofErr w:type="gramStart"/>
      <w:r w:rsidRPr="006759E8">
        <w:rPr>
          <w:rFonts w:ascii="Times New Roman" w:hAnsi="Times New Roman"/>
          <w:sz w:val="24"/>
          <w:szCs w:val="24"/>
        </w:rPr>
        <w:t>ча-й</w:t>
      </w:r>
      <w:proofErr w:type="gramEnd"/>
      <w:r w:rsidRPr="006759E8">
        <w:rPr>
          <w:rFonts w:ascii="Times New Roman" w:hAnsi="Times New Roman"/>
          <w:sz w:val="24"/>
          <w:szCs w:val="24"/>
        </w:rPr>
        <w:t>ўл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тармоғидаги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тирбандликлар</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жамоат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транспорти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воситаларининг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қуйи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тезликда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ҳаракатланиши</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Жамоат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транспорти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ҳаракатидаги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қулайликларнинг</w:t>
      </w:r>
      <w:proofErr w:type="spellEnd"/>
      <w:r w:rsidRPr="006759E8">
        <w:rPr>
          <w:rFonts w:ascii="Times New Roman" w:hAnsi="Times New Roman"/>
          <w:sz w:val="24"/>
          <w:szCs w:val="24"/>
        </w:rPr>
        <w:t xml:space="preserve"> паст </w:t>
      </w:r>
      <w:proofErr w:type="spellStart"/>
      <w:r w:rsidRPr="006759E8">
        <w:rPr>
          <w:rFonts w:ascii="Times New Roman" w:hAnsi="Times New Roman"/>
          <w:sz w:val="24"/>
          <w:szCs w:val="24"/>
        </w:rPr>
        <w:t>даражада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эканлиги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барчамизга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маълумки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w:t>
      </w:r>
      <w:proofErr w:type="gramStart"/>
      <w:r w:rsidRPr="006759E8">
        <w:rPr>
          <w:rFonts w:ascii="Times New Roman" w:hAnsi="Times New Roman"/>
          <w:sz w:val="24"/>
          <w:szCs w:val="24"/>
        </w:rPr>
        <w:t>ар</w:t>
      </w:r>
      <w:proofErr w:type="spellEnd"/>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аҳолисининг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деярли</w:t>
      </w:r>
      <w:proofErr w:type="spellEnd"/>
      <w:r w:rsidRPr="006759E8">
        <w:rPr>
          <w:rFonts w:ascii="Times New Roman" w:hAnsi="Times New Roman"/>
          <w:sz w:val="24"/>
          <w:szCs w:val="24"/>
        </w:rPr>
        <w:t xml:space="preserve"> 50%и </w:t>
      </w:r>
      <w:proofErr w:type="spellStart"/>
      <w:r w:rsidRPr="006759E8">
        <w:rPr>
          <w:rFonts w:ascii="Times New Roman" w:hAnsi="Times New Roman"/>
          <w:sz w:val="24"/>
          <w:szCs w:val="24"/>
        </w:rPr>
        <w:t>жамоат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транспорти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фойдаланувчиларидир</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жамоат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транспорти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ҳаракатидаги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юқори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интерваллар</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тиғиз</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пайтлардаги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ортиқча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юкланиш</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йўналиш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тармоғининг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номақбуллиги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яъни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оммабоп</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йўналишларда</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воситалари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танқислиги</w:t>
      </w:r>
      <w:proofErr w:type="spellEnd"/>
      <w:r w:rsidRPr="006759E8">
        <w:rPr>
          <w:rFonts w:ascii="Times New Roman" w:hAnsi="Times New Roman"/>
          <w:sz w:val="24"/>
          <w:szCs w:val="24"/>
        </w:rPr>
        <w:t xml:space="preserve">. </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lastRenderedPageBreak/>
        <w:t>Шахсий</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воситаларини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сақлаш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муаммосининг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этилмаганлиги</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доимий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сақлаш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учун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мўлжалланган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автотураргоҳларда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жой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масаласи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тақчиллиги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хусусан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хизмат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масканлари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ҳудудида</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r w:rsidRPr="006759E8">
        <w:rPr>
          <w:rFonts w:ascii="Times New Roman" w:hAnsi="Times New Roman"/>
          <w:sz w:val="24"/>
          <w:szCs w:val="24"/>
        </w:rPr>
        <w:t xml:space="preserve">микрорайон </w:t>
      </w:r>
      <w:proofErr w:type="spellStart"/>
      <w:r w:rsidRPr="006759E8">
        <w:rPr>
          <w:rFonts w:ascii="Times New Roman" w:hAnsi="Times New Roman"/>
          <w:sz w:val="24"/>
          <w:szCs w:val="24"/>
        </w:rPr>
        <w:t>ҳудудларида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доимий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сақлаш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учун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автотураргоҳларнинг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мавжуд</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эмаслиги</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вақтинча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сақлаш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учун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автотураргоҳларнинг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танқислиги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айниқса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марказларида</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ва</w:t>
      </w:r>
      <w:proofErr w:type="spellEnd"/>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аҳоли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гавжум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ҳудудларда</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вақтинча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характердаги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пуллик</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автотураргоҳларнинг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етарли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даражада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натижа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бермаётганлиги</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r w:rsidRPr="006759E8">
        <w:rPr>
          <w:rFonts w:ascii="Times New Roman" w:hAnsi="Times New Roman"/>
          <w:sz w:val="24"/>
          <w:szCs w:val="24"/>
        </w:rPr>
        <w:t xml:space="preserve">Транспорт </w:t>
      </w:r>
      <w:proofErr w:type="spellStart"/>
      <w:r w:rsidRPr="006759E8">
        <w:rPr>
          <w:rFonts w:ascii="Times New Roman" w:hAnsi="Times New Roman"/>
          <w:sz w:val="24"/>
          <w:szCs w:val="24"/>
        </w:rPr>
        <w:t>комплексининг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ҳавфсиз</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эмаслиги</w:t>
      </w:r>
      <w:proofErr w:type="spellEnd"/>
      <w:r w:rsidRPr="006759E8">
        <w:rPr>
          <w:rFonts w:ascii="Times New Roman" w:hAnsi="Times New Roman"/>
          <w:sz w:val="24"/>
          <w:szCs w:val="24"/>
        </w:rPr>
        <w:t>:</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йўл</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ҳодисаларининг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юқори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даражада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эканлиги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хусусан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пиёдалар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иштирокида</w:t>
      </w:r>
      <w:proofErr w:type="spellEnd"/>
      <w:r w:rsidRPr="006759E8">
        <w:rPr>
          <w:rFonts w:ascii="Times New Roman" w:hAnsi="Times New Roman"/>
          <w:sz w:val="24"/>
          <w:szCs w:val="24"/>
        </w:rPr>
        <w:t xml:space="preserve">; </w:t>
      </w:r>
    </w:p>
    <w:p w:rsidR="003149B6" w:rsidRPr="006759E8" w:rsidRDefault="003149B6" w:rsidP="003149B6">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атроф-муҳитга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зарарли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таъсирларнинг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юқори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даражаси</w:t>
      </w:r>
      <w:proofErr w:type="spellEnd"/>
      <w:r w:rsidRPr="006759E8">
        <w:rPr>
          <w:rFonts w:ascii="Times New Roman" w:hAnsi="Times New Roman"/>
          <w:sz w:val="24"/>
          <w:szCs w:val="24"/>
        </w:rPr>
        <w:t>.</w:t>
      </w:r>
    </w:p>
    <w:p w:rsidR="003149B6" w:rsidRPr="006759E8" w:rsidRDefault="003149B6" w:rsidP="003149B6">
      <w:pPr>
        <w:autoSpaceDE w:val="0"/>
        <w:autoSpaceDN w:val="0"/>
        <w:adjustRightInd w:val="0"/>
        <w:spacing w:after="0" w:line="240" w:lineRule="auto"/>
        <w:ind w:firstLine="709"/>
        <w:jc w:val="both"/>
        <w:rPr>
          <w:rFonts w:ascii="Times New Roman" w:hAnsi="Times New Roman"/>
          <w:sz w:val="24"/>
          <w:szCs w:val="24"/>
        </w:rPr>
      </w:pPr>
      <w:proofErr w:type="spellStart"/>
      <w:proofErr w:type="gramStart"/>
      <w:r w:rsidRPr="006759E8">
        <w:rPr>
          <w:rFonts w:ascii="Times New Roman" w:hAnsi="Times New Roman"/>
          <w:sz w:val="24"/>
          <w:szCs w:val="24"/>
        </w:rPr>
        <w:t>Ю</w:t>
      </w:r>
      <w:proofErr w:type="gramEnd"/>
      <w:r w:rsidRPr="006759E8">
        <w:rPr>
          <w:rFonts w:ascii="Times New Roman" w:hAnsi="Times New Roman"/>
          <w:sz w:val="24"/>
          <w:szCs w:val="24"/>
        </w:rPr>
        <w:t>қорида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қайд</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муаммоларни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қилишда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жаҳон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тажрибасини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ўрганиш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дунёнинг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турли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мегаполисларидаги</w:t>
      </w:r>
      <w:proofErr w:type="spellEnd"/>
      <w:r w:rsidRPr="006759E8">
        <w:rPr>
          <w:rFonts w:ascii="Times New Roman" w:hAnsi="Times New Roman"/>
          <w:sz w:val="24"/>
          <w:szCs w:val="24"/>
        </w:rPr>
        <w:t xml:space="preserve"> транспорт </w:t>
      </w:r>
      <w:proofErr w:type="spellStart"/>
      <w:r w:rsidRPr="006759E8">
        <w:rPr>
          <w:rFonts w:ascii="Times New Roman" w:hAnsi="Times New Roman"/>
          <w:sz w:val="24"/>
          <w:szCs w:val="24"/>
        </w:rPr>
        <w:t>инфратузилмаси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муаммоларини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ҳал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этишга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қаратилган</w:t>
      </w:r>
      <w:proofErr w:type="spellEnd"/>
      <w:r w:rsidRPr="006759E8">
        <w:rPr>
          <w:rFonts w:ascii="Times New Roman" w:hAnsi="Times New Roman"/>
          <w:sz w:val="24"/>
          <w:szCs w:val="24"/>
        </w:rPr>
        <w:t xml:space="preserve"> комплекс </w:t>
      </w:r>
      <w:proofErr w:type="spellStart"/>
      <w:r w:rsidRPr="006759E8">
        <w:rPr>
          <w:rFonts w:ascii="Times New Roman" w:hAnsi="Times New Roman"/>
          <w:sz w:val="24"/>
          <w:szCs w:val="24"/>
        </w:rPr>
        <w:t>чора-тадбирлар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билан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танишиш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соҳа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ривожида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муҳим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аҳамиятга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Шуни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алоҳида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таъкидлаш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лозимки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шаҳримиз</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кўча-йўл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тармоғи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тизимини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яхшилаш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истиқболдаги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схемасини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такомиллаштириш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бунинг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замонавий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ечимини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топиш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мамлакатимиз</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алоқ</w:t>
      </w:r>
      <w:proofErr w:type="gramStart"/>
      <w:r w:rsidRPr="006759E8">
        <w:rPr>
          <w:rFonts w:ascii="Times New Roman" w:hAnsi="Times New Roman"/>
          <w:sz w:val="24"/>
          <w:szCs w:val="24"/>
        </w:rPr>
        <w:t>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й</w:t>
      </w:r>
      <w:proofErr w:type="gramEnd"/>
      <w:r w:rsidRPr="006759E8">
        <w:rPr>
          <w:rFonts w:ascii="Times New Roman" w:hAnsi="Times New Roman"/>
          <w:sz w:val="24"/>
          <w:szCs w:val="24"/>
        </w:rPr>
        <w:t>ўллари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самарадорлигини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оширишга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хизмат</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қилади</w:t>
      </w:r>
      <w:proofErr w:type="spellEnd"/>
      <w:r w:rsidRPr="006759E8">
        <w:rPr>
          <w:rFonts w:ascii="Times New Roman" w:hAnsi="Times New Roman"/>
          <w:sz w:val="24"/>
          <w:szCs w:val="24"/>
        </w:rPr>
        <w:t xml:space="preserve">. </w:t>
      </w:r>
    </w:p>
    <w:p w:rsidR="003149B6" w:rsidRPr="006759E8" w:rsidRDefault="003149B6" w:rsidP="003149B6">
      <w:pPr>
        <w:autoSpaceDE w:val="0"/>
        <w:autoSpaceDN w:val="0"/>
        <w:adjustRightInd w:val="0"/>
        <w:spacing w:after="0" w:line="240" w:lineRule="auto"/>
        <w:ind w:firstLine="709"/>
        <w:jc w:val="center"/>
        <w:rPr>
          <w:rFonts w:ascii="Times New Roman" w:hAnsi="Times New Roman"/>
          <w:b/>
          <w:bCs/>
          <w:sz w:val="24"/>
          <w:szCs w:val="24"/>
        </w:rPr>
      </w:pPr>
      <w:proofErr w:type="spellStart"/>
      <w:r w:rsidRPr="006759E8">
        <w:rPr>
          <w:rFonts w:ascii="Times New Roman" w:hAnsi="Times New Roman"/>
          <w:b/>
          <w:bCs/>
          <w:sz w:val="24"/>
          <w:szCs w:val="24"/>
        </w:rPr>
        <w:t>Адабиётлар</w:t>
      </w:r>
      <w:proofErr w:type="spellEnd"/>
      <w:r w:rsidRPr="006759E8">
        <w:rPr>
          <w:rFonts w:ascii="Times New Roman" w:hAnsi="Times New Roman"/>
          <w:b/>
          <w:bCs/>
          <w:sz w:val="24"/>
          <w:szCs w:val="24"/>
        </w:rPr>
        <w:t xml:space="preserve"> </w:t>
      </w:r>
      <w:proofErr w:type="gramStart"/>
      <w:r w:rsidRPr="006759E8">
        <w:rPr>
          <w:rFonts w:ascii="Times New Roman" w:hAnsi="Times New Roman"/>
          <w:b/>
          <w:bCs/>
          <w:sz w:val="24"/>
          <w:szCs w:val="24"/>
          <w:lang w:val="uz-Cyrl-UZ"/>
        </w:rPr>
        <w:t>р</w:t>
      </w:r>
      <w:proofErr w:type="gramEnd"/>
      <w:r w:rsidRPr="006759E8">
        <w:rPr>
          <w:rFonts w:ascii="Times New Roman" w:hAnsi="Times New Roman"/>
          <w:b/>
          <w:bCs/>
          <w:sz w:val="24"/>
          <w:szCs w:val="24"/>
          <w:lang w:val="uz-Cyrl-UZ"/>
        </w:rPr>
        <w:t>ўйхати</w:t>
      </w:r>
      <w:r w:rsidRPr="006759E8">
        <w:rPr>
          <w:rFonts w:ascii="Times New Roman" w:hAnsi="Times New Roman"/>
          <w:b/>
          <w:bCs/>
          <w:sz w:val="24"/>
          <w:szCs w:val="24"/>
        </w:rPr>
        <w:t>:</w:t>
      </w:r>
    </w:p>
    <w:p w:rsidR="003149B6" w:rsidRPr="006759E8" w:rsidRDefault="003149B6" w:rsidP="003149B6">
      <w:pPr>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rPr>
        <w:t>В.И.Гаврилюк</w:t>
      </w:r>
      <w:proofErr w:type="spellEnd"/>
      <w:r w:rsidRPr="006759E8">
        <w:rPr>
          <w:rFonts w:ascii="Times New Roman" w:hAnsi="Times New Roman"/>
          <w:sz w:val="24"/>
          <w:szCs w:val="24"/>
        </w:rPr>
        <w:t xml:space="preserve"> “Проблемы транспортной инфраструктуры крупных городов”, </w:t>
      </w:r>
      <w:proofErr w:type="spellStart"/>
      <w:r w:rsidRPr="006759E8">
        <w:rPr>
          <w:rFonts w:ascii="Times New Roman" w:hAnsi="Times New Roman"/>
          <w:sz w:val="24"/>
          <w:szCs w:val="24"/>
        </w:rPr>
        <w:t>илмий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мақола</w:t>
      </w:r>
      <w:proofErr w:type="spellEnd"/>
      <w:r w:rsidRPr="006759E8">
        <w:rPr>
          <w:rFonts w:ascii="Times New Roman" w:hAnsi="Times New Roman"/>
          <w:sz w:val="24"/>
          <w:szCs w:val="24"/>
        </w:rPr>
        <w:t>, Киев-2013й.</w:t>
      </w:r>
    </w:p>
    <w:p w:rsidR="003149B6" w:rsidRPr="006759E8" w:rsidRDefault="003149B6" w:rsidP="003149B6">
      <w:pPr>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6759E8">
        <w:rPr>
          <w:rFonts w:ascii="Times New Roman" w:hAnsi="Times New Roman"/>
          <w:sz w:val="24"/>
          <w:szCs w:val="24"/>
          <w:lang w:val="en-US"/>
        </w:rPr>
        <w:t>Gazeta</w:t>
      </w:r>
      <w:proofErr w:type="spellEnd"/>
      <w:r w:rsidRPr="006759E8">
        <w:rPr>
          <w:rFonts w:ascii="Times New Roman" w:hAnsi="Times New Roman"/>
          <w:sz w:val="24"/>
          <w:szCs w:val="24"/>
        </w:rPr>
        <w:t>.</w:t>
      </w:r>
      <w:proofErr w:type="spellStart"/>
      <w:r w:rsidRPr="006759E8">
        <w:rPr>
          <w:rFonts w:ascii="Times New Roman" w:hAnsi="Times New Roman"/>
          <w:sz w:val="24"/>
          <w:szCs w:val="24"/>
          <w:lang w:val="en-US"/>
        </w:rPr>
        <w:t>uz</w:t>
      </w:r>
      <w:proofErr w:type="spellEnd"/>
      <w:r w:rsidRPr="006759E8">
        <w:rPr>
          <w:rFonts w:ascii="Times New Roman" w:hAnsi="Times New Roman"/>
          <w:sz w:val="24"/>
          <w:szCs w:val="24"/>
        </w:rPr>
        <w:t xml:space="preserve"> интернет </w:t>
      </w:r>
      <w:proofErr w:type="spellStart"/>
      <w:r w:rsidRPr="006759E8">
        <w:rPr>
          <w:rFonts w:ascii="Times New Roman" w:hAnsi="Times New Roman"/>
          <w:sz w:val="24"/>
          <w:szCs w:val="24"/>
        </w:rPr>
        <w:t>сайти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маълумотлари</w:t>
      </w:r>
      <w:proofErr w:type="spellEnd"/>
      <w:r w:rsidRPr="006759E8">
        <w:rPr>
          <w:rFonts w:ascii="Times New Roman" w:hAnsi="Times New Roman"/>
          <w:sz w:val="24"/>
          <w:szCs w:val="24"/>
        </w:rPr>
        <w:t>.</w:t>
      </w:r>
    </w:p>
    <w:p w:rsidR="003149B6" w:rsidRDefault="003149B6" w:rsidP="003149B6">
      <w:pPr>
        <w:spacing w:after="0" w:line="240" w:lineRule="auto"/>
        <w:rPr>
          <w:rFonts w:ascii="Times New Roman" w:hAnsi="Times New Roman"/>
          <w:sz w:val="24"/>
          <w:szCs w:val="24"/>
        </w:rPr>
      </w:pPr>
    </w:p>
    <w:p w:rsidR="003149B6" w:rsidRDefault="003149B6" w:rsidP="003149B6">
      <w:pPr>
        <w:spacing w:after="0" w:line="240" w:lineRule="auto"/>
        <w:rPr>
          <w:rFonts w:ascii="Times New Roman" w:hAnsi="Times New Roman"/>
          <w:sz w:val="24"/>
          <w:szCs w:val="24"/>
        </w:rPr>
      </w:pPr>
    </w:p>
    <w:p w:rsidR="00116C51" w:rsidRPr="003149B6" w:rsidRDefault="00116C51" w:rsidP="003149B6">
      <w:bookmarkStart w:id="0" w:name="_GoBack"/>
      <w:bookmarkEnd w:id="0"/>
    </w:p>
    <w:sectPr w:rsidR="00116C51" w:rsidRPr="003149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B2" w:rsidRDefault="00095FB2" w:rsidP="00EF5DAA">
      <w:pPr>
        <w:spacing w:after="0" w:line="240" w:lineRule="auto"/>
      </w:pPr>
      <w:r>
        <w:separator/>
      </w:r>
    </w:p>
  </w:endnote>
  <w:endnote w:type="continuationSeparator" w:id="0">
    <w:p w:rsidR="00095FB2" w:rsidRDefault="00095FB2"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B2" w:rsidRDefault="00095FB2" w:rsidP="00EF5DAA">
      <w:pPr>
        <w:spacing w:after="0" w:line="240" w:lineRule="auto"/>
      </w:pPr>
      <w:r>
        <w:separator/>
      </w:r>
    </w:p>
  </w:footnote>
  <w:footnote w:type="continuationSeparator" w:id="0">
    <w:p w:rsidR="00095FB2" w:rsidRDefault="00095FB2"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BAF710"/>
    <w:lvl w:ilvl="0">
      <w:numFmt w:val="bullet"/>
      <w:lvlText w:val="*"/>
      <w:lvlJc w:val="left"/>
    </w:lvl>
  </w:abstractNum>
  <w:abstractNum w:abstractNumId="1">
    <w:nsid w:val="76EB6886"/>
    <w:multiLevelType w:val="hybridMultilevel"/>
    <w:tmpl w:val="60C28B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0864"/>
    <w:rsid w:val="00095FB2"/>
    <w:rsid w:val="000B039D"/>
    <w:rsid w:val="00104994"/>
    <w:rsid w:val="00116C51"/>
    <w:rsid w:val="00182863"/>
    <w:rsid w:val="001B708C"/>
    <w:rsid w:val="001C6139"/>
    <w:rsid w:val="001E445B"/>
    <w:rsid w:val="00287AB5"/>
    <w:rsid w:val="002C2FC7"/>
    <w:rsid w:val="002E69F4"/>
    <w:rsid w:val="003149B6"/>
    <w:rsid w:val="003644E8"/>
    <w:rsid w:val="00382718"/>
    <w:rsid w:val="003E62DC"/>
    <w:rsid w:val="003F1A68"/>
    <w:rsid w:val="0046298F"/>
    <w:rsid w:val="00491ACF"/>
    <w:rsid w:val="00545BF5"/>
    <w:rsid w:val="005659DE"/>
    <w:rsid w:val="005919A7"/>
    <w:rsid w:val="005F4384"/>
    <w:rsid w:val="00621F58"/>
    <w:rsid w:val="006B3E8B"/>
    <w:rsid w:val="0070701F"/>
    <w:rsid w:val="007558F8"/>
    <w:rsid w:val="007A6AEF"/>
    <w:rsid w:val="007E75F4"/>
    <w:rsid w:val="0082404C"/>
    <w:rsid w:val="0087705F"/>
    <w:rsid w:val="00883B10"/>
    <w:rsid w:val="008A70F6"/>
    <w:rsid w:val="008B2BB0"/>
    <w:rsid w:val="00956F48"/>
    <w:rsid w:val="00A06B99"/>
    <w:rsid w:val="00A420C4"/>
    <w:rsid w:val="00A42333"/>
    <w:rsid w:val="00A56BE0"/>
    <w:rsid w:val="00A57770"/>
    <w:rsid w:val="00A76F80"/>
    <w:rsid w:val="00A90B53"/>
    <w:rsid w:val="00AA594F"/>
    <w:rsid w:val="00AA7B8B"/>
    <w:rsid w:val="00B2730D"/>
    <w:rsid w:val="00B640C9"/>
    <w:rsid w:val="00BA7F06"/>
    <w:rsid w:val="00BC1E3F"/>
    <w:rsid w:val="00BF5D9D"/>
    <w:rsid w:val="00C060CF"/>
    <w:rsid w:val="00CD5D44"/>
    <w:rsid w:val="00CD759E"/>
    <w:rsid w:val="00D13E8D"/>
    <w:rsid w:val="00DF5E38"/>
    <w:rsid w:val="00E06FA6"/>
    <w:rsid w:val="00E219B8"/>
    <w:rsid w:val="00E62D93"/>
    <w:rsid w:val="00E66B01"/>
    <w:rsid w:val="00E86FA1"/>
    <w:rsid w:val="00E8782B"/>
    <w:rsid w:val="00EF5DAA"/>
    <w:rsid w:val="00F71BC4"/>
    <w:rsid w:val="00F93D21"/>
    <w:rsid w:val="00F97ED2"/>
    <w:rsid w:val="00FA023B"/>
    <w:rsid w:val="00FE2426"/>
    <w:rsid w:val="00FF6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2017-06-30T10:45:00Z</dcterms:created>
  <dcterms:modified xsi:type="dcterms:W3CDTF">2017-06-30T10:45:00Z</dcterms:modified>
</cp:coreProperties>
</file>