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06A" w:rsidRPr="0086206A" w:rsidRDefault="0086206A" w:rsidP="0086206A">
      <w:pPr>
        <w:spacing w:line="360" w:lineRule="auto"/>
        <w:jc w:val="center"/>
        <w:rPr>
          <w:rFonts w:ascii="Times New Roman" w:eastAsia="Times New Roman" w:hAnsi="Times New Roman" w:cs="Times New Roman"/>
          <w:b/>
          <w:sz w:val="28"/>
          <w:szCs w:val="28"/>
          <w:lang w:val="en-US"/>
        </w:rPr>
      </w:pPr>
      <w:r w:rsidRPr="0086206A">
        <w:rPr>
          <w:rFonts w:ascii="Times New Roman" w:eastAsia="Times New Roman" w:hAnsi="Times New Roman" w:cs="Times New Roman"/>
          <w:b/>
          <w:sz w:val="28"/>
          <w:szCs w:val="28"/>
          <w:lang w:val="en-US"/>
        </w:rPr>
        <w:t>THE MINISTRY OF HIGHER AND SECONDARY SPECIAL EDUCATION OF THE REPUBLIC OF UZBEKISTAN</w:t>
      </w:r>
    </w:p>
    <w:p w:rsidR="0086206A" w:rsidRPr="0086206A" w:rsidRDefault="0086206A" w:rsidP="0086206A">
      <w:pPr>
        <w:spacing w:line="360" w:lineRule="auto"/>
        <w:jc w:val="center"/>
        <w:rPr>
          <w:rFonts w:ascii="Times New Roman" w:eastAsia="Times New Roman" w:hAnsi="Times New Roman" w:cs="Times New Roman"/>
          <w:b/>
          <w:sz w:val="28"/>
          <w:szCs w:val="28"/>
          <w:lang w:val="en-US"/>
        </w:rPr>
      </w:pPr>
      <w:r w:rsidRPr="0086206A">
        <w:rPr>
          <w:rFonts w:ascii="Times New Roman" w:eastAsia="Times New Roman" w:hAnsi="Times New Roman" w:cs="Times New Roman"/>
          <w:b/>
          <w:sz w:val="28"/>
          <w:szCs w:val="28"/>
          <w:lang w:val="en-US"/>
        </w:rPr>
        <w:t xml:space="preserve">THE UZBEK STATE WORLD LANGUAGES UNIVERSITY </w:t>
      </w:r>
    </w:p>
    <w:p w:rsidR="0086206A" w:rsidRPr="0086206A" w:rsidRDefault="0086206A" w:rsidP="0086206A">
      <w:pPr>
        <w:spacing w:line="360" w:lineRule="auto"/>
        <w:jc w:val="center"/>
        <w:rPr>
          <w:rFonts w:ascii="Times New Roman" w:eastAsia="Times New Roman" w:hAnsi="Times New Roman" w:cs="Times New Roman"/>
          <w:b/>
          <w:sz w:val="28"/>
          <w:szCs w:val="28"/>
          <w:lang w:val="en-US"/>
        </w:rPr>
      </w:pPr>
      <w:r w:rsidRPr="0086206A">
        <w:rPr>
          <w:rFonts w:ascii="Times New Roman" w:eastAsia="Times New Roman" w:hAnsi="Times New Roman" w:cs="Times New Roman"/>
          <w:b/>
          <w:i/>
          <w:sz w:val="28"/>
          <w:szCs w:val="28"/>
          <w:lang w:val="en-US"/>
        </w:rPr>
        <w:t xml:space="preserve"> </w:t>
      </w:r>
      <w:r w:rsidRPr="0086206A">
        <w:rPr>
          <w:rFonts w:ascii="Times New Roman" w:eastAsia="Times New Roman" w:hAnsi="Times New Roman" w:cs="Times New Roman"/>
          <w:b/>
          <w:sz w:val="28"/>
          <w:szCs w:val="28"/>
          <w:lang w:val="en-US"/>
        </w:rPr>
        <w:t xml:space="preserve"> ENGLISH Y FACULTY II </w:t>
      </w:r>
    </w:p>
    <w:p w:rsidR="0086206A" w:rsidRPr="0086206A" w:rsidRDefault="0086206A" w:rsidP="0086206A">
      <w:pPr>
        <w:spacing w:line="360" w:lineRule="auto"/>
        <w:jc w:val="center"/>
        <w:rPr>
          <w:rFonts w:ascii="Times New Roman" w:eastAsia="Times New Roman" w:hAnsi="Times New Roman" w:cs="Times New Roman"/>
          <w:b/>
          <w:sz w:val="28"/>
          <w:szCs w:val="28"/>
          <w:lang w:val="en-US"/>
        </w:rPr>
      </w:pPr>
      <w:r w:rsidRPr="0086206A">
        <w:rPr>
          <w:rFonts w:ascii="Times New Roman" w:eastAsia="Times New Roman" w:hAnsi="Times New Roman" w:cs="Times New Roman"/>
          <w:b/>
          <w:sz w:val="28"/>
          <w:szCs w:val="28"/>
          <w:lang w:val="en-US"/>
        </w:rPr>
        <w:t>ENGLISH LEXICOLOGY DEPARTMENT</w:t>
      </w:r>
    </w:p>
    <w:p w:rsidR="0086206A" w:rsidRPr="0086206A" w:rsidRDefault="0086206A" w:rsidP="0086206A">
      <w:pPr>
        <w:spacing w:line="360" w:lineRule="auto"/>
        <w:jc w:val="both"/>
        <w:rPr>
          <w:rFonts w:ascii="Times New Roman" w:eastAsia="Times New Roman" w:hAnsi="Times New Roman" w:cs="Times New Roman"/>
          <w:sz w:val="28"/>
          <w:szCs w:val="28"/>
          <w:lang w:val="en-US"/>
        </w:rPr>
      </w:pPr>
    </w:p>
    <w:p w:rsidR="0086206A" w:rsidRPr="0086206A" w:rsidRDefault="0086206A" w:rsidP="0086206A">
      <w:pPr>
        <w:spacing w:line="360" w:lineRule="auto"/>
        <w:jc w:val="center"/>
        <w:rPr>
          <w:rFonts w:ascii="Times New Roman" w:eastAsia="Times New Roman" w:hAnsi="Times New Roman" w:cs="Times New Roman"/>
          <w:b/>
          <w:sz w:val="72"/>
          <w:szCs w:val="72"/>
          <w:lang w:val="en-US"/>
        </w:rPr>
      </w:pPr>
      <w:r w:rsidRPr="0086206A">
        <w:rPr>
          <w:rFonts w:ascii="Times New Roman" w:eastAsia="Times New Roman" w:hAnsi="Times New Roman" w:cs="Times New Roman"/>
          <w:b/>
          <w:sz w:val="72"/>
          <w:szCs w:val="72"/>
          <w:lang w:val="en-US"/>
        </w:rPr>
        <w:t>COURSE PAPER</w:t>
      </w:r>
    </w:p>
    <w:p w:rsidR="0086206A" w:rsidRPr="0086206A" w:rsidRDefault="00E46AF8" w:rsidP="0086206A">
      <w:pPr>
        <w:spacing w:after="0" w:line="360" w:lineRule="auto"/>
        <w:jc w:val="center"/>
        <w:rPr>
          <w:rFonts w:ascii="Times New Roman" w:eastAsia="Times New Roman" w:hAnsi="Times New Roman" w:cs="Times New Roman"/>
          <w:b/>
          <w:sz w:val="52"/>
          <w:szCs w:val="52"/>
          <w:lang w:val="en-US"/>
        </w:rPr>
      </w:pPr>
      <w:r w:rsidRPr="00E46AF8">
        <w:rPr>
          <w:rFonts w:ascii="Times New Roman" w:eastAsia="Times New Roman" w:hAnsi="Times New Roman" w:cs="Times New Roman"/>
          <w:b/>
          <w:bCs/>
          <w:sz w:val="52"/>
          <w:szCs w:val="52"/>
          <w:lang w:val="en-US" w:eastAsia="en-US"/>
        </w:rPr>
        <w:t>Homonyms in English and their Specific Features</w:t>
      </w:r>
      <w:bookmarkStart w:id="0" w:name="_GoBack"/>
      <w:bookmarkEnd w:id="0"/>
    </w:p>
    <w:p w:rsidR="0086206A" w:rsidRPr="0086206A" w:rsidRDefault="0086206A" w:rsidP="0086206A">
      <w:pPr>
        <w:spacing w:line="360" w:lineRule="auto"/>
        <w:jc w:val="both"/>
        <w:rPr>
          <w:rFonts w:ascii="Times New Roman" w:eastAsia="Times New Roman" w:hAnsi="Times New Roman" w:cs="Times New Roman"/>
          <w:sz w:val="28"/>
          <w:szCs w:val="28"/>
          <w:lang w:val="en-US"/>
        </w:rPr>
      </w:pPr>
    </w:p>
    <w:p w:rsidR="0086206A" w:rsidRPr="0086206A" w:rsidRDefault="0086206A" w:rsidP="0086206A">
      <w:pPr>
        <w:spacing w:line="360" w:lineRule="auto"/>
        <w:jc w:val="both"/>
        <w:rPr>
          <w:rFonts w:ascii="Times New Roman" w:eastAsia="Times New Roman" w:hAnsi="Times New Roman" w:cs="Times New Roman"/>
          <w:sz w:val="28"/>
          <w:szCs w:val="28"/>
          <w:lang w:val="en-US"/>
        </w:rPr>
      </w:pPr>
    </w:p>
    <w:p w:rsidR="0086206A" w:rsidRPr="0086206A" w:rsidRDefault="0086206A" w:rsidP="0086206A">
      <w:pPr>
        <w:spacing w:line="360" w:lineRule="auto"/>
        <w:jc w:val="right"/>
        <w:rPr>
          <w:rFonts w:ascii="Times New Roman" w:eastAsia="Times New Roman" w:hAnsi="Times New Roman" w:cs="Times New Roman"/>
          <w:sz w:val="28"/>
          <w:szCs w:val="28"/>
          <w:lang w:val="en-US"/>
        </w:rPr>
      </w:pPr>
      <w:r w:rsidRPr="0086206A">
        <w:rPr>
          <w:rFonts w:ascii="Times New Roman" w:eastAsia="Times New Roman" w:hAnsi="Times New Roman" w:cs="Times New Roman"/>
          <w:sz w:val="28"/>
          <w:szCs w:val="28"/>
          <w:lang w:val="en-US"/>
        </w:rPr>
        <w:t xml:space="preserve">                                             Written by the student of the 3</w:t>
      </w:r>
      <w:r w:rsidRPr="0086206A">
        <w:rPr>
          <w:rFonts w:ascii="Times New Roman" w:eastAsia="Times New Roman" w:hAnsi="Times New Roman" w:cs="Times New Roman"/>
          <w:sz w:val="28"/>
          <w:szCs w:val="28"/>
          <w:vertAlign w:val="superscript"/>
          <w:lang w:val="en-US"/>
        </w:rPr>
        <w:t>rd</w:t>
      </w:r>
      <w:r w:rsidRPr="0086206A">
        <w:rPr>
          <w:rFonts w:ascii="Times New Roman" w:eastAsia="Times New Roman" w:hAnsi="Times New Roman" w:cs="Times New Roman"/>
          <w:sz w:val="28"/>
          <w:szCs w:val="28"/>
          <w:lang w:val="en-US"/>
        </w:rPr>
        <w:t xml:space="preserve"> course, 3</w:t>
      </w:r>
      <w:r>
        <w:rPr>
          <w:rFonts w:ascii="Times New Roman" w:eastAsia="Times New Roman" w:hAnsi="Times New Roman" w:cs="Times New Roman"/>
          <w:sz w:val="28"/>
          <w:szCs w:val="28"/>
          <w:lang w:val="en-US"/>
        </w:rPr>
        <w:t>19</w:t>
      </w:r>
      <w:r w:rsidRPr="0086206A">
        <w:rPr>
          <w:rFonts w:ascii="Times New Roman" w:eastAsia="Times New Roman" w:hAnsi="Times New Roman" w:cs="Times New Roman"/>
          <w:sz w:val="28"/>
          <w:szCs w:val="28"/>
          <w:lang w:val="en-US"/>
        </w:rPr>
        <w:t xml:space="preserve"> group</w:t>
      </w:r>
    </w:p>
    <w:p w:rsidR="0086206A" w:rsidRPr="0086206A" w:rsidRDefault="0086206A" w:rsidP="0086206A">
      <w:pPr>
        <w:spacing w:line="360" w:lineRule="auto"/>
        <w:jc w:val="right"/>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Tursunova</w:t>
      </w:r>
      <w:proofErr w:type="spellEnd"/>
      <w:r>
        <w:rPr>
          <w:rFonts w:ascii="Times New Roman" w:eastAsia="Times New Roman" w:hAnsi="Times New Roman" w:cs="Times New Roman"/>
          <w:sz w:val="28"/>
          <w:szCs w:val="28"/>
          <w:lang w:val="en-US"/>
        </w:rPr>
        <w:t xml:space="preserve"> N</w:t>
      </w:r>
    </w:p>
    <w:p w:rsidR="0086206A" w:rsidRPr="0086206A" w:rsidRDefault="0086206A" w:rsidP="0086206A">
      <w:pPr>
        <w:spacing w:line="360" w:lineRule="auto"/>
        <w:jc w:val="right"/>
        <w:rPr>
          <w:rFonts w:ascii="Times New Roman" w:eastAsia="Times New Roman" w:hAnsi="Times New Roman" w:cs="Times New Roman"/>
          <w:sz w:val="28"/>
          <w:szCs w:val="28"/>
          <w:lang w:val="en-US"/>
        </w:rPr>
      </w:pPr>
      <w:r w:rsidRPr="0086206A">
        <w:rPr>
          <w:rFonts w:ascii="Times New Roman" w:eastAsia="Times New Roman" w:hAnsi="Times New Roman" w:cs="Times New Roman"/>
          <w:sz w:val="28"/>
          <w:szCs w:val="28"/>
          <w:lang w:val="en-US"/>
        </w:rPr>
        <w:t xml:space="preserve">Scientific </w:t>
      </w:r>
      <w:proofErr w:type="spellStart"/>
      <w:r w:rsidRPr="0086206A">
        <w:rPr>
          <w:rFonts w:ascii="Times New Roman" w:eastAsia="Times New Roman" w:hAnsi="Times New Roman" w:cs="Times New Roman"/>
          <w:sz w:val="28"/>
          <w:szCs w:val="28"/>
          <w:lang w:val="en-US"/>
        </w:rPr>
        <w:t>superviser</w:t>
      </w:r>
      <w:proofErr w:type="spellEnd"/>
      <w:r w:rsidRPr="0086206A">
        <w:rPr>
          <w:rFonts w:ascii="Times New Roman" w:eastAsia="Times New Roman" w:hAnsi="Times New Roman" w:cs="Times New Roman"/>
          <w:sz w:val="28"/>
          <w:szCs w:val="28"/>
          <w:lang w:val="en-US"/>
        </w:rPr>
        <w:t xml:space="preserve">: </w:t>
      </w:r>
    </w:p>
    <w:p w:rsidR="0086206A" w:rsidRPr="0086206A" w:rsidRDefault="0086206A" w:rsidP="0086206A">
      <w:pPr>
        <w:spacing w:line="360" w:lineRule="auto"/>
        <w:jc w:val="right"/>
        <w:rPr>
          <w:rFonts w:ascii="Times New Roman" w:eastAsia="Times New Roman" w:hAnsi="Times New Roman" w:cs="Times New Roman"/>
          <w:sz w:val="28"/>
          <w:szCs w:val="28"/>
          <w:lang w:val="en-US"/>
        </w:rPr>
      </w:pPr>
      <w:proofErr w:type="spellStart"/>
      <w:r w:rsidRPr="0086206A">
        <w:rPr>
          <w:rFonts w:ascii="Times New Roman" w:eastAsia="Times New Roman" w:hAnsi="Times New Roman" w:cs="Times New Roman"/>
          <w:sz w:val="28"/>
          <w:szCs w:val="28"/>
          <w:lang w:val="en-US"/>
        </w:rPr>
        <w:t>Azimbayeva</w:t>
      </w:r>
      <w:proofErr w:type="spellEnd"/>
      <w:r w:rsidRPr="0086206A">
        <w:rPr>
          <w:rFonts w:ascii="Times New Roman" w:eastAsia="Times New Roman" w:hAnsi="Times New Roman" w:cs="Times New Roman"/>
          <w:sz w:val="28"/>
          <w:szCs w:val="28"/>
          <w:lang w:val="en-US"/>
        </w:rPr>
        <w:t xml:space="preserve"> D.A.</w:t>
      </w:r>
    </w:p>
    <w:p w:rsidR="0086206A" w:rsidRPr="0086206A" w:rsidRDefault="0086206A" w:rsidP="0086206A">
      <w:pPr>
        <w:spacing w:line="360" w:lineRule="auto"/>
        <w:jc w:val="right"/>
        <w:rPr>
          <w:rFonts w:ascii="Times New Roman" w:eastAsia="Times New Roman" w:hAnsi="Times New Roman" w:cs="Times New Roman"/>
          <w:b/>
          <w:sz w:val="28"/>
          <w:szCs w:val="28"/>
          <w:lang w:val="en-US"/>
        </w:rPr>
      </w:pPr>
    </w:p>
    <w:p w:rsidR="0086206A" w:rsidRPr="0086206A" w:rsidRDefault="0086206A" w:rsidP="0086206A">
      <w:pPr>
        <w:spacing w:line="360" w:lineRule="auto"/>
        <w:jc w:val="both"/>
        <w:rPr>
          <w:rFonts w:ascii="Times New Roman" w:eastAsia="Times New Roman" w:hAnsi="Times New Roman" w:cs="Times New Roman"/>
          <w:sz w:val="28"/>
          <w:szCs w:val="28"/>
          <w:lang w:val="en-US"/>
        </w:rPr>
      </w:pPr>
    </w:p>
    <w:p w:rsidR="0086206A" w:rsidRPr="0086206A" w:rsidRDefault="0086206A" w:rsidP="0086206A">
      <w:pPr>
        <w:spacing w:line="360" w:lineRule="auto"/>
        <w:jc w:val="both"/>
        <w:rPr>
          <w:rFonts w:ascii="Times New Roman" w:eastAsia="Times New Roman" w:hAnsi="Times New Roman" w:cs="Times New Roman"/>
          <w:sz w:val="28"/>
          <w:szCs w:val="28"/>
          <w:lang w:val="en-US"/>
        </w:rPr>
      </w:pPr>
    </w:p>
    <w:p w:rsidR="0086206A" w:rsidRPr="0086206A" w:rsidRDefault="0086206A" w:rsidP="0086206A">
      <w:pPr>
        <w:spacing w:line="360" w:lineRule="auto"/>
        <w:jc w:val="center"/>
        <w:rPr>
          <w:rFonts w:ascii="Times New Roman" w:eastAsia="Times New Roman" w:hAnsi="Times New Roman" w:cs="Times New Roman"/>
          <w:b/>
          <w:sz w:val="28"/>
          <w:szCs w:val="28"/>
          <w:lang w:val="en-US"/>
        </w:rPr>
      </w:pPr>
      <w:r w:rsidRPr="0086206A">
        <w:rPr>
          <w:rFonts w:ascii="Times New Roman" w:eastAsia="Times New Roman" w:hAnsi="Times New Roman" w:cs="Times New Roman"/>
          <w:b/>
          <w:sz w:val="28"/>
          <w:szCs w:val="28"/>
          <w:lang w:val="en-US"/>
        </w:rPr>
        <w:t>TASHKENT 2016</w:t>
      </w:r>
    </w:p>
    <w:p w:rsidR="0086206A" w:rsidRDefault="0086206A" w:rsidP="00A27824">
      <w:pPr>
        <w:pStyle w:val="ae"/>
        <w:spacing w:line="360" w:lineRule="auto"/>
        <w:jc w:val="center"/>
        <w:rPr>
          <w:b/>
          <w:bCs/>
          <w:sz w:val="28"/>
          <w:szCs w:val="28"/>
          <w:lang w:val="en-US"/>
        </w:rPr>
      </w:pPr>
    </w:p>
    <w:p w:rsidR="002275C7" w:rsidRPr="002275C7" w:rsidRDefault="002275C7" w:rsidP="00A27824">
      <w:pPr>
        <w:pStyle w:val="ae"/>
        <w:spacing w:line="360" w:lineRule="auto"/>
        <w:jc w:val="center"/>
        <w:rPr>
          <w:b/>
          <w:bCs/>
          <w:sz w:val="28"/>
          <w:szCs w:val="28"/>
          <w:lang w:val="en-US"/>
        </w:rPr>
      </w:pPr>
      <w:r w:rsidRPr="002275C7">
        <w:rPr>
          <w:b/>
          <w:bCs/>
          <w:sz w:val="28"/>
          <w:szCs w:val="28"/>
          <w:lang w:val="en-US"/>
        </w:rPr>
        <w:lastRenderedPageBreak/>
        <w:t>CONTENTS</w:t>
      </w:r>
    </w:p>
    <w:p w:rsidR="002275C7" w:rsidRPr="002275C7" w:rsidRDefault="002275C7" w:rsidP="002275C7">
      <w:pPr>
        <w:pStyle w:val="ae"/>
        <w:spacing w:line="360" w:lineRule="auto"/>
        <w:jc w:val="both"/>
        <w:rPr>
          <w:sz w:val="28"/>
          <w:szCs w:val="28"/>
          <w:lang w:val="en-US"/>
        </w:rPr>
      </w:pPr>
    </w:p>
    <w:p w:rsidR="002275C7" w:rsidRPr="002275C7" w:rsidRDefault="002275C7" w:rsidP="002275C7">
      <w:pPr>
        <w:pStyle w:val="ae"/>
        <w:spacing w:line="360" w:lineRule="auto"/>
        <w:jc w:val="both"/>
        <w:rPr>
          <w:sz w:val="28"/>
          <w:szCs w:val="28"/>
          <w:lang w:val="en-US"/>
        </w:rPr>
      </w:pPr>
      <w:r w:rsidRPr="002275C7">
        <w:rPr>
          <w:b/>
          <w:sz w:val="28"/>
          <w:szCs w:val="28"/>
          <w:lang w:val="en-US"/>
        </w:rPr>
        <w:t>INTRODUCTION</w:t>
      </w:r>
      <w:r w:rsidRPr="002275C7">
        <w:rPr>
          <w:sz w:val="28"/>
          <w:szCs w:val="28"/>
          <w:lang w:val="en-US"/>
        </w:rPr>
        <w:t>…………………………………………………………….… 3</w:t>
      </w:r>
    </w:p>
    <w:p w:rsidR="002275C7" w:rsidRPr="002275C7" w:rsidRDefault="002275C7" w:rsidP="002275C7">
      <w:pPr>
        <w:pStyle w:val="ae"/>
        <w:spacing w:line="360" w:lineRule="auto"/>
        <w:jc w:val="both"/>
        <w:rPr>
          <w:sz w:val="28"/>
          <w:szCs w:val="28"/>
          <w:lang w:val="en-US"/>
        </w:rPr>
      </w:pPr>
      <w:proofErr w:type="gramStart"/>
      <w:r w:rsidRPr="002275C7">
        <w:rPr>
          <w:b/>
          <w:sz w:val="28"/>
          <w:szCs w:val="28"/>
          <w:lang w:val="en-US"/>
        </w:rPr>
        <w:t>CHAPTER  I</w:t>
      </w:r>
      <w:proofErr w:type="gramEnd"/>
      <w:r w:rsidRPr="002275C7">
        <w:rPr>
          <w:b/>
          <w:sz w:val="28"/>
          <w:szCs w:val="28"/>
          <w:lang w:val="en-US"/>
        </w:rPr>
        <w:t xml:space="preserve"> </w:t>
      </w:r>
      <w:r w:rsidRPr="002275C7">
        <w:rPr>
          <w:b/>
          <w:caps/>
          <w:sz w:val="28"/>
          <w:szCs w:val="28"/>
          <w:lang w:val="en-US"/>
        </w:rPr>
        <w:t>Determination of Homonymy</w:t>
      </w:r>
      <w:r w:rsidRPr="002275C7">
        <w:rPr>
          <w:sz w:val="28"/>
          <w:szCs w:val="28"/>
          <w:lang w:val="en-US"/>
        </w:rPr>
        <w:t>……………</w:t>
      </w:r>
      <w:r>
        <w:rPr>
          <w:sz w:val="28"/>
          <w:szCs w:val="28"/>
          <w:lang w:val="en-US"/>
        </w:rPr>
        <w:t>.</w:t>
      </w:r>
      <w:r w:rsidRPr="002275C7">
        <w:rPr>
          <w:sz w:val="28"/>
          <w:szCs w:val="28"/>
          <w:lang w:val="en-US"/>
        </w:rPr>
        <w:t>.….…… .7</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t>1.1  Classification</w:t>
      </w:r>
      <w:proofErr w:type="gramEnd"/>
      <w:r w:rsidRPr="002275C7">
        <w:rPr>
          <w:sz w:val="28"/>
          <w:szCs w:val="28"/>
          <w:lang w:val="en-US"/>
        </w:rPr>
        <w:t xml:space="preserve"> of homonyms………………………………………</w:t>
      </w:r>
      <w:r>
        <w:rPr>
          <w:sz w:val="28"/>
          <w:szCs w:val="28"/>
          <w:lang w:val="en-US"/>
        </w:rPr>
        <w:t>.</w:t>
      </w:r>
      <w:r w:rsidRPr="002275C7">
        <w:rPr>
          <w:sz w:val="28"/>
          <w:szCs w:val="28"/>
          <w:lang w:val="en-US"/>
        </w:rPr>
        <w:t>…</w:t>
      </w:r>
      <w:r>
        <w:rPr>
          <w:sz w:val="28"/>
          <w:szCs w:val="28"/>
          <w:lang w:val="en-US"/>
        </w:rPr>
        <w:t>…..</w:t>
      </w:r>
      <w:r w:rsidRPr="002275C7">
        <w:rPr>
          <w:sz w:val="28"/>
          <w:szCs w:val="28"/>
          <w:lang w:val="en-US"/>
        </w:rPr>
        <w:t>… 10</w:t>
      </w:r>
    </w:p>
    <w:p w:rsidR="002275C7" w:rsidRPr="002275C7" w:rsidRDefault="002275C7" w:rsidP="002275C7">
      <w:pPr>
        <w:pStyle w:val="ae"/>
        <w:spacing w:line="360" w:lineRule="auto"/>
        <w:jc w:val="both"/>
        <w:rPr>
          <w:sz w:val="28"/>
          <w:szCs w:val="28"/>
          <w:lang w:val="en-US"/>
        </w:rPr>
      </w:pPr>
      <w:r w:rsidRPr="002275C7">
        <w:rPr>
          <w:sz w:val="28"/>
          <w:szCs w:val="28"/>
          <w:lang w:val="en-US"/>
        </w:rPr>
        <w:t>1.2. The standard way of classification (given by I.V. Arnold)………</w:t>
      </w:r>
      <w:r>
        <w:rPr>
          <w:sz w:val="28"/>
          <w:szCs w:val="28"/>
          <w:lang w:val="en-US"/>
        </w:rPr>
        <w:t>.</w:t>
      </w:r>
      <w:r w:rsidRPr="002275C7">
        <w:rPr>
          <w:sz w:val="28"/>
          <w:szCs w:val="28"/>
          <w:lang w:val="en-US"/>
        </w:rPr>
        <w:t>…….…</w:t>
      </w:r>
      <w:r>
        <w:rPr>
          <w:sz w:val="28"/>
          <w:szCs w:val="28"/>
          <w:lang w:val="en-US"/>
        </w:rPr>
        <w:t>.</w:t>
      </w:r>
      <w:r w:rsidRPr="002275C7">
        <w:rPr>
          <w:sz w:val="28"/>
          <w:szCs w:val="28"/>
          <w:lang w:val="en-US"/>
        </w:rPr>
        <w:t>.. 13</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t>1.3  Classification</w:t>
      </w:r>
      <w:proofErr w:type="gramEnd"/>
      <w:r w:rsidRPr="002275C7">
        <w:rPr>
          <w:sz w:val="28"/>
          <w:szCs w:val="28"/>
          <w:lang w:val="en-US"/>
        </w:rPr>
        <w:t xml:space="preserve"> given by A.I. </w:t>
      </w:r>
      <w:proofErr w:type="spellStart"/>
      <w:r w:rsidRPr="002275C7">
        <w:rPr>
          <w:sz w:val="28"/>
          <w:szCs w:val="28"/>
          <w:lang w:val="en-US"/>
        </w:rPr>
        <w:t>Smirnitsky</w:t>
      </w:r>
      <w:proofErr w:type="spellEnd"/>
      <w:r w:rsidRPr="002275C7">
        <w:rPr>
          <w:sz w:val="28"/>
          <w:szCs w:val="28"/>
          <w:lang w:val="en-US"/>
        </w:rPr>
        <w:t>…………………………</w:t>
      </w:r>
      <w:r>
        <w:rPr>
          <w:sz w:val="28"/>
          <w:szCs w:val="28"/>
          <w:lang w:val="en-US"/>
        </w:rPr>
        <w:t>.</w:t>
      </w:r>
      <w:r w:rsidRPr="002275C7">
        <w:rPr>
          <w:sz w:val="28"/>
          <w:szCs w:val="28"/>
          <w:lang w:val="en-US"/>
        </w:rPr>
        <w:t>…...…</w:t>
      </w:r>
      <w:r>
        <w:rPr>
          <w:sz w:val="28"/>
          <w:szCs w:val="28"/>
          <w:lang w:val="en-US"/>
        </w:rPr>
        <w:t>.</w:t>
      </w:r>
      <w:r w:rsidRPr="002275C7">
        <w:rPr>
          <w:sz w:val="28"/>
          <w:szCs w:val="28"/>
          <w:lang w:val="en-US"/>
        </w:rPr>
        <w:t xml:space="preserve">…. 16   </w:t>
      </w:r>
    </w:p>
    <w:p w:rsidR="002275C7" w:rsidRPr="002275C7" w:rsidRDefault="002275C7" w:rsidP="002275C7">
      <w:pPr>
        <w:pStyle w:val="ae"/>
        <w:spacing w:line="360" w:lineRule="auto"/>
        <w:jc w:val="both"/>
        <w:rPr>
          <w:sz w:val="28"/>
          <w:szCs w:val="28"/>
          <w:lang w:val="en-US"/>
        </w:rPr>
      </w:pPr>
      <w:r w:rsidRPr="002275C7">
        <w:rPr>
          <w:b/>
          <w:sz w:val="28"/>
          <w:szCs w:val="28"/>
          <w:lang w:val="en-US"/>
        </w:rPr>
        <w:t xml:space="preserve">CHAPTER II </w:t>
      </w:r>
      <w:r w:rsidRPr="002275C7">
        <w:rPr>
          <w:b/>
          <w:caps/>
          <w:sz w:val="28"/>
          <w:szCs w:val="28"/>
          <w:lang w:val="en-US"/>
        </w:rPr>
        <w:t>Sources of Homonyms</w:t>
      </w:r>
      <w:r w:rsidRPr="002275C7">
        <w:rPr>
          <w:sz w:val="28"/>
          <w:szCs w:val="28"/>
          <w:lang w:val="en-US"/>
        </w:rPr>
        <w:t>………….……………</w:t>
      </w:r>
      <w:r>
        <w:rPr>
          <w:sz w:val="28"/>
          <w:szCs w:val="28"/>
          <w:lang w:val="en-US"/>
        </w:rPr>
        <w:t>….</w:t>
      </w:r>
      <w:r w:rsidRPr="002275C7">
        <w:rPr>
          <w:sz w:val="28"/>
          <w:szCs w:val="28"/>
          <w:lang w:val="en-US"/>
        </w:rPr>
        <w:t>….</w:t>
      </w:r>
      <w:r>
        <w:rPr>
          <w:sz w:val="28"/>
          <w:szCs w:val="28"/>
          <w:lang w:val="en-US"/>
        </w:rPr>
        <w:t>.</w:t>
      </w:r>
      <w:r w:rsidRPr="002275C7">
        <w:rPr>
          <w:sz w:val="28"/>
          <w:szCs w:val="28"/>
          <w:lang w:val="en-US"/>
        </w:rPr>
        <w:t>.....19</w:t>
      </w:r>
    </w:p>
    <w:p w:rsidR="002275C7" w:rsidRPr="002275C7" w:rsidRDefault="002275C7" w:rsidP="002275C7">
      <w:pPr>
        <w:pStyle w:val="ae"/>
        <w:spacing w:line="360" w:lineRule="auto"/>
        <w:jc w:val="both"/>
        <w:rPr>
          <w:sz w:val="28"/>
          <w:szCs w:val="28"/>
          <w:lang w:val="en-US"/>
        </w:rPr>
      </w:pPr>
      <w:r w:rsidRPr="002275C7">
        <w:rPr>
          <w:sz w:val="28"/>
          <w:szCs w:val="28"/>
          <w:lang w:val="en-US"/>
        </w:rPr>
        <w:t>2.1 Problems of Homonymy………………………………………………</w:t>
      </w:r>
      <w:r>
        <w:rPr>
          <w:sz w:val="28"/>
          <w:szCs w:val="28"/>
          <w:lang w:val="en-US"/>
        </w:rPr>
        <w:t>.</w:t>
      </w:r>
      <w:r w:rsidRPr="002275C7">
        <w:rPr>
          <w:sz w:val="28"/>
          <w:szCs w:val="28"/>
          <w:lang w:val="en-US"/>
        </w:rPr>
        <w:t>…</w:t>
      </w:r>
      <w:r>
        <w:rPr>
          <w:sz w:val="28"/>
          <w:szCs w:val="28"/>
          <w:lang w:val="en-US"/>
        </w:rPr>
        <w:t>..</w:t>
      </w:r>
      <w:r w:rsidRPr="002275C7">
        <w:rPr>
          <w:sz w:val="28"/>
          <w:szCs w:val="28"/>
          <w:lang w:val="en-US"/>
        </w:rPr>
        <w:t>….24</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2.2 Synchronically and </w:t>
      </w:r>
      <w:proofErr w:type="gramStart"/>
      <w:r w:rsidRPr="002275C7">
        <w:rPr>
          <w:sz w:val="28"/>
          <w:szCs w:val="28"/>
          <w:lang w:val="en-US"/>
        </w:rPr>
        <w:t>Diachronically</w:t>
      </w:r>
      <w:proofErr w:type="gramEnd"/>
      <w:r w:rsidRPr="002275C7">
        <w:rPr>
          <w:sz w:val="28"/>
          <w:szCs w:val="28"/>
          <w:lang w:val="en-US"/>
        </w:rPr>
        <w:t xml:space="preserve"> approach of Homonyms…………</w:t>
      </w:r>
      <w:r>
        <w:rPr>
          <w:sz w:val="28"/>
          <w:szCs w:val="28"/>
          <w:lang w:val="en-US"/>
        </w:rPr>
        <w:t>..</w:t>
      </w:r>
      <w:r w:rsidRPr="002275C7">
        <w:rPr>
          <w:sz w:val="28"/>
          <w:szCs w:val="28"/>
          <w:lang w:val="en-US"/>
        </w:rPr>
        <w:t>…</w:t>
      </w:r>
      <w:r>
        <w:rPr>
          <w:sz w:val="28"/>
          <w:szCs w:val="28"/>
          <w:lang w:val="en-US"/>
        </w:rPr>
        <w:t>.</w:t>
      </w:r>
      <w:r w:rsidRPr="002275C7">
        <w:rPr>
          <w:sz w:val="28"/>
          <w:szCs w:val="28"/>
          <w:lang w:val="en-US"/>
        </w:rPr>
        <w:t>….30</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2.3 Etymological and semantic criteria </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t>in</w:t>
      </w:r>
      <w:proofErr w:type="gramEnd"/>
      <w:r w:rsidRPr="002275C7">
        <w:rPr>
          <w:sz w:val="28"/>
          <w:szCs w:val="28"/>
          <w:lang w:val="en-US"/>
        </w:rPr>
        <w:t xml:space="preserve"> polysemy and homonymy…………………………….……………………</w:t>
      </w:r>
      <w:r>
        <w:rPr>
          <w:sz w:val="28"/>
          <w:szCs w:val="28"/>
          <w:lang w:val="en-US"/>
        </w:rPr>
        <w:t>..</w:t>
      </w:r>
      <w:r w:rsidRPr="002275C7">
        <w:rPr>
          <w:sz w:val="28"/>
          <w:szCs w:val="28"/>
          <w:lang w:val="en-US"/>
        </w:rPr>
        <w:t>…38</w:t>
      </w:r>
    </w:p>
    <w:p w:rsidR="002275C7" w:rsidRPr="002275C7" w:rsidRDefault="002275C7" w:rsidP="002275C7">
      <w:pPr>
        <w:pStyle w:val="ae"/>
        <w:spacing w:line="360" w:lineRule="auto"/>
        <w:jc w:val="both"/>
        <w:rPr>
          <w:sz w:val="28"/>
          <w:szCs w:val="28"/>
          <w:lang w:val="en-US"/>
        </w:rPr>
      </w:pPr>
      <w:r w:rsidRPr="002275C7">
        <w:rPr>
          <w:b/>
          <w:sz w:val="28"/>
          <w:szCs w:val="28"/>
          <w:lang w:val="en-US"/>
        </w:rPr>
        <w:t>CONCLUSION</w:t>
      </w:r>
      <w:r w:rsidRPr="002275C7">
        <w:rPr>
          <w:sz w:val="28"/>
          <w:szCs w:val="28"/>
          <w:lang w:val="en-US"/>
        </w:rPr>
        <w:t>………………………………………………………………</w:t>
      </w:r>
      <w:r>
        <w:rPr>
          <w:sz w:val="28"/>
          <w:szCs w:val="28"/>
          <w:lang w:val="en-US"/>
        </w:rPr>
        <w:t>.</w:t>
      </w:r>
      <w:r w:rsidRPr="002275C7">
        <w:rPr>
          <w:sz w:val="28"/>
          <w:szCs w:val="28"/>
          <w:lang w:val="en-US"/>
        </w:rPr>
        <w:t>….</w:t>
      </w:r>
      <w:r>
        <w:rPr>
          <w:sz w:val="28"/>
          <w:szCs w:val="28"/>
          <w:lang w:val="en-US"/>
        </w:rPr>
        <w:t>41</w:t>
      </w:r>
    </w:p>
    <w:p w:rsidR="002275C7" w:rsidRPr="002275C7" w:rsidRDefault="002275C7" w:rsidP="002275C7">
      <w:pPr>
        <w:pStyle w:val="ae"/>
        <w:spacing w:line="360" w:lineRule="auto"/>
        <w:jc w:val="both"/>
        <w:rPr>
          <w:sz w:val="28"/>
          <w:szCs w:val="28"/>
          <w:lang w:val="en-US"/>
        </w:rPr>
      </w:pPr>
      <w:r w:rsidRPr="002275C7">
        <w:rPr>
          <w:b/>
          <w:sz w:val="28"/>
          <w:szCs w:val="28"/>
          <w:lang w:val="en-US"/>
        </w:rPr>
        <w:t>THE LIST OF USED LITERATURE</w:t>
      </w:r>
      <w:r w:rsidRPr="002275C7">
        <w:rPr>
          <w:sz w:val="28"/>
          <w:szCs w:val="28"/>
          <w:lang w:val="en-US"/>
        </w:rPr>
        <w:t>……………………………………</w:t>
      </w:r>
      <w:r>
        <w:rPr>
          <w:sz w:val="28"/>
          <w:szCs w:val="28"/>
          <w:lang w:val="en-US"/>
        </w:rPr>
        <w:t>.</w:t>
      </w:r>
      <w:r w:rsidRPr="002275C7">
        <w:rPr>
          <w:sz w:val="28"/>
          <w:szCs w:val="28"/>
          <w:lang w:val="en-US"/>
        </w:rPr>
        <w:t>……43</w:t>
      </w:r>
    </w:p>
    <w:p w:rsidR="002275C7" w:rsidRPr="002275C7" w:rsidRDefault="002275C7" w:rsidP="002275C7">
      <w:pPr>
        <w:pStyle w:val="ae"/>
        <w:spacing w:line="360" w:lineRule="auto"/>
        <w:jc w:val="both"/>
        <w:rPr>
          <w:sz w:val="28"/>
          <w:szCs w:val="28"/>
          <w:lang w:val="en-US"/>
        </w:rPr>
      </w:pPr>
    </w:p>
    <w:p w:rsidR="002275C7" w:rsidRPr="002275C7" w:rsidRDefault="002275C7" w:rsidP="002275C7">
      <w:pPr>
        <w:pStyle w:val="ae"/>
        <w:spacing w:line="360" w:lineRule="auto"/>
        <w:jc w:val="both"/>
        <w:rPr>
          <w:b/>
          <w:bCs/>
          <w:sz w:val="28"/>
          <w:szCs w:val="28"/>
          <w:lang w:val="en-US"/>
        </w:rPr>
      </w:pPr>
    </w:p>
    <w:p w:rsidR="002275C7" w:rsidRPr="002275C7" w:rsidRDefault="002275C7" w:rsidP="002275C7">
      <w:pPr>
        <w:pStyle w:val="ae"/>
        <w:spacing w:line="360" w:lineRule="auto"/>
        <w:jc w:val="both"/>
        <w:rPr>
          <w:b/>
          <w:bCs/>
          <w:sz w:val="28"/>
          <w:szCs w:val="28"/>
          <w:lang w:val="en-US"/>
        </w:rPr>
      </w:pPr>
    </w:p>
    <w:p w:rsidR="002275C7" w:rsidRPr="002275C7" w:rsidRDefault="002275C7" w:rsidP="002275C7">
      <w:pPr>
        <w:pStyle w:val="ae"/>
        <w:spacing w:line="360" w:lineRule="auto"/>
        <w:jc w:val="both"/>
        <w:rPr>
          <w:b/>
          <w:bCs/>
          <w:sz w:val="28"/>
          <w:szCs w:val="28"/>
          <w:lang w:val="en-US"/>
        </w:rPr>
      </w:pPr>
    </w:p>
    <w:p w:rsidR="002275C7" w:rsidRPr="002275C7" w:rsidRDefault="002275C7" w:rsidP="002275C7">
      <w:pPr>
        <w:pStyle w:val="ae"/>
        <w:spacing w:line="360" w:lineRule="auto"/>
        <w:jc w:val="both"/>
        <w:rPr>
          <w:b/>
          <w:bCs/>
          <w:sz w:val="28"/>
          <w:szCs w:val="28"/>
          <w:lang w:val="en-US"/>
        </w:rPr>
      </w:pPr>
    </w:p>
    <w:p w:rsidR="002275C7" w:rsidRPr="002275C7" w:rsidRDefault="002275C7" w:rsidP="002275C7">
      <w:pPr>
        <w:pStyle w:val="ae"/>
        <w:spacing w:line="360" w:lineRule="auto"/>
        <w:jc w:val="both"/>
        <w:rPr>
          <w:b/>
          <w:bCs/>
          <w:sz w:val="28"/>
          <w:szCs w:val="28"/>
          <w:lang w:val="en-US"/>
        </w:rPr>
      </w:pPr>
    </w:p>
    <w:p w:rsidR="002275C7" w:rsidRPr="002275C7" w:rsidRDefault="002275C7" w:rsidP="002275C7">
      <w:pPr>
        <w:pStyle w:val="ae"/>
        <w:spacing w:line="360" w:lineRule="auto"/>
        <w:jc w:val="both"/>
        <w:rPr>
          <w:b/>
          <w:bCs/>
          <w:sz w:val="28"/>
          <w:szCs w:val="28"/>
          <w:lang w:val="en-US"/>
        </w:rPr>
      </w:pPr>
    </w:p>
    <w:p w:rsidR="002275C7" w:rsidRDefault="002275C7" w:rsidP="002275C7">
      <w:pPr>
        <w:pStyle w:val="ae"/>
        <w:spacing w:line="360" w:lineRule="auto"/>
        <w:jc w:val="center"/>
        <w:rPr>
          <w:b/>
          <w:bCs/>
          <w:caps/>
          <w:sz w:val="28"/>
          <w:szCs w:val="28"/>
          <w:lang w:val="en-US"/>
        </w:rPr>
      </w:pPr>
      <w:r w:rsidRPr="002275C7">
        <w:rPr>
          <w:b/>
          <w:bCs/>
          <w:sz w:val="28"/>
          <w:szCs w:val="28"/>
          <w:lang w:val="en-US"/>
        </w:rPr>
        <w:br w:type="page"/>
      </w:r>
      <w:r w:rsidRPr="002275C7">
        <w:rPr>
          <w:b/>
          <w:bCs/>
          <w:caps/>
          <w:sz w:val="28"/>
          <w:szCs w:val="28"/>
          <w:lang w:val="en-US"/>
        </w:rPr>
        <w:lastRenderedPageBreak/>
        <w:t>Introduction</w:t>
      </w:r>
    </w:p>
    <w:p w:rsidR="005A3742" w:rsidRPr="00790A46" w:rsidRDefault="005A3742" w:rsidP="005A3742">
      <w:pPr>
        <w:tabs>
          <w:tab w:val="left" w:pos="-142"/>
        </w:tabs>
        <w:spacing w:after="0" w:line="360" w:lineRule="auto"/>
        <w:ind w:left="-142" w:right="-1"/>
        <w:jc w:val="both"/>
        <w:rPr>
          <w:rFonts w:ascii="Times New Roman" w:hAnsi="Times New Roman" w:cs="Times New Roman"/>
          <w:color w:val="0D0D0D"/>
          <w:sz w:val="28"/>
          <w:szCs w:val="28"/>
          <w:lang w:val="en-US"/>
        </w:rPr>
      </w:pPr>
      <w:r>
        <w:rPr>
          <w:rFonts w:ascii="Times New Roman" w:hAnsi="Times New Roman" w:cs="Times New Roman"/>
          <w:color w:val="0D0D0D"/>
          <w:sz w:val="28"/>
          <w:szCs w:val="28"/>
          <w:lang w:val="en-US"/>
        </w:rPr>
        <w:tab/>
      </w:r>
      <w:r>
        <w:rPr>
          <w:rFonts w:ascii="Times New Roman" w:hAnsi="Times New Roman" w:cs="Times New Roman"/>
          <w:color w:val="0D0D0D"/>
          <w:sz w:val="28"/>
          <w:szCs w:val="28"/>
          <w:lang w:val="en-US"/>
        </w:rPr>
        <w:tab/>
      </w:r>
      <w:r w:rsidRPr="00790A46">
        <w:rPr>
          <w:rFonts w:ascii="Times New Roman" w:hAnsi="Times New Roman" w:cs="Times New Roman"/>
          <w:color w:val="0D0D0D"/>
          <w:sz w:val="28"/>
          <w:szCs w:val="28"/>
          <w:lang w:val="en-US"/>
        </w:rPr>
        <w:t xml:space="preserve">As President Islam </w:t>
      </w:r>
      <w:proofErr w:type="spellStart"/>
      <w:r w:rsidR="00DE4941" w:rsidRPr="00790A46">
        <w:rPr>
          <w:rFonts w:ascii="Times New Roman" w:hAnsi="Times New Roman" w:cs="Times New Roman"/>
          <w:color w:val="0D0D0D"/>
          <w:sz w:val="28"/>
          <w:szCs w:val="28"/>
          <w:lang w:val="en-US"/>
        </w:rPr>
        <w:t>Karimov</w:t>
      </w:r>
      <w:proofErr w:type="spellEnd"/>
      <w:r w:rsidR="00DE4941" w:rsidRPr="00790A46">
        <w:rPr>
          <w:rFonts w:ascii="Times New Roman" w:hAnsi="Times New Roman" w:cs="Times New Roman"/>
          <w:color w:val="0D0D0D"/>
          <w:sz w:val="28"/>
          <w:szCs w:val="28"/>
          <w:lang w:val="en-US"/>
        </w:rPr>
        <w:t xml:space="preserve"> stated “</w:t>
      </w:r>
      <w:r w:rsidRPr="00790A46">
        <w:rPr>
          <w:rFonts w:ascii="Times New Roman" w:hAnsi="Times New Roman" w:cs="Times New Roman"/>
          <w:color w:val="0D0D0D"/>
          <w:sz w:val="28"/>
          <w:szCs w:val="28"/>
          <w:lang w:val="en-US"/>
        </w:rPr>
        <w:t>Today the world demands that we should say our word, demonstrate our intellectual capacities,”</w:t>
      </w:r>
      <w:r w:rsidRPr="00790A46">
        <w:rPr>
          <w:rFonts w:ascii="Times New Roman" w:hAnsi="Times New Roman" w:cs="Times New Roman"/>
          <w:color w:val="0D0D0D"/>
          <w:sz w:val="28"/>
          <w:szCs w:val="28"/>
          <w:vertAlign w:val="superscript"/>
        </w:rPr>
        <w:footnoteReference w:id="1"/>
      </w:r>
      <w:r w:rsidRPr="00790A46">
        <w:rPr>
          <w:rFonts w:ascii="Times New Roman" w:hAnsi="Times New Roman" w:cs="Times New Roman"/>
          <w:color w:val="0D0D0D"/>
          <w:sz w:val="28"/>
          <w:szCs w:val="28"/>
          <w:lang w:val="en-US"/>
        </w:rPr>
        <w:t xml:space="preserve"> and that is why “The most important thing for us is to give young people an opportunity to master a certain </w:t>
      </w:r>
      <w:proofErr w:type="spellStart"/>
      <w:r w:rsidRPr="00790A46">
        <w:rPr>
          <w:rFonts w:ascii="Times New Roman" w:hAnsi="Times New Roman" w:cs="Times New Roman"/>
          <w:color w:val="0D0D0D"/>
          <w:sz w:val="28"/>
          <w:szCs w:val="28"/>
          <w:lang w:val="en-US"/>
        </w:rPr>
        <w:t>speciality</w:t>
      </w:r>
      <w:proofErr w:type="spellEnd"/>
      <w:r w:rsidRPr="00790A46">
        <w:rPr>
          <w:rFonts w:ascii="Times New Roman" w:hAnsi="Times New Roman" w:cs="Times New Roman"/>
          <w:color w:val="0D0D0D"/>
          <w:sz w:val="28"/>
          <w:szCs w:val="28"/>
          <w:lang w:val="en-US"/>
        </w:rPr>
        <w:t>, to provide them with a reliable start in life”</w:t>
      </w:r>
      <w:r w:rsidRPr="00790A46">
        <w:rPr>
          <w:rFonts w:ascii="Times New Roman" w:hAnsi="Times New Roman" w:cs="Times New Roman"/>
          <w:color w:val="0D0D0D"/>
          <w:sz w:val="28"/>
          <w:szCs w:val="28"/>
          <w:vertAlign w:val="superscript"/>
        </w:rPr>
        <w:footnoteReference w:id="2"/>
      </w:r>
      <w:r w:rsidRPr="00790A46">
        <w:rPr>
          <w:rFonts w:ascii="Times New Roman" w:hAnsi="Times New Roman" w:cs="Times New Roman"/>
          <w:color w:val="0D0D0D"/>
          <w:sz w:val="28"/>
          <w:szCs w:val="28"/>
          <w:lang w:val="en-US"/>
        </w:rPr>
        <w:t>.</w:t>
      </w:r>
    </w:p>
    <w:p w:rsidR="005A3742" w:rsidRPr="00790A46" w:rsidRDefault="005A3742" w:rsidP="005A3742">
      <w:pPr>
        <w:tabs>
          <w:tab w:val="left" w:pos="-142"/>
        </w:tabs>
        <w:spacing w:after="0" w:line="360" w:lineRule="auto"/>
        <w:ind w:left="-142" w:right="-1"/>
        <w:jc w:val="both"/>
        <w:rPr>
          <w:rFonts w:ascii="Times New Roman" w:hAnsi="Times New Roman" w:cs="Times New Roman"/>
          <w:color w:val="0D0D0D"/>
          <w:sz w:val="28"/>
          <w:szCs w:val="28"/>
          <w:lang w:val="en-US"/>
        </w:rPr>
      </w:pPr>
      <w:r w:rsidRPr="00790A46">
        <w:rPr>
          <w:rFonts w:ascii="Times New Roman" w:hAnsi="Times New Roman" w:cs="Times New Roman"/>
          <w:color w:val="0D0D0D"/>
          <w:sz w:val="28"/>
          <w:szCs w:val="28"/>
          <w:lang w:val="en-US"/>
        </w:rPr>
        <w:t xml:space="preserve">Undoubtedly nowadays there are many opportunities for the youth of Uzbekistan to show their full capacity in any field. Using these opportunities wisely, I am also trying to research my bachelor diploma work in my </w:t>
      </w:r>
      <w:proofErr w:type="spellStart"/>
      <w:r w:rsidRPr="00790A46">
        <w:rPr>
          <w:rFonts w:ascii="Times New Roman" w:hAnsi="Times New Roman" w:cs="Times New Roman"/>
          <w:color w:val="0D0D0D"/>
          <w:sz w:val="28"/>
          <w:szCs w:val="28"/>
          <w:lang w:val="en-US"/>
        </w:rPr>
        <w:t>speciality</w:t>
      </w:r>
      <w:proofErr w:type="spellEnd"/>
      <w:r w:rsidRPr="00790A46">
        <w:rPr>
          <w:rFonts w:ascii="Times New Roman" w:hAnsi="Times New Roman" w:cs="Times New Roman"/>
          <w:color w:val="0D0D0D"/>
          <w:sz w:val="28"/>
          <w:szCs w:val="28"/>
          <w:lang w:val="en-US"/>
        </w:rPr>
        <w:t>.</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The theme of my </w:t>
      </w:r>
      <w:r>
        <w:rPr>
          <w:sz w:val="28"/>
          <w:szCs w:val="28"/>
          <w:lang w:val="en-US"/>
        </w:rPr>
        <w:t>course</w:t>
      </w:r>
      <w:r w:rsidRPr="002275C7">
        <w:rPr>
          <w:sz w:val="28"/>
          <w:szCs w:val="28"/>
          <w:lang w:val="en-US"/>
        </w:rPr>
        <w:t xml:space="preserve"> work sounds as following: “Homonyms in English and their Specific Features”. This </w:t>
      </w:r>
      <w:r w:rsidR="005A3742">
        <w:rPr>
          <w:sz w:val="28"/>
          <w:szCs w:val="28"/>
          <w:lang w:val="en-US"/>
        </w:rPr>
        <w:t>course</w:t>
      </w:r>
      <w:r w:rsidRPr="002275C7">
        <w:rPr>
          <w:sz w:val="28"/>
          <w:szCs w:val="28"/>
          <w:lang w:val="en-US"/>
        </w:rPr>
        <w:t xml:space="preserve"> work can be characterized by the following:</w:t>
      </w:r>
    </w:p>
    <w:p w:rsidR="002275C7" w:rsidRPr="002275C7" w:rsidRDefault="002275C7" w:rsidP="002275C7">
      <w:pPr>
        <w:pStyle w:val="ae"/>
        <w:spacing w:line="360" w:lineRule="auto"/>
        <w:jc w:val="both"/>
        <w:rPr>
          <w:sz w:val="28"/>
          <w:szCs w:val="28"/>
          <w:lang w:val="en-US"/>
        </w:rPr>
      </w:pPr>
      <w:proofErr w:type="gramStart"/>
      <w:r w:rsidRPr="002275C7">
        <w:rPr>
          <w:b/>
          <w:sz w:val="28"/>
          <w:szCs w:val="28"/>
          <w:lang w:val="en-US"/>
        </w:rPr>
        <w:t>The actuality</w:t>
      </w:r>
      <w:r w:rsidRPr="002275C7">
        <w:rPr>
          <w:sz w:val="28"/>
          <w:szCs w:val="28"/>
          <w:lang w:val="en-US"/>
        </w:rPr>
        <w:t xml:space="preserve"> of this work caused by several important points.</w:t>
      </w:r>
      <w:proofErr w:type="gramEnd"/>
      <w:r w:rsidRPr="002275C7">
        <w:rPr>
          <w:sz w:val="28"/>
          <w:szCs w:val="28"/>
          <w:lang w:val="en-US"/>
        </w:rPr>
        <w:t xml:space="preserve"> We seem to say that the appearance of new, homonymic meanings is one of the main trends in development of Modern English, especially in its colloquial layer, which, in its turn at high degree is supported by development of modern informational technologies and simplification of </w:t>
      </w:r>
      <w:proofErr w:type="gramStart"/>
      <w:r w:rsidRPr="002275C7">
        <w:rPr>
          <w:sz w:val="28"/>
          <w:szCs w:val="28"/>
          <w:lang w:val="en-US"/>
        </w:rPr>
        <w:t>alive</w:t>
      </w:r>
      <w:proofErr w:type="gramEnd"/>
      <w:r w:rsidRPr="002275C7">
        <w:rPr>
          <w:sz w:val="28"/>
          <w:szCs w:val="28"/>
          <w:lang w:val="en-US"/>
        </w:rPr>
        <w:t xml:space="preserve"> speech. So the significance of our work can be proved by the following reasons:</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t>a</w:t>
      </w:r>
      <w:proofErr w:type="gramEnd"/>
      <w:r w:rsidRPr="002275C7">
        <w:rPr>
          <w:sz w:val="28"/>
          <w:szCs w:val="28"/>
          <w:lang w:val="en-US"/>
        </w:rPr>
        <w:t>) Studying of homonyms of words is one of the developing branches of lexicology nowadays.</w:t>
      </w:r>
    </w:p>
    <w:p w:rsidR="002275C7" w:rsidRPr="002275C7" w:rsidRDefault="002275C7" w:rsidP="002275C7">
      <w:pPr>
        <w:pStyle w:val="ae"/>
        <w:spacing w:line="360" w:lineRule="auto"/>
        <w:jc w:val="both"/>
        <w:rPr>
          <w:sz w:val="28"/>
          <w:szCs w:val="28"/>
          <w:lang w:val="en-US"/>
        </w:rPr>
      </w:pPr>
      <w:r w:rsidRPr="002275C7">
        <w:rPr>
          <w:sz w:val="28"/>
          <w:szCs w:val="28"/>
          <w:lang w:val="en-US"/>
        </w:rPr>
        <w:t>b) Homonyms reflect the general trend of simplification of a language.</w:t>
      </w:r>
    </w:p>
    <w:p w:rsidR="002275C7" w:rsidRPr="002275C7" w:rsidRDefault="002275C7" w:rsidP="002275C7">
      <w:pPr>
        <w:pStyle w:val="ae"/>
        <w:spacing w:line="360" w:lineRule="auto"/>
        <w:jc w:val="both"/>
        <w:rPr>
          <w:sz w:val="28"/>
          <w:szCs w:val="28"/>
          <w:lang w:val="en-US"/>
        </w:rPr>
      </w:pPr>
      <w:r w:rsidRPr="002275C7">
        <w:rPr>
          <w:sz w:val="28"/>
          <w:szCs w:val="28"/>
          <w:lang w:val="en-US"/>
        </w:rPr>
        <w:t>c) Homonymic meanings of words are closely connected with the development of modern informational technologies.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d) Being a developing branch of linguistics it requires a special attention of teachers to be </w:t>
      </w:r>
      <w:proofErr w:type="spellStart"/>
      <w:r w:rsidRPr="002275C7">
        <w:rPr>
          <w:sz w:val="28"/>
          <w:szCs w:val="28"/>
          <w:lang w:val="en-US"/>
        </w:rPr>
        <w:t>adequated</w:t>
      </w:r>
      <w:proofErr w:type="spellEnd"/>
      <w:r w:rsidRPr="002275C7">
        <w:rPr>
          <w:sz w:val="28"/>
          <w:szCs w:val="28"/>
          <w:lang w:val="en-US"/>
        </w:rPr>
        <w:t xml:space="preserve"> to their specialization in English.</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e) The investigation of homonyms and their differentiation with </w:t>
      </w:r>
      <w:proofErr w:type="spellStart"/>
      <w:r w:rsidRPr="002275C7">
        <w:rPr>
          <w:sz w:val="28"/>
          <w:szCs w:val="28"/>
          <w:lang w:val="en-US"/>
        </w:rPr>
        <w:t>polysemantic</w:t>
      </w:r>
      <w:proofErr w:type="spellEnd"/>
      <w:r w:rsidRPr="002275C7">
        <w:rPr>
          <w:sz w:val="28"/>
          <w:szCs w:val="28"/>
          <w:lang w:val="en-US"/>
        </w:rPr>
        <w:t xml:space="preserve"> words is not being still investigated in the sufficient degree and this problem is still waiting for its investigator. Our </w:t>
      </w:r>
      <w:r>
        <w:rPr>
          <w:sz w:val="28"/>
          <w:szCs w:val="28"/>
          <w:lang w:val="en-US"/>
        </w:rPr>
        <w:t>course</w:t>
      </w:r>
      <w:r w:rsidRPr="002275C7">
        <w:rPr>
          <w:sz w:val="28"/>
          <w:szCs w:val="28"/>
          <w:lang w:val="en-US"/>
        </w:rPr>
        <w:t xml:space="preserve"> work is one another attempt to investigate this problem.</w:t>
      </w:r>
    </w:p>
    <w:p w:rsidR="002275C7" w:rsidRPr="002275C7" w:rsidRDefault="002275C7" w:rsidP="002275C7">
      <w:pPr>
        <w:pStyle w:val="ae"/>
        <w:spacing w:line="360" w:lineRule="auto"/>
        <w:jc w:val="both"/>
        <w:rPr>
          <w:sz w:val="28"/>
          <w:szCs w:val="28"/>
          <w:lang w:val="en-US"/>
        </w:rPr>
      </w:pPr>
      <w:r w:rsidRPr="002275C7">
        <w:rPr>
          <w:sz w:val="28"/>
          <w:szCs w:val="28"/>
          <w:lang w:val="en-US"/>
        </w:rPr>
        <w:lastRenderedPageBreak/>
        <w:t xml:space="preserve">Having based upon the actuality of the theme we are able to formulate the general goals of our </w:t>
      </w:r>
      <w:r>
        <w:rPr>
          <w:sz w:val="28"/>
          <w:szCs w:val="28"/>
          <w:lang w:val="en-US"/>
        </w:rPr>
        <w:t>course</w:t>
      </w:r>
      <w:r w:rsidRPr="002275C7">
        <w:rPr>
          <w:sz w:val="28"/>
          <w:szCs w:val="28"/>
          <w:lang w:val="en-US"/>
        </w:rPr>
        <w:t xml:space="preserve"> work.</w:t>
      </w:r>
    </w:p>
    <w:p w:rsidR="002275C7" w:rsidRPr="002275C7" w:rsidRDefault="002275C7" w:rsidP="002275C7">
      <w:pPr>
        <w:pStyle w:val="ae"/>
        <w:spacing w:line="360" w:lineRule="auto"/>
        <w:jc w:val="both"/>
        <w:rPr>
          <w:sz w:val="28"/>
          <w:szCs w:val="28"/>
          <w:lang w:val="en-US"/>
        </w:rPr>
      </w:pPr>
      <w:r w:rsidRPr="002275C7">
        <w:rPr>
          <w:sz w:val="28"/>
          <w:szCs w:val="28"/>
          <w:lang w:val="en-US"/>
        </w:rPr>
        <w:t>a) To study, analyze, and sum up all the possible changes happened in the studied branch of linguistics for the past fifty years.</w:t>
      </w:r>
    </w:p>
    <w:p w:rsidR="002275C7" w:rsidRDefault="002275C7" w:rsidP="002275C7">
      <w:pPr>
        <w:pStyle w:val="ae"/>
        <w:spacing w:line="360" w:lineRule="auto"/>
        <w:jc w:val="both"/>
        <w:rPr>
          <w:sz w:val="28"/>
          <w:szCs w:val="28"/>
          <w:lang w:val="en-US"/>
        </w:rPr>
      </w:pPr>
      <w:r w:rsidRPr="002275C7">
        <w:rPr>
          <w:sz w:val="28"/>
          <w:szCs w:val="28"/>
          <w:lang w:val="en-US"/>
        </w:rPr>
        <w:t xml:space="preserve">b) To teach the problem of homonyms to young English learners. </w:t>
      </w:r>
    </w:p>
    <w:p w:rsidR="002275C7" w:rsidRPr="002275C7" w:rsidRDefault="002275C7" w:rsidP="002275C7">
      <w:pPr>
        <w:pStyle w:val="ae"/>
        <w:spacing w:line="360" w:lineRule="auto"/>
        <w:jc w:val="both"/>
        <w:rPr>
          <w:sz w:val="28"/>
          <w:szCs w:val="28"/>
          <w:lang w:val="en-US"/>
        </w:rPr>
      </w:pPr>
      <w:r w:rsidRPr="002275C7">
        <w:rPr>
          <w:sz w:val="28"/>
          <w:szCs w:val="28"/>
          <w:lang w:val="en-US"/>
        </w:rPr>
        <w:t>c) To demonstrate the significance of the problem for those who want to brush up their English.</w:t>
      </w:r>
    </w:p>
    <w:p w:rsidR="002275C7" w:rsidRPr="002275C7" w:rsidRDefault="002275C7" w:rsidP="002275C7">
      <w:pPr>
        <w:pStyle w:val="ae"/>
        <w:spacing w:line="360" w:lineRule="auto"/>
        <w:jc w:val="both"/>
        <w:rPr>
          <w:sz w:val="28"/>
          <w:szCs w:val="28"/>
          <w:lang w:val="en-US"/>
        </w:rPr>
      </w:pPr>
      <w:r w:rsidRPr="002275C7">
        <w:rPr>
          <w:sz w:val="28"/>
          <w:szCs w:val="28"/>
          <w:lang w:val="en-US"/>
        </w:rPr>
        <w:t>d) To mention all the major linguists’ opinions concerning the subject studied.</w:t>
      </w:r>
    </w:p>
    <w:p w:rsidR="002275C7" w:rsidRPr="002275C7" w:rsidRDefault="002275C7" w:rsidP="002275C7">
      <w:pPr>
        <w:pStyle w:val="ae"/>
        <w:spacing w:line="360" w:lineRule="auto"/>
        <w:jc w:val="both"/>
        <w:rPr>
          <w:sz w:val="28"/>
          <w:szCs w:val="28"/>
          <w:lang w:val="en-US"/>
        </w:rPr>
      </w:pPr>
      <w:r w:rsidRPr="002275C7">
        <w:rPr>
          <w:sz w:val="28"/>
          <w:szCs w:val="28"/>
          <w:lang w:val="en-US"/>
        </w:rPr>
        <w:t>If we say about the new information used within our work we may note that the work studies the problem from the modern positions and analyzes the modern trends appeared in this subject for the last ten years. In particular, the new meanings of the old habitual words were mentioned in our qualification work.</w:t>
      </w:r>
    </w:p>
    <w:p w:rsidR="002275C7" w:rsidRPr="002275C7" w:rsidRDefault="002275C7" w:rsidP="002275C7">
      <w:pPr>
        <w:pStyle w:val="ae"/>
        <w:spacing w:line="360" w:lineRule="auto"/>
        <w:jc w:val="both"/>
        <w:rPr>
          <w:sz w:val="28"/>
          <w:szCs w:val="28"/>
          <w:lang w:val="en-US"/>
        </w:rPr>
      </w:pPr>
      <w:r w:rsidRPr="002275C7">
        <w:rPr>
          <w:sz w:val="28"/>
          <w:szCs w:val="28"/>
          <w:lang w:val="en-US"/>
        </w:rPr>
        <w:t>The practical significance of the work can be concluded in the following items:</w:t>
      </w:r>
    </w:p>
    <w:p w:rsidR="002275C7" w:rsidRPr="002275C7" w:rsidRDefault="002275C7" w:rsidP="002275C7">
      <w:pPr>
        <w:pStyle w:val="ae"/>
        <w:spacing w:line="360" w:lineRule="auto"/>
        <w:jc w:val="both"/>
        <w:rPr>
          <w:sz w:val="28"/>
          <w:szCs w:val="28"/>
          <w:lang w:val="en-US"/>
        </w:rPr>
      </w:pPr>
      <w:r w:rsidRPr="002275C7">
        <w:rPr>
          <w:sz w:val="28"/>
          <w:szCs w:val="28"/>
          <w:lang w:val="en-US"/>
        </w:rPr>
        <w:t>a) The work could serve as a good source of learning English by young teachers at schools and colleges.</w:t>
      </w:r>
    </w:p>
    <w:p w:rsidR="002275C7" w:rsidRPr="002275C7" w:rsidRDefault="002275C7" w:rsidP="002275C7">
      <w:pPr>
        <w:pStyle w:val="ae"/>
        <w:spacing w:line="360" w:lineRule="auto"/>
        <w:jc w:val="both"/>
        <w:rPr>
          <w:sz w:val="28"/>
          <w:szCs w:val="28"/>
          <w:lang w:val="en-US"/>
        </w:rPr>
      </w:pPr>
      <w:r w:rsidRPr="002275C7">
        <w:rPr>
          <w:sz w:val="28"/>
          <w:szCs w:val="28"/>
          <w:lang w:val="en-US"/>
        </w:rPr>
        <w:t>b) The lexicologists could find a lot of interesting information for themselves.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c) Those who would like to communicate with the English-speaking people through the Internet will find new causing homonymic terms in our </w:t>
      </w:r>
      <w:r>
        <w:rPr>
          <w:sz w:val="28"/>
          <w:szCs w:val="28"/>
          <w:lang w:val="en-US"/>
        </w:rPr>
        <w:t>course</w:t>
      </w:r>
      <w:r w:rsidRPr="002275C7">
        <w:rPr>
          <w:sz w:val="28"/>
          <w:szCs w:val="28"/>
          <w:lang w:val="en-US"/>
        </w:rPr>
        <w:t xml:space="preserve"> work.</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Having said about the linguists studied the material before we can mention that our </w:t>
      </w:r>
      <w:r>
        <w:rPr>
          <w:sz w:val="28"/>
          <w:szCs w:val="28"/>
          <w:lang w:val="en-US"/>
        </w:rPr>
        <w:t>course</w:t>
      </w:r>
      <w:r w:rsidRPr="002275C7">
        <w:rPr>
          <w:sz w:val="28"/>
          <w:szCs w:val="28"/>
          <w:lang w:val="en-US"/>
        </w:rPr>
        <w:t xml:space="preserve"> work was based upon the investigations made by a number of well known English, Russian and Uzbek lexicologists as </w:t>
      </w:r>
      <w:proofErr w:type="spellStart"/>
      <w:r w:rsidRPr="002275C7">
        <w:rPr>
          <w:sz w:val="28"/>
          <w:szCs w:val="28"/>
          <w:lang w:val="en-US"/>
        </w:rPr>
        <w:t>A.I.Smirnitsky</w:t>
      </w:r>
      <w:proofErr w:type="spellEnd"/>
      <w:r w:rsidRPr="002275C7">
        <w:rPr>
          <w:sz w:val="28"/>
          <w:szCs w:val="28"/>
          <w:lang w:val="en-US"/>
        </w:rPr>
        <w:t xml:space="preserve">, B.A. </w:t>
      </w:r>
      <w:proofErr w:type="spellStart"/>
      <w:r w:rsidRPr="002275C7">
        <w:rPr>
          <w:sz w:val="28"/>
          <w:szCs w:val="28"/>
          <w:lang w:val="en-US"/>
        </w:rPr>
        <w:t>Ilyish</w:t>
      </w:r>
      <w:proofErr w:type="spellEnd"/>
      <w:r w:rsidRPr="002275C7">
        <w:rPr>
          <w:sz w:val="28"/>
          <w:szCs w:val="28"/>
          <w:lang w:val="en-US"/>
        </w:rPr>
        <w:t xml:space="preserve">, </w:t>
      </w:r>
      <w:proofErr w:type="spellStart"/>
      <w:r w:rsidRPr="002275C7">
        <w:rPr>
          <w:sz w:val="28"/>
          <w:szCs w:val="28"/>
          <w:lang w:val="en-US"/>
        </w:rPr>
        <w:t>N.Buranov</w:t>
      </w:r>
      <w:proofErr w:type="spellEnd"/>
      <w:r w:rsidRPr="002275C7">
        <w:rPr>
          <w:sz w:val="28"/>
          <w:szCs w:val="28"/>
          <w:lang w:val="en-US"/>
        </w:rPr>
        <w:t xml:space="preserve">, V.V. </w:t>
      </w:r>
      <w:proofErr w:type="spellStart"/>
      <w:r w:rsidRPr="002275C7">
        <w:rPr>
          <w:sz w:val="28"/>
          <w:szCs w:val="28"/>
          <w:lang w:val="en-US"/>
        </w:rPr>
        <w:t>Vinogradov</w:t>
      </w:r>
      <w:proofErr w:type="spellEnd"/>
      <w:r w:rsidRPr="002275C7">
        <w:rPr>
          <w:sz w:val="28"/>
          <w:szCs w:val="28"/>
          <w:lang w:val="en-US"/>
        </w:rPr>
        <w:t xml:space="preserve">, </w:t>
      </w:r>
      <w:proofErr w:type="spellStart"/>
      <w:r w:rsidRPr="002275C7">
        <w:rPr>
          <w:sz w:val="28"/>
          <w:szCs w:val="28"/>
          <w:lang w:val="en-US"/>
        </w:rPr>
        <w:t>O.Jespersen</w:t>
      </w:r>
      <w:proofErr w:type="spellEnd"/>
      <w:r w:rsidRPr="002275C7">
        <w:rPr>
          <w:sz w:val="28"/>
          <w:szCs w:val="28"/>
          <w:lang w:val="en-US"/>
        </w:rPr>
        <w:t xml:space="preserve"> and some others.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If we say about the methods of scientific approaches used in our work we can mention that the method of typological analyses was used. </w:t>
      </w:r>
    </w:p>
    <w:p w:rsidR="002275C7" w:rsidRPr="002275C7" w:rsidRDefault="002275C7" w:rsidP="002275C7">
      <w:pPr>
        <w:pStyle w:val="ae"/>
        <w:spacing w:line="360" w:lineRule="auto"/>
        <w:jc w:val="both"/>
        <w:rPr>
          <w:sz w:val="28"/>
          <w:szCs w:val="28"/>
          <w:lang w:val="en-US"/>
        </w:rPr>
      </w:pPr>
      <w:r w:rsidRPr="002275C7">
        <w:rPr>
          <w:b/>
          <w:sz w:val="28"/>
          <w:szCs w:val="28"/>
          <w:lang w:val="en-US"/>
        </w:rPr>
        <w:t>The novelty</w:t>
      </w:r>
      <w:r w:rsidRPr="002275C7">
        <w:rPr>
          <w:sz w:val="28"/>
          <w:szCs w:val="28"/>
          <w:lang w:val="en-US"/>
        </w:rPr>
        <w:t xml:space="preserve"> of the work is concluded in including the new homonymic meanings of words appeared during for the last ten years by means of development and applying of the internet technologies.</w:t>
      </w:r>
    </w:p>
    <w:p w:rsidR="002275C7" w:rsidRPr="002275C7" w:rsidRDefault="002275C7" w:rsidP="002275C7">
      <w:pPr>
        <w:pStyle w:val="ae"/>
        <w:spacing w:line="360" w:lineRule="auto"/>
        <w:jc w:val="both"/>
        <w:rPr>
          <w:sz w:val="28"/>
          <w:szCs w:val="28"/>
          <w:lang w:val="en-US"/>
        </w:rPr>
      </w:pPr>
      <w:r w:rsidRPr="002275C7">
        <w:rPr>
          <w:sz w:val="28"/>
          <w:szCs w:val="28"/>
          <w:lang w:val="en-US"/>
        </w:rPr>
        <w:lastRenderedPageBreak/>
        <w:t xml:space="preserve">The general structure of our </w:t>
      </w:r>
      <w:r>
        <w:rPr>
          <w:sz w:val="28"/>
          <w:szCs w:val="28"/>
          <w:lang w:val="en-US"/>
        </w:rPr>
        <w:t>course</w:t>
      </w:r>
      <w:r w:rsidRPr="002275C7">
        <w:rPr>
          <w:sz w:val="28"/>
          <w:szCs w:val="28"/>
          <w:lang w:val="en-US"/>
        </w:rPr>
        <w:t xml:space="preserve"> work looks as follows: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The work is composed onto three major parts: introduction, main part and conclusion. Each part has its subdivision onto the specific thematically items. There are two points in the introductory part: the first item tells about the general content of the work while the other gives us the general explanation of the lexicological phenomenon of homonymy in a language. The main part bears two chapters itself which, in their turn, are subdivided onto several specific items. The first chapter it explains the common analysis of homonyms in Modern English. Here we analyzed phonetic coincidence and semantic differentiation of homonyms in Modern English (the first item), accepted classification of the homonymic units of a language (the second item), diachronic and synchronic research to the problem studied (third and fourth items subsequently). The second chapter shows the interrelations between homonyms and </w:t>
      </w:r>
      <w:proofErr w:type="spellStart"/>
      <w:r w:rsidRPr="002275C7">
        <w:rPr>
          <w:sz w:val="28"/>
          <w:szCs w:val="28"/>
          <w:lang w:val="en-US"/>
        </w:rPr>
        <w:t>polysemantic</w:t>
      </w:r>
      <w:proofErr w:type="spellEnd"/>
      <w:r w:rsidRPr="002275C7">
        <w:rPr>
          <w:sz w:val="28"/>
          <w:szCs w:val="28"/>
          <w:lang w:val="en-US"/>
        </w:rPr>
        <w:t xml:space="preserve"> words. In the first item we made the etymological and semantic criteria of distinguishing of homonyms and </w:t>
      </w:r>
      <w:proofErr w:type="spellStart"/>
      <w:r w:rsidRPr="002275C7">
        <w:rPr>
          <w:sz w:val="28"/>
          <w:szCs w:val="28"/>
          <w:lang w:val="en-US"/>
        </w:rPr>
        <w:t>polysemantic</w:t>
      </w:r>
      <w:proofErr w:type="spellEnd"/>
      <w:r w:rsidRPr="002275C7">
        <w:rPr>
          <w:sz w:val="28"/>
          <w:szCs w:val="28"/>
          <w:lang w:val="en-US"/>
        </w:rPr>
        <w:t xml:space="preserve"> words in the English language. The second item of the work shows the typological analysis of the two linguistic phenomena in the three languages compared: English, Russian and Uzbek. The third and the fourth items summarize the ideas concerning the modern methods and practical approaches in investigating the linguistic phenomenon of homonyms and </w:t>
      </w:r>
      <w:proofErr w:type="spellStart"/>
      <w:r w:rsidRPr="002275C7">
        <w:rPr>
          <w:sz w:val="28"/>
          <w:szCs w:val="28"/>
          <w:lang w:val="en-US"/>
        </w:rPr>
        <w:t>polysemantic</w:t>
      </w:r>
      <w:proofErr w:type="spellEnd"/>
      <w:r w:rsidRPr="002275C7">
        <w:rPr>
          <w:sz w:val="28"/>
          <w:szCs w:val="28"/>
          <w:lang w:val="en-US"/>
        </w:rPr>
        <w:t xml:space="preserve"> words.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The conclusion of the qualification work sums up the ideas discussed in the main part (the first item) and shows the ways of implying of the </w:t>
      </w:r>
      <w:r>
        <w:rPr>
          <w:sz w:val="28"/>
          <w:szCs w:val="28"/>
          <w:lang w:val="en-US"/>
        </w:rPr>
        <w:t>course</w:t>
      </w:r>
      <w:r w:rsidRPr="002275C7">
        <w:rPr>
          <w:sz w:val="28"/>
          <w:szCs w:val="28"/>
          <w:lang w:val="en-US"/>
        </w:rPr>
        <w:t xml:space="preserve"> work (in the second item). </w:t>
      </w:r>
    </w:p>
    <w:p w:rsidR="002275C7" w:rsidRPr="002275C7" w:rsidRDefault="002275C7" w:rsidP="002275C7">
      <w:pPr>
        <w:pStyle w:val="ae"/>
        <w:spacing w:line="360" w:lineRule="auto"/>
        <w:jc w:val="both"/>
        <w:rPr>
          <w:sz w:val="28"/>
          <w:szCs w:val="28"/>
          <w:lang w:val="en-US"/>
        </w:rPr>
      </w:pPr>
      <w:r w:rsidRPr="002275C7">
        <w:rPr>
          <w:sz w:val="28"/>
          <w:szCs w:val="28"/>
          <w:lang w:val="en-US"/>
        </w:rPr>
        <w:t>Words identical in sound-form but different in meaning are traditionally termed homonymous.</w:t>
      </w:r>
    </w:p>
    <w:p w:rsidR="002275C7" w:rsidRPr="002275C7" w:rsidRDefault="002275C7" w:rsidP="002275C7">
      <w:pPr>
        <w:pStyle w:val="ae"/>
        <w:spacing w:line="360" w:lineRule="auto"/>
        <w:jc w:val="both"/>
        <w:rPr>
          <w:sz w:val="28"/>
          <w:szCs w:val="28"/>
          <w:lang w:val="en-US"/>
        </w:rPr>
      </w:pPr>
      <w:r w:rsidRPr="002275C7">
        <w:rPr>
          <w:sz w:val="28"/>
          <w:szCs w:val="28"/>
          <w:lang w:val="en-US"/>
        </w:rPr>
        <w:t>Modern English is exceptionally rich in homonymous words and word-forms. It is held that languages where short words abound have more homonyms than those where longer words are prevalent. Therefore it is sometimes suggested that abundance of homonyms in Modern English is to be accounted for by the monosyllabic structure of the commonly used English words.</w:t>
      </w:r>
    </w:p>
    <w:p w:rsidR="002275C7" w:rsidRDefault="00D734AE" w:rsidP="00D734AE">
      <w:pPr>
        <w:pStyle w:val="ae"/>
        <w:spacing w:line="360" w:lineRule="auto"/>
        <w:jc w:val="center"/>
        <w:rPr>
          <w:b/>
          <w:bCs/>
          <w:caps/>
          <w:sz w:val="28"/>
          <w:szCs w:val="28"/>
          <w:lang w:val="en-US"/>
        </w:rPr>
      </w:pPr>
      <w:proofErr w:type="gramStart"/>
      <w:r w:rsidRPr="002275C7">
        <w:rPr>
          <w:b/>
          <w:bCs/>
          <w:sz w:val="28"/>
          <w:szCs w:val="28"/>
          <w:lang w:val="en-US"/>
        </w:rPr>
        <w:lastRenderedPageBreak/>
        <w:t xml:space="preserve">Chapter  </w:t>
      </w:r>
      <w:r>
        <w:rPr>
          <w:b/>
          <w:bCs/>
          <w:sz w:val="28"/>
          <w:szCs w:val="28"/>
          <w:lang w:val="en-US"/>
        </w:rPr>
        <w:t>I</w:t>
      </w:r>
      <w:proofErr w:type="gramEnd"/>
      <w:r>
        <w:rPr>
          <w:b/>
          <w:bCs/>
          <w:sz w:val="28"/>
          <w:szCs w:val="28"/>
          <w:lang w:val="en-US"/>
        </w:rPr>
        <w:t>. D</w:t>
      </w:r>
      <w:r w:rsidRPr="002275C7">
        <w:rPr>
          <w:b/>
          <w:bCs/>
          <w:sz w:val="28"/>
          <w:szCs w:val="28"/>
          <w:lang w:val="en-US"/>
        </w:rPr>
        <w:t>etermination of homonymy</w:t>
      </w:r>
    </w:p>
    <w:p w:rsidR="00D734AE" w:rsidRPr="002275C7" w:rsidRDefault="00D734AE" w:rsidP="00D734AE">
      <w:pPr>
        <w:pStyle w:val="ae"/>
        <w:spacing w:line="360" w:lineRule="auto"/>
        <w:jc w:val="center"/>
        <w:rPr>
          <w:b/>
          <w:bCs/>
          <w:sz w:val="28"/>
          <w:szCs w:val="28"/>
          <w:lang w:val="en-US"/>
        </w:rPr>
      </w:pPr>
      <w:proofErr w:type="gramStart"/>
      <w:r w:rsidRPr="002275C7">
        <w:rPr>
          <w:b/>
          <w:bCs/>
          <w:sz w:val="28"/>
          <w:szCs w:val="28"/>
          <w:lang w:val="en-US"/>
        </w:rPr>
        <w:t>1.1  Classification</w:t>
      </w:r>
      <w:proofErr w:type="gramEnd"/>
      <w:r w:rsidRPr="002275C7">
        <w:rPr>
          <w:b/>
          <w:bCs/>
          <w:sz w:val="28"/>
          <w:szCs w:val="28"/>
          <w:lang w:val="en-US"/>
        </w:rPr>
        <w:t xml:space="preserve"> of homonyms</w:t>
      </w:r>
    </w:p>
    <w:p w:rsidR="002275C7" w:rsidRPr="002275C7" w:rsidRDefault="002275C7" w:rsidP="002275C7">
      <w:pPr>
        <w:pStyle w:val="ae"/>
        <w:spacing w:line="360" w:lineRule="auto"/>
        <w:jc w:val="both"/>
        <w:rPr>
          <w:sz w:val="28"/>
          <w:szCs w:val="28"/>
          <w:vertAlign w:val="superscript"/>
          <w:lang w:val="en-US"/>
        </w:rPr>
      </w:pPr>
      <w:r w:rsidRPr="002275C7">
        <w:rPr>
          <w:sz w:val="28"/>
          <w:szCs w:val="28"/>
          <w:lang w:val="en-US"/>
        </w:rPr>
        <w:t xml:space="preserve"> Two or more words identical in sound and spelling but different in meaning, distribution and in many cases origin are called </w:t>
      </w:r>
      <w:r w:rsidRPr="002275C7">
        <w:rPr>
          <w:i/>
          <w:iCs/>
          <w:sz w:val="28"/>
          <w:szCs w:val="28"/>
          <w:lang w:val="en-US"/>
        </w:rPr>
        <w:t>homonyms</w:t>
      </w:r>
      <w:r w:rsidRPr="002275C7">
        <w:rPr>
          <w:sz w:val="28"/>
          <w:szCs w:val="28"/>
          <w:lang w:val="en-US"/>
        </w:rPr>
        <w:t>. The term is derived from Greek “</w:t>
      </w:r>
      <w:r w:rsidRPr="002275C7">
        <w:rPr>
          <w:i/>
          <w:iCs/>
          <w:sz w:val="28"/>
          <w:szCs w:val="28"/>
          <w:lang w:val="en-US"/>
        </w:rPr>
        <w:t xml:space="preserve">homonymous” </w:t>
      </w:r>
      <w:r w:rsidRPr="002275C7">
        <w:rPr>
          <w:sz w:val="28"/>
          <w:szCs w:val="28"/>
          <w:lang w:val="en-US"/>
        </w:rPr>
        <w:t>(</w:t>
      </w:r>
      <w:r w:rsidRPr="002275C7">
        <w:rPr>
          <w:i/>
          <w:iCs/>
          <w:sz w:val="28"/>
          <w:szCs w:val="28"/>
          <w:lang w:val="en-US"/>
        </w:rPr>
        <w:t xml:space="preserve">homos </w:t>
      </w:r>
      <w:r w:rsidRPr="002275C7">
        <w:rPr>
          <w:sz w:val="28"/>
          <w:szCs w:val="28"/>
          <w:lang w:val="en-US"/>
        </w:rPr>
        <w:t xml:space="preserve">– “the same” and </w:t>
      </w:r>
      <w:proofErr w:type="spellStart"/>
      <w:r w:rsidRPr="002275C7">
        <w:rPr>
          <w:i/>
          <w:iCs/>
          <w:sz w:val="28"/>
          <w:szCs w:val="28"/>
          <w:lang w:val="en-US"/>
        </w:rPr>
        <w:t>onoma</w:t>
      </w:r>
      <w:proofErr w:type="spellEnd"/>
      <w:r w:rsidRPr="002275C7">
        <w:rPr>
          <w:i/>
          <w:iCs/>
          <w:sz w:val="28"/>
          <w:szCs w:val="28"/>
          <w:lang w:val="en-US"/>
        </w:rPr>
        <w:t xml:space="preserve"> </w:t>
      </w:r>
      <w:r w:rsidRPr="002275C7">
        <w:rPr>
          <w:sz w:val="28"/>
          <w:szCs w:val="28"/>
          <w:lang w:val="en-US"/>
        </w:rPr>
        <w:t>– “name”) and thus expresses very well the sameness of name combined with the difference in meaning.</w:t>
      </w:r>
      <w:r w:rsidRPr="002275C7">
        <w:rPr>
          <w:sz w:val="28"/>
          <w:szCs w:val="28"/>
          <w:vertAlign w:val="superscript"/>
          <w:lang w:val="en-US"/>
        </w:rPr>
        <w:t>1</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There is an obvious difference between the meanings of the symbol </w:t>
      </w:r>
      <w:r w:rsidRPr="002275C7">
        <w:rPr>
          <w:i/>
          <w:iCs/>
          <w:sz w:val="28"/>
          <w:szCs w:val="28"/>
          <w:lang w:val="en-US"/>
        </w:rPr>
        <w:t xml:space="preserve">fast </w:t>
      </w:r>
      <w:r w:rsidRPr="002275C7">
        <w:rPr>
          <w:sz w:val="28"/>
          <w:szCs w:val="28"/>
          <w:lang w:val="en-US"/>
        </w:rPr>
        <w:t>in such combinations as</w:t>
      </w:r>
      <w:r w:rsidRPr="002275C7">
        <w:rPr>
          <w:i/>
          <w:iCs/>
          <w:sz w:val="28"/>
          <w:szCs w:val="28"/>
          <w:lang w:val="en-US"/>
        </w:rPr>
        <w:t xml:space="preserve"> run fast</w:t>
      </w:r>
      <w:r w:rsidRPr="002275C7">
        <w:rPr>
          <w:sz w:val="28"/>
          <w:szCs w:val="28"/>
          <w:lang w:val="en-US"/>
        </w:rPr>
        <w:t xml:space="preserve"> ‘quickly’ and</w:t>
      </w:r>
      <w:r w:rsidRPr="002275C7">
        <w:rPr>
          <w:i/>
          <w:iCs/>
          <w:sz w:val="28"/>
          <w:szCs w:val="28"/>
          <w:lang w:val="en-US"/>
        </w:rPr>
        <w:t xml:space="preserve"> stand</w:t>
      </w:r>
      <w:r w:rsidRPr="002275C7">
        <w:rPr>
          <w:sz w:val="28"/>
          <w:szCs w:val="28"/>
          <w:lang w:val="en-US"/>
        </w:rPr>
        <w:t xml:space="preserve"> </w:t>
      </w:r>
      <w:r w:rsidRPr="002275C7">
        <w:rPr>
          <w:i/>
          <w:iCs/>
          <w:sz w:val="28"/>
          <w:szCs w:val="28"/>
          <w:lang w:val="en-US"/>
        </w:rPr>
        <w:t>fast</w:t>
      </w:r>
      <w:r w:rsidRPr="002275C7">
        <w:rPr>
          <w:sz w:val="28"/>
          <w:szCs w:val="28"/>
          <w:lang w:val="en-US"/>
        </w:rPr>
        <w:t xml:space="preserve"> ‘firmly’. The difference is even more pronounced if we observe cases where </w:t>
      </w:r>
      <w:r w:rsidRPr="002275C7">
        <w:rPr>
          <w:i/>
          <w:iCs/>
          <w:sz w:val="28"/>
          <w:szCs w:val="28"/>
          <w:lang w:val="en-US"/>
        </w:rPr>
        <w:t>fast</w:t>
      </w:r>
      <w:r w:rsidRPr="002275C7">
        <w:rPr>
          <w:sz w:val="28"/>
          <w:szCs w:val="28"/>
          <w:lang w:val="en-US"/>
        </w:rPr>
        <w:t xml:space="preserve"> is a noun or a verb as in the following proverbs: </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“A clean fast is better than a dirty breakfast;</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Who feasts till he is sick, must fast till he is well.”</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w:t>
      </w:r>
      <w:r w:rsidRPr="002275C7">
        <w:rPr>
          <w:i/>
          <w:iCs/>
          <w:sz w:val="28"/>
          <w:szCs w:val="28"/>
          <w:lang w:val="en-US"/>
        </w:rPr>
        <w:t>Fast</w:t>
      </w:r>
      <w:r w:rsidRPr="002275C7">
        <w:rPr>
          <w:sz w:val="28"/>
          <w:szCs w:val="28"/>
          <w:lang w:val="en-US"/>
        </w:rPr>
        <w:t xml:space="preserve"> as an isolated word, therefore, may be regarded as a variable that can assume several different values depending on the conditions of usage, or, in other words distribution. All the possible values of each linguistic sign are listed in the dictionaries. It is the duty of lexicographers to define the boundaries of each word, i.e. to differentiate homonyms and to unite variants deciding in each case whether the different meanings belong to the same </w:t>
      </w:r>
      <w:proofErr w:type="spellStart"/>
      <w:r w:rsidRPr="002275C7">
        <w:rPr>
          <w:sz w:val="28"/>
          <w:szCs w:val="28"/>
          <w:lang w:val="en-US"/>
        </w:rPr>
        <w:t>polysemantic</w:t>
      </w:r>
      <w:proofErr w:type="spellEnd"/>
      <w:r w:rsidRPr="002275C7">
        <w:rPr>
          <w:sz w:val="28"/>
          <w:szCs w:val="28"/>
          <w:lang w:val="en-US"/>
        </w:rPr>
        <w:t xml:space="preserve"> word or whether there are grounds to treat them as two or more separate words identical in form. In speech, however, as a rule only one of all the possible values is determined by the context, so that no ambiguity may normally arise. There is no danger, for instance, that the listener would wish to substitute the meaning ‘quick’ into the sentence: </w:t>
      </w:r>
      <w:r w:rsidRPr="002275C7">
        <w:rPr>
          <w:i/>
          <w:iCs/>
          <w:sz w:val="28"/>
          <w:szCs w:val="28"/>
          <w:lang w:val="en-US"/>
        </w:rPr>
        <w:t>It is absurd to have hard and fast rules about anything</w:t>
      </w:r>
      <w:r w:rsidRPr="002275C7">
        <w:rPr>
          <w:i/>
          <w:iCs/>
          <w:sz w:val="28"/>
          <w:szCs w:val="28"/>
          <w:vertAlign w:val="superscript"/>
          <w:lang w:val="en-US"/>
        </w:rPr>
        <w:t>2</w:t>
      </w:r>
      <w:r w:rsidRPr="002275C7">
        <w:rPr>
          <w:sz w:val="28"/>
          <w:szCs w:val="28"/>
          <w:lang w:val="en-US"/>
        </w:rPr>
        <w:t xml:space="preserve">, or think that </w:t>
      </w:r>
      <w:r w:rsidRPr="002275C7">
        <w:rPr>
          <w:i/>
          <w:iCs/>
          <w:sz w:val="28"/>
          <w:szCs w:val="28"/>
          <w:lang w:val="en-US"/>
        </w:rPr>
        <w:t>fast rules</w:t>
      </w:r>
      <w:r w:rsidRPr="002275C7">
        <w:rPr>
          <w:sz w:val="28"/>
          <w:szCs w:val="28"/>
          <w:lang w:val="en-US"/>
        </w:rPr>
        <w:t xml:space="preserve"> here are ‘rules of diet’.  Combinations when two or more meanings are possible are either deliberate puns, or result from carelessness. Both meanings of </w:t>
      </w:r>
      <w:r w:rsidRPr="002275C7">
        <w:rPr>
          <w:i/>
          <w:iCs/>
          <w:sz w:val="28"/>
          <w:szCs w:val="28"/>
          <w:lang w:val="en-US"/>
        </w:rPr>
        <w:t>liver</w:t>
      </w:r>
      <w:r w:rsidRPr="002275C7">
        <w:rPr>
          <w:sz w:val="28"/>
          <w:szCs w:val="28"/>
          <w:lang w:val="en-US"/>
        </w:rPr>
        <w:t xml:space="preserve">, i.e. ‘a living person’ and ‘the organ that secretes bile’ are, for instance, intentionally present in the following play upon words: </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lastRenderedPageBreak/>
        <w:t>1. “Is life worth living?” ”It depends upon the liver.”</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2. “What do you do with the fruit?” “We eat what we can, and what we can’t eat we can”</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Very seldom can ambiguity of this kind interfere with understanding. The following example is unambiguous, although the words </w:t>
      </w:r>
      <w:r w:rsidRPr="002275C7">
        <w:rPr>
          <w:i/>
          <w:iCs/>
          <w:sz w:val="28"/>
          <w:szCs w:val="28"/>
          <w:lang w:val="en-US"/>
        </w:rPr>
        <w:t xml:space="preserve">back </w:t>
      </w:r>
      <w:r w:rsidRPr="002275C7">
        <w:rPr>
          <w:sz w:val="28"/>
          <w:szCs w:val="28"/>
          <w:lang w:val="en-US"/>
        </w:rPr>
        <w:t xml:space="preserve">and </w:t>
      </w:r>
      <w:r w:rsidRPr="002275C7">
        <w:rPr>
          <w:i/>
          <w:iCs/>
          <w:sz w:val="28"/>
          <w:szCs w:val="28"/>
          <w:lang w:val="en-US"/>
        </w:rPr>
        <w:t>part</w:t>
      </w:r>
      <w:r w:rsidRPr="002275C7">
        <w:rPr>
          <w:sz w:val="28"/>
          <w:szCs w:val="28"/>
          <w:lang w:val="en-US"/>
        </w:rPr>
        <w:t xml:space="preserve"> have </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t>several</w:t>
      </w:r>
      <w:proofErr w:type="gramEnd"/>
      <w:r w:rsidRPr="002275C7">
        <w:rPr>
          <w:sz w:val="28"/>
          <w:szCs w:val="28"/>
          <w:lang w:val="en-US"/>
        </w:rPr>
        <w:t xml:space="preserve"> homonyms, and maid and heart are </w:t>
      </w:r>
      <w:proofErr w:type="spellStart"/>
      <w:r w:rsidRPr="002275C7">
        <w:rPr>
          <w:sz w:val="28"/>
          <w:szCs w:val="28"/>
          <w:lang w:val="en-US"/>
        </w:rPr>
        <w:t>polysemantic</w:t>
      </w:r>
      <w:proofErr w:type="spellEnd"/>
      <w:r w:rsidRPr="002275C7">
        <w:rPr>
          <w:sz w:val="28"/>
          <w:szCs w:val="28"/>
          <w:lang w:val="en-US"/>
        </w:rPr>
        <w:t>:</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“Maid of Athens, ere we part,</w:t>
      </w:r>
    </w:p>
    <w:p w:rsidR="002275C7" w:rsidRPr="002275C7" w:rsidRDefault="002275C7" w:rsidP="002275C7">
      <w:pPr>
        <w:pStyle w:val="ae"/>
        <w:spacing w:line="360" w:lineRule="auto"/>
        <w:jc w:val="both"/>
        <w:rPr>
          <w:i/>
          <w:iCs/>
          <w:sz w:val="28"/>
          <w:szCs w:val="28"/>
          <w:vertAlign w:val="superscript"/>
          <w:lang w:val="en-US"/>
        </w:rPr>
      </w:pPr>
      <w:proofErr w:type="gramStart"/>
      <w:r w:rsidRPr="002275C7">
        <w:rPr>
          <w:i/>
          <w:iCs/>
          <w:sz w:val="28"/>
          <w:szCs w:val="28"/>
          <w:lang w:val="en-US"/>
        </w:rPr>
        <w:t>Give,</w:t>
      </w:r>
      <w:proofErr w:type="gramEnd"/>
      <w:r w:rsidRPr="002275C7">
        <w:rPr>
          <w:i/>
          <w:iCs/>
          <w:sz w:val="28"/>
          <w:szCs w:val="28"/>
          <w:lang w:val="en-US"/>
        </w:rPr>
        <w:t xml:space="preserve"> oh give me back my heart”</w:t>
      </w:r>
      <w:r w:rsidRPr="002275C7">
        <w:rPr>
          <w:rStyle w:val="ab"/>
          <w:i/>
          <w:iCs/>
          <w:sz w:val="28"/>
          <w:szCs w:val="28"/>
          <w:lang w:val="en-US"/>
        </w:rPr>
        <w:footnoteReference w:id="3"/>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Homonymy exists in many languages, but in English it is particularly frequent, especially among monosyllabic words. In the list of 2540 homonyms given in the “Oxford English Dictionary” 89% are monosyllabic words and only 9.1% are words of two syllables. From the viewpoint of their morphological structure, they are mostly one-morpheme words.</w:t>
      </w:r>
    </w:p>
    <w:p w:rsidR="002275C7" w:rsidRPr="002275C7" w:rsidRDefault="002275C7" w:rsidP="002275C7">
      <w:pPr>
        <w:pStyle w:val="ae"/>
        <w:spacing w:line="360" w:lineRule="auto"/>
        <w:jc w:val="both"/>
        <w:rPr>
          <w:sz w:val="28"/>
          <w:szCs w:val="28"/>
          <w:lang w:val="en-US"/>
        </w:rPr>
      </w:pPr>
      <w:r w:rsidRPr="002275C7">
        <w:rPr>
          <w:sz w:val="28"/>
          <w:szCs w:val="28"/>
          <w:lang w:val="en-US"/>
        </w:rPr>
        <w:t>Modern English is exceptionally rich in homonymous words and word-forms. It is held that languages where short words abound have more homonyms than those where longer words are prevalent. Therefore it is sometimes suggested that abundance of homonyms in Modern English is to be accounted for by the monosyllabic structure of the commonly used English words.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Not only words but other linguistic units may be homonymous. Here, however, we are concerned with the homonymy of words and word-forms only, so we shall not touch upon the problem of homonymous affixes or homonymous phrases When analyzing different cases of homonymy we find that some words are homonymous in all their forms, i.e. we observe full homonymy of the paradigms of two or more different words as, e.g., in seal a sea animal and seal—a design printed on paper by means of a stamp'. The paradigm "seal, seal's, seals, seals'" is identical for both of </w:t>
      </w:r>
      <w:r w:rsidRPr="002275C7">
        <w:rPr>
          <w:sz w:val="28"/>
          <w:szCs w:val="28"/>
          <w:lang w:val="en-US"/>
        </w:rPr>
        <w:lastRenderedPageBreak/>
        <w:t>them and gives no indication of whether it is seal (1) or seal (2) that we are analyzing. In other cases, e.g. seal—a sea animal' and (to) seal (3)—'to close tightly, we see that although some individual word-forms are homonymous, the whole of the paradigm is not identical. Compare, for instance, the-paradigms:</w:t>
      </w:r>
    </w:p>
    <w:p w:rsidR="002275C7" w:rsidRPr="002275C7" w:rsidRDefault="002275C7" w:rsidP="002275C7">
      <w:pPr>
        <w:pStyle w:val="ae"/>
        <w:spacing w:line="360" w:lineRule="auto"/>
        <w:jc w:val="both"/>
        <w:rPr>
          <w:sz w:val="28"/>
          <w:szCs w:val="28"/>
          <w:lang w:val="en-US"/>
        </w:rPr>
      </w:pPr>
      <w:r w:rsidRPr="002275C7">
        <w:rPr>
          <w:sz w:val="28"/>
          <w:szCs w:val="28"/>
          <w:lang w:val="en-US"/>
        </w:rPr>
        <w:t>1. (</w:t>
      </w:r>
      <w:proofErr w:type="gramStart"/>
      <w:r w:rsidRPr="002275C7">
        <w:rPr>
          <w:sz w:val="28"/>
          <w:szCs w:val="28"/>
          <w:lang w:val="en-US"/>
        </w:rPr>
        <w:t>to)</w:t>
      </w:r>
      <w:proofErr w:type="gramEnd"/>
      <w:r w:rsidRPr="002275C7">
        <w:rPr>
          <w:sz w:val="28"/>
          <w:szCs w:val="28"/>
          <w:lang w:val="en-US"/>
        </w:rPr>
        <w:t>seal-seal-seal's-seals-seals'</w:t>
      </w:r>
    </w:p>
    <w:p w:rsidR="002275C7" w:rsidRPr="002275C7" w:rsidRDefault="002275C7" w:rsidP="002275C7">
      <w:pPr>
        <w:pStyle w:val="ae"/>
        <w:spacing w:line="360" w:lineRule="auto"/>
        <w:jc w:val="both"/>
        <w:rPr>
          <w:sz w:val="28"/>
          <w:szCs w:val="28"/>
          <w:lang w:val="en-US"/>
        </w:rPr>
      </w:pPr>
      <w:r w:rsidRPr="002275C7">
        <w:rPr>
          <w:sz w:val="28"/>
          <w:szCs w:val="28"/>
          <w:lang w:val="en-US"/>
        </w:rPr>
        <w:t>2. seal-seals-sealed-sealing, etc.</w:t>
      </w:r>
    </w:p>
    <w:p w:rsidR="002275C7" w:rsidRPr="002275C7" w:rsidRDefault="002275C7" w:rsidP="002275C7">
      <w:pPr>
        <w:pStyle w:val="ae"/>
        <w:spacing w:line="360" w:lineRule="auto"/>
        <w:jc w:val="both"/>
        <w:rPr>
          <w:sz w:val="28"/>
          <w:szCs w:val="28"/>
          <w:lang w:val="en-US"/>
        </w:rPr>
      </w:pPr>
      <w:r w:rsidRPr="002275C7">
        <w:rPr>
          <w:sz w:val="28"/>
          <w:szCs w:val="28"/>
          <w:lang w:val="en-US"/>
        </w:rPr>
        <w:t>1 Professor O. Jespersen</w:t>
      </w:r>
      <w:r w:rsidRPr="002275C7">
        <w:rPr>
          <w:rStyle w:val="ab"/>
          <w:sz w:val="28"/>
          <w:szCs w:val="28"/>
          <w:lang w:val="en-US"/>
        </w:rPr>
        <w:footnoteReference w:id="4"/>
      </w:r>
      <w:r w:rsidRPr="002275C7">
        <w:rPr>
          <w:sz w:val="28"/>
          <w:szCs w:val="28"/>
          <w:lang w:val="en-US"/>
        </w:rPr>
        <w:t xml:space="preserve"> calculated that there are roughly four times as many monosyllabic as polysyllabic homonyms. It is easily observed that only some of the word-forms (e.g. seal, seals, etc.) are homonymous, whereas others (e.g. sealed, sealing) are not. In such cases we cannot speak of homonymous words but only of homonymy of individual word-forms or of partial homonymy. This is true of a number of other cases, e.g. compare find [</w:t>
      </w:r>
      <w:proofErr w:type="spellStart"/>
      <w:r w:rsidRPr="002275C7">
        <w:rPr>
          <w:sz w:val="28"/>
          <w:szCs w:val="28"/>
          <w:lang w:val="en-US"/>
        </w:rPr>
        <w:t>faind</w:t>
      </w:r>
      <w:proofErr w:type="spellEnd"/>
      <w:r w:rsidRPr="002275C7">
        <w:rPr>
          <w:sz w:val="28"/>
          <w:szCs w:val="28"/>
          <w:lang w:val="en-US"/>
        </w:rPr>
        <w:t>], found [</w:t>
      </w:r>
      <w:proofErr w:type="spellStart"/>
      <w:r w:rsidRPr="002275C7">
        <w:rPr>
          <w:sz w:val="28"/>
          <w:szCs w:val="28"/>
          <w:lang w:val="en-US"/>
        </w:rPr>
        <w:t>faund</w:t>
      </w:r>
      <w:proofErr w:type="spellEnd"/>
      <w:r w:rsidRPr="002275C7">
        <w:rPr>
          <w:sz w:val="28"/>
          <w:szCs w:val="28"/>
          <w:lang w:val="en-US"/>
        </w:rPr>
        <w:t>], found [</w:t>
      </w:r>
      <w:proofErr w:type="spellStart"/>
      <w:r w:rsidRPr="002275C7">
        <w:rPr>
          <w:sz w:val="28"/>
          <w:szCs w:val="28"/>
          <w:lang w:val="en-US"/>
        </w:rPr>
        <w:t>faund</w:t>
      </w:r>
      <w:proofErr w:type="spellEnd"/>
      <w:r w:rsidRPr="002275C7">
        <w:rPr>
          <w:sz w:val="28"/>
          <w:szCs w:val="28"/>
          <w:lang w:val="en-US"/>
        </w:rPr>
        <w:t>] and found [</w:t>
      </w:r>
      <w:proofErr w:type="spellStart"/>
      <w:r w:rsidRPr="002275C7">
        <w:rPr>
          <w:sz w:val="28"/>
          <w:szCs w:val="28"/>
          <w:lang w:val="en-US"/>
        </w:rPr>
        <w:t>faund</w:t>
      </w:r>
      <w:proofErr w:type="spellEnd"/>
      <w:r w:rsidRPr="002275C7">
        <w:rPr>
          <w:sz w:val="28"/>
          <w:szCs w:val="28"/>
          <w:lang w:val="en-US"/>
        </w:rPr>
        <w:t>], founded ['</w:t>
      </w:r>
      <w:proofErr w:type="spellStart"/>
      <w:r w:rsidRPr="002275C7">
        <w:rPr>
          <w:sz w:val="28"/>
          <w:szCs w:val="28"/>
          <w:lang w:val="en-US"/>
        </w:rPr>
        <w:t>faundidj</w:t>
      </w:r>
      <w:proofErr w:type="spellEnd"/>
      <w:r w:rsidRPr="002275C7">
        <w:rPr>
          <w:sz w:val="28"/>
          <w:szCs w:val="28"/>
          <w:lang w:val="en-US"/>
        </w:rPr>
        <w:t>, founded [</w:t>
      </w:r>
      <w:proofErr w:type="spellStart"/>
      <w:r w:rsidRPr="002275C7">
        <w:rPr>
          <w:sz w:val="28"/>
          <w:szCs w:val="28"/>
          <w:lang w:val="en-US"/>
        </w:rPr>
        <w:t>faundid</w:t>
      </w:r>
      <w:proofErr w:type="spellEnd"/>
      <w:r w:rsidRPr="002275C7">
        <w:rPr>
          <w:sz w:val="28"/>
          <w:szCs w:val="28"/>
          <w:lang w:val="en-US"/>
        </w:rPr>
        <w:t>]; know [</w:t>
      </w:r>
      <w:proofErr w:type="spellStart"/>
      <w:r w:rsidRPr="002275C7">
        <w:rPr>
          <w:sz w:val="28"/>
          <w:szCs w:val="28"/>
          <w:lang w:val="en-US"/>
        </w:rPr>
        <w:t>nou</w:t>
      </w:r>
      <w:proofErr w:type="spellEnd"/>
      <w:r w:rsidRPr="002275C7">
        <w:rPr>
          <w:sz w:val="28"/>
          <w:szCs w:val="28"/>
          <w:lang w:val="en-US"/>
        </w:rPr>
        <w:t>], knows [</w:t>
      </w:r>
      <w:proofErr w:type="spellStart"/>
      <w:r w:rsidRPr="002275C7">
        <w:rPr>
          <w:sz w:val="28"/>
          <w:szCs w:val="28"/>
          <w:lang w:val="en-US"/>
        </w:rPr>
        <w:t>nouz</w:t>
      </w:r>
      <w:proofErr w:type="spellEnd"/>
      <w:r w:rsidRPr="002275C7">
        <w:rPr>
          <w:sz w:val="28"/>
          <w:szCs w:val="28"/>
          <w:lang w:val="en-US"/>
        </w:rPr>
        <w:t>], knew [</w:t>
      </w:r>
      <w:proofErr w:type="spellStart"/>
      <w:r w:rsidRPr="002275C7">
        <w:rPr>
          <w:sz w:val="28"/>
          <w:szCs w:val="28"/>
          <w:lang w:val="en-US"/>
        </w:rPr>
        <w:t>nju</w:t>
      </w:r>
      <w:proofErr w:type="spellEnd"/>
      <w:r w:rsidRPr="002275C7">
        <w:rPr>
          <w:sz w:val="28"/>
          <w:szCs w:val="28"/>
          <w:lang w:val="en-US"/>
        </w:rPr>
        <w:t>:], and no [</w:t>
      </w:r>
      <w:proofErr w:type="spellStart"/>
      <w:r w:rsidRPr="002275C7">
        <w:rPr>
          <w:sz w:val="28"/>
          <w:szCs w:val="28"/>
          <w:lang w:val="en-US"/>
        </w:rPr>
        <w:t>nou</w:t>
      </w:r>
      <w:proofErr w:type="spellEnd"/>
      <w:r w:rsidRPr="002275C7">
        <w:rPr>
          <w:sz w:val="28"/>
          <w:szCs w:val="28"/>
          <w:lang w:val="en-US"/>
        </w:rPr>
        <w:t>]; nose [</w:t>
      </w:r>
      <w:proofErr w:type="spellStart"/>
      <w:r w:rsidRPr="002275C7">
        <w:rPr>
          <w:sz w:val="28"/>
          <w:szCs w:val="28"/>
          <w:lang w:val="en-US"/>
        </w:rPr>
        <w:t>nouz</w:t>
      </w:r>
      <w:proofErr w:type="spellEnd"/>
      <w:r w:rsidRPr="002275C7">
        <w:rPr>
          <w:sz w:val="28"/>
          <w:szCs w:val="28"/>
          <w:lang w:val="en-US"/>
        </w:rPr>
        <w:t>], noses [</w:t>
      </w:r>
      <w:proofErr w:type="spellStart"/>
      <w:r w:rsidRPr="002275C7">
        <w:rPr>
          <w:sz w:val="28"/>
          <w:szCs w:val="28"/>
          <w:lang w:val="en-US"/>
        </w:rPr>
        <w:t>nouziz</w:t>
      </w:r>
      <w:proofErr w:type="spellEnd"/>
      <w:r w:rsidRPr="002275C7">
        <w:rPr>
          <w:sz w:val="28"/>
          <w:szCs w:val="28"/>
          <w:lang w:val="en-US"/>
        </w:rPr>
        <w:t>]; new [</w:t>
      </w:r>
      <w:proofErr w:type="spellStart"/>
      <w:r w:rsidRPr="002275C7">
        <w:rPr>
          <w:sz w:val="28"/>
          <w:szCs w:val="28"/>
          <w:lang w:val="en-US"/>
        </w:rPr>
        <w:t>nju</w:t>
      </w:r>
      <w:proofErr w:type="spellEnd"/>
      <w:r w:rsidRPr="002275C7">
        <w:rPr>
          <w:sz w:val="28"/>
          <w:szCs w:val="28"/>
          <w:lang w:val="en-US"/>
        </w:rPr>
        <w:t>:] in which partial homonymy is observed. From the examples of homonymy discussed above it follows that the bulk of full homonyms are to be found within the same parts of speech (e.g. seal(1) n—seal(2) n), partial homonymy as a rule is observed in word-forms belonging to different parts of speech (e.g. seal n—seal v). This is not to say that partial homonymy is impossible within one part of speech. For instance in the case of the two verbs Me [</w:t>
      </w:r>
      <w:proofErr w:type="spellStart"/>
      <w:r w:rsidRPr="002275C7">
        <w:rPr>
          <w:sz w:val="28"/>
          <w:szCs w:val="28"/>
          <w:lang w:val="en-US"/>
        </w:rPr>
        <w:t>lai</w:t>
      </w:r>
      <w:proofErr w:type="spellEnd"/>
      <w:r w:rsidRPr="002275C7">
        <w:rPr>
          <w:sz w:val="28"/>
          <w:szCs w:val="28"/>
          <w:lang w:val="en-US"/>
        </w:rPr>
        <w:t>]—'to be in a horizontal or resting position'—lies [</w:t>
      </w:r>
      <w:proofErr w:type="spellStart"/>
      <w:r w:rsidRPr="002275C7">
        <w:rPr>
          <w:sz w:val="28"/>
          <w:szCs w:val="28"/>
          <w:lang w:val="en-US"/>
        </w:rPr>
        <w:t>laiz</w:t>
      </w:r>
      <w:proofErr w:type="spellEnd"/>
      <w:r w:rsidRPr="002275C7">
        <w:rPr>
          <w:sz w:val="28"/>
          <w:szCs w:val="28"/>
          <w:lang w:val="en-US"/>
        </w:rPr>
        <w:t>]—lay [lei]—lain [</w:t>
      </w:r>
      <w:proofErr w:type="spellStart"/>
      <w:r w:rsidRPr="002275C7">
        <w:rPr>
          <w:sz w:val="28"/>
          <w:szCs w:val="28"/>
          <w:lang w:val="en-US"/>
        </w:rPr>
        <w:t>lein</w:t>
      </w:r>
      <w:proofErr w:type="spellEnd"/>
      <w:r w:rsidRPr="002275C7">
        <w:rPr>
          <w:sz w:val="28"/>
          <w:szCs w:val="28"/>
          <w:lang w:val="en-US"/>
        </w:rPr>
        <w:t>] and lie [</w:t>
      </w:r>
      <w:proofErr w:type="spellStart"/>
      <w:r w:rsidRPr="002275C7">
        <w:rPr>
          <w:sz w:val="28"/>
          <w:szCs w:val="28"/>
          <w:lang w:val="en-US"/>
        </w:rPr>
        <w:t>lai</w:t>
      </w:r>
      <w:proofErr w:type="spellEnd"/>
      <w:r w:rsidRPr="002275C7">
        <w:rPr>
          <w:sz w:val="28"/>
          <w:szCs w:val="28"/>
          <w:lang w:val="en-US"/>
        </w:rPr>
        <w:t>]—'to make an untrue statement'—lies [</w:t>
      </w:r>
      <w:proofErr w:type="spellStart"/>
      <w:r w:rsidRPr="002275C7">
        <w:rPr>
          <w:sz w:val="28"/>
          <w:szCs w:val="28"/>
          <w:lang w:val="en-US"/>
        </w:rPr>
        <w:t>laiz</w:t>
      </w:r>
      <w:proofErr w:type="spellEnd"/>
      <w:r w:rsidRPr="002275C7">
        <w:rPr>
          <w:sz w:val="28"/>
          <w:szCs w:val="28"/>
          <w:lang w:val="en-US"/>
        </w:rPr>
        <w:t>]—lied [laid]—lied [laid] we also find partial homonymy as only two word-forms [</w:t>
      </w:r>
      <w:proofErr w:type="spellStart"/>
      <w:r w:rsidRPr="002275C7">
        <w:rPr>
          <w:sz w:val="28"/>
          <w:szCs w:val="28"/>
          <w:lang w:val="en-US"/>
        </w:rPr>
        <w:t>lai</w:t>
      </w:r>
      <w:proofErr w:type="spellEnd"/>
      <w:r w:rsidRPr="002275C7">
        <w:rPr>
          <w:sz w:val="28"/>
          <w:szCs w:val="28"/>
          <w:lang w:val="en-US"/>
        </w:rPr>
        <w:t>], [</w:t>
      </w:r>
      <w:proofErr w:type="spellStart"/>
      <w:r w:rsidRPr="002275C7">
        <w:rPr>
          <w:sz w:val="28"/>
          <w:szCs w:val="28"/>
          <w:lang w:val="en-US"/>
        </w:rPr>
        <w:t>laiz</w:t>
      </w:r>
      <w:proofErr w:type="spellEnd"/>
      <w:r w:rsidRPr="002275C7">
        <w:rPr>
          <w:sz w:val="28"/>
          <w:szCs w:val="28"/>
          <w:lang w:val="en-US"/>
        </w:rPr>
        <w:t>] are homonymous, all other forms of the two verbs are different. Cases of full homonymy may be found in different parts of speech as, e.g., for [for]—preposition, for [</w:t>
      </w:r>
      <w:proofErr w:type="spellStart"/>
      <w:proofErr w:type="gramStart"/>
      <w:r w:rsidRPr="002275C7">
        <w:rPr>
          <w:sz w:val="28"/>
          <w:szCs w:val="28"/>
          <w:lang w:val="en-US"/>
        </w:rPr>
        <w:t>fo</w:t>
      </w:r>
      <w:proofErr w:type="spellEnd"/>
      <w:proofErr w:type="gramEnd"/>
      <w:r w:rsidRPr="002275C7">
        <w:rPr>
          <w:sz w:val="28"/>
          <w:szCs w:val="28"/>
          <w:lang w:val="en-US"/>
        </w:rPr>
        <w:t>:]—conjunction and four [</w:t>
      </w:r>
      <w:proofErr w:type="spellStart"/>
      <w:r w:rsidRPr="002275C7">
        <w:rPr>
          <w:sz w:val="28"/>
          <w:szCs w:val="28"/>
          <w:lang w:val="en-US"/>
        </w:rPr>
        <w:t>fo</w:t>
      </w:r>
      <w:proofErr w:type="spellEnd"/>
      <w:r w:rsidRPr="002275C7">
        <w:rPr>
          <w:sz w:val="28"/>
          <w:szCs w:val="28"/>
          <w:lang w:val="en-US"/>
        </w:rPr>
        <w:t xml:space="preserve">:] —numeral, as these parts of speech have no other word-forms. Modern English has a very extensive vocabulary; the number of words according to the dictionary data is no less than </w:t>
      </w:r>
      <w:r w:rsidRPr="002275C7">
        <w:rPr>
          <w:sz w:val="28"/>
          <w:szCs w:val="28"/>
          <w:lang w:val="en-US"/>
        </w:rPr>
        <w:lastRenderedPageBreak/>
        <w:t xml:space="preserve">400, 000.A question naturally arises whether this enormous word-stock is composed of separate independent lexical units, or may it perhaps be regarded as a certain structured system made up of numerous interdependent and interrelated sub-systems or groups of words. This problem may be viewed in terms of the possible ways of classifying vocabulary items. Words can be classified in various ways. Here, however, we are concerned only with the semantic classification of words which gives us a better insight into some aspects of the Modern English word-stock. Attempts to study the inner structure of the vocabulary revealed that in spite of its heterogeneity the English word-stock may be analyzed into numerous sub-systems the members of which have some features in common, thus distinguishing them from the members of other lexical sub-systems. Classification into monosynaptic and </w:t>
      </w:r>
      <w:proofErr w:type="spellStart"/>
      <w:r w:rsidRPr="002275C7">
        <w:rPr>
          <w:sz w:val="28"/>
          <w:szCs w:val="28"/>
          <w:lang w:val="en-US"/>
        </w:rPr>
        <w:t>polysemantic</w:t>
      </w:r>
      <w:proofErr w:type="spellEnd"/>
      <w:r w:rsidRPr="002275C7">
        <w:rPr>
          <w:sz w:val="28"/>
          <w:szCs w:val="28"/>
          <w:lang w:val="en-US"/>
        </w:rPr>
        <w:t xml:space="preserve"> words is based on the number of meanings the word possesses. More detailed semantic classifications are generally based on the semantic similarity (or polarity) of words or their component morphemes. Below we give a brief survey of some of these lexical groups of current use both in theoretical investigation and practical class-room teaching. Various types of classification for homonyms have been suggested.  A comprehensive system may be worked out if we are guided by the theory of oppositions and in classifying the homonyms take into consideration the difference or sameness in their lexical and grammatical meaning, paradigm and basic form.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As both form and meaning can be further subdivided, the combination of distinctive features by which two words are compared becomes more complicated – there are four features: the form may be </w:t>
      </w:r>
      <w:proofErr w:type="spellStart"/>
      <w:r w:rsidRPr="002275C7">
        <w:rPr>
          <w:sz w:val="28"/>
          <w:szCs w:val="28"/>
          <w:lang w:val="en-US"/>
        </w:rPr>
        <w:t>phonetical</w:t>
      </w:r>
      <w:proofErr w:type="spellEnd"/>
      <w:r w:rsidRPr="002275C7">
        <w:rPr>
          <w:sz w:val="28"/>
          <w:szCs w:val="28"/>
          <w:lang w:val="en-US"/>
        </w:rPr>
        <w:t xml:space="preserve"> and graphical, the meaning – lexical and grammatical, a word may also have a paradigm of grammatical forms different from the basic form. The distinctive features shown in the table below are lexical meaning (different denoted by A, or nearly the same denoted by A1), grammatical meaning (different denoted by B, or same by B1), paradigm (different denoted by C, or same denoted by C1), and basic form (different denoted by D, and same denoted by D1).  The term “nearly same lexical meaning” must not be taken too literally. It means only that the corresponding members of the opposition </w:t>
      </w:r>
      <w:r w:rsidRPr="002275C7">
        <w:rPr>
          <w:sz w:val="28"/>
          <w:szCs w:val="28"/>
          <w:lang w:val="en-US"/>
        </w:rPr>
        <w:lastRenderedPageBreak/>
        <w:t>have some important invariant semantic components in common. “Same grammatical meaning” implies that both members belong to the same part of speech.  Same paradigm comprises also cases when there is only one word form, i.e. when the words are unchangeable. Inconsistent combinations of features are crossed out in the table. It is, for instance, impossible for two words to be identical in all word forms and different in basic forms, or for two homonyms to show no difference either in lexical or grammatical meaning, because in this case they are not homonyms. Some linguists, however, argue that the graphic form of words in Modern English is just as important as their sound-form and should be taken into consideration in the analysis and classification of homonyms. Consequently they proceed from the definition of homonyms as words identical in sound-form or spelling but different in meaning. It follows that in their classification of homonyms all the three aspects: sound-form, graphic-form and meaning are taken into account. Accordingly they classify homonyms into homographs, homophones and perfect homonyms. Homographs are words identical in spelling, but different both in their sound-form and meaning, e.g. bow n [</w:t>
      </w:r>
      <w:proofErr w:type="spellStart"/>
      <w:r w:rsidRPr="002275C7">
        <w:rPr>
          <w:sz w:val="28"/>
          <w:szCs w:val="28"/>
          <w:lang w:val="en-US"/>
        </w:rPr>
        <w:t>bouj</w:t>
      </w:r>
      <w:proofErr w:type="spellEnd"/>
      <w:r w:rsidRPr="002275C7">
        <w:rPr>
          <w:sz w:val="28"/>
          <w:szCs w:val="28"/>
          <w:lang w:val="en-US"/>
        </w:rPr>
        <w:t>— 'a piece of wood curved by a string and used for shooting arrows' and bow n (bail—'the bending of the head or body'; tear n [</w:t>
      </w:r>
      <w:proofErr w:type="spellStart"/>
      <w:r w:rsidRPr="002275C7">
        <w:rPr>
          <w:sz w:val="28"/>
          <w:szCs w:val="28"/>
          <w:lang w:val="en-US"/>
        </w:rPr>
        <w:t>tiaj</w:t>
      </w:r>
      <w:proofErr w:type="spellEnd"/>
      <w:r w:rsidRPr="002275C7">
        <w:rPr>
          <w:sz w:val="28"/>
          <w:szCs w:val="28"/>
          <w:lang w:val="en-US"/>
        </w:rPr>
        <w:t>—'a drop of water that comes from the eye' and tear v [</w:t>
      </w:r>
      <w:proofErr w:type="spellStart"/>
      <w:r w:rsidRPr="002275C7">
        <w:rPr>
          <w:sz w:val="28"/>
          <w:szCs w:val="28"/>
          <w:lang w:val="en-US"/>
        </w:rPr>
        <w:t>tesj</w:t>
      </w:r>
      <w:proofErr w:type="spellEnd"/>
      <w:r w:rsidRPr="002275C7">
        <w:rPr>
          <w:sz w:val="28"/>
          <w:szCs w:val="28"/>
          <w:lang w:val="en-US"/>
        </w:rPr>
        <w:t xml:space="preserve">—'to pull apart by force'. Homophones are words identical in sound-form but different both in spelling and in meaning, e.g. sea n and see v; son n and sun n.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Perfect homonyms are words identical both in spelling and in sound-form but different in meaning, e.g. case in something that has happened' and case n—'a box, a container’. It may be readily observed that in this approach no distinction is made between homonymous words and homonymous word-forms or between full and partial homonymy. The description of various types of Sources homonyms in Modern English would of Homonymy incomplete if we did flat give flat brief outline of the diachronic processes that account for their appearance.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The two main sources of homonymy are: </w:t>
      </w:r>
    </w:p>
    <w:p w:rsidR="002275C7" w:rsidRPr="002275C7" w:rsidRDefault="002275C7" w:rsidP="002275C7">
      <w:pPr>
        <w:pStyle w:val="ae"/>
        <w:spacing w:line="360" w:lineRule="auto"/>
        <w:jc w:val="both"/>
        <w:rPr>
          <w:sz w:val="28"/>
          <w:szCs w:val="28"/>
          <w:lang w:val="en-US"/>
        </w:rPr>
      </w:pPr>
      <w:r w:rsidRPr="002275C7">
        <w:rPr>
          <w:sz w:val="28"/>
          <w:szCs w:val="28"/>
          <w:lang w:val="en-US"/>
        </w:rPr>
        <w:lastRenderedPageBreak/>
        <w:t xml:space="preserve">1) </w:t>
      </w:r>
      <w:proofErr w:type="gramStart"/>
      <w:r w:rsidRPr="002275C7">
        <w:rPr>
          <w:sz w:val="28"/>
          <w:szCs w:val="28"/>
          <w:lang w:val="en-US"/>
        </w:rPr>
        <w:t>diverging</w:t>
      </w:r>
      <w:proofErr w:type="gramEnd"/>
      <w:r w:rsidRPr="002275C7">
        <w:rPr>
          <w:sz w:val="28"/>
          <w:szCs w:val="28"/>
          <w:lang w:val="en-US"/>
        </w:rPr>
        <w:t xml:space="preserve"> meaning development of one </w:t>
      </w:r>
      <w:proofErr w:type="spellStart"/>
      <w:r w:rsidRPr="002275C7">
        <w:rPr>
          <w:sz w:val="28"/>
          <w:szCs w:val="28"/>
          <w:lang w:val="en-US"/>
        </w:rPr>
        <w:t>polysemantic</w:t>
      </w:r>
      <w:proofErr w:type="spellEnd"/>
      <w:r w:rsidRPr="002275C7">
        <w:rPr>
          <w:sz w:val="28"/>
          <w:szCs w:val="28"/>
          <w:lang w:val="en-US"/>
        </w:rPr>
        <w:t xml:space="preserve"> word, and 2) converging sound development of two or more different words. The process of diverging meaning development can be observed when different meanings of the same word move so far away from each other that they come to be regarded as two separate units. This happened, for example, in the case of Modern English flower and flour which originally were one word meaning 'the flower' and 'the finest part of wheat'. Classifications of homonyms: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Let us give us the classification of homonyms according to the point of view of famous British lexicologist Walter Skeat1).  </w:t>
      </w:r>
    </w:p>
    <w:p w:rsidR="002275C7" w:rsidRPr="002275C7" w:rsidRDefault="002275C7" w:rsidP="002275C7">
      <w:pPr>
        <w:pStyle w:val="ae"/>
        <w:spacing w:line="360" w:lineRule="auto"/>
        <w:jc w:val="both"/>
        <w:rPr>
          <w:sz w:val="28"/>
          <w:szCs w:val="28"/>
          <w:lang w:val="en-US"/>
        </w:rPr>
      </w:pPr>
      <w:r w:rsidRPr="002275C7">
        <w:rPr>
          <w:sz w:val="28"/>
          <w:szCs w:val="28"/>
          <w:lang w:val="en-US"/>
        </w:rPr>
        <w:t>So Walter Skeet classified homonyms according to their spelling and sound forms and he pointed out three groups: perfect homonyms that is words identical in sound and spelling, such as : «school» - «</w:t>
      </w:r>
      <w:proofErr w:type="spellStart"/>
      <w:r w:rsidRPr="002275C7">
        <w:rPr>
          <w:sz w:val="28"/>
          <w:szCs w:val="28"/>
          <w:lang w:val="en-US"/>
        </w:rPr>
        <w:t>косяк</w:t>
      </w:r>
      <w:proofErr w:type="spellEnd"/>
      <w:r w:rsidRPr="002275C7">
        <w:rPr>
          <w:sz w:val="28"/>
          <w:szCs w:val="28"/>
          <w:lang w:val="en-US"/>
        </w:rPr>
        <w:t xml:space="preserve"> </w:t>
      </w:r>
      <w:proofErr w:type="spellStart"/>
      <w:r w:rsidRPr="002275C7">
        <w:rPr>
          <w:sz w:val="28"/>
          <w:szCs w:val="28"/>
          <w:lang w:val="en-US"/>
        </w:rPr>
        <w:t>рыбы</w:t>
      </w:r>
      <w:proofErr w:type="spellEnd"/>
      <w:r w:rsidRPr="002275C7">
        <w:rPr>
          <w:sz w:val="28"/>
          <w:szCs w:val="28"/>
          <w:lang w:val="en-US"/>
        </w:rPr>
        <w:t>» and «</w:t>
      </w:r>
      <w:proofErr w:type="spellStart"/>
      <w:r w:rsidRPr="002275C7">
        <w:rPr>
          <w:sz w:val="28"/>
          <w:szCs w:val="28"/>
          <w:lang w:val="en-US"/>
        </w:rPr>
        <w:t>школа</w:t>
      </w:r>
      <w:proofErr w:type="spellEnd"/>
      <w:r w:rsidRPr="002275C7">
        <w:rPr>
          <w:sz w:val="28"/>
          <w:szCs w:val="28"/>
          <w:lang w:val="en-US"/>
        </w:rPr>
        <w:t>» ; homographs, that is words with the same spelling but pronounced differently, e.g. «bow» -/</w:t>
      </w:r>
      <w:proofErr w:type="spellStart"/>
      <w:r w:rsidRPr="002275C7">
        <w:rPr>
          <w:sz w:val="28"/>
          <w:szCs w:val="28"/>
          <w:lang w:val="en-US"/>
        </w:rPr>
        <w:t>bau</w:t>
      </w:r>
      <w:proofErr w:type="spellEnd"/>
      <w:r w:rsidRPr="002275C7">
        <w:rPr>
          <w:sz w:val="28"/>
          <w:szCs w:val="28"/>
          <w:lang w:val="en-US"/>
        </w:rPr>
        <w:t>/ -«</w:t>
      </w:r>
      <w:proofErr w:type="spellStart"/>
      <w:r w:rsidRPr="002275C7">
        <w:rPr>
          <w:sz w:val="28"/>
          <w:szCs w:val="28"/>
          <w:lang w:val="en-US"/>
        </w:rPr>
        <w:t>noклон</w:t>
      </w:r>
      <w:proofErr w:type="spellEnd"/>
      <w:r w:rsidRPr="002275C7">
        <w:rPr>
          <w:sz w:val="28"/>
          <w:szCs w:val="28"/>
          <w:lang w:val="en-US"/>
        </w:rPr>
        <w:t>» and /</w:t>
      </w:r>
      <w:proofErr w:type="spellStart"/>
      <w:r w:rsidRPr="002275C7">
        <w:rPr>
          <w:sz w:val="28"/>
          <w:szCs w:val="28"/>
          <w:lang w:val="en-US"/>
        </w:rPr>
        <w:t>bou</w:t>
      </w:r>
      <w:proofErr w:type="spellEnd"/>
      <w:r w:rsidRPr="002275C7">
        <w:rPr>
          <w:sz w:val="28"/>
          <w:szCs w:val="28"/>
          <w:lang w:val="en-US"/>
        </w:rPr>
        <w:t>/ - «</w:t>
      </w:r>
      <w:r w:rsidRPr="002275C7">
        <w:rPr>
          <w:sz w:val="28"/>
          <w:szCs w:val="28"/>
        </w:rPr>
        <w:t>лук</w:t>
      </w:r>
      <w:r w:rsidRPr="002275C7">
        <w:rPr>
          <w:sz w:val="28"/>
          <w:szCs w:val="28"/>
          <w:lang w:val="en-US"/>
        </w:rPr>
        <w:t>»; homophones that is words pronounced identically but spelled differently, e.g. «night» - «</w:t>
      </w:r>
      <w:proofErr w:type="spellStart"/>
      <w:r w:rsidRPr="002275C7">
        <w:rPr>
          <w:sz w:val="28"/>
          <w:szCs w:val="28"/>
          <w:lang w:val="en-US"/>
        </w:rPr>
        <w:t>ночь</w:t>
      </w:r>
      <w:proofErr w:type="spellEnd"/>
      <w:r w:rsidRPr="002275C7">
        <w:rPr>
          <w:sz w:val="28"/>
          <w:szCs w:val="28"/>
          <w:lang w:val="en-US"/>
        </w:rPr>
        <w:t>» and «knight» -«</w:t>
      </w:r>
      <w:proofErr w:type="spellStart"/>
      <w:r w:rsidRPr="002275C7">
        <w:rPr>
          <w:sz w:val="28"/>
          <w:szCs w:val="28"/>
          <w:lang w:val="en-US"/>
        </w:rPr>
        <w:t>pыцарь</w:t>
      </w:r>
      <w:proofErr w:type="spellEnd"/>
      <w:r w:rsidRPr="002275C7">
        <w:rPr>
          <w:sz w:val="28"/>
          <w:szCs w:val="28"/>
          <w:lang w:val="en-US"/>
        </w:rPr>
        <w:t xml:space="preserve">».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Another classification was suggested by A.I </w:t>
      </w:r>
      <w:proofErr w:type="spellStart"/>
      <w:r w:rsidRPr="002275C7">
        <w:rPr>
          <w:sz w:val="28"/>
          <w:szCs w:val="28"/>
          <w:lang w:val="en-US"/>
        </w:rPr>
        <w:t>Smirnitsky</w:t>
      </w:r>
      <w:proofErr w:type="spellEnd"/>
      <w:r w:rsidRPr="002275C7">
        <w:rPr>
          <w:sz w:val="28"/>
          <w:szCs w:val="28"/>
          <w:lang w:val="en-US"/>
        </w:rPr>
        <w:t xml:space="preserve"> 2). He added to Skeat's classification one more criterion: grammatical meaning. He subdivided the group of perfect homonyms in Skeat's classification into two types of homonyms: perfect which are identical in their spelling, pronunciation and their grammar form, such as «spring» in the meanings: the season of the year, a leap, a source, and homo-forms which coincide in their spelling and pronunciation but have different grammatical meaning, e.g. «reading» - Present Participle, Gerund, Verbal noun., to lobby - lobby. A more detailed classification was given by I.V. Arnold1). He classified only perfect homonyms and suggested four criteria of their classification: lexical meaning, grammatical meaning, basic forms and paradigms. </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t>according</w:t>
      </w:r>
      <w:proofErr w:type="gramEnd"/>
      <w:r w:rsidRPr="002275C7">
        <w:rPr>
          <w:sz w:val="28"/>
          <w:szCs w:val="28"/>
          <w:lang w:val="en-US"/>
        </w:rPr>
        <w:t xml:space="preserve"> to these criteria I.V. Arnold pointed out the following groups: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a) </w:t>
      </w:r>
      <w:proofErr w:type="gramStart"/>
      <w:r w:rsidRPr="002275C7">
        <w:rPr>
          <w:sz w:val="28"/>
          <w:szCs w:val="28"/>
          <w:lang w:val="en-US"/>
        </w:rPr>
        <w:t>homonyms</w:t>
      </w:r>
      <w:proofErr w:type="gramEnd"/>
      <w:r w:rsidRPr="002275C7">
        <w:rPr>
          <w:sz w:val="28"/>
          <w:szCs w:val="28"/>
          <w:lang w:val="en-US"/>
        </w:rPr>
        <w:t xml:space="preserve"> identical in their grammatical meanings, basic forms and paradigms and different in their lexical meanings, e.g. «board» in the meanings «a council» and «a piece of wood sawn thin»; </w:t>
      </w:r>
    </w:p>
    <w:p w:rsidR="002275C7" w:rsidRPr="002275C7" w:rsidRDefault="002275C7" w:rsidP="002275C7">
      <w:pPr>
        <w:pStyle w:val="ae"/>
        <w:spacing w:line="360" w:lineRule="auto"/>
        <w:jc w:val="both"/>
        <w:rPr>
          <w:sz w:val="28"/>
          <w:szCs w:val="28"/>
          <w:lang w:val="en-US"/>
        </w:rPr>
      </w:pPr>
      <w:r w:rsidRPr="002275C7">
        <w:rPr>
          <w:sz w:val="28"/>
          <w:szCs w:val="28"/>
          <w:lang w:val="en-US"/>
        </w:rPr>
        <w:lastRenderedPageBreak/>
        <w:t xml:space="preserve">b) </w:t>
      </w:r>
      <w:proofErr w:type="gramStart"/>
      <w:r w:rsidRPr="002275C7">
        <w:rPr>
          <w:sz w:val="28"/>
          <w:szCs w:val="28"/>
          <w:lang w:val="en-US"/>
        </w:rPr>
        <w:t>homonyms</w:t>
      </w:r>
      <w:proofErr w:type="gramEnd"/>
      <w:r w:rsidRPr="002275C7">
        <w:rPr>
          <w:sz w:val="28"/>
          <w:szCs w:val="28"/>
          <w:lang w:val="en-US"/>
        </w:rPr>
        <w:t xml:space="preserve"> identical in their grammatical meanings and basic forms, different in their lexical meanings and paradigms, e.g. to lie - lied - lied, and to lie - lay - lain;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c) homonyms different in their lexical meanings, grammatical meanings, paradigms, but coinciding in their basic forms,   e.g. «light» / «lights»/, «light» / «lighter», «lightest»/;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d) </w:t>
      </w:r>
      <w:proofErr w:type="gramStart"/>
      <w:r w:rsidRPr="002275C7">
        <w:rPr>
          <w:sz w:val="28"/>
          <w:szCs w:val="28"/>
          <w:lang w:val="en-US"/>
        </w:rPr>
        <w:t>homonyms</w:t>
      </w:r>
      <w:proofErr w:type="gramEnd"/>
      <w:r w:rsidRPr="002275C7">
        <w:rPr>
          <w:sz w:val="28"/>
          <w:szCs w:val="28"/>
          <w:lang w:val="en-US"/>
        </w:rPr>
        <w:t xml:space="preserve"> different in their lexical meanings, grammatical meanings, in their basic forms and paradigms, but coinciding in one of the forms of their paradigms, e.g. «a bit» and «bit» (from «to bite»). </w:t>
      </w:r>
    </w:p>
    <w:p w:rsidR="002275C7" w:rsidRPr="002275C7" w:rsidRDefault="002275C7" w:rsidP="00D734AE">
      <w:pPr>
        <w:pStyle w:val="ae"/>
        <w:spacing w:line="360" w:lineRule="auto"/>
        <w:jc w:val="center"/>
        <w:rPr>
          <w:b/>
          <w:bCs/>
          <w:sz w:val="28"/>
          <w:szCs w:val="28"/>
          <w:lang w:val="en-US"/>
        </w:rPr>
      </w:pPr>
      <w:r w:rsidRPr="002275C7">
        <w:rPr>
          <w:b/>
          <w:bCs/>
          <w:sz w:val="28"/>
          <w:szCs w:val="28"/>
          <w:lang w:val="en-US"/>
        </w:rPr>
        <w:t>1.2 The standard way of classification (given by I.V. Arnold)</w:t>
      </w:r>
    </w:p>
    <w:p w:rsidR="002275C7" w:rsidRPr="002275C7" w:rsidRDefault="002275C7" w:rsidP="002275C7">
      <w:pPr>
        <w:pStyle w:val="ae"/>
        <w:spacing w:line="360" w:lineRule="auto"/>
        <w:ind w:firstLine="708"/>
        <w:jc w:val="both"/>
        <w:rPr>
          <w:b/>
          <w:bCs/>
          <w:sz w:val="28"/>
          <w:szCs w:val="28"/>
          <w:lang w:val="en-US"/>
        </w:rPr>
      </w:pPr>
      <w:r w:rsidRPr="002275C7">
        <w:rPr>
          <w:sz w:val="28"/>
          <w:szCs w:val="28"/>
          <w:lang w:val="en-US"/>
        </w:rPr>
        <w:t xml:space="preserve">The most widely accepted classification is that recognizing homonyms proper, homophones and homographs.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3191"/>
        <w:gridCol w:w="3108"/>
      </w:tblGrid>
      <w:tr w:rsidR="002275C7" w:rsidRPr="002275C7" w:rsidTr="00C80456">
        <w:tc>
          <w:tcPr>
            <w:tcW w:w="3299" w:type="dxa"/>
            <w:vAlign w:val="center"/>
          </w:tcPr>
          <w:p w:rsidR="002275C7" w:rsidRPr="002275C7" w:rsidRDefault="002275C7" w:rsidP="002275C7">
            <w:pPr>
              <w:pStyle w:val="ae"/>
              <w:spacing w:line="360" w:lineRule="auto"/>
              <w:jc w:val="both"/>
              <w:rPr>
                <w:sz w:val="28"/>
                <w:szCs w:val="28"/>
                <w:lang w:val="en-US"/>
              </w:rPr>
            </w:pPr>
          </w:p>
        </w:tc>
        <w:tc>
          <w:tcPr>
            <w:tcW w:w="3410" w:type="dxa"/>
            <w:vAlign w:val="center"/>
          </w:tcPr>
          <w:p w:rsidR="002275C7" w:rsidRPr="002275C7" w:rsidRDefault="002275C7" w:rsidP="002275C7">
            <w:pPr>
              <w:pStyle w:val="ae"/>
              <w:spacing w:line="360" w:lineRule="auto"/>
              <w:jc w:val="both"/>
              <w:rPr>
                <w:sz w:val="28"/>
                <w:szCs w:val="28"/>
              </w:rPr>
            </w:pPr>
            <w:r w:rsidRPr="002275C7">
              <w:rPr>
                <w:sz w:val="28"/>
                <w:szCs w:val="28"/>
              </w:rPr>
              <w:t>PRONUNCIATION</w:t>
            </w:r>
          </w:p>
        </w:tc>
        <w:tc>
          <w:tcPr>
            <w:tcW w:w="3300" w:type="dxa"/>
            <w:vAlign w:val="center"/>
          </w:tcPr>
          <w:p w:rsidR="002275C7" w:rsidRPr="002275C7" w:rsidRDefault="002275C7" w:rsidP="002275C7">
            <w:pPr>
              <w:pStyle w:val="ae"/>
              <w:spacing w:line="360" w:lineRule="auto"/>
              <w:jc w:val="both"/>
              <w:rPr>
                <w:sz w:val="28"/>
                <w:szCs w:val="28"/>
              </w:rPr>
            </w:pPr>
            <w:r w:rsidRPr="002275C7">
              <w:rPr>
                <w:sz w:val="28"/>
                <w:szCs w:val="28"/>
              </w:rPr>
              <w:t>PRONUNCIATION</w:t>
            </w:r>
          </w:p>
        </w:tc>
      </w:tr>
      <w:tr w:rsidR="002275C7" w:rsidRPr="002275C7" w:rsidTr="00C80456">
        <w:tc>
          <w:tcPr>
            <w:tcW w:w="3299" w:type="dxa"/>
            <w:vAlign w:val="center"/>
          </w:tcPr>
          <w:p w:rsidR="002275C7" w:rsidRPr="002275C7" w:rsidRDefault="002275C7" w:rsidP="002275C7">
            <w:pPr>
              <w:pStyle w:val="ae"/>
              <w:spacing w:line="360" w:lineRule="auto"/>
              <w:jc w:val="both"/>
              <w:rPr>
                <w:sz w:val="28"/>
                <w:szCs w:val="28"/>
              </w:rPr>
            </w:pPr>
            <w:r w:rsidRPr="002275C7">
              <w:rPr>
                <w:sz w:val="28"/>
                <w:szCs w:val="28"/>
              </w:rPr>
              <w:t>SPELLING</w:t>
            </w:r>
          </w:p>
        </w:tc>
        <w:tc>
          <w:tcPr>
            <w:tcW w:w="3410" w:type="dxa"/>
            <w:vAlign w:val="center"/>
          </w:tcPr>
          <w:p w:rsidR="002275C7" w:rsidRPr="002275C7" w:rsidRDefault="002275C7" w:rsidP="002275C7">
            <w:pPr>
              <w:pStyle w:val="ae"/>
              <w:spacing w:line="360" w:lineRule="auto"/>
              <w:jc w:val="both"/>
              <w:rPr>
                <w:sz w:val="28"/>
                <w:szCs w:val="28"/>
              </w:rPr>
            </w:pPr>
            <w:r w:rsidRPr="002275C7">
              <w:rPr>
                <w:sz w:val="28"/>
                <w:szCs w:val="28"/>
              </w:rPr>
              <w:t>SAME</w:t>
            </w:r>
          </w:p>
        </w:tc>
        <w:tc>
          <w:tcPr>
            <w:tcW w:w="3300" w:type="dxa"/>
            <w:vAlign w:val="center"/>
          </w:tcPr>
          <w:p w:rsidR="002275C7" w:rsidRPr="002275C7" w:rsidRDefault="002275C7" w:rsidP="002275C7">
            <w:pPr>
              <w:pStyle w:val="ae"/>
              <w:spacing w:line="360" w:lineRule="auto"/>
              <w:jc w:val="both"/>
              <w:rPr>
                <w:sz w:val="28"/>
                <w:szCs w:val="28"/>
              </w:rPr>
            </w:pPr>
            <w:r w:rsidRPr="002275C7">
              <w:rPr>
                <w:sz w:val="28"/>
                <w:szCs w:val="28"/>
              </w:rPr>
              <w:t>DIFFERENT</w:t>
            </w:r>
          </w:p>
        </w:tc>
      </w:tr>
      <w:tr w:rsidR="002275C7" w:rsidRPr="002275C7" w:rsidTr="00C80456">
        <w:tc>
          <w:tcPr>
            <w:tcW w:w="3299" w:type="dxa"/>
            <w:vAlign w:val="center"/>
          </w:tcPr>
          <w:p w:rsidR="002275C7" w:rsidRPr="002275C7" w:rsidRDefault="002275C7" w:rsidP="002275C7">
            <w:pPr>
              <w:pStyle w:val="ae"/>
              <w:spacing w:line="360" w:lineRule="auto"/>
              <w:jc w:val="both"/>
              <w:rPr>
                <w:sz w:val="28"/>
                <w:szCs w:val="28"/>
              </w:rPr>
            </w:pPr>
            <w:r w:rsidRPr="002275C7">
              <w:rPr>
                <w:sz w:val="28"/>
                <w:szCs w:val="28"/>
              </w:rPr>
              <w:t>SAME</w:t>
            </w:r>
          </w:p>
        </w:tc>
        <w:tc>
          <w:tcPr>
            <w:tcW w:w="3410" w:type="dxa"/>
            <w:vAlign w:val="center"/>
          </w:tcPr>
          <w:p w:rsidR="002275C7" w:rsidRPr="002275C7" w:rsidRDefault="002275C7" w:rsidP="002275C7">
            <w:pPr>
              <w:pStyle w:val="ae"/>
              <w:spacing w:line="360" w:lineRule="auto"/>
              <w:jc w:val="both"/>
              <w:rPr>
                <w:sz w:val="28"/>
                <w:szCs w:val="28"/>
              </w:rPr>
            </w:pPr>
            <w:r w:rsidRPr="002275C7">
              <w:rPr>
                <w:sz w:val="28"/>
                <w:szCs w:val="28"/>
              </w:rPr>
              <w:t xml:space="preserve">A. </w:t>
            </w:r>
            <w:proofErr w:type="spellStart"/>
            <w:r w:rsidRPr="002275C7">
              <w:rPr>
                <w:sz w:val="28"/>
                <w:szCs w:val="28"/>
              </w:rPr>
              <w:t>Homonym</w:t>
            </w:r>
            <w:proofErr w:type="spellEnd"/>
            <w:r w:rsidRPr="002275C7">
              <w:rPr>
                <w:sz w:val="28"/>
                <w:szCs w:val="28"/>
              </w:rPr>
              <w:t xml:space="preserve"> </w:t>
            </w:r>
            <w:proofErr w:type="spellStart"/>
            <w:r w:rsidRPr="002275C7">
              <w:rPr>
                <w:sz w:val="28"/>
                <w:szCs w:val="28"/>
              </w:rPr>
              <w:t>proper</w:t>
            </w:r>
            <w:proofErr w:type="spellEnd"/>
          </w:p>
        </w:tc>
        <w:tc>
          <w:tcPr>
            <w:tcW w:w="3300" w:type="dxa"/>
            <w:vAlign w:val="center"/>
          </w:tcPr>
          <w:p w:rsidR="002275C7" w:rsidRPr="002275C7" w:rsidRDefault="002275C7" w:rsidP="002275C7">
            <w:pPr>
              <w:pStyle w:val="ae"/>
              <w:spacing w:line="360" w:lineRule="auto"/>
              <w:jc w:val="both"/>
              <w:rPr>
                <w:sz w:val="28"/>
                <w:szCs w:val="28"/>
              </w:rPr>
            </w:pPr>
            <w:r w:rsidRPr="002275C7">
              <w:rPr>
                <w:sz w:val="28"/>
                <w:szCs w:val="28"/>
              </w:rPr>
              <w:t xml:space="preserve">C. </w:t>
            </w:r>
            <w:proofErr w:type="spellStart"/>
            <w:r w:rsidRPr="002275C7">
              <w:rPr>
                <w:sz w:val="28"/>
                <w:szCs w:val="28"/>
              </w:rPr>
              <w:t>Homograph</w:t>
            </w:r>
            <w:proofErr w:type="spellEnd"/>
            <w:r w:rsidRPr="002275C7">
              <w:rPr>
                <w:sz w:val="28"/>
                <w:szCs w:val="28"/>
              </w:rPr>
              <w:t xml:space="preserve"> (</w:t>
            </w:r>
            <w:proofErr w:type="spellStart"/>
            <w:r w:rsidRPr="002275C7">
              <w:rPr>
                <w:sz w:val="28"/>
                <w:szCs w:val="28"/>
              </w:rPr>
              <w:t>or</w:t>
            </w:r>
            <w:proofErr w:type="spellEnd"/>
            <w:r w:rsidRPr="002275C7">
              <w:rPr>
                <w:sz w:val="28"/>
                <w:szCs w:val="28"/>
              </w:rPr>
              <w:t xml:space="preserve"> </w:t>
            </w:r>
            <w:proofErr w:type="spellStart"/>
            <w:r w:rsidRPr="002275C7">
              <w:rPr>
                <w:sz w:val="28"/>
                <w:szCs w:val="28"/>
              </w:rPr>
              <w:t>heteronym</w:t>
            </w:r>
            <w:proofErr w:type="spellEnd"/>
            <w:r w:rsidRPr="002275C7">
              <w:rPr>
                <w:sz w:val="28"/>
                <w:szCs w:val="28"/>
              </w:rPr>
              <w:t>)</w:t>
            </w:r>
          </w:p>
        </w:tc>
      </w:tr>
      <w:tr w:rsidR="002275C7" w:rsidRPr="002275C7" w:rsidTr="00C80456">
        <w:tc>
          <w:tcPr>
            <w:tcW w:w="3299" w:type="dxa"/>
            <w:vAlign w:val="center"/>
          </w:tcPr>
          <w:p w:rsidR="002275C7" w:rsidRPr="002275C7" w:rsidRDefault="002275C7" w:rsidP="002275C7">
            <w:pPr>
              <w:pStyle w:val="ae"/>
              <w:spacing w:line="360" w:lineRule="auto"/>
              <w:jc w:val="both"/>
              <w:rPr>
                <w:sz w:val="28"/>
                <w:szCs w:val="28"/>
              </w:rPr>
            </w:pPr>
            <w:r w:rsidRPr="002275C7">
              <w:rPr>
                <w:sz w:val="28"/>
                <w:szCs w:val="28"/>
              </w:rPr>
              <w:t>DIFFERENT</w:t>
            </w:r>
          </w:p>
        </w:tc>
        <w:tc>
          <w:tcPr>
            <w:tcW w:w="3410" w:type="dxa"/>
            <w:vAlign w:val="center"/>
          </w:tcPr>
          <w:p w:rsidR="002275C7" w:rsidRPr="002275C7" w:rsidRDefault="002275C7" w:rsidP="002275C7">
            <w:pPr>
              <w:pStyle w:val="ae"/>
              <w:spacing w:line="360" w:lineRule="auto"/>
              <w:jc w:val="both"/>
              <w:rPr>
                <w:sz w:val="28"/>
                <w:szCs w:val="28"/>
              </w:rPr>
            </w:pPr>
            <w:r w:rsidRPr="002275C7">
              <w:rPr>
                <w:sz w:val="28"/>
                <w:szCs w:val="28"/>
              </w:rPr>
              <w:t xml:space="preserve">B. </w:t>
            </w:r>
            <w:proofErr w:type="spellStart"/>
            <w:r w:rsidRPr="002275C7">
              <w:rPr>
                <w:sz w:val="28"/>
                <w:szCs w:val="28"/>
              </w:rPr>
              <w:t>Homophone</w:t>
            </w:r>
            <w:proofErr w:type="spellEnd"/>
            <w:r w:rsidRPr="002275C7">
              <w:rPr>
                <w:sz w:val="28"/>
                <w:szCs w:val="28"/>
              </w:rPr>
              <w:t xml:space="preserve"> (</w:t>
            </w:r>
            <w:proofErr w:type="spellStart"/>
            <w:r w:rsidRPr="002275C7">
              <w:rPr>
                <w:sz w:val="28"/>
                <w:szCs w:val="28"/>
              </w:rPr>
              <w:t>or</w:t>
            </w:r>
            <w:proofErr w:type="spellEnd"/>
            <w:r w:rsidRPr="002275C7">
              <w:rPr>
                <w:sz w:val="28"/>
                <w:szCs w:val="28"/>
              </w:rPr>
              <w:t xml:space="preserve"> </w:t>
            </w:r>
            <w:proofErr w:type="spellStart"/>
            <w:r w:rsidRPr="002275C7">
              <w:rPr>
                <w:sz w:val="28"/>
                <w:szCs w:val="28"/>
              </w:rPr>
              <w:t>heteronym</w:t>
            </w:r>
            <w:proofErr w:type="spellEnd"/>
            <w:r w:rsidRPr="002275C7">
              <w:rPr>
                <w:sz w:val="28"/>
                <w:szCs w:val="28"/>
              </w:rPr>
              <w:t>)</w:t>
            </w:r>
          </w:p>
        </w:tc>
        <w:tc>
          <w:tcPr>
            <w:tcW w:w="3300" w:type="dxa"/>
            <w:vAlign w:val="center"/>
          </w:tcPr>
          <w:p w:rsidR="002275C7" w:rsidRPr="002275C7" w:rsidRDefault="002275C7" w:rsidP="002275C7">
            <w:pPr>
              <w:pStyle w:val="ae"/>
              <w:spacing w:line="360" w:lineRule="auto"/>
              <w:jc w:val="both"/>
              <w:rPr>
                <w:sz w:val="28"/>
                <w:szCs w:val="28"/>
              </w:rPr>
            </w:pPr>
            <w:r w:rsidRPr="002275C7">
              <w:rPr>
                <w:sz w:val="28"/>
                <w:szCs w:val="28"/>
              </w:rPr>
              <w:t xml:space="preserve">D. </w:t>
            </w:r>
            <w:proofErr w:type="spellStart"/>
            <w:r w:rsidRPr="002275C7">
              <w:rPr>
                <w:sz w:val="28"/>
                <w:szCs w:val="28"/>
              </w:rPr>
              <w:t>Allonym</w:t>
            </w:r>
            <w:proofErr w:type="spellEnd"/>
          </w:p>
        </w:tc>
      </w:tr>
    </w:tbl>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Most words differ from each other in both spelling and pronunciation – therefore they belong to the sell D in this table – I shall call them </w:t>
      </w:r>
      <w:r w:rsidRPr="002275C7">
        <w:rPr>
          <w:sz w:val="28"/>
          <w:szCs w:val="28"/>
          <w:u w:val="single"/>
          <w:lang w:val="en-US"/>
        </w:rPr>
        <w:t>allonyms.</w:t>
      </w:r>
      <w:r w:rsidRPr="002275C7">
        <w:rPr>
          <w:sz w:val="28"/>
          <w:szCs w:val="28"/>
          <w:lang w:val="en-US"/>
        </w:rPr>
        <w:t xml:space="preserve"> Not so many linguists distinguish this category. But it must be admitted that Keith C. Ivey, in his discussion of homonyms, recognizes this fact and writes:</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 xml:space="preserve">These familiar with </w:t>
      </w:r>
      <w:proofErr w:type="spellStart"/>
      <w:r w:rsidRPr="002275C7">
        <w:rPr>
          <w:i/>
          <w:iCs/>
          <w:sz w:val="28"/>
          <w:szCs w:val="28"/>
          <w:lang w:val="en-US"/>
        </w:rPr>
        <w:t>combinatorics</w:t>
      </w:r>
      <w:proofErr w:type="spellEnd"/>
      <w:r w:rsidRPr="002275C7">
        <w:rPr>
          <w:i/>
          <w:iCs/>
          <w:sz w:val="28"/>
          <w:szCs w:val="28"/>
          <w:lang w:val="en-US"/>
        </w:rPr>
        <w:t xml:space="preserve"> may have noticed that there is a fourth possible category based on spelling and pronunciation: words that differ in spelling and pronunciation as well as meaning and origin (alligator/true). These pairs are technically known as </w:t>
      </w:r>
      <w:r w:rsidRPr="002275C7">
        <w:rPr>
          <w:b/>
          <w:bCs/>
          <w:i/>
          <w:iCs/>
          <w:sz w:val="28"/>
          <w:szCs w:val="28"/>
          <w:lang w:val="en-US"/>
        </w:rPr>
        <w:t>different words</w:t>
      </w:r>
      <w:r w:rsidRPr="002275C7">
        <w:rPr>
          <w:i/>
          <w:iCs/>
          <w:sz w:val="28"/>
          <w:szCs w:val="28"/>
          <w:lang w:val="en-US"/>
        </w:rPr>
        <w:t xml:space="preserve">.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Unfortunately, this seemingly neat solution doesn't work because all heteronyms are different words as Ivey's examples show. He illustrates homophones with </w:t>
      </w:r>
      <w:r w:rsidRPr="002275C7">
        <w:rPr>
          <w:sz w:val="28"/>
          <w:szCs w:val="28"/>
          <w:lang w:val="en-US"/>
        </w:rPr>
        <w:lastRenderedPageBreak/>
        <w:t xml:space="preserve">board/bored, clearly two different words though pronounced alike, and his example of homographs (the verb desert/the noun desert) again shows, by their pronunciation, that they are different words. Even his example of a homonym -- words having both the same sound and spelling, as illustrated by "to quail and a quail" -- clearly shows they are different words. Lexicographers underline this point by writing separate entries for different words, whether or not they have the same spelling and pronunciation.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One could stipulate a phrase, like uniquely different words to represent category D, but this expedient is cumbersome and not transparent. A simpler solution, I believe, can be found by means of a neologism. It is not difficult to think of a suitable term.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An allonym is a word that differs in spelling and pronunciation from all other words, whereas both homonyms and heteronyms identify words that are the same, in some ways, as other words</w:t>
      </w:r>
      <w:r w:rsidRPr="002275C7">
        <w:rPr>
          <w:rStyle w:val="ab"/>
          <w:sz w:val="28"/>
          <w:szCs w:val="28"/>
          <w:lang w:val="en-US"/>
        </w:rPr>
        <w:footnoteReference w:id="5"/>
      </w:r>
      <w:r w:rsidRPr="002275C7">
        <w:rPr>
          <w:sz w:val="28"/>
          <w:szCs w:val="28"/>
          <w:lang w:val="en-US"/>
        </w:rPr>
        <w:t>.</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No doubt in ordinary usage, we will have little need for this term, although it would simplify lexical explanation if one could start by making the claim that the most words in English are allonyms. The clear exceptions are other groups.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Different words that are spelled and pronounced the same way are classed in cell A and are correctly called </w:t>
      </w:r>
      <w:r w:rsidRPr="002275C7">
        <w:rPr>
          <w:sz w:val="28"/>
          <w:szCs w:val="28"/>
          <w:u w:val="single"/>
          <w:lang w:val="en-US"/>
        </w:rPr>
        <w:t>homonyms proper</w:t>
      </w:r>
      <w:r w:rsidRPr="002275C7">
        <w:rPr>
          <w:sz w:val="28"/>
          <w:szCs w:val="28"/>
          <w:lang w:val="en-US"/>
        </w:rPr>
        <w:t xml:space="preserve"> – but some writers, confusingly, call them heteronyms.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When different words are spelled the same way but pronounced differently, they belong to category B. It is precise to call them </w:t>
      </w:r>
      <w:r w:rsidRPr="002275C7">
        <w:rPr>
          <w:sz w:val="28"/>
          <w:szCs w:val="28"/>
          <w:u w:val="single"/>
          <w:lang w:val="en-US"/>
        </w:rPr>
        <w:t xml:space="preserve">homographs </w:t>
      </w:r>
      <w:r w:rsidRPr="002275C7">
        <w:rPr>
          <w:sz w:val="28"/>
          <w:szCs w:val="28"/>
          <w:lang w:val="en-US"/>
        </w:rPr>
        <w:t xml:space="preserve">and they are sometimes misleadingly called heteronyms. By contrast, when different words are pronounced the same way but spelled differently, we may properly call them </w:t>
      </w:r>
      <w:r w:rsidRPr="002275C7">
        <w:rPr>
          <w:sz w:val="28"/>
          <w:szCs w:val="28"/>
          <w:u w:val="single"/>
          <w:lang w:val="en-US"/>
        </w:rPr>
        <w:t>homophones</w:t>
      </w:r>
      <w:r w:rsidRPr="002275C7">
        <w:rPr>
          <w:sz w:val="28"/>
          <w:szCs w:val="28"/>
          <w:lang w:val="en-US"/>
        </w:rPr>
        <w:t xml:space="preserve"> – rarely, they have also been called heteronyms.</w:t>
      </w:r>
    </w:p>
    <w:p w:rsidR="002275C7" w:rsidRPr="002275C7" w:rsidRDefault="002275C7" w:rsidP="002275C7">
      <w:pPr>
        <w:pStyle w:val="ae"/>
        <w:spacing w:line="360" w:lineRule="auto"/>
        <w:jc w:val="both"/>
        <w:rPr>
          <w:b/>
          <w:bCs/>
          <w:sz w:val="28"/>
          <w:szCs w:val="28"/>
          <w:lang w:val="en-US"/>
        </w:rPr>
      </w:pPr>
      <w:r w:rsidRPr="002275C7">
        <w:rPr>
          <w:b/>
          <w:bCs/>
          <w:sz w:val="28"/>
          <w:szCs w:val="28"/>
          <w:lang w:val="en-US"/>
        </w:rPr>
        <w:t>Homonyms proper</w:t>
      </w:r>
    </w:p>
    <w:p w:rsidR="002275C7" w:rsidRPr="002275C7" w:rsidRDefault="002275C7" w:rsidP="002275C7">
      <w:pPr>
        <w:pStyle w:val="ae"/>
        <w:spacing w:line="360" w:lineRule="auto"/>
        <w:jc w:val="both"/>
        <w:rPr>
          <w:sz w:val="28"/>
          <w:szCs w:val="28"/>
          <w:lang w:val="en-US"/>
        </w:rPr>
      </w:pPr>
      <w:r w:rsidRPr="002275C7">
        <w:rPr>
          <w:sz w:val="28"/>
          <w:szCs w:val="28"/>
          <w:lang w:val="en-US"/>
        </w:rPr>
        <w:lastRenderedPageBreak/>
        <w:t xml:space="preserve">    Homonyms proper are words, as I have already mentioned, identical in pronunciation and spelling, like </w:t>
      </w:r>
      <w:r w:rsidRPr="002275C7">
        <w:rPr>
          <w:i/>
          <w:iCs/>
          <w:sz w:val="28"/>
          <w:szCs w:val="28"/>
          <w:lang w:val="en-US"/>
        </w:rPr>
        <w:t>fast</w:t>
      </w:r>
      <w:r w:rsidRPr="002275C7">
        <w:rPr>
          <w:sz w:val="28"/>
          <w:szCs w:val="28"/>
          <w:lang w:val="en-US"/>
        </w:rPr>
        <w:t xml:space="preserve"> and </w:t>
      </w:r>
      <w:r w:rsidRPr="002275C7">
        <w:rPr>
          <w:i/>
          <w:iCs/>
          <w:sz w:val="28"/>
          <w:szCs w:val="28"/>
          <w:lang w:val="en-US"/>
        </w:rPr>
        <w:t>liver</w:t>
      </w:r>
      <w:r w:rsidRPr="002275C7">
        <w:rPr>
          <w:sz w:val="28"/>
          <w:szCs w:val="28"/>
          <w:lang w:val="en-US"/>
        </w:rPr>
        <w:t xml:space="preserve"> above. Other examples are: </w:t>
      </w:r>
      <w:r w:rsidRPr="002275C7">
        <w:rPr>
          <w:i/>
          <w:iCs/>
          <w:sz w:val="28"/>
          <w:szCs w:val="28"/>
          <w:lang w:val="en-US"/>
        </w:rPr>
        <w:t>back</w:t>
      </w:r>
      <w:r w:rsidRPr="002275C7">
        <w:rPr>
          <w:sz w:val="28"/>
          <w:szCs w:val="28"/>
          <w:lang w:val="en-US"/>
        </w:rPr>
        <w:t xml:space="preserve"> n ‘part of the body’ – </w:t>
      </w:r>
      <w:r w:rsidRPr="002275C7">
        <w:rPr>
          <w:i/>
          <w:iCs/>
          <w:sz w:val="28"/>
          <w:szCs w:val="28"/>
          <w:lang w:val="en-US"/>
        </w:rPr>
        <w:t>back</w:t>
      </w:r>
      <w:r w:rsidRPr="002275C7">
        <w:rPr>
          <w:sz w:val="28"/>
          <w:szCs w:val="28"/>
          <w:lang w:val="en-US"/>
        </w:rPr>
        <w:t xml:space="preserve"> </w:t>
      </w:r>
      <w:proofErr w:type="spellStart"/>
      <w:r w:rsidRPr="002275C7">
        <w:rPr>
          <w:sz w:val="28"/>
          <w:szCs w:val="28"/>
          <w:lang w:val="en-US"/>
        </w:rPr>
        <w:t>adv</w:t>
      </w:r>
      <w:proofErr w:type="spellEnd"/>
      <w:r w:rsidRPr="002275C7">
        <w:rPr>
          <w:sz w:val="28"/>
          <w:szCs w:val="28"/>
          <w:lang w:val="en-US"/>
        </w:rPr>
        <w:t xml:space="preserve"> ‘away from the front’ –</w:t>
      </w:r>
      <w:r w:rsidRPr="002275C7">
        <w:rPr>
          <w:i/>
          <w:iCs/>
          <w:sz w:val="28"/>
          <w:szCs w:val="28"/>
          <w:lang w:val="en-US"/>
        </w:rPr>
        <w:t xml:space="preserve"> back</w:t>
      </w:r>
      <w:r w:rsidRPr="002275C7">
        <w:rPr>
          <w:sz w:val="28"/>
          <w:szCs w:val="28"/>
          <w:lang w:val="en-US"/>
        </w:rPr>
        <w:t xml:space="preserve"> v ‘go back’; </w:t>
      </w:r>
      <w:r w:rsidRPr="002275C7">
        <w:rPr>
          <w:i/>
          <w:iCs/>
          <w:sz w:val="28"/>
          <w:szCs w:val="28"/>
          <w:lang w:val="en-US"/>
        </w:rPr>
        <w:t>ball</w:t>
      </w:r>
      <w:r w:rsidRPr="002275C7">
        <w:rPr>
          <w:sz w:val="28"/>
          <w:szCs w:val="28"/>
          <w:lang w:val="en-US"/>
        </w:rPr>
        <w:t xml:space="preserve"> n ‘a gathering of people for dancing’ – </w:t>
      </w:r>
      <w:r w:rsidRPr="002275C7">
        <w:rPr>
          <w:i/>
          <w:iCs/>
          <w:sz w:val="28"/>
          <w:szCs w:val="28"/>
          <w:lang w:val="en-US"/>
        </w:rPr>
        <w:t>ball</w:t>
      </w:r>
      <w:r w:rsidRPr="002275C7">
        <w:rPr>
          <w:sz w:val="28"/>
          <w:szCs w:val="28"/>
          <w:lang w:val="en-US"/>
        </w:rPr>
        <w:t xml:space="preserve"> n ‘round object used in games’; </w:t>
      </w:r>
      <w:r w:rsidRPr="002275C7">
        <w:rPr>
          <w:i/>
          <w:iCs/>
          <w:sz w:val="28"/>
          <w:szCs w:val="28"/>
          <w:lang w:val="en-US"/>
        </w:rPr>
        <w:t>bark</w:t>
      </w:r>
      <w:r w:rsidRPr="002275C7">
        <w:rPr>
          <w:sz w:val="28"/>
          <w:szCs w:val="28"/>
          <w:lang w:val="en-US"/>
        </w:rPr>
        <w:t xml:space="preserve"> n ‘the noise made by dog’ – </w:t>
      </w:r>
      <w:r w:rsidRPr="002275C7">
        <w:rPr>
          <w:i/>
          <w:iCs/>
          <w:sz w:val="28"/>
          <w:szCs w:val="28"/>
          <w:lang w:val="en-US"/>
        </w:rPr>
        <w:t xml:space="preserve">bark </w:t>
      </w:r>
      <w:r w:rsidRPr="002275C7">
        <w:rPr>
          <w:sz w:val="28"/>
          <w:szCs w:val="28"/>
          <w:lang w:val="en-US"/>
        </w:rPr>
        <w:t xml:space="preserve">v ‘to utter sharp explosive cries’ </w:t>
      </w:r>
      <w:r w:rsidRPr="002275C7">
        <w:rPr>
          <w:i/>
          <w:iCs/>
          <w:sz w:val="28"/>
          <w:szCs w:val="28"/>
          <w:lang w:val="en-US"/>
        </w:rPr>
        <w:t>– bark</w:t>
      </w:r>
      <w:r w:rsidRPr="002275C7">
        <w:rPr>
          <w:sz w:val="28"/>
          <w:szCs w:val="28"/>
          <w:lang w:val="en-US"/>
        </w:rPr>
        <w:t xml:space="preserve"> n ‘the skin of a tree’ – </w:t>
      </w:r>
      <w:r w:rsidRPr="002275C7">
        <w:rPr>
          <w:i/>
          <w:iCs/>
          <w:sz w:val="28"/>
          <w:szCs w:val="28"/>
          <w:lang w:val="en-US"/>
        </w:rPr>
        <w:t xml:space="preserve">bark </w:t>
      </w:r>
      <w:r w:rsidRPr="002275C7">
        <w:rPr>
          <w:sz w:val="28"/>
          <w:szCs w:val="28"/>
          <w:lang w:val="en-US"/>
        </w:rPr>
        <w:t xml:space="preserve">n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‘a sailing ship’; </w:t>
      </w:r>
      <w:r w:rsidRPr="002275C7">
        <w:rPr>
          <w:i/>
          <w:iCs/>
          <w:sz w:val="28"/>
          <w:szCs w:val="28"/>
          <w:lang w:val="en-US"/>
        </w:rPr>
        <w:t>base</w:t>
      </w:r>
      <w:r w:rsidRPr="002275C7">
        <w:rPr>
          <w:sz w:val="28"/>
          <w:szCs w:val="28"/>
          <w:lang w:val="en-US"/>
        </w:rPr>
        <w:t xml:space="preserve"> n ‘bottom’ – </w:t>
      </w:r>
      <w:r w:rsidRPr="002275C7">
        <w:rPr>
          <w:i/>
          <w:iCs/>
          <w:sz w:val="28"/>
          <w:szCs w:val="28"/>
          <w:lang w:val="en-US"/>
        </w:rPr>
        <w:t>base</w:t>
      </w:r>
      <w:r w:rsidRPr="002275C7">
        <w:rPr>
          <w:sz w:val="28"/>
          <w:szCs w:val="28"/>
          <w:lang w:val="en-US"/>
        </w:rPr>
        <w:t xml:space="preserve"> v ‘build or place upon’ – </w:t>
      </w:r>
      <w:r w:rsidRPr="002275C7">
        <w:rPr>
          <w:i/>
          <w:iCs/>
          <w:sz w:val="28"/>
          <w:szCs w:val="28"/>
          <w:lang w:val="en-US"/>
        </w:rPr>
        <w:t>base</w:t>
      </w:r>
      <w:r w:rsidRPr="002275C7">
        <w:rPr>
          <w:sz w:val="28"/>
          <w:szCs w:val="28"/>
          <w:lang w:val="en-US"/>
        </w:rPr>
        <w:t xml:space="preserve"> a ‘mean’; </w:t>
      </w:r>
      <w:r w:rsidRPr="002275C7">
        <w:rPr>
          <w:i/>
          <w:iCs/>
          <w:sz w:val="28"/>
          <w:szCs w:val="28"/>
          <w:lang w:val="en-US"/>
        </w:rPr>
        <w:t>bay</w:t>
      </w:r>
      <w:r w:rsidRPr="002275C7">
        <w:rPr>
          <w:sz w:val="28"/>
          <w:szCs w:val="28"/>
          <w:lang w:val="en-US"/>
        </w:rPr>
        <w:t xml:space="preserve"> n ‘part of the sea or lake filling wide-mouth opening of land’ </w:t>
      </w:r>
      <w:r w:rsidRPr="002275C7">
        <w:rPr>
          <w:i/>
          <w:iCs/>
          <w:sz w:val="28"/>
          <w:szCs w:val="28"/>
          <w:lang w:val="en-US"/>
        </w:rPr>
        <w:t>– bay</w:t>
      </w:r>
      <w:r w:rsidRPr="002275C7">
        <w:rPr>
          <w:sz w:val="28"/>
          <w:szCs w:val="28"/>
          <w:lang w:val="en-US"/>
        </w:rPr>
        <w:t xml:space="preserve"> n ‘recess in a house or room’ </w:t>
      </w:r>
      <w:r w:rsidRPr="002275C7">
        <w:rPr>
          <w:i/>
          <w:iCs/>
          <w:sz w:val="28"/>
          <w:szCs w:val="28"/>
          <w:lang w:val="en-US"/>
        </w:rPr>
        <w:t>– bay</w:t>
      </w:r>
      <w:r w:rsidRPr="002275C7">
        <w:rPr>
          <w:sz w:val="28"/>
          <w:szCs w:val="28"/>
          <w:lang w:val="en-US"/>
        </w:rPr>
        <w:t xml:space="preserve"> v ‘bark’ – </w:t>
      </w:r>
      <w:r w:rsidRPr="002275C7">
        <w:rPr>
          <w:i/>
          <w:iCs/>
          <w:sz w:val="28"/>
          <w:szCs w:val="28"/>
          <w:lang w:val="en-US"/>
        </w:rPr>
        <w:t>bay</w:t>
      </w:r>
      <w:r w:rsidRPr="002275C7">
        <w:rPr>
          <w:sz w:val="28"/>
          <w:szCs w:val="28"/>
          <w:lang w:val="en-US"/>
        </w:rPr>
        <w:t xml:space="preserve"> n ‘the European laurel’.</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The important point is that homonyms are distinct words: not different meanings within one word. </w:t>
      </w:r>
    </w:p>
    <w:p w:rsidR="002275C7" w:rsidRPr="002275C7" w:rsidRDefault="002275C7" w:rsidP="002275C7">
      <w:pPr>
        <w:pStyle w:val="ae"/>
        <w:spacing w:line="360" w:lineRule="auto"/>
        <w:jc w:val="both"/>
        <w:rPr>
          <w:b/>
          <w:bCs/>
          <w:sz w:val="28"/>
          <w:szCs w:val="28"/>
          <w:lang w:val="en-US"/>
        </w:rPr>
      </w:pPr>
      <w:r w:rsidRPr="002275C7">
        <w:rPr>
          <w:b/>
          <w:bCs/>
          <w:sz w:val="28"/>
          <w:szCs w:val="28"/>
          <w:lang w:val="en-US"/>
        </w:rPr>
        <w:t>Homophones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Homophones are words of the same sound but of different spelling and meaning: </w:t>
      </w:r>
    </w:p>
    <w:p w:rsidR="002275C7" w:rsidRPr="002275C7" w:rsidRDefault="002275C7" w:rsidP="002275C7">
      <w:pPr>
        <w:pStyle w:val="ae"/>
        <w:spacing w:line="360" w:lineRule="auto"/>
        <w:jc w:val="both"/>
        <w:rPr>
          <w:sz w:val="28"/>
          <w:szCs w:val="28"/>
          <w:lang w:val="en-US"/>
        </w:rPr>
      </w:pPr>
      <w:proofErr w:type="gramStart"/>
      <w:r w:rsidRPr="002275C7">
        <w:rPr>
          <w:i/>
          <w:iCs/>
          <w:sz w:val="28"/>
          <w:szCs w:val="28"/>
          <w:lang w:val="en-US"/>
        </w:rPr>
        <w:t>air</w:t>
      </w:r>
      <w:proofErr w:type="gramEnd"/>
      <w:r w:rsidRPr="002275C7">
        <w:rPr>
          <w:i/>
          <w:iCs/>
          <w:sz w:val="28"/>
          <w:szCs w:val="28"/>
          <w:lang w:val="en-US"/>
        </w:rPr>
        <w:t xml:space="preserve"> – hair; arms – alms; buy – by; him – hymn; knight – night; not – knot; or – oar; piece – peace; rain – reign; scent – cent; steel – steal; </w:t>
      </w:r>
      <w:proofErr w:type="spellStart"/>
      <w:r w:rsidRPr="002275C7">
        <w:rPr>
          <w:i/>
          <w:iCs/>
          <w:sz w:val="28"/>
          <w:szCs w:val="28"/>
          <w:lang w:val="en-US"/>
        </w:rPr>
        <w:t>storey</w:t>
      </w:r>
      <w:proofErr w:type="spellEnd"/>
      <w:r w:rsidRPr="002275C7">
        <w:rPr>
          <w:i/>
          <w:iCs/>
          <w:sz w:val="28"/>
          <w:szCs w:val="28"/>
          <w:lang w:val="en-US"/>
        </w:rPr>
        <w:t xml:space="preserve"> – story; write – right</w:t>
      </w:r>
      <w:r w:rsidRPr="002275C7">
        <w:rPr>
          <w:sz w:val="28"/>
          <w:szCs w:val="28"/>
          <w:lang w:val="en-US"/>
        </w:rPr>
        <w:t xml:space="preserve"> and many others.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In the sentence</w:t>
      </w:r>
      <w:r w:rsidRPr="002275C7">
        <w:rPr>
          <w:i/>
          <w:iCs/>
          <w:sz w:val="28"/>
          <w:szCs w:val="28"/>
          <w:lang w:val="en-US"/>
        </w:rPr>
        <w:t xml:space="preserve"> </w:t>
      </w:r>
      <w:proofErr w:type="gramStart"/>
      <w:r w:rsidRPr="002275C7">
        <w:rPr>
          <w:i/>
          <w:iCs/>
          <w:sz w:val="28"/>
          <w:szCs w:val="28"/>
          <w:lang w:val="en-US"/>
        </w:rPr>
        <w:t>The</w:t>
      </w:r>
      <w:proofErr w:type="gramEnd"/>
      <w:r w:rsidRPr="002275C7">
        <w:rPr>
          <w:i/>
          <w:iCs/>
          <w:sz w:val="28"/>
          <w:szCs w:val="28"/>
          <w:lang w:val="en-US"/>
        </w:rPr>
        <w:t xml:space="preserve"> play-wright on my right thinks it right that some conventional rite should symbolize the right of every man to write as he pleases</w:t>
      </w:r>
      <w:r w:rsidRPr="002275C7">
        <w:rPr>
          <w:sz w:val="28"/>
          <w:szCs w:val="28"/>
          <w:lang w:val="en-US"/>
        </w:rPr>
        <w:t xml:space="preserve"> the sound complex [</w:t>
      </w:r>
      <w:proofErr w:type="spellStart"/>
      <w:r w:rsidRPr="002275C7">
        <w:rPr>
          <w:sz w:val="28"/>
          <w:szCs w:val="28"/>
          <w:lang w:val="en-US"/>
        </w:rPr>
        <w:t>rait</w:t>
      </w:r>
      <w:proofErr w:type="spellEnd"/>
      <w:r w:rsidRPr="002275C7">
        <w:rPr>
          <w:sz w:val="28"/>
          <w:szCs w:val="28"/>
          <w:lang w:val="en-US"/>
        </w:rPr>
        <w:t>] is a noun, an adjective, an adverb and a verb, has four different spellings and six different meanings. The difference may be confined to the use of a capital letter as in bill and Bill, in the following example:</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“How much is my milk bill?”</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“Excuse me, Madam, but my name is John.”</w:t>
      </w:r>
    </w:p>
    <w:p w:rsidR="002275C7" w:rsidRPr="002275C7" w:rsidRDefault="002275C7" w:rsidP="002275C7">
      <w:pPr>
        <w:pStyle w:val="ae"/>
        <w:spacing w:line="360" w:lineRule="auto"/>
        <w:jc w:val="both"/>
        <w:rPr>
          <w:b/>
          <w:bCs/>
          <w:i/>
          <w:iCs/>
          <w:sz w:val="28"/>
          <w:szCs w:val="28"/>
          <w:lang w:val="en-US"/>
        </w:rPr>
      </w:pPr>
      <w:r w:rsidRPr="002275C7">
        <w:rPr>
          <w:sz w:val="28"/>
          <w:szCs w:val="28"/>
          <w:lang w:val="en-US"/>
        </w:rPr>
        <w:t xml:space="preserve">    On the other hand, whole sentences may be homophonic: </w:t>
      </w:r>
      <w:r w:rsidRPr="002275C7">
        <w:rPr>
          <w:i/>
          <w:iCs/>
          <w:sz w:val="28"/>
          <w:szCs w:val="28"/>
          <w:lang w:val="en-US"/>
        </w:rPr>
        <w:t>The sons raise meat – The sun’s rays meet.</w:t>
      </w:r>
      <w:r w:rsidRPr="002275C7">
        <w:rPr>
          <w:sz w:val="28"/>
          <w:szCs w:val="28"/>
          <w:lang w:val="en-US"/>
        </w:rPr>
        <w:t xml:space="preserve"> To understand these one needs a wider context</w:t>
      </w:r>
      <w:r w:rsidRPr="002275C7">
        <w:rPr>
          <w:rStyle w:val="ab"/>
          <w:sz w:val="28"/>
          <w:szCs w:val="28"/>
          <w:lang w:val="en-US"/>
        </w:rPr>
        <w:footnoteReference w:id="6"/>
      </w:r>
      <w:r w:rsidRPr="002275C7">
        <w:rPr>
          <w:sz w:val="28"/>
          <w:szCs w:val="28"/>
          <w:lang w:val="en-US"/>
        </w:rPr>
        <w:t xml:space="preserve">. If you hear </w:t>
      </w:r>
      <w:r w:rsidRPr="002275C7">
        <w:rPr>
          <w:sz w:val="28"/>
          <w:szCs w:val="28"/>
          <w:lang w:val="en-US"/>
        </w:rPr>
        <w:lastRenderedPageBreak/>
        <w:t>the second in the course of a lecture in optics, you will understand it without thinking of the possibility of the first.</w:t>
      </w:r>
    </w:p>
    <w:p w:rsidR="002275C7" w:rsidRPr="002275C7" w:rsidRDefault="002275C7" w:rsidP="002275C7">
      <w:pPr>
        <w:pStyle w:val="ae"/>
        <w:spacing w:line="360" w:lineRule="auto"/>
        <w:jc w:val="both"/>
        <w:rPr>
          <w:b/>
          <w:bCs/>
          <w:sz w:val="28"/>
          <w:szCs w:val="28"/>
          <w:lang w:val="en-US"/>
        </w:rPr>
      </w:pPr>
      <w:r w:rsidRPr="002275C7">
        <w:rPr>
          <w:b/>
          <w:bCs/>
          <w:sz w:val="28"/>
          <w:szCs w:val="28"/>
          <w:lang w:val="en-US"/>
        </w:rPr>
        <w:t>Homographs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Homographs are words different in sound and in meaning but accidentally identical in spelling: bow [</w:t>
      </w:r>
      <w:proofErr w:type="spellStart"/>
      <w:r w:rsidRPr="002275C7">
        <w:rPr>
          <w:sz w:val="28"/>
          <w:szCs w:val="28"/>
          <w:lang w:val="en-US"/>
        </w:rPr>
        <w:t>bou</w:t>
      </w:r>
      <w:proofErr w:type="spellEnd"/>
      <w:r w:rsidRPr="002275C7">
        <w:rPr>
          <w:sz w:val="28"/>
          <w:szCs w:val="28"/>
          <w:lang w:val="en-US"/>
        </w:rPr>
        <w:t>] – bow [</w:t>
      </w:r>
      <w:proofErr w:type="spellStart"/>
      <w:r w:rsidRPr="002275C7">
        <w:rPr>
          <w:sz w:val="28"/>
          <w:szCs w:val="28"/>
          <w:lang w:val="en-US"/>
        </w:rPr>
        <w:t>bau</w:t>
      </w:r>
      <w:proofErr w:type="spellEnd"/>
      <w:r w:rsidRPr="002275C7">
        <w:rPr>
          <w:sz w:val="28"/>
          <w:szCs w:val="28"/>
          <w:lang w:val="en-US"/>
        </w:rPr>
        <w:t>]; lead [</w:t>
      </w:r>
      <w:proofErr w:type="spellStart"/>
      <w:r w:rsidRPr="002275C7">
        <w:rPr>
          <w:sz w:val="28"/>
          <w:szCs w:val="28"/>
          <w:lang w:val="en-US"/>
        </w:rPr>
        <w:t>li:d</w:t>
      </w:r>
      <w:proofErr w:type="spellEnd"/>
      <w:r w:rsidRPr="002275C7">
        <w:rPr>
          <w:sz w:val="28"/>
          <w:szCs w:val="28"/>
          <w:lang w:val="en-US"/>
        </w:rPr>
        <w:t>] – lead [led]; row [</w:t>
      </w:r>
      <w:proofErr w:type="spellStart"/>
      <w:r w:rsidRPr="002275C7">
        <w:rPr>
          <w:sz w:val="28"/>
          <w:szCs w:val="28"/>
          <w:lang w:val="en-US"/>
        </w:rPr>
        <w:t>rou</w:t>
      </w:r>
      <w:proofErr w:type="spellEnd"/>
      <w:r w:rsidRPr="002275C7">
        <w:rPr>
          <w:sz w:val="28"/>
          <w:szCs w:val="28"/>
          <w:lang w:val="en-US"/>
        </w:rPr>
        <w:t>] – row [</w:t>
      </w:r>
      <w:proofErr w:type="spellStart"/>
      <w:r w:rsidRPr="002275C7">
        <w:rPr>
          <w:sz w:val="28"/>
          <w:szCs w:val="28"/>
          <w:lang w:val="en-US"/>
        </w:rPr>
        <w:t>rau</w:t>
      </w:r>
      <w:proofErr w:type="spellEnd"/>
      <w:r w:rsidRPr="002275C7">
        <w:rPr>
          <w:sz w:val="28"/>
          <w:szCs w:val="28"/>
          <w:lang w:val="en-US"/>
        </w:rPr>
        <w:t>]; sewer [‘</w:t>
      </w:r>
      <w:proofErr w:type="spellStart"/>
      <w:r w:rsidRPr="002275C7">
        <w:rPr>
          <w:sz w:val="28"/>
          <w:szCs w:val="28"/>
          <w:lang w:val="en-US"/>
        </w:rPr>
        <w:t>soue</w:t>
      </w:r>
      <w:proofErr w:type="spellEnd"/>
      <w:r w:rsidRPr="002275C7">
        <w:rPr>
          <w:sz w:val="28"/>
          <w:szCs w:val="28"/>
          <w:lang w:val="en-US"/>
        </w:rPr>
        <w:t>] – sewer [</w:t>
      </w:r>
      <w:proofErr w:type="spellStart"/>
      <w:r w:rsidRPr="002275C7">
        <w:rPr>
          <w:sz w:val="28"/>
          <w:szCs w:val="28"/>
          <w:lang w:val="en-US"/>
        </w:rPr>
        <w:t>sjue</w:t>
      </w:r>
      <w:proofErr w:type="spellEnd"/>
      <w:r w:rsidRPr="002275C7">
        <w:rPr>
          <w:sz w:val="28"/>
          <w:szCs w:val="28"/>
          <w:lang w:val="en-US"/>
        </w:rPr>
        <w:t>]; tear [tie] – tear [t</w:t>
      </w:r>
      <w:r w:rsidRPr="002275C7">
        <w:rPr>
          <w:sz w:val="28"/>
          <w:szCs w:val="28"/>
        </w:rPr>
        <w:sym w:font="Symbol" w:char="F065"/>
      </w:r>
      <w:r w:rsidRPr="002275C7">
        <w:rPr>
          <w:sz w:val="28"/>
          <w:szCs w:val="28"/>
          <w:lang w:val="en-US"/>
        </w:rPr>
        <w:t>e]; wind [wind] – wind [</w:t>
      </w:r>
      <w:proofErr w:type="spellStart"/>
      <w:r w:rsidRPr="002275C7">
        <w:rPr>
          <w:sz w:val="28"/>
          <w:szCs w:val="28"/>
          <w:lang w:val="en-US"/>
        </w:rPr>
        <w:t>waind</w:t>
      </w:r>
      <w:proofErr w:type="spellEnd"/>
      <w:r w:rsidRPr="002275C7">
        <w:rPr>
          <w:sz w:val="28"/>
          <w:szCs w:val="28"/>
          <w:lang w:val="en-US"/>
        </w:rPr>
        <w:t>] and many more.</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It has been often argued that homographs constitute a phenomenon that should be kept apart from homonymy, as the object of linguistics is sound language. This viewpoint can hardly be accepted. Because of the effects of education and culture written English is a generalized national form of expression. An average speaker does not separate the written and oral form. On the contrary he is more likely to analyze the words in terms of letters than in terms of phonemes with which he is less familiar. That is why a linguist must take into consideration both the spelling and the pronunciation of words when analyzing cases of identity of form and diversity of content.</w:t>
      </w:r>
    </w:p>
    <w:p w:rsidR="002275C7" w:rsidRPr="002275C7" w:rsidRDefault="002275C7" w:rsidP="002275C7">
      <w:pPr>
        <w:pStyle w:val="ae"/>
        <w:spacing w:line="360" w:lineRule="auto"/>
        <w:jc w:val="both"/>
        <w:rPr>
          <w:sz w:val="28"/>
          <w:szCs w:val="28"/>
          <w:lang w:val="en-US"/>
        </w:rPr>
      </w:pPr>
      <w:proofErr w:type="gramStart"/>
      <w:r w:rsidRPr="002275C7">
        <w:rPr>
          <w:b/>
          <w:bCs/>
          <w:sz w:val="28"/>
          <w:szCs w:val="28"/>
          <w:lang w:val="en-US"/>
        </w:rPr>
        <w:t>1.3  Classification</w:t>
      </w:r>
      <w:proofErr w:type="gramEnd"/>
      <w:r w:rsidRPr="002275C7">
        <w:rPr>
          <w:b/>
          <w:bCs/>
          <w:sz w:val="28"/>
          <w:szCs w:val="28"/>
          <w:lang w:val="en-US"/>
        </w:rPr>
        <w:t xml:space="preserve"> given by A.I. </w:t>
      </w:r>
      <w:proofErr w:type="spellStart"/>
      <w:r w:rsidRPr="002275C7">
        <w:rPr>
          <w:b/>
          <w:bCs/>
          <w:sz w:val="28"/>
          <w:szCs w:val="28"/>
          <w:lang w:val="en-US"/>
        </w:rPr>
        <w:t>Smirnitsky</w:t>
      </w:r>
      <w:proofErr w:type="spellEnd"/>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The classification, which I have mentioned above, is certainly not precise enough and does not reflect certain important features of these words, and, most important of all, their status as parts of speech. The examples given their show those homonyms may belong to both to the same and to different categories of parts of speech. Obviously, the classification of homonyms should reflect this distinctive feather. Also, the paradigm of each word should be considered, because it has been observed that the paradigms of some homonyms coincide completely, and of others only partially.</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Accordingly, Professor A.I. </w:t>
      </w:r>
      <w:proofErr w:type="spellStart"/>
      <w:r w:rsidRPr="002275C7">
        <w:rPr>
          <w:sz w:val="28"/>
          <w:szCs w:val="28"/>
          <w:lang w:val="en-US"/>
        </w:rPr>
        <w:t>Smirnitsky</w:t>
      </w:r>
      <w:proofErr w:type="spellEnd"/>
      <w:r w:rsidRPr="002275C7">
        <w:rPr>
          <w:sz w:val="28"/>
          <w:szCs w:val="28"/>
          <w:lang w:val="en-US"/>
        </w:rPr>
        <w:t xml:space="preserve"> classifieds homonyms into two large classes:</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t>full</w:t>
      </w:r>
      <w:proofErr w:type="gramEnd"/>
      <w:r w:rsidRPr="002275C7">
        <w:rPr>
          <w:sz w:val="28"/>
          <w:szCs w:val="28"/>
          <w:lang w:val="en-US"/>
        </w:rPr>
        <w:t xml:space="preserve"> homonyms</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lastRenderedPageBreak/>
        <w:t>partial</w:t>
      </w:r>
      <w:proofErr w:type="gramEnd"/>
      <w:r w:rsidRPr="002275C7">
        <w:rPr>
          <w:sz w:val="28"/>
          <w:szCs w:val="28"/>
          <w:lang w:val="en-US"/>
        </w:rPr>
        <w:t xml:space="preserve"> homonyms</w:t>
      </w:r>
    </w:p>
    <w:p w:rsidR="002275C7" w:rsidRPr="002275C7" w:rsidRDefault="002275C7" w:rsidP="002275C7">
      <w:pPr>
        <w:pStyle w:val="ae"/>
        <w:spacing w:line="360" w:lineRule="auto"/>
        <w:jc w:val="both"/>
        <w:rPr>
          <w:b/>
          <w:bCs/>
          <w:i/>
          <w:iCs/>
          <w:sz w:val="28"/>
          <w:szCs w:val="28"/>
          <w:lang w:val="en-US"/>
        </w:rPr>
      </w:pPr>
      <w:r w:rsidRPr="002275C7">
        <w:rPr>
          <w:b/>
          <w:bCs/>
          <w:i/>
          <w:iCs/>
          <w:sz w:val="28"/>
          <w:szCs w:val="28"/>
          <w:lang w:val="en-US"/>
        </w:rPr>
        <w:t>Full homonyms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Full lexical homonyms are words, which represent the same category of parts of speech and have the same paradigm.</w:t>
      </w:r>
    </w:p>
    <w:p w:rsidR="002275C7" w:rsidRPr="002275C7" w:rsidRDefault="002275C7" w:rsidP="002275C7">
      <w:pPr>
        <w:pStyle w:val="ae"/>
        <w:spacing w:line="360" w:lineRule="auto"/>
        <w:jc w:val="both"/>
        <w:rPr>
          <w:sz w:val="28"/>
          <w:szCs w:val="28"/>
          <w:lang w:val="en-US"/>
        </w:rPr>
      </w:pPr>
      <w:r w:rsidRPr="002275C7">
        <w:rPr>
          <w:i/>
          <w:iCs/>
          <w:sz w:val="28"/>
          <w:szCs w:val="28"/>
          <w:lang w:val="en-US"/>
        </w:rPr>
        <w:t>Match n –</w:t>
      </w:r>
      <w:r w:rsidRPr="002275C7">
        <w:rPr>
          <w:sz w:val="28"/>
          <w:szCs w:val="28"/>
          <w:lang w:val="en-US"/>
        </w:rPr>
        <w:t xml:space="preserve"> a game, a contest</w:t>
      </w:r>
    </w:p>
    <w:p w:rsidR="002275C7" w:rsidRPr="002275C7" w:rsidRDefault="002275C7" w:rsidP="002275C7">
      <w:pPr>
        <w:pStyle w:val="ae"/>
        <w:spacing w:line="360" w:lineRule="auto"/>
        <w:jc w:val="both"/>
        <w:rPr>
          <w:sz w:val="28"/>
          <w:szCs w:val="28"/>
          <w:lang w:val="en-US"/>
        </w:rPr>
      </w:pPr>
      <w:r w:rsidRPr="002275C7">
        <w:rPr>
          <w:i/>
          <w:iCs/>
          <w:sz w:val="28"/>
          <w:szCs w:val="28"/>
          <w:lang w:val="en-US"/>
        </w:rPr>
        <w:t>Match n</w:t>
      </w:r>
      <w:r w:rsidRPr="002275C7">
        <w:rPr>
          <w:sz w:val="28"/>
          <w:szCs w:val="28"/>
          <w:lang w:val="en-US"/>
        </w:rPr>
        <w:t xml:space="preserve"> – a short piece of wood used for producing fire</w:t>
      </w:r>
    </w:p>
    <w:p w:rsidR="002275C7" w:rsidRPr="002275C7" w:rsidRDefault="002275C7" w:rsidP="002275C7">
      <w:pPr>
        <w:pStyle w:val="ae"/>
        <w:spacing w:line="360" w:lineRule="auto"/>
        <w:jc w:val="both"/>
        <w:rPr>
          <w:sz w:val="28"/>
          <w:szCs w:val="28"/>
          <w:lang w:val="en-US"/>
        </w:rPr>
      </w:pPr>
      <w:r w:rsidRPr="002275C7">
        <w:rPr>
          <w:i/>
          <w:iCs/>
          <w:sz w:val="28"/>
          <w:szCs w:val="28"/>
          <w:lang w:val="en-US"/>
        </w:rPr>
        <w:t>Wren n</w:t>
      </w:r>
      <w:r w:rsidRPr="002275C7">
        <w:rPr>
          <w:sz w:val="28"/>
          <w:szCs w:val="28"/>
          <w:lang w:val="en-US"/>
        </w:rPr>
        <w:t xml:space="preserve"> – a member of the Women’s Royal Naval Service</w:t>
      </w:r>
    </w:p>
    <w:p w:rsidR="002275C7" w:rsidRPr="002275C7" w:rsidRDefault="002275C7" w:rsidP="002275C7">
      <w:pPr>
        <w:pStyle w:val="ae"/>
        <w:spacing w:line="360" w:lineRule="auto"/>
        <w:jc w:val="both"/>
        <w:rPr>
          <w:sz w:val="28"/>
          <w:szCs w:val="28"/>
          <w:lang w:val="en-US"/>
        </w:rPr>
      </w:pPr>
      <w:r w:rsidRPr="002275C7">
        <w:rPr>
          <w:i/>
          <w:iCs/>
          <w:sz w:val="28"/>
          <w:szCs w:val="28"/>
          <w:lang w:val="en-US"/>
        </w:rPr>
        <w:t>Wren n</w:t>
      </w:r>
      <w:r w:rsidRPr="002275C7">
        <w:rPr>
          <w:sz w:val="28"/>
          <w:szCs w:val="28"/>
          <w:lang w:val="en-US"/>
        </w:rPr>
        <w:t xml:space="preserve"> – a bird</w:t>
      </w:r>
    </w:p>
    <w:p w:rsidR="002275C7" w:rsidRPr="002275C7" w:rsidRDefault="002275C7" w:rsidP="002275C7">
      <w:pPr>
        <w:pStyle w:val="ae"/>
        <w:spacing w:line="360" w:lineRule="auto"/>
        <w:jc w:val="both"/>
        <w:rPr>
          <w:b/>
          <w:bCs/>
          <w:sz w:val="28"/>
          <w:szCs w:val="28"/>
          <w:lang w:val="en-US"/>
        </w:rPr>
      </w:pPr>
      <w:r w:rsidRPr="002275C7">
        <w:rPr>
          <w:b/>
          <w:bCs/>
          <w:sz w:val="28"/>
          <w:szCs w:val="28"/>
          <w:lang w:val="en-US"/>
        </w:rPr>
        <w:t>Partial homonyms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Partial homonyms are subdivided into three subgroups: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A. Simple </w:t>
      </w:r>
      <w:proofErr w:type="spellStart"/>
      <w:r w:rsidRPr="002275C7">
        <w:rPr>
          <w:sz w:val="28"/>
          <w:szCs w:val="28"/>
          <w:lang w:val="en-US"/>
        </w:rPr>
        <w:t>lexico</w:t>
      </w:r>
      <w:proofErr w:type="spellEnd"/>
      <w:r w:rsidRPr="002275C7">
        <w:rPr>
          <w:sz w:val="28"/>
          <w:szCs w:val="28"/>
          <w:lang w:val="en-US"/>
        </w:rPr>
        <w:t>-grammatical partial homonyms are words, which belong to the same category of parts of speech. Their paradigms have only one identical form, but it is never the same form, as will be soon from the examples:</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w:t>
      </w:r>
      <w:proofErr w:type="gramStart"/>
      <w:r w:rsidRPr="002275C7">
        <w:rPr>
          <w:i/>
          <w:iCs/>
          <w:sz w:val="28"/>
          <w:szCs w:val="28"/>
          <w:lang w:val="en-US"/>
        </w:rPr>
        <w:t>to</w:t>
      </w:r>
      <w:proofErr w:type="gramEnd"/>
      <w:r w:rsidRPr="002275C7">
        <w:rPr>
          <w:i/>
          <w:iCs/>
          <w:sz w:val="28"/>
          <w:szCs w:val="28"/>
          <w:lang w:val="en-US"/>
        </w:rPr>
        <w:t>) found v     found v</w:t>
      </w:r>
      <w:r w:rsidRPr="002275C7">
        <w:rPr>
          <w:sz w:val="28"/>
          <w:szCs w:val="28"/>
          <w:lang w:val="en-US"/>
        </w:rPr>
        <w:t xml:space="preserve"> (past indef., past part. of </w:t>
      </w:r>
      <w:r w:rsidRPr="002275C7">
        <w:rPr>
          <w:i/>
          <w:iCs/>
          <w:sz w:val="28"/>
          <w:szCs w:val="28"/>
          <w:lang w:val="en-US"/>
        </w:rPr>
        <w:t>to find</w:t>
      </w:r>
      <w:r w:rsidRPr="002275C7">
        <w:rPr>
          <w:sz w:val="28"/>
          <w:szCs w:val="28"/>
          <w:lang w:val="en-US"/>
        </w:rPr>
        <w:t>)</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w:t>
      </w:r>
      <w:proofErr w:type="gramStart"/>
      <w:r w:rsidRPr="002275C7">
        <w:rPr>
          <w:i/>
          <w:iCs/>
          <w:sz w:val="28"/>
          <w:szCs w:val="28"/>
          <w:lang w:val="en-US"/>
        </w:rPr>
        <w:t>to</w:t>
      </w:r>
      <w:proofErr w:type="gramEnd"/>
      <w:r w:rsidRPr="002275C7">
        <w:rPr>
          <w:i/>
          <w:iCs/>
          <w:sz w:val="28"/>
          <w:szCs w:val="28"/>
          <w:lang w:val="en-US"/>
        </w:rPr>
        <w:t>) lay v lay v</w:t>
      </w:r>
      <w:r w:rsidRPr="002275C7">
        <w:rPr>
          <w:sz w:val="28"/>
          <w:szCs w:val="28"/>
          <w:lang w:val="en-US"/>
        </w:rPr>
        <w:t xml:space="preserve"> (past indef. of </w:t>
      </w:r>
      <w:r w:rsidRPr="002275C7">
        <w:rPr>
          <w:i/>
          <w:iCs/>
          <w:sz w:val="28"/>
          <w:szCs w:val="28"/>
          <w:lang w:val="en-US"/>
        </w:rPr>
        <w:t>to lie</w:t>
      </w:r>
      <w:r w:rsidRPr="002275C7">
        <w:rPr>
          <w:sz w:val="28"/>
          <w:szCs w:val="28"/>
          <w:lang w:val="en-US"/>
        </w:rPr>
        <w:t>)</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w:t>
      </w:r>
      <w:proofErr w:type="gramStart"/>
      <w:r w:rsidRPr="002275C7">
        <w:rPr>
          <w:i/>
          <w:iCs/>
          <w:sz w:val="28"/>
          <w:szCs w:val="28"/>
          <w:lang w:val="en-US"/>
        </w:rPr>
        <w:t>to</w:t>
      </w:r>
      <w:proofErr w:type="gramEnd"/>
      <w:r w:rsidRPr="002275C7">
        <w:rPr>
          <w:i/>
          <w:iCs/>
          <w:sz w:val="28"/>
          <w:szCs w:val="28"/>
          <w:lang w:val="en-US"/>
        </w:rPr>
        <w:t>) bound v   bound v</w:t>
      </w:r>
      <w:r w:rsidRPr="002275C7">
        <w:rPr>
          <w:sz w:val="28"/>
          <w:szCs w:val="28"/>
          <w:lang w:val="en-US"/>
        </w:rPr>
        <w:t xml:space="preserve"> (past indef., past part. of </w:t>
      </w:r>
      <w:r w:rsidRPr="002275C7">
        <w:rPr>
          <w:i/>
          <w:iCs/>
          <w:sz w:val="28"/>
          <w:szCs w:val="28"/>
          <w:lang w:val="en-US"/>
        </w:rPr>
        <w:t>to bind</w:t>
      </w:r>
      <w:r w:rsidRPr="002275C7">
        <w:rPr>
          <w:sz w:val="28"/>
          <w:szCs w:val="28"/>
          <w:lang w:val="en-US"/>
        </w:rPr>
        <w:t>)</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B. Complex </w:t>
      </w:r>
      <w:proofErr w:type="spellStart"/>
      <w:r w:rsidRPr="002275C7">
        <w:rPr>
          <w:sz w:val="28"/>
          <w:szCs w:val="28"/>
          <w:lang w:val="en-US"/>
        </w:rPr>
        <w:t>lexico</w:t>
      </w:r>
      <w:proofErr w:type="spellEnd"/>
      <w:r w:rsidRPr="002275C7">
        <w:rPr>
          <w:sz w:val="28"/>
          <w:szCs w:val="28"/>
          <w:lang w:val="en-US"/>
        </w:rPr>
        <w:t>-grammatical partial homonyms are words of different categories of parts of speech, which have identical form in their paradigms.</w:t>
      </w:r>
    </w:p>
    <w:p w:rsidR="002275C7" w:rsidRPr="002275C7" w:rsidRDefault="002275C7" w:rsidP="002275C7">
      <w:pPr>
        <w:pStyle w:val="ae"/>
        <w:spacing w:line="360" w:lineRule="auto"/>
        <w:jc w:val="both"/>
        <w:rPr>
          <w:sz w:val="28"/>
          <w:szCs w:val="28"/>
          <w:lang w:val="en-US"/>
        </w:rPr>
      </w:pPr>
      <w:r w:rsidRPr="002275C7">
        <w:rPr>
          <w:i/>
          <w:iCs/>
          <w:sz w:val="28"/>
          <w:szCs w:val="28"/>
          <w:lang w:val="en-US"/>
        </w:rPr>
        <w:t>Rose n Rose v</w:t>
      </w:r>
      <w:r w:rsidRPr="002275C7">
        <w:rPr>
          <w:sz w:val="28"/>
          <w:szCs w:val="28"/>
          <w:lang w:val="en-US"/>
        </w:rPr>
        <w:t xml:space="preserve"> (past indef. of </w:t>
      </w:r>
      <w:r w:rsidRPr="002275C7">
        <w:rPr>
          <w:i/>
          <w:iCs/>
          <w:sz w:val="28"/>
          <w:szCs w:val="28"/>
          <w:lang w:val="en-US"/>
        </w:rPr>
        <w:t>to ri</w:t>
      </w:r>
      <w:r w:rsidRPr="002275C7">
        <w:rPr>
          <w:sz w:val="28"/>
          <w:szCs w:val="28"/>
          <w:lang w:val="en-US"/>
        </w:rPr>
        <w:t>se)</w:t>
      </w:r>
    </w:p>
    <w:p w:rsidR="002275C7" w:rsidRPr="002275C7" w:rsidRDefault="002275C7" w:rsidP="002275C7">
      <w:pPr>
        <w:pStyle w:val="ae"/>
        <w:spacing w:line="360" w:lineRule="auto"/>
        <w:jc w:val="both"/>
        <w:rPr>
          <w:sz w:val="28"/>
          <w:szCs w:val="28"/>
          <w:lang w:val="en-US"/>
        </w:rPr>
      </w:pPr>
      <w:r w:rsidRPr="002275C7">
        <w:rPr>
          <w:i/>
          <w:iCs/>
          <w:sz w:val="28"/>
          <w:szCs w:val="28"/>
          <w:lang w:val="en-US"/>
        </w:rPr>
        <w:t>Maid n Made v</w:t>
      </w:r>
      <w:r w:rsidRPr="002275C7">
        <w:rPr>
          <w:sz w:val="28"/>
          <w:szCs w:val="28"/>
          <w:lang w:val="en-US"/>
        </w:rPr>
        <w:t xml:space="preserve"> (past indef., past part. of </w:t>
      </w:r>
      <w:r w:rsidRPr="002275C7">
        <w:rPr>
          <w:i/>
          <w:iCs/>
          <w:sz w:val="28"/>
          <w:szCs w:val="28"/>
          <w:lang w:val="en-US"/>
        </w:rPr>
        <w:t>to make</w:t>
      </w:r>
      <w:r w:rsidRPr="002275C7">
        <w:rPr>
          <w:sz w:val="28"/>
          <w:szCs w:val="28"/>
          <w:lang w:val="en-US"/>
        </w:rPr>
        <w:t>)</w:t>
      </w:r>
    </w:p>
    <w:p w:rsidR="002275C7" w:rsidRPr="002275C7" w:rsidRDefault="002275C7" w:rsidP="002275C7">
      <w:pPr>
        <w:pStyle w:val="ae"/>
        <w:spacing w:line="360" w:lineRule="auto"/>
        <w:jc w:val="both"/>
        <w:rPr>
          <w:sz w:val="28"/>
          <w:szCs w:val="28"/>
          <w:lang w:val="en-US"/>
        </w:rPr>
      </w:pPr>
      <w:r w:rsidRPr="002275C7">
        <w:rPr>
          <w:i/>
          <w:iCs/>
          <w:sz w:val="28"/>
          <w:szCs w:val="28"/>
          <w:lang w:val="en-US"/>
        </w:rPr>
        <w:t xml:space="preserve">Left </w:t>
      </w:r>
      <w:proofErr w:type="spellStart"/>
      <w:r w:rsidRPr="002275C7">
        <w:rPr>
          <w:i/>
          <w:iCs/>
          <w:sz w:val="28"/>
          <w:szCs w:val="28"/>
          <w:lang w:val="en-US"/>
        </w:rPr>
        <w:t>adj</w:t>
      </w:r>
      <w:proofErr w:type="spellEnd"/>
      <w:r w:rsidRPr="002275C7">
        <w:rPr>
          <w:i/>
          <w:iCs/>
          <w:sz w:val="28"/>
          <w:szCs w:val="28"/>
          <w:lang w:val="en-US"/>
        </w:rPr>
        <w:t xml:space="preserve"> Left v</w:t>
      </w:r>
      <w:r w:rsidRPr="002275C7">
        <w:rPr>
          <w:sz w:val="28"/>
          <w:szCs w:val="28"/>
          <w:lang w:val="en-US"/>
        </w:rPr>
        <w:t xml:space="preserve"> (past indef., past part. of </w:t>
      </w:r>
      <w:r w:rsidRPr="002275C7">
        <w:rPr>
          <w:i/>
          <w:iCs/>
          <w:sz w:val="28"/>
          <w:szCs w:val="28"/>
          <w:lang w:val="en-US"/>
        </w:rPr>
        <w:t>to leave</w:t>
      </w:r>
      <w:r w:rsidRPr="002275C7">
        <w:rPr>
          <w:sz w:val="28"/>
          <w:szCs w:val="28"/>
          <w:lang w:val="en-US"/>
        </w:rPr>
        <w:t>)</w:t>
      </w:r>
    </w:p>
    <w:p w:rsidR="002275C7" w:rsidRPr="002275C7" w:rsidRDefault="002275C7" w:rsidP="002275C7">
      <w:pPr>
        <w:pStyle w:val="ae"/>
        <w:spacing w:line="360" w:lineRule="auto"/>
        <w:jc w:val="both"/>
        <w:rPr>
          <w:sz w:val="28"/>
          <w:szCs w:val="28"/>
          <w:lang w:val="en-US"/>
        </w:rPr>
      </w:pPr>
      <w:r w:rsidRPr="002275C7">
        <w:rPr>
          <w:i/>
          <w:iCs/>
          <w:sz w:val="28"/>
          <w:szCs w:val="28"/>
          <w:lang w:val="en-US"/>
        </w:rPr>
        <w:t xml:space="preserve">Bean </w:t>
      </w:r>
      <w:proofErr w:type="gramStart"/>
      <w:r w:rsidRPr="002275C7">
        <w:rPr>
          <w:i/>
          <w:iCs/>
          <w:sz w:val="28"/>
          <w:szCs w:val="28"/>
          <w:lang w:val="en-US"/>
        </w:rPr>
        <w:t>n  Been</w:t>
      </w:r>
      <w:proofErr w:type="gramEnd"/>
      <w:r w:rsidRPr="002275C7">
        <w:rPr>
          <w:i/>
          <w:iCs/>
          <w:sz w:val="28"/>
          <w:szCs w:val="28"/>
          <w:lang w:val="en-US"/>
        </w:rPr>
        <w:t xml:space="preserve"> v</w:t>
      </w:r>
      <w:r w:rsidRPr="002275C7">
        <w:rPr>
          <w:sz w:val="28"/>
          <w:szCs w:val="28"/>
          <w:lang w:val="en-US"/>
        </w:rPr>
        <w:t xml:space="preserve"> (past part. of </w:t>
      </w:r>
      <w:r w:rsidRPr="002275C7">
        <w:rPr>
          <w:i/>
          <w:iCs/>
          <w:sz w:val="28"/>
          <w:szCs w:val="28"/>
          <w:lang w:val="en-US"/>
        </w:rPr>
        <w:t>to be</w:t>
      </w:r>
      <w:r w:rsidRPr="002275C7">
        <w:rPr>
          <w:sz w:val="28"/>
          <w:szCs w:val="28"/>
          <w:lang w:val="en-US"/>
        </w:rPr>
        <w:t>)</w:t>
      </w:r>
    </w:p>
    <w:p w:rsidR="002275C7" w:rsidRPr="002275C7" w:rsidRDefault="002275C7" w:rsidP="002275C7">
      <w:pPr>
        <w:pStyle w:val="ae"/>
        <w:spacing w:line="360" w:lineRule="auto"/>
        <w:jc w:val="both"/>
        <w:rPr>
          <w:sz w:val="28"/>
          <w:szCs w:val="28"/>
          <w:lang w:val="en-US"/>
        </w:rPr>
      </w:pPr>
      <w:r w:rsidRPr="002275C7">
        <w:rPr>
          <w:i/>
          <w:iCs/>
          <w:sz w:val="28"/>
          <w:szCs w:val="28"/>
          <w:lang w:val="en-US"/>
        </w:rPr>
        <w:t xml:space="preserve">One </w:t>
      </w:r>
      <w:proofErr w:type="spellStart"/>
      <w:r w:rsidRPr="002275C7">
        <w:rPr>
          <w:i/>
          <w:iCs/>
          <w:sz w:val="28"/>
          <w:szCs w:val="28"/>
          <w:lang w:val="en-US"/>
        </w:rPr>
        <w:t>num</w:t>
      </w:r>
      <w:proofErr w:type="spellEnd"/>
      <w:r w:rsidRPr="002275C7">
        <w:rPr>
          <w:i/>
          <w:iCs/>
          <w:sz w:val="28"/>
          <w:szCs w:val="28"/>
          <w:lang w:val="en-US"/>
        </w:rPr>
        <w:t xml:space="preserve"> Won v</w:t>
      </w:r>
      <w:r w:rsidRPr="002275C7">
        <w:rPr>
          <w:sz w:val="28"/>
          <w:szCs w:val="28"/>
          <w:lang w:val="en-US"/>
        </w:rPr>
        <w:t xml:space="preserve"> (past indef., past part. of </w:t>
      </w:r>
      <w:r w:rsidRPr="002275C7">
        <w:rPr>
          <w:i/>
          <w:iCs/>
          <w:sz w:val="28"/>
          <w:szCs w:val="28"/>
          <w:lang w:val="en-US"/>
        </w:rPr>
        <w:t>to win</w:t>
      </w:r>
      <w:r w:rsidRPr="002275C7">
        <w:rPr>
          <w:sz w:val="28"/>
          <w:szCs w:val="28"/>
          <w:lang w:val="en-US"/>
        </w:rPr>
        <w:t>)</w:t>
      </w:r>
    </w:p>
    <w:p w:rsidR="002275C7" w:rsidRPr="002275C7" w:rsidRDefault="002275C7" w:rsidP="002275C7">
      <w:pPr>
        <w:pStyle w:val="ae"/>
        <w:spacing w:line="360" w:lineRule="auto"/>
        <w:jc w:val="both"/>
        <w:rPr>
          <w:sz w:val="28"/>
          <w:szCs w:val="28"/>
          <w:lang w:val="en-US"/>
        </w:rPr>
      </w:pPr>
      <w:r w:rsidRPr="002275C7">
        <w:rPr>
          <w:sz w:val="28"/>
          <w:szCs w:val="28"/>
          <w:lang w:val="en-US"/>
        </w:rPr>
        <w:t>C. Partial lexical homonyms are words of the same category of parts of speech which are identical only in their corresponding forms.</w:t>
      </w:r>
    </w:p>
    <w:p w:rsidR="002275C7" w:rsidRPr="002275C7" w:rsidRDefault="002275C7" w:rsidP="002275C7">
      <w:pPr>
        <w:pStyle w:val="ae"/>
        <w:spacing w:line="360" w:lineRule="auto"/>
        <w:jc w:val="both"/>
        <w:rPr>
          <w:i/>
          <w:iCs/>
          <w:sz w:val="28"/>
          <w:szCs w:val="28"/>
          <w:lang w:val="en-US"/>
        </w:rPr>
      </w:pPr>
      <w:proofErr w:type="gramStart"/>
      <w:r w:rsidRPr="002275C7">
        <w:rPr>
          <w:i/>
          <w:iCs/>
          <w:sz w:val="28"/>
          <w:szCs w:val="28"/>
          <w:lang w:val="en-US"/>
        </w:rPr>
        <w:lastRenderedPageBreak/>
        <w:t>to</w:t>
      </w:r>
      <w:proofErr w:type="gramEnd"/>
      <w:r w:rsidRPr="002275C7">
        <w:rPr>
          <w:i/>
          <w:iCs/>
          <w:sz w:val="28"/>
          <w:szCs w:val="28"/>
          <w:lang w:val="en-US"/>
        </w:rPr>
        <w:t xml:space="preserve"> lie (lay, lain) v to lie (lied, lied) v</w:t>
      </w:r>
    </w:p>
    <w:p w:rsidR="002275C7" w:rsidRPr="002275C7" w:rsidRDefault="002275C7" w:rsidP="002275C7">
      <w:pPr>
        <w:pStyle w:val="ae"/>
        <w:spacing w:line="360" w:lineRule="auto"/>
        <w:jc w:val="both"/>
        <w:rPr>
          <w:i/>
          <w:iCs/>
          <w:sz w:val="28"/>
          <w:szCs w:val="28"/>
          <w:lang w:val="en-US"/>
        </w:rPr>
      </w:pPr>
      <w:proofErr w:type="gramStart"/>
      <w:r w:rsidRPr="002275C7">
        <w:rPr>
          <w:i/>
          <w:iCs/>
          <w:sz w:val="28"/>
          <w:szCs w:val="28"/>
          <w:lang w:val="en-US"/>
        </w:rPr>
        <w:t>to</w:t>
      </w:r>
      <w:proofErr w:type="gramEnd"/>
      <w:r w:rsidRPr="002275C7">
        <w:rPr>
          <w:i/>
          <w:iCs/>
          <w:sz w:val="28"/>
          <w:szCs w:val="28"/>
          <w:lang w:val="en-US"/>
        </w:rPr>
        <w:t xml:space="preserve"> hang (hung, hung) v to hang (hanged, hanged) v</w:t>
      </w:r>
    </w:p>
    <w:p w:rsidR="002275C7" w:rsidRPr="002275C7" w:rsidRDefault="002275C7" w:rsidP="002275C7">
      <w:pPr>
        <w:pStyle w:val="ae"/>
        <w:spacing w:line="360" w:lineRule="auto"/>
        <w:jc w:val="both"/>
        <w:rPr>
          <w:i/>
          <w:iCs/>
          <w:sz w:val="28"/>
          <w:szCs w:val="28"/>
          <w:lang w:val="en-US"/>
        </w:rPr>
      </w:pPr>
      <w:proofErr w:type="gramStart"/>
      <w:r w:rsidRPr="002275C7">
        <w:rPr>
          <w:i/>
          <w:iCs/>
          <w:sz w:val="28"/>
          <w:szCs w:val="28"/>
          <w:lang w:val="en-US"/>
        </w:rPr>
        <w:t>to</w:t>
      </w:r>
      <w:proofErr w:type="gramEnd"/>
      <w:r w:rsidRPr="002275C7">
        <w:rPr>
          <w:i/>
          <w:iCs/>
          <w:sz w:val="28"/>
          <w:szCs w:val="28"/>
          <w:lang w:val="en-US"/>
        </w:rPr>
        <w:t xml:space="preserve"> can (canned, canned)   (I) can (could)</w:t>
      </w:r>
      <w:r w:rsidRPr="002275C7">
        <w:rPr>
          <w:rStyle w:val="ab"/>
          <w:i/>
          <w:iCs/>
          <w:sz w:val="28"/>
          <w:szCs w:val="28"/>
          <w:lang w:val="en-US"/>
        </w:rPr>
        <w:footnoteReference w:id="7"/>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That leaves twelve possible cases.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1666"/>
        <w:gridCol w:w="2167"/>
        <w:gridCol w:w="1821"/>
        <w:gridCol w:w="1832"/>
        <w:gridCol w:w="885"/>
      </w:tblGrid>
      <w:tr w:rsidR="002275C7" w:rsidRPr="00E46AF8" w:rsidTr="00C80456">
        <w:trPr>
          <w:cantSplit/>
        </w:trPr>
        <w:tc>
          <w:tcPr>
            <w:tcW w:w="10009" w:type="dxa"/>
            <w:gridSpan w:val="6"/>
          </w:tcPr>
          <w:p w:rsidR="002275C7" w:rsidRPr="002275C7" w:rsidRDefault="002275C7" w:rsidP="002275C7">
            <w:pPr>
              <w:pStyle w:val="ae"/>
              <w:spacing w:line="360" w:lineRule="auto"/>
              <w:jc w:val="both"/>
              <w:rPr>
                <w:sz w:val="28"/>
                <w:szCs w:val="28"/>
                <w:lang w:val="en-US"/>
              </w:rPr>
            </w:pPr>
            <w:r w:rsidRPr="002275C7">
              <w:rPr>
                <w:sz w:val="28"/>
                <w:szCs w:val="28"/>
                <w:lang w:val="en-US"/>
              </w:rPr>
              <w:t>Difference and Identity in Words</w:t>
            </w:r>
          </w:p>
        </w:tc>
      </w:tr>
      <w:tr w:rsidR="002275C7" w:rsidRPr="00E46AF8" w:rsidTr="00C80456">
        <w:trPr>
          <w:cantSplit/>
        </w:trPr>
        <w:tc>
          <w:tcPr>
            <w:tcW w:w="5004" w:type="dxa"/>
            <w:gridSpan w:val="3"/>
          </w:tcPr>
          <w:p w:rsidR="002275C7" w:rsidRPr="002275C7" w:rsidRDefault="002275C7" w:rsidP="002275C7">
            <w:pPr>
              <w:pStyle w:val="ae"/>
              <w:spacing w:line="360" w:lineRule="auto"/>
              <w:jc w:val="both"/>
              <w:rPr>
                <w:sz w:val="28"/>
                <w:szCs w:val="28"/>
              </w:rPr>
            </w:pPr>
            <w:r w:rsidRPr="002275C7">
              <w:rPr>
                <w:sz w:val="28"/>
                <w:szCs w:val="28"/>
              </w:rPr>
              <w:t xml:space="preserve">A </w:t>
            </w:r>
            <w:proofErr w:type="spellStart"/>
            <w:r w:rsidRPr="002275C7">
              <w:rPr>
                <w:sz w:val="28"/>
                <w:szCs w:val="28"/>
              </w:rPr>
              <w:t>Different</w:t>
            </w:r>
            <w:proofErr w:type="spellEnd"/>
            <w:r w:rsidRPr="002275C7">
              <w:rPr>
                <w:sz w:val="28"/>
                <w:szCs w:val="28"/>
              </w:rPr>
              <w:t xml:space="preserve"> </w:t>
            </w:r>
            <w:proofErr w:type="spellStart"/>
            <w:r w:rsidRPr="002275C7">
              <w:rPr>
                <w:sz w:val="28"/>
                <w:szCs w:val="28"/>
              </w:rPr>
              <w:t>lexical</w:t>
            </w:r>
            <w:proofErr w:type="spellEnd"/>
            <w:r w:rsidRPr="002275C7">
              <w:rPr>
                <w:sz w:val="28"/>
                <w:szCs w:val="28"/>
              </w:rPr>
              <w:t xml:space="preserve"> </w:t>
            </w:r>
            <w:proofErr w:type="spellStart"/>
            <w:r w:rsidRPr="002275C7">
              <w:rPr>
                <w:sz w:val="28"/>
                <w:szCs w:val="28"/>
              </w:rPr>
              <w:t>meaning</w:t>
            </w:r>
            <w:proofErr w:type="spellEnd"/>
          </w:p>
        </w:tc>
        <w:tc>
          <w:tcPr>
            <w:tcW w:w="5005" w:type="dxa"/>
            <w:gridSpan w:val="3"/>
          </w:tcPr>
          <w:p w:rsidR="002275C7" w:rsidRPr="002275C7" w:rsidRDefault="002275C7" w:rsidP="002275C7">
            <w:pPr>
              <w:pStyle w:val="ae"/>
              <w:spacing w:line="360" w:lineRule="auto"/>
              <w:jc w:val="both"/>
              <w:rPr>
                <w:sz w:val="28"/>
                <w:szCs w:val="28"/>
                <w:lang w:val="en-US"/>
              </w:rPr>
            </w:pPr>
            <w:r w:rsidRPr="002275C7">
              <w:rPr>
                <w:sz w:val="28"/>
                <w:szCs w:val="28"/>
                <w:lang w:val="en-US"/>
              </w:rPr>
              <w:t>A1 Nearly same lexical meaning</w:t>
            </w:r>
          </w:p>
        </w:tc>
      </w:tr>
      <w:tr w:rsidR="002275C7" w:rsidRPr="002275C7" w:rsidTr="00C80456">
        <w:trPr>
          <w:cantSplit/>
        </w:trPr>
        <w:tc>
          <w:tcPr>
            <w:tcW w:w="828" w:type="dxa"/>
            <w:vMerge w:val="restart"/>
            <w:textDirection w:val="btLr"/>
          </w:tcPr>
          <w:p w:rsidR="002275C7" w:rsidRPr="002275C7" w:rsidRDefault="002275C7" w:rsidP="002275C7">
            <w:pPr>
              <w:pStyle w:val="ae"/>
              <w:spacing w:line="360" w:lineRule="auto"/>
              <w:jc w:val="both"/>
              <w:rPr>
                <w:sz w:val="28"/>
                <w:szCs w:val="28"/>
              </w:rPr>
            </w:pPr>
            <w:r w:rsidRPr="002275C7">
              <w:rPr>
                <w:sz w:val="28"/>
                <w:szCs w:val="28"/>
                <w:lang w:val="en-US"/>
              </w:rPr>
              <w:t xml:space="preserve"> </w:t>
            </w:r>
            <w:r w:rsidRPr="002275C7">
              <w:rPr>
                <w:sz w:val="28"/>
                <w:szCs w:val="28"/>
              </w:rPr>
              <w:t xml:space="preserve">B </w:t>
            </w:r>
            <w:proofErr w:type="spellStart"/>
            <w:r w:rsidRPr="002275C7">
              <w:rPr>
                <w:sz w:val="28"/>
                <w:szCs w:val="28"/>
              </w:rPr>
              <w:t>Different</w:t>
            </w:r>
            <w:proofErr w:type="spellEnd"/>
            <w:r w:rsidRPr="002275C7">
              <w:rPr>
                <w:sz w:val="28"/>
                <w:szCs w:val="28"/>
              </w:rPr>
              <w:t xml:space="preserve"> </w:t>
            </w:r>
            <w:proofErr w:type="spellStart"/>
            <w:r w:rsidRPr="002275C7">
              <w:rPr>
                <w:sz w:val="28"/>
                <w:szCs w:val="28"/>
              </w:rPr>
              <w:t>grammatical</w:t>
            </w:r>
            <w:proofErr w:type="spellEnd"/>
            <w:r w:rsidRPr="002275C7">
              <w:rPr>
                <w:sz w:val="28"/>
                <w:szCs w:val="28"/>
              </w:rPr>
              <w:t xml:space="preserve"> </w:t>
            </w:r>
            <w:proofErr w:type="spellStart"/>
            <w:r w:rsidRPr="002275C7">
              <w:rPr>
                <w:sz w:val="28"/>
                <w:szCs w:val="28"/>
              </w:rPr>
              <w:t>meaning</w:t>
            </w:r>
            <w:proofErr w:type="spellEnd"/>
          </w:p>
        </w:tc>
        <w:tc>
          <w:tcPr>
            <w:tcW w:w="4176" w:type="dxa"/>
            <w:gridSpan w:val="2"/>
            <w:vAlign w:val="center"/>
          </w:tcPr>
          <w:p w:rsidR="002275C7" w:rsidRPr="002275C7" w:rsidRDefault="002275C7" w:rsidP="002275C7">
            <w:pPr>
              <w:pStyle w:val="ae"/>
              <w:spacing w:line="360" w:lineRule="auto"/>
              <w:jc w:val="both"/>
              <w:rPr>
                <w:sz w:val="28"/>
                <w:szCs w:val="28"/>
              </w:rPr>
            </w:pPr>
            <w:proofErr w:type="spellStart"/>
            <w:r w:rsidRPr="002275C7">
              <w:rPr>
                <w:sz w:val="28"/>
                <w:szCs w:val="28"/>
              </w:rPr>
              <w:t>Partial</w:t>
            </w:r>
            <w:proofErr w:type="spellEnd"/>
            <w:r w:rsidRPr="002275C7">
              <w:rPr>
                <w:sz w:val="28"/>
                <w:szCs w:val="28"/>
              </w:rPr>
              <w:t xml:space="preserve"> </w:t>
            </w:r>
            <w:proofErr w:type="spellStart"/>
            <w:r w:rsidRPr="002275C7">
              <w:rPr>
                <w:sz w:val="28"/>
                <w:szCs w:val="28"/>
              </w:rPr>
              <w:t>Homonymy</w:t>
            </w:r>
            <w:proofErr w:type="spellEnd"/>
          </w:p>
        </w:tc>
        <w:tc>
          <w:tcPr>
            <w:tcW w:w="4104" w:type="dxa"/>
            <w:gridSpan w:val="2"/>
            <w:vAlign w:val="center"/>
          </w:tcPr>
          <w:p w:rsidR="002275C7" w:rsidRPr="002275C7" w:rsidRDefault="002275C7" w:rsidP="002275C7">
            <w:pPr>
              <w:pStyle w:val="ae"/>
              <w:spacing w:line="360" w:lineRule="auto"/>
              <w:jc w:val="both"/>
              <w:rPr>
                <w:sz w:val="28"/>
                <w:szCs w:val="28"/>
              </w:rPr>
            </w:pPr>
            <w:proofErr w:type="spellStart"/>
            <w:r w:rsidRPr="002275C7">
              <w:rPr>
                <w:sz w:val="28"/>
                <w:szCs w:val="28"/>
              </w:rPr>
              <w:t>Patterned</w:t>
            </w:r>
            <w:proofErr w:type="spellEnd"/>
            <w:r w:rsidRPr="002275C7">
              <w:rPr>
                <w:sz w:val="28"/>
                <w:szCs w:val="28"/>
              </w:rPr>
              <w:t xml:space="preserve"> </w:t>
            </w:r>
            <w:proofErr w:type="spellStart"/>
            <w:r w:rsidRPr="002275C7">
              <w:rPr>
                <w:sz w:val="28"/>
                <w:szCs w:val="28"/>
              </w:rPr>
              <w:t>Homonymy</w:t>
            </w:r>
            <w:proofErr w:type="spellEnd"/>
          </w:p>
        </w:tc>
        <w:tc>
          <w:tcPr>
            <w:tcW w:w="901" w:type="dxa"/>
            <w:vMerge w:val="restart"/>
            <w:textDirection w:val="btLr"/>
          </w:tcPr>
          <w:p w:rsidR="002275C7" w:rsidRPr="002275C7" w:rsidRDefault="002275C7" w:rsidP="002275C7">
            <w:pPr>
              <w:pStyle w:val="ae"/>
              <w:spacing w:line="360" w:lineRule="auto"/>
              <w:jc w:val="both"/>
              <w:rPr>
                <w:sz w:val="28"/>
                <w:szCs w:val="28"/>
              </w:rPr>
            </w:pPr>
            <w:r w:rsidRPr="002275C7">
              <w:rPr>
                <w:sz w:val="28"/>
                <w:szCs w:val="28"/>
              </w:rPr>
              <w:t xml:space="preserve">D1 </w:t>
            </w:r>
            <w:proofErr w:type="spellStart"/>
            <w:r w:rsidRPr="002275C7">
              <w:rPr>
                <w:sz w:val="28"/>
                <w:szCs w:val="28"/>
              </w:rPr>
              <w:t>Same</w:t>
            </w:r>
            <w:proofErr w:type="spellEnd"/>
            <w:r w:rsidRPr="002275C7">
              <w:rPr>
                <w:sz w:val="28"/>
                <w:szCs w:val="28"/>
              </w:rPr>
              <w:t xml:space="preserve"> </w:t>
            </w:r>
            <w:proofErr w:type="spellStart"/>
            <w:r w:rsidRPr="002275C7">
              <w:rPr>
                <w:sz w:val="28"/>
                <w:szCs w:val="28"/>
              </w:rPr>
              <w:t>basic</w:t>
            </w:r>
            <w:proofErr w:type="spellEnd"/>
            <w:r w:rsidRPr="002275C7">
              <w:rPr>
                <w:sz w:val="28"/>
                <w:szCs w:val="28"/>
              </w:rPr>
              <w:t xml:space="preserve"> </w:t>
            </w:r>
            <w:proofErr w:type="spellStart"/>
            <w:r w:rsidRPr="002275C7">
              <w:rPr>
                <w:sz w:val="28"/>
                <w:szCs w:val="28"/>
              </w:rPr>
              <w:t>forms</w:t>
            </w:r>
            <w:proofErr w:type="spellEnd"/>
          </w:p>
        </w:tc>
      </w:tr>
      <w:tr w:rsidR="002275C7" w:rsidRPr="002275C7" w:rsidTr="00C80456">
        <w:trPr>
          <w:cantSplit/>
          <w:trHeight w:val="3584"/>
        </w:trPr>
        <w:tc>
          <w:tcPr>
            <w:tcW w:w="828" w:type="dxa"/>
            <w:vMerge/>
          </w:tcPr>
          <w:p w:rsidR="002275C7" w:rsidRPr="002275C7" w:rsidRDefault="002275C7" w:rsidP="002275C7">
            <w:pPr>
              <w:pStyle w:val="ae"/>
              <w:spacing w:line="360" w:lineRule="auto"/>
              <w:jc w:val="both"/>
              <w:rPr>
                <w:sz w:val="28"/>
                <w:szCs w:val="28"/>
              </w:rPr>
            </w:pPr>
          </w:p>
        </w:tc>
        <w:tc>
          <w:tcPr>
            <w:tcW w:w="1800" w:type="dxa"/>
            <w:vAlign w:val="center"/>
          </w:tcPr>
          <w:p w:rsidR="002275C7" w:rsidRPr="002275C7" w:rsidRDefault="002275C7" w:rsidP="002275C7">
            <w:pPr>
              <w:pStyle w:val="ae"/>
              <w:spacing w:line="360" w:lineRule="auto"/>
              <w:jc w:val="both"/>
              <w:rPr>
                <w:sz w:val="28"/>
                <w:szCs w:val="28"/>
                <w:lang w:val="en-US"/>
              </w:rPr>
            </w:pPr>
            <w:r w:rsidRPr="002275C7">
              <w:rPr>
                <w:i/>
                <w:iCs/>
                <w:sz w:val="28"/>
                <w:szCs w:val="28"/>
                <w:lang w:val="en-US"/>
              </w:rPr>
              <w:t xml:space="preserve">light, -s </w:t>
            </w:r>
            <w:r w:rsidRPr="002275C7">
              <w:rPr>
                <w:sz w:val="28"/>
                <w:szCs w:val="28"/>
                <w:lang w:val="en-US"/>
              </w:rPr>
              <w:t>n</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light,-</w:t>
            </w:r>
            <w:proofErr w:type="spellStart"/>
            <w:r w:rsidRPr="002275C7">
              <w:rPr>
                <w:i/>
                <w:iCs/>
                <w:sz w:val="28"/>
                <w:szCs w:val="28"/>
                <w:lang w:val="en-US"/>
              </w:rPr>
              <w:t>er</w:t>
            </w:r>
            <w:proofErr w:type="spellEnd"/>
            <w:r w:rsidRPr="002275C7">
              <w:rPr>
                <w:i/>
                <w:iCs/>
                <w:sz w:val="28"/>
                <w:szCs w:val="28"/>
                <w:lang w:val="en-US"/>
              </w:rPr>
              <w:t>,-</w:t>
            </w:r>
            <w:proofErr w:type="spellStart"/>
            <w:r w:rsidRPr="002275C7">
              <w:rPr>
                <w:i/>
                <w:iCs/>
                <w:sz w:val="28"/>
                <w:szCs w:val="28"/>
                <w:lang w:val="en-US"/>
              </w:rPr>
              <w:t>est</w:t>
            </w:r>
            <w:proofErr w:type="spellEnd"/>
            <w:r w:rsidRPr="002275C7">
              <w:rPr>
                <w:i/>
                <w:iCs/>
                <w:sz w:val="28"/>
                <w:szCs w:val="28"/>
                <w:lang w:val="en-US"/>
              </w:rPr>
              <w:t xml:space="preserve"> </w:t>
            </w:r>
            <w:r w:rsidRPr="002275C7">
              <w:rPr>
                <w:sz w:val="28"/>
                <w:szCs w:val="28"/>
                <w:lang w:val="en-US"/>
              </w:rPr>
              <w:t>a</w:t>
            </w:r>
          </w:p>
          <w:p w:rsidR="002275C7" w:rsidRPr="002275C7" w:rsidRDefault="002275C7" w:rsidP="002275C7">
            <w:pPr>
              <w:pStyle w:val="ae"/>
              <w:spacing w:line="360" w:lineRule="auto"/>
              <w:jc w:val="both"/>
              <w:rPr>
                <w:sz w:val="28"/>
                <w:szCs w:val="28"/>
                <w:lang w:val="en-US"/>
              </w:rPr>
            </w:pPr>
            <w:r w:rsidRPr="002275C7">
              <w:rPr>
                <w:i/>
                <w:iCs/>
                <w:sz w:val="28"/>
                <w:szCs w:val="28"/>
                <w:lang w:val="en-US"/>
              </w:rPr>
              <w:t xml:space="preserve">flat, -s </w:t>
            </w:r>
            <w:r w:rsidRPr="002275C7">
              <w:rPr>
                <w:sz w:val="28"/>
                <w:szCs w:val="28"/>
                <w:lang w:val="en-US"/>
              </w:rPr>
              <w:t>n</w:t>
            </w:r>
          </w:p>
          <w:p w:rsidR="002275C7" w:rsidRPr="002275C7" w:rsidRDefault="002275C7" w:rsidP="002275C7">
            <w:pPr>
              <w:pStyle w:val="ae"/>
              <w:spacing w:line="360" w:lineRule="auto"/>
              <w:jc w:val="both"/>
              <w:rPr>
                <w:sz w:val="28"/>
                <w:szCs w:val="28"/>
                <w:lang w:val="en-US"/>
              </w:rPr>
            </w:pPr>
            <w:r w:rsidRPr="002275C7">
              <w:rPr>
                <w:i/>
                <w:iCs/>
                <w:sz w:val="28"/>
                <w:szCs w:val="28"/>
                <w:lang w:val="en-US"/>
              </w:rPr>
              <w:t>flat,-</w:t>
            </w:r>
            <w:proofErr w:type="spellStart"/>
            <w:r w:rsidRPr="002275C7">
              <w:rPr>
                <w:i/>
                <w:iCs/>
                <w:sz w:val="28"/>
                <w:szCs w:val="28"/>
                <w:lang w:val="en-US"/>
              </w:rPr>
              <w:t>er</w:t>
            </w:r>
            <w:proofErr w:type="spellEnd"/>
            <w:r w:rsidRPr="002275C7">
              <w:rPr>
                <w:i/>
                <w:iCs/>
                <w:sz w:val="28"/>
                <w:szCs w:val="28"/>
                <w:lang w:val="en-US"/>
              </w:rPr>
              <w:t>,-</w:t>
            </w:r>
            <w:proofErr w:type="spellStart"/>
            <w:r w:rsidRPr="002275C7">
              <w:rPr>
                <w:i/>
                <w:iCs/>
                <w:sz w:val="28"/>
                <w:szCs w:val="28"/>
                <w:lang w:val="en-US"/>
              </w:rPr>
              <w:t>est</w:t>
            </w:r>
            <w:proofErr w:type="spellEnd"/>
            <w:r w:rsidRPr="002275C7">
              <w:rPr>
                <w:i/>
                <w:iCs/>
                <w:sz w:val="28"/>
                <w:szCs w:val="28"/>
                <w:lang w:val="en-US"/>
              </w:rPr>
              <w:t xml:space="preserve"> </w:t>
            </w:r>
            <w:r w:rsidRPr="002275C7">
              <w:rPr>
                <w:sz w:val="28"/>
                <w:szCs w:val="28"/>
                <w:lang w:val="en-US"/>
              </w:rPr>
              <w:t>a</w:t>
            </w:r>
          </w:p>
        </w:tc>
        <w:tc>
          <w:tcPr>
            <w:tcW w:w="2376" w:type="dxa"/>
            <w:vAlign w:val="center"/>
          </w:tcPr>
          <w:p w:rsidR="002275C7" w:rsidRPr="002275C7" w:rsidRDefault="002275C7" w:rsidP="002275C7">
            <w:pPr>
              <w:pStyle w:val="ae"/>
              <w:spacing w:line="360" w:lineRule="auto"/>
              <w:jc w:val="both"/>
              <w:rPr>
                <w:i/>
                <w:iCs/>
                <w:sz w:val="28"/>
                <w:szCs w:val="28"/>
              </w:rPr>
            </w:pPr>
            <w:proofErr w:type="spellStart"/>
            <w:r w:rsidRPr="002275C7">
              <w:rPr>
                <w:i/>
                <w:iCs/>
                <w:sz w:val="28"/>
                <w:szCs w:val="28"/>
              </w:rPr>
              <w:t>for</w:t>
            </w:r>
            <w:proofErr w:type="spellEnd"/>
            <w:r w:rsidRPr="002275C7">
              <w:rPr>
                <w:i/>
                <w:iCs/>
                <w:sz w:val="28"/>
                <w:szCs w:val="28"/>
              </w:rPr>
              <w:t xml:space="preserve"> </w:t>
            </w:r>
            <w:proofErr w:type="spellStart"/>
            <w:r w:rsidRPr="002275C7">
              <w:rPr>
                <w:sz w:val="28"/>
                <w:szCs w:val="28"/>
              </w:rPr>
              <w:t>prp</w:t>
            </w:r>
            <w:proofErr w:type="spellEnd"/>
          </w:p>
          <w:p w:rsidR="002275C7" w:rsidRPr="002275C7" w:rsidRDefault="002275C7" w:rsidP="002275C7">
            <w:pPr>
              <w:pStyle w:val="ae"/>
              <w:spacing w:line="360" w:lineRule="auto"/>
              <w:jc w:val="both"/>
              <w:rPr>
                <w:sz w:val="28"/>
                <w:szCs w:val="28"/>
              </w:rPr>
            </w:pPr>
            <w:proofErr w:type="spellStart"/>
            <w:r w:rsidRPr="002275C7">
              <w:rPr>
                <w:i/>
                <w:iCs/>
                <w:sz w:val="28"/>
                <w:szCs w:val="28"/>
              </w:rPr>
              <w:t>for</w:t>
            </w:r>
            <w:proofErr w:type="spellEnd"/>
            <w:r w:rsidRPr="002275C7">
              <w:rPr>
                <w:i/>
                <w:iCs/>
                <w:sz w:val="28"/>
                <w:szCs w:val="28"/>
              </w:rPr>
              <w:t xml:space="preserve"> </w:t>
            </w:r>
            <w:proofErr w:type="spellStart"/>
            <w:r w:rsidRPr="002275C7">
              <w:rPr>
                <w:sz w:val="28"/>
                <w:szCs w:val="28"/>
              </w:rPr>
              <w:t>cj</w:t>
            </w:r>
            <w:proofErr w:type="spellEnd"/>
          </w:p>
        </w:tc>
        <w:tc>
          <w:tcPr>
            <w:tcW w:w="2124" w:type="dxa"/>
            <w:vAlign w:val="center"/>
          </w:tcPr>
          <w:p w:rsidR="002275C7" w:rsidRPr="002275C7" w:rsidRDefault="002275C7" w:rsidP="002275C7">
            <w:pPr>
              <w:pStyle w:val="ae"/>
              <w:spacing w:line="360" w:lineRule="auto"/>
              <w:jc w:val="both"/>
              <w:rPr>
                <w:sz w:val="28"/>
                <w:szCs w:val="28"/>
                <w:lang w:val="en-US"/>
              </w:rPr>
            </w:pPr>
            <w:r w:rsidRPr="002275C7">
              <w:rPr>
                <w:i/>
                <w:iCs/>
                <w:sz w:val="28"/>
                <w:szCs w:val="28"/>
                <w:lang w:val="en-US"/>
              </w:rPr>
              <w:t xml:space="preserve">before </w:t>
            </w:r>
            <w:proofErr w:type="spellStart"/>
            <w:r w:rsidRPr="002275C7">
              <w:rPr>
                <w:sz w:val="28"/>
                <w:szCs w:val="28"/>
                <w:lang w:val="en-US"/>
              </w:rPr>
              <w:t>prp</w:t>
            </w:r>
            <w:proofErr w:type="spellEnd"/>
          </w:p>
          <w:p w:rsidR="002275C7" w:rsidRPr="002275C7" w:rsidRDefault="002275C7" w:rsidP="002275C7">
            <w:pPr>
              <w:pStyle w:val="ae"/>
              <w:spacing w:line="360" w:lineRule="auto"/>
              <w:jc w:val="both"/>
              <w:rPr>
                <w:sz w:val="28"/>
                <w:szCs w:val="28"/>
                <w:lang w:val="en-US"/>
              </w:rPr>
            </w:pPr>
            <w:r w:rsidRPr="002275C7">
              <w:rPr>
                <w:i/>
                <w:iCs/>
                <w:sz w:val="28"/>
                <w:szCs w:val="28"/>
                <w:lang w:val="en-US"/>
              </w:rPr>
              <w:t>before</w:t>
            </w:r>
            <w:r w:rsidRPr="002275C7">
              <w:rPr>
                <w:sz w:val="28"/>
                <w:szCs w:val="28"/>
                <w:lang w:val="en-US"/>
              </w:rPr>
              <w:t xml:space="preserve"> </w:t>
            </w:r>
            <w:proofErr w:type="spellStart"/>
            <w:r w:rsidRPr="002275C7">
              <w:rPr>
                <w:sz w:val="28"/>
                <w:szCs w:val="28"/>
                <w:lang w:val="en-US"/>
              </w:rPr>
              <w:t>adv</w:t>
            </w:r>
            <w:proofErr w:type="spellEnd"/>
          </w:p>
          <w:p w:rsidR="002275C7" w:rsidRPr="002275C7" w:rsidRDefault="002275C7" w:rsidP="002275C7">
            <w:pPr>
              <w:pStyle w:val="ae"/>
              <w:spacing w:line="360" w:lineRule="auto"/>
              <w:jc w:val="both"/>
              <w:rPr>
                <w:sz w:val="28"/>
                <w:szCs w:val="28"/>
                <w:lang w:val="en-US"/>
              </w:rPr>
            </w:pPr>
            <w:r w:rsidRPr="002275C7">
              <w:rPr>
                <w:i/>
                <w:iCs/>
                <w:sz w:val="28"/>
                <w:szCs w:val="28"/>
                <w:lang w:val="en-US"/>
              </w:rPr>
              <w:t>before</w:t>
            </w:r>
            <w:r w:rsidRPr="002275C7">
              <w:rPr>
                <w:sz w:val="28"/>
                <w:szCs w:val="28"/>
                <w:lang w:val="en-US"/>
              </w:rPr>
              <w:t xml:space="preserve"> </w:t>
            </w:r>
            <w:proofErr w:type="spellStart"/>
            <w:r w:rsidRPr="002275C7">
              <w:rPr>
                <w:sz w:val="28"/>
                <w:szCs w:val="28"/>
                <w:lang w:val="en-US"/>
              </w:rPr>
              <w:t>cj</w:t>
            </w:r>
            <w:proofErr w:type="spellEnd"/>
          </w:p>
        </w:tc>
        <w:tc>
          <w:tcPr>
            <w:tcW w:w="1980" w:type="dxa"/>
            <w:vAlign w:val="center"/>
          </w:tcPr>
          <w:p w:rsidR="002275C7" w:rsidRPr="002275C7" w:rsidRDefault="002275C7" w:rsidP="002275C7">
            <w:pPr>
              <w:pStyle w:val="ae"/>
              <w:spacing w:line="360" w:lineRule="auto"/>
              <w:jc w:val="both"/>
              <w:rPr>
                <w:sz w:val="28"/>
                <w:szCs w:val="28"/>
                <w:lang w:val="en-US"/>
              </w:rPr>
            </w:pPr>
            <w:r w:rsidRPr="002275C7">
              <w:rPr>
                <w:i/>
                <w:iCs/>
                <w:sz w:val="28"/>
                <w:szCs w:val="28"/>
                <w:lang w:val="en-US"/>
              </w:rPr>
              <w:t>eye, -s</w:t>
            </w:r>
            <w:r w:rsidRPr="002275C7">
              <w:rPr>
                <w:sz w:val="28"/>
                <w:szCs w:val="28"/>
                <w:lang w:val="en-US"/>
              </w:rPr>
              <w:t xml:space="preserve"> n</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eye</w:t>
            </w:r>
            <w:r w:rsidRPr="002275C7">
              <w:rPr>
                <w:sz w:val="28"/>
                <w:szCs w:val="28"/>
                <w:lang w:val="en-US"/>
              </w:rPr>
              <w:t xml:space="preserve">, </w:t>
            </w:r>
            <w:r w:rsidRPr="002275C7">
              <w:rPr>
                <w:i/>
                <w:iCs/>
                <w:sz w:val="28"/>
                <w:szCs w:val="28"/>
                <w:lang w:val="en-US"/>
              </w:rPr>
              <w:t>-s, -</w:t>
            </w:r>
            <w:proofErr w:type="spellStart"/>
            <w:r w:rsidRPr="002275C7">
              <w:rPr>
                <w:i/>
                <w:iCs/>
                <w:sz w:val="28"/>
                <w:szCs w:val="28"/>
                <w:lang w:val="en-US"/>
              </w:rPr>
              <w:t>ed</w:t>
            </w:r>
            <w:proofErr w:type="spellEnd"/>
            <w:r w:rsidRPr="002275C7">
              <w:rPr>
                <w:i/>
                <w:iCs/>
                <w:sz w:val="28"/>
                <w:szCs w:val="28"/>
                <w:lang w:val="en-US"/>
              </w:rPr>
              <w:t>,</w:t>
            </w:r>
          </w:p>
          <w:p w:rsidR="002275C7" w:rsidRPr="002275C7" w:rsidRDefault="002275C7" w:rsidP="002275C7">
            <w:pPr>
              <w:pStyle w:val="ae"/>
              <w:spacing w:line="360" w:lineRule="auto"/>
              <w:jc w:val="both"/>
              <w:rPr>
                <w:sz w:val="28"/>
                <w:szCs w:val="28"/>
              </w:rPr>
            </w:pPr>
            <w:r w:rsidRPr="002275C7">
              <w:rPr>
                <w:i/>
                <w:iCs/>
                <w:sz w:val="28"/>
                <w:szCs w:val="28"/>
              </w:rPr>
              <w:t>-</w:t>
            </w:r>
            <w:proofErr w:type="spellStart"/>
            <w:r w:rsidRPr="002275C7">
              <w:rPr>
                <w:i/>
                <w:iCs/>
                <w:sz w:val="28"/>
                <w:szCs w:val="28"/>
              </w:rPr>
              <w:t>ing</w:t>
            </w:r>
            <w:proofErr w:type="spellEnd"/>
            <w:r w:rsidRPr="002275C7">
              <w:rPr>
                <w:sz w:val="28"/>
                <w:szCs w:val="28"/>
              </w:rPr>
              <w:t xml:space="preserve"> v</w:t>
            </w:r>
          </w:p>
        </w:tc>
        <w:tc>
          <w:tcPr>
            <w:tcW w:w="901" w:type="dxa"/>
            <w:vMerge/>
          </w:tcPr>
          <w:p w:rsidR="002275C7" w:rsidRPr="002275C7" w:rsidRDefault="002275C7" w:rsidP="002275C7">
            <w:pPr>
              <w:pStyle w:val="ae"/>
              <w:spacing w:line="360" w:lineRule="auto"/>
              <w:jc w:val="both"/>
              <w:rPr>
                <w:sz w:val="28"/>
                <w:szCs w:val="28"/>
              </w:rPr>
            </w:pPr>
          </w:p>
        </w:tc>
      </w:tr>
      <w:tr w:rsidR="002275C7" w:rsidRPr="002275C7" w:rsidTr="00C80456">
        <w:trPr>
          <w:cantSplit/>
          <w:trHeight w:val="1134"/>
        </w:trPr>
        <w:tc>
          <w:tcPr>
            <w:tcW w:w="828" w:type="dxa"/>
            <w:vMerge/>
          </w:tcPr>
          <w:p w:rsidR="002275C7" w:rsidRPr="002275C7" w:rsidRDefault="002275C7" w:rsidP="002275C7">
            <w:pPr>
              <w:pStyle w:val="ae"/>
              <w:spacing w:line="360" w:lineRule="auto"/>
              <w:jc w:val="both"/>
              <w:rPr>
                <w:sz w:val="28"/>
                <w:szCs w:val="28"/>
              </w:rPr>
            </w:pPr>
          </w:p>
        </w:tc>
        <w:tc>
          <w:tcPr>
            <w:tcW w:w="1800" w:type="dxa"/>
            <w:vAlign w:val="center"/>
          </w:tcPr>
          <w:p w:rsidR="002275C7" w:rsidRPr="002275C7" w:rsidRDefault="002275C7" w:rsidP="002275C7">
            <w:pPr>
              <w:pStyle w:val="ae"/>
              <w:spacing w:line="360" w:lineRule="auto"/>
              <w:jc w:val="both"/>
              <w:rPr>
                <w:sz w:val="28"/>
                <w:szCs w:val="28"/>
                <w:lang w:val="en-US"/>
              </w:rPr>
            </w:pPr>
            <w:r w:rsidRPr="002275C7">
              <w:rPr>
                <w:i/>
                <w:iCs/>
                <w:sz w:val="28"/>
                <w:szCs w:val="28"/>
                <w:lang w:val="en-US"/>
              </w:rPr>
              <w:t xml:space="preserve">might </w:t>
            </w:r>
            <w:r w:rsidRPr="002275C7">
              <w:rPr>
                <w:sz w:val="28"/>
                <w:szCs w:val="28"/>
                <w:lang w:val="en-US"/>
              </w:rPr>
              <w:t>n</w:t>
            </w:r>
          </w:p>
          <w:p w:rsidR="002275C7" w:rsidRPr="002275C7" w:rsidRDefault="002275C7" w:rsidP="002275C7">
            <w:pPr>
              <w:pStyle w:val="ae"/>
              <w:spacing w:line="360" w:lineRule="auto"/>
              <w:jc w:val="both"/>
              <w:rPr>
                <w:sz w:val="28"/>
                <w:szCs w:val="28"/>
                <w:lang w:val="en-US"/>
              </w:rPr>
            </w:pPr>
            <w:r w:rsidRPr="002275C7">
              <w:rPr>
                <w:i/>
                <w:iCs/>
                <w:sz w:val="28"/>
                <w:szCs w:val="28"/>
                <w:lang w:val="en-US"/>
              </w:rPr>
              <w:t>may-might</w:t>
            </w:r>
            <w:r w:rsidRPr="002275C7">
              <w:rPr>
                <w:sz w:val="28"/>
                <w:szCs w:val="28"/>
                <w:lang w:val="en-US"/>
              </w:rPr>
              <w:t xml:space="preserve"> v</w:t>
            </w:r>
          </w:p>
        </w:tc>
        <w:tc>
          <w:tcPr>
            <w:tcW w:w="2376" w:type="dxa"/>
            <w:vAlign w:val="center"/>
          </w:tcPr>
          <w:p w:rsidR="002275C7" w:rsidRPr="002275C7" w:rsidRDefault="002275C7" w:rsidP="002275C7">
            <w:pPr>
              <w:pStyle w:val="ae"/>
              <w:spacing w:line="360" w:lineRule="auto"/>
              <w:jc w:val="both"/>
              <w:rPr>
                <w:sz w:val="28"/>
                <w:szCs w:val="28"/>
                <w:lang w:val="en-US"/>
              </w:rPr>
            </w:pPr>
          </w:p>
        </w:tc>
        <w:tc>
          <w:tcPr>
            <w:tcW w:w="2124" w:type="dxa"/>
            <w:vAlign w:val="center"/>
          </w:tcPr>
          <w:p w:rsidR="002275C7" w:rsidRPr="002275C7" w:rsidRDefault="002275C7" w:rsidP="002275C7">
            <w:pPr>
              <w:pStyle w:val="ae"/>
              <w:spacing w:line="360" w:lineRule="auto"/>
              <w:jc w:val="both"/>
              <w:rPr>
                <w:sz w:val="28"/>
                <w:szCs w:val="28"/>
                <w:lang w:val="en-US"/>
              </w:rPr>
            </w:pPr>
          </w:p>
        </w:tc>
        <w:tc>
          <w:tcPr>
            <w:tcW w:w="1980" w:type="dxa"/>
            <w:vAlign w:val="center"/>
          </w:tcPr>
          <w:p w:rsidR="002275C7" w:rsidRPr="002275C7" w:rsidRDefault="002275C7" w:rsidP="002275C7">
            <w:pPr>
              <w:pStyle w:val="ae"/>
              <w:spacing w:line="360" w:lineRule="auto"/>
              <w:jc w:val="both"/>
              <w:rPr>
                <w:sz w:val="28"/>
                <w:szCs w:val="28"/>
                <w:lang w:val="en-US"/>
              </w:rPr>
            </w:pPr>
            <w:r w:rsidRPr="002275C7">
              <w:rPr>
                <w:i/>
                <w:iCs/>
                <w:sz w:val="28"/>
                <w:szCs w:val="28"/>
                <w:lang w:val="en-US"/>
              </w:rPr>
              <w:t xml:space="preserve">thought </w:t>
            </w:r>
            <w:r w:rsidRPr="002275C7">
              <w:rPr>
                <w:sz w:val="28"/>
                <w:szCs w:val="28"/>
                <w:lang w:val="en-US"/>
              </w:rPr>
              <w:t>n</w:t>
            </w:r>
          </w:p>
          <w:p w:rsidR="002275C7" w:rsidRPr="002275C7" w:rsidRDefault="002275C7" w:rsidP="002275C7">
            <w:pPr>
              <w:pStyle w:val="ae"/>
              <w:spacing w:line="360" w:lineRule="auto"/>
              <w:jc w:val="both"/>
              <w:rPr>
                <w:sz w:val="28"/>
                <w:szCs w:val="28"/>
                <w:lang w:val="en-US"/>
              </w:rPr>
            </w:pPr>
            <w:r w:rsidRPr="002275C7">
              <w:rPr>
                <w:i/>
                <w:iCs/>
                <w:sz w:val="28"/>
                <w:szCs w:val="28"/>
                <w:lang w:val="en-US"/>
              </w:rPr>
              <w:t xml:space="preserve">thought </w:t>
            </w:r>
            <w:r w:rsidRPr="002275C7">
              <w:rPr>
                <w:sz w:val="28"/>
                <w:szCs w:val="28"/>
                <w:lang w:val="en-US"/>
              </w:rPr>
              <w:t>v</w:t>
            </w:r>
          </w:p>
          <w:p w:rsidR="002275C7" w:rsidRPr="002275C7" w:rsidRDefault="002275C7" w:rsidP="002275C7">
            <w:pPr>
              <w:pStyle w:val="ae"/>
              <w:spacing w:line="360" w:lineRule="auto"/>
              <w:jc w:val="both"/>
              <w:rPr>
                <w:sz w:val="28"/>
                <w:szCs w:val="28"/>
              </w:rPr>
            </w:pPr>
            <w:r w:rsidRPr="002275C7">
              <w:rPr>
                <w:sz w:val="28"/>
                <w:szCs w:val="28"/>
                <w:lang w:val="en-US"/>
              </w:rPr>
              <w:t xml:space="preserve">(Past Indef. </w:t>
            </w:r>
            <w:proofErr w:type="spellStart"/>
            <w:r w:rsidRPr="002275C7">
              <w:rPr>
                <w:sz w:val="28"/>
                <w:szCs w:val="28"/>
              </w:rPr>
              <w:t>Tense</w:t>
            </w:r>
            <w:proofErr w:type="spellEnd"/>
            <w:r w:rsidRPr="002275C7">
              <w:rPr>
                <w:sz w:val="28"/>
                <w:szCs w:val="28"/>
              </w:rPr>
              <w:t xml:space="preserve"> </w:t>
            </w:r>
            <w:proofErr w:type="spellStart"/>
            <w:r w:rsidRPr="002275C7">
              <w:rPr>
                <w:sz w:val="28"/>
                <w:szCs w:val="28"/>
              </w:rPr>
              <w:t>of</w:t>
            </w:r>
            <w:proofErr w:type="spellEnd"/>
            <w:r w:rsidRPr="002275C7">
              <w:rPr>
                <w:sz w:val="28"/>
                <w:szCs w:val="28"/>
              </w:rPr>
              <w:t xml:space="preserve"> </w:t>
            </w:r>
            <w:proofErr w:type="spellStart"/>
            <w:r w:rsidRPr="002275C7">
              <w:rPr>
                <w:i/>
                <w:iCs/>
                <w:sz w:val="28"/>
                <w:szCs w:val="28"/>
              </w:rPr>
              <w:t>think</w:t>
            </w:r>
            <w:proofErr w:type="spellEnd"/>
            <w:r w:rsidRPr="002275C7">
              <w:rPr>
                <w:sz w:val="28"/>
                <w:szCs w:val="28"/>
              </w:rPr>
              <w:t>)</w:t>
            </w:r>
          </w:p>
          <w:p w:rsidR="002275C7" w:rsidRPr="002275C7" w:rsidRDefault="002275C7" w:rsidP="002275C7">
            <w:pPr>
              <w:pStyle w:val="ae"/>
              <w:spacing w:line="360" w:lineRule="auto"/>
              <w:jc w:val="both"/>
              <w:rPr>
                <w:sz w:val="28"/>
                <w:szCs w:val="28"/>
              </w:rPr>
            </w:pPr>
          </w:p>
          <w:p w:rsidR="002275C7" w:rsidRPr="002275C7" w:rsidRDefault="002275C7" w:rsidP="002275C7">
            <w:pPr>
              <w:pStyle w:val="ae"/>
              <w:spacing w:line="360" w:lineRule="auto"/>
              <w:jc w:val="both"/>
              <w:rPr>
                <w:sz w:val="28"/>
                <w:szCs w:val="28"/>
              </w:rPr>
            </w:pPr>
          </w:p>
        </w:tc>
        <w:tc>
          <w:tcPr>
            <w:tcW w:w="901" w:type="dxa"/>
            <w:textDirection w:val="btLr"/>
          </w:tcPr>
          <w:p w:rsidR="002275C7" w:rsidRPr="002275C7" w:rsidRDefault="002275C7" w:rsidP="002275C7">
            <w:pPr>
              <w:pStyle w:val="ae"/>
              <w:spacing w:line="360" w:lineRule="auto"/>
              <w:jc w:val="both"/>
              <w:rPr>
                <w:sz w:val="28"/>
                <w:szCs w:val="28"/>
              </w:rPr>
            </w:pPr>
            <w:r w:rsidRPr="002275C7">
              <w:rPr>
                <w:sz w:val="28"/>
                <w:szCs w:val="28"/>
              </w:rPr>
              <w:t xml:space="preserve">D </w:t>
            </w:r>
            <w:proofErr w:type="spellStart"/>
            <w:r w:rsidRPr="002275C7">
              <w:rPr>
                <w:sz w:val="28"/>
                <w:szCs w:val="28"/>
              </w:rPr>
              <w:t>Different</w:t>
            </w:r>
            <w:proofErr w:type="spellEnd"/>
            <w:r w:rsidRPr="002275C7">
              <w:rPr>
                <w:sz w:val="28"/>
                <w:szCs w:val="28"/>
              </w:rPr>
              <w:t xml:space="preserve"> </w:t>
            </w:r>
            <w:proofErr w:type="spellStart"/>
            <w:r w:rsidRPr="002275C7">
              <w:rPr>
                <w:sz w:val="28"/>
                <w:szCs w:val="28"/>
              </w:rPr>
              <w:t>basic</w:t>
            </w:r>
            <w:proofErr w:type="spellEnd"/>
            <w:r w:rsidRPr="002275C7">
              <w:rPr>
                <w:sz w:val="28"/>
                <w:szCs w:val="28"/>
              </w:rPr>
              <w:t xml:space="preserve"> </w:t>
            </w:r>
            <w:proofErr w:type="spellStart"/>
            <w:r w:rsidRPr="002275C7">
              <w:rPr>
                <w:sz w:val="28"/>
                <w:szCs w:val="28"/>
              </w:rPr>
              <w:t>form</w:t>
            </w:r>
            <w:proofErr w:type="spellEnd"/>
          </w:p>
        </w:tc>
      </w:tr>
      <w:tr w:rsidR="002275C7" w:rsidRPr="002275C7" w:rsidTr="00C80456">
        <w:trPr>
          <w:cantSplit/>
          <w:trHeight w:val="1134"/>
        </w:trPr>
        <w:tc>
          <w:tcPr>
            <w:tcW w:w="828" w:type="dxa"/>
            <w:vMerge w:val="restart"/>
            <w:textDirection w:val="btLr"/>
          </w:tcPr>
          <w:p w:rsidR="002275C7" w:rsidRPr="002275C7" w:rsidRDefault="002275C7" w:rsidP="002275C7">
            <w:pPr>
              <w:pStyle w:val="ae"/>
              <w:spacing w:line="360" w:lineRule="auto"/>
              <w:jc w:val="both"/>
              <w:rPr>
                <w:sz w:val="28"/>
                <w:szCs w:val="28"/>
              </w:rPr>
            </w:pPr>
            <w:r w:rsidRPr="002275C7">
              <w:rPr>
                <w:sz w:val="28"/>
                <w:szCs w:val="28"/>
              </w:rPr>
              <w:lastRenderedPageBreak/>
              <w:t xml:space="preserve">B1 </w:t>
            </w:r>
            <w:proofErr w:type="spellStart"/>
            <w:r w:rsidRPr="002275C7">
              <w:rPr>
                <w:sz w:val="28"/>
                <w:szCs w:val="28"/>
              </w:rPr>
              <w:t>Same</w:t>
            </w:r>
            <w:proofErr w:type="spellEnd"/>
            <w:r w:rsidRPr="002275C7">
              <w:rPr>
                <w:sz w:val="28"/>
                <w:szCs w:val="28"/>
              </w:rPr>
              <w:t xml:space="preserve"> </w:t>
            </w:r>
            <w:proofErr w:type="spellStart"/>
            <w:r w:rsidRPr="002275C7">
              <w:rPr>
                <w:sz w:val="28"/>
                <w:szCs w:val="28"/>
              </w:rPr>
              <w:t>grammatical</w:t>
            </w:r>
            <w:proofErr w:type="spellEnd"/>
            <w:r w:rsidRPr="002275C7">
              <w:rPr>
                <w:sz w:val="28"/>
                <w:szCs w:val="28"/>
              </w:rPr>
              <w:t xml:space="preserve"> </w:t>
            </w:r>
            <w:proofErr w:type="spellStart"/>
            <w:r w:rsidRPr="002275C7">
              <w:rPr>
                <w:sz w:val="28"/>
                <w:szCs w:val="28"/>
              </w:rPr>
              <w:t>meaning</w:t>
            </w:r>
            <w:proofErr w:type="spellEnd"/>
          </w:p>
        </w:tc>
        <w:tc>
          <w:tcPr>
            <w:tcW w:w="1800" w:type="dxa"/>
            <w:vAlign w:val="center"/>
          </w:tcPr>
          <w:p w:rsidR="002275C7" w:rsidRPr="002275C7" w:rsidRDefault="002275C7" w:rsidP="002275C7">
            <w:pPr>
              <w:pStyle w:val="ae"/>
              <w:spacing w:line="360" w:lineRule="auto"/>
              <w:jc w:val="both"/>
              <w:rPr>
                <w:sz w:val="28"/>
                <w:szCs w:val="28"/>
                <w:lang w:val="en-US"/>
              </w:rPr>
            </w:pPr>
            <w:r w:rsidRPr="002275C7">
              <w:rPr>
                <w:i/>
                <w:iCs/>
                <w:sz w:val="28"/>
                <w:szCs w:val="28"/>
                <w:lang w:val="en-US"/>
              </w:rPr>
              <w:t>axis, axes</w:t>
            </w:r>
            <w:r w:rsidRPr="002275C7">
              <w:rPr>
                <w:sz w:val="28"/>
                <w:szCs w:val="28"/>
                <w:lang w:val="en-US"/>
              </w:rPr>
              <w:t xml:space="preserve"> n</w:t>
            </w:r>
          </w:p>
          <w:p w:rsidR="002275C7" w:rsidRPr="002275C7" w:rsidRDefault="002275C7" w:rsidP="002275C7">
            <w:pPr>
              <w:pStyle w:val="ae"/>
              <w:spacing w:line="360" w:lineRule="auto"/>
              <w:jc w:val="both"/>
              <w:rPr>
                <w:sz w:val="28"/>
                <w:szCs w:val="28"/>
                <w:lang w:val="en-US"/>
              </w:rPr>
            </w:pPr>
            <w:r w:rsidRPr="002275C7">
              <w:rPr>
                <w:i/>
                <w:iCs/>
                <w:sz w:val="28"/>
                <w:szCs w:val="28"/>
                <w:lang w:val="en-US"/>
              </w:rPr>
              <w:t>axe – axes</w:t>
            </w:r>
            <w:r w:rsidRPr="002275C7">
              <w:rPr>
                <w:sz w:val="28"/>
                <w:szCs w:val="28"/>
                <w:lang w:val="en-US"/>
              </w:rPr>
              <w:t xml:space="preserve"> n</w:t>
            </w:r>
          </w:p>
          <w:p w:rsidR="002275C7" w:rsidRPr="002275C7" w:rsidRDefault="002275C7" w:rsidP="002275C7">
            <w:pPr>
              <w:pStyle w:val="ae"/>
              <w:spacing w:line="360" w:lineRule="auto"/>
              <w:jc w:val="both"/>
              <w:rPr>
                <w:sz w:val="28"/>
                <w:szCs w:val="28"/>
                <w:lang w:val="en-US"/>
              </w:rPr>
            </w:pPr>
            <w:r w:rsidRPr="002275C7">
              <w:rPr>
                <w:i/>
                <w:iCs/>
                <w:sz w:val="28"/>
                <w:szCs w:val="28"/>
                <w:lang w:val="en-US"/>
              </w:rPr>
              <w:t>but–butted</w:t>
            </w:r>
            <w:r w:rsidRPr="002275C7">
              <w:rPr>
                <w:sz w:val="28"/>
                <w:szCs w:val="28"/>
                <w:lang w:val="en-US"/>
              </w:rPr>
              <w:t xml:space="preserve"> v</w:t>
            </w:r>
          </w:p>
          <w:p w:rsidR="002275C7" w:rsidRPr="002275C7" w:rsidRDefault="002275C7" w:rsidP="002275C7">
            <w:pPr>
              <w:pStyle w:val="ae"/>
              <w:spacing w:line="360" w:lineRule="auto"/>
              <w:jc w:val="both"/>
              <w:rPr>
                <w:sz w:val="28"/>
                <w:szCs w:val="28"/>
                <w:lang w:val="en-US"/>
              </w:rPr>
            </w:pPr>
            <w:r w:rsidRPr="002275C7">
              <w:rPr>
                <w:i/>
                <w:iCs/>
                <w:sz w:val="28"/>
                <w:szCs w:val="28"/>
                <w:lang w:val="en-US"/>
              </w:rPr>
              <w:t>butt-butted</w:t>
            </w:r>
            <w:r w:rsidRPr="002275C7">
              <w:rPr>
                <w:sz w:val="28"/>
                <w:szCs w:val="28"/>
                <w:lang w:val="en-US"/>
              </w:rPr>
              <w:t xml:space="preserve"> v</w:t>
            </w:r>
          </w:p>
          <w:p w:rsidR="002275C7" w:rsidRPr="002275C7" w:rsidRDefault="002275C7" w:rsidP="002275C7">
            <w:pPr>
              <w:pStyle w:val="ae"/>
              <w:spacing w:line="360" w:lineRule="auto"/>
              <w:jc w:val="both"/>
              <w:rPr>
                <w:sz w:val="28"/>
                <w:szCs w:val="28"/>
                <w:lang w:val="en-US"/>
              </w:rPr>
            </w:pPr>
          </w:p>
        </w:tc>
        <w:tc>
          <w:tcPr>
            <w:tcW w:w="2376" w:type="dxa"/>
            <w:vAlign w:val="center"/>
          </w:tcPr>
          <w:p w:rsidR="002275C7" w:rsidRPr="002275C7" w:rsidRDefault="002275C7" w:rsidP="002275C7">
            <w:pPr>
              <w:pStyle w:val="ae"/>
              <w:spacing w:line="360" w:lineRule="auto"/>
              <w:jc w:val="both"/>
              <w:rPr>
                <w:sz w:val="28"/>
                <w:szCs w:val="28"/>
                <w:lang w:val="en-US"/>
              </w:rPr>
            </w:pPr>
          </w:p>
        </w:tc>
        <w:tc>
          <w:tcPr>
            <w:tcW w:w="2124" w:type="dxa"/>
            <w:vAlign w:val="center"/>
          </w:tcPr>
          <w:p w:rsidR="002275C7" w:rsidRPr="002275C7" w:rsidRDefault="002275C7" w:rsidP="002275C7">
            <w:pPr>
              <w:pStyle w:val="ae"/>
              <w:spacing w:line="360" w:lineRule="auto"/>
              <w:jc w:val="both"/>
              <w:rPr>
                <w:sz w:val="28"/>
                <w:szCs w:val="28"/>
                <w:lang w:val="en-US"/>
              </w:rPr>
            </w:pPr>
          </w:p>
        </w:tc>
        <w:tc>
          <w:tcPr>
            <w:tcW w:w="1980" w:type="dxa"/>
            <w:vAlign w:val="center"/>
          </w:tcPr>
          <w:p w:rsidR="002275C7" w:rsidRPr="002275C7" w:rsidRDefault="002275C7" w:rsidP="002275C7">
            <w:pPr>
              <w:pStyle w:val="ae"/>
              <w:spacing w:line="360" w:lineRule="auto"/>
              <w:jc w:val="both"/>
              <w:rPr>
                <w:sz w:val="28"/>
                <w:szCs w:val="28"/>
              </w:rPr>
            </w:pPr>
            <w:proofErr w:type="spellStart"/>
            <w:r w:rsidRPr="002275C7">
              <w:rPr>
                <w:sz w:val="28"/>
                <w:szCs w:val="28"/>
              </w:rPr>
              <w:t>Synonyms</w:t>
            </w:r>
            <w:proofErr w:type="spellEnd"/>
          </w:p>
        </w:tc>
        <w:tc>
          <w:tcPr>
            <w:tcW w:w="901" w:type="dxa"/>
            <w:textDirection w:val="btLr"/>
          </w:tcPr>
          <w:p w:rsidR="002275C7" w:rsidRPr="002275C7" w:rsidRDefault="002275C7" w:rsidP="002275C7">
            <w:pPr>
              <w:pStyle w:val="ae"/>
              <w:spacing w:line="360" w:lineRule="auto"/>
              <w:jc w:val="both"/>
              <w:rPr>
                <w:sz w:val="28"/>
                <w:szCs w:val="28"/>
              </w:rPr>
            </w:pPr>
            <w:r w:rsidRPr="002275C7">
              <w:rPr>
                <w:sz w:val="28"/>
                <w:szCs w:val="28"/>
              </w:rPr>
              <w:t xml:space="preserve">D </w:t>
            </w:r>
            <w:proofErr w:type="spellStart"/>
            <w:r w:rsidRPr="002275C7">
              <w:rPr>
                <w:sz w:val="28"/>
                <w:szCs w:val="28"/>
              </w:rPr>
              <w:t>Different</w:t>
            </w:r>
            <w:proofErr w:type="spellEnd"/>
            <w:r w:rsidRPr="002275C7">
              <w:rPr>
                <w:sz w:val="28"/>
                <w:szCs w:val="28"/>
              </w:rPr>
              <w:t xml:space="preserve"> </w:t>
            </w:r>
            <w:proofErr w:type="spellStart"/>
            <w:r w:rsidRPr="002275C7">
              <w:rPr>
                <w:sz w:val="28"/>
                <w:szCs w:val="28"/>
              </w:rPr>
              <w:t>basic</w:t>
            </w:r>
            <w:proofErr w:type="spellEnd"/>
            <w:r w:rsidRPr="002275C7">
              <w:rPr>
                <w:sz w:val="28"/>
                <w:szCs w:val="28"/>
              </w:rPr>
              <w:t xml:space="preserve"> </w:t>
            </w:r>
            <w:proofErr w:type="spellStart"/>
            <w:r w:rsidRPr="002275C7">
              <w:rPr>
                <w:sz w:val="28"/>
                <w:szCs w:val="28"/>
              </w:rPr>
              <w:t>form</w:t>
            </w:r>
            <w:proofErr w:type="spellEnd"/>
          </w:p>
        </w:tc>
      </w:tr>
      <w:tr w:rsidR="002275C7" w:rsidRPr="00E46AF8" w:rsidTr="00C80456">
        <w:trPr>
          <w:cantSplit/>
          <w:trHeight w:val="1938"/>
        </w:trPr>
        <w:tc>
          <w:tcPr>
            <w:tcW w:w="828" w:type="dxa"/>
            <w:vMerge/>
          </w:tcPr>
          <w:p w:rsidR="002275C7" w:rsidRPr="002275C7" w:rsidRDefault="002275C7" w:rsidP="002275C7">
            <w:pPr>
              <w:pStyle w:val="ae"/>
              <w:spacing w:line="360" w:lineRule="auto"/>
              <w:jc w:val="both"/>
              <w:rPr>
                <w:sz w:val="28"/>
                <w:szCs w:val="28"/>
              </w:rPr>
            </w:pPr>
          </w:p>
        </w:tc>
        <w:tc>
          <w:tcPr>
            <w:tcW w:w="1800" w:type="dxa"/>
            <w:vAlign w:val="center"/>
          </w:tcPr>
          <w:p w:rsidR="002275C7" w:rsidRPr="002275C7" w:rsidRDefault="002275C7" w:rsidP="002275C7">
            <w:pPr>
              <w:pStyle w:val="ae"/>
              <w:spacing w:line="360" w:lineRule="auto"/>
              <w:jc w:val="both"/>
              <w:rPr>
                <w:sz w:val="28"/>
                <w:szCs w:val="28"/>
                <w:lang w:val="en-US"/>
              </w:rPr>
            </w:pPr>
            <w:r w:rsidRPr="002275C7">
              <w:rPr>
                <w:i/>
                <w:iCs/>
                <w:sz w:val="28"/>
                <w:szCs w:val="28"/>
                <w:lang w:val="en-US"/>
              </w:rPr>
              <w:t>lie-lay-lain</w:t>
            </w:r>
            <w:r w:rsidRPr="002275C7">
              <w:rPr>
                <w:sz w:val="28"/>
                <w:szCs w:val="28"/>
                <w:lang w:val="en-US"/>
              </w:rPr>
              <w:t xml:space="preserve"> v</w:t>
            </w:r>
          </w:p>
          <w:p w:rsidR="002275C7" w:rsidRPr="002275C7" w:rsidRDefault="002275C7" w:rsidP="002275C7">
            <w:pPr>
              <w:pStyle w:val="ae"/>
              <w:spacing w:line="360" w:lineRule="auto"/>
              <w:jc w:val="both"/>
              <w:rPr>
                <w:sz w:val="28"/>
                <w:szCs w:val="28"/>
                <w:lang w:val="en-US"/>
              </w:rPr>
            </w:pPr>
            <w:r w:rsidRPr="002275C7">
              <w:rPr>
                <w:i/>
                <w:iCs/>
                <w:sz w:val="28"/>
                <w:szCs w:val="28"/>
                <w:lang w:val="en-US"/>
              </w:rPr>
              <w:t>lie-lied-lied</w:t>
            </w:r>
            <w:r w:rsidRPr="002275C7">
              <w:rPr>
                <w:sz w:val="28"/>
                <w:szCs w:val="28"/>
                <w:lang w:val="en-US"/>
              </w:rPr>
              <w:t xml:space="preserve"> v</w:t>
            </w:r>
          </w:p>
        </w:tc>
        <w:tc>
          <w:tcPr>
            <w:tcW w:w="2376" w:type="dxa"/>
            <w:vAlign w:val="center"/>
          </w:tcPr>
          <w:p w:rsidR="002275C7" w:rsidRPr="002275C7" w:rsidRDefault="002275C7" w:rsidP="002275C7">
            <w:pPr>
              <w:pStyle w:val="ae"/>
              <w:spacing w:line="360" w:lineRule="auto"/>
              <w:jc w:val="both"/>
              <w:rPr>
                <w:sz w:val="28"/>
                <w:szCs w:val="28"/>
                <w:lang w:val="en-US"/>
              </w:rPr>
            </w:pPr>
            <w:r w:rsidRPr="002275C7">
              <w:rPr>
                <w:sz w:val="28"/>
                <w:szCs w:val="28"/>
                <w:lang w:val="en-US"/>
              </w:rPr>
              <w:t>Full Homonymy</w:t>
            </w:r>
          </w:p>
          <w:p w:rsidR="002275C7" w:rsidRPr="002275C7" w:rsidRDefault="002275C7" w:rsidP="002275C7">
            <w:pPr>
              <w:pStyle w:val="ae"/>
              <w:spacing w:line="360" w:lineRule="auto"/>
              <w:jc w:val="both"/>
              <w:rPr>
                <w:sz w:val="28"/>
                <w:szCs w:val="28"/>
                <w:lang w:val="en-US"/>
              </w:rPr>
            </w:pPr>
            <w:r w:rsidRPr="002275C7">
              <w:rPr>
                <w:sz w:val="28"/>
                <w:szCs w:val="28"/>
                <w:lang w:val="en-US"/>
              </w:rPr>
              <w:t>spring,-s n</w:t>
            </w:r>
          </w:p>
          <w:p w:rsidR="002275C7" w:rsidRPr="002275C7" w:rsidRDefault="002275C7" w:rsidP="002275C7">
            <w:pPr>
              <w:pStyle w:val="ae"/>
              <w:spacing w:line="360" w:lineRule="auto"/>
              <w:jc w:val="both"/>
              <w:rPr>
                <w:sz w:val="28"/>
                <w:szCs w:val="28"/>
                <w:lang w:val="en-US"/>
              </w:rPr>
            </w:pPr>
            <w:r w:rsidRPr="002275C7">
              <w:rPr>
                <w:sz w:val="28"/>
                <w:szCs w:val="28"/>
                <w:lang w:val="en-US"/>
              </w:rPr>
              <w:t>spring,-s n</w:t>
            </w:r>
          </w:p>
          <w:p w:rsidR="002275C7" w:rsidRPr="002275C7" w:rsidRDefault="002275C7" w:rsidP="002275C7">
            <w:pPr>
              <w:pStyle w:val="ae"/>
              <w:spacing w:line="360" w:lineRule="auto"/>
              <w:jc w:val="both"/>
              <w:rPr>
                <w:sz w:val="28"/>
                <w:szCs w:val="28"/>
              </w:rPr>
            </w:pPr>
            <w:proofErr w:type="spellStart"/>
            <w:r w:rsidRPr="002275C7">
              <w:rPr>
                <w:sz w:val="28"/>
                <w:szCs w:val="28"/>
              </w:rPr>
              <w:t>spring</w:t>
            </w:r>
            <w:proofErr w:type="spellEnd"/>
            <w:r w:rsidRPr="002275C7">
              <w:rPr>
                <w:sz w:val="28"/>
                <w:szCs w:val="28"/>
              </w:rPr>
              <w:t>,-s n</w:t>
            </w:r>
          </w:p>
          <w:p w:rsidR="002275C7" w:rsidRPr="002275C7" w:rsidRDefault="002275C7" w:rsidP="002275C7">
            <w:pPr>
              <w:pStyle w:val="ae"/>
              <w:spacing w:line="360" w:lineRule="auto"/>
              <w:jc w:val="both"/>
              <w:rPr>
                <w:sz w:val="28"/>
                <w:szCs w:val="28"/>
              </w:rPr>
            </w:pPr>
          </w:p>
        </w:tc>
        <w:tc>
          <w:tcPr>
            <w:tcW w:w="4104" w:type="dxa"/>
            <w:gridSpan w:val="2"/>
            <w:vAlign w:val="center"/>
          </w:tcPr>
          <w:p w:rsidR="002275C7" w:rsidRPr="002275C7" w:rsidRDefault="002275C7" w:rsidP="002275C7">
            <w:pPr>
              <w:pStyle w:val="ae"/>
              <w:spacing w:line="360" w:lineRule="auto"/>
              <w:jc w:val="both"/>
              <w:rPr>
                <w:sz w:val="28"/>
                <w:szCs w:val="28"/>
                <w:lang w:val="en-US"/>
              </w:rPr>
            </w:pPr>
            <w:r w:rsidRPr="002275C7">
              <w:rPr>
                <w:sz w:val="28"/>
                <w:szCs w:val="28"/>
                <w:lang w:val="en-US"/>
              </w:rPr>
              <w:t>Polysemy</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Variants of the same </w:t>
            </w:r>
            <w:proofErr w:type="spellStart"/>
            <w:r w:rsidRPr="002275C7">
              <w:rPr>
                <w:sz w:val="28"/>
                <w:szCs w:val="28"/>
                <w:lang w:val="en-US"/>
              </w:rPr>
              <w:t>polysemantic</w:t>
            </w:r>
            <w:proofErr w:type="spellEnd"/>
            <w:r w:rsidRPr="002275C7">
              <w:rPr>
                <w:sz w:val="28"/>
                <w:szCs w:val="28"/>
                <w:lang w:val="en-US"/>
              </w:rPr>
              <w:t xml:space="preserve"> word</w:t>
            </w:r>
          </w:p>
        </w:tc>
        <w:tc>
          <w:tcPr>
            <w:tcW w:w="901" w:type="dxa"/>
          </w:tcPr>
          <w:p w:rsidR="002275C7" w:rsidRPr="002275C7" w:rsidRDefault="002275C7" w:rsidP="002275C7">
            <w:pPr>
              <w:pStyle w:val="ae"/>
              <w:spacing w:line="360" w:lineRule="auto"/>
              <w:jc w:val="both"/>
              <w:rPr>
                <w:sz w:val="28"/>
                <w:szCs w:val="28"/>
                <w:lang w:val="en-US"/>
              </w:rPr>
            </w:pPr>
          </w:p>
        </w:tc>
      </w:tr>
      <w:tr w:rsidR="002275C7" w:rsidRPr="002275C7" w:rsidTr="00C80456">
        <w:trPr>
          <w:cantSplit/>
          <w:trHeight w:val="529"/>
        </w:trPr>
        <w:tc>
          <w:tcPr>
            <w:tcW w:w="828" w:type="dxa"/>
          </w:tcPr>
          <w:p w:rsidR="002275C7" w:rsidRPr="002275C7" w:rsidRDefault="002275C7" w:rsidP="002275C7">
            <w:pPr>
              <w:pStyle w:val="ae"/>
              <w:spacing w:line="360" w:lineRule="auto"/>
              <w:jc w:val="both"/>
              <w:rPr>
                <w:sz w:val="28"/>
                <w:szCs w:val="28"/>
                <w:lang w:val="en-US"/>
              </w:rPr>
            </w:pPr>
          </w:p>
        </w:tc>
        <w:tc>
          <w:tcPr>
            <w:tcW w:w="1800" w:type="dxa"/>
            <w:vAlign w:val="center"/>
          </w:tcPr>
          <w:p w:rsidR="002275C7" w:rsidRPr="002275C7" w:rsidRDefault="002275C7" w:rsidP="002275C7">
            <w:pPr>
              <w:pStyle w:val="ae"/>
              <w:spacing w:line="360" w:lineRule="auto"/>
              <w:jc w:val="both"/>
              <w:rPr>
                <w:sz w:val="28"/>
                <w:szCs w:val="28"/>
              </w:rPr>
            </w:pPr>
            <w:r w:rsidRPr="002275C7">
              <w:rPr>
                <w:sz w:val="28"/>
                <w:szCs w:val="28"/>
              </w:rPr>
              <w:t xml:space="preserve">C </w:t>
            </w:r>
            <w:proofErr w:type="spellStart"/>
            <w:r w:rsidRPr="002275C7">
              <w:rPr>
                <w:sz w:val="28"/>
                <w:szCs w:val="28"/>
              </w:rPr>
              <w:t>Different</w:t>
            </w:r>
            <w:proofErr w:type="spellEnd"/>
            <w:r w:rsidRPr="002275C7">
              <w:rPr>
                <w:sz w:val="28"/>
                <w:szCs w:val="28"/>
              </w:rPr>
              <w:t xml:space="preserve"> </w:t>
            </w:r>
            <w:proofErr w:type="spellStart"/>
            <w:r w:rsidRPr="002275C7">
              <w:rPr>
                <w:sz w:val="28"/>
                <w:szCs w:val="28"/>
              </w:rPr>
              <w:t>paradigm</w:t>
            </w:r>
            <w:proofErr w:type="spellEnd"/>
          </w:p>
        </w:tc>
        <w:tc>
          <w:tcPr>
            <w:tcW w:w="4500" w:type="dxa"/>
            <w:gridSpan w:val="2"/>
            <w:vAlign w:val="center"/>
          </w:tcPr>
          <w:p w:rsidR="002275C7" w:rsidRPr="002275C7" w:rsidRDefault="002275C7" w:rsidP="002275C7">
            <w:pPr>
              <w:pStyle w:val="ae"/>
              <w:spacing w:line="360" w:lineRule="auto"/>
              <w:jc w:val="both"/>
              <w:rPr>
                <w:sz w:val="28"/>
                <w:szCs w:val="28"/>
                <w:lang w:val="en-US"/>
              </w:rPr>
            </w:pPr>
            <w:r w:rsidRPr="002275C7">
              <w:rPr>
                <w:sz w:val="28"/>
                <w:szCs w:val="28"/>
                <w:lang w:val="en-US"/>
              </w:rPr>
              <w:t>C1 Same paradigm or no changes</w:t>
            </w:r>
          </w:p>
        </w:tc>
        <w:tc>
          <w:tcPr>
            <w:tcW w:w="1980" w:type="dxa"/>
            <w:vAlign w:val="center"/>
          </w:tcPr>
          <w:p w:rsidR="002275C7" w:rsidRPr="002275C7" w:rsidRDefault="002275C7" w:rsidP="002275C7">
            <w:pPr>
              <w:pStyle w:val="ae"/>
              <w:spacing w:line="360" w:lineRule="auto"/>
              <w:jc w:val="both"/>
              <w:rPr>
                <w:sz w:val="28"/>
                <w:szCs w:val="28"/>
              </w:rPr>
            </w:pPr>
            <w:r w:rsidRPr="002275C7">
              <w:rPr>
                <w:sz w:val="28"/>
                <w:szCs w:val="28"/>
              </w:rPr>
              <w:t xml:space="preserve">C </w:t>
            </w:r>
            <w:proofErr w:type="spellStart"/>
            <w:r w:rsidRPr="002275C7">
              <w:rPr>
                <w:sz w:val="28"/>
                <w:szCs w:val="28"/>
              </w:rPr>
              <w:t>Different</w:t>
            </w:r>
            <w:proofErr w:type="spellEnd"/>
            <w:r w:rsidRPr="002275C7">
              <w:rPr>
                <w:sz w:val="28"/>
                <w:szCs w:val="28"/>
              </w:rPr>
              <w:t xml:space="preserve"> </w:t>
            </w:r>
            <w:proofErr w:type="spellStart"/>
            <w:r w:rsidRPr="002275C7">
              <w:rPr>
                <w:sz w:val="28"/>
                <w:szCs w:val="28"/>
              </w:rPr>
              <w:t>paradigm</w:t>
            </w:r>
            <w:proofErr w:type="spellEnd"/>
          </w:p>
        </w:tc>
        <w:tc>
          <w:tcPr>
            <w:tcW w:w="901" w:type="dxa"/>
          </w:tcPr>
          <w:p w:rsidR="002275C7" w:rsidRPr="002275C7" w:rsidRDefault="002275C7" w:rsidP="002275C7">
            <w:pPr>
              <w:pStyle w:val="ae"/>
              <w:spacing w:line="360" w:lineRule="auto"/>
              <w:jc w:val="both"/>
              <w:rPr>
                <w:sz w:val="28"/>
                <w:szCs w:val="28"/>
              </w:rPr>
            </w:pPr>
          </w:p>
        </w:tc>
      </w:tr>
    </w:tbl>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It goes without saying that this is a model that gives a general scheme. Actually a group of homonyms may contain members belonging to different groups in this classification. Take, for example, </w:t>
      </w:r>
      <w:r w:rsidRPr="002275C7">
        <w:rPr>
          <w:i/>
          <w:iCs/>
          <w:sz w:val="28"/>
          <w:szCs w:val="28"/>
          <w:lang w:val="en-US"/>
        </w:rPr>
        <w:t>fell</w:t>
      </w:r>
      <w:r w:rsidRPr="002275C7">
        <w:rPr>
          <w:sz w:val="28"/>
          <w:szCs w:val="28"/>
          <w:vertAlign w:val="subscript"/>
          <w:lang w:val="en-US"/>
        </w:rPr>
        <w:t>1</w:t>
      </w:r>
      <w:r w:rsidRPr="002275C7">
        <w:rPr>
          <w:sz w:val="28"/>
          <w:szCs w:val="28"/>
          <w:lang w:val="en-US"/>
        </w:rPr>
        <w:t xml:space="preserve"> n ‘animal’s hide or skin with the hair’; </w:t>
      </w:r>
      <w:r w:rsidRPr="002275C7">
        <w:rPr>
          <w:i/>
          <w:iCs/>
          <w:sz w:val="28"/>
          <w:szCs w:val="28"/>
          <w:lang w:val="en-US"/>
        </w:rPr>
        <w:t>fell</w:t>
      </w:r>
      <w:r w:rsidRPr="002275C7">
        <w:rPr>
          <w:sz w:val="28"/>
          <w:szCs w:val="28"/>
          <w:vertAlign w:val="subscript"/>
          <w:lang w:val="en-US"/>
        </w:rPr>
        <w:t xml:space="preserve">2 </w:t>
      </w:r>
      <w:r w:rsidRPr="002275C7">
        <w:rPr>
          <w:sz w:val="28"/>
          <w:szCs w:val="28"/>
          <w:lang w:val="en-US"/>
        </w:rPr>
        <w:t xml:space="preserve">n ‘hill’ and also ‘a stretch of North-English moorland’; </w:t>
      </w:r>
      <w:proofErr w:type="gramStart"/>
      <w:r w:rsidRPr="002275C7">
        <w:rPr>
          <w:i/>
          <w:iCs/>
          <w:sz w:val="28"/>
          <w:szCs w:val="28"/>
          <w:lang w:val="en-US"/>
        </w:rPr>
        <w:t>fell</w:t>
      </w:r>
      <w:r w:rsidRPr="002275C7">
        <w:rPr>
          <w:sz w:val="28"/>
          <w:szCs w:val="28"/>
          <w:vertAlign w:val="subscript"/>
          <w:lang w:val="en-US"/>
        </w:rPr>
        <w:t xml:space="preserve">3  </w:t>
      </w:r>
      <w:r w:rsidRPr="002275C7">
        <w:rPr>
          <w:sz w:val="28"/>
          <w:szCs w:val="28"/>
          <w:lang w:val="en-US"/>
        </w:rPr>
        <w:t>a</w:t>
      </w:r>
      <w:proofErr w:type="gramEnd"/>
      <w:r w:rsidRPr="002275C7">
        <w:rPr>
          <w:sz w:val="28"/>
          <w:szCs w:val="28"/>
          <w:lang w:val="en-US"/>
        </w:rPr>
        <w:t xml:space="preserve"> ‘fierce’ (poet.);</w:t>
      </w:r>
      <w:r w:rsidRPr="002275C7">
        <w:rPr>
          <w:i/>
          <w:iCs/>
          <w:sz w:val="28"/>
          <w:szCs w:val="28"/>
          <w:lang w:val="en-US"/>
        </w:rPr>
        <w:t xml:space="preserve"> fell</w:t>
      </w:r>
      <w:r w:rsidRPr="002275C7">
        <w:rPr>
          <w:sz w:val="28"/>
          <w:szCs w:val="28"/>
          <w:vertAlign w:val="subscript"/>
          <w:lang w:val="en-US"/>
        </w:rPr>
        <w:t>4</w:t>
      </w:r>
      <w:r w:rsidRPr="002275C7">
        <w:rPr>
          <w:sz w:val="28"/>
          <w:szCs w:val="28"/>
          <w:lang w:val="en-US"/>
        </w:rPr>
        <w:t xml:space="preserve"> v ‘to cut down trees’ and as a noun ‘amount of timber cut’;</w:t>
      </w:r>
      <w:r w:rsidRPr="002275C7">
        <w:rPr>
          <w:i/>
          <w:iCs/>
          <w:sz w:val="28"/>
          <w:szCs w:val="28"/>
          <w:lang w:val="en-US"/>
        </w:rPr>
        <w:t xml:space="preserve"> fell</w:t>
      </w:r>
      <w:r w:rsidRPr="002275C7">
        <w:rPr>
          <w:sz w:val="28"/>
          <w:szCs w:val="28"/>
          <w:vertAlign w:val="subscript"/>
          <w:lang w:val="en-US"/>
        </w:rPr>
        <w:t>5</w:t>
      </w:r>
      <w:r w:rsidRPr="002275C7">
        <w:rPr>
          <w:sz w:val="28"/>
          <w:szCs w:val="28"/>
          <w:lang w:val="en-US"/>
        </w:rPr>
        <w:t xml:space="preserve"> (the Past Indefinite Tense of the verb </w:t>
      </w:r>
      <w:r w:rsidRPr="002275C7">
        <w:rPr>
          <w:i/>
          <w:iCs/>
          <w:sz w:val="28"/>
          <w:szCs w:val="28"/>
          <w:lang w:val="en-US"/>
        </w:rPr>
        <w:t>fall</w:t>
      </w:r>
      <w:r w:rsidRPr="002275C7">
        <w:rPr>
          <w:sz w:val="28"/>
          <w:szCs w:val="28"/>
          <w:lang w:val="en-US"/>
        </w:rPr>
        <w:t xml:space="preserve">). This group may be broken into pairs, each of which will fit into one of the above describes divisions. Thus, </w:t>
      </w:r>
      <w:r w:rsidRPr="002275C7">
        <w:rPr>
          <w:i/>
          <w:iCs/>
          <w:sz w:val="28"/>
          <w:szCs w:val="28"/>
          <w:lang w:val="en-US"/>
        </w:rPr>
        <w:t>fell</w:t>
      </w:r>
      <w:r w:rsidRPr="002275C7">
        <w:rPr>
          <w:sz w:val="28"/>
          <w:szCs w:val="28"/>
          <w:vertAlign w:val="subscript"/>
          <w:lang w:val="en-US"/>
        </w:rPr>
        <w:t xml:space="preserve">1 </w:t>
      </w:r>
      <w:proofErr w:type="gramStart"/>
      <w:r w:rsidRPr="002275C7">
        <w:rPr>
          <w:sz w:val="28"/>
          <w:szCs w:val="28"/>
          <w:lang w:val="en-US"/>
        </w:rPr>
        <w:t xml:space="preserve">- </w:t>
      </w:r>
      <w:r w:rsidRPr="002275C7">
        <w:rPr>
          <w:sz w:val="28"/>
          <w:szCs w:val="28"/>
          <w:vertAlign w:val="subscript"/>
          <w:lang w:val="en-US"/>
        </w:rPr>
        <w:t xml:space="preserve"> </w:t>
      </w:r>
      <w:r w:rsidRPr="002275C7">
        <w:rPr>
          <w:i/>
          <w:iCs/>
          <w:sz w:val="28"/>
          <w:szCs w:val="28"/>
          <w:lang w:val="en-US"/>
        </w:rPr>
        <w:t>fell</w:t>
      </w:r>
      <w:r w:rsidRPr="002275C7">
        <w:rPr>
          <w:sz w:val="28"/>
          <w:szCs w:val="28"/>
          <w:vertAlign w:val="subscript"/>
          <w:lang w:val="en-US"/>
        </w:rPr>
        <w:t>2</w:t>
      </w:r>
      <w:proofErr w:type="gramEnd"/>
      <w:r w:rsidRPr="002275C7">
        <w:rPr>
          <w:sz w:val="28"/>
          <w:szCs w:val="28"/>
          <w:vertAlign w:val="subscript"/>
          <w:lang w:val="en-US"/>
        </w:rPr>
        <w:t xml:space="preserve"> </w:t>
      </w:r>
      <w:r w:rsidRPr="002275C7">
        <w:rPr>
          <w:sz w:val="28"/>
          <w:szCs w:val="28"/>
          <w:lang w:val="en-US"/>
        </w:rPr>
        <w:t xml:space="preserve"> may be characterized as AB1C1D1, </w:t>
      </w:r>
      <w:r w:rsidRPr="002275C7">
        <w:rPr>
          <w:i/>
          <w:iCs/>
          <w:sz w:val="28"/>
          <w:szCs w:val="28"/>
          <w:lang w:val="en-US"/>
        </w:rPr>
        <w:t xml:space="preserve"> fell</w:t>
      </w:r>
      <w:r w:rsidRPr="002275C7">
        <w:rPr>
          <w:sz w:val="28"/>
          <w:szCs w:val="28"/>
          <w:vertAlign w:val="subscript"/>
          <w:lang w:val="en-US"/>
        </w:rPr>
        <w:t xml:space="preserve">1 </w:t>
      </w:r>
      <w:r w:rsidRPr="002275C7">
        <w:rPr>
          <w:sz w:val="28"/>
          <w:szCs w:val="28"/>
          <w:lang w:val="en-US"/>
        </w:rPr>
        <w:t xml:space="preserve">– </w:t>
      </w:r>
      <w:r w:rsidRPr="002275C7">
        <w:rPr>
          <w:sz w:val="28"/>
          <w:szCs w:val="28"/>
          <w:vertAlign w:val="subscript"/>
          <w:lang w:val="en-US"/>
        </w:rPr>
        <w:t xml:space="preserve"> </w:t>
      </w:r>
      <w:r w:rsidRPr="002275C7">
        <w:rPr>
          <w:i/>
          <w:iCs/>
          <w:sz w:val="28"/>
          <w:szCs w:val="28"/>
          <w:lang w:val="en-US"/>
        </w:rPr>
        <w:t>fell</w:t>
      </w:r>
      <w:r w:rsidRPr="002275C7">
        <w:rPr>
          <w:sz w:val="28"/>
          <w:szCs w:val="28"/>
          <w:vertAlign w:val="subscript"/>
          <w:lang w:val="en-US"/>
        </w:rPr>
        <w:t>4</w:t>
      </w:r>
      <w:r w:rsidRPr="002275C7">
        <w:rPr>
          <w:sz w:val="28"/>
          <w:szCs w:val="28"/>
          <w:lang w:val="en-US"/>
        </w:rPr>
        <w:t xml:space="preserve"> as ABCD1 and </w:t>
      </w:r>
      <w:r w:rsidRPr="002275C7">
        <w:rPr>
          <w:i/>
          <w:iCs/>
          <w:sz w:val="28"/>
          <w:szCs w:val="28"/>
          <w:lang w:val="en-US"/>
        </w:rPr>
        <w:t>fell</w:t>
      </w:r>
      <w:r w:rsidRPr="002275C7">
        <w:rPr>
          <w:sz w:val="28"/>
          <w:szCs w:val="28"/>
          <w:vertAlign w:val="subscript"/>
          <w:lang w:val="en-US"/>
        </w:rPr>
        <w:t xml:space="preserve">4 </w:t>
      </w:r>
      <w:r w:rsidRPr="002275C7">
        <w:rPr>
          <w:sz w:val="28"/>
          <w:szCs w:val="28"/>
          <w:lang w:val="en-US"/>
        </w:rPr>
        <w:t xml:space="preserve">– </w:t>
      </w:r>
      <w:r w:rsidRPr="002275C7">
        <w:rPr>
          <w:sz w:val="28"/>
          <w:szCs w:val="28"/>
          <w:vertAlign w:val="subscript"/>
          <w:lang w:val="en-US"/>
        </w:rPr>
        <w:t xml:space="preserve"> </w:t>
      </w:r>
      <w:r w:rsidRPr="002275C7">
        <w:rPr>
          <w:i/>
          <w:iCs/>
          <w:sz w:val="28"/>
          <w:szCs w:val="28"/>
          <w:lang w:val="en-US"/>
        </w:rPr>
        <w:t>fell</w:t>
      </w:r>
      <w:r w:rsidRPr="002275C7">
        <w:rPr>
          <w:sz w:val="28"/>
          <w:szCs w:val="28"/>
          <w:vertAlign w:val="subscript"/>
          <w:lang w:val="en-US"/>
        </w:rPr>
        <w:t>5</w:t>
      </w:r>
      <w:r w:rsidRPr="002275C7">
        <w:rPr>
          <w:sz w:val="28"/>
          <w:szCs w:val="28"/>
          <w:lang w:val="en-US"/>
        </w:rPr>
        <w:t xml:space="preserve"> as A1BCD.</w:t>
      </w:r>
    </w:p>
    <w:p w:rsidR="00D734AE" w:rsidRDefault="00D734AE" w:rsidP="002275C7">
      <w:pPr>
        <w:pStyle w:val="ae"/>
        <w:spacing w:line="360" w:lineRule="auto"/>
        <w:jc w:val="both"/>
        <w:rPr>
          <w:b/>
          <w:bCs/>
          <w:sz w:val="28"/>
          <w:szCs w:val="28"/>
          <w:lang w:val="en-US"/>
        </w:rPr>
      </w:pPr>
    </w:p>
    <w:p w:rsidR="00D734AE" w:rsidRDefault="00D734AE" w:rsidP="002275C7">
      <w:pPr>
        <w:pStyle w:val="ae"/>
        <w:spacing w:line="360" w:lineRule="auto"/>
        <w:jc w:val="both"/>
        <w:rPr>
          <w:b/>
          <w:bCs/>
          <w:sz w:val="28"/>
          <w:szCs w:val="28"/>
          <w:lang w:val="en-US"/>
        </w:rPr>
      </w:pPr>
    </w:p>
    <w:p w:rsidR="00D734AE" w:rsidRDefault="00D734AE" w:rsidP="002275C7">
      <w:pPr>
        <w:pStyle w:val="ae"/>
        <w:spacing w:line="360" w:lineRule="auto"/>
        <w:jc w:val="both"/>
        <w:rPr>
          <w:b/>
          <w:bCs/>
          <w:sz w:val="28"/>
          <w:szCs w:val="28"/>
          <w:lang w:val="en-US"/>
        </w:rPr>
      </w:pPr>
    </w:p>
    <w:p w:rsidR="00D734AE" w:rsidRDefault="00D734AE" w:rsidP="002275C7">
      <w:pPr>
        <w:pStyle w:val="ae"/>
        <w:spacing w:line="360" w:lineRule="auto"/>
        <w:jc w:val="both"/>
        <w:rPr>
          <w:b/>
          <w:bCs/>
          <w:sz w:val="28"/>
          <w:szCs w:val="28"/>
          <w:lang w:val="en-US"/>
        </w:rPr>
      </w:pPr>
    </w:p>
    <w:p w:rsidR="00D734AE" w:rsidRDefault="00D734AE" w:rsidP="002275C7">
      <w:pPr>
        <w:pStyle w:val="ae"/>
        <w:spacing w:line="360" w:lineRule="auto"/>
        <w:jc w:val="both"/>
        <w:rPr>
          <w:b/>
          <w:bCs/>
          <w:sz w:val="28"/>
          <w:szCs w:val="28"/>
          <w:lang w:val="en-US"/>
        </w:rPr>
      </w:pPr>
    </w:p>
    <w:p w:rsidR="00D734AE" w:rsidRDefault="00D734AE" w:rsidP="002275C7">
      <w:pPr>
        <w:pStyle w:val="ae"/>
        <w:spacing w:line="360" w:lineRule="auto"/>
        <w:jc w:val="both"/>
        <w:rPr>
          <w:b/>
          <w:bCs/>
          <w:sz w:val="28"/>
          <w:szCs w:val="28"/>
          <w:lang w:val="en-US"/>
        </w:rPr>
      </w:pPr>
    </w:p>
    <w:p w:rsidR="002275C7" w:rsidRDefault="00D734AE" w:rsidP="00D734AE">
      <w:pPr>
        <w:pStyle w:val="ae"/>
        <w:spacing w:line="360" w:lineRule="auto"/>
        <w:jc w:val="center"/>
        <w:rPr>
          <w:b/>
          <w:bCs/>
          <w:sz w:val="28"/>
          <w:szCs w:val="28"/>
          <w:lang w:val="en-US"/>
        </w:rPr>
      </w:pPr>
      <w:proofErr w:type="gramStart"/>
      <w:r w:rsidRPr="002275C7">
        <w:rPr>
          <w:b/>
          <w:bCs/>
          <w:sz w:val="28"/>
          <w:szCs w:val="28"/>
          <w:lang w:val="en-US"/>
        </w:rPr>
        <w:lastRenderedPageBreak/>
        <w:t xml:space="preserve">Chapter </w:t>
      </w:r>
      <w:r>
        <w:rPr>
          <w:b/>
          <w:bCs/>
          <w:sz w:val="28"/>
          <w:szCs w:val="28"/>
          <w:lang w:val="en-US"/>
        </w:rPr>
        <w:t>II.</w:t>
      </w:r>
      <w:proofErr w:type="gramEnd"/>
      <w:r>
        <w:rPr>
          <w:b/>
          <w:bCs/>
          <w:sz w:val="28"/>
          <w:szCs w:val="28"/>
          <w:lang w:val="en-US"/>
        </w:rPr>
        <w:t xml:space="preserve"> S</w:t>
      </w:r>
      <w:r w:rsidRPr="002275C7">
        <w:rPr>
          <w:b/>
          <w:bCs/>
          <w:sz w:val="28"/>
          <w:szCs w:val="28"/>
          <w:lang w:val="en-US"/>
        </w:rPr>
        <w:t>ources of homonyms</w:t>
      </w:r>
    </w:p>
    <w:p w:rsidR="00D734AE" w:rsidRPr="002275C7" w:rsidRDefault="00D734AE" w:rsidP="00D734AE">
      <w:pPr>
        <w:pStyle w:val="ae"/>
        <w:spacing w:line="360" w:lineRule="auto"/>
        <w:jc w:val="center"/>
        <w:rPr>
          <w:b/>
          <w:bCs/>
          <w:sz w:val="28"/>
          <w:szCs w:val="28"/>
          <w:lang w:val="en-US"/>
        </w:rPr>
      </w:pPr>
      <w:r w:rsidRPr="002275C7">
        <w:rPr>
          <w:b/>
          <w:bCs/>
          <w:sz w:val="28"/>
          <w:szCs w:val="28"/>
          <w:lang w:val="en-US"/>
        </w:rPr>
        <w:t>2.1 Problems of Homonymy</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There are a lot of different sources of homonyms in English language, so let’s talk about some of them, which are the most important ones, due to my point of view.  One source of homonyms is </w:t>
      </w:r>
      <w:r w:rsidRPr="002275C7">
        <w:rPr>
          <w:sz w:val="28"/>
          <w:szCs w:val="28"/>
          <w:u w:val="single"/>
          <w:lang w:val="en-US"/>
        </w:rPr>
        <w:t>phonetic changes</w:t>
      </w:r>
      <w:r w:rsidRPr="002275C7">
        <w:rPr>
          <w:sz w:val="28"/>
          <w:szCs w:val="28"/>
          <w:lang w:val="en-US"/>
        </w:rPr>
        <w:t xml:space="preserve">, which words undergo in the </w:t>
      </w:r>
      <w:proofErr w:type="gramStart"/>
      <w:r w:rsidRPr="002275C7">
        <w:rPr>
          <w:sz w:val="28"/>
          <w:szCs w:val="28"/>
          <w:lang w:val="en-US"/>
        </w:rPr>
        <w:t>coarse</w:t>
      </w:r>
      <w:proofErr w:type="gramEnd"/>
      <w:r w:rsidRPr="002275C7">
        <w:rPr>
          <w:sz w:val="28"/>
          <w:szCs w:val="28"/>
          <w:lang w:val="en-US"/>
        </w:rPr>
        <w:t xml:space="preserve"> of their historical development. As a result of such changes, two or more words, which were formally pronounced differently, may develop identical sound forms and thus become homonyms.   </w:t>
      </w:r>
      <w:r w:rsidRPr="002275C7">
        <w:rPr>
          <w:i/>
          <w:iCs/>
          <w:sz w:val="28"/>
          <w:szCs w:val="28"/>
          <w:lang w:val="en-US"/>
        </w:rPr>
        <w:t>Night</w:t>
      </w:r>
      <w:r w:rsidRPr="002275C7">
        <w:rPr>
          <w:sz w:val="28"/>
          <w:szCs w:val="28"/>
          <w:lang w:val="en-US"/>
        </w:rPr>
        <w:t xml:space="preserve"> and </w:t>
      </w:r>
      <w:r w:rsidRPr="002275C7">
        <w:rPr>
          <w:i/>
          <w:iCs/>
          <w:sz w:val="28"/>
          <w:szCs w:val="28"/>
          <w:lang w:val="en-US"/>
        </w:rPr>
        <w:t xml:space="preserve">knight, </w:t>
      </w:r>
      <w:r w:rsidRPr="002275C7">
        <w:rPr>
          <w:sz w:val="28"/>
          <w:szCs w:val="28"/>
          <w:lang w:val="en-US"/>
        </w:rPr>
        <w:t xml:space="preserve">for instance, were not homonyms in Old English as the initial </w:t>
      </w:r>
      <w:r w:rsidRPr="002275C7">
        <w:rPr>
          <w:i/>
          <w:iCs/>
          <w:sz w:val="28"/>
          <w:szCs w:val="28"/>
          <w:lang w:val="en-US"/>
        </w:rPr>
        <w:t xml:space="preserve">k </w:t>
      </w:r>
      <w:r w:rsidRPr="002275C7">
        <w:rPr>
          <w:sz w:val="28"/>
          <w:szCs w:val="28"/>
          <w:lang w:val="en-US"/>
        </w:rPr>
        <w:t xml:space="preserve">in the second word was pronounced, and not dropped as it is in its modern sound form: O.E. </w:t>
      </w:r>
      <w:proofErr w:type="spellStart"/>
      <w:r w:rsidRPr="002275C7">
        <w:rPr>
          <w:i/>
          <w:iCs/>
          <w:sz w:val="28"/>
          <w:szCs w:val="28"/>
          <w:lang w:val="en-US"/>
        </w:rPr>
        <w:t>kniht</w:t>
      </w:r>
      <w:proofErr w:type="spellEnd"/>
      <w:r w:rsidRPr="002275C7">
        <w:rPr>
          <w:sz w:val="28"/>
          <w:szCs w:val="28"/>
          <w:lang w:val="en-US"/>
        </w:rPr>
        <w:t xml:space="preserve"> (cf. O.E. </w:t>
      </w:r>
      <w:proofErr w:type="spellStart"/>
      <w:r w:rsidRPr="002275C7">
        <w:rPr>
          <w:i/>
          <w:iCs/>
          <w:sz w:val="28"/>
          <w:szCs w:val="28"/>
          <w:lang w:val="en-US"/>
        </w:rPr>
        <w:t>niht</w:t>
      </w:r>
      <w:proofErr w:type="spellEnd"/>
      <w:r w:rsidRPr="002275C7">
        <w:rPr>
          <w:sz w:val="28"/>
          <w:szCs w:val="28"/>
          <w:lang w:val="en-US"/>
        </w:rPr>
        <w:t xml:space="preserve">). A more complicated change of form brought together another pair of homonyms: </w:t>
      </w:r>
      <w:r w:rsidRPr="002275C7">
        <w:rPr>
          <w:i/>
          <w:iCs/>
          <w:sz w:val="28"/>
          <w:szCs w:val="28"/>
          <w:lang w:val="en-US"/>
        </w:rPr>
        <w:t>to knead</w:t>
      </w:r>
      <w:r w:rsidRPr="002275C7">
        <w:rPr>
          <w:sz w:val="28"/>
          <w:szCs w:val="28"/>
          <w:lang w:val="en-US"/>
        </w:rPr>
        <w:t xml:space="preserve"> (O.E. </w:t>
      </w:r>
      <w:proofErr w:type="spellStart"/>
      <w:r w:rsidRPr="002275C7">
        <w:rPr>
          <w:i/>
          <w:iCs/>
          <w:sz w:val="28"/>
          <w:szCs w:val="28"/>
          <w:lang w:val="en-US"/>
        </w:rPr>
        <w:t>cneadan</w:t>
      </w:r>
      <w:proofErr w:type="spellEnd"/>
      <w:r w:rsidRPr="002275C7">
        <w:rPr>
          <w:sz w:val="28"/>
          <w:szCs w:val="28"/>
          <w:lang w:val="en-US"/>
        </w:rPr>
        <w:t>) and</w:t>
      </w:r>
      <w:r w:rsidRPr="002275C7">
        <w:rPr>
          <w:i/>
          <w:iCs/>
          <w:sz w:val="28"/>
          <w:szCs w:val="28"/>
          <w:lang w:val="en-US"/>
        </w:rPr>
        <w:t xml:space="preserve"> to need</w:t>
      </w:r>
      <w:r w:rsidRPr="002275C7">
        <w:rPr>
          <w:sz w:val="28"/>
          <w:szCs w:val="28"/>
          <w:lang w:val="en-US"/>
        </w:rPr>
        <w:t xml:space="preserve"> (O.E. </w:t>
      </w:r>
      <w:proofErr w:type="spellStart"/>
      <w:r w:rsidRPr="002275C7">
        <w:rPr>
          <w:i/>
          <w:iCs/>
          <w:sz w:val="28"/>
          <w:szCs w:val="28"/>
          <w:lang w:val="en-US"/>
        </w:rPr>
        <w:t>neodian</w:t>
      </w:r>
      <w:proofErr w:type="spellEnd"/>
      <w:r w:rsidRPr="002275C7">
        <w:rPr>
          <w:sz w:val="28"/>
          <w:szCs w:val="28"/>
          <w:lang w:val="en-US"/>
        </w:rPr>
        <w:t xml:space="preserve">). In Old English the verb </w:t>
      </w:r>
      <w:r w:rsidRPr="002275C7">
        <w:rPr>
          <w:i/>
          <w:iCs/>
          <w:sz w:val="28"/>
          <w:szCs w:val="28"/>
          <w:lang w:val="en-US"/>
        </w:rPr>
        <w:t>to write</w:t>
      </w:r>
      <w:r w:rsidRPr="002275C7">
        <w:rPr>
          <w:sz w:val="28"/>
          <w:szCs w:val="28"/>
          <w:lang w:val="en-US"/>
        </w:rPr>
        <w:t xml:space="preserve"> had the form </w:t>
      </w:r>
      <w:proofErr w:type="spellStart"/>
      <w:r w:rsidRPr="002275C7">
        <w:rPr>
          <w:i/>
          <w:iCs/>
          <w:sz w:val="28"/>
          <w:szCs w:val="28"/>
          <w:lang w:val="en-US"/>
        </w:rPr>
        <w:t>writan</w:t>
      </w:r>
      <w:proofErr w:type="spellEnd"/>
      <w:r w:rsidRPr="002275C7">
        <w:rPr>
          <w:sz w:val="28"/>
          <w:szCs w:val="28"/>
          <w:lang w:val="en-US"/>
        </w:rPr>
        <w:t>, and the adjective</w:t>
      </w:r>
      <w:r w:rsidRPr="002275C7">
        <w:rPr>
          <w:i/>
          <w:iCs/>
          <w:sz w:val="28"/>
          <w:szCs w:val="28"/>
          <w:lang w:val="en-US"/>
        </w:rPr>
        <w:t xml:space="preserve"> right</w:t>
      </w:r>
      <w:r w:rsidRPr="002275C7">
        <w:rPr>
          <w:sz w:val="28"/>
          <w:szCs w:val="28"/>
          <w:lang w:val="en-US"/>
        </w:rPr>
        <w:t xml:space="preserve"> had the forms</w:t>
      </w:r>
      <w:r w:rsidRPr="002275C7">
        <w:rPr>
          <w:i/>
          <w:iCs/>
          <w:sz w:val="28"/>
          <w:szCs w:val="28"/>
          <w:lang w:val="en-US"/>
        </w:rPr>
        <w:t xml:space="preserve"> </w:t>
      </w:r>
      <w:proofErr w:type="spellStart"/>
      <w:r w:rsidRPr="002275C7">
        <w:rPr>
          <w:i/>
          <w:iCs/>
          <w:sz w:val="28"/>
          <w:szCs w:val="28"/>
          <w:lang w:val="en-US"/>
        </w:rPr>
        <w:t>reht</w:t>
      </w:r>
      <w:proofErr w:type="spellEnd"/>
      <w:r w:rsidRPr="002275C7">
        <w:rPr>
          <w:i/>
          <w:iCs/>
          <w:sz w:val="28"/>
          <w:szCs w:val="28"/>
          <w:lang w:val="en-US"/>
        </w:rPr>
        <w:t xml:space="preserve">, </w:t>
      </w:r>
      <w:proofErr w:type="spellStart"/>
      <w:r w:rsidRPr="002275C7">
        <w:rPr>
          <w:i/>
          <w:iCs/>
          <w:sz w:val="28"/>
          <w:szCs w:val="28"/>
          <w:lang w:val="en-US"/>
        </w:rPr>
        <w:t>riht</w:t>
      </w:r>
      <w:proofErr w:type="spellEnd"/>
      <w:r w:rsidRPr="002275C7">
        <w:rPr>
          <w:sz w:val="28"/>
          <w:szCs w:val="28"/>
          <w:lang w:val="en-US"/>
        </w:rPr>
        <w:t>. The noun</w:t>
      </w:r>
      <w:r w:rsidRPr="002275C7">
        <w:rPr>
          <w:i/>
          <w:iCs/>
          <w:sz w:val="28"/>
          <w:szCs w:val="28"/>
          <w:lang w:val="en-US"/>
        </w:rPr>
        <w:t xml:space="preserve"> sea</w:t>
      </w:r>
      <w:r w:rsidRPr="002275C7">
        <w:rPr>
          <w:sz w:val="28"/>
          <w:szCs w:val="28"/>
          <w:lang w:val="en-US"/>
        </w:rPr>
        <w:t xml:space="preserve"> descends from the Old English form </w:t>
      </w:r>
      <w:proofErr w:type="spellStart"/>
      <w:r w:rsidRPr="002275C7">
        <w:rPr>
          <w:i/>
          <w:iCs/>
          <w:sz w:val="28"/>
          <w:szCs w:val="28"/>
          <w:lang w:val="en-US"/>
        </w:rPr>
        <w:t>sae</w:t>
      </w:r>
      <w:proofErr w:type="spellEnd"/>
      <w:r w:rsidRPr="002275C7">
        <w:rPr>
          <w:sz w:val="28"/>
          <w:szCs w:val="28"/>
          <w:lang w:val="en-US"/>
        </w:rPr>
        <w:t xml:space="preserve">, and the verb </w:t>
      </w:r>
      <w:r w:rsidRPr="002275C7">
        <w:rPr>
          <w:i/>
          <w:iCs/>
          <w:sz w:val="28"/>
          <w:szCs w:val="28"/>
          <w:lang w:val="en-US"/>
        </w:rPr>
        <w:t>to</w:t>
      </w:r>
      <w:r w:rsidRPr="002275C7">
        <w:rPr>
          <w:sz w:val="28"/>
          <w:szCs w:val="28"/>
          <w:lang w:val="en-US"/>
        </w:rPr>
        <w:t xml:space="preserve"> </w:t>
      </w:r>
      <w:r w:rsidRPr="002275C7">
        <w:rPr>
          <w:i/>
          <w:iCs/>
          <w:sz w:val="28"/>
          <w:szCs w:val="28"/>
          <w:lang w:val="en-US"/>
        </w:rPr>
        <w:t>see</w:t>
      </w:r>
      <w:r w:rsidRPr="002275C7">
        <w:rPr>
          <w:sz w:val="28"/>
          <w:szCs w:val="28"/>
          <w:lang w:val="en-US"/>
        </w:rPr>
        <w:t xml:space="preserve"> – from O.E. </w:t>
      </w:r>
      <w:proofErr w:type="spellStart"/>
      <w:r w:rsidRPr="002275C7">
        <w:rPr>
          <w:i/>
          <w:iCs/>
          <w:sz w:val="28"/>
          <w:szCs w:val="28"/>
          <w:lang w:val="en-US"/>
        </w:rPr>
        <w:t>seon</w:t>
      </w:r>
      <w:proofErr w:type="spellEnd"/>
      <w:r w:rsidRPr="002275C7">
        <w:rPr>
          <w:sz w:val="28"/>
          <w:szCs w:val="28"/>
          <w:lang w:val="en-US"/>
        </w:rPr>
        <w:t xml:space="preserve">. The noun </w:t>
      </w:r>
      <w:r w:rsidRPr="002275C7">
        <w:rPr>
          <w:i/>
          <w:iCs/>
          <w:sz w:val="28"/>
          <w:szCs w:val="28"/>
          <w:lang w:val="en-US"/>
        </w:rPr>
        <w:t>work</w:t>
      </w:r>
      <w:r w:rsidRPr="002275C7">
        <w:rPr>
          <w:sz w:val="28"/>
          <w:szCs w:val="28"/>
          <w:lang w:val="en-US"/>
        </w:rPr>
        <w:t xml:space="preserve"> and the verb </w:t>
      </w:r>
      <w:r w:rsidRPr="002275C7">
        <w:rPr>
          <w:i/>
          <w:iCs/>
          <w:sz w:val="28"/>
          <w:szCs w:val="28"/>
          <w:lang w:val="en-US"/>
        </w:rPr>
        <w:t>to work</w:t>
      </w:r>
      <w:r w:rsidRPr="002275C7">
        <w:rPr>
          <w:sz w:val="28"/>
          <w:szCs w:val="28"/>
          <w:lang w:val="en-US"/>
        </w:rPr>
        <w:t xml:space="preserve"> also had different forms in Old English: </w:t>
      </w:r>
      <w:proofErr w:type="spellStart"/>
      <w:r w:rsidRPr="002275C7">
        <w:rPr>
          <w:i/>
          <w:iCs/>
          <w:sz w:val="28"/>
          <w:szCs w:val="28"/>
          <w:lang w:val="en-US"/>
        </w:rPr>
        <w:t>wyrkean</w:t>
      </w:r>
      <w:proofErr w:type="spellEnd"/>
      <w:r w:rsidRPr="002275C7">
        <w:rPr>
          <w:sz w:val="28"/>
          <w:szCs w:val="28"/>
          <w:lang w:val="en-US"/>
        </w:rPr>
        <w:t xml:space="preserve"> and </w:t>
      </w:r>
      <w:proofErr w:type="spellStart"/>
      <w:r w:rsidRPr="002275C7">
        <w:rPr>
          <w:i/>
          <w:iCs/>
          <w:sz w:val="28"/>
          <w:szCs w:val="28"/>
          <w:lang w:val="en-US"/>
        </w:rPr>
        <w:t>weork</w:t>
      </w:r>
      <w:proofErr w:type="spellEnd"/>
      <w:r w:rsidRPr="002275C7">
        <w:rPr>
          <w:sz w:val="28"/>
          <w:szCs w:val="28"/>
          <w:lang w:val="en-US"/>
        </w:rPr>
        <w:t xml:space="preserve"> respectively. </w:t>
      </w:r>
      <w:r w:rsidRPr="002275C7">
        <w:rPr>
          <w:sz w:val="28"/>
          <w:szCs w:val="28"/>
          <w:u w:val="single"/>
          <w:lang w:val="en-US"/>
        </w:rPr>
        <w:t>Borrowing</w:t>
      </w:r>
      <w:r w:rsidRPr="002275C7">
        <w:rPr>
          <w:sz w:val="28"/>
          <w:szCs w:val="28"/>
          <w:lang w:val="en-US"/>
        </w:rPr>
        <w:t xml:space="preserve"> is another source of homonyms. A borrowed word may, in the final stage of its phonetic adaptation, duplicate in form either a native word or another borrowing. So, in the group of homonyms </w:t>
      </w:r>
      <w:r w:rsidRPr="002275C7">
        <w:rPr>
          <w:i/>
          <w:iCs/>
          <w:sz w:val="28"/>
          <w:szCs w:val="28"/>
          <w:lang w:val="en-US"/>
        </w:rPr>
        <w:t>rite</w:t>
      </w:r>
      <w:r w:rsidRPr="002275C7">
        <w:rPr>
          <w:sz w:val="28"/>
          <w:szCs w:val="28"/>
          <w:lang w:val="en-US"/>
        </w:rPr>
        <w:t xml:space="preserve">, n </w:t>
      </w:r>
      <w:r w:rsidRPr="002275C7">
        <w:rPr>
          <w:i/>
          <w:iCs/>
          <w:sz w:val="28"/>
          <w:szCs w:val="28"/>
          <w:lang w:val="en-US"/>
        </w:rPr>
        <w:t>– to write</w:t>
      </w:r>
      <w:r w:rsidRPr="002275C7">
        <w:rPr>
          <w:sz w:val="28"/>
          <w:szCs w:val="28"/>
          <w:lang w:val="en-US"/>
        </w:rPr>
        <w:t xml:space="preserve">, v </w:t>
      </w:r>
      <w:r w:rsidRPr="002275C7">
        <w:rPr>
          <w:i/>
          <w:iCs/>
          <w:sz w:val="28"/>
          <w:szCs w:val="28"/>
          <w:lang w:val="en-US"/>
        </w:rPr>
        <w:t>– right</w:t>
      </w:r>
      <w:r w:rsidRPr="002275C7">
        <w:rPr>
          <w:sz w:val="28"/>
          <w:szCs w:val="28"/>
          <w:lang w:val="en-US"/>
        </w:rPr>
        <w:t xml:space="preserve">, </w:t>
      </w:r>
      <w:proofErr w:type="spellStart"/>
      <w:r w:rsidRPr="002275C7">
        <w:rPr>
          <w:sz w:val="28"/>
          <w:szCs w:val="28"/>
          <w:lang w:val="en-US"/>
        </w:rPr>
        <w:t>adj</w:t>
      </w:r>
      <w:proofErr w:type="spellEnd"/>
      <w:r w:rsidRPr="002275C7">
        <w:rPr>
          <w:sz w:val="28"/>
          <w:szCs w:val="28"/>
          <w:lang w:val="en-US"/>
        </w:rPr>
        <w:t xml:space="preserve"> the second and the third words are of native origin whereas </w:t>
      </w:r>
      <w:r w:rsidRPr="002275C7">
        <w:rPr>
          <w:i/>
          <w:iCs/>
          <w:sz w:val="28"/>
          <w:szCs w:val="28"/>
          <w:lang w:val="en-US"/>
        </w:rPr>
        <w:t xml:space="preserve">rite </w:t>
      </w:r>
      <w:r w:rsidRPr="002275C7">
        <w:rPr>
          <w:sz w:val="28"/>
          <w:szCs w:val="28"/>
          <w:lang w:val="en-US"/>
        </w:rPr>
        <w:t xml:space="preserve">is a Latin borrowing (&lt;Lat. </w:t>
      </w:r>
      <w:proofErr w:type="spellStart"/>
      <w:r w:rsidRPr="002275C7">
        <w:rPr>
          <w:i/>
          <w:iCs/>
          <w:sz w:val="28"/>
          <w:szCs w:val="28"/>
          <w:lang w:val="en-US"/>
        </w:rPr>
        <w:t>ritus</w:t>
      </w:r>
      <w:proofErr w:type="spellEnd"/>
      <w:r w:rsidRPr="002275C7">
        <w:rPr>
          <w:sz w:val="28"/>
          <w:szCs w:val="28"/>
          <w:lang w:val="en-US"/>
        </w:rPr>
        <w:t xml:space="preserve">). In the pair </w:t>
      </w:r>
      <w:r w:rsidRPr="002275C7">
        <w:rPr>
          <w:i/>
          <w:iCs/>
          <w:sz w:val="28"/>
          <w:szCs w:val="28"/>
          <w:lang w:val="en-US"/>
        </w:rPr>
        <w:t>piece</w:t>
      </w:r>
      <w:r w:rsidRPr="002275C7">
        <w:rPr>
          <w:sz w:val="28"/>
          <w:szCs w:val="28"/>
          <w:lang w:val="en-US"/>
        </w:rPr>
        <w:t xml:space="preserve">, n – </w:t>
      </w:r>
      <w:r w:rsidRPr="002275C7">
        <w:rPr>
          <w:i/>
          <w:iCs/>
          <w:sz w:val="28"/>
          <w:szCs w:val="28"/>
          <w:lang w:val="en-US"/>
        </w:rPr>
        <w:t>peace</w:t>
      </w:r>
      <w:r w:rsidRPr="002275C7">
        <w:rPr>
          <w:sz w:val="28"/>
          <w:szCs w:val="28"/>
          <w:lang w:val="en-US"/>
        </w:rPr>
        <w:t xml:space="preserve">, n, the first originates from Old French </w:t>
      </w:r>
      <w:proofErr w:type="spellStart"/>
      <w:r w:rsidRPr="002275C7">
        <w:rPr>
          <w:i/>
          <w:iCs/>
          <w:sz w:val="28"/>
          <w:szCs w:val="28"/>
          <w:lang w:val="en-US"/>
        </w:rPr>
        <w:t>pais</w:t>
      </w:r>
      <w:proofErr w:type="spellEnd"/>
      <w:r w:rsidRPr="002275C7">
        <w:rPr>
          <w:sz w:val="28"/>
          <w:szCs w:val="28"/>
          <w:lang w:val="en-US"/>
        </w:rPr>
        <w:t>, and the second from O.F. (&lt;</w:t>
      </w:r>
      <w:proofErr w:type="spellStart"/>
      <w:r w:rsidRPr="002275C7">
        <w:rPr>
          <w:sz w:val="28"/>
          <w:szCs w:val="28"/>
          <w:lang w:val="en-US"/>
        </w:rPr>
        <w:t>Gaulish</w:t>
      </w:r>
      <w:proofErr w:type="spellEnd"/>
      <w:r w:rsidRPr="002275C7">
        <w:rPr>
          <w:sz w:val="28"/>
          <w:szCs w:val="28"/>
          <w:lang w:val="en-US"/>
        </w:rPr>
        <w:t xml:space="preserve">) </w:t>
      </w:r>
      <w:proofErr w:type="spellStart"/>
      <w:r w:rsidRPr="002275C7">
        <w:rPr>
          <w:i/>
          <w:iCs/>
          <w:sz w:val="28"/>
          <w:szCs w:val="28"/>
          <w:lang w:val="en-US"/>
        </w:rPr>
        <w:t>pettia</w:t>
      </w:r>
      <w:proofErr w:type="spellEnd"/>
      <w:r w:rsidRPr="002275C7">
        <w:rPr>
          <w:sz w:val="28"/>
          <w:szCs w:val="28"/>
          <w:lang w:val="en-US"/>
        </w:rPr>
        <w:t xml:space="preserve">. </w:t>
      </w:r>
      <w:r w:rsidRPr="002275C7">
        <w:rPr>
          <w:i/>
          <w:iCs/>
          <w:sz w:val="28"/>
          <w:szCs w:val="28"/>
          <w:lang w:val="en-US"/>
        </w:rPr>
        <w:t>Bank</w:t>
      </w:r>
      <w:r w:rsidRPr="002275C7">
        <w:rPr>
          <w:sz w:val="28"/>
          <w:szCs w:val="28"/>
          <w:lang w:val="en-US"/>
        </w:rPr>
        <w:t xml:space="preserve">, n ‘a shore’ is a native word, and </w:t>
      </w:r>
      <w:r w:rsidRPr="002275C7">
        <w:rPr>
          <w:i/>
          <w:iCs/>
          <w:sz w:val="28"/>
          <w:szCs w:val="28"/>
          <w:lang w:val="en-US"/>
        </w:rPr>
        <w:t>bank</w:t>
      </w:r>
      <w:r w:rsidRPr="002275C7">
        <w:rPr>
          <w:sz w:val="28"/>
          <w:szCs w:val="28"/>
          <w:lang w:val="en-US"/>
        </w:rPr>
        <w:t xml:space="preserve">, n ‘a financial institution’ is an Italian borrowing. </w:t>
      </w:r>
      <w:r w:rsidRPr="002275C7">
        <w:rPr>
          <w:i/>
          <w:iCs/>
          <w:sz w:val="28"/>
          <w:szCs w:val="28"/>
          <w:lang w:val="en-US"/>
        </w:rPr>
        <w:t>Fair</w:t>
      </w:r>
      <w:r w:rsidRPr="002275C7">
        <w:rPr>
          <w:sz w:val="28"/>
          <w:szCs w:val="28"/>
          <w:lang w:val="en-US"/>
        </w:rPr>
        <w:t xml:space="preserve">, </w:t>
      </w:r>
      <w:proofErr w:type="spellStart"/>
      <w:r w:rsidRPr="002275C7">
        <w:rPr>
          <w:sz w:val="28"/>
          <w:szCs w:val="28"/>
          <w:lang w:val="en-US"/>
        </w:rPr>
        <w:t>adj</w:t>
      </w:r>
      <w:proofErr w:type="spellEnd"/>
      <w:r w:rsidRPr="002275C7">
        <w:rPr>
          <w:sz w:val="28"/>
          <w:szCs w:val="28"/>
          <w:lang w:val="en-US"/>
        </w:rPr>
        <w:t xml:space="preserve"> </w:t>
      </w:r>
      <w:proofErr w:type="gramStart"/>
      <w:r w:rsidRPr="002275C7">
        <w:rPr>
          <w:sz w:val="28"/>
          <w:szCs w:val="28"/>
          <w:lang w:val="en-US"/>
        </w:rPr>
        <w:t>( as</w:t>
      </w:r>
      <w:proofErr w:type="gramEnd"/>
      <w:r w:rsidRPr="002275C7">
        <w:rPr>
          <w:sz w:val="28"/>
          <w:szCs w:val="28"/>
          <w:lang w:val="en-US"/>
        </w:rPr>
        <w:t xml:space="preserve"> in </w:t>
      </w:r>
      <w:r w:rsidRPr="002275C7">
        <w:rPr>
          <w:i/>
          <w:iCs/>
          <w:sz w:val="28"/>
          <w:szCs w:val="28"/>
          <w:lang w:val="en-US"/>
        </w:rPr>
        <w:t>a fair deal, it’s not fair</w:t>
      </w:r>
      <w:r w:rsidRPr="002275C7">
        <w:rPr>
          <w:sz w:val="28"/>
          <w:szCs w:val="28"/>
          <w:lang w:val="en-US"/>
        </w:rPr>
        <w:t xml:space="preserve">) is native, and </w:t>
      </w:r>
      <w:r w:rsidRPr="002275C7">
        <w:rPr>
          <w:i/>
          <w:iCs/>
          <w:sz w:val="28"/>
          <w:szCs w:val="28"/>
          <w:lang w:val="en-US"/>
        </w:rPr>
        <w:t>fair</w:t>
      </w:r>
      <w:r w:rsidRPr="002275C7">
        <w:rPr>
          <w:sz w:val="28"/>
          <w:szCs w:val="28"/>
          <w:lang w:val="en-US"/>
        </w:rPr>
        <w:t xml:space="preserve">, n ‘a gathering of buyers and sellers’ is a French borrowing. </w:t>
      </w:r>
      <w:r w:rsidRPr="002275C7">
        <w:rPr>
          <w:i/>
          <w:iCs/>
          <w:sz w:val="28"/>
          <w:szCs w:val="28"/>
          <w:lang w:val="en-US"/>
        </w:rPr>
        <w:t>Match</w:t>
      </w:r>
      <w:r w:rsidRPr="002275C7">
        <w:rPr>
          <w:sz w:val="28"/>
          <w:szCs w:val="28"/>
          <w:lang w:val="en-US"/>
        </w:rPr>
        <w:t>, n ‘a game; a contest of skill, strength’ is native, and</w:t>
      </w:r>
      <w:r w:rsidRPr="002275C7">
        <w:rPr>
          <w:i/>
          <w:iCs/>
          <w:sz w:val="28"/>
          <w:szCs w:val="28"/>
          <w:lang w:val="en-US"/>
        </w:rPr>
        <w:t xml:space="preserve"> match</w:t>
      </w:r>
      <w:r w:rsidRPr="002275C7">
        <w:rPr>
          <w:sz w:val="28"/>
          <w:szCs w:val="28"/>
          <w:lang w:val="en-US"/>
        </w:rPr>
        <w:t>, n ‘a slender short piece of wood used for producing fire’ is a French borrowing.</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Word building also contributes significantly to the growth of homonymy, and the most important type in this respect is undoubtedly </w:t>
      </w:r>
      <w:r w:rsidRPr="002275C7">
        <w:rPr>
          <w:sz w:val="28"/>
          <w:szCs w:val="28"/>
          <w:u w:val="single"/>
          <w:lang w:val="en-US"/>
        </w:rPr>
        <w:t>conversion.</w:t>
      </w:r>
      <w:r w:rsidRPr="002275C7">
        <w:rPr>
          <w:sz w:val="28"/>
          <w:szCs w:val="28"/>
          <w:lang w:val="en-US"/>
        </w:rPr>
        <w:t xml:space="preserve"> Such pairs of words as </w:t>
      </w:r>
      <w:r w:rsidRPr="002275C7">
        <w:rPr>
          <w:i/>
          <w:iCs/>
          <w:sz w:val="28"/>
          <w:szCs w:val="28"/>
          <w:lang w:val="en-US"/>
        </w:rPr>
        <w:t>comb</w:t>
      </w:r>
      <w:r w:rsidRPr="002275C7">
        <w:rPr>
          <w:sz w:val="28"/>
          <w:szCs w:val="28"/>
          <w:lang w:val="en-US"/>
        </w:rPr>
        <w:t xml:space="preserve">, n – </w:t>
      </w:r>
      <w:r w:rsidRPr="002275C7">
        <w:rPr>
          <w:i/>
          <w:iCs/>
          <w:sz w:val="28"/>
          <w:szCs w:val="28"/>
          <w:lang w:val="en-US"/>
        </w:rPr>
        <w:t>to comb</w:t>
      </w:r>
      <w:r w:rsidRPr="002275C7">
        <w:rPr>
          <w:sz w:val="28"/>
          <w:szCs w:val="28"/>
          <w:lang w:val="en-US"/>
        </w:rPr>
        <w:t xml:space="preserve">, v; </w:t>
      </w:r>
      <w:r w:rsidRPr="002275C7">
        <w:rPr>
          <w:i/>
          <w:iCs/>
          <w:sz w:val="28"/>
          <w:szCs w:val="28"/>
          <w:lang w:val="en-US"/>
        </w:rPr>
        <w:t>pale</w:t>
      </w:r>
      <w:r w:rsidRPr="002275C7">
        <w:rPr>
          <w:sz w:val="28"/>
          <w:szCs w:val="28"/>
          <w:lang w:val="en-US"/>
        </w:rPr>
        <w:t xml:space="preserve">, </w:t>
      </w:r>
      <w:proofErr w:type="spellStart"/>
      <w:r w:rsidRPr="002275C7">
        <w:rPr>
          <w:sz w:val="28"/>
          <w:szCs w:val="28"/>
          <w:lang w:val="en-US"/>
        </w:rPr>
        <w:t>adj</w:t>
      </w:r>
      <w:proofErr w:type="spellEnd"/>
      <w:r w:rsidRPr="002275C7">
        <w:rPr>
          <w:sz w:val="28"/>
          <w:szCs w:val="28"/>
          <w:lang w:val="en-US"/>
        </w:rPr>
        <w:t xml:space="preserve"> – </w:t>
      </w:r>
      <w:r w:rsidRPr="002275C7">
        <w:rPr>
          <w:i/>
          <w:iCs/>
          <w:sz w:val="28"/>
          <w:szCs w:val="28"/>
          <w:lang w:val="en-US"/>
        </w:rPr>
        <w:t>to pale</w:t>
      </w:r>
      <w:r w:rsidRPr="002275C7">
        <w:rPr>
          <w:sz w:val="28"/>
          <w:szCs w:val="28"/>
          <w:lang w:val="en-US"/>
        </w:rPr>
        <w:t xml:space="preserve">, v; </w:t>
      </w:r>
      <w:r w:rsidRPr="002275C7">
        <w:rPr>
          <w:i/>
          <w:iCs/>
          <w:sz w:val="28"/>
          <w:szCs w:val="28"/>
          <w:lang w:val="en-US"/>
        </w:rPr>
        <w:t>to make</w:t>
      </w:r>
      <w:r w:rsidRPr="002275C7">
        <w:rPr>
          <w:sz w:val="28"/>
          <w:szCs w:val="28"/>
          <w:lang w:val="en-US"/>
        </w:rPr>
        <w:t xml:space="preserve">, v – </w:t>
      </w:r>
      <w:r w:rsidRPr="002275C7">
        <w:rPr>
          <w:i/>
          <w:iCs/>
          <w:sz w:val="28"/>
          <w:szCs w:val="28"/>
          <w:lang w:val="en-US"/>
        </w:rPr>
        <w:t>make</w:t>
      </w:r>
      <w:r w:rsidRPr="002275C7">
        <w:rPr>
          <w:sz w:val="28"/>
          <w:szCs w:val="28"/>
          <w:lang w:val="en-US"/>
        </w:rPr>
        <w:t xml:space="preserve">, n are </w:t>
      </w:r>
      <w:r w:rsidRPr="002275C7">
        <w:rPr>
          <w:sz w:val="28"/>
          <w:szCs w:val="28"/>
          <w:lang w:val="en-US"/>
        </w:rPr>
        <w:lastRenderedPageBreak/>
        <w:t xml:space="preserve">numerous in the vocabulary. Homonyms of this type, which are the same in sound and spelling but refer to different categories of parts of speech, are called </w:t>
      </w:r>
      <w:proofErr w:type="spellStart"/>
      <w:r w:rsidRPr="002275C7">
        <w:rPr>
          <w:sz w:val="28"/>
          <w:szCs w:val="28"/>
          <w:lang w:val="en-US"/>
        </w:rPr>
        <w:t>lexico</w:t>
      </w:r>
      <w:proofErr w:type="spellEnd"/>
      <w:r w:rsidRPr="002275C7">
        <w:rPr>
          <w:sz w:val="28"/>
          <w:szCs w:val="28"/>
          <w:lang w:val="en-US"/>
        </w:rPr>
        <w:t xml:space="preserve">-grammatical homonyms.  </w:t>
      </w:r>
      <w:r w:rsidRPr="002275C7">
        <w:rPr>
          <w:sz w:val="28"/>
          <w:szCs w:val="28"/>
          <w:u w:val="single"/>
          <w:lang w:val="en-US"/>
        </w:rPr>
        <w:t xml:space="preserve">Shortening </w:t>
      </w:r>
      <w:r w:rsidRPr="002275C7">
        <w:rPr>
          <w:sz w:val="28"/>
          <w:szCs w:val="28"/>
          <w:lang w:val="en-US"/>
        </w:rPr>
        <w:t xml:space="preserve">is a further type of word building, which increases the number of homonyms. </w:t>
      </w:r>
      <w:r w:rsidRPr="002275C7">
        <w:rPr>
          <w:i/>
          <w:iCs/>
          <w:sz w:val="28"/>
          <w:szCs w:val="28"/>
          <w:lang w:val="en-US"/>
        </w:rPr>
        <w:t>Fan</w:t>
      </w:r>
      <w:r w:rsidRPr="002275C7">
        <w:rPr>
          <w:sz w:val="28"/>
          <w:szCs w:val="28"/>
          <w:lang w:val="en-US"/>
        </w:rPr>
        <w:t xml:space="preserve">, n in the sense of ‘enthusiastic admirer of some kind of sport or of an actor, singer, etc.’ is a shortening produced from </w:t>
      </w:r>
      <w:r w:rsidRPr="002275C7">
        <w:rPr>
          <w:i/>
          <w:iCs/>
          <w:sz w:val="28"/>
          <w:szCs w:val="28"/>
          <w:lang w:val="en-US"/>
        </w:rPr>
        <w:t>fanatic</w:t>
      </w:r>
      <w:r w:rsidRPr="002275C7">
        <w:rPr>
          <w:sz w:val="28"/>
          <w:szCs w:val="28"/>
          <w:lang w:val="en-US"/>
        </w:rPr>
        <w:t xml:space="preserve">. Its homonym is a Latin borrowing </w:t>
      </w:r>
      <w:r w:rsidRPr="002275C7">
        <w:rPr>
          <w:i/>
          <w:iCs/>
          <w:sz w:val="28"/>
          <w:szCs w:val="28"/>
          <w:lang w:val="en-US"/>
        </w:rPr>
        <w:t>fan</w:t>
      </w:r>
      <w:r w:rsidRPr="002275C7">
        <w:rPr>
          <w:sz w:val="28"/>
          <w:szCs w:val="28"/>
          <w:lang w:val="en-US"/>
        </w:rPr>
        <w:t xml:space="preserve">, n which denotes an implement for waving lightly to produce a cool current of air. The noun </w:t>
      </w:r>
      <w:r w:rsidRPr="002275C7">
        <w:rPr>
          <w:i/>
          <w:iCs/>
          <w:sz w:val="28"/>
          <w:szCs w:val="28"/>
          <w:lang w:val="en-US"/>
        </w:rPr>
        <w:t>rep</w:t>
      </w:r>
      <w:r w:rsidRPr="002275C7">
        <w:rPr>
          <w:sz w:val="28"/>
          <w:szCs w:val="28"/>
          <w:lang w:val="en-US"/>
        </w:rPr>
        <w:t xml:space="preserve">, n denoting a kind of fabric (cf. with the Rus. </w:t>
      </w:r>
      <w:proofErr w:type="spellStart"/>
      <w:r w:rsidRPr="002275C7">
        <w:rPr>
          <w:i/>
          <w:iCs/>
          <w:sz w:val="28"/>
          <w:szCs w:val="28"/>
          <w:lang w:val="en-US"/>
        </w:rPr>
        <w:t>penc</w:t>
      </w:r>
      <w:proofErr w:type="spellEnd"/>
      <w:r w:rsidRPr="002275C7">
        <w:rPr>
          <w:sz w:val="28"/>
          <w:szCs w:val="28"/>
          <w:lang w:val="en-US"/>
        </w:rPr>
        <w:t>) has three homonyms made by shortening</w:t>
      </w:r>
      <w:r w:rsidRPr="002275C7">
        <w:rPr>
          <w:i/>
          <w:iCs/>
          <w:sz w:val="28"/>
          <w:szCs w:val="28"/>
          <w:lang w:val="en-US"/>
        </w:rPr>
        <w:t>: rep</w:t>
      </w:r>
      <w:r w:rsidRPr="002275C7">
        <w:rPr>
          <w:sz w:val="28"/>
          <w:szCs w:val="28"/>
          <w:lang w:val="en-US"/>
        </w:rPr>
        <w:t xml:space="preserve">, n (&lt; </w:t>
      </w:r>
      <w:r w:rsidRPr="002275C7">
        <w:rPr>
          <w:i/>
          <w:iCs/>
          <w:sz w:val="28"/>
          <w:szCs w:val="28"/>
          <w:lang w:val="en-US"/>
        </w:rPr>
        <w:t>repertory</w:t>
      </w:r>
      <w:r w:rsidRPr="002275C7">
        <w:rPr>
          <w:sz w:val="28"/>
          <w:szCs w:val="28"/>
          <w:lang w:val="en-US"/>
        </w:rPr>
        <w:t xml:space="preserve">), </w:t>
      </w:r>
      <w:r w:rsidRPr="002275C7">
        <w:rPr>
          <w:i/>
          <w:iCs/>
          <w:sz w:val="28"/>
          <w:szCs w:val="28"/>
          <w:lang w:val="en-US"/>
        </w:rPr>
        <w:t>rep</w:t>
      </w:r>
      <w:r w:rsidRPr="002275C7">
        <w:rPr>
          <w:sz w:val="28"/>
          <w:szCs w:val="28"/>
          <w:lang w:val="en-US"/>
        </w:rPr>
        <w:t xml:space="preserve">, n (&lt; </w:t>
      </w:r>
      <w:r w:rsidRPr="002275C7">
        <w:rPr>
          <w:i/>
          <w:iCs/>
          <w:sz w:val="28"/>
          <w:szCs w:val="28"/>
          <w:lang w:val="en-US"/>
        </w:rPr>
        <w:t>representative</w:t>
      </w:r>
      <w:r w:rsidRPr="002275C7">
        <w:rPr>
          <w:sz w:val="28"/>
          <w:szCs w:val="28"/>
          <w:lang w:val="en-US"/>
        </w:rPr>
        <w:t>),</w:t>
      </w:r>
      <w:r w:rsidRPr="002275C7">
        <w:rPr>
          <w:i/>
          <w:iCs/>
          <w:sz w:val="28"/>
          <w:szCs w:val="28"/>
          <w:lang w:val="en-US"/>
        </w:rPr>
        <w:t xml:space="preserve"> rep</w:t>
      </w:r>
      <w:r w:rsidRPr="002275C7">
        <w:rPr>
          <w:sz w:val="28"/>
          <w:szCs w:val="28"/>
          <w:lang w:val="en-US"/>
        </w:rPr>
        <w:t xml:space="preserve">, n (&lt; </w:t>
      </w:r>
      <w:r w:rsidRPr="002275C7">
        <w:rPr>
          <w:i/>
          <w:iCs/>
          <w:sz w:val="28"/>
          <w:szCs w:val="28"/>
          <w:lang w:val="en-US"/>
        </w:rPr>
        <w:t>reputation</w:t>
      </w:r>
      <w:r w:rsidRPr="002275C7">
        <w:rPr>
          <w:sz w:val="28"/>
          <w:szCs w:val="28"/>
          <w:lang w:val="en-US"/>
        </w:rPr>
        <w:t>); all the three are informal words. During World War II girls serving in the Women’s</w:t>
      </w:r>
      <w:r w:rsidRPr="002275C7">
        <w:rPr>
          <w:rStyle w:val="ab"/>
          <w:sz w:val="28"/>
          <w:szCs w:val="28"/>
          <w:lang w:val="en-US"/>
        </w:rPr>
        <w:footnoteReference w:id="8"/>
      </w:r>
      <w:r w:rsidRPr="002275C7">
        <w:rPr>
          <w:sz w:val="28"/>
          <w:szCs w:val="28"/>
          <w:lang w:val="en-US"/>
        </w:rPr>
        <w:t xml:space="preserve"> Royal Naval Service (an auxiliary of the British Royal Navy) were jokingly nicknamed </w:t>
      </w:r>
      <w:r w:rsidRPr="002275C7">
        <w:rPr>
          <w:i/>
          <w:iCs/>
          <w:sz w:val="28"/>
          <w:szCs w:val="28"/>
          <w:lang w:val="en-US"/>
        </w:rPr>
        <w:t>Wrens</w:t>
      </w:r>
      <w:r w:rsidRPr="002275C7">
        <w:rPr>
          <w:sz w:val="28"/>
          <w:szCs w:val="28"/>
          <w:lang w:val="en-US"/>
        </w:rPr>
        <w:t xml:space="preserve"> (informal). This </w:t>
      </w:r>
      <w:proofErr w:type="spellStart"/>
      <w:r w:rsidRPr="002275C7">
        <w:rPr>
          <w:sz w:val="28"/>
          <w:szCs w:val="28"/>
          <w:lang w:val="en-US"/>
        </w:rPr>
        <w:t>neologistic</w:t>
      </w:r>
      <w:proofErr w:type="spellEnd"/>
      <w:r w:rsidRPr="002275C7">
        <w:rPr>
          <w:sz w:val="28"/>
          <w:szCs w:val="28"/>
          <w:lang w:val="en-US"/>
        </w:rPr>
        <w:t xml:space="preserve"> formation made by shortening has the homonym </w:t>
      </w:r>
      <w:r w:rsidRPr="002275C7">
        <w:rPr>
          <w:i/>
          <w:iCs/>
          <w:sz w:val="28"/>
          <w:szCs w:val="28"/>
          <w:lang w:val="en-US"/>
        </w:rPr>
        <w:t>wren</w:t>
      </w:r>
      <w:r w:rsidRPr="002275C7">
        <w:rPr>
          <w:sz w:val="28"/>
          <w:szCs w:val="28"/>
          <w:lang w:val="en-US"/>
        </w:rPr>
        <w:t xml:space="preserve">, n ‘a small bird with dark brown plumage barred with black’ (Rus. </w:t>
      </w:r>
      <w:r w:rsidRPr="002275C7">
        <w:rPr>
          <w:sz w:val="28"/>
          <w:szCs w:val="28"/>
        </w:rPr>
        <w:t>крапивник</w:t>
      </w:r>
      <w:r w:rsidRPr="002275C7">
        <w:rPr>
          <w:sz w:val="28"/>
          <w:szCs w:val="28"/>
          <w:lang w:val="en-US"/>
        </w:rPr>
        <w:t xml:space="preserve">). Words made by sound-imitation can also form pairs of homonyms with other words: </w:t>
      </w:r>
      <w:r w:rsidRPr="002275C7">
        <w:rPr>
          <w:i/>
          <w:iCs/>
          <w:sz w:val="28"/>
          <w:szCs w:val="28"/>
          <w:lang w:val="en-US"/>
        </w:rPr>
        <w:t>bang</w:t>
      </w:r>
      <w:r w:rsidRPr="002275C7">
        <w:rPr>
          <w:sz w:val="28"/>
          <w:szCs w:val="28"/>
          <w:lang w:val="en-US"/>
        </w:rPr>
        <w:t xml:space="preserve">, n ‘a loud, sudden, explosive noise’ – </w:t>
      </w:r>
      <w:r w:rsidRPr="002275C7">
        <w:rPr>
          <w:i/>
          <w:iCs/>
          <w:sz w:val="28"/>
          <w:szCs w:val="28"/>
          <w:lang w:val="en-US"/>
        </w:rPr>
        <w:t>bang</w:t>
      </w:r>
      <w:r w:rsidRPr="002275C7">
        <w:rPr>
          <w:sz w:val="28"/>
          <w:szCs w:val="28"/>
          <w:lang w:val="en-US"/>
        </w:rPr>
        <w:t xml:space="preserve">, n ‘a fringe of hair combed over the forehead’. Also: </w:t>
      </w:r>
      <w:r w:rsidRPr="002275C7">
        <w:rPr>
          <w:i/>
          <w:iCs/>
          <w:sz w:val="28"/>
          <w:szCs w:val="28"/>
          <w:lang w:val="en-US"/>
        </w:rPr>
        <w:t>mew</w:t>
      </w:r>
      <w:r w:rsidRPr="002275C7">
        <w:rPr>
          <w:sz w:val="28"/>
          <w:szCs w:val="28"/>
          <w:lang w:val="en-US"/>
        </w:rPr>
        <w:t xml:space="preserve">, n ‘the sound the cat makes’ – </w:t>
      </w:r>
      <w:r w:rsidRPr="002275C7">
        <w:rPr>
          <w:i/>
          <w:iCs/>
          <w:sz w:val="28"/>
          <w:szCs w:val="28"/>
          <w:lang w:val="en-US"/>
        </w:rPr>
        <w:t>mew</w:t>
      </w:r>
      <w:r w:rsidRPr="002275C7">
        <w:rPr>
          <w:sz w:val="28"/>
          <w:szCs w:val="28"/>
          <w:lang w:val="en-US"/>
        </w:rPr>
        <w:t xml:space="preserve">, n ‘a sea gull’ – </w:t>
      </w:r>
      <w:r w:rsidRPr="002275C7">
        <w:rPr>
          <w:i/>
          <w:iCs/>
          <w:sz w:val="28"/>
          <w:szCs w:val="28"/>
          <w:lang w:val="en-US"/>
        </w:rPr>
        <w:t>mew</w:t>
      </w:r>
      <w:r w:rsidRPr="002275C7">
        <w:rPr>
          <w:sz w:val="28"/>
          <w:szCs w:val="28"/>
          <w:lang w:val="en-US"/>
        </w:rPr>
        <w:t xml:space="preserve">, n ‘a pen in which poultry is fattened’ </w:t>
      </w:r>
      <w:r w:rsidRPr="002275C7">
        <w:rPr>
          <w:i/>
          <w:iCs/>
          <w:sz w:val="28"/>
          <w:szCs w:val="28"/>
          <w:lang w:val="en-US"/>
        </w:rPr>
        <w:t>– mews</w:t>
      </w:r>
      <w:r w:rsidRPr="002275C7">
        <w:rPr>
          <w:sz w:val="28"/>
          <w:szCs w:val="28"/>
          <w:lang w:val="en-US"/>
        </w:rPr>
        <w:t xml:space="preserve"> ‘small terraced houses in Central London’.  The above-described sources of homonyms have one important feature common. In all the mentioned cases the homonyms developed from two or more different words, and their similarity is purely accidental. (In this respect, conversion certainly presents an exception for in pairs of homonyms formed by conversion one word of the pair is produced from the other: </w:t>
      </w:r>
      <w:r w:rsidRPr="002275C7">
        <w:rPr>
          <w:i/>
          <w:iCs/>
          <w:sz w:val="28"/>
          <w:szCs w:val="28"/>
          <w:lang w:val="en-US"/>
        </w:rPr>
        <w:t>a find &lt; to find</w:t>
      </w:r>
      <w:r w:rsidRPr="002275C7">
        <w:rPr>
          <w:sz w:val="28"/>
          <w:szCs w:val="28"/>
          <w:lang w:val="en-US"/>
        </w:rPr>
        <w:t xml:space="preserve">.) </w:t>
      </w:r>
    </w:p>
    <w:p w:rsidR="002275C7" w:rsidRPr="002275C7" w:rsidRDefault="002275C7" w:rsidP="002275C7">
      <w:pPr>
        <w:pStyle w:val="ae"/>
        <w:spacing w:line="360" w:lineRule="auto"/>
        <w:jc w:val="both"/>
        <w:rPr>
          <w:sz w:val="28"/>
          <w:szCs w:val="28"/>
          <w:u w:val="single"/>
          <w:lang w:val="en-US"/>
        </w:rPr>
      </w:pPr>
      <w:r w:rsidRPr="002275C7">
        <w:rPr>
          <w:sz w:val="28"/>
          <w:szCs w:val="28"/>
          <w:lang w:val="en-US"/>
        </w:rPr>
        <w:t xml:space="preserve">    Now we come to a further source of homonyms, which differs essentially from all the above cases. Two or more homonyms can originate from different meanings of the same word when, for some reason, the semantic structure of the word breaks into several parts. This type of formation of homonyms is called </w:t>
      </w:r>
      <w:r w:rsidRPr="002275C7">
        <w:rPr>
          <w:sz w:val="28"/>
          <w:szCs w:val="28"/>
          <w:u w:val="single"/>
          <w:lang w:val="en-US"/>
        </w:rPr>
        <w:t xml:space="preserve">disintegration or split of polysemy. </w:t>
      </w:r>
      <w:r w:rsidRPr="002275C7">
        <w:rPr>
          <w:sz w:val="28"/>
          <w:szCs w:val="28"/>
          <w:lang w:val="en-US"/>
        </w:rPr>
        <w:t xml:space="preserve">  From what has been said above about </w:t>
      </w:r>
      <w:proofErr w:type="spellStart"/>
      <w:r w:rsidRPr="002275C7">
        <w:rPr>
          <w:sz w:val="28"/>
          <w:szCs w:val="28"/>
          <w:lang w:val="en-US"/>
        </w:rPr>
        <w:t>polysemantic</w:t>
      </w:r>
      <w:proofErr w:type="spellEnd"/>
      <w:r w:rsidRPr="002275C7">
        <w:rPr>
          <w:sz w:val="28"/>
          <w:szCs w:val="28"/>
          <w:lang w:val="en-US"/>
        </w:rPr>
        <w:t xml:space="preserve"> words, it should become clear that the semantic structure of a </w:t>
      </w:r>
      <w:proofErr w:type="spellStart"/>
      <w:r w:rsidRPr="002275C7">
        <w:rPr>
          <w:sz w:val="28"/>
          <w:szCs w:val="28"/>
          <w:lang w:val="en-US"/>
        </w:rPr>
        <w:t>polysemantic</w:t>
      </w:r>
      <w:proofErr w:type="spellEnd"/>
      <w:r w:rsidRPr="002275C7">
        <w:rPr>
          <w:sz w:val="28"/>
          <w:szCs w:val="28"/>
          <w:lang w:val="en-US"/>
        </w:rPr>
        <w:t xml:space="preserve"> word presents a system within which all its constituent meanings are held together by logical </w:t>
      </w:r>
      <w:r w:rsidRPr="002275C7">
        <w:rPr>
          <w:sz w:val="28"/>
          <w:szCs w:val="28"/>
          <w:lang w:val="en-US"/>
        </w:rPr>
        <w:lastRenderedPageBreak/>
        <w:t>associations. In most cases, the function of the arrangement and the unity if determined by one of the meanings.</w:t>
      </w:r>
    </w:p>
    <w:p w:rsidR="002275C7" w:rsidRPr="002275C7" w:rsidRDefault="002275C7" w:rsidP="002275C7">
      <w:pPr>
        <w:pStyle w:val="ae"/>
        <w:spacing w:line="360" w:lineRule="auto"/>
        <w:jc w:val="both"/>
        <w:rPr>
          <w:b/>
          <w:bCs/>
          <w:sz w:val="28"/>
          <w:szCs w:val="28"/>
          <w:u w:val="single"/>
          <w:lang w:val="en-US"/>
        </w:rPr>
      </w:pPr>
      <w:r w:rsidRPr="002275C7">
        <w:rPr>
          <w:sz w:val="28"/>
          <w:szCs w:val="28"/>
          <w:lang w:val="en-US"/>
        </w:rPr>
        <w:t xml:space="preserve"> </w:t>
      </w:r>
      <w:r w:rsidRPr="002275C7">
        <w:rPr>
          <w:b/>
          <w:bCs/>
          <w:sz w:val="28"/>
          <w:szCs w:val="28"/>
          <w:u w:val="single"/>
          <w:lang w:val="en-US"/>
        </w:rPr>
        <w:t xml:space="preserve">Fire, n: </w:t>
      </w:r>
    </w:p>
    <w:p w:rsidR="002275C7" w:rsidRPr="002275C7" w:rsidRDefault="002275C7" w:rsidP="002275C7">
      <w:pPr>
        <w:pStyle w:val="ae"/>
        <w:spacing w:line="360" w:lineRule="auto"/>
        <w:jc w:val="both"/>
        <w:rPr>
          <w:sz w:val="28"/>
          <w:szCs w:val="28"/>
          <w:lang w:val="en-US"/>
        </w:rPr>
      </w:pPr>
      <w:r w:rsidRPr="002275C7">
        <w:rPr>
          <w:sz w:val="28"/>
          <w:szCs w:val="28"/>
          <w:lang w:val="en-US"/>
        </w:rPr>
        <w:t>Flame</w:t>
      </w:r>
    </w:p>
    <w:p w:rsidR="002275C7" w:rsidRPr="002275C7" w:rsidRDefault="002275C7" w:rsidP="002275C7">
      <w:pPr>
        <w:pStyle w:val="ae"/>
        <w:spacing w:line="360" w:lineRule="auto"/>
        <w:jc w:val="both"/>
        <w:rPr>
          <w:sz w:val="28"/>
          <w:szCs w:val="28"/>
          <w:lang w:val="en-US"/>
        </w:rPr>
      </w:pPr>
      <w:r w:rsidRPr="002275C7">
        <w:rPr>
          <w:sz w:val="28"/>
          <w:szCs w:val="28"/>
          <w:lang w:val="en-US"/>
        </w:rPr>
        <w:t>An instance of destructive burning: a forest fire</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Burning material in a stove, fireplace: There is a fire in the next room. </w:t>
      </w:r>
      <w:proofErr w:type="gramStart"/>
      <w:r w:rsidRPr="002275C7">
        <w:rPr>
          <w:sz w:val="28"/>
          <w:szCs w:val="28"/>
          <w:lang w:val="en-US"/>
        </w:rPr>
        <w:t>A camp fire.</w:t>
      </w:r>
      <w:proofErr w:type="gramEnd"/>
    </w:p>
    <w:p w:rsidR="002275C7" w:rsidRPr="002275C7" w:rsidRDefault="002275C7" w:rsidP="002275C7">
      <w:pPr>
        <w:pStyle w:val="ae"/>
        <w:spacing w:line="360" w:lineRule="auto"/>
        <w:jc w:val="both"/>
        <w:rPr>
          <w:sz w:val="28"/>
          <w:szCs w:val="28"/>
          <w:lang w:val="en-US"/>
        </w:rPr>
      </w:pPr>
      <w:r w:rsidRPr="002275C7">
        <w:rPr>
          <w:sz w:val="28"/>
          <w:szCs w:val="28"/>
          <w:lang w:val="en-US"/>
        </w:rPr>
        <w:t>The shooting of guns: to open (cease) fire.</w:t>
      </w:r>
    </w:p>
    <w:p w:rsidR="002275C7" w:rsidRPr="002275C7" w:rsidRDefault="002275C7" w:rsidP="002275C7">
      <w:pPr>
        <w:pStyle w:val="ae"/>
        <w:spacing w:line="360" w:lineRule="auto"/>
        <w:jc w:val="both"/>
        <w:rPr>
          <w:sz w:val="28"/>
          <w:szCs w:val="28"/>
          <w:lang w:val="en-US"/>
        </w:rPr>
      </w:pPr>
      <w:r w:rsidRPr="002275C7">
        <w:rPr>
          <w:sz w:val="28"/>
          <w:szCs w:val="28"/>
          <w:lang w:val="en-US"/>
        </w:rPr>
        <w:t>Strong feeling, passion, and enthusiasm: a speech lacking fire.</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If this meaning happens to disappear from word’s semantic structure, associations between the </w:t>
      </w:r>
      <w:proofErr w:type="gramStart"/>
      <w:r w:rsidRPr="002275C7">
        <w:rPr>
          <w:sz w:val="28"/>
          <w:szCs w:val="28"/>
          <w:lang w:val="en-US"/>
        </w:rPr>
        <w:t>rest</w:t>
      </w:r>
      <w:proofErr w:type="gramEnd"/>
      <w:r w:rsidRPr="002275C7">
        <w:rPr>
          <w:sz w:val="28"/>
          <w:szCs w:val="28"/>
          <w:lang w:val="en-US"/>
        </w:rPr>
        <w:t xml:space="preserve"> of the meanings may be severed, the semantic structure loses its unity and fails into two or more parts which then become accepted as independent lexical units.</w:t>
      </w:r>
    </w:p>
    <w:p w:rsidR="002275C7" w:rsidRPr="002275C7" w:rsidRDefault="002275C7" w:rsidP="002275C7">
      <w:pPr>
        <w:pStyle w:val="ae"/>
        <w:spacing w:line="360" w:lineRule="auto"/>
        <w:jc w:val="both"/>
        <w:rPr>
          <w:sz w:val="28"/>
          <w:szCs w:val="28"/>
          <w:lang w:val="en-US"/>
        </w:rPr>
      </w:pPr>
      <w:r w:rsidRPr="002275C7">
        <w:rPr>
          <w:sz w:val="28"/>
          <w:szCs w:val="28"/>
          <w:lang w:val="en-US"/>
        </w:rPr>
        <w:t>Let us consider the history of three homonyms:</w:t>
      </w:r>
    </w:p>
    <w:p w:rsidR="002275C7" w:rsidRPr="002275C7" w:rsidRDefault="002275C7" w:rsidP="002275C7">
      <w:pPr>
        <w:pStyle w:val="ae"/>
        <w:spacing w:line="360" w:lineRule="auto"/>
        <w:jc w:val="both"/>
        <w:rPr>
          <w:sz w:val="28"/>
          <w:szCs w:val="28"/>
          <w:lang w:val="en-US"/>
        </w:rPr>
      </w:pPr>
      <w:proofErr w:type="gramStart"/>
      <w:r w:rsidRPr="002275C7">
        <w:rPr>
          <w:i/>
          <w:iCs/>
          <w:sz w:val="28"/>
          <w:szCs w:val="28"/>
          <w:lang w:val="en-US"/>
        </w:rPr>
        <w:t>board</w:t>
      </w:r>
      <w:proofErr w:type="gramEnd"/>
      <w:r w:rsidRPr="002275C7">
        <w:rPr>
          <w:sz w:val="28"/>
          <w:szCs w:val="28"/>
          <w:lang w:val="en-US"/>
        </w:rPr>
        <w:t>, n – a long and thin piece of timber</w:t>
      </w:r>
    </w:p>
    <w:p w:rsidR="002275C7" w:rsidRPr="002275C7" w:rsidRDefault="002275C7" w:rsidP="002275C7">
      <w:pPr>
        <w:pStyle w:val="ae"/>
        <w:spacing w:line="360" w:lineRule="auto"/>
        <w:jc w:val="both"/>
        <w:rPr>
          <w:sz w:val="28"/>
          <w:szCs w:val="28"/>
          <w:lang w:val="en-US"/>
        </w:rPr>
      </w:pPr>
      <w:proofErr w:type="gramStart"/>
      <w:r w:rsidRPr="002275C7">
        <w:rPr>
          <w:i/>
          <w:iCs/>
          <w:sz w:val="28"/>
          <w:szCs w:val="28"/>
          <w:lang w:val="en-US"/>
        </w:rPr>
        <w:t>board</w:t>
      </w:r>
      <w:proofErr w:type="gramEnd"/>
      <w:r w:rsidRPr="002275C7">
        <w:rPr>
          <w:sz w:val="28"/>
          <w:szCs w:val="28"/>
          <w:lang w:val="en-US"/>
        </w:rPr>
        <w:t xml:space="preserve">, n – daily meals, esp. as provided for pay, e.g. </w:t>
      </w:r>
      <w:r w:rsidRPr="002275C7">
        <w:rPr>
          <w:i/>
          <w:iCs/>
          <w:sz w:val="28"/>
          <w:szCs w:val="28"/>
          <w:lang w:val="en-US"/>
        </w:rPr>
        <w:t>room and board</w:t>
      </w:r>
    </w:p>
    <w:p w:rsidR="002275C7" w:rsidRPr="002275C7" w:rsidRDefault="002275C7" w:rsidP="002275C7">
      <w:pPr>
        <w:pStyle w:val="ae"/>
        <w:spacing w:line="360" w:lineRule="auto"/>
        <w:jc w:val="both"/>
        <w:rPr>
          <w:i/>
          <w:iCs/>
          <w:sz w:val="28"/>
          <w:szCs w:val="28"/>
          <w:lang w:val="en-US"/>
        </w:rPr>
      </w:pPr>
      <w:proofErr w:type="gramStart"/>
      <w:r w:rsidRPr="002275C7">
        <w:rPr>
          <w:i/>
          <w:iCs/>
          <w:sz w:val="28"/>
          <w:szCs w:val="28"/>
          <w:lang w:val="en-US"/>
        </w:rPr>
        <w:t>board</w:t>
      </w:r>
      <w:proofErr w:type="gramEnd"/>
      <w:r w:rsidRPr="002275C7">
        <w:rPr>
          <w:sz w:val="28"/>
          <w:szCs w:val="28"/>
          <w:lang w:val="en-US"/>
        </w:rPr>
        <w:t xml:space="preserve">, n – an official group of persons who direct or supervise some activity, e.g. </w:t>
      </w:r>
      <w:r w:rsidRPr="002275C7">
        <w:rPr>
          <w:i/>
          <w:iCs/>
          <w:sz w:val="28"/>
          <w:szCs w:val="28"/>
          <w:lang w:val="en-US"/>
        </w:rPr>
        <w:t xml:space="preserve">a board of directors. </w:t>
      </w:r>
      <w:r w:rsidRPr="002275C7">
        <w:rPr>
          <w:sz w:val="28"/>
          <w:szCs w:val="28"/>
          <w:lang w:val="en-US"/>
        </w:rPr>
        <w:t xml:space="preserve"> </w:t>
      </w:r>
    </w:p>
    <w:p w:rsidR="002275C7" w:rsidRPr="002275C7" w:rsidRDefault="002275C7" w:rsidP="002275C7">
      <w:pPr>
        <w:pStyle w:val="ae"/>
        <w:spacing w:line="360" w:lineRule="auto"/>
        <w:jc w:val="both"/>
        <w:rPr>
          <w:i/>
          <w:iCs/>
          <w:sz w:val="28"/>
          <w:szCs w:val="28"/>
          <w:lang w:val="en-US"/>
        </w:rPr>
      </w:pPr>
      <w:r w:rsidRPr="002275C7">
        <w:rPr>
          <w:sz w:val="28"/>
          <w:szCs w:val="28"/>
          <w:lang w:val="en-US"/>
        </w:rPr>
        <w:t xml:space="preserve">    </w:t>
      </w:r>
      <w:r w:rsidRPr="002275C7">
        <w:rPr>
          <w:sz w:val="28"/>
          <w:szCs w:val="28"/>
          <w:lang w:val="en-US"/>
        </w:rPr>
        <w:tab/>
        <w:t xml:space="preserve">It is clear that the meanings of these three words are in no way associated with one another. Yet, most larger dictionaries still enter a meaning of </w:t>
      </w:r>
      <w:r w:rsidRPr="002275C7">
        <w:rPr>
          <w:i/>
          <w:iCs/>
          <w:sz w:val="28"/>
          <w:szCs w:val="28"/>
          <w:lang w:val="en-US"/>
        </w:rPr>
        <w:t>board</w:t>
      </w:r>
      <w:r w:rsidRPr="002275C7">
        <w:rPr>
          <w:sz w:val="28"/>
          <w:szCs w:val="28"/>
          <w:lang w:val="en-US"/>
        </w:rPr>
        <w:t xml:space="preserve"> that once held together all these other meanings ‘a table’. It developed from the meaning ‘a piece of timber’ by transference based on contiguity (association of an object and the material from which it is made). The meanings ‘meals’ and ‘an official group of persons’ developed from the meaning ‘table’, also by transference based on contiguity: meals are easily associated with a table on which they are served; an official group of people in authority are also likely to discuss their business round a table.</w:t>
      </w:r>
      <w:r w:rsidRPr="002275C7">
        <w:rPr>
          <w:i/>
          <w:iCs/>
          <w:sz w:val="28"/>
          <w:szCs w:val="28"/>
          <w:lang w:val="en-US"/>
        </w:rPr>
        <w:t xml:space="preserve">  </w:t>
      </w:r>
      <w:r w:rsidRPr="002275C7">
        <w:rPr>
          <w:sz w:val="28"/>
          <w:szCs w:val="28"/>
          <w:lang w:val="en-US"/>
        </w:rPr>
        <w:t xml:space="preserve"> Nowadays, however, the item of the furniture, on which meals are served and round which boards of directors meet, is no longer denoted </w:t>
      </w:r>
      <w:r w:rsidRPr="002275C7">
        <w:rPr>
          <w:sz w:val="28"/>
          <w:szCs w:val="28"/>
          <w:lang w:val="en-US"/>
        </w:rPr>
        <w:lastRenderedPageBreak/>
        <w:t xml:space="preserve">by the word </w:t>
      </w:r>
      <w:r w:rsidRPr="002275C7">
        <w:rPr>
          <w:i/>
          <w:iCs/>
          <w:sz w:val="28"/>
          <w:szCs w:val="28"/>
          <w:lang w:val="en-US"/>
        </w:rPr>
        <w:t>board</w:t>
      </w:r>
      <w:r w:rsidRPr="002275C7">
        <w:rPr>
          <w:sz w:val="28"/>
          <w:szCs w:val="28"/>
          <w:lang w:val="en-US"/>
        </w:rPr>
        <w:t xml:space="preserve"> but by the French Norman borrowing</w:t>
      </w:r>
      <w:r w:rsidRPr="002275C7">
        <w:rPr>
          <w:i/>
          <w:iCs/>
          <w:sz w:val="28"/>
          <w:szCs w:val="28"/>
          <w:lang w:val="en-US"/>
        </w:rPr>
        <w:t xml:space="preserve"> table</w:t>
      </w:r>
      <w:r w:rsidRPr="002275C7">
        <w:rPr>
          <w:sz w:val="28"/>
          <w:szCs w:val="28"/>
          <w:lang w:val="en-US"/>
        </w:rPr>
        <w:t xml:space="preserve">, and </w:t>
      </w:r>
      <w:r w:rsidRPr="002275C7">
        <w:rPr>
          <w:i/>
          <w:iCs/>
          <w:sz w:val="28"/>
          <w:szCs w:val="28"/>
          <w:lang w:val="en-US"/>
        </w:rPr>
        <w:t>board</w:t>
      </w:r>
      <w:r w:rsidRPr="002275C7">
        <w:rPr>
          <w:sz w:val="28"/>
          <w:szCs w:val="28"/>
          <w:lang w:val="en-US"/>
        </w:rPr>
        <w:t xml:space="preserve"> in this meaning, though still registered by some dictionaries, can very well be marked as archaic as it is no longer used in common speech. That is why, with the intrusion of the borrowed </w:t>
      </w:r>
      <w:r w:rsidRPr="002275C7">
        <w:rPr>
          <w:i/>
          <w:iCs/>
          <w:sz w:val="28"/>
          <w:szCs w:val="28"/>
          <w:lang w:val="en-US"/>
        </w:rPr>
        <w:t>table</w:t>
      </w:r>
      <w:r w:rsidRPr="002275C7">
        <w:rPr>
          <w:sz w:val="28"/>
          <w:szCs w:val="28"/>
          <w:lang w:val="en-US"/>
        </w:rPr>
        <w:t xml:space="preserve">, the word </w:t>
      </w:r>
      <w:r w:rsidRPr="002275C7">
        <w:rPr>
          <w:i/>
          <w:iCs/>
          <w:sz w:val="28"/>
          <w:szCs w:val="28"/>
          <w:lang w:val="en-US"/>
        </w:rPr>
        <w:t>board</w:t>
      </w:r>
      <w:r w:rsidRPr="002275C7">
        <w:rPr>
          <w:sz w:val="28"/>
          <w:szCs w:val="28"/>
          <w:lang w:val="en-US"/>
        </w:rPr>
        <w:t xml:space="preserve"> actually lost its corresponding meaning. But it was just that meaning which served as a link to hold together the rest of the constituent parts of the word’s semantic structure. With its diminished role as an element of communication, its role in the semantic structure was also weakened. The speakers almost forgot that </w:t>
      </w:r>
      <w:r w:rsidRPr="002275C7">
        <w:rPr>
          <w:i/>
          <w:iCs/>
          <w:sz w:val="28"/>
          <w:szCs w:val="28"/>
          <w:lang w:val="en-US"/>
        </w:rPr>
        <w:t>board</w:t>
      </w:r>
      <w:r w:rsidRPr="002275C7">
        <w:rPr>
          <w:sz w:val="28"/>
          <w:szCs w:val="28"/>
          <w:lang w:val="en-US"/>
        </w:rPr>
        <w:t xml:space="preserve"> </w:t>
      </w:r>
      <w:proofErr w:type="gramStart"/>
      <w:r w:rsidRPr="002275C7">
        <w:rPr>
          <w:sz w:val="28"/>
          <w:szCs w:val="28"/>
          <w:lang w:val="en-US"/>
        </w:rPr>
        <w:t>had ever</w:t>
      </w:r>
      <w:proofErr w:type="gramEnd"/>
      <w:r w:rsidRPr="002275C7">
        <w:rPr>
          <w:sz w:val="28"/>
          <w:szCs w:val="28"/>
          <w:lang w:val="en-US"/>
        </w:rPr>
        <w:t xml:space="preserve"> been associated with any item of furniture, nor could they associate the notions of meals or of a responsible committee with a long thin piece of timber (which is the oldest meaning of </w:t>
      </w:r>
      <w:r w:rsidRPr="002275C7">
        <w:rPr>
          <w:i/>
          <w:iCs/>
          <w:sz w:val="28"/>
          <w:szCs w:val="28"/>
          <w:lang w:val="en-US"/>
        </w:rPr>
        <w:t>board</w:t>
      </w:r>
      <w:r w:rsidRPr="002275C7">
        <w:rPr>
          <w:sz w:val="28"/>
          <w:szCs w:val="28"/>
          <w:lang w:val="en-US"/>
        </w:rPr>
        <w:t>). Consequently, the semantic structure of board was split into three units.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The following scheme illustrates the process:</w:t>
      </w:r>
    </w:p>
    <w:p w:rsidR="002275C7" w:rsidRPr="002275C7" w:rsidRDefault="002275C7" w:rsidP="002275C7">
      <w:pPr>
        <w:pStyle w:val="ae"/>
        <w:spacing w:line="360" w:lineRule="auto"/>
        <w:jc w:val="both"/>
        <w:rPr>
          <w:sz w:val="28"/>
          <w:szCs w:val="28"/>
          <w:lang w:val="en-US"/>
        </w:rPr>
      </w:pPr>
      <w:r w:rsidRPr="002275C7">
        <w:rPr>
          <w:sz w:val="28"/>
          <w:szCs w:val="28"/>
          <w:lang w:val="en-US"/>
        </w:rPr>
        <w:t>Board, n (development of meanings)</w:t>
      </w:r>
    </w:p>
    <w:p w:rsidR="002275C7" w:rsidRPr="002275C7" w:rsidRDefault="002275C7" w:rsidP="002275C7">
      <w:pPr>
        <w:pStyle w:val="ae"/>
        <w:spacing w:line="360" w:lineRule="auto"/>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7"/>
        <w:gridCol w:w="1849"/>
        <w:gridCol w:w="1967"/>
        <w:gridCol w:w="1849"/>
        <w:gridCol w:w="1969"/>
      </w:tblGrid>
      <w:tr w:rsidR="002275C7" w:rsidRPr="002275C7" w:rsidTr="00C80456">
        <w:tc>
          <w:tcPr>
            <w:tcW w:w="2073" w:type="dxa"/>
          </w:tcPr>
          <w:p w:rsidR="002275C7" w:rsidRPr="002275C7" w:rsidRDefault="00227BCA" w:rsidP="002275C7">
            <w:pPr>
              <w:pStyle w:val="ae"/>
              <w:spacing w:line="360" w:lineRule="auto"/>
              <w:jc w:val="both"/>
              <w:rPr>
                <w:sz w:val="28"/>
                <w:szCs w:val="28"/>
                <w:lang w:val="en-US"/>
              </w:rPr>
            </w:pPr>
            <w:r>
              <w:rPr>
                <w:noProof/>
              </w:rPr>
              <w:pict>
                <v:line id="_x0000_s1028" style="position:absolute;left:0;text-align:left;z-index:251662336" from="-89.9pt,31.15pt" to="-89.9pt,49.15pt"/>
              </w:pict>
            </w:r>
            <w:r w:rsidR="002275C7" w:rsidRPr="002275C7">
              <w:rPr>
                <w:sz w:val="28"/>
                <w:szCs w:val="28"/>
                <w:lang w:val="en-US"/>
              </w:rPr>
              <w:t>A long, thin piece of timber</w:t>
            </w:r>
          </w:p>
        </w:tc>
        <w:tc>
          <w:tcPr>
            <w:tcW w:w="2074" w:type="dxa"/>
            <w:tcBorders>
              <w:top w:val="nil"/>
              <w:bottom w:val="nil"/>
            </w:tcBorders>
          </w:tcPr>
          <w:p w:rsidR="002275C7" w:rsidRPr="002275C7" w:rsidRDefault="00227BCA" w:rsidP="002275C7">
            <w:pPr>
              <w:pStyle w:val="ae"/>
              <w:spacing w:line="360" w:lineRule="auto"/>
              <w:jc w:val="both"/>
              <w:rPr>
                <w:sz w:val="28"/>
                <w:szCs w:val="28"/>
                <w:lang w:val="en-US"/>
              </w:rPr>
            </w:pPr>
            <w:r>
              <w:rPr>
                <w:noProof/>
              </w:rPr>
              <w:pict>
                <v:line id="_x0000_s1026" style="position:absolute;left:0;text-align:left;z-index:251660288;mso-position-horizontal-relative:text;mso-position-vertical-relative:text" from="4.35pt,9.45pt" to="85.35pt,9.45pt">
                  <v:stroke endarrow="block"/>
                </v:line>
              </w:pict>
            </w:r>
          </w:p>
        </w:tc>
        <w:tc>
          <w:tcPr>
            <w:tcW w:w="2074" w:type="dxa"/>
          </w:tcPr>
          <w:p w:rsidR="002275C7" w:rsidRPr="002275C7" w:rsidRDefault="002275C7" w:rsidP="002275C7">
            <w:pPr>
              <w:pStyle w:val="ae"/>
              <w:spacing w:line="360" w:lineRule="auto"/>
              <w:jc w:val="both"/>
              <w:rPr>
                <w:sz w:val="28"/>
                <w:szCs w:val="28"/>
                <w:lang w:val="en-US"/>
              </w:rPr>
            </w:pPr>
            <w:r w:rsidRPr="002275C7">
              <w:rPr>
                <w:sz w:val="28"/>
                <w:szCs w:val="28"/>
                <w:lang w:val="en-US"/>
              </w:rPr>
              <w:t>A piece of furniture</w:t>
            </w:r>
          </w:p>
        </w:tc>
        <w:tc>
          <w:tcPr>
            <w:tcW w:w="2074" w:type="dxa"/>
            <w:tcBorders>
              <w:top w:val="nil"/>
              <w:bottom w:val="nil"/>
            </w:tcBorders>
          </w:tcPr>
          <w:p w:rsidR="002275C7" w:rsidRPr="002275C7" w:rsidRDefault="00227BCA" w:rsidP="002275C7">
            <w:pPr>
              <w:pStyle w:val="ae"/>
              <w:spacing w:line="360" w:lineRule="auto"/>
              <w:jc w:val="both"/>
              <w:rPr>
                <w:sz w:val="28"/>
                <w:szCs w:val="28"/>
                <w:lang w:val="en-US"/>
              </w:rPr>
            </w:pPr>
            <w:r>
              <w:rPr>
                <w:noProof/>
              </w:rPr>
              <w:pict>
                <v:line id="_x0000_s1027" style="position:absolute;left:0;text-align:left;z-index:251661312;mso-position-horizontal-relative:text;mso-position-vertical-relative:text" from="3.95pt,9.45pt" to="84.95pt,9.45pt">
                  <v:stroke endarrow="block"/>
                </v:line>
              </w:pict>
            </w:r>
          </w:p>
        </w:tc>
        <w:tc>
          <w:tcPr>
            <w:tcW w:w="2074" w:type="dxa"/>
          </w:tcPr>
          <w:p w:rsidR="002275C7" w:rsidRPr="002275C7" w:rsidRDefault="002275C7" w:rsidP="002275C7">
            <w:pPr>
              <w:pStyle w:val="ae"/>
              <w:spacing w:line="360" w:lineRule="auto"/>
              <w:jc w:val="both"/>
              <w:rPr>
                <w:sz w:val="28"/>
                <w:szCs w:val="28"/>
                <w:lang w:val="en-US"/>
              </w:rPr>
            </w:pPr>
            <w:r w:rsidRPr="002275C7">
              <w:rPr>
                <w:sz w:val="28"/>
                <w:szCs w:val="28"/>
                <w:lang w:val="en-US"/>
              </w:rPr>
              <w:t>Meals provided for pay</w:t>
            </w:r>
          </w:p>
        </w:tc>
      </w:tr>
      <w:tr w:rsidR="002275C7" w:rsidRPr="002275C7" w:rsidTr="00C80456">
        <w:tc>
          <w:tcPr>
            <w:tcW w:w="2073" w:type="dxa"/>
            <w:tcBorders>
              <w:left w:val="nil"/>
              <w:bottom w:val="nil"/>
              <w:right w:val="nil"/>
            </w:tcBorders>
          </w:tcPr>
          <w:p w:rsidR="002275C7" w:rsidRPr="002275C7" w:rsidRDefault="002275C7" w:rsidP="002275C7">
            <w:pPr>
              <w:pStyle w:val="ae"/>
              <w:spacing w:line="360" w:lineRule="auto"/>
              <w:jc w:val="both"/>
              <w:rPr>
                <w:sz w:val="28"/>
                <w:szCs w:val="28"/>
                <w:lang w:val="en-US"/>
              </w:rPr>
            </w:pPr>
          </w:p>
        </w:tc>
        <w:tc>
          <w:tcPr>
            <w:tcW w:w="2074" w:type="dxa"/>
            <w:tcBorders>
              <w:top w:val="nil"/>
              <w:left w:val="nil"/>
              <w:bottom w:val="nil"/>
              <w:right w:val="nil"/>
            </w:tcBorders>
          </w:tcPr>
          <w:p w:rsidR="002275C7" w:rsidRPr="002275C7" w:rsidRDefault="002275C7" w:rsidP="002275C7">
            <w:pPr>
              <w:pStyle w:val="ae"/>
              <w:spacing w:line="360" w:lineRule="auto"/>
              <w:jc w:val="both"/>
              <w:rPr>
                <w:noProof/>
                <w:sz w:val="28"/>
                <w:szCs w:val="28"/>
              </w:rPr>
            </w:pPr>
          </w:p>
        </w:tc>
        <w:tc>
          <w:tcPr>
            <w:tcW w:w="2074" w:type="dxa"/>
            <w:tcBorders>
              <w:left w:val="nil"/>
              <w:bottom w:val="nil"/>
              <w:right w:val="nil"/>
            </w:tcBorders>
          </w:tcPr>
          <w:p w:rsidR="002275C7" w:rsidRPr="002275C7" w:rsidRDefault="00227BCA" w:rsidP="002275C7">
            <w:pPr>
              <w:pStyle w:val="ae"/>
              <w:spacing w:line="360" w:lineRule="auto"/>
              <w:jc w:val="both"/>
              <w:rPr>
                <w:sz w:val="28"/>
                <w:szCs w:val="28"/>
                <w:lang w:val="en-US"/>
              </w:rPr>
            </w:pPr>
            <w:r>
              <w:rPr>
                <w:noProof/>
              </w:rPr>
              <w:pict>
                <v:line id="_x0000_s1030" style="position:absolute;left:0;text-align:left;z-index:251664384;mso-position-horizontal-relative:text;mso-position-vertical-relative:text" from="33.2pt,-.3pt" to="33.2pt,26.7pt"/>
              </w:pict>
            </w:r>
          </w:p>
        </w:tc>
        <w:tc>
          <w:tcPr>
            <w:tcW w:w="2074" w:type="dxa"/>
            <w:tcBorders>
              <w:top w:val="nil"/>
              <w:left w:val="nil"/>
              <w:bottom w:val="nil"/>
              <w:right w:val="nil"/>
            </w:tcBorders>
          </w:tcPr>
          <w:p w:rsidR="002275C7" w:rsidRPr="002275C7" w:rsidRDefault="002275C7" w:rsidP="002275C7">
            <w:pPr>
              <w:pStyle w:val="ae"/>
              <w:spacing w:line="360" w:lineRule="auto"/>
              <w:jc w:val="both"/>
              <w:rPr>
                <w:noProof/>
                <w:sz w:val="28"/>
                <w:szCs w:val="28"/>
              </w:rPr>
            </w:pPr>
          </w:p>
        </w:tc>
        <w:tc>
          <w:tcPr>
            <w:tcW w:w="2074" w:type="dxa"/>
            <w:tcBorders>
              <w:left w:val="nil"/>
              <w:right w:val="nil"/>
            </w:tcBorders>
          </w:tcPr>
          <w:p w:rsidR="002275C7" w:rsidRPr="002275C7" w:rsidRDefault="002275C7" w:rsidP="002275C7">
            <w:pPr>
              <w:pStyle w:val="ae"/>
              <w:spacing w:line="360" w:lineRule="auto"/>
              <w:jc w:val="both"/>
              <w:rPr>
                <w:sz w:val="28"/>
                <w:szCs w:val="28"/>
                <w:lang w:val="en-US"/>
              </w:rPr>
            </w:pPr>
          </w:p>
        </w:tc>
      </w:tr>
      <w:tr w:rsidR="002275C7" w:rsidRPr="00E46AF8" w:rsidTr="00C80456">
        <w:tc>
          <w:tcPr>
            <w:tcW w:w="2073" w:type="dxa"/>
            <w:tcBorders>
              <w:top w:val="nil"/>
              <w:left w:val="nil"/>
              <w:bottom w:val="nil"/>
              <w:right w:val="nil"/>
            </w:tcBorders>
          </w:tcPr>
          <w:p w:rsidR="002275C7" w:rsidRPr="002275C7" w:rsidRDefault="002275C7" w:rsidP="002275C7">
            <w:pPr>
              <w:pStyle w:val="ae"/>
              <w:spacing w:line="360" w:lineRule="auto"/>
              <w:jc w:val="both"/>
              <w:rPr>
                <w:sz w:val="28"/>
                <w:szCs w:val="28"/>
                <w:lang w:val="en-US"/>
              </w:rPr>
            </w:pPr>
          </w:p>
        </w:tc>
        <w:tc>
          <w:tcPr>
            <w:tcW w:w="2074" w:type="dxa"/>
            <w:tcBorders>
              <w:top w:val="nil"/>
              <w:left w:val="nil"/>
              <w:bottom w:val="nil"/>
              <w:right w:val="nil"/>
            </w:tcBorders>
          </w:tcPr>
          <w:p w:rsidR="002275C7" w:rsidRPr="002275C7" w:rsidRDefault="002275C7" w:rsidP="002275C7">
            <w:pPr>
              <w:pStyle w:val="ae"/>
              <w:spacing w:line="360" w:lineRule="auto"/>
              <w:jc w:val="both"/>
              <w:rPr>
                <w:noProof/>
                <w:sz w:val="28"/>
                <w:szCs w:val="28"/>
              </w:rPr>
            </w:pPr>
          </w:p>
        </w:tc>
        <w:tc>
          <w:tcPr>
            <w:tcW w:w="2074" w:type="dxa"/>
            <w:tcBorders>
              <w:top w:val="nil"/>
              <w:left w:val="nil"/>
              <w:bottom w:val="nil"/>
              <w:right w:val="nil"/>
            </w:tcBorders>
          </w:tcPr>
          <w:p w:rsidR="002275C7" w:rsidRPr="002275C7" w:rsidRDefault="00227BCA" w:rsidP="002275C7">
            <w:pPr>
              <w:pStyle w:val="ae"/>
              <w:spacing w:line="360" w:lineRule="auto"/>
              <w:jc w:val="both"/>
              <w:rPr>
                <w:sz w:val="28"/>
                <w:szCs w:val="28"/>
                <w:lang w:val="en-US"/>
              </w:rPr>
            </w:pPr>
            <w:r>
              <w:rPr>
                <w:noProof/>
              </w:rPr>
              <w:pict>
                <v:line id="_x0000_s1029" style="position:absolute;left:0;text-align:left;z-index:251663360;mso-position-horizontal-relative:text;mso-position-vertical-relative:text" from="33.2pt,10.15pt" to="177.2pt,10.15pt">
                  <v:stroke endarrow="block"/>
                </v:line>
              </w:pict>
            </w:r>
          </w:p>
        </w:tc>
        <w:tc>
          <w:tcPr>
            <w:tcW w:w="2074" w:type="dxa"/>
            <w:tcBorders>
              <w:top w:val="nil"/>
              <w:left w:val="nil"/>
              <w:bottom w:val="nil"/>
            </w:tcBorders>
          </w:tcPr>
          <w:p w:rsidR="002275C7" w:rsidRPr="002275C7" w:rsidRDefault="002275C7" w:rsidP="002275C7">
            <w:pPr>
              <w:pStyle w:val="ae"/>
              <w:spacing w:line="360" w:lineRule="auto"/>
              <w:jc w:val="both"/>
              <w:rPr>
                <w:noProof/>
                <w:sz w:val="28"/>
                <w:szCs w:val="28"/>
              </w:rPr>
            </w:pPr>
          </w:p>
        </w:tc>
        <w:tc>
          <w:tcPr>
            <w:tcW w:w="2074" w:type="dxa"/>
          </w:tcPr>
          <w:p w:rsidR="002275C7" w:rsidRPr="002275C7" w:rsidRDefault="002275C7" w:rsidP="002275C7">
            <w:pPr>
              <w:pStyle w:val="ae"/>
              <w:spacing w:line="360" w:lineRule="auto"/>
              <w:jc w:val="both"/>
              <w:rPr>
                <w:sz w:val="28"/>
                <w:szCs w:val="28"/>
                <w:lang w:val="en-US"/>
              </w:rPr>
            </w:pPr>
            <w:r w:rsidRPr="002275C7">
              <w:rPr>
                <w:sz w:val="28"/>
                <w:szCs w:val="28"/>
                <w:lang w:val="en-US"/>
              </w:rPr>
              <w:t>An official group of persons</w:t>
            </w:r>
          </w:p>
        </w:tc>
      </w:tr>
    </w:tbl>
    <w:p w:rsidR="002275C7" w:rsidRPr="002275C7" w:rsidRDefault="002275C7" w:rsidP="002275C7">
      <w:pPr>
        <w:pStyle w:val="ae"/>
        <w:spacing w:line="360" w:lineRule="auto"/>
        <w:jc w:val="both"/>
        <w:rPr>
          <w:sz w:val="28"/>
          <w:szCs w:val="28"/>
          <w:lang w:val="en-US"/>
        </w:rPr>
      </w:pPr>
      <w:r w:rsidRPr="002275C7">
        <w:rPr>
          <w:sz w:val="28"/>
          <w:szCs w:val="28"/>
          <w:lang w:val="en-US"/>
        </w:rPr>
        <w:t>Board I, II, III, n (split of the polysemy)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964"/>
        <w:gridCol w:w="889"/>
        <w:gridCol w:w="3211"/>
        <w:gridCol w:w="895"/>
        <w:gridCol w:w="2145"/>
      </w:tblGrid>
      <w:tr w:rsidR="002275C7" w:rsidRPr="002275C7" w:rsidTr="00C80456">
        <w:tc>
          <w:tcPr>
            <w:tcW w:w="466" w:type="dxa"/>
            <w:tcBorders>
              <w:top w:val="nil"/>
              <w:left w:val="nil"/>
              <w:bottom w:val="nil"/>
            </w:tcBorders>
          </w:tcPr>
          <w:p w:rsidR="002275C7" w:rsidRPr="002275C7" w:rsidRDefault="002275C7" w:rsidP="002275C7">
            <w:pPr>
              <w:pStyle w:val="ae"/>
              <w:spacing w:line="360" w:lineRule="auto"/>
              <w:jc w:val="both"/>
              <w:rPr>
                <w:sz w:val="28"/>
                <w:szCs w:val="28"/>
                <w:lang w:val="en-US"/>
              </w:rPr>
            </w:pPr>
            <w:r w:rsidRPr="002275C7">
              <w:rPr>
                <w:sz w:val="28"/>
                <w:szCs w:val="28"/>
                <w:lang w:val="en-US"/>
              </w:rPr>
              <w:t>I.</w:t>
            </w:r>
          </w:p>
        </w:tc>
        <w:tc>
          <w:tcPr>
            <w:tcW w:w="1964" w:type="dxa"/>
          </w:tcPr>
          <w:p w:rsidR="002275C7" w:rsidRPr="002275C7" w:rsidRDefault="002275C7" w:rsidP="002275C7">
            <w:pPr>
              <w:pStyle w:val="ae"/>
              <w:spacing w:line="360" w:lineRule="auto"/>
              <w:jc w:val="both"/>
              <w:rPr>
                <w:sz w:val="28"/>
                <w:szCs w:val="28"/>
                <w:lang w:val="en-US"/>
              </w:rPr>
            </w:pPr>
            <w:r w:rsidRPr="002275C7">
              <w:rPr>
                <w:sz w:val="28"/>
                <w:szCs w:val="28"/>
                <w:lang w:val="en-US"/>
              </w:rPr>
              <w:t>A long, thin piece of timber</w:t>
            </w:r>
          </w:p>
        </w:tc>
        <w:tc>
          <w:tcPr>
            <w:tcW w:w="889" w:type="dxa"/>
            <w:tcBorders>
              <w:top w:val="nil"/>
              <w:bottom w:val="nil"/>
            </w:tcBorders>
          </w:tcPr>
          <w:p w:rsidR="002275C7" w:rsidRPr="002275C7" w:rsidRDefault="002275C7" w:rsidP="002275C7">
            <w:pPr>
              <w:pStyle w:val="ae"/>
              <w:spacing w:line="360" w:lineRule="auto"/>
              <w:jc w:val="both"/>
              <w:rPr>
                <w:sz w:val="28"/>
                <w:szCs w:val="28"/>
                <w:lang w:val="en-US"/>
              </w:rPr>
            </w:pPr>
          </w:p>
        </w:tc>
        <w:tc>
          <w:tcPr>
            <w:tcW w:w="3211" w:type="dxa"/>
            <w:vAlign w:val="center"/>
          </w:tcPr>
          <w:p w:rsidR="002275C7" w:rsidRPr="002275C7" w:rsidRDefault="002275C7" w:rsidP="002275C7">
            <w:pPr>
              <w:pStyle w:val="ae"/>
              <w:spacing w:line="360" w:lineRule="auto"/>
              <w:jc w:val="both"/>
              <w:rPr>
                <w:sz w:val="28"/>
                <w:szCs w:val="28"/>
              </w:rPr>
            </w:pPr>
            <w:r w:rsidRPr="002275C7">
              <w:rPr>
                <w:sz w:val="28"/>
                <w:szCs w:val="28"/>
              </w:rPr>
              <w:t xml:space="preserve">A </w:t>
            </w:r>
            <w:proofErr w:type="spellStart"/>
            <w:r w:rsidRPr="002275C7">
              <w:rPr>
                <w:sz w:val="28"/>
                <w:szCs w:val="28"/>
              </w:rPr>
              <w:t>piece</w:t>
            </w:r>
            <w:proofErr w:type="spellEnd"/>
            <w:r w:rsidRPr="002275C7">
              <w:rPr>
                <w:sz w:val="28"/>
                <w:szCs w:val="28"/>
              </w:rPr>
              <w:t xml:space="preserve"> </w:t>
            </w:r>
            <w:proofErr w:type="spellStart"/>
            <w:r w:rsidRPr="002275C7">
              <w:rPr>
                <w:sz w:val="28"/>
                <w:szCs w:val="28"/>
              </w:rPr>
              <w:t>of</w:t>
            </w:r>
            <w:proofErr w:type="spellEnd"/>
            <w:r w:rsidRPr="002275C7">
              <w:rPr>
                <w:sz w:val="28"/>
                <w:szCs w:val="28"/>
              </w:rPr>
              <w:t xml:space="preserve"> </w:t>
            </w:r>
            <w:proofErr w:type="spellStart"/>
            <w:r w:rsidRPr="002275C7">
              <w:rPr>
                <w:sz w:val="28"/>
                <w:szCs w:val="28"/>
              </w:rPr>
              <w:t>furniture</w:t>
            </w:r>
            <w:proofErr w:type="spellEnd"/>
          </w:p>
        </w:tc>
        <w:tc>
          <w:tcPr>
            <w:tcW w:w="895" w:type="dxa"/>
            <w:tcBorders>
              <w:top w:val="nil"/>
              <w:bottom w:val="nil"/>
            </w:tcBorders>
          </w:tcPr>
          <w:p w:rsidR="002275C7" w:rsidRPr="002275C7" w:rsidRDefault="002275C7" w:rsidP="002275C7">
            <w:pPr>
              <w:pStyle w:val="ae"/>
              <w:spacing w:line="360" w:lineRule="auto"/>
              <w:jc w:val="both"/>
              <w:rPr>
                <w:sz w:val="28"/>
                <w:szCs w:val="28"/>
                <w:lang w:val="en-US"/>
              </w:rPr>
            </w:pPr>
            <w:r w:rsidRPr="002275C7">
              <w:rPr>
                <w:sz w:val="28"/>
                <w:szCs w:val="28"/>
                <w:lang w:val="en-US"/>
              </w:rPr>
              <w:t>II.</w:t>
            </w:r>
          </w:p>
        </w:tc>
        <w:tc>
          <w:tcPr>
            <w:tcW w:w="2145" w:type="dxa"/>
          </w:tcPr>
          <w:p w:rsidR="002275C7" w:rsidRPr="002275C7" w:rsidRDefault="002275C7" w:rsidP="002275C7">
            <w:pPr>
              <w:pStyle w:val="ae"/>
              <w:spacing w:line="360" w:lineRule="auto"/>
              <w:jc w:val="both"/>
              <w:rPr>
                <w:sz w:val="28"/>
                <w:szCs w:val="28"/>
                <w:lang w:val="en-US"/>
              </w:rPr>
            </w:pPr>
            <w:r w:rsidRPr="002275C7">
              <w:rPr>
                <w:sz w:val="28"/>
                <w:szCs w:val="28"/>
                <w:lang w:val="en-US"/>
              </w:rPr>
              <w:t>Meals provided for pay</w:t>
            </w:r>
          </w:p>
        </w:tc>
      </w:tr>
      <w:tr w:rsidR="002275C7" w:rsidRPr="002275C7" w:rsidTr="00C80456">
        <w:tc>
          <w:tcPr>
            <w:tcW w:w="466" w:type="dxa"/>
            <w:tcBorders>
              <w:top w:val="nil"/>
              <w:left w:val="nil"/>
              <w:bottom w:val="nil"/>
              <w:right w:val="nil"/>
            </w:tcBorders>
          </w:tcPr>
          <w:p w:rsidR="002275C7" w:rsidRPr="002275C7" w:rsidRDefault="002275C7" w:rsidP="002275C7">
            <w:pPr>
              <w:pStyle w:val="ae"/>
              <w:spacing w:line="360" w:lineRule="auto"/>
              <w:jc w:val="both"/>
              <w:rPr>
                <w:sz w:val="28"/>
                <w:szCs w:val="28"/>
                <w:lang w:val="en-US"/>
              </w:rPr>
            </w:pPr>
          </w:p>
        </w:tc>
        <w:tc>
          <w:tcPr>
            <w:tcW w:w="1964" w:type="dxa"/>
            <w:tcBorders>
              <w:left w:val="nil"/>
              <w:bottom w:val="nil"/>
              <w:right w:val="nil"/>
            </w:tcBorders>
          </w:tcPr>
          <w:p w:rsidR="002275C7" w:rsidRPr="002275C7" w:rsidRDefault="002275C7" w:rsidP="002275C7">
            <w:pPr>
              <w:pStyle w:val="ae"/>
              <w:spacing w:line="360" w:lineRule="auto"/>
              <w:jc w:val="both"/>
              <w:rPr>
                <w:sz w:val="28"/>
                <w:szCs w:val="28"/>
                <w:lang w:val="en-US"/>
              </w:rPr>
            </w:pPr>
          </w:p>
        </w:tc>
        <w:tc>
          <w:tcPr>
            <w:tcW w:w="889" w:type="dxa"/>
            <w:tcBorders>
              <w:top w:val="nil"/>
              <w:left w:val="nil"/>
              <w:bottom w:val="nil"/>
              <w:right w:val="nil"/>
            </w:tcBorders>
          </w:tcPr>
          <w:p w:rsidR="002275C7" w:rsidRPr="002275C7" w:rsidRDefault="002275C7" w:rsidP="002275C7">
            <w:pPr>
              <w:pStyle w:val="ae"/>
              <w:spacing w:line="360" w:lineRule="auto"/>
              <w:jc w:val="both"/>
              <w:rPr>
                <w:sz w:val="28"/>
                <w:szCs w:val="28"/>
                <w:lang w:val="en-US"/>
              </w:rPr>
            </w:pPr>
          </w:p>
        </w:tc>
        <w:tc>
          <w:tcPr>
            <w:tcW w:w="3211" w:type="dxa"/>
            <w:tcBorders>
              <w:left w:val="nil"/>
              <w:bottom w:val="nil"/>
              <w:right w:val="nil"/>
            </w:tcBorders>
          </w:tcPr>
          <w:p w:rsidR="002275C7" w:rsidRPr="002275C7" w:rsidRDefault="002275C7" w:rsidP="002275C7">
            <w:pPr>
              <w:pStyle w:val="ae"/>
              <w:spacing w:line="360" w:lineRule="auto"/>
              <w:jc w:val="both"/>
              <w:rPr>
                <w:sz w:val="28"/>
                <w:szCs w:val="28"/>
                <w:lang w:val="en-US"/>
              </w:rPr>
            </w:pPr>
          </w:p>
        </w:tc>
        <w:tc>
          <w:tcPr>
            <w:tcW w:w="895" w:type="dxa"/>
            <w:tcBorders>
              <w:top w:val="nil"/>
              <w:left w:val="nil"/>
              <w:bottom w:val="nil"/>
              <w:right w:val="nil"/>
            </w:tcBorders>
          </w:tcPr>
          <w:p w:rsidR="002275C7" w:rsidRPr="002275C7" w:rsidRDefault="002275C7" w:rsidP="002275C7">
            <w:pPr>
              <w:pStyle w:val="ae"/>
              <w:spacing w:line="360" w:lineRule="auto"/>
              <w:jc w:val="both"/>
              <w:rPr>
                <w:sz w:val="28"/>
                <w:szCs w:val="28"/>
                <w:lang w:val="en-US"/>
              </w:rPr>
            </w:pPr>
          </w:p>
        </w:tc>
        <w:tc>
          <w:tcPr>
            <w:tcW w:w="2145" w:type="dxa"/>
            <w:tcBorders>
              <w:left w:val="nil"/>
              <w:right w:val="nil"/>
            </w:tcBorders>
          </w:tcPr>
          <w:p w:rsidR="002275C7" w:rsidRPr="002275C7" w:rsidRDefault="002275C7" w:rsidP="002275C7">
            <w:pPr>
              <w:pStyle w:val="ae"/>
              <w:spacing w:line="360" w:lineRule="auto"/>
              <w:jc w:val="both"/>
              <w:rPr>
                <w:sz w:val="28"/>
                <w:szCs w:val="28"/>
                <w:lang w:val="en-US"/>
              </w:rPr>
            </w:pPr>
          </w:p>
        </w:tc>
      </w:tr>
      <w:tr w:rsidR="002275C7" w:rsidRPr="00E46AF8" w:rsidTr="00C80456">
        <w:tc>
          <w:tcPr>
            <w:tcW w:w="466" w:type="dxa"/>
            <w:tcBorders>
              <w:top w:val="nil"/>
              <w:left w:val="nil"/>
              <w:bottom w:val="nil"/>
              <w:right w:val="nil"/>
            </w:tcBorders>
          </w:tcPr>
          <w:p w:rsidR="002275C7" w:rsidRPr="002275C7" w:rsidRDefault="002275C7" w:rsidP="002275C7">
            <w:pPr>
              <w:pStyle w:val="ae"/>
              <w:spacing w:line="360" w:lineRule="auto"/>
              <w:jc w:val="both"/>
              <w:rPr>
                <w:sz w:val="28"/>
                <w:szCs w:val="28"/>
                <w:lang w:val="en-US"/>
              </w:rPr>
            </w:pPr>
          </w:p>
        </w:tc>
        <w:tc>
          <w:tcPr>
            <w:tcW w:w="1964" w:type="dxa"/>
            <w:tcBorders>
              <w:top w:val="nil"/>
              <w:left w:val="nil"/>
              <w:bottom w:val="nil"/>
              <w:right w:val="nil"/>
            </w:tcBorders>
          </w:tcPr>
          <w:p w:rsidR="002275C7" w:rsidRPr="002275C7" w:rsidRDefault="002275C7" w:rsidP="002275C7">
            <w:pPr>
              <w:pStyle w:val="ae"/>
              <w:spacing w:line="360" w:lineRule="auto"/>
              <w:jc w:val="both"/>
              <w:rPr>
                <w:sz w:val="28"/>
                <w:szCs w:val="28"/>
                <w:lang w:val="en-US"/>
              </w:rPr>
            </w:pPr>
          </w:p>
        </w:tc>
        <w:tc>
          <w:tcPr>
            <w:tcW w:w="889" w:type="dxa"/>
            <w:tcBorders>
              <w:top w:val="nil"/>
              <w:left w:val="nil"/>
              <w:bottom w:val="nil"/>
              <w:right w:val="nil"/>
            </w:tcBorders>
          </w:tcPr>
          <w:p w:rsidR="002275C7" w:rsidRPr="002275C7" w:rsidRDefault="002275C7" w:rsidP="002275C7">
            <w:pPr>
              <w:pStyle w:val="ae"/>
              <w:spacing w:line="360" w:lineRule="auto"/>
              <w:jc w:val="both"/>
              <w:rPr>
                <w:sz w:val="28"/>
                <w:szCs w:val="28"/>
                <w:lang w:val="en-US"/>
              </w:rPr>
            </w:pPr>
          </w:p>
        </w:tc>
        <w:tc>
          <w:tcPr>
            <w:tcW w:w="3211" w:type="dxa"/>
            <w:tcBorders>
              <w:top w:val="nil"/>
              <w:left w:val="nil"/>
              <w:bottom w:val="nil"/>
              <w:right w:val="nil"/>
            </w:tcBorders>
          </w:tcPr>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Seldom used: ousted by French borrowing </w:t>
            </w:r>
            <w:r w:rsidRPr="002275C7">
              <w:rPr>
                <w:i/>
                <w:iCs/>
                <w:sz w:val="28"/>
                <w:szCs w:val="28"/>
                <w:lang w:val="en-US"/>
              </w:rPr>
              <w:t>table</w:t>
            </w:r>
          </w:p>
        </w:tc>
        <w:tc>
          <w:tcPr>
            <w:tcW w:w="895" w:type="dxa"/>
            <w:tcBorders>
              <w:top w:val="nil"/>
              <w:left w:val="nil"/>
              <w:bottom w:val="nil"/>
            </w:tcBorders>
          </w:tcPr>
          <w:p w:rsidR="002275C7" w:rsidRPr="002275C7" w:rsidRDefault="002275C7" w:rsidP="002275C7">
            <w:pPr>
              <w:pStyle w:val="ae"/>
              <w:spacing w:line="360" w:lineRule="auto"/>
              <w:jc w:val="both"/>
              <w:rPr>
                <w:sz w:val="28"/>
                <w:szCs w:val="28"/>
                <w:lang w:val="en-US"/>
              </w:rPr>
            </w:pPr>
            <w:r w:rsidRPr="002275C7">
              <w:rPr>
                <w:sz w:val="28"/>
                <w:szCs w:val="28"/>
                <w:lang w:val="en-US"/>
              </w:rPr>
              <w:t>III.</w:t>
            </w:r>
          </w:p>
        </w:tc>
        <w:tc>
          <w:tcPr>
            <w:tcW w:w="2145" w:type="dxa"/>
          </w:tcPr>
          <w:p w:rsidR="002275C7" w:rsidRPr="002275C7" w:rsidRDefault="002275C7" w:rsidP="002275C7">
            <w:pPr>
              <w:pStyle w:val="ae"/>
              <w:spacing w:line="360" w:lineRule="auto"/>
              <w:jc w:val="both"/>
              <w:rPr>
                <w:sz w:val="28"/>
                <w:szCs w:val="28"/>
                <w:lang w:val="en-US"/>
              </w:rPr>
            </w:pPr>
            <w:r w:rsidRPr="002275C7">
              <w:rPr>
                <w:sz w:val="28"/>
                <w:szCs w:val="28"/>
                <w:lang w:val="en-US"/>
              </w:rPr>
              <w:t>An official group of persons</w:t>
            </w:r>
          </w:p>
        </w:tc>
      </w:tr>
    </w:tbl>
    <w:p w:rsidR="002275C7" w:rsidRPr="002275C7" w:rsidRDefault="002275C7" w:rsidP="002275C7">
      <w:pPr>
        <w:pStyle w:val="ae"/>
        <w:spacing w:line="360" w:lineRule="auto"/>
        <w:jc w:val="both"/>
        <w:rPr>
          <w:sz w:val="28"/>
          <w:szCs w:val="28"/>
          <w:lang w:val="en-US"/>
        </w:rPr>
      </w:pPr>
      <w:r w:rsidRPr="002275C7">
        <w:rPr>
          <w:sz w:val="28"/>
          <w:szCs w:val="28"/>
          <w:lang w:val="en-US"/>
        </w:rPr>
        <w:lastRenderedPageBreak/>
        <w:t xml:space="preserve">    Historically all three nouns originate from the same verb with the meaning of ‘to jump, to leap’ (O.E. </w:t>
      </w:r>
      <w:proofErr w:type="spellStart"/>
      <w:r w:rsidRPr="002275C7">
        <w:rPr>
          <w:i/>
          <w:iCs/>
          <w:sz w:val="28"/>
          <w:szCs w:val="28"/>
          <w:lang w:val="en-US"/>
        </w:rPr>
        <w:t>springan</w:t>
      </w:r>
      <w:proofErr w:type="spellEnd"/>
      <w:r w:rsidRPr="002275C7">
        <w:rPr>
          <w:sz w:val="28"/>
          <w:szCs w:val="28"/>
          <w:lang w:val="en-US"/>
        </w:rPr>
        <w:t xml:space="preserve">), so that the meaning of the first homonym is the oldest. The meanings of the second and third homonyms were originally based on metaphor. At the head of a stream the water sometimes leaps up out of the earth, so that metaphorically such a place could well be described as </w:t>
      </w:r>
      <w:r w:rsidRPr="002275C7">
        <w:rPr>
          <w:i/>
          <w:iCs/>
          <w:sz w:val="28"/>
          <w:szCs w:val="28"/>
          <w:lang w:val="en-US"/>
        </w:rPr>
        <w:t>a leap</w:t>
      </w:r>
      <w:r w:rsidRPr="002275C7">
        <w:rPr>
          <w:sz w:val="28"/>
          <w:szCs w:val="28"/>
          <w:lang w:val="en-US"/>
        </w:rPr>
        <w:t xml:space="preserve">. On the other hand, the season of the year following winter could be poetically defined as </w:t>
      </w:r>
      <w:r w:rsidRPr="002275C7">
        <w:rPr>
          <w:i/>
          <w:iCs/>
          <w:sz w:val="28"/>
          <w:szCs w:val="28"/>
          <w:lang w:val="en-US"/>
        </w:rPr>
        <w:t>a leap</w:t>
      </w:r>
      <w:r w:rsidRPr="002275C7">
        <w:rPr>
          <w:sz w:val="28"/>
          <w:szCs w:val="28"/>
          <w:lang w:val="en-US"/>
        </w:rPr>
        <w:t xml:space="preserve"> from the darkness and cold into sunlight and life. Such metaphors are typical enough of Old English and Middle English semantic transferences but not so characteristic of modern mental and linguistic processes. The poetic associations that lay in the basis of the semantic shifts described above have long since been forgotten, and an attempt to re-establish the lost links may well seem far-fetched. It is just the near-impossibility of establishing such links that seems to support the claim for homonymy and not for polysemy with these three words. It should be </w:t>
      </w:r>
      <w:proofErr w:type="gramStart"/>
      <w:r w:rsidRPr="002275C7">
        <w:rPr>
          <w:sz w:val="28"/>
          <w:szCs w:val="28"/>
          <w:lang w:val="en-US"/>
        </w:rPr>
        <w:t>stressed,</w:t>
      </w:r>
      <w:proofErr w:type="gramEnd"/>
      <w:r w:rsidRPr="002275C7">
        <w:rPr>
          <w:sz w:val="28"/>
          <w:szCs w:val="28"/>
          <w:lang w:val="en-US"/>
        </w:rPr>
        <w:t xml:space="preserve"> however, that split of the polysemy as a source of homonyms is not accepted by all scholars. It is really difficult sometimes to decide whether a certain word has or has not been subject to the split of the semantic structure and whether we are dealing with different meanings of the same word or with homonyms, for the criteria are subjective and imprecise. The imprecision is recorded in the data of different dictionaries, which often contradict each other on this very issue, so that </w:t>
      </w:r>
      <w:r w:rsidRPr="002275C7">
        <w:rPr>
          <w:i/>
          <w:iCs/>
          <w:sz w:val="28"/>
          <w:szCs w:val="28"/>
          <w:lang w:val="en-US"/>
        </w:rPr>
        <w:t>board</w:t>
      </w:r>
      <w:r w:rsidRPr="002275C7">
        <w:rPr>
          <w:sz w:val="28"/>
          <w:szCs w:val="28"/>
          <w:lang w:val="en-US"/>
        </w:rPr>
        <w:t xml:space="preserve"> is represented as two homonyms in Professor V.K. Muller’s dictionary, as three homonyms in Professor V.D. </w:t>
      </w:r>
      <w:proofErr w:type="spellStart"/>
      <w:r w:rsidRPr="002275C7">
        <w:rPr>
          <w:sz w:val="28"/>
          <w:szCs w:val="28"/>
          <w:lang w:val="en-US"/>
        </w:rPr>
        <w:t>Arakin’s</w:t>
      </w:r>
      <w:proofErr w:type="spellEnd"/>
      <w:r w:rsidRPr="002275C7">
        <w:rPr>
          <w:sz w:val="28"/>
          <w:szCs w:val="28"/>
          <w:lang w:val="en-US"/>
        </w:rPr>
        <w:t xml:space="preserve"> and as one and the same word in Hornby’s dictionary.   Spring also receives different treatment. V.K. Muller’s and Hornby’s dictionaries acknowledge but two homonyms: </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t>a</w:t>
      </w:r>
      <w:proofErr w:type="gramEnd"/>
      <w:r w:rsidRPr="002275C7">
        <w:rPr>
          <w:sz w:val="28"/>
          <w:szCs w:val="28"/>
          <w:lang w:val="en-US"/>
        </w:rPr>
        <w:t xml:space="preserve"> season of the year;</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a) </w:t>
      </w:r>
      <w:proofErr w:type="gramStart"/>
      <w:r w:rsidRPr="002275C7">
        <w:rPr>
          <w:sz w:val="28"/>
          <w:szCs w:val="28"/>
          <w:lang w:val="en-US"/>
        </w:rPr>
        <w:t>the</w:t>
      </w:r>
      <w:proofErr w:type="gramEnd"/>
      <w:r w:rsidRPr="002275C7">
        <w:rPr>
          <w:sz w:val="28"/>
          <w:szCs w:val="28"/>
          <w:lang w:val="en-US"/>
        </w:rPr>
        <w:t xml:space="preserve"> act of springing, a leap,</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t>b)</w:t>
      </w:r>
      <w:proofErr w:type="gramEnd"/>
      <w:r w:rsidRPr="002275C7">
        <w:rPr>
          <w:sz w:val="28"/>
          <w:szCs w:val="28"/>
          <w:lang w:val="en-US"/>
        </w:rPr>
        <w:t>a place where a stream of water comes up out of the earth;</w:t>
      </w:r>
    </w:p>
    <w:p w:rsidR="002275C7" w:rsidRPr="002275C7" w:rsidRDefault="002275C7" w:rsidP="002275C7">
      <w:pPr>
        <w:pStyle w:val="ae"/>
        <w:spacing w:line="360" w:lineRule="auto"/>
        <w:jc w:val="both"/>
        <w:rPr>
          <w:sz w:val="28"/>
          <w:szCs w:val="28"/>
          <w:lang w:val="en-US"/>
        </w:rPr>
      </w:pPr>
      <w:proofErr w:type="gramStart"/>
      <w:r w:rsidRPr="002275C7">
        <w:rPr>
          <w:sz w:val="28"/>
          <w:szCs w:val="28"/>
          <w:lang w:val="en-US"/>
        </w:rPr>
        <w:lastRenderedPageBreak/>
        <w:t>and</w:t>
      </w:r>
      <w:proofErr w:type="gramEnd"/>
      <w:r w:rsidRPr="002275C7">
        <w:rPr>
          <w:sz w:val="28"/>
          <w:szCs w:val="28"/>
          <w:lang w:val="en-US"/>
        </w:rPr>
        <w:t xml:space="preserve"> some other meanings, whereas </w:t>
      </w:r>
      <w:proofErr w:type="spellStart"/>
      <w:r w:rsidRPr="002275C7">
        <w:rPr>
          <w:sz w:val="28"/>
          <w:szCs w:val="28"/>
          <w:lang w:val="en-US"/>
        </w:rPr>
        <w:t>V.D.Arakin’s</w:t>
      </w:r>
      <w:proofErr w:type="spellEnd"/>
      <w:r w:rsidRPr="002275C7">
        <w:rPr>
          <w:sz w:val="28"/>
          <w:szCs w:val="28"/>
          <w:lang w:val="en-US"/>
        </w:rPr>
        <w:t xml:space="preserve"> dictionary presents the three homonyms as given above</w:t>
      </w:r>
      <w:r w:rsidRPr="002275C7">
        <w:rPr>
          <w:rStyle w:val="ab"/>
          <w:sz w:val="28"/>
          <w:szCs w:val="28"/>
          <w:lang w:val="en-US"/>
        </w:rPr>
        <w:footnoteReference w:id="9"/>
      </w:r>
      <w:r w:rsidRPr="002275C7">
        <w:rPr>
          <w:sz w:val="28"/>
          <w:szCs w:val="28"/>
          <w:lang w:val="en-US"/>
        </w:rPr>
        <w:t xml:space="preserve">.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The synchronic treatment of English homonyms brings to the forefront a set of problems of paramount importance for different branches of applied linguistics: lexicography, foreign language teaching and information retrieval. These problems are: the criteria distinguishing homonymy from polysemy, the formulation of rules for recognizing different meanings of the same homonym in terms of distribution, and the description of difference between patterned and non-patterned homonymy. It is necessary to emphasize that all these problems are connected with difficulties created by homonymy in understanding the message by the reader or listener, not with formulating one’s thoughts; they exist for the speaker though in so far as he must construct his speech in a way that would prevent all possible misunderstanding. All three problems are so closely interwoven that it is difficult to separate them. So we shall discuss them as they appear for various practical purposes. For a lexicographer it is a problem of establishing word boundaries. It is easy enough to see that </w:t>
      </w:r>
      <w:r w:rsidRPr="002275C7">
        <w:rPr>
          <w:i/>
          <w:iCs/>
          <w:sz w:val="28"/>
          <w:szCs w:val="28"/>
          <w:lang w:val="en-US"/>
        </w:rPr>
        <w:t>match</w:t>
      </w:r>
      <w:r w:rsidRPr="002275C7">
        <w:rPr>
          <w:sz w:val="28"/>
          <w:szCs w:val="28"/>
          <w:lang w:val="en-US"/>
        </w:rPr>
        <w:t xml:space="preserve">, as in </w:t>
      </w:r>
      <w:r w:rsidRPr="002275C7">
        <w:rPr>
          <w:i/>
          <w:iCs/>
          <w:sz w:val="28"/>
          <w:szCs w:val="28"/>
          <w:lang w:val="en-US"/>
        </w:rPr>
        <w:t>safety matches</w:t>
      </w:r>
      <w:r w:rsidRPr="002275C7">
        <w:rPr>
          <w:sz w:val="28"/>
          <w:szCs w:val="28"/>
          <w:lang w:val="en-US"/>
        </w:rPr>
        <w:t xml:space="preserve">, is a separate word from the verb </w:t>
      </w:r>
      <w:r w:rsidRPr="002275C7">
        <w:rPr>
          <w:i/>
          <w:iCs/>
          <w:sz w:val="28"/>
          <w:szCs w:val="28"/>
          <w:lang w:val="en-US"/>
        </w:rPr>
        <w:t>match</w:t>
      </w:r>
      <w:r w:rsidRPr="002275C7">
        <w:rPr>
          <w:sz w:val="28"/>
          <w:szCs w:val="28"/>
          <w:lang w:val="en-US"/>
        </w:rPr>
        <w:t xml:space="preserve"> ‘to suit’. But he must know whether one is justified in taking into one entry </w:t>
      </w:r>
      <w:r w:rsidRPr="002275C7">
        <w:rPr>
          <w:i/>
          <w:iCs/>
          <w:sz w:val="28"/>
          <w:szCs w:val="28"/>
          <w:lang w:val="en-US"/>
        </w:rPr>
        <w:t>match</w:t>
      </w:r>
      <w:r w:rsidRPr="002275C7">
        <w:rPr>
          <w:sz w:val="28"/>
          <w:szCs w:val="28"/>
          <w:lang w:val="en-US"/>
        </w:rPr>
        <w:t xml:space="preserve">, as in </w:t>
      </w:r>
      <w:r w:rsidRPr="002275C7">
        <w:rPr>
          <w:i/>
          <w:iCs/>
          <w:sz w:val="28"/>
          <w:szCs w:val="28"/>
          <w:lang w:val="en-US"/>
        </w:rPr>
        <w:t>football match</w:t>
      </w:r>
      <w:r w:rsidRPr="002275C7">
        <w:rPr>
          <w:sz w:val="28"/>
          <w:szCs w:val="28"/>
          <w:lang w:val="en-US"/>
        </w:rPr>
        <w:t xml:space="preserve">, and </w:t>
      </w:r>
      <w:r w:rsidRPr="002275C7">
        <w:rPr>
          <w:i/>
          <w:iCs/>
          <w:sz w:val="28"/>
          <w:szCs w:val="28"/>
          <w:lang w:val="en-US"/>
        </w:rPr>
        <w:t>match</w:t>
      </w:r>
      <w:r w:rsidRPr="002275C7">
        <w:rPr>
          <w:sz w:val="28"/>
          <w:szCs w:val="28"/>
          <w:lang w:val="en-US"/>
        </w:rPr>
        <w:t xml:space="preserve"> in </w:t>
      </w:r>
      <w:r w:rsidRPr="002275C7">
        <w:rPr>
          <w:i/>
          <w:iCs/>
          <w:sz w:val="28"/>
          <w:szCs w:val="28"/>
          <w:lang w:val="en-US"/>
        </w:rPr>
        <w:t>meet one’s match</w:t>
      </w:r>
      <w:r w:rsidRPr="002275C7">
        <w:rPr>
          <w:sz w:val="28"/>
          <w:szCs w:val="28"/>
          <w:lang w:val="en-US"/>
        </w:rPr>
        <w:t xml:space="preserve"> ‘one’s equal’.   On the synchronic level, when the difference in etymology is irrelevant, the problem of establishing the criterion for the distinction between different words identical in sound form, and different meanings of the same word becomes hard to solve. Nevertheless the problem cannot be dropped altogether as upon an efficient arrangement of dictionary entries </w:t>
      </w:r>
      <w:proofErr w:type="gramStart"/>
      <w:r w:rsidRPr="002275C7">
        <w:rPr>
          <w:sz w:val="28"/>
          <w:szCs w:val="28"/>
          <w:lang w:val="en-US"/>
        </w:rPr>
        <w:t>depends</w:t>
      </w:r>
      <w:proofErr w:type="gramEnd"/>
      <w:r w:rsidRPr="002275C7">
        <w:rPr>
          <w:sz w:val="28"/>
          <w:szCs w:val="28"/>
          <w:lang w:val="en-US"/>
        </w:rPr>
        <w:t xml:space="preserve"> the amount of time spent by readers in looking up a word: a lexicographer will either save or waste his readers’ time and effort.   Actual solutions differ. It is a wildly spread practice in English lexicography to combine in one entry words of identical phonetic form showing similarity of lexical meaning or, in other words, revealing a lexical invariant, even if they belong to different parts of speech. In our country a different trend has settled. The Anglo-Russian dictionary edited by V.D. </w:t>
      </w:r>
      <w:proofErr w:type="spellStart"/>
      <w:r w:rsidRPr="002275C7">
        <w:rPr>
          <w:sz w:val="28"/>
          <w:szCs w:val="28"/>
          <w:lang w:val="en-US"/>
        </w:rPr>
        <w:t>Arakin</w:t>
      </w:r>
      <w:proofErr w:type="spellEnd"/>
      <w:r w:rsidRPr="002275C7">
        <w:rPr>
          <w:sz w:val="28"/>
          <w:szCs w:val="28"/>
          <w:lang w:val="en-US"/>
        </w:rPr>
        <w:t xml:space="preserve"> makes nine separate </w:t>
      </w:r>
      <w:r w:rsidRPr="002275C7">
        <w:rPr>
          <w:sz w:val="28"/>
          <w:szCs w:val="28"/>
          <w:lang w:val="en-US"/>
        </w:rPr>
        <w:lastRenderedPageBreak/>
        <w:t xml:space="preserve">entries with the word right against four items given in the dictionary edited by A.S. Hornby. The truth is that there exists no universal criterion for distinction between polysemy and homonymy. Polysemy characterizes words that have more than one meaning -- any dictionary search will reveal that most words are </w:t>
      </w:r>
      <w:proofErr w:type="spellStart"/>
      <w:r w:rsidRPr="002275C7">
        <w:rPr>
          <w:sz w:val="28"/>
          <w:szCs w:val="28"/>
          <w:lang w:val="en-US"/>
        </w:rPr>
        <w:t>polysemes</w:t>
      </w:r>
      <w:proofErr w:type="spellEnd"/>
      <w:r w:rsidRPr="002275C7">
        <w:rPr>
          <w:sz w:val="28"/>
          <w:szCs w:val="28"/>
          <w:lang w:val="en-US"/>
        </w:rPr>
        <w:t xml:space="preserve"> -- </w:t>
      </w:r>
      <w:r w:rsidRPr="002275C7">
        <w:rPr>
          <w:i/>
          <w:iCs/>
          <w:sz w:val="28"/>
          <w:szCs w:val="28"/>
          <w:lang w:val="en-US"/>
        </w:rPr>
        <w:t>word</w:t>
      </w:r>
      <w:r w:rsidRPr="002275C7">
        <w:rPr>
          <w:sz w:val="28"/>
          <w:szCs w:val="28"/>
          <w:lang w:val="en-US"/>
        </w:rPr>
        <w:t xml:space="preserve"> itself has 12 significant senses, according to </w:t>
      </w:r>
      <w:proofErr w:type="spellStart"/>
      <w:r w:rsidRPr="002275C7">
        <w:rPr>
          <w:b/>
          <w:bCs/>
          <w:sz w:val="28"/>
          <w:szCs w:val="28"/>
          <w:lang w:val="en-US"/>
        </w:rPr>
        <w:t>WordNet</w:t>
      </w:r>
      <w:proofErr w:type="spellEnd"/>
      <w:r w:rsidRPr="002275C7">
        <w:rPr>
          <w:sz w:val="28"/>
          <w:szCs w:val="28"/>
          <w:lang w:val="en-US"/>
        </w:rPr>
        <w:t>. This means that the word, word, is used in texts scanned by lexicographers to represent twelve different concepts. The point is that words are not meanings, although they can have many meanings.  Lexicographers make a clear distinction between different words by writing separate entries for each of them, whether or not they are spelled the same way. The dictionary of</w:t>
      </w:r>
      <w:r w:rsidRPr="002275C7">
        <w:rPr>
          <w:b/>
          <w:bCs/>
          <w:sz w:val="28"/>
          <w:szCs w:val="28"/>
          <w:lang w:val="en-US"/>
        </w:rPr>
        <w:t xml:space="preserve"> </w:t>
      </w:r>
      <w:r w:rsidRPr="002275C7">
        <w:rPr>
          <w:sz w:val="28"/>
          <w:szCs w:val="28"/>
          <w:lang w:val="en-US"/>
        </w:rPr>
        <w:t xml:space="preserve">Fred W. Riggs has 5 entries for the form, </w:t>
      </w:r>
      <w:r w:rsidRPr="002275C7">
        <w:rPr>
          <w:i/>
          <w:iCs/>
          <w:sz w:val="28"/>
          <w:szCs w:val="28"/>
          <w:lang w:val="en-US"/>
        </w:rPr>
        <w:t>bow</w:t>
      </w:r>
      <w:r w:rsidRPr="002275C7">
        <w:rPr>
          <w:sz w:val="28"/>
          <w:szCs w:val="28"/>
          <w:lang w:val="en-US"/>
        </w:rPr>
        <w:t xml:space="preserve"> -- this shows that lexicographers recognize this form (spelling) as a way of representing five different words. Three of them are pronounced </w:t>
      </w:r>
      <w:proofErr w:type="spellStart"/>
      <w:proofErr w:type="gramStart"/>
      <w:r w:rsidRPr="002275C7">
        <w:rPr>
          <w:sz w:val="28"/>
          <w:szCs w:val="28"/>
          <w:lang w:val="en-US"/>
        </w:rPr>
        <w:t>bo</w:t>
      </w:r>
      <w:proofErr w:type="spellEnd"/>
      <w:proofErr w:type="gramEnd"/>
      <w:r w:rsidRPr="002275C7">
        <w:rPr>
          <w:sz w:val="28"/>
          <w:szCs w:val="28"/>
          <w:lang w:val="en-US"/>
        </w:rPr>
        <w:t xml:space="preserve"> and two </w:t>
      </w:r>
      <w:proofErr w:type="spellStart"/>
      <w:r w:rsidRPr="002275C7">
        <w:rPr>
          <w:sz w:val="28"/>
          <w:szCs w:val="28"/>
          <w:lang w:val="en-US"/>
        </w:rPr>
        <w:t>bau</w:t>
      </w:r>
      <w:proofErr w:type="spellEnd"/>
      <w:r w:rsidRPr="002275C7">
        <w:rPr>
          <w:sz w:val="28"/>
          <w:szCs w:val="28"/>
          <w:lang w:val="en-US"/>
        </w:rPr>
        <w:t xml:space="preserve">, which identifies two homophones in this set of five homographs, each of which is a </w:t>
      </w:r>
      <w:proofErr w:type="spellStart"/>
      <w:r w:rsidRPr="002275C7">
        <w:rPr>
          <w:sz w:val="28"/>
          <w:szCs w:val="28"/>
          <w:lang w:val="en-US"/>
        </w:rPr>
        <w:t>polyseme</w:t>
      </w:r>
      <w:proofErr w:type="spellEnd"/>
      <w:r w:rsidRPr="002275C7">
        <w:rPr>
          <w:sz w:val="28"/>
          <w:szCs w:val="28"/>
          <w:lang w:val="en-US"/>
        </w:rPr>
        <w:t xml:space="preserve">, capable of representing more than one concept. To summarize: bow is a word-form that stands for two different homophones and, as a homograph, represents five different words.  Moreover, the form </w:t>
      </w:r>
      <w:r w:rsidRPr="002275C7">
        <w:rPr>
          <w:i/>
          <w:iCs/>
          <w:sz w:val="28"/>
          <w:szCs w:val="28"/>
          <w:lang w:val="en-US"/>
        </w:rPr>
        <w:t>bow</w:t>
      </w:r>
      <w:r w:rsidRPr="002275C7">
        <w:rPr>
          <w:sz w:val="28"/>
          <w:szCs w:val="28"/>
          <w:lang w:val="en-US"/>
        </w:rPr>
        <w:t xml:space="preserve"> is </w:t>
      </w:r>
      <w:proofErr w:type="spellStart"/>
      <w:r w:rsidRPr="002275C7">
        <w:rPr>
          <w:sz w:val="28"/>
          <w:szCs w:val="28"/>
          <w:lang w:val="en-US"/>
        </w:rPr>
        <w:t>polysemic</w:t>
      </w:r>
      <w:proofErr w:type="spellEnd"/>
      <w:r w:rsidRPr="002275C7">
        <w:rPr>
          <w:sz w:val="28"/>
          <w:szCs w:val="28"/>
          <w:lang w:val="en-US"/>
        </w:rPr>
        <w:t xml:space="preserve"> and can represent more than 20 concepts (its various meanings or senses). By gratuitously putting meaning in its definition of a homograph, </w:t>
      </w:r>
      <w:proofErr w:type="spellStart"/>
      <w:r w:rsidRPr="002275C7">
        <w:rPr>
          <w:b/>
          <w:bCs/>
          <w:sz w:val="28"/>
          <w:szCs w:val="28"/>
          <w:lang w:val="en-US"/>
        </w:rPr>
        <w:t>WordNet</w:t>
      </w:r>
      <w:proofErr w:type="spellEnd"/>
      <w:r w:rsidRPr="002275C7">
        <w:rPr>
          <w:sz w:val="28"/>
          <w:szCs w:val="28"/>
          <w:lang w:val="en-US"/>
        </w:rPr>
        <w:t xml:space="preserve"> can mislead readers who might think that a word is a homonym because it has several meanings -- but having one word represent more than one concept is normal -- just consider term as an example: it can not only refer to the designator of a concept, but also the duration of something, like the school year or a politician's hold on office, a legal stipulation, one's standing in a relationship (on good terms) and many other notions -- more than 17 are identified in the dictionary edited be Fred W. Riggs. By contrast, homonyms are different words and each of them (as a </w:t>
      </w:r>
      <w:proofErr w:type="spellStart"/>
      <w:r w:rsidRPr="002275C7">
        <w:rPr>
          <w:sz w:val="28"/>
          <w:szCs w:val="28"/>
          <w:lang w:val="en-US"/>
        </w:rPr>
        <w:t>polyseme</w:t>
      </w:r>
      <w:proofErr w:type="spellEnd"/>
      <w:r w:rsidRPr="002275C7">
        <w:rPr>
          <w:sz w:val="28"/>
          <w:szCs w:val="28"/>
          <w:lang w:val="en-US"/>
        </w:rPr>
        <w:t xml:space="preserve">) can have multiple meanings.  To make their definitions precise, lexicographers need criteria to distinguish different words from each other even though they are spelled the same way. This usually hinges on etymology and, sometimes, parts of speech. One might, for example, think that </w:t>
      </w:r>
      <w:proofErr w:type="gramStart"/>
      <w:r w:rsidRPr="002275C7">
        <w:rPr>
          <w:sz w:val="28"/>
          <w:szCs w:val="28"/>
          <w:lang w:val="en-US"/>
        </w:rPr>
        <w:t>that firm ‘steadfast’ and firm ‘business unit’ are</w:t>
      </w:r>
      <w:proofErr w:type="gramEnd"/>
      <w:r w:rsidRPr="002275C7">
        <w:rPr>
          <w:sz w:val="28"/>
          <w:szCs w:val="28"/>
          <w:lang w:val="en-US"/>
        </w:rPr>
        <w:t xml:space="preserve"> two senses of one word (</w:t>
      </w:r>
      <w:proofErr w:type="spellStart"/>
      <w:r w:rsidRPr="002275C7">
        <w:rPr>
          <w:sz w:val="28"/>
          <w:szCs w:val="28"/>
          <w:lang w:val="en-US"/>
        </w:rPr>
        <w:t>polyseme</w:t>
      </w:r>
      <w:proofErr w:type="spellEnd"/>
      <w:r w:rsidRPr="002275C7">
        <w:rPr>
          <w:sz w:val="28"/>
          <w:szCs w:val="28"/>
          <w:lang w:val="en-US"/>
        </w:rPr>
        <w:t xml:space="preserve">). Not so! Lexicographers class them as different </w:t>
      </w:r>
      <w:r w:rsidRPr="002275C7">
        <w:rPr>
          <w:sz w:val="28"/>
          <w:szCs w:val="28"/>
          <w:lang w:val="en-US"/>
        </w:rPr>
        <w:lastRenderedPageBreak/>
        <w:t xml:space="preserve">words because the first evolved from a Latin stem meaning throne or chair, and the latter from a different root in Italian meaning signature. </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w:t>
      </w:r>
      <w:r w:rsidRPr="002275C7">
        <w:rPr>
          <w:sz w:val="28"/>
          <w:szCs w:val="28"/>
          <w:lang w:val="en-US"/>
        </w:rPr>
        <w:tab/>
        <w:t xml:space="preserve"> Dictionaries are not uniform in their treatment of the different grammatical forms of a word. In some of them, the adjective </w:t>
      </w:r>
      <w:r w:rsidRPr="002275C7">
        <w:rPr>
          <w:i/>
          <w:iCs/>
          <w:sz w:val="28"/>
          <w:szCs w:val="28"/>
          <w:lang w:val="en-US"/>
        </w:rPr>
        <w:t>firm</w:t>
      </w:r>
      <w:r w:rsidRPr="002275C7">
        <w:rPr>
          <w:sz w:val="28"/>
          <w:szCs w:val="28"/>
          <w:lang w:val="en-US"/>
        </w:rPr>
        <w:t xml:space="preserve"> (securely) is handled as a different word from the noun </w:t>
      </w:r>
      <w:r w:rsidRPr="002275C7">
        <w:rPr>
          <w:i/>
          <w:iCs/>
          <w:sz w:val="28"/>
          <w:szCs w:val="28"/>
          <w:lang w:val="en-US"/>
        </w:rPr>
        <w:t>firm</w:t>
      </w:r>
      <w:r w:rsidRPr="002275C7">
        <w:rPr>
          <w:sz w:val="28"/>
          <w:szCs w:val="28"/>
          <w:lang w:val="en-US"/>
        </w:rPr>
        <w:t xml:space="preserve"> (to settle) even though they have the same etymology. Fred W. Riggs isn’t persuaded such differences justify treating grammatical classes (adjectives, nouns, and verbs) of a word-form that belongs to a single lexeme as different words -- the precise meaning of lexeme is explained below. The relevant point here is that deciding whether or not a form identifies one or more than one lexeme does not hinge on meanings. There is agreement that a word-form represents different words when they evolved from separate roots, and some lexicographers treat each grammatical use of a lexeme (noun, verb, adjective) as though it were a different word. The etymological criterion may lead to distortion of the present day situation. The English vocabulary of today is not a replica of the Old English vocabulary with some additions from borrowing. It is in many respects a different system, and this system will not be revealed if the lexicographers guided by etymological criteria only.  A more or less simple, if not very rigorous, procedure based on purely synchronic data may be prompted by analysis of dictionary definitions. It may be called </w:t>
      </w:r>
      <w:r w:rsidRPr="002275C7">
        <w:rPr>
          <w:sz w:val="28"/>
          <w:szCs w:val="28"/>
          <w:u w:val="single"/>
          <w:lang w:val="en-US"/>
        </w:rPr>
        <w:t>explanatory transformation</w:t>
      </w:r>
      <w:r w:rsidRPr="002275C7">
        <w:rPr>
          <w:sz w:val="28"/>
          <w:szCs w:val="28"/>
          <w:lang w:val="en-US"/>
        </w:rPr>
        <w:t>. It is based on the assumption that if different senses rendered by the same phonetic complex can be defined with the help of an identical kernel word-group, they may be considered sufficiently near to be regarded as variants of the same word; if not, they are homonyms.  Consider the following set of examples:</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A child’s voice is heard.</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His voice…was…annoyingly well-bred.</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t>The voice-</w:t>
      </w:r>
      <w:proofErr w:type="spellStart"/>
      <w:r w:rsidRPr="002275C7">
        <w:rPr>
          <w:i/>
          <w:iCs/>
          <w:sz w:val="28"/>
          <w:szCs w:val="28"/>
          <w:lang w:val="en-US"/>
        </w:rPr>
        <w:t>voicelessness</w:t>
      </w:r>
      <w:proofErr w:type="spellEnd"/>
      <w:r w:rsidRPr="002275C7">
        <w:rPr>
          <w:i/>
          <w:iCs/>
          <w:sz w:val="28"/>
          <w:szCs w:val="28"/>
          <w:lang w:val="en-US"/>
        </w:rPr>
        <w:t xml:space="preserve"> distinction…sets up some English consonants in opposed pairs…</w:t>
      </w:r>
    </w:p>
    <w:p w:rsidR="002275C7" w:rsidRPr="002275C7" w:rsidRDefault="002275C7" w:rsidP="002275C7">
      <w:pPr>
        <w:pStyle w:val="ae"/>
        <w:spacing w:line="360" w:lineRule="auto"/>
        <w:jc w:val="both"/>
        <w:rPr>
          <w:i/>
          <w:iCs/>
          <w:sz w:val="28"/>
          <w:szCs w:val="28"/>
          <w:lang w:val="en-US"/>
        </w:rPr>
      </w:pPr>
      <w:r w:rsidRPr="002275C7">
        <w:rPr>
          <w:i/>
          <w:iCs/>
          <w:sz w:val="28"/>
          <w:szCs w:val="28"/>
          <w:lang w:val="en-US"/>
        </w:rPr>
        <w:lastRenderedPageBreak/>
        <w:t>In the voice contrast of active and passive…the active is the unmarked form.</w:t>
      </w:r>
      <w:r w:rsidRPr="002275C7">
        <w:rPr>
          <w:rStyle w:val="ab"/>
          <w:i/>
          <w:iCs/>
          <w:sz w:val="28"/>
          <w:szCs w:val="28"/>
          <w:lang w:val="en-US"/>
        </w:rPr>
        <w:footnoteReference w:id="10"/>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The first variant (</w:t>
      </w:r>
      <w:r w:rsidRPr="002275C7">
        <w:rPr>
          <w:i/>
          <w:iCs/>
          <w:sz w:val="28"/>
          <w:szCs w:val="28"/>
          <w:lang w:val="en-US"/>
        </w:rPr>
        <w:t>voice</w:t>
      </w:r>
      <w:r w:rsidRPr="002275C7">
        <w:rPr>
          <w:i/>
          <w:iCs/>
          <w:sz w:val="28"/>
          <w:szCs w:val="28"/>
          <w:vertAlign w:val="subscript"/>
          <w:lang w:val="en-US"/>
        </w:rPr>
        <w:t>1</w:t>
      </w:r>
      <w:r w:rsidRPr="002275C7">
        <w:rPr>
          <w:sz w:val="28"/>
          <w:szCs w:val="28"/>
          <w:lang w:val="en-US"/>
        </w:rPr>
        <w:t xml:space="preserve">) may be defined as ‘sound uttered in speaking or singing as characteristic of a particular person’, </w:t>
      </w:r>
      <w:r w:rsidRPr="002275C7">
        <w:rPr>
          <w:i/>
          <w:iCs/>
          <w:sz w:val="28"/>
          <w:szCs w:val="28"/>
          <w:lang w:val="en-US"/>
        </w:rPr>
        <w:t>voice</w:t>
      </w:r>
      <w:r w:rsidRPr="002275C7">
        <w:rPr>
          <w:i/>
          <w:iCs/>
          <w:sz w:val="28"/>
          <w:szCs w:val="28"/>
          <w:vertAlign w:val="subscript"/>
          <w:lang w:val="en-US"/>
        </w:rPr>
        <w:t>2</w:t>
      </w:r>
      <w:r w:rsidRPr="002275C7">
        <w:rPr>
          <w:sz w:val="28"/>
          <w:szCs w:val="28"/>
          <w:lang w:val="en-US"/>
        </w:rPr>
        <w:t xml:space="preserve"> as ‘mode of uttering sounds in speaking or singing’, </w:t>
      </w:r>
      <w:r w:rsidRPr="002275C7">
        <w:rPr>
          <w:i/>
          <w:iCs/>
          <w:sz w:val="28"/>
          <w:szCs w:val="28"/>
          <w:lang w:val="en-US"/>
        </w:rPr>
        <w:t>voice</w:t>
      </w:r>
      <w:r w:rsidRPr="002275C7">
        <w:rPr>
          <w:i/>
          <w:iCs/>
          <w:sz w:val="28"/>
          <w:szCs w:val="28"/>
          <w:vertAlign w:val="subscript"/>
          <w:lang w:val="en-US"/>
        </w:rPr>
        <w:t>3</w:t>
      </w:r>
      <w:r w:rsidRPr="002275C7">
        <w:rPr>
          <w:sz w:val="28"/>
          <w:szCs w:val="28"/>
          <w:lang w:val="en-US"/>
        </w:rPr>
        <w:t xml:space="preserve"> as ‘the vibration of the vocal chords in sounds uttered’. So far all the definitions contain one and the same kernel element rendering the invariant common basis of their meaning. It is, however, impossible to use the same kernel element for the meaning present in the fourth example. The corresponding definition is: “Voice – that form of the verb that expresses the relation of the subject to the action”. This failure to satisfy the same explanation formula sets the fourth meaning apart. It may then be considered a homonym to the </w:t>
      </w:r>
      <w:proofErr w:type="spellStart"/>
      <w:r w:rsidRPr="002275C7">
        <w:rPr>
          <w:sz w:val="28"/>
          <w:szCs w:val="28"/>
          <w:lang w:val="en-US"/>
        </w:rPr>
        <w:t>polysemantic</w:t>
      </w:r>
      <w:proofErr w:type="spellEnd"/>
      <w:r w:rsidRPr="002275C7">
        <w:rPr>
          <w:sz w:val="28"/>
          <w:szCs w:val="28"/>
          <w:lang w:val="en-US"/>
        </w:rPr>
        <w:t xml:space="preserve"> word embracing the first three variants. The procedure described may remain helpful when the items considered belong to different parts of speech; the verb </w:t>
      </w:r>
      <w:r w:rsidRPr="002275C7">
        <w:rPr>
          <w:i/>
          <w:iCs/>
          <w:sz w:val="28"/>
          <w:szCs w:val="28"/>
          <w:lang w:val="en-US"/>
        </w:rPr>
        <w:t>voice</w:t>
      </w:r>
      <w:r w:rsidRPr="002275C7">
        <w:rPr>
          <w:sz w:val="28"/>
          <w:szCs w:val="28"/>
          <w:lang w:val="en-US"/>
        </w:rPr>
        <w:t xml:space="preserve"> may mean, for example, ‘to utter a sound by the aid of the vocal chords’.    This brings us to the problem of </w:t>
      </w:r>
      <w:r w:rsidRPr="002275C7">
        <w:rPr>
          <w:sz w:val="28"/>
          <w:szCs w:val="28"/>
          <w:u w:val="single"/>
          <w:lang w:val="en-US"/>
        </w:rPr>
        <w:t>patterned homonymy</w:t>
      </w:r>
      <w:r w:rsidRPr="002275C7">
        <w:rPr>
          <w:sz w:val="28"/>
          <w:szCs w:val="28"/>
          <w:lang w:val="en-US"/>
        </w:rPr>
        <w:t xml:space="preserve">, i.e. of the invariant lexical meaning present in homonyms that have developed from one common source and belong to various parts of speech.   Is a lexicographer justified in placing the verb </w:t>
      </w:r>
      <w:r w:rsidRPr="002275C7">
        <w:rPr>
          <w:i/>
          <w:iCs/>
          <w:sz w:val="28"/>
          <w:szCs w:val="28"/>
          <w:lang w:val="en-US"/>
        </w:rPr>
        <w:t xml:space="preserve">voice </w:t>
      </w:r>
      <w:r w:rsidRPr="002275C7">
        <w:rPr>
          <w:sz w:val="28"/>
          <w:szCs w:val="28"/>
          <w:lang w:val="en-US"/>
        </w:rPr>
        <w:t xml:space="preserve">with the above meaning into the same entry with the first three variants of the noun? The same question arises with respect to </w:t>
      </w:r>
      <w:r w:rsidRPr="002275C7">
        <w:rPr>
          <w:i/>
          <w:iCs/>
          <w:sz w:val="28"/>
          <w:szCs w:val="28"/>
          <w:lang w:val="en-US"/>
        </w:rPr>
        <w:t xml:space="preserve">after </w:t>
      </w:r>
      <w:r w:rsidRPr="002275C7">
        <w:rPr>
          <w:sz w:val="28"/>
          <w:szCs w:val="28"/>
          <w:lang w:val="en-US"/>
        </w:rPr>
        <w:t xml:space="preserve">or </w:t>
      </w:r>
      <w:r w:rsidRPr="002275C7">
        <w:rPr>
          <w:i/>
          <w:iCs/>
          <w:sz w:val="28"/>
          <w:szCs w:val="28"/>
          <w:lang w:val="en-US"/>
        </w:rPr>
        <w:t>before</w:t>
      </w:r>
      <w:r w:rsidRPr="002275C7">
        <w:rPr>
          <w:sz w:val="28"/>
          <w:szCs w:val="28"/>
          <w:lang w:val="en-US"/>
        </w:rPr>
        <w:t xml:space="preserve"> – preposition, conjunction and adverb.</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English lexicographers think it quite possible for one and the same word to function as different parts of speech. Such pairs as </w:t>
      </w:r>
      <w:r w:rsidRPr="002275C7">
        <w:rPr>
          <w:i/>
          <w:iCs/>
          <w:sz w:val="28"/>
          <w:szCs w:val="28"/>
          <w:lang w:val="en-US"/>
        </w:rPr>
        <w:t>act</w:t>
      </w:r>
      <w:r w:rsidRPr="002275C7">
        <w:rPr>
          <w:sz w:val="28"/>
          <w:szCs w:val="28"/>
          <w:lang w:val="en-US"/>
        </w:rPr>
        <w:t xml:space="preserve"> n – </w:t>
      </w:r>
      <w:r w:rsidRPr="002275C7">
        <w:rPr>
          <w:i/>
          <w:iCs/>
          <w:sz w:val="28"/>
          <w:szCs w:val="28"/>
          <w:lang w:val="en-US"/>
        </w:rPr>
        <w:t>act</w:t>
      </w:r>
      <w:r w:rsidRPr="002275C7">
        <w:rPr>
          <w:sz w:val="28"/>
          <w:szCs w:val="28"/>
          <w:lang w:val="en-US"/>
        </w:rPr>
        <w:t xml:space="preserve"> v; </w:t>
      </w:r>
      <w:r w:rsidRPr="002275C7">
        <w:rPr>
          <w:i/>
          <w:iCs/>
          <w:sz w:val="28"/>
          <w:szCs w:val="28"/>
          <w:lang w:val="en-US"/>
        </w:rPr>
        <w:t>back</w:t>
      </w:r>
      <w:r w:rsidRPr="002275C7">
        <w:rPr>
          <w:sz w:val="28"/>
          <w:szCs w:val="28"/>
          <w:lang w:val="en-US"/>
        </w:rPr>
        <w:t xml:space="preserve"> n - </w:t>
      </w:r>
      <w:r w:rsidRPr="002275C7">
        <w:rPr>
          <w:i/>
          <w:iCs/>
          <w:sz w:val="28"/>
          <w:szCs w:val="28"/>
          <w:lang w:val="en-US"/>
        </w:rPr>
        <w:t xml:space="preserve">back </w:t>
      </w:r>
      <w:r w:rsidRPr="002275C7">
        <w:rPr>
          <w:sz w:val="28"/>
          <w:szCs w:val="28"/>
          <w:lang w:val="en-US"/>
        </w:rPr>
        <w:t xml:space="preserve">v; </w:t>
      </w:r>
      <w:r w:rsidRPr="002275C7">
        <w:rPr>
          <w:i/>
          <w:iCs/>
          <w:sz w:val="28"/>
          <w:szCs w:val="28"/>
          <w:lang w:val="en-US"/>
        </w:rPr>
        <w:t>drive</w:t>
      </w:r>
      <w:r w:rsidRPr="002275C7">
        <w:rPr>
          <w:sz w:val="28"/>
          <w:szCs w:val="28"/>
          <w:lang w:val="en-US"/>
        </w:rPr>
        <w:t xml:space="preserve"> n – </w:t>
      </w:r>
      <w:r w:rsidRPr="002275C7">
        <w:rPr>
          <w:i/>
          <w:iCs/>
          <w:sz w:val="28"/>
          <w:szCs w:val="28"/>
          <w:lang w:val="en-US"/>
        </w:rPr>
        <w:t xml:space="preserve">drive </w:t>
      </w:r>
      <w:r w:rsidRPr="002275C7">
        <w:rPr>
          <w:sz w:val="28"/>
          <w:szCs w:val="28"/>
          <w:lang w:val="en-US"/>
        </w:rPr>
        <w:t xml:space="preserve">v; the above mentioned </w:t>
      </w:r>
      <w:r w:rsidRPr="002275C7">
        <w:rPr>
          <w:i/>
          <w:iCs/>
          <w:sz w:val="28"/>
          <w:szCs w:val="28"/>
          <w:lang w:val="en-US"/>
        </w:rPr>
        <w:t xml:space="preserve">after </w:t>
      </w:r>
      <w:r w:rsidRPr="002275C7">
        <w:rPr>
          <w:sz w:val="28"/>
          <w:szCs w:val="28"/>
          <w:lang w:val="en-US"/>
        </w:rPr>
        <w:t>and</w:t>
      </w:r>
      <w:r w:rsidRPr="002275C7">
        <w:rPr>
          <w:i/>
          <w:iCs/>
          <w:sz w:val="28"/>
          <w:szCs w:val="28"/>
          <w:lang w:val="en-US"/>
        </w:rPr>
        <w:t xml:space="preserve"> before</w:t>
      </w:r>
      <w:r w:rsidRPr="002275C7">
        <w:rPr>
          <w:sz w:val="28"/>
          <w:szCs w:val="28"/>
          <w:lang w:val="en-US"/>
        </w:rPr>
        <w:t xml:space="preserve"> and the like, are all treated as one word functioning as different parts of speech. This point of view was severely criticized. It was argued that one and the same word could not belong to different parts of speech simultaneously, because this would contradict the definition of the word as a system of forms. This viewpoint is not faultless either; if one follows it consistently, one should regard as separate words all cases when words are countable nouns in one meaning and uncountable in another, when verbs </w:t>
      </w:r>
      <w:r w:rsidRPr="002275C7">
        <w:rPr>
          <w:sz w:val="28"/>
          <w:szCs w:val="28"/>
          <w:lang w:val="en-US"/>
        </w:rPr>
        <w:lastRenderedPageBreak/>
        <w:t xml:space="preserve">can be used transitively and intransitively, etc. In this case </w:t>
      </w:r>
      <w:r w:rsidRPr="002275C7">
        <w:rPr>
          <w:i/>
          <w:iCs/>
          <w:sz w:val="28"/>
          <w:szCs w:val="28"/>
          <w:lang w:val="en-US"/>
        </w:rPr>
        <w:t>hair</w:t>
      </w:r>
      <w:r w:rsidRPr="002275C7">
        <w:rPr>
          <w:i/>
          <w:iCs/>
          <w:sz w:val="28"/>
          <w:szCs w:val="28"/>
          <w:vertAlign w:val="subscript"/>
          <w:lang w:val="en-US"/>
        </w:rPr>
        <w:t>1</w:t>
      </w:r>
      <w:r w:rsidRPr="002275C7">
        <w:rPr>
          <w:sz w:val="28"/>
          <w:szCs w:val="28"/>
          <w:lang w:val="en-US"/>
        </w:rPr>
        <w:t xml:space="preserve"> ‘all the hair that grows on a person’s head’ will be one word, an uncountable noun; whereas ‘a single thread of hair’ will be denoted by another word (</w:t>
      </w:r>
      <w:r w:rsidRPr="002275C7">
        <w:rPr>
          <w:i/>
          <w:iCs/>
          <w:sz w:val="28"/>
          <w:szCs w:val="28"/>
          <w:lang w:val="en-US"/>
        </w:rPr>
        <w:t>hair</w:t>
      </w:r>
      <w:r w:rsidRPr="002275C7">
        <w:rPr>
          <w:i/>
          <w:iCs/>
          <w:sz w:val="28"/>
          <w:szCs w:val="28"/>
          <w:vertAlign w:val="subscript"/>
          <w:lang w:val="en-US"/>
        </w:rPr>
        <w:t>2</w:t>
      </w:r>
      <w:r w:rsidRPr="002275C7">
        <w:rPr>
          <w:sz w:val="28"/>
          <w:szCs w:val="28"/>
          <w:lang w:val="en-US"/>
        </w:rPr>
        <w:t xml:space="preserve">) which, being countable, and thus different in paradigm, cannot be considered the same word. It would be tedious to enumerate all the absurdities that will result from choosing this path. A dictionary arranged on these lines would require very much space in printing and could occasion much wasted time in use. The conclusion therefore is that efficiency in lexicographic work is secured by a rigorous application of etymological criteria combined with formalized procedures of establishing a lexical invariant suggested by synchronic linguistic methods.   As to those concerned with teaching of English as a foreign language, they are also keenly interested in patterned homonymy. The most frequently used words constitute the greatest amount of difficulty, as may be summed up by the following jocular example: I think that this “that” is a conjunction but that that “that” that that man used as pronoun. A correct understanding of this peculiarity of contemporary English should be instilled in the pupils from the very beginning, and they should be taught to find their way in sentences where several words have their homonyms in other parts of speech, as in Jespersen’s example: </w:t>
      </w:r>
      <w:r w:rsidRPr="002275C7">
        <w:rPr>
          <w:i/>
          <w:iCs/>
          <w:sz w:val="28"/>
          <w:szCs w:val="28"/>
          <w:lang w:val="en-US"/>
        </w:rPr>
        <w:t>Will change of air cure love?</w:t>
      </w:r>
      <w:r w:rsidRPr="002275C7">
        <w:rPr>
          <w:sz w:val="28"/>
          <w:szCs w:val="28"/>
          <w:lang w:val="en-US"/>
        </w:rPr>
        <w:t xml:space="preserve"> To show the scope of the problem for the elementary stage a list of homonyms that should be classified as patterned is given below:</w:t>
      </w:r>
    </w:p>
    <w:p w:rsidR="002275C7" w:rsidRPr="002275C7" w:rsidRDefault="002275C7" w:rsidP="002275C7">
      <w:pPr>
        <w:pStyle w:val="ae"/>
        <w:spacing w:line="360" w:lineRule="auto"/>
        <w:ind w:firstLine="708"/>
        <w:jc w:val="both"/>
        <w:rPr>
          <w:sz w:val="28"/>
          <w:szCs w:val="28"/>
          <w:lang w:val="en-US"/>
        </w:rPr>
      </w:pPr>
      <w:r w:rsidRPr="002275C7">
        <w:rPr>
          <w:sz w:val="28"/>
          <w:szCs w:val="28"/>
          <w:lang w:val="en-US"/>
        </w:rPr>
        <w:t xml:space="preserve"> </w:t>
      </w:r>
      <w:proofErr w:type="gramStart"/>
      <w:r w:rsidRPr="002275C7">
        <w:rPr>
          <w:i/>
          <w:iCs/>
          <w:sz w:val="28"/>
          <w:szCs w:val="28"/>
          <w:lang w:val="en-US"/>
        </w:rPr>
        <w:t>Above</w:t>
      </w:r>
      <w:r w:rsidRPr="002275C7">
        <w:rPr>
          <w:sz w:val="28"/>
          <w:szCs w:val="28"/>
          <w:lang w:val="en-US"/>
        </w:rPr>
        <w:t xml:space="preserve">, </w:t>
      </w:r>
      <w:proofErr w:type="spellStart"/>
      <w:r w:rsidRPr="002275C7">
        <w:rPr>
          <w:sz w:val="28"/>
          <w:szCs w:val="28"/>
          <w:lang w:val="en-US"/>
        </w:rPr>
        <w:t>prp</w:t>
      </w:r>
      <w:proofErr w:type="spellEnd"/>
      <w:r w:rsidRPr="002275C7">
        <w:rPr>
          <w:sz w:val="28"/>
          <w:szCs w:val="28"/>
          <w:lang w:val="en-US"/>
        </w:rPr>
        <w:t xml:space="preserve">, </w:t>
      </w:r>
      <w:proofErr w:type="spellStart"/>
      <w:r w:rsidRPr="002275C7">
        <w:rPr>
          <w:sz w:val="28"/>
          <w:szCs w:val="28"/>
          <w:lang w:val="en-US"/>
        </w:rPr>
        <w:t>adv</w:t>
      </w:r>
      <w:proofErr w:type="spellEnd"/>
      <w:r w:rsidRPr="002275C7">
        <w:rPr>
          <w:sz w:val="28"/>
          <w:szCs w:val="28"/>
          <w:lang w:val="en-US"/>
        </w:rPr>
        <w:t xml:space="preserve">, a; </w:t>
      </w:r>
      <w:r w:rsidRPr="002275C7">
        <w:rPr>
          <w:i/>
          <w:iCs/>
          <w:sz w:val="28"/>
          <w:szCs w:val="28"/>
          <w:lang w:val="en-US"/>
        </w:rPr>
        <w:t>act</w:t>
      </w:r>
      <w:r w:rsidRPr="002275C7">
        <w:rPr>
          <w:sz w:val="28"/>
          <w:szCs w:val="28"/>
          <w:lang w:val="en-US"/>
        </w:rPr>
        <w:t xml:space="preserve">, n, v; </w:t>
      </w:r>
      <w:r w:rsidRPr="002275C7">
        <w:rPr>
          <w:i/>
          <w:iCs/>
          <w:sz w:val="28"/>
          <w:szCs w:val="28"/>
          <w:lang w:val="en-US"/>
        </w:rPr>
        <w:t>after</w:t>
      </w:r>
      <w:r w:rsidRPr="002275C7">
        <w:rPr>
          <w:sz w:val="28"/>
          <w:szCs w:val="28"/>
          <w:lang w:val="en-US"/>
        </w:rPr>
        <w:t xml:space="preserve">, </w:t>
      </w:r>
      <w:proofErr w:type="spellStart"/>
      <w:r w:rsidRPr="002275C7">
        <w:rPr>
          <w:sz w:val="28"/>
          <w:szCs w:val="28"/>
          <w:lang w:val="en-US"/>
        </w:rPr>
        <w:t>prp</w:t>
      </w:r>
      <w:proofErr w:type="spellEnd"/>
      <w:r w:rsidRPr="002275C7">
        <w:rPr>
          <w:sz w:val="28"/>
          <w:szCs w:val="28"/>
          <w:lang w:val="en-US"/>
        </w:rPr>
        <w:t xml:space="preserve">, </w:t>
      </w:r>
      <w:proofErr w:type="spellStart"/>
      <w:r w:rsidRPr="002275C7">
        <w:rPr>
          <w:sz w:val="28"/>
          <w:szCs w:val="28"/>
          <w:lang w:val="en-US"/>
        </w:rPr>
        <w:t>adv</w:t>
      </w:r>
      <w:proofErr w:type="spellEnd"/>
      <w:r w:rsidRPr="002275C7">
        <w:rPr>
          <w:sz w:val="28"/>
          <w:szCs w:val="28"/>
          <w:lang w:val="en-US"/>
        </w:rPr>
        <w:t xml:space="preserve">, </w:t>
      </w:r>
      <w:proofErr w:type="spellStart"/>
      <w:r w:rsidRPr="002275C7">
        <w:rPr>
          <w:sz w:val="28"/>
          <w:szCs w:val="28"/>
          <w:lang w:val="en-US"/>
        </w:rPr>
        <w:t>cj</w:t>
      </w:r>
      <w:proofErr w:type="spellEnd"/>
      <w:r w:rsidRPr="002275C7">
        <w:rPr>
          <w:sz w:val="28"/>
          <w:szCs w:val="28"/>
          <w:lang w:val="en-US"/>
        </w:rPr>
        <w:t xml:space="preserve">; </w:t>
      </w:r>
      <w:r w:rsidRPr="002275C7">
        <w:rPr>
          <w:i/>
          <w:iCs/>
          <w:sz w:val="28"/>
          <w:szCs w:val="28"/>
          <w:lang w:val="en-US"/>
        </w:rPr>
        <w:t>age</w:t>
      </w:r>
      <w:r w:rsidRPr="002275C7">
        <w:rPr>
          <w:sz w:val="28"/>
          <w:szCs w:val="28"/>
          <w:lang w:val="en-US"/>
        </w:rPr>
        <w:t xml:space="preserve">, n, v; </w:t>
      </w:r>
      <w:r w:rsidRPr="002275C7">
        <w:rPr>
          <w:i/>
          <w:iCs/>
          <w:sz w:val="28"/>
          <w:szCs w:val="28"/>
          <w:lang w:val="en-US"/>
        </w:rPr>
        <w:t>back</w:t>
      </w:r>
      <w:r w:rsidRPr="002275C7">
        <w:rPr>
          <w:sz w:val="28"/>
          <w:szCs w:val="28"/>
          <w:lang w:val="en-US"/>
        </w:rPr>
        <w:t xml:space="preserve">, n, </w:t>
      </w:r>
      <w:proofErr w:type="spellStart"/>
      <w:r w:rsidRPr="002275C7">
        <w:rPr>
          <w:sz w:val="28"/>
          <w:szCs w:val="28"/>
          <w:lang w:val="en-US"/>
        </w:rPr>
        <w:t>adv</w:t>
      </w:r>
      <w:proofErr w:type="spellEnd"/>
      <w:r w:rsidRPr="002275C7">
        <w:rPr>
          <w:sz w:val="28"/>
          <w:szCs w:val="28"/>
          <w:lang w:val="en-US"/>
        </w:rPr>
        <w:t xml:space="preserve">, v;   </w:t>
      </w:r>
      <w:r w:rsidRPr="002275C7">
        <w:rPr>
          <w:i/>
          <w:iCs/>
          <w:sz w:val="28"/>
          <w:szCs w:val="28"/>
          <w:lang w:val="en-US"/>
        </w:rPr>
        <w:t>ball</w:t>
      </w:r>
      <w:r w:rsidRPr="002275C7">
        <w:rPr>
          <w:sz w:val="28"/>
          <w:szCs w:val="28"/>
          <w:lang w:val="en-US"/>
        </w:rPr>
        <w:t xml:space="preserve">, n, v; </w:t>
      </w:r>
      <w:r w:rsidRPr="002275C7">
        <w:rPr>
          <w:i/>
          <w:iCs/>
          <w:sz w:val="28"/>
          <w:szCs w:val="28"/>
          <w:lang w:val="en-US"/>
        </w:rPr>
        <w:t>bank</w:t>
      </w:r>
      <w:r w:rsidRPr="002275C7">
        <w:rPr>
          <w:sz w:val="28"/>
          <w:szCs w:val="28"/>
          <w:lang w:val="en-US"/>
        </w:rPr>
        <w:t xml:space="preserve">, n, v; </w:t>
      </w:r>
      <w:r w:rsidRPr="002275C7">
        <w:rPr>
          <w:i/>
          <w:iCs/>
          <w:sz w:val="28"/>
          <w:szCs w:val="28"/>
          <w:lang w:val="en-US"/>
        </w:rPr>
        <w:t>before</w:t>
      </w:r>
      <w:r w:rsidRPr="002275C7">
        <w:rPr>
          <w:sz w:val="28"/>
          <w:szCs w:val="28"/>
          <w:lang w:val="en-US"/>
        </w:rPr>
        <w:t xml:space="preserve">, </w:t>
      </w:r>
      <w:proofErr w:type="spellStart"/>
      <w:r w:rsidRPr="002275C7">
        <w:rPr>
          <w:sz w:val="28"/>
          <w:szCs w:val="28"/>
          <w:lang w:val="en-US"/>
        </w:rPr>
        <w:t>prp</w:t>
      </w:r>
      <w:proofErr w:type="spellEnd"/>
      <w:r w:rsidRPr="002275C7">
        <w:rPr>
          <w:sz w:val="28"/>
          <w:szCs w:val="28"/>
          <w:lang w:val="en-US"/>
        </w:rPr>
        <w:t xml:space="preserve">, </w:t>
      </w:r>
      <w:proofErr w:type="spellStart"/>
      <w:r w:rsidRPr="002275C7">
        <w:rPr>
          <w:sz w:val="28"/>
          <w:szCs w:val="28"/>
          <w:lang w:val="en-US"/>
        </w:rPr>
        <w:t>adv</w:t>
      </w:r>
      <w:proofErr w:type="spellEnd"/>
      <w:r w:rsidRPr="002275C7">
        <w:rPr>
          <w:sz w:val="28"/>
          <w:szCs w:val="28"/>
          <w:lang w:val="en-US"/>
        </w:rPr>
        <w:t xml:space="preserve">, </w:t>
      </w:r>
      <w:proofErr w:type="spellStart"/>
      <w:r w:rsidRPr="002275C7">
        <w:rPr>
          <w:sz w:val="28"/>
          <w:szCs w:val="28"/>
          <w:lang w:val="en-US"/>
        </w:rPr>
        <w:t>cj</w:t>
      </w:r>
      <w:proofErr w:type="spellEnd"/>
      <w:r w:rsidRPr="002275C7">
        <w:rPr>
          <w:sz w:val="28"/>
          <w:szCs w:val="28"/>
          <w:lang w:val="en-US"/>
        </w:rPr>
        <w:t xml:space="preserve">; </w:t>
      </w:r>
      <w:r w:rsidRPr="002275C7">
        <w:rPr>
          <w:i/>
          <w:iCs/>
          <w:sz w:val="28"/>
          <w:szCs w:val="28"/>
          <w:lang w:val="en-US"/>
        </w:rPr>
        <w:t>besides</w:t>
      </w:r>
      <w:r w:rsidRPr="002275C7">
        <w:rPr>
          <w:sz w:val="28"/>
          <w:szCs w:val="28"/>
          <w:lang w:val="en-US"/>
        </w:rPr>
        <w:t xml:space="preserve">, </w:t>
      </w:r>
      <w:proofErr w:type="spellStart"/>
      <w:r w:rsidRPr="002275C7">
        <w:rPr>
          <w:sz w:val="28"/>
          <w:szCs w:val="28"/>
          <w:lang w:val="en-US"/>
        </w:rPr>
        <w:t>prp</w:t>
      </w:r>
      <w:proofErr w:type="spellEnd"/>
      <w:r w:rsidRPr="002275C7">
        <w:rPr>
          <w:sz w:val="28"/>
          <w:szCs w:val="28"/>
          <w:lang w:val="en-US"/>
        </w:rPr>
        <w:t xml:space="preserve">, </w:t>
      </w:r>
      <w:proofErr w:type="spellStart"/>
      <w:r w:rsidRPr="002275C7">
        <w:rPr>
          <w:sz w:val="28"/>
          <w:szCs w:val="28"/>
          <w:lang w:val="en-US"/>
        </w:rPr>
        <w:t>adv</w:t>
      </w:r>
      <w:proofErr w:type="spellEnd"/>
      <w:r w:rsidRPr="002275C7">
        <w:rPr>
          <w:sz w:val="28"/>
          <w:szCs w:val="28"/>
          <w:lang w:val="en-US"/>
        </w:rPr>
        <w:t xml:space="preserve">; </w:t>
      </w:r>
      <w:r w:rsidRPr="002275C7">
        <w:rPr>
          <w:i/>
          <w:iCs/>
          <w:sz w:val="28"/>
          <w:szCs w:val="28"/>
          <w:lang w:val="en-US"/>
        </w:rPr>
        <w:t>bill</w:t>
      </w:r>
      <w:r w:rsidRPr="002275C7">
        <w:rPr>
          <w:sz w:val="28"/>
          <w:szCs w:val="28"/>
          <w:lang w:val="en-US"/>
        </w:rPr>
        <w:t xml:space="preserve">, n, v; </w:t>
      </w:r>
      <w:r w:rsidRPr="002275C7">
        <w:rPr>
          <w:i/>
          <w:iCs/>
          <w:sz w:val="28"/>
          <w:szCs w:val="28"/>
          <w:lang w:val="en-US"/>
        </w:rPr>
        <w:t>bloom</w:t>
      </w:r>
      <w:r w:rsidRPr="002275C7">
        <w:rPr>
          <w:sz w:val="28"/>
          <w:szCs w:val="28"/>
          <w:lang w:val="en-US"/>
        </w:rPr>
        <w:t xml:space="preserve">, n, v; </w:t>
      </w:r>
      <w:r w:rsidRPr="002275C7">
        <w:rPr>
          <w:i/>
          <w:iCs/>
          <w:sz w:val="28"/>
          <w:szCs w:val="28"/>
          <w:lang w:val="en-US"/>
        </w:rPr>
        <w:t>box</w:t>
      </w:r>
      <w:r w:rsidRPr="002275C7">
        <w:rPr>
          <w:sz w:val="28"/>
          <w:szCs w:val="28"/>
          <w:lang w:val="en-US"/>
        </w:rPr>
        <w:t>, n, v.</w:t>
      </w:r>
      <w:proofErr w:type="gramEnd"/>
      <w:r w:rsidRPr="002275C7">
        <w:rPr>
          <w:sz w:val="28"/>
          <w:szCs w:val="28"/>
          <w:lang w:val="en-US"/>
        </w:rPr>
        <w:t xml:space="preserve"> The other examples are: </w:t>
      </w:r>
      <w:r w:rsidRPr="002275C7">
        <w:rPr>
          <w:i/>
          <w:iCs/>
          <w:sz w:val="28"/>
          <w:szCs w:val="28"/>
          <w:lang w:val="en-US"/>
        </w:rPr>
        <w:t>by, can, close, country, course, cross, direct, draw, drive, even, faint, flat, fly, for, game, general, hard, hide, hold, home, just, kind, last, leave, left, lie, light, like, little, lot, major, march, may, mean, might, mind, miss, part, plain, plane, plate, right, round, sharp, sound, spare, spell, spring, square, stage, stamp, try, type, volume, watch, well, will</w:t>
      </w:r>
      <w:r w:rsidRPr="002275C7">
        <w:rPr>
          <w:sz w:val="28"/>
          <w:szCs w:val="28"/>
          <w:lang w:val="en-US"/>
        </w:rPr>
        <w:t xml:space="preserve">.   </w:t>
      </w:r>
    </w:p>
    <w:p w:rsidR="002275C7" w:rsidRPr="002275C7" w:rsidRDefault="002275C7" w:rsidP="002275C7">
      <w:pPr>
        <w:pStyle w:val="ae"/>
        <w:spacing w:line="360" w:lineRule="auto"/>
        <w:ind w:firstLine="708"/>
        <w:jc w:val="both"/>
        <w:rPr>
          <w:sz w:val="28"/>
          <w:szCs w:val="28"/>
          <w:lang w:val="en-US"/>
        </w:rPr>
      </w:pPr>
      <w:r w:rsidRPr="002275C7">
        <w:rPr>
          <w:sz w:val="28"/>
          <w:szCs w:val="28"/>
          <w:lang w:val="en-US"/>
        </w:rPr>
        <w:t xml:space="preserve">For the most part all these words are cases of patterned </w:t>
      </w:r>
      <w:proofErr w:type="spellStart"/>
      <w:r w:rsidRPr="002275C7">
        <w:rPr>
          <w:sz w:val="28"/>
          <w:szCs w:val="28"/>
          <w:lang w:val="en-US"/>
        </w:rPr>
        <w:t>lexico</w:t>
      </w:r>
      <w:proofErr w:type="spellEnd"/>
      <w:r w:rsidRPr="002275C7">
        <w:rPr>
          <w:sz w:val="28"/>
          <w:szCs w:val="28"/>
          <w:lang w:val="en-US"/>
        </w:rPr>
        <w:t xml:space="preserve">-grammatical homonymy taken from the minimum vocabulary of the elementary stage: the above homonyms mostly differ within each group grammatically but possess some </w:t>
      </w:r>
      <w:r w:rsidRPr="002275C7">
        <w:rPr>
          <w:sz w:val="28"/>
          <w:szCs w:val="28"/>
          <w:lang w:val="en-US"/>
        </w:rPr>
        <w:lastRenderedPageBreak/>
        <w:t xml:space="preserve">lexical invariant. That is to say, </w:t>
      </w:r>
      <w:r w:rsidRPr="002275C7">
        <w:rPr>
          <w:i/>
          <w:iCs/>
          <w:sz w:val="28"/>
          <w:szCs w:val="28"/>
          <w:lang w:val="en-US"/>
        </w:rPr>
        <w:t xml:space="preserve">act </w:t>
      </w:r>
      <w:r w:rsidRPr="002275C7">
        <w:rPr>
          <w:sz w:val="28"/>
          <w:szCs w:val="28"/>
          <w:lang w:val="en-US"/>
        </w:rPr>
        <w:t xml:space="preserve">v follows the standard four-part system of forms with a base form </w:t>
      </w:r>
      <w:r w:rsidRPr="002275C7">
        <w:rPr>
          <w:i/>
          <w:iCs/>
          <w:sz w:val="28"/>
          <w:szCs w:val="28"/>
          <w:lang w:val="en-US"/>
        </w:rPr>
        <w:t>act</w:t>
      </w:r>
      <w:r w:rsidRPr="002275C7">
        <w:rPr>
          <w:sz w:val="28"/>
          <w:szCs w:val="28"/>
          <w:lang w:val="en-US"/>
        </w:rPr>
        <w:t>, an s-form (</w:t>
      </w:r>
      <w:r w:rsidRPr="002275C7">
        <w:rPr>
          <w:i/>
          <w:iCs/>
          <w:sz w:val="28"/>
          <w:szCs w:val="28"/>
          <w:lang w:val="en-US"/>
        </w:rPr>
        <w:t>act-s</w:t>
      </w:r>
      <w:r w:rsidRPr="002275C7">
        <w:rPr>
          <w:sz w:val="28"/>
          <w:szCs w:val="28"/>
          <w:lang w:val="en-US"/>
        </w:rPr>
        <w:t>), a Past Indefinite Tense form (</w:t>
      </w:r>
      <w:r w:rsidRPr="002275C7">
        <w:rPr>
          <w:i/>
          <w:iCs/>
          <w:sz w:val="28"/>
          <w:szCs w:val="28"/>
          <w:lang w:val="en-US"/>
        </w:rPr>
        <w:t>acted</w:t>
      </w:r>
      <w:r w:rsidRPr="002275C7">
        <w:rPr>
          <w:sz w:val="28"/>
          <w:szCs w:val="28"/>
          <w:lang w:val="en-US"/>
        </w:rPr>
        <w:t xml:space="preserve">) and an </w:t>
      </w:r>
      <w:proofErr w:type="spellStart"/>
      <w:r w:rsidRPr="002275C7">
        <w:rPr>
          <w:sz w:val="28"/>
          <w:szCs w:val="28"/>
          <w:lang w:val="en-US"/>
        </w:rPr>
        <w:t>ing</w:t>
      </w:r>
      <w:proofErr w:type="spellEnd"/>
      <w:r w:rsidRPr="002275C7">
        <w:rPr>
          <w:sz w:val="28"/>
          <w:szCs w:val="28"/>
          <w:lang w:val="en-US"/>
        </w:rPr>
        <w:t>-form (</w:t>
      </w:r>
      <w:r w:rsidRPr="002275C7">
        <w:rPr>
          <w:i/>
          <w:iCs/>
          <w:sz w:val="28"/>
          <w:szCs w:val="28"/>
          <w:lang w:val="en-US"/>
        </w:rPr>
        <w:t>acting</w:t>
      </w:r>
      <w:r w:rsidRPr="002275C7">
        <w:rPr>
          <w:sz w:val="28"/>
          <w:szCs w:val="28"/>
          <w:lang w:val="en-US"/>
        </w:rPr>
        <w:t xml:space="preserve">) and takes up all syntactic functions of verbs, whereas act n can have two forms, </w:t>
      </w:r>
      <w:r w:rsidRPr="002275C7">
        <w:rPr>
          <w:i/>
          <w:iCs/>
          <w:sz w:val="28"/>
          <w:szCs w:val="28"/>
          <w:lang w:val="en-US"/>
        </w:rPr>
        <w:t xml:space="preserve">act </w:t>
      </w:r>
      <w:r w:rsidRPr="002275C7">
        <w:rPr>
          <w:sz w:val="28"/>
          <w:szCs w:val="28"/>
          <w:lang w:val="en-US"/>
        </w:rPr>
        <w:t xml:space="preserve">(sing.) and </w:t>
      </w:r>
      <w:r w:rsidRPr="002275C7">
        <w:rPr>
          <w:i/>
          <w:iCs/>
          <w:sz w:val="28"/>
          <w:szCs w:val="28"/>
          <w:lang w:val="en-US"/>
        </w:rPr>
        <w:t>act</w:t>
      </w:r>
      <w:r w:rsidRPr="002275C7">
        <w:rPr>
          <w:sz w:val="28"/>
          <w:szCs w:val="28"/>
          <w:lang w:val="en-US"/>
        </w:rPr>
        <w:t xml:space="preserve"> (</w:t>
      </w:r>
      <w:proofErr w:type="gramStart"/>
      <w:r w:rsidRPr="002275C7">
        <w:rPr>
          <w:sz w:val="28"/>
          <w:szCs w:val="28"/>
          <w:lang w:val="en-US"/>
        </w:rPr>
        <w:t>pl</w:t>
      </w:r>
      <w:proofErr w:type="gramEnd"/>
      <w:r w:rsidRPr="002275C7">
        <w:rPr>
          <w:sz w:val="28"/>
          <w:szCs w:val="28"/>
          <w:lang w:val="en-US"/>
        </w:rPr>
        <w:t>.). Semantically both contain the most generalized component rendering the notion of doing something.</w:t>
      </w:r>
    </w:p>
    <w:p w:rsidR="002275C7" w:rsidRPr="002275C7" w:rsidRDefault="002275C7" w:rsidP="002275C7">
      <w:pPr>
        <w:pStyle w:val="ae"/>
        <w:spacing w:line="360" w:lineRule="auto"/>
        <w:ind w:firstLine="708"/>
        <w:jc w:val="both"/>
        <w:rPr>
          <w:sz w:val="28"/>
          <w:szCs w:val="28"/>
          <w:lang w:val="en-US"/>
        </w:rPr>
      </w:pPr>
      <w:r w:rsidRPr="002275C7">
        <w:rPr>
          <w:sz w:val="28"/>
          <w:szCs w:val="28"/>
          <w:lang w:val="en-US"/>
        </w:rPr>
        <w:t xml:space="preserve"> Recent investigations have shown that it is quite possible to establish and to formalize the differences in environment, </w:t>
      </w:r>
      <w:proofErr w:type="gramStart"/>
      <w:r w:rsidRPr="002275C7">
        <w:rPr>
          <w:sz w:val="28"/>
          <w:szCs w:val="28"/>
          <w:lang w:val="en-US"/>
        </w:rPr>
        <w:t>either syntactical</w:t>
      </w:r>
      <w:proofErr w:type="gramEnd"/>
      <w:r w:rsidRPr="002275C7">
        <w:rPr>
          <w:sz w:val="28"/>
          <w:szCs w:val="28"/>
          <w:lang w:val="en-US"/>
        </w:rPr>
        <w:t xml:space="preserve"> or lexical, serving to signal which of the several inherent values is to be ascribed to the variable in a given context. An example of distributional analysis will help to make this point clear.  The distribution of a </w:t>
      </w:r>
      <w:proofErr w:type="spellStart"/>
      <w:r w:rsidRPr="002275C7">
        <w:rPr>
          <w:sz w:val="28"/>
          <w:szCs w:val="28"/>
          <w:lang w:val="en-US"/>
        </w:rPr>
        <w:t>lexico</w:t>
      </w:r>
      <w:proofErr w:type="spellEnd"/>
      <w:r w:rsidRPr="002275C7">
        <w:rPr>
          <w:sz w:val="28"/>
          <w:szCs w:val="28"/>
          <w:lang w:val="en-US"/>
        </w:rPr>
        <w:t xml:space="preserve">-semantic variant of a word may be represented as a list of structural patterns in which it occurs and the data on its combining power. Some of the most typical structural patterns for a verb are: N + V + N; N + V + </w:t>
      </w:r>
      <w:proofErr w:type="spellStart"/>
      <w:r w:rsidRPr="002275C7">
        <w:rPr>
          <w:sz w:val="28"/>
          <w:szCs w:val="28"/>
          <w:lang w:val="en-US"/>
        </w:rPr>
        <w:t>Prp</w:t>
      </w:r>
      <w:proofErr w:type="spellEnd"/>
      <w:r w:rsidRPr="002275C7">
        <w:rPr>
          <w:sz w:val="28"/>
          <w:szCs w:val="28"/>
          <w:lang w:val="en-US"/>
        </w:rPr>
        <w:t xml:space="preserve"> + N; N + V + A; N + V + </w:t>
      </w:r>
      <w:proofErr w:type="spellStart"/>
      <w:r w:rsidRPr="002275C7">
        <w:rPr>
          <w:sz w:val="28"/>
          <w:szCs w:val="28"/>
          <w:lang w:val="en-US"/>
        </w:rPr>
        <w:t>adv</w:t>
      </w:r>
      <w:proofErr w:type="spellEnd"/>
      <w:r w:rsidRPr="002275C7">
        <w:rPr>
          <w:sz w:val="28"/>
          <w:szCs w:val="28"/>
          <w:lang w:val="en-US"/>
        </w:rPr>
        <w:t>; N + V + to + V and some others. Patterns for nouns are far less studied, but for the present case one very typical example will suffice. This is the structure: article + A + N</w:t>
      </w:r>
      <w:r w:rsidRPr="002275C7">
        <w:rPr>
          <w:rStyle w:val="ab"/>
          <w:sz w:val="28"/>
          <w:szCs w:val="28"/>
          <w:lang w:val="en-US"/>
        </w:rPr>
        <w:footnoteReference w:id="11"/>
      </w:r>
      <w:r w:rsidRPr="002275C7">
        <w:rPr>
          <w:sz w:val="28"/>
          <w:szCs w:val="28"/>
          <w:lang w:val="en-US"/>
        </w:rPr>
        <w:t xml:space="preserve">.     In the following extract from “A Taste of Honey” by </w:t>
      </w:r>
      <w:proofErr w:type="spellStart"/>
      <w:r w:rsidRPr="002275C7">
        <w:rPr>
          <w:sz w:val="28"/>
          <w:szCs w:val="28"/>
          <w:lang w:val="en-US"/>
        </w:rPr>
        <w:t>Shelagh</w:t>
      </w:r>
      <w:proofErr w:type="spellEnd"/>
      <w:r w:rsidRPr="002275C7">
        <w:rPr>
          <w:sz w:val="28"/>
          <w:szCs w:val="28"/>
          <w:lang w:val="en-US"/>
        </w:rPr>
        <w:t xml:space="preserve"> Delaney the morpheme </w:t>
      </w:r>
      <w:r w:rsidRPr="002275C7">
        <w:rPr>
          <w:i/>
          <w:iCs/>
          <w:sz w:val="28"/>
          <w:szCs w:val="28"/>
          <w:lang w:val="en-US"/>
        </w:rPr>
        <w:t>laugh</w:t>
      </w:r>
      <w:r w:rsidRPr="002275C7">
        <w:rPr>
          <w:sz w:val="28"/>
          <w:szCs w:val="28"/>
          <w:lang w:val="en-US"/>
        </w:rPr>
        <w:t xml:space="preserve"> occurs three times: </w:t>
      </w:r>
      <w:r w:rsidRPr="002275C7">
        <w:rPr>
          <w:i/>
          <w:iCs/>
          <w:sz w:val="28"/>
          <w:szCs w:val="28"/>
          <w:lang w:val="en-US"/>
        </w:rPr>
        <w:t>I can’t stand people who laugh at other people. They’d get a bigger laugh, if they laughed at themselves.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    We recognize </w:t>
      </w:r>
      <w:r w:rsidRPr="002275C7">
        <w:rPr>
          <w:i/>
          <w:iCs/>
          <w:sz w:val="28"/>
          <w:szCs w:val="28"/>
          <w:lang w:val="en-US"/>
        </w:rPr>
        <w:t>laugh</w:t>
      </w:r>
      <w:r w:rsidRPr="002275C7">
        <w:rPr>
          <w:sz w:val="28"/>
          <w:szCs w:val="28"/>
          <w:lang w:val="en-US"/>
        </w:rPr>
        <w:t xml:space="preserve"> used first and last here as a verb, because the formula is N + </w:t>
      </w:r>
      <w:r w:rsidRPr="002275C7">
        <w:rPr>
          <w:i/>
          <w:iCs/>
          <w:sz w:val="28"/>
          <w:szCs w:val="28"/>
          <w:lang w:val="en-US"/>
        </w:rPr>
        <w:t>laugh</w:t>
      </w:r>
      <w:r w:rsidRPr="002275C7">
        <w:rPr>
          <w:sz w:val="28"/>
          <w:szCs w:val="28"/>
          <w:lang w:val="en-US"/>
        </w:rPr>
        <w:t xml:space="preserve"> + </w:t>
      </w:r>
      <w:proofErr w:type="spellStart"/>
      <w:r w:rsidRPr="002275C7">
        <w:rPr>
          <w:sz w:val="28"/>
          <w:szCs w:val="28"/>
          <w:lang w:val="en-US"/>
        </w:rPr>
        <w:t>prp</w:t>
      </w:r>
      <w:proofErr w:type="spellEnd"/>
      <w:r w:rsidRPr="002275C7">
        <w:rPr>
          <w:sz w:val="28"/>
          <w:szCs w:val="28"/>
          <w:lang w:val="en-US"/>
        </w:rPr>
        <w:t xml:space="preserve"> + N and so the pattern is in both cases N + V + </w:t>
      </w:r>
      <w:proofErr w:type="spellStart"/>
      <w:r w:rsidRPr="002275C7">
        <w:rPr>
          <w:sz w:val="28"/>
          <w:szCs w:val="28"/>
          <w:lang w:val="en-US"/>
        </w:rPr>
        <w:t>prp</w:t>
      </w:r>
      <w:proofErr w:type="spellEnd"/>
      <w:r w:rsidRPr="002275C7">
        <w:rPr>
          <w:sz w:val="28"/>
          <w:szCs w:val="28"/>
          <w:lang w:val="en-US"/>
        </w:rPr>
        <w:t xml:space="preserve"> + N. In the beginning of the second sentence </w:t>
      </w:r>
      <w:r w:rsidRPr="002275C7">
        <w:rPr>
          <w:i/>
          <w:iCs/>
          <w:sz w:val="28"/>
          <w:szCs w:val="28"/>
          <w:lang w:val="en-US"/>
        </w:rPr>
        <w:t>laugh</w:t>
      </w:r>
      <w:r w:rsidRPr="002275C7">
        <w:rPr>
          <w:sz w:val="28"/>
          <w:szCs w:val="28"/>
          <w:lang w:val="en-US"/>
        </w:rPr>
        <w:t xml:space="preserve"> is a noun and the pattern is article +      A + N.     This elementary example can give a very general idea of the procedure which can be used for solving more complicated problems. We may sum up our discussion by pointing out that whereas distinction between polysemy homonymy is relevant and important for lexicography it is not relevant for the practice of either human or machine translation. The reason for this is that different variants of a </w:t>
      </w:r>
      <w:proofErr w:type="spellStart"/>
      <w:r w:rsidRPr="002275C7">
        <w:rPr>
          <w:sz w:val="28"/>
          <w:szCs w:val="28"/>
          <w:lang w:val="en-US"/>
        </w:rPr>
        <w:t>polysemantic</w:t>
      </w:r>
      <w:proofErr w:type="spellEnd"/>
      <w:r w:rsidRPr="002275C7">
        <w:rPr>
          <w:sz w:val="28"/>
          <w:szCs w:val="28"/>
          <w:lang w:val="en-US"/>
        </w:rPr>
        <w:t xml:space="preserve"> word are not less conditioned by context then lexical homonyms. In both cases the identification of the necessary meaning is based on the </w:t>
      </w:r>
      <w:r w:rsidRPr="002275C7">
        <w:rPr>
          <w:sz w:val="28"/>
          <w:szCs w:val="28"/>
          <w:lang w:val="en-US"/>
        </w:rPr>
        <w:lastRenderedPageBreak/>
        <w:t>corresponding distribution that can signal it and must be present in the memory either of the pupil or the machine. The distinction between patterned and non-patterned homonymy, greatly underrated until now, is of far greater importance. In non-patterned homonymy every unit is to be learned separately both from the lexical and grammatical points of view. In patterned homonymy when one knows the lexical meaning of a given word in one part of speech, one can accurately predict the meaning when the same sound complex occurs in some other part of speech, provided, of coarse, that there is sufficient context to guide one.</w:t>
      </w:r>
    </w:p>
    <w:p w:rsidR="002275C7" w:rsidRPr="002275C7" w:rsidRDefault="002275C7" w:rsidP="00D734AE">
      <w:pPr>
        <w:pStyle w:val="ae"/>
        <w:spacing w:line="360" w:lineRule="auto"/>
        <w:jc w:val="center"/>
        <w:rPr>
          <w:b/>
          <w:bCs/>
          <w:sz w:val="28"/>
          <w:szCs w:val="28"/>
          <w:lang w:val="en-US"/>
        </w:rPr>
      </w:pPr>
      <w:r w:rsidRPr="002275C7">
        <w:rPr>
          <w:b/>
          <w:bCs/>
          <w:sz w:val="28"/>
          <w:szCs w:val="28"/>
          <w:lang w:val="en-US"/>
        </w:rPr>
        <w:t xml:space="preserve">2.2 Synchronically and </w:t>
      </w:r>
      <w:proofErr w:type="gramStart"/>
      <w:r w:rsidRPr="002275C7">
        <w:rPr>
          <w:b/>
          <w:bCs/>
          <w:sz w:val="28"/>
          <w:szCs w:val="28"/>
          <w:lang w:val="en-US"/>
        </w:rPr>
        <w:t>Diachronically</w:t>
      </w:r>
      <w:proofErr w:type="gramEnd"/>
      <w:r w:rsidRPr="002275C7">
        <w:rPr>
          <w:b/>
          <w:bCs/>
          <w:sz w:val="28"/>
          <w:szCs w:val="28"/>
          <w:lang w:val="en-US"/>
        </w:rPr>
        <w:t xml:space="preserve"> approach of Homonyms</w:t>
      </w:r>
    </w:p>
    <w:p w:rsidR="002275C7" w:rsidRPr="002275C7" w:rsidRDefault="002275C7" w:rsidP="002275C7">
      <w:pPr>
        <w:pStyle w:val="ae"/>
        <w:spacing w:line="360" w:lineRule="auto"/>
        <w:jc w:val="both"/>
        <w:rPr>
          <w:sz w:val="28"/>
          <w:szCs w:val="28"/>
          <w:lang w:val="en-US"/>
        </w:rPr>
      </w:pPr>
      <w:r w:rsidRPr="002275C7">
        <w:rPr>
          <w:sz w:val="28"/>
          <w:szCs w:val="28"/>
          <w:lang w:val="en-US"/>
        </w:rPr>
        <w:t>Now let us analyze the semantic similarity of morphemes. Lexical groups composed of words with semantically and phonemically identical root-morphemes are usually described as word-families or word-clusters. The term itself implies close links between the members of the group. Such are word-families of the type: lead, leader, leadership; dark, darken, darkness; form, formal, formality, and others. It should be noted that members of a word-family as a rule belong to different parts of speech and are joined together only by the identity of root-morphemes. In the word-families discussed above the root-morphemes are identical not only in meaning but also in sound-form</w:t>
      </w:r>
      <w:r w:rsidRPr="002275C7">
        <w:rPr>
          <w:rStyle w:val="ab"/>
          <w:sz w:val="28"/>
          <w:szCs w:val="28"/>
          <w:lang w:val="en-US"/>
        </w:rPr>
        <w:footnoteReference w:id="12"/>
      </w:r>
      <w:r w:rsidRPr="002275C7">
        <w:rPr>
          <w:sz w:val="28"/>
          <w:szCs w:val="28"/>
          <w:lang w:val="en-US"/>
        </w:rPr>
        <w:t xml:space="preserve">. There are cases, however, when the sound-form of root-morphemes may be different, as for example in sun, sunny, solar; mouth, oral, orally; brother, brotherly, fraternal, etc.; their semantic similarity however, makes it possible to include them in a word-family. In such cases it is usual to speak of lexical supplementation, i.e. formation of related words of a word-family from phonemically different roots. As a rule in the word-families of this type we are likely to encounter etymologically different words, e.g. the words brother and mouth are of Germanic origin, whereas fraternal and oral can be easily traced back to Latin. We frequently find synonymic pairs of the type fatherly — paternal, brotherly—fraternal. Semantic and phonemic identity of affixation morphemes can be observed in the lexical groups of the type darkness, cleverness, </w:t>
      </w:r>
      <w:r w:rsidRPr="002275C7">
        <w:rPr>
          <w:sz w:val="28"/>
          <w:szCs w:val="28"/>
          <w:lang w:val="en-US"/>
        </w:rPr>
        <w:lastRenderedPageBreak/>
        <w:t>calmness, etc.; teacher, reader, writer, etc. In such word-groups as, e.g. teacher, doctor, musician, etc., only semantic similarity of derivational affixes is observed. As derivational affixes impart to the words a certain generalized meaning, we may single out lexical groups denoting the agent, the doer of the action (</w:t>
      </w:r>
      <w:proofErr w:type="spellStart"/>
      <w:r w:rsidRPr="002275C7">
        <w:rPr>
          <w:sz w:val="28"/>
          <w:szCs w:val="28"/>
          <w:lang w:val="en-US"/>
        </w:rPr>
        <w:t>Nomina</w:t>
      </w:r>
      <w:proofErr w:type="spellEnd"/>
      <w:r w:rsidRPr="002275C7">
        <w:rPr>
          <w:sz w:val="28"/>
          <w:szCs w:val="28"/>
          <w:lang w:val="en-US"/>
        </w:rPr>
        <w:t xml:space="preserve"> </w:t>
      </w:r>
      <w:proofErr w:type="spellStart"/>
      <w:r w:rsidRPr="002275C7">
        <w:rPr>
          <w:sz w:val="28"/>
          <w:szCs w:val="28"/>
          <w:lang w:val="en-US"/>
        </w:rPr>
        <w:t>Agenti</w:t>
      </w:r>
      <w:proofErr w:type="spellEnd"/>
      <w:r w:rsidRPr="002275C7">
        <w:rPr>
          <w:sz w:val="28"/>
          <w:szCs w:val="28"/>
          <w:lang w:val="en-US"/>
        </w:rPr>
        <w:t>)—teacher, reader, doctor, etc. or lexical groups denoting actions [</w:t>
      </w:r>
      <w:proofErr w:type="spellStart"/>
      <w:r w:rsidRPr="002275C7">
        <w:rPr>
          <w:sz w:val="28"/>
          <w:szCs w:val="28"/>
          <w:lang w:val="en-US"/>
        </w:rPr>
        <w:t>Nomina</w:t>
      </w:r>
      <w:proofErr w:type="spellEnd"/>
      <w:r w:rsidRPr="002275C7">
        <w:rPr>
          <w:sz w:val="28"/>
          <w:szCs w:val="28"/>
          <w:lang w:val="en-US"/>
        </w:rPr>
        <w:t xml:space="preserve"> </w:t>
      </w:r>
    </w:p>
    <w:p w:rsidR="002275C7" w:rsidRPr="002275C7" w:rsidRDefault="002275C7" w:rsidP="002275C7">
      <w:pPr>
        <w:pStyle w:val="ae"/>
        <w:spacing w:line="360" w:lineRule="auto"/>
        <w:jc w:val="both"/>
        <w:rPr>
          <w:sz w:val="28"/>
          <w:szCs w:val="28"/>
          <w:lang w:val="en-US"/>
        </w:rPr>
      </w:pPr>
      <w:proofErr w:type="spellStart"/>
      <w:proofErr w:type="gramStart"/>
      <w:r w:rsidRPr="002275C7">
        <w:rPr>
          <w:sz w:val="28"/>
          <w:szCs w:val="28"/>
          <w:lang w:val="en-US"/>
        </w:rPr>
        <w:t>Acti</w:t>
      </w:r>
      <w:proofErr w:type="spellEnd"/>
      <w:r w:rsidRPr="002275C7">
        <w:rPr>
          <w:sz w:val="28"/>
          <w:szCs w:val="28"/>
          <w:lang w:val="en-US"/>
        </w:rPr>
        <w:t>] — movement, transformation, and others.</w:t>
      </w:r>
      <w:proofErr w:type="gramEnd"/>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Now we shall study the semantic similarities and polarities of words. Semantic similarity or polarity of words may be observed in the similarity of their </w:t>
      </w:r>
      <w:proofErr w:type="spellStart"/>
      <w:r w:rsidRPr="002275C7">
        <w:rPr>
          <w:sz w:val="28"/>
          <w:szCs w:val="28"/>
          <w:lang w:val="en-US"/>
        </w:rPr>
        <w:t>denotational</w:t>
      </w:r>
      <w:proofErr w:type="spellEnd"/>
      <w:r w:rsidRPr="002275C7">
        <w:rPr>
          <w:sz w:val="28"/>
          <w:szCs w:val="28"/>
          <w:lang w:val="en-US"/>
        </w:rPr>
        <w:t xml:space="preserve"> or connotation meaning. Similarity or polarity of the </w:t>
      </w:r>
      <w:proofErr w:type="spellStart"/>
      <w:r w:rsidRPr="002275C7">
        <w:rPr>
          <w:sz w:val="28"/>
          <w:szCs w:val="28"/>
          <w:lang w:val="en-US"/>
        </w:rPr>
        <w:t>denotational</w:t>
      </w:r>
      <w:proofErr w:type="spellEnd"/>
      <w:r w:rsidRPr="002275C7">
        <w:rPr>
          <w:sz w:val="28"/>
          <w:szCs w:val="28"/>
          <w:lang w:val="en-US"/>
        </w:rPr>
        <w:t xml:space="preserve"> component of lexical meaning is to be found in lexical groups of synonyms and antonyms. Similarity or polarity of the connotation components serves as the basis for stylistic stratification of vocabulary units. Stylistic features of words and problems of stylistic stratification in general were discussed in connection with different types of meaning. So here let us confine ourselves mainly to the discussion of the problems of the main word phenomena containing the English word stock: i.e. we mean synonyms and antonyms. Synonymy, polysemy and homonymy in the language hierarchy are usually felt to be correlative notions: firstly because the criterion of synonymy is semantic similarity which is in exact opposition to the criterion of antonym—semantic polarity. </w:t>
      </w:r>
      <w:proofErr w:type="gramStart"/>
      <w:r w:rsidRPr="002275C7">
        <w:rPr>
          <w:sz w:val="28"/>
          <w:szCs w:val="28"/>
          <w:lang w:val="en-US"/>
        </w:rPr>
        <w:t xml:space="preserve">Secondly, because synonyms and </w:t>
      </w:r>
      <w:proofErr w:type="spellStart"/>
      <w:r w:rsidRPr="002275C7">
        <w:rPr>
          <w:sz w:val="28"/>
          <w:szCs w:val="28"/>
          <w:lang w:val="en-US"/>
        </w:rPr>
        <w:t>polysemantic</w:t>
      </w:r>
      <w:proofErr w:type="spellEnd"/>
      <w:r w:rsidRPr="002275C7">
        <w:rPr>
          <w:sz w:val="28"/>
          <w:szCs w:val="28"/>
          <w:lang w:val="en-US"/>
        </w:rPr>
        <w:t xml:space="preserve"> words seem to overlap in a number of cases.</w:t>
      </w:r>
      <w:proofErr w:type="gramEnd"/>
      <w:r w:rsidRPr="002275C7">
        <w:rPr>
          <w:sz w:val="28"/>
          <w:szCs w:val="28"/>
          <w:lang w:val="en-US"/>
        </w:rPr>
        <w:t xml:space="preserve"> For instance, when we speak of the words “daddy” and “parent” as synonyms, we do so because of the similarity of their </w:t>
      </w:r>
      <w:proofErr w:type="spellStart"/>
      <w:r w:rsidRPr="002275C7">
        <w:rPr>
          <w:sz w:val="28"/>
          <w:szCs w:val="28"/>
          <w:lang w:val="en-US"/>
        </w:rPr>
        <w:t>denotational</w:t>
      </w:r>
      <w:proofErr w:type="spellEnd"/>
      <w:r w:rsidRPr="002275C7">
        <w:rPr>
          <w:sz w:val="28"/>
          <w:szCs w:val="28"/>
          <w:lang w:val="en-US"/>
        </w:rPr>
        <w:t xml:space="preserve"> meaning and polarity of their stylistic reference (cf. daddy—colloquial, parent—bookish). The problem of synonymy is treated similarity differently by different linguists. The most debatable problem is the definition of synonyms. Synonyms are traditionally described as words different in sound-form but identical or similar in meaning. This definition has been severely criticized on many points. Firstly it seems impossible to speak of identical or similar meaning of words as such, as this part of the definition cannot be applied to </w:t>
      </w:r>
      <w:proofErr w:type="spellStart"/>
      <w:r w:rsidRPr="002275C7">
        <w:rPr>
          <w:sz w:val="28"/>
          <w:szCs w:val="28"/>
          <w:lang w:val="en-US"/>
        </w:rPr>
        <w:t>polysemantic</w:t>
      </w:r>
      <w:proofErr w:type="spellEnd"/>
      <w:r w:rsidRPr="002275C7">
        <w:rPr>
          <w:sz w:val="28"/>
          <w:szCs w:val="28"/>
          <w:lang w:val="en-US"/>
        </w:rPr>
        <w:t xml:space="preserve"> words. It is inconceivable that </w:t>
      </w:r>
      <w:proofErr w:type="spellStart"/>
      <w:r w:rsidRPr="002275C7">
        <w:rPr>
          <w:sz w:val="28"/>
          <w:szCs w:val="28"/>
          <w:lang w:val="en-US"/>
        </w:rPr>
        <w:t>polysemantic</w:t>
      </w:r>
      <w:proofErr w:type="spellEnd"/>
      <w:r w:rsidRPr="002275C7">
        <w:rPr>
          <w:sz w:val="28"/>
          <w:szCs w:val="28"/>
          <w:lang w:val="en-US"/>
        </w:rPr>
        <w:t xml:space="preserve"> words could be synonymous in all their meanings. The verb “look”, </w:t>
      </w:r>
      <w:r w:rsidRPr="002275C7">
        <w:rPr>
          <w:sz w:val="28"/>
          <w:szCs w:val="28"/>
          <w:lang w:val="en-US"/>
        </w:rPr>
        <w:lastRenderedPageBreak/>
        <w:t xml:space="preserve">for instance, is usually treated as a synonym of the following </w:t>
      </w:r>
      <w:proofErr w:type="spellStart"/>
      <w:r w:rsidRPr="002275C7">
        <w:rPr>
          <w:sz w:val="28"/>
          <w:szCs w:val="28"/>
          <w:lang w:val="en-US"/>
        </w:rPr>
        <w:t>words:”see</w:t>
      </w:r>
      <w:proofErr w:type="spellEnd"/>
      <w:r w:rsidRPr="002275C7">
        <w:rPr>
          <w:sz w:val="28"/>
          <w:szCs w:val="28"/>
          <w:lang w:val="en-US"/>
        </w:rPr>
        <w:t xml:space="preserve">”, “watch”, “observe”, etc., but in another of its meanings it is not synonymous with this group of words but rather with the verbs seems, appear (cf. to look at </w:t>
      </w:r>
      <w:proofErr w:type="spellStart"/>
      <w:r w:rsidRPr="002275C7">
        <w:rPr>
          <w:sz w:val="28"/>
          <w:szCs w:val="28"/>
          <w:lang w:val="en-US"/>
        </w:rPr>
        <w:t>smb</w:t>
      </w:r>
      <w:proofErr w:type="spellEnd"/>
      <w:r w:rsidRPr="002275C7">
        <w:rPr>
          <w:sz w:val="28"/>
          <w:szCs w:val="28"/>
          <w:lang w:val="en-US"/>
        </w:rPr>
        <w:t xml:space="preserve">. and to look pale). The number of synonymic sets of a </w:t>
      </w:r>
      <w:proofErr w:type="spellStart"/>
      <w:r w:rsidRPr="002275C7">
        <w:rPr>
          <w:sz w:val="28"/>
          <w:szCs w:val="28"/>
          <w:lang w:val="en-US"/>
        </w:rPr>
        <w:t>polysemantism</w:t>
      </w:r>
      <w:proofErr w:type="spellEnd"/>
      <w:r w:rsidRPr="002275C7">
        <w:rPr>
          <w:sz w:val="28"/>
          <w:szCs w:val="28"/>
          <w:lang w:val="en-US"/>
        </w:rPr>
        <w:t xml:space="preserve"> word tends as a rule to be equal to the number of individual meanings the word possesses.</w:t>
      </w:r>
    </w:p>
    <w:p w:rsidR="002275C7" w:rsidRPr="002275C7" w:rsidRDefault="002275C7" w:rsidP="002275C7">
      <w:pPr>
        <w:pStyle w:val="ae"/>
        <w:spacing w:line="360" w:lineRule="auto"/>
        <w:jc w:val="both"/>
        <w:rPr>
          <w:sz w:val="28"/>
          <w:szCs w:val="28"/>
          <w:lang w:val="en-US"/>
        </w:rPr>
      </w:pPr>
      <w:r w:rsidRPr="002275C7">
        <w:rPr>
          <w:sz w:val="28"/>
          <w:szCs w:val="28"/>
          <w:lang w:val="en-US"/>
        </w:rPr>
        <w:t>In the discussion of polysemy and context we have seen that one of the ways of discriminating between different meanings of a word is the interpretation of these meanings in terms of their synonyms, e.g. the two meanings of the adjective handsome are synonymously interpreted as handsome—'beautiful' (usually about men) and handsome—'considerable, ample' (about sums, sizes, etc.).</w:t>
      </w:r>
    </w:p>
    <w:p w:rsidR="002275C7" w:rsidRPr="002275C7" w:rsidRDefault="002275C7" w:rsidP="002275C7">
      <w:pPr>
        <w:pStyle w:val="ae"/>
        <w:spacing w:line="360" w:lineRule="auto"/>
        <w:jc w:val="both"/>
        <w:rPr>
          <w:sz w:val="28"/>
          <w:szCs w:val="28"/>
          <w:lang w:val="en-US"/>
        </w:rPr>
      </w:pPr>
      <w:r w:rsidRPr="002275C7">
        <w:rPr>
          <w:sz w:val="28"/>
          <w:szCs w:val="28"/>
          <w:lang w:val="en-US"/>
        </w:rPr>
        <w:t>Secondly it seems impossible to" speak of identity or similarity of lexical meaning as a whole as it is only the denotation component that may be described as identical or similar. If we analyses words that are usually considered synonymous, e.g. to die, to pass away; to begin, to commence, etc., we find that the connotation component or, to be more exact, the stylistic reference of these words is entirely different and it is only the similarity of the denotation meaning that makes them synonymous. The words, e.g. to die, to walk, to smile, etc., may be considered identical as to their stylistic reference or emotive charge, but as there is no similarity of denotation meaning they are never felt as synonymous words.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Thirdly it does not seem possible to speak of identity of meaning as a criterion of synonymy as identity of meaning is very rare even among monosynaptic words. In fact, cases of complete synonymy are very few and are, as a rule, confined to technical nomenclatures where we can find monosynaptic terms completely identical in meanings as, for example, spirant and fricative in phonetics. Words in synonymic sets are in general differentiated because of some element of opposition in each member of the set. The word handsome, e.g., is distinguished from its synonym beautiful mainly because the former implies the beauty of a male person or broadly speaking only of human beings, whereas beautiful is opposed to it as </w:t>
      </w:r>
      <w:r w:rsidRPr="002275C7">
        <w:rPr>
          <w:sz w:val="28"/>
          <w:szCs w:val="28"/>
          <w:lang w:val="en-US"/>
        </w:rPr>
        <w:lastRenderedPageBreak/>
        <w:t>having no such restrictions in its semantic structure</w:t>
      </w:r>
      <w:r w:rsidRPr="002275C7">
        <w:rPr>
          <w:rStyle w:val="ab"/>
          <w:sz w:val="28"/>
          <w:szCs w:val="28"/>
          <w:lang w:val="en-US"/>
        </w:rPr>
        <w:footnoteReference w:id="13"/>
      </w:r>
      <w:r w:rsidRPr="002275C7">
        <w:rPr>
          <w:sz w:val="28"/>
          <w:szCs w:val="28"/>
          <w:lang w:val="en-US"/>
        </w:rPr>
        <w:t xml:space="preserve">.Thus it seems necessary to modify the traditional definition and to word it as follows: synonyms are words different in sound-form but similar in their </w:t>
      </w:r>
      <w:proofErr w:type="spellStart"/>
      <w:r w:rsidRPr="002275C7">
        <w:rPr>
          <w:sz w:val="28"/>
          <w:szCs w:val="28"/>
          <w:lang w:val="en-US"/>
        </w:rPr>
        <w:t>denotational</w:t>
      </w:r>
      <w:proofErr w:type="spellEnd"/>
      <w:r w:rsidRPr="002275C7">
        <w:rPr>
          <w:sz w:val="28"/>
          <w:szCs w:val="28"/>
          <w:lang w:val="en-US"/>
        </w:rPr>
        <w:t xml:space="preserve"> meaning or meanings. Synonymous relationship is observed only between similar </w:t>
      </w:r>
      <w:proofErr w:type="spellStart"/>
      <w:r w:rsidRPr="002275C7">
        <w:rPr>
          <w:sz w:val="28"/>
          <w:szCs w:val="28"/>
          <w:lang w:val="en-US"/>
        </w:rPr>
        <w:t>denotational</w:t>
      </w:r>
      <w:proofErr w:type="spellEnd"/>
      <w:r w:rsidRPr="002275C7">
        <w:rPr>
          <w:sz w:val="28"/>
          <w:szCs w:val="28"/>
          <w:lang w:val="en-US"/>
        </w:rPr>
        <w:t xml:space="preserve"> meanings of phonemically different </w:t>
      </w:r>
      <w:proofErr w:type="spellStart"/>
      <w:r w:rsidRPr="002275C7">
        <w:rPr>
          <w:sz w:val="28"/>
          <w:szCs w:val="28"/>
          <w:lang w:val="en-US"/>
        </w:rPr>
        <w:t>words.Differentiation</w:t>
      </w:r>
      <w:proofErr w:type="spellEnd"/>
      <w:r w:rsidRPr="002275C7">
        <w:rPr>
          <w:sz w:val="28"/>
          <w:szCs w:val="28"/>
          <w:lang w:val="en-US"/>
        </w:rPr>
        <w:t xml:space="preserve"> of synonyms may be observed in different semantic components—</w:t>
      </w:r>
      <w:proofErr w:type="spellStart"/>
      <w:r w:rsidRPr="002275C7">
        <w:rPr>
          <w:sz w:val="28"/>
          <w:szCs w:val="28"/>
          <w:lang w:val="en-US"/>
        </w:rPr>
        <w:t>denotational</w:t>
      </w:r>
      <w:proofErr w:type="spellEnd"/>
      <w:r w:rsidRPr="002275C7">
        <w:rPr>
          <w:sz w:val="28"/>
          <w:szCs w:val="28"/>
          <w:lang w:val="en-US"/>
        </w:rPr>
        <w:t xml:space="preserve"> or connotation.</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It should be noted, however, that the difference in denotation meaning cannot exceed certain limits and is found only as a variation of some common </w:t>
      </w:r>
      <w:proofErr w:type="spellStart"/>
      <w:r w:rsidRPr="002275C7">
        <w:rPr>
          <w:sz w:val="28"/>
          <w:szCs w:val="28"/>
          <w:lang w:val="en-US"/>
        </w:rPr>
        <w:t>denotational</w:t>
      </w:r>
      <w:proofErr w:type="spellEnd"/>
      <w:r w:rsidRPr="002275C7">
        <w:rPr>
          <w:sz w:val="28"/>
          <w:szCs w:val="28"/>
          <w:lang w:val="en-US"/>
        </w:rPr>
        <w:t xml:space="preserve"> component. The verbs look, seem, appear, e.g., are viewed as members of one synonymic set as all three of them possess a common </w:t>
      </w:r>
      <w:proofErr w:type="spellStart"/>
      <w:r w:rsidRPr="002275C7">
        <w:rPr>
          <w:sz w:val="28"/>
          <w:szCs w:val="28"/>
          <w:lang w:val="en-US"/>
        </w:rPr>
        <w:t>denotational</w:t>
      </w:r>
      <w:proofErr w:type="spellEnd"/>
      <w:r w:rsidRPr="002275C7">
        <w:rPr>
          <w:sz w:val="28"/>
          <w:szCs w:val="28"/>
          <w:lang w:val="en-US"/>
        </w:rPr>
        <w:t xml:space="preserve"> semantic component "to be in one's view”. Semantic similarity of affixation morphemes is treated in more detail in the chapter about Word-Formation in Prof. Ginsburg’s textbook on lexicology, judgment, but not necessarily in fact" and come into comparison in this meaning (cf. he seems (looks) (appears) tired). A more detailed analysis shows that there is a certain difference in the meaning of each verb: seem suggests a personal opinion based on evidence (e.g. nothing seems right when one is out of sorts); look implies that opinion is based on a visual impression (e.g. the city looks its worst in March), appear sometimes suggests a distorted impression (e.g. the setting sun made the spires appear ablaze). Thus similarity of </w:t>
      </w:r>
      <w:proofErr w:type="spellStart"/>
      <w:r w:rsidRPr="002275C7">
        <w:rPr>
          <w:sz w:val="28"/>
          <w:szCs w:val="28"/>
          <w:lang w:val="en-US"/>
        </w:rPr>
        <w:t>denotational</w:t>
      </w:r>
      <w:proofErr w:type="spellEnd"/>
      <w:r w:rsidRPr="002275C7">
        <w:rPr>
          <w:sz w:val="28"/>
          <w:szCs w:val="28"/>
          <w:lang w:val="en-US"/>
        </w:rPr>
        <w:t xml:space="preserve"> meaning of all members of the synonymic series is combined with a certain difference in the meaning of each member.</w:t>
      </w:r>
      <w:r w:rsidRPr="002275C7">
        <w:rPr>
          <w:rStyle w:val="ab"/>
          <w:sz w:val="28"/>
          <w:szCs w:val="28"/>
          <w:lang w:val="en-US"/>
        </w:rPr>
        <w:footnoteReference w:id="14"/>
      </w:r>
      <w:r w:rsidRPr="002275C7">
        <w:rPr>
          <w:sz w:val="28"/>
          <w:szCs w:val="28"/>
          <w:lang w:val="en-US"/>
        </w:rPr>
        <w:t xml:space="preserve"> It follows that relationship of synonymy implies certain differences in the </w:t>
      </w:r>
      <w:proofErr w:type="spellStart"/>
      <w:r w:rsidRPr="002275C7">
        <w:rPr>
          <w:sz w:val="28"/>
          <w:szCs w:val="28"/>
          <w:lang w:val="en-US"/>
        </w:rPr>
        <w:t>denotational</w:t>
      </w:r>
      <w:proofErr w:type="spellEnd"/>
      <w:r w:rsidRPr="002275C7">
        <w:rPr>
          <w:sz w:val="28"/>
          <w:szCs w:val="28"/>
          <w:lang w:val="en-US"/>
        </w:rPr>
        <w:t xml:space="preserve"> meaning of synonyms. In this connection a few words should be said about the traditional classification of vocabulary units into ideographic and stylistic synonyms. This classification proceeds from the assumption that synonyms may differ either in the </w:t>
      </w:r>
      <w:proofErr w:type="spellStart"/>
      <w:r w:rsidRPr="002275C7">
        <w:rPr>
          <w:sz w:val="28"/>
          <w:szCs w:val="28"/>
          <w:lang w:val="en-US"/>
        </w:rPr>
        <w:t>denotational</w:t>
      </w:r>
      <w:proofErr w:type="spellEnd"/>
      <w:r w:rsidRPr="002275C7">
        <w:rPr>
          <w:sz w:val="28"/>
          <w:szCs w:val="28"/>
          <w:lang w:val="en-US"/>
        </w:rPr>
        <w:t xml:space="preserve"> meaning (ideographic synonyms) or the connotation meaning, i.e. stylistic reference (stylistic synonyms). This assumption </w:t>
      </w:r>
      <w:r w:rsidRPr="002275C7">
        <w:rPr>
          <w:sz w:val="28"/>
          <w:szCs w:val="28"/>
          <w:lang w:val="en-US"/>
        </w:rPr>
        <w:lastRenderedPageBreak/>
        <w:t xml:space="preserve">cannot be accepted as synonymous words always differ in the </w:t>
      </w:r>
      <w:proofErr w:type="spellStart"/>
      <w:r w:rsidRPr="002275C7">
        <w:rPr>
          <w:sz w:val="28"/>
          <w:szCs w:val="28"/>
          <w:lang w:val="en-US"/>
        </w:rPr>
        <w:t>denotational</w:t>
      </w:r>
      <w:proofErr w:type="spellEnd"/>
      <w:r w:rsidRPr="002275C7">
        <w:rPr>
          <w:sz w:val="28"/>
          <w:szCs w:val="28"/>
          <w:lang w:val="en-US"/>
        </w:rPr>
        <w:t xml:space="preserve"> component irrespective of the identity or difference of stylistic reference. The stylistic reference in the synonymous verbs seem, appear, look may be regarded as identical though we observe some difference in their </w:t>
      </w:r>
      <w:proofErr w:type="spellStart"/>
      <w:r w:rsidRPr="002275C7">
        <w:rPr>
          <w:sz w:val="28"/>
          <w:szCs w:val="28"/>
          <w:lang w:val="en-US"/>
        </w:rPr>
        <w:t>denotational</w:t>
      </w:r>
      <w:proofErr w:type="spellEnd"/>
      <w:r w:rsidRPr="002275C7">
        <w:rPr>
          <w:sz w:val="28"/>
          <w:szCs w:val="28"/>
          <w:lang w:val="en-US"/>
        </w:rPr>
        <w:t xml:space="preserve"> component. Difference in the </w:t>
      </w:r>
      <w:proofErr w:type="spellStart"/>
      <w:r w:rsidRPr="002275C7">
        <w:rPr>
          <w:sz w:val="28"/>
          <w:szCs w:val="28"/>
          <w:lang w:val="en-US"/>
        </w:rPr>
        <w:t>denotational</w:t>
      </w:r>
      <w:proofErr w:type="spellEnd"/>
      <w:r w:rsidRPr="002275C7">
        <w:rPr>
          <w:sz w:val="28"/>
          <w:szCs w:val="28"/>
          <w:lang w:val="en-US"/>
        </w:rPr>
        <w:t xml:space="preserve"> semantic component is also found in synonymous words possessing different </w:t>
      </w:r>
      <w:proofErr w:type="spellStart"/>
      <w:r w:rsidRPr="002275C7">
        <w:rPr>
          <w:sz w:val="28"/>
          <w:szCs w:val="28"/>
          <w:lang w:val="en-US"/>
        </w:rPr>
        <w:t>connotational</w:t>
      </w:r>
      <w:proofErr w:type="spellEnd"/>
      <w:r w:rsidRPr="002275C7">
        <w:rPr>
          <w:sz w:val="28"/>
          <w:szCs w:val="28"/>
          <w:lang w:val="en-US"/>
        </w:rPr>
        <w:t xml:space="preserve"> components. The verbs see and behold, e.g., are usually treated as stylistic synonyms; see is stylistically neutral and behold is described as bookish or poetic. It can be readily observed, however, that the difference between the two verbs is not confined solely to stylistic reference. Though they have a common </w:t>
      </w:r>
      <w:proofErr w:type="spellStart"/>
      <w:r w:rsidRPr="002275C7">
        <w:rPr>
          <w:sz w:val="28"/>
          <w:szCs w:val="28"/>
          <w:lang w:val="en-US"/>
        </w:rPr>
        <w:t>denotational</w:t>
      </w:r>
      <w:proofErr w:type="spellEnd"/>
      <w:r w:rsidRPr="002275C7">
        <w:rPr>
          <w:sz w:val="28"/>
          <w:szCs w:val="28"/>
          <w:lang w:val="en-US"/>
        </w:rPr>
        <w:t xml:space="preserve"> component 'to take cognizance of something by physical (or mental) vision', there is a marked difference in their comparable meanings. The verb behold suggests only 'looking at that which is seen', e.g. "behold them sitting in their glory" (Shelley), </w:t>
      </w:r>
      <w:proofErr w:type="gramStart"/>
      <w:r w:rsidRPr="002275C7">
        <w:rPr>
          <w:sz w:val="28"/>
          <w:szCs w:val="28"/>
          <w:lang w:val="en-US"/>
        </w:rPr>
        <w:t>The</w:t>
      </w:r>
      <w:proofErr w:type="gramEnd"/>
      <w:r w:rsidRPr="002275C7">
        <w:rPr>
          <w:sz w:val="28"/>
          <w:szCs w:val="28"/>
          <w:lang w:val="en-US"/>
        </w:rPr>
        <w:t xml:space="preserve"> verb see denotes 'have or use power of sight' (e.g. the blind cannot see), 'understand' (e.g. don't you see my meaning?), have knowledge or experience of (e.g. he has seen a good deal in his long life) and others.</w:t>
      </w:r>
    </w:p>
    <w:p w:rsidR="002275C7" w:rsidRPr="002275C7" w:rsidRDefault="002275C7" w:rsidP="002275C7">
      <w:pPr>
        <w:pStyle w:val="ae"/>
        <w:spacing w:line="360" w:lineRule="auto"/>
        <w:ind w:firstLine="708"/>
        <w:jc w:val="both"/>
        <w:rPr>
          <w:sz w:val="28"/>
          <w:szCs w:val="28"/>
          <w:lang w:val="en-US"/>
        </w:rPr>
      </w:pPr>
      <w:r w:rsidRPr="002275C7">
        <w:rPr>
          <w:sz w:val="28"/>
          <w:szCs w:val="28"/>
          <w:lang w:val="en-US"/>
        </w:rPr>
        <w:t xml:space="preserve">Consequently, the interrelation of the </w:t>
      </w:r>
      <w:proofErr w:type="spellStart"/>
      <w:r w:rsidRPr="002275C7">
        <w:rPr>
          <w:sz w:val="28"/>
          <w:szCs w:val="28"/>
          <w:lang w:val="en-US"/>
        </w:rPr>
        <w:t>denotational</w:t>
      </w:r>
      <w:proofErr w:type="spellEnd"/>
      <w:r w:rsidRPr="002275C7">
        <w:rPr>
          <w:sz w:val="28"/>
          <w:szCs w:val="28"/>
          <w:lang w:val="en-US"/>
        </w:rPr>
        <w:t xml:space="preserve"> and the </w:t>
      </w:r>
      <w:proofErr w:type="spellStart"/>
      <w:r w:rsidRPr="002275C7">
        <w:rPr>
          <w:sz w:val="28"/>
          <w:szCs w:val="28"/>
          <w:lang w:val="en-US"/>
        </w:rPr>
        <w:t>connotational</w:t>
      </w:r>
      <w:proofErr w:type="spellEnd"/>
      <w:r w:rsidRPr="002275C7">
        <w:rPr>
          <w:sz w:val="28"/>
          <w:szCs w:val="28"/>
          <w:lang w:val="en-US"/>
        </w:rPr>
        <w:t xml:space="preserve"> meaning of synonyms is rather complex. Difference or rather variation of the </w:t>
      </w:r>
      <w:proofErr w:type="spellStart"/>
      <w:r w:rsidRPr="002275C7">
        <w:rPr>
          <w:sz w:val="28"/>
          <w:szCs w:val="28"/>
          <w:lang w:val="en-US"/>
        </w:rPr>
        <w:t>denotational</w:t>
      </w:r>
      <w:proofErr w:type="spellEnd"/>
      <w:r w:rsidRPr="002275C7">
        <w:rPr>
          <w:sz w:val="28"/>
          <w:szCs w:val="28"/>
          <w:lang w:val="en-US"/>
        </w:rPr>
        <w:t xml:space="preserve"> component does not imply difference in either the stylistic reference or the emotive charge of members of synonymic series. Difference of the </w:t>
      </w:r>
      <w:proofErr w:type="spellStart"/>
      <w:r w:rsidRPr="002275C7">
        <w:rPr>
          <w:sz w:val="28"/>
          <w:szCs w:val="28"/>
          <w:lang w:val="en-US"/>
        </w:rPr>
        <w:t>connotational</w:t>
      </w:r>
      <w:proofErr w:type="spellEnd"/>
      <w:r w:rsidRPr="002275C7">
        <w:rPr>
          <w:sz w:val="28"/>
          <w:szCs w:val="28"/>
          <w:lang w:val="en-US"/>
        </w:rPr>
        <w:t xml:space="preserve"> semantic component is invariably accompanied by some variation of the </w:t>
      </w:r>
      <w:proofErr w:type="spellStart"/>
      <w:r w:rsidRPr="002275C7">
        <w:rPr>
          <w:sz w:val="28"/>
          <w:szCs w:val="28"/>
          <w:lang w:val="en-US"/>
        </w:rPr>
        <w:t>denotational</w:t>
      </w:r>
      <w:proofErr w:type="spellEnd"/>
      <w:r w:rsidRPr="002275C7">
        <w:rPr>
          <w:sz w:val="28"/>
          <w:szCs w:val="28"/>
          <w:lang w:val="en-US"/>
        </w:rPr>
        <w:t xml:space="preserve"> meaning of synonyms. Therefore it would be more consistent to subdivide synonymous words into purely ideographic (</w:t>
      </w:r>
      <w:proofErr w:type="spellStart"/>
      <w:r w:rsidRPr="002275C7">
        <w:rPr>
          <w:sz w:val="28"/>
          <w:szCs w:val="28"/>
          <w:lang w:val="en-US"/>
        </w:rPr>
        <w:t>denotational</w:t>
      </w:r>
      <w:proofErr w:type="spellEnd"/>
      <w:r w:rsidRPr="002275C7">
        <w:rPr>
          <w:sz w:val="28"/>
          <w:szCs w:val="28"/>
          <w:lang w:val="en-US"/>
        </w:rPr>
        <w:t>) and ideographic-stylistic synonyms. It should be pointed out that neither criterion the traditional definition of synonyms modified version suggested here provide for any objective criterion of similarity of meaning. Judgment as to semantic similarity is based solely on the linguistic intuition of the analyst.</w:t>
      </w:r>
      <w:r w:rsidRPr="002275C7">
        <w:rPr>
          <w:rStyle w:val="ab"/>
          <w:sz w:val="28"/>
          <w:szCs w:val="28"/>
          <w:lang w:val="en-US"/>
        </w:rPr>
        <w:footnoteReference w:id="15"/>
      </w:r>
      <w:r w:rsidRPr="002275C7">
        <w:rPr>
          <w:sz w:val="28"/>
          <w:szCs w:val="28"/>
          <w:lang w:val="en-US"/>
        </w:rPr>
        <w:t xml:space="preserve"> It is sometimes argued that </w:t>
      </w:r>
      <w:r w:rsidRPr="002275C7">
        <w:rPr>
          <w:sz w:val="28"/>
          <w:szCs w:val="28"/>
          <w:lang w:val="en-US"/>
        </w:rPr>
        <w:lastRenderedPageBreak/>
        <w:t>the meaning of two words is identical if they can denote the same referent, in other words, if an object or a certain class of objects can always be denoted by either of the two words. For example in the sentence "Washington is the capital of the United States"—"Washington" and "the capital of the United States" have obviously the same referent, but there is no linguistic relationship of synonymy between the two lexical units.</w:t>
      </w:r>
    </w:p>
    <w:p w:rsidR="002275C7" w:rsidRPr="002275C7" w:rsidRDefault="002275C7" w:rsidP="002275C7">
      <w:pPr>
        <w:pStyle w:val="ae"/>
        <w:spacing w:line="360" w:lineRule="auto"/>
        <w:jc w:val="both"/>
        <w:rPr>
          <w:sz w:val="28"/>
          <w:szCs w:val="28"/>
          <w:lang w:val="en-US"/>
        </w:rPr>
      </w:pPr>
      <w:r w:rsidRPr="002275C7">
        <w:rPr>
          <w:sz w:val="28"/>
          <w:szCs w:val="28"/>
          <w:lang w:val="en-US"/>
        </w:rPr>
        <w:t xml:space="preserve">Recently attempts have been made to introduce into the definition of synonymy the criterion of interchangeability in linguistic contexts. It is argued that for the linguistic similarity of meaning implies that the words are synonymous if either of them can occur in the same context. In this case the relationship of synonymy is defined as follows: "If </w:t>
      </w:r>
      <w:proofErr w:type="gramStart"/>
      <w:r w:rsidRPr="002275C7">
        <w:rPr>
          <w:sz w:val="28"/>
          <w:szCs w:val="28"/>
          <w:lang w:val="en-US"/>
        </w:rPr>
        <w:t>A and</w:t>
      </w:r>
      <w:proofErr w:type="gramEnd"/>
      <w:r w:rsidRPr="002275C7">
        <w:rPr>
          <w:sz w:val="28"/>
          <w:szCs w:val="28"/>
          <w:lang w:val="en-US"/>
        </w:rPr>
        <w:t xml:space="preserve"> B have almost identical environment except chiefly for sentences which contain both, we say they are synonyms" (cf. eye-doctor, oculist). Another well-known definition also proceeding from the contextual approach is the definition of synonyms as words which can replace each other in any given context without the slightest alteration either in the </w:t>
      </w:r>
      <w:proofErr w:type="spellStart"/>
      <w:r w:rsidRPr="002275C7">
        <w:rPr>
          <w:sz w:val="28"/>
          <w:szCs w:val="28"/>
          <w:lang w:val="en-US"/>
        </w:rPr>
        <w:t>denotational</w:t>
      </w:r>
      <w:proofErr w:type="spellEnd"/>
      <w:r w:rsidRPr="002275C7">
        <w:rPr>
          <w:sz w:val="28"/>
          <w:szCs w:val="28"/>
          <w:lang w:val="en-US"/>
        </w:rPr>
        <w:t xml:space="preserve"> or </w:t>
      </w:r>
      <w:proofErr w:type="spellStart"/>
      <w:r w:rsidRPr="002275C7">
        <w:rPr>
          <w:sz w:val="28"/>
          <w:szCs w:val="28"/>
          <w:lang w:val="en-US"/>
        </w:rPr>
        <w:t>connotational</w:t>
      </w:r>
      <w:proofErr w:type="spellEnd"/>
      <w:r w:rsidRPr="002275C7">
        <w:rPr>
          <w:sz w:val="28"/>
          <w:szCs w:val="28"/>
          <w:lang w:val="en-US"/>
        </w:rPr>
        <w:t xml:space="preserve"> meaning. The contextual approach also invites criticism as words interchangeable in any given context are rarely found. This fact may be explained as follows: firstly, words synonymous in some lexical contexts may display no </w:t>
      </w:r>
      <w:proofErr w:type="spellStart"/>
      <w:r w:rsidRPr="002275C7">
        <w:rPr>
          <w:sz w:val="28"/>
          <w:szCs w:val="28"/>
          <w:lang w:val="en-US"/>
        </w:rPr>
        <w:t>synonymity</w:t>
      </w:r>
      <w:proofErr w:type="spellEnd"/>
      <w:r w:rsidRPr="002275C7">
        <w:rPr>
          <w:sz w:val="28"/>
          <w:szCs w:val="28"/>
          <w:lang w:val="en-US"/>
        </w:rPr>
        <w:t xml:space="preserve"> in others. As one of the English scholars aptly remarks, the comparison of the sentences "the rainfall in April was abnormal" and "the rainfall in April was exceptional" may give us grounds for assuming that exceptional and abnormal are synonymous. The same adjectives in a different context are by no means synonymous, as we may see by comparing "my son is exceptional" and "my son is abnormal".</w:t>
      </w:r>
      <w:r w:rsidRPr="002275C7">
        <w:rPr>
          <w:rStyle w:val="ab"/>
          <w:sz w:val="28"/>
          <w:szCs w:val="28"/>
          <w:lang w:val="en-US"/>
        </w:rPr>
        <w:footnoteReference w:id="16"/>
      </w:r>
      <w:r w:rsidRPr="002275C7">
        <w:rPr>
          <w:sz w:val="28"/>
          <w:szCs w:val="28"/>
          <w:lang w:val="en-US"/>
        </w:rPr>
        <w:t xml:space="preserve">  Secondly, it is evident that interchangeability alone cannot serve as a criterion of </w:t>
      </w:r>
      <w:proofErr w:type="spellStart"/>
      <w:r w:rsidRPr="002275C7">
        <w:rPr>
          <w:sz w:val="28"/>
          <w:szCs w:val="28"/>
          <w:lang w:val="en-US"/>
        </w:rPr>
        <w:t>synonymity</w:t>
      </w:r>
      <w:proofErr w:type="spellEnd"/>
      <w:r w:rsidRPr="002275C7">
        <w:rPr>
          <w:sz w:val="28"/>
          <w:szCs w:val="28"/>
          <w:lang w:val="en-US"/>
        </w:rPr>
        <w:t xml:space="preserve">. Werner safely assumes that synonyms are words interchangeable in some contexts. But the reverse is certainly not true as semantically different words of the same part of speech are, as a rule, interchangeable in quite a number of contexts. For example, in the sentence "I saw </w:t>
      </w:r>
      <w:r w:rsidRPr="002275C7">
        <w:rPr>
          <w:sz w:val="28"/>
          <w:szCs w:val="28"/>
          <w:lang w:val="en-US"/>
        </w:rPr>
        <w:lastRenderedPageBreak/>
        <w:t xml:space="preserve">a little girl playing in the garden" the adjective little may be formally replaced by a number of semantically different adjectives, e.g. pretty, tall, English, etc. Thus a more acceptable definition of synonyms seems to be the following: synonyms are words different in their sound-form, but similar in their </w:t>
      </w:r>
      <w:proofErr w:type="spellStart"/>
      <w:r w:rsidRPr="002275C7">
        <w:rPr>
          <w:sz w:val="28"/>
          <w:szCs w:val="28"/>
          <w:lang w:val="en-US"/>
        </w:rPr>
        <w:t>denotational</w:t>
      </w:r>
      <w:proofErr w:type="spellEnd"/>
      <w:r w:rsidRPr="002275C7">
        <w:rPr>
          <w:sz w:val="28"/>
          <w:szCs w:val="28"/>
          <w:lang w:val="en-US"/>
        </w:rPr>
        <w:t xml:space="preserve"> meaning or meanings and interchangeable at least in some contexts.  Theoretically, the degree of </w:t>
      </w:r>
      <w:proofErr w:type="spellStart"/>
      <w:r w:rsidRPr="002275C7">
        <w:rPr>
          <w:sz w:val="28"/>
          <w:szCs w:val="28"/>
          <w:lang w:val="en-US"/>
        </w:rPr>
        <w:t>synonymity</w:t>
      </w:r>
      <w:proofErr w:type="spellEnd"/>
      <w:r w:rsidRPr="002275C7">
        <w:rPr>
          <w:sz w:val="28"/>
          <w:szCs w:val="28"/>
          <w:lang w:val="en-US"/>
        </w:rPr>
        <w:t xml:space="preserve"> of words may be calculated by the number of contexts in which these words are interchangeable. The simplest technique of such semantic analysis is substitution in various contexts. It is argued that two synonymous adjectives, e.g. deep and profound, could be analyzed in relation to each other by ascertaining how far they are interchangeable in different contexts, say, in combination with water, voice, remark, relief; what changes of </w:t>
      </w:r>
      <w:proofErr w:type="spellStart"/>
      <w:r w:rsidRPr="002275C7">
        <w:rPr>
          <w:sz w:val="28"/>
          <w:szCs w:val="28"/>
          <w:lang w:val="en-US"/>
        </w:rPr>
        <w:t>denotational</w:t>
      </w:r>
      <w:proofErr w:type="spellEnd"/>
      <w:r w:rsidRPr="002275C7">
        <w:rPr>
          <w:sz w:val="28"/>
          <w:szCs w:val="28"/>
          <w:lang w:val="en-US"/>
        </w:rPr>
        <w:t xml:space="preserve"> meaning and emotive charge occur when they are interchanged (cf. deep relief—profound relief); what is their proper antonym in each of these combinations (shallow, high, superficial); in how many of the possible contexts they are interchangeable without any considerable alteration of the </w:t>
      </w:r>
      <w:proofErr w:type="spellStart"/>
      <w:r w:rsidRPr="002275C7">
        <w:rPr>
          <w:sz w:val="28"/>
          <w:szCs w:val="28"/>
          <w:lang w:val="en-US"/>
        </w:rPr>
        <w:t>denotational</w:t>
      </w:r>
      <w:proofErr w:type="spellEnd"/>
      <w:r w:rsidRPr="002275C7">
        <w:rPr>
          <w:sz w:val="28"/>
          <w:szCs w:val="28"/>
          <w:lang w:val="en-US"/>
        </w:rPr>
        <w:t xml:space="preserve"> meaning, etc. The English word-stock is extremely rich. Synonymic accounted for by abundant borrowing. '" English Quite a number of words in a synonymic set are usually of Latin or French origin. For instance, out of thirteen words making up the set see, behold, descry, espy, view, survey, contemplate, observe, notice, remark, note, discern, perceive only see and behold can be traced back to Old English (OE. seen and beheading), all others are either French or Latin borrowings</w:t>
      </w:r>
      <w:r w:rsidRPr="002275C7">
        <w:rPr>
          <w:rStyle w:val="ab"/>
          <w:sz w:val="28"/>
          <w:szCs w:val="28"/>
          <w:lang w:val="en-US"/>
        </w:rPr>
        <w:footnoteReference w:id="17"/>
      </w:r>
      <w:r w:rsidRPr="002275C7">
        <w:rPr>
          <w:sz w:val="28"/>
          <w:szCs w:val="28"/>
          <w:lang w:val="en-US"/>
        </w:rPr>
        <w:t xml:space="preserve">. Thus, a characteristic pattern of English synonymic sets is the pattern including the native and the borrowed words. Among the best investigated are the so called double-scale patterns: native versus Latin (e.g. bodily—corporal, brotherly— fraternal); native versus Greek or French (e.g. answer— reply, fiddle—violin). In most cases the synonyms differ in their stylistic reference, too. The native word is usually colloquial (e.g. bodily, brotherly), whereas the borrowed word may as a rule be described as bookish or highly literary (e.g. corporal, fraternal). Side by side with this pattern there exists in English a subsidiary one based on a triple-scale of synonyms: native— French and </w:t>
      </w:r>
      <w:r w:rsidRPr="002275C7">
        <w:rPr>
          <w:sz w:val="28"/>
          <w:szCs w:val="28"/>
          <w:lang w:val="en-US"/>
        </w:rPr>
        <w:lastRenderedPageBreak/>
        <w:t xml:space="preserve">Latin or Greek [e.g. begin (start)—commence (Fr.)—initiate (/.); rise—mount (Fr.)—ascend (/,)]. In most of these sets the native synonym is felt as more colloquial, the Latin or Greek one is characterized by bookish stylistic reference, whereas the French stands between the two extremes. There are some minor points of interest that should be discussed in connection with the problem of synonymy. It has often been found that subjects prominent in the interests of a community tend to attract a large number of synonyms. It is common knowledge that in Beowulf there are 37 synonyms for hero or prince and at least a dozen for battle and fight. The same epic contains 17 expressions for sea to which 13 more may be added from other English poems of that period. In Modern American English there are at least twenty words used to denote money: beans, bucks, the chips, do-re-mi, the needful, wherewithal, etc. This linguistic phenomenon is usually described as the law of synonymic </w:t>
      </w:r>
      <w:proofErr w:type="gramStart"/>
      <w:r w:rsidRPr="002275C7">
        <w:rPr>
          <w:sz w:val="28"/>
          <w:szCs w:val="28"/>
          <w:lang w:val="en-US"/>
        </w:rPr>
        <w:t>attraction,</w:t>
      </w:r>
      <w:proofErr w:type="gramEnd"/>
      <w:r w:rsidRPr="002275C7">
        <w:rPr>
          <w:sz w:val="28"/>
          <w:szCs w:val="28"/>
          <w:lang w:val="en-US"/>
        </w:rPr>
        <w:t xml:space="preserve"> It has also been observed that when a particular word is given a transferred meaning its synonyms tend to develop along parallel lines. We know that in early New English the verb overlook was employed in the meaning of 'look with an evil eye upon, cast a spell over' from which there developed the meaning 'deceive' first recorded in 1596. Exactly half a century later we find oversee a synonym of overlook employed in the meaning of 'deceive'.1 This form of analogy active in the semantic development of synonyms is referred to as "radiation of synonyms".</w:t>
      </w:r>
    </w:p>
    <w:p w:rsidR="002275C7" w:rsidRPr="002275C7" w:rsidRDefault="002275C7" w:rsidP="00D734AE">
      <w:pPr>
        <w:pStyle w:val="ae"/>
        <w:spacing w:line="360" w:lineRule="auto"/>
        <w:jc w:val="center"/>
        <w:rPr>
          <w:b/>
          <w:bCs/>
          <w:sz w:val="28"/>
          <w:szCs w:val="28"/>
          <w:lang w:val="en-US"/>
        </w:rPr>
      </w:pPr>
      <w:proofErr w:type="gramStart"/>
      <w:r w:rsidRPr="002275C7">
        <w:rPr>
          <w:b/>
          <w:bCs/>
          <w:sz w:val="28"/>
          <w:szCs w:val="28"/>
          <w:lang w:val="en-US"/>
        </w:rPr>
        <w:t>2.3  Etymological</w:t>
      </w:r>
      <w:proofErr w:type="gramEnd"/>
      <w:r w:rsidRPr="002275C7">
        <w:rPr>
          <w:b/>
          <w:bCs/>
          <w:sz w:val="28"/>
          <w:szCs w:val="28"/>
          <w:lang w:val="en-US"/>
        </w:rPr>
        <w:t xml:space="preserve"> and semantic criteria in polysemy and homonymy</w:t>
      </w:r>
    </w:p>
    <w:p w:rsidR="00ED5E58" w:rsidRDefault="002275C7" w:rsidP="002275C7">
      <w:pPr>
        <w:spacing w:line="360" w:lineRule="auto"/>
        <w:jc w:val="both"/>
        <w:rPr>
          <w:rFonts w:ascii="Times New Roman" w:hAnsi="Times New Roman" w:cs="Times New Roman"/>
          <w:sz w:val="28"/>
          <w:szCs w:val="28"/>
          <w:lang w:val="en-US"/>
        </w:rPr>
      </w:pPr>
      <w:r w:rsidRPr="002275C7">
        <w:rPr>
          <w:rFonts w:ascii="Times New Roman" w:hAnsi="Times New Roman" w:cs="Times New Roman"/>
          <w:sz w:val="28"/>
          <w:szCs w:val="28"/>
          <w:lang w:val="en-US"/>
        </w:rPr>
        <w:t xml:space="preserve">As it was mentioned before, two or more words identical in sound and spelling but different in meaning, distribution and (in many cases) origin are called homonyms. The term is derived from Greek (homos 'similar' and </w:t>
      </w:r>
      <w:proofErr w:type="spellStart"/>
      <w:r w:rsidRPr="002275C7">
        <w:rPr>
          <w:rFonts w:ascii="Times New Roman" w:hAnsi="Times New Roman" w:cs="Times New Roman"/>
          <w:sz w:val="28"/>
          <w:szCs w:val="28"/>
          <w:lang w:val="en-US"/>
        </w:rPr>
        <w:t>onoma</w:t>
      </w:r>
      <w:proofErr w:type="spellEnd"/>
      <w:r w:rsidRPr="002275C7">
        <w:rPr>
          <w:rFonts w:ascii="Times New Roman" w:hAnsi="Times New Roman" w:cs="Times New Roman"/>
          <w:sz w:val="28"/>
          <w:szCs w:val="28"/>
          <w:lang w:val="en-US"/>
        </w:rPr>
        <w:t xml:space="preserve"> 'name') and thus expresses very well the sameness of name combined with the </w:t>
      </w:r>
      <w:proofErr w:type="gramStart"/>
      <w:r w:rsidRPr="002275C7">
        <w:rPr>
          <w:rFonts w:ascii="Times New Roman" w:hAnsi="Times New Roman" w:cs="Times New Roman"/>
          <w:sz w:val="28"/>
          <w:szCs w:val="28"/>
          <w:lang w:val="en-US"/>
        </w:rPr>
        <w:t>difference  in</w:t>
      </w:r>
      <w:proofErr w:type="gramEnd"/>
      <w:r w:rsidRPr="002275C7">
        <w:rPr>
          <w:rFonts w:ascii="Times New Roman" w:hAnsi="Times New Roman" w:cs="Times New Roman"/>
          <w:sz w:val="28"/>
          <w:szCs w:val="28"/>
          <w:lang w:val="en-US"/>
        </w:rPr>
        <w:t xml:space="preserve"> meaning. There is an obvious difference between the meanings of the symbol fast in such combinations as run fast 'quickly' and stand fast 'firmly'. The difference is even more pronounced if we observe cases where fast is a noun or a verb as in the following proverbs: A clean fast is better than a dirty breakfast; </w:t>
      </w:r>
      <w:proofErr w:type="gramStart"/>
      <w:r w:rsidRPr="002275C7">
        <w:rPr>
          <w:rFonts w:ascii="Times New Roman" w:hAnsi="Times New Roman" w:cs="Times New Roman"/>
          <w:sz w:val="28"/>
          <w:szCs w:val="28"/>
          <w:lang w:val="en-US"/>
        </w:rPr>
        <w:t>Who</w:t>
      </w:r>
      <w:proofErr w:type="gramEnd"/>
      <w:r w:rsidRPr="002275C7">
        <w:rPr>
          <w:rFonts w:ascii="Times New Roman" w:hAnsi="Times New Roman" w:cs="Times New Roman"/>
          <w:sz w:val="28"/>
          <w:szCs w:val="28"/>
          <w:lang w:val="en-US"/>
        </w:rPr>
        <w:t xml:space="preserve"> feasts till he is sick, must fast till he is well. Fast as an isolated word, therefore, may be </w:t>
      </w:r>
      <w:r w:rsidRPr="002275C7">
        <w:rPr>
          <w:rFonts w:ascii="Times New Roman" w:hAnsi="Times New Roman" w:cs="Times New Roman"/>
          <w:sz w:val="28"/>
          <w:szCs w:val="28"/>
          <w:lang w:val="en-US"/>
        </w:rPr>
        <w:lastRenderedPageBreak/>
        <w:t xml:space="preserve">regarded as a variable that can assume several different values depending on the conditions of usage, or, in other words, distribution. All the possible values of each linguistic sign are listed in dictionaries. It is the duty of lexicographers to define the boundaries of each word, i.e. to differentiate homonyms and to unite variants deciding in each case whether the different meanings belong to the same </w:t>
      </w:r>
      <w:proofErr w:type="spellStart"/>
      <w:r w:rsidRPr="002275C7">
        <w:rPr>
          <w:rFonts w:ascii="Times New Roman" w:hAnsi="Times New Roman" w:cs="Times New Roman"/>
          <w:sz w:val="28"/>
          <w:szCs w:val="28"/>
          <w:lang w:val="en-US"/>
        </w:rPr>
        <w:t>polysemantic</w:t>
      </w:r>
      <w:proofErr w:type="spellEnd"/>
      <w:r w:rsidRPr="002275C7">
        <w:rPr>
          <w:rFonts w:ascii="Times New Roman" w:hAnsi="Times New Roman" w:cs="Times New Roman"/>
          <w:sz w:val="28"/>
          <w:szCs w:val="28"/>
          <w:lang w:val="en-US"/>
        </w:rPr>
        <w:t xml:space="preserve"> word or whether there are grounds to treat them as two or more separate words identical in form. In speech, however, only one °f all the possible values is determined by the context, so that no ambiguity may normally arise. There is no danger, for instance that the listener would wish to substitute the meaning 'quick' into the sentence: It is absurd to have hard and fast rules about anything or think that fast rules here are 'rules of diet'. Combinations when two or more meanings are possible are either deliberate puns, or result from carelessness. Both meanings of liver, i.e. 'a living person' and 'the organ that secretes bile' are, for instance, intentionally present in the following play upon words: "7s life worth living?" "It depends upon the liver.'' Very seldom can ambiguity of this kind interfere with understanding. The following example quoted from lies, 1 sound somewhat artificial, but may him also a deliberate joke and not carelessness: The girls will be playing cricket in white stockings. We hope they won't get too many runs. Runs in this context may mean either 'ladders in stockings' or 'the units of scoring, made by running once over a certain course' (a cricket term). Homonymy exists in many languages, but in English it is particularly frequent, especially among monosyllabic words. In the list of 2540 homonyms given in the Oxford English Dictionary 89% are monosyllabic words and only 9</w:t>
      </w:r>
      <w:proofErr w:type="gramStart"/>
      <w:r w:rsidRPr="002275C7">
        <w:rPr>
          <w:rFonts w:ascii="Times New Roman" w:hAnsi="Times New Roman" w:cs="Times New Roman"/>
          <w:sz w:val="28"/>
          <w:szCs w:val="28"/>
          <w:lang w:val="en-US"/>
        </w:rPr>
        <w:t>,1</w:t>
      </w:r>
      <w:proofErr w:type="gramEnd"/>
      <w:r w:rsidRPr="002275C7">
        <w:rPr>
          <w:rFonts w:ascii="Times New Roman" w:hAnsi="Times New Roman" w:cs="Times New Roman"/>
          <w:sz w:val="28"/>
          <w:szCs w:val="28"/>
          <w:lang w:val="en-US"/>
        </w:rPr>
        <w:t xml:space="preserve">% are words of two syllables. From the viewpoint of their morphological structure, they are mostly one-morpheme words. Many words, especially those characterized by a high frequency rating, are not connected with meaning by a one-to-one relationship. On the contrary, one symbol as a rule serves to render several different meanings. The phenomenon may be said to be the reverse of synonymy where several symbols correspond to one meaning.  The most widely accepted classification is that recognizing homonyms proper, homophones and homographs. Homonyms proper </w:t>
      </w:r>
      <w:r w:rsidRPr="002275C7">
        <w:rPr>
          <w:rFonts w:ascii="Times New Roman" w:hAnsi="Times New Roman" w:cs="Times New Roman"/>
          <w:sz w:val="28"/>
          <w:szCs w:val="28"/>
          <w:lang w:val="en-US"/>
        </w:rPr>
        <w:lastRenderedPageBreak/>
        <w:t xml:space="preserve">are words identical in pronunciation and spelling, like/as if and liver above or like scale 'one of the thin plates that form the outer covering of most fishes and reptiles' and scale, 'a basis for a system of measuring'. Homophones are words of the same sound but of different spelling and meaning: air :: heir; arms :: alms; buy :: bye : by; him :: hymn; knight :: night; not :: knot; or :: ore :: oar; piece ; peace; rain :: reign; scent :: cent :: sent; steel :: steal; </w:t>
      </w:r>
      <w:proofErr w:type="spellStart"/>
      <w:r w:rsidRPr="002275C7">
        <w:rPr>
          <w:rFonts w:ascii="Times New Roman" w:hAnsi="Times New Roman" w:cs="Times New Roman"/>
          <w:sz w:val="28"/>
          <w:szCs w:val="28"/>
          <w:lang w:val="en-US"/>
        </w:rPr>
        <w:t>storey</w:t>
      </w:r>
      <w:proofErr w:type="spellEnd"/>
      <w:r w:rsidRPr="002275C7">
        <w:rPr>
          <w:rFonts w:ascii="Times New Roman" w:hAnsi="Times New Roman" w:cs="Times New Roman"/>
          <w:sz w:val="28"/>
          <w:szCs w:val="28"/>
          <w:lang w:val="en-US"/>
        </w:rPr>
        <w:t xml:space="preserve"> ;: story write :: right :: rite and many others. For example, in the sentence “The millwright on my right thinks it right that some conventional rite should symbolize the right of every man to write as he pleases.” the sound complex [</w:t>
      </w:r>
      <w:proofErr w:type="spellStart"/>
      <w:r w:rsidRPr="002275C7">
        <w:rPr>
          <w:rFonts w:ascii="Times New Roman" w:hAnsi="Times New Roman" w:cs="Times New Roman"/>
          <w:sz w:val="28"/>
          <w:szCs w:val="28"/>
          <w:lang w:val="en-US"/>
        </w:rPr>
        <w:t>rait</w:t>
      </w:r>
      <w:proofErr w:type="spellEnd"/>
      <w:r w:rsidRPr="002275C7">
        <w:rPr>
          <w:rFonts w:ascii="Times New Roman" w:hAnsi="Times New Roman" w:cs="Times New Roman"/>
          <w:sz w:val="28"/>
          <w:szCs w:val="28"/>
          <w:lang w:val="en-US"/>
        </w:rPr>
        <w:t>] is noun, adjective, adverb and verb, has four different spellings and six different meanings</w:t>
      </w:r>
      <w:r w:rsidRPr="002275C7">
        <w:rPr>
          <w:rStyle w:val="ab"/>
          <w:rFonts w:ascii="Times New Roman" w:hAnsi="Times New Roman" w:cs="Times New Roman"/>
          <w:sz w:val="28"/>
          <w:szCs w:val="28"/>
          <w:lang w:val="en-US"/>
        </w:rPr>
        <w:footnoteReference w:id="18"/>
      </w:r>
      <w:r w:rsidRPr="002275C7">
        <w:rPr>
          <w:rFonts w:ascii="Times New Roman" w:hAnsi="Times New Roman" w:cs="Times New Roman"/>
          <w:sz w:val="28"/>
          <w:szCs w:val="28"/>
          <w:lang w:val="en-US"/>
        </w:rPr>
        <w:t>. The difference may be confined to the use of a capital letter as in bill and Bill, in the following example: "How much is my milk bill?" "Excuse me, Madam, but my name is John." Homographs are words different in sound and in meaning but accidentally identical in spelling: bow [</w:t>
      </w:r>
      <w:proofErr w:type="spellStart"/>
      <w:r w:rsidRPr="002275C7">
        <w:rPr>
          <w:rFonts w:ascii="Times New Roman" w:hAnsi="Times New Roman" w:cs="Times New Roman"/>
          <w:sz w:val="28"/>
          <w:szCs w:val="28"/>
          <w:lang w:val="en-US"/>
        </w:rPr>
        <w:t>bou</w:t>
      </w:r>
      <w:proofErr w:type="spellEnd"/>
      <w:r w:rsidRPr="002275C7">
        <w:rPr>
          <w:rFonts w:ascii="Times New Roman" w:hAnsi="Times New Roman" w:cs="Times New Roman"/>
          <w:sz w:val="28"/>
          <w:szCs w:val="28"/>
          <w:lang w:val="en-US"/>
        </w:rPr>
        <w:t xml:space="preserve">] :: bow </w:t>
      </w:r>
      <w:proofErr w:type="spellStart"/>
      <w:r w:rsidRPr="002275C7">
        <w:rPr>
          <w:rFonts w:ascii="Times New Roman" w:hAnsi="Times New Roman" w:cs="Times New Roman"/>
          <w:sz w:val="28"/>
          <w:szCs w:val="28"/>
          <w:lang w:val="en-US"/>
        </w:rPr>
        <w:t>IbauJ</w:t>
      </w:r>
      <w:proofErr w:type="spellEnd"/>
      <w:r w:rsidRPr="002275C7">
        <w:rPr>
          <w:rFonts w:ascii="Times New Roman" w:hAnsi="Times New Roman" w:cs="Times New Roman"/>
          <w:sz w:val="28"/>
          <w:szCs w:val="28"/>
          <w:lang w:val="en-US"/>
        </w:rPr>
        <w:t>; lead [</w:t>
      </w:r>
      <w:proofErr w:type="spellStart"/>
      <w:r w:rsidRPr="002275C7">
        <w:rPr>
          <w:rFonts w:ascii="Times New Roman" w:hAnsi="Times New Roman" w:cs="Times New Roman"/>
          <w:sz w:val="28"/>
          <w:szCs w:val="28"/>
          <w:lang w:val="en-US"/>
        </w:rPr>
        <w:t>li:d</w:t>
      </w:r>
      <w:proofErr w:type="spellEnd"/>
      <w:r w:rsidRPr="002275C7">
        <w:rPr>
          <w:rFonts w:ascii="Times New Roman" w:hAnsi="Times New Roman" w:cs="Times New Roman"/>
          <w:sz w:val="28"/>
          <w:szCs w:val="28"/>
          <w:lang w:val="en-US"/>
        </w:rPr>
        <w:t>] :: lead [led]; row [</w:t>
      </w:r>
      <w:proofErr w:type="spellStart"/>
      <w:r w:rsidRPr="002275C7">
        <w:rPr>
          <w:rFonts w:ascii="Times New Roman" w:hAnsi="Times New Roman" w:cs="Times New Roman"/>
          <w:sz w:val="28"/>
          <w:szCs w:val="28"/>
          <w:lang w:val="en-US"/>
        </w:rPr>
        <w:t>rouj</w:t>
      </w:r>
      <w:proofErr w:type="spellEnd"/>
      <w:r w:rsidRPr="002275C7">
        <w:rPr>
          <w:rFonts w:ascii="Times New Roman" w:hAnsi="Times New Roman" w:cs="Times New Roman"/>
          <w:sz w:val="28"/>
          <w:szCs w:val="28"/>
          <w:lang w:val="en-US"/>
        </w:rPr>
        <w:t xml:space="preserve"> :: row [</w:t>
      </w:r>
      <w:proofErr w:type="spellStart"/>
      <w:r w:rsidRPr="002275C7">
        <w:rPr>
          <w:rFonts w:ascii="Times New Roman" w:hAnsi="Times New Roman" w:cs="Times New Roman"/>
          <w:sz w:val="28"/>
          <w:szCs w:val="28"/>
          <w:lang w:val="en-US"/>
        </w:rPr>
        <w:t>rau</w:t>
      </w:r>
      <w:proofErr w:type="spellEnd"/>
      <w:r w:rsidRPr="002275C7">
        <w:rPr>
          <w:rFonts w:ascii="Times New Roman" w:hAnsi="Times New Roman" w:cs="Times New Roman"/>
          <w:sz w:val="28"/>
          <w:szCs w:val="28"/>
          <w:lang w:val="en-US"/>
        </w:rPr>
        <w:t xml:space="preserve">]; sewer </w:t>
      </w:r>
      <w:proofErr w:type="spellStart"/>
      <w:r w:rsidRPr="002275C7">
        <w:rPr>
          <w:rFonts w:ascii="Times New Roman" w:hAnsi="Times New Roman" w:cs="Times New Roman"/>
          <w:sz w:val="28"/>
          <w:szCs w:val="28"/>
          <w:lang w:val="en-US"/>
        </w:rPr>
        <w:t>I'soua</w:t>
      </w:r>
      <w:proofErr w:type="spellEnd"/>
      <w:r w:rsidRPr="002275C7">
        <w:rPr>
          <w:rFonts w:ascii="Times New Roman" w:hAnsi="Times New Roman" w:cs="Times New Roman"/>
          <w:sz w:val="28"/>
          <w:szCs w:val="28"/>
          <w:lang w:val="en-US"/>
        </w:rPr>
        <w:t>] :: sewer [</w:t>
      </w:r>
      <w:proofErr w:type="spellStart"/>
      <w:r w:rsidRPr="002275C7">
        <w:rPr>
          <w:rFonts w:ascii="Times New Roman" w:hAnsi="Times New Roman" w:cs="Times New Roman"/>
          <w:sz w:val="28"/>
          <w:szCs w:val="28"/>
          <w:lang w:val="en-US"/>
        </w:rPr>
        <w:t>sjual</w:t>
      </w:r>
      <w:proofErr w:type="spellEnd"/>
      <w:r w:rsidRPr="002275C7">
        <w:rPr>
          <w:rFonts w:ascii="Times New Roman" w:hAnsi="Times New Roman" w:cs="Times New Roman"/>
          <w:sz w:val="28"/>
          <w:szCs w:val="28"/>
          <w:lang w:val="en-US"/>
        </w:rPr>
        <w:t>; tear [tea] :: tear [</w:t>
      </w:r>
      <w:proofErr w:type="spellStart"/>
      <w:r w:rsidRPr="002275C7">
        <w:rPr>
          <w:rFonts w:ascii="Times New Roman" w:hAnsi="Times New Roman" w:cs="Times New Roman"/>
          <w:sz w:val="28"/>
          <w:szCs w:val="28"/>
          <w:lang w:val="en-US"/>
        </w:rPr>
        <w:t>tia</w:t>
      </w:r>
      <w:proofErr w:type="spellEnd"/>
      <w:r w:rsidRPr="002275C7">
        <w:rPr>
          <w:rFonts w:ascii="Times New Roman" w:hAnsi="Times New Roman" w:cs="Times New Roman"/>
          <w:sz w:val="28"/>
          <w:szCs w:val="28"/>
          <w:lang w:val="en-US"/>
        </w:rPr>
        <w:t xml:space="preserve">]; wind [wind] :: wind [wand] and many more. It has been often argued that homographs constitute a phenomenon that </w:t>
      </w:r>
      <w:proofErr w:type="gramStart"/>
      <w:r w:rsidRPr="002275C7">
        <w:rPr>
          <w:rFonts w:ascii="Times New Roman" w:hAnsi="Times New Roman" w:cs="Times New Roman"/>
          <w:sz w:val="28"/>
          <w:szCs w:val="28"/>
          <w:lang w:val="en-US"/>
        </w:rPr>
        <w:t>should  be</w:t>
      </w:r>
      <w:proofErr w:type="gramEnd"/>
      <w:r w:rsidRPr="002275C7">
        <w:rPr>
          <w:rFonts w:ascii="Times New Roman" w:hAnsi="Times New Roman" w:cs="Times New Roman"/>
          <w:sz w:val="28"/>
          <w:szCs w:val="28"/>
          <w:lang w:val="en-US"/>
        </w:rPr>
        <w:t xml:space="preserve"> kept apart from homonymy as the object of linguistics is sound language. This viewpoint cans hardly be accepted. Because of the effects of education and culture written English is a generalized national form of expression. An average speaker does not separate the written and oral form. On the contrary he is more likely to analyze the words in Terries of letters than in terms of phonemes with which he is less familiar. That is why a linguist must take into consideration both the spelling and the pronunciation of words when analyzing cases of identity of form and diversity of content.</w:t>
      </w:r>
      <w:r w:rsidRPr="002275C7">
        <w:rPr>
          <w:rStyle w:val="ab"/>
          <w:rFonts w:ascii="Times New Roman" w:hAnsi="Times New Roman" w:cs="Times New Roman"/>
          <w:sz w:val="28"/>
          <w:szCs w:val="28"/>
          <w:lang w:val="en-US"/>
        </w:rPr>
        <w:footnoteReference w:id="19"/>
      </w:r>
      <w:r w:rsidRPr="002275C7">
        <w:rPr>
          <w:rFonts w:ascii="Times New Roman" w:hAnsi="Times New Roman" w:cs="Times New Roman"/>
          <w:sz w:val="28"/>
          <w:szCs w:val="28"/>
          <w:lang w:val="en-US"/>
        </w:rPr>
        <w:t xml:space="preserve"> Various types of classification for homonyms proper have been suggested. The one most often used in present-day Annalistic in Russia it is that suggested by Prof. A. I. Smirnitsky1). It has been criticized for failing to bring out the main characteristic features of homonyms. A more comprehensive system </w:t>
      </w:r>
      <w:r w:rsidRPr="002275C7">
        <w:rPr>
          <w:rFonts w:ascii="Times New Roman" w:hAnsi="Times New Roman" w:cs="Times New Roman"/>
          <w:sz w:val="28"/>
          <w:szCs w:val="28"/>
          <w:lang w:val="en-US"/>
        </w:rPr>
        <w:lastRenderedPageBreak/>
        <w:t xml:space="preserve">may be worked out on the same basis if we are guided by the theory of oppositions and in classifying the homonyms take into consideration the difference or sameness in their lexical and grammatical meaning, paradigm and basic form. The distinctive features shown in the table on lexical meaning (different denoted by A, or nearly same denoted by </w:t>
      </w:r>
      <w:proofErr w:type="gramStart"/>
      <w:r w:rsidRPr="002275C7">
        <w:rPr>
          <w:rFonts w:ascii="Times New Roman" w:hAnsi="Times New Roman" w:cs="Times New Roman"/>
          <w:sz w:val="28"/>
          <w:szCs w:val="28"/>
          <w:lang w:val="en-US"/>
        </w:rPr>
        <w:t>A</w:t>
      </w:r>
      <w:proofErr w:type="gramEnd"/>
      <w:r w:rsidRPr="002275C7">
        <w:rPr>
          <w:rFonts w:ascii="Times New Roman" w:hAnsi="Times New Roman" w:cs="Times New Roman"/>
          <w:sz w:val="28"/>
          <w:szCs w:val="28"/>
          <w:lang w:val="en-US"/>
        </w:rPr>
        <w:t xml:space="preserve"> l) grammatical meaning (different denoted by B, or same denoted by B), paradigm (different denoted by C or same denoted by C), and basic form (different D and same D). The term "nearly same lexical meaning" must not he taken too literally. It means only that the corresponding members of the opposition have some important invariant components in common. "Same grammatical meaning" implies that both members belong to the same part of speech. Same paradigm comprises also cases when there is only one word form, i.e. when the words are unchangeable. Inconsistent combinations of features are crossed out in the table. It is, for instance, impossible for two words to be identical in all word forms and different in basic forms, or for two homonyms to show no difference either in lexical or grammatical meaning, because in this case they </w:t>
      </w:r>
      <w:proofErr w:type="gramStart"/>
      <w:r w:rsidRPr="002275C7">
        <w:rPr>
          <w:rFonts w:ascii="Times New Roman" w:hAnsi="Times New Roman" w:cs="Times New Roman"/>
          <w:sz w:val="28"/>
          <w:szCs w:val="28"/>
          <w:lang w:val="en-US"/>
        </w:rPr>
        <w:t>are  not</w:t>
      </w:r>
      <w:proofErr w:type="gramEnd"/>
      <w:r w:rsidRPr="002275C7">
        <w:rPr>
          <w:rFonts w:ascii="Times New Roman" w:hAnsi="Times New Roman" w:cs="Times New Roman"/>
          <w:sz w:val="28"/>
          <w:szCs w:val="28"/>
          <w:lang w:val="en-US"/>
        </w:rPr>
        <w:t xml:space="preserve"> homonyms.</w:t>
      </w:r>
    </w:p>
    <w:p w:rsidR="002275C7" w:rsidRDefault="002275C7" w:rsidP="002275C7">
      <w:pPr>
        <w:spacing w:line="360" w:lineRule="auto"/>
        <w:jc w:val="both"/>
        <w:rPr>
          <w:rFonts w:ascii="Times New Roman" w:hAnsi="Times New Roman" w:cs="Times New Roman"/>
          <w:sz w:val="28"/>
          <w:szCs w:val="28"/>
          <w:lang w:val="en-US"/>
        </w:rPr>
      </w:pPr>
    </w:p>
    <w:p w:rsidR="002275C7" w:rsidRDefault="002275C7" w:rsidP="002275C7">
      <w:pPr>
        <w:spacing w:line="360" w:lineRule="auto"/>
        <w:jc w:val="both"/>
        <w:rPr>
          <w:rFonts w:ascii="Times New Roman" w:hAnsi="Times New Roman" w:cs="Times New Roman"/>
          <w:sz w:val="28"/>
          <w:szCs w:val="28"/>
          <w:lang w:val="en-US"/>
        </w:rPr>
      </w:pPr>
    </w:p>
    <w:p w:rsidR="002275C7" w:rsidRDefault="002275C7" w:rsidP="002275C7">
      <w:pPr>
        <w:spacing w:line="360" w:lineRule="auto"/>
        <w:jc w:val="both"/>
        <w:rPr>
          <w:rFonts w:ascii="Times New Roman" w:hAnsi="Times New Roman" w:cs="Times New Roman"/>
          <w:sz w:val="28"/>
          <w:szCs w:val="28"/>
          <w:lang w:val="en-US"/>
        </w:rPr>
      </w:pPr>
    </w:p>
    <w:p w:rsidR="002275C7" w:rsidRDefault="002275C7" w:rsidP="002275C7">
      <w:pPr>
        <w:spacing w:line="360" w:lineRule="auto"/>
        <w:jc w:val="both"/>
        <w:rPr>
          <w:rFonts w:ascii="Times New Roman" w:hAnsi="Times New Roman" w:cs="Times New Roman"/>
          <w:sz w:val="28"/>
          <w:szCs w:val="28"/>
          <w:lang w:val="en-US"/>
        </w:rPr>
      </w:pPr>
    </w:p>
    <w:p w:rsidR="002275C7" w:rsidRDefault="002275C7" w:rsidP="002275C7">
      <w:pPr>
        <w:spacing w:line="360" w:lineRule="auto"/>
        <w:jc w:val="both"/>
        <w:rPr>
          <w:rFonts w:ascii="Times New Roman" w:hAnsi="Times New Roman" w:cs="Times New Roman"/>
          <w:sz w:val="28"/>
          <w:szCs w:val="28"/>
          <w:lang w:val="en-US"/>
        </w:rPr>
      </w:pPr>
    </w:p>
    <w:p w:rsidR="002275C7" w:rsidRDefault="002275C7" w:rsidP="002275C7">
      <w:pPr>
        <w:spacing w:line="360" w:lineRule="auto"/>
        <w:jc w:val="both"/>
        <w:rPr>
          <w:rFonts w:ascii="Times New Roman" w:hAnsi="Times New Roman" w:cs="Times New Roman"/>
          <w:sz w:val="28"/>
          <w:szCs w:val="28"/>
          <w:lang w:val="en-US"/>
        </w:rPr>
      </w:pPr>
    </w:p>
    <w:p w:rsidR="002275C7" w:rsidRDefault="002275C7" w:rsidP="002275C7">
      <w:pPr>
        <w:spacing w:line="360" w:lineRule="auto"/>
        <w:jc w:val="both"/>
        <w:rPr>
          <w:rFonts w:ascii="Times New Roman" w:hAnsi="Times New Roman" w:cs="Times New Roman"/>
          <w:sz w:val="28"/>
          <w:szCs w:val="28"/>
          <w:lang w:val="en-US"/>
        </w:rPr>
      </w:pPr>
    </w:p>
    <w:p w:rsidR="002275C7" w:rsidRDefault="002275C7" w:rsidP="002275C7">
      <w:pPr>
        <w:spacing w:line="360" w:lineRule="auto"/>
        <w:jc w:val="both"/>
        <w:rPr>
          <w:rFonts w:ascii="Times New Roman" w:hAnsi="Times New Roman" w:cs="Times New Roman"/>
          <w:sz w:val="28"/>
          <w:szCs w:val="28"/>
          <w:lang w:val="en-US"/>
        </w:rPr>
      </w:pPr>
    </w:p>
    <w:p w:rsidR="002275C7" w:rsidRDefault="002275C7" w:rsidP="002275C7">
      <w:pPr>
        <w:spacing w:line="360" w:lineRule="auto"/>
        <w:jc w:val="both"/>
        <w:rPr>
          <w:rFonts w:ascii="Times New Roman" w:hAnsi="Times New Roman" w:cs="Times New Roman"/>
          <w:sz w:val="28"/>
          <w:szCs w:val="28"/>
          <w:lang w:val="en-US"/>
        </w:rPr>
      </w:pPr>
    </w:p>
    <w:p w:rsidR="002275C7" w:rsidRDefault="002275C7" w:rsidP="002275C7">
      <w:pPr>
        <w:spacing w:line="360" w:lineRule="auto"/>
        <w:jc w:val="both"/>
        <w:rPr>
          <w:rFonts w:ascii="Times New Roman" w:hAnsi="Times New Roman" w:cs="Times New Roman"/>
          <w:sz w:val="28"/>
          <w:szCs w:val="28"/>
          <w:lang w:val="en-US"/>
        </w:rPr>
      </w:pPr>
    </w:p>
    <w:p w:rsidR="002275C7" w:rsidRPr="00582F46" w:rsidRDefault="002275C7" w:rsidP="002275C7">
      <w:pPr>
        <w:pStyle w:val="ae"/>
        <w:spacing w:line="360" w:lineRule="auto"/>
        <w:jc w:val="center"/>
        <w:rPr>
          <w:b/>
          <w:bCs/>
          <w:sz w:val="28"/>
          <w:szCs w:val="28"/>
          <w:lang w:val="en-US"/>
        </w:rPr>
      </w:pPr>
      <w:r w:rsidRPr="00582F46">
        <w:rPr>
          <w:b/>
          <w:bCs/>
          <w:sz w:val="28"/>
          <w:szCs w:val="28"/>
          <w:lang w:val="en-US"/>
        </w:rPr>
        <w:lastRenderedPageBreak/>
        <w:t>CONCLUSION</w:t>
      </w:r>
    </w:p>
    <w:p w:rsidR="002275C7" w:rsidRPr="00582F46" w:rsidRDefault="002275C7" w:rsidP="002275C7">
      <w:pPr>
        <w:pStyle w:val="ae"/>
        <w:spacing w:line="360" w:lineRule="auto"/>
        <w:jc w:val="both"/>
        <w:rPr>
          <w:sz w:val="28"/>
          <w:szCs w:val="28"/>
          <w:lang w:val="en-US"/>
        </w:rPr>
      </w:pPr>
      <w:r w:rsidRPr="00582F46">
        <w:rPr>
          <w:sz w:val="28"/>
          <w:szCs w:val="28"/>
          <w:lang w:val="en-US"/>
        </w:rPr>
        <w:t xml:space="preserve">Having analyzed the problem of homonyms in Modern English we could do the following conclusions: </w:t>
      </w:r>
    </w:p>
    <w:p w:rsidR="002275C7" w:rsidRPr="00582F46" w:rsidRDefault="002275C7" w:rsidP="002275C7">
      <w:pPr>
        <w:pStyle w:val="ae"/>
        <w:spacing w:line="360" w:lineRule="auto"/>
        <w:jc w:val="both"/>
        <w:rPr>
          <w:sz w:val="28"/>
          <w:szCs w:val="28"/>
          <w:lang w:val="en-US"/>
        </w:rPr>
      </w:pPr>
      <w:r w:rsidRPr="00582F46">
        <w:rPr>
          <w:sz w:val="28"/>
          <w:szCs w:val="28"/>
          <w:lang w:val="en-US"/>
        </w:rPr>
        <w:t xml:space="preserve">a) The problem of homonyms in Modern English is very </w:t>
      </w:r>
      <w:proofErr w:type="gramStart"/>
      <w:r w:rsidRPr="00582F46">
        <w:rPr>
          <w:sz w:val="28"/>
          <w:szCs w:val="28"/>
          <w:lang w:val="en-US"/>
        </w:rPr>
        <w:t>actual</w:t>
      </w:r>
      <w:proofErr w:type="gramEnd"/>
      <w:r w:rsidRPr="00582F46">
        <w:rPr>
          <w:sz w:val="28"/>
          <w:szCs w:val="28"/>
          <w:lang w:val="en-US"/>
        </w:rPr>
        <w:t xml:space="preserve"> nowadays. </w:t>
      </w:r>
    </w:p>
    <w:p w:rsidR="002275C7" w:rsidRPr="00582F46" w:rsidRDefault="002275C7" w:rsidP="002275C7">
      <w:pPr>
        <w:pStyle w:val="ae"/>
        <w:spacing w:line="360" w:lineRule="auto"/>
        <w:jc w:val="both"/>
        <w:rPr>
          <w:sz w:val="28"/>
          <w:szCs w:val="28"/>
          <w:lang w:val="en-US"/>
        </w:rPr>
      </w:pPr>
      <w:r w:rsidRPr="00582F46">
        <w:rPr>
          <w:sz w:val="28"/>
          <w:szCs w:val="28"/>
          <w:lang w:val="en-US"/>
        </w:rPr>
        <w:t xml:space="preserve">b) There are several problematic questions in the field of homonymy the major of which is the problem of distinguishing of homonyms and </w:t>
      </w:r>
      <w:proofErr w:type="spellStart"/>
      <w:r w:rsidRPr="00582F46">
        <w:rPr>
          <w:sz w:val="28"/>
          <w:szCs w:val="28"/>
          <w:lang w:val="en-US"/>
        </w:rPr>
        <w:t>polysemantic</w:t>
      </w:r>
      <w:proofErr w:type="spellEnd"/>
      <w:r w:rsidRPr="00582F46">
        <w:rPr>
          <w:sz w:val="28"/>
          <w:szCs w:val="28"/>
          <w:lang w:val="en-US"/>
        </w:rPr>
        <w:t xml:space="preserve"> words</w:t>
      </w:r>
      <w:proofErr w:type="gramStart"/>
      <w:r w:rsidRPr="00582F46">
        <w:rPr>
          <w:sz w:val="28"/>
          <w:szCs w:val="28"/>
          <w:lang w:val="en-US"/>
        </w:rPr>
        <w:t>..</w:t>
      </w:r>
      <w:proofErr w:type="gramEnd"/>
      <w:r w:rsidRPr="00582F46">
        <w:rPr>
          <w:sz w:val="28"/>
          <w:szCs w:val="28"/>
          <w:lang w:val="en-US"/>
        </w:rPr>
        <w:t xml:space="preserve"> </w:t>
      </w:r>
    </w:p>
    <w:p w:rsidR="002275C7" w:rsidRPr="00582F46" w:rsidRDefault="002275C7" w:rsidP="002275C7">
      <w:pPr>
        <w:pStyle w:val="ae"/>
        <w:spacing w:line="360" w:lineRule="auto"/>
        <w:jc w:val="both"/>
        <w:rPr>
          <w:sz w:val="28"/>
          <w:szCs w:val="28"/>
          <w:lang w:val="en-US"/>
        </w:rPr>
      </w:pPr>
      <w:r w:rsidRPr="00582F46">
        <w:rPr>
          <w:sz w:val="28"/>
          <w:szCs w:val="28"/>
          <w:lang w:val="en-US"/>
        </w:rPr>
        <w:t xml:space="preserve">c) A number of famous linguists dealt with the problem of homonyms in Modern English. </w:t>
      </w:r>
      <w:proofErr w:type="gramStart"/>
      <w:r w:rsidRPr="00582F46">
        <w:rPr>
          <w:sz w:val="28"/>
          <w:szCs w:val="28"/>
          <w:lang w:val="en-US"/>
        </w:rPr>
        <w:t>In particular, Profs.</w:t>
      </w:r>
      <w:proofErr w:type="gramEnd"/>
      <w:r w:rsidRPr="00582F46">
        <w:rPr>
          <w:sz w:val="28"/>
          <w:szCs w:val="28"/>
          <w:lang w:val="en-US"/>
        </w:rPr>
        <w:t xml:space="preserve"> A. </w:t>
      </w:r>
      <w:proofErr w:type="spellStart"/>
      <w:r w:rsidRPr="00582F46">
        <w:rPr>
          <w:sz w:val="28"/>
          <w:szCs w:val="28"/>
          <w:lang w:val="en-US"/>
        </w:rPr>
        <w:t>Buranov</w:t>
      </w:r>
      <w:proofErr w:type="spellEnd"/>
      <w:r w:rsidRPr="00582F46">
        <w:rPr>
          <w:sz w:val="28"/>
          <w:szCs w:val="28"/>
          <w:lang w:val="en-US"/>
        </w:rPr>
        <w:t xml:space="preserve"> and </w:t>
      </w:r>
      <w:proofErr w:type="spellStart"/>
      <w:r w:rsidRPr="00582F46">
        <w:rPr>
          <w:sz w:val="28"/>
          <w:szCs w:val="28"/>
          <w:lang w:val="en-US"/>
        </w:rPr>
        <w:t>J.Muminov</w:t>
      </w:r>
      <w:proofErr w:type="spellEnd"/>
      <w:r w:rsidRPr="00582F46">
        <w:rPr>
          <w:sz w:val="28"/>
          <w:szCs w:val="28"/>
          <w:lang w:val="en-US"/>
        </w:rPr>
        <w:t xml:space="preserve"> were the first who dealt with this problem in our Republic, .</w:t>
      </w:r>
      <w:proofErr w:type="spellStart"/>
      <w:r w:rsidRPr="00582F46">
        <w:rPr>
          <w:sz w:val="28"/>
          <w:szCs w:val="28"/>
          <w:lang w:val="en-US"/>
        </w:rPr>
        <w:t>Moloshnaya</w:t>
      </w:r>
      <w:proofErr w:type="spellEnd"/>
      <w:r w:rsidRPr="00582F46">
        <w:rPr>
          <w:sz w:val="28"/>
          <w:szCs w:val="28"/>
          <w:lang w:val="en-US"/>
        </w:rPr>
        <w:t xml:space="preserve">, V.I. </w:t>
      </w:r>
      <w:proofErr w:type="spellStart"/>
      <w:r w:rsidRPr="00582F46">
        <w:rPr>
          <w:sz w:val="28"/>
          <w:szCs w:val="28"/>
          <w:lang w:val="en-US"/>
        </w:rPr>
        <w:t>Abaev</w:t>
      </w:r>
      <w:proofErr w:type="spellEnd"/>
      <w:r w:rsidRPr="00582F46">
        <w:rPr>
          <w:sz w:val="28"/>
          <w:szCs w:val="28"/>
          <w:lang w:val="en-US"/>
        </w:rPr>
        <w:t xml:space="preserve"> etc. </w:t>
      </w:r>
    </w:p>
    <w:p w:rsidR="002275C7" w:rsidRPr="00582F46" w:rsidRDefault="002275C7" w:rsidP="002275C7">
      <w:pPr>
        <w:pStyle w:val="ae"/>
        <w:spacing w:line="360" w:lineRule="auto"/>
        <w:jc w:val="both"/>
        <w:rPr>
          <w:sz w:val="28"/>
          <w:szCs w:val="28"/>
          <w:lang w:val="en-US"/>
        </w:rPr>
      </w:pPr>
      <w:r w:rsidRPr="00582F46">
        <w:rPr>
          <w:sz w:val="28"/>
          <w:szCs w:val="28"/>
          <w:lang w:val="en-US"/>
        </w:rPr>
        <w:t xml:space="preserve">d) The problem of homonymy is still waiting for its detail investigation. </w:t>
      </w:r>
    </w:p>
    <w:p w:rsidR="002275C7" w:rsidRPr="00582F46" w:rsidRDefault="002275C7" w:rsidP="002275C7">
      <w:pPr>
        <w:pStyle w:val="ae"/>
        <w:spacing w:line="360" w:lineRule="auto"/>
        <w:jc w:val="both"/>
        <w:rPr>
          <w:sz w:val="28"/>
          <w:szCs w:val="28"/>
          <w:lang w:val="en-US"/>
        </w:rPr>
      </w:pPr>
      <w:r w:rsidRPr="00582F46">
        <w:rPr>
          <w:sz w:val="28"/>
          <w:szCs w:val="28"/>
          <w:lang w:val="en-US"/>
        </w:rPr>
        <w:t xml:space="preserve">An important issue that needs to be discussed is the generalizability of the results from written to spoken language. Although we cannot offer definitive arguments on this point, we can cite some reasons why the results might underestimate the difference between same and different class homonyms in speech. First, the disambiguating information provided by orthography would be absent. Second, homonyms from different grammatical classes would tend to have acoustic differences that could aid in disambiguation. In particular, because of the basic clause structure of English, nouns are more likely than verbs to appear at the ends of phrases and clauses and so should tend to be longer because of durational lengthening concomitant with those boundaries. Indeed, Sorenson and Cooper found that the noun versions of words were longer in duration than their verb homonyms, and that these differences were due solely to their different distributions in sentences. The distributional differences between same class homonyms are likely to be smaller than those for different class homonyms, which should make them less easily distinguishable through contextually-driven acoustic modifications. </w:t>
      </w:r>
    </w:p>
    <w:p w:rsidR="002275C7" w:rsidRPr="00582F46" w:rsidRDefault="002275C7" w:rsidP="002275C7">
      <w:pPr>
        <w:pStyle w:val="ae"/>
        <w:spacing w:line="360" w:lineRule="auto"/>
        <w:jc w:val="both"/>
        <w:rPr>
          <w:sz w:val="28"/>
          <w:szCs w:val="28"/>
          <w:lang w:val="en-US"/>
        </w:rPr>
      </w:pPr>
      <w:r w:rsidRPr="00582F46">
        <w:rPr>
          <w:sz w:val="28"/>
          <w:szCs w:val="28"/>
          <w:lang w:val="en-US"/>
        </w:rPr>
        <w:t xml:space="preserve">    We will conclude by mentioning one implication of this work for another aspect of language use, namely linguistic humor. Puns and other jokes often rely on </w:t>
      </w:r>
      <w:r w:rsidRPr="00582F46">
        <w:rPr>
          <w:sz w:val="28"/>
          <w:szCs w:val="28"/>
          <w:lang w:val="en-US"/>
        </w:rPr>
        <w:lastRenderedPageBreak/>
        <w:t xml:space="preserve">homonyms for their effects. The aesthetic impact of puns, in particular, requires that the audience make a temporary, but perceptible, misinterpretation of a sentence. The research of some linguists indicates that likelihood of misinterpretation will be greater with same class homonyms, and so these homonyms should be used more than different class homonyms in puns. Furthermore, the rated quality of same class homonyms should be higher than that for different class homonyms. More generally, whereas prior studies have treated homonyms equivalently in analysis and experimentation, our understanding of these words and how they are processed could be enriched by studying homonym subclasses that might differ on various dimensions such as lexical organization, language evolution, and language play. </w:t>
      </w:r>
    </w:p>
    <w:p w:rsidR="002275C7" w:rsidRPr="00582F46" w:rsidRDefault="002275C7" w:rsidP="002275C7">
      <w:pPr>
        <w:pStyle w:val="ae"/>
        <w:spacing w:line="360" w:lineRule="auto"/>
        <w:jc w:val="both"/>
        <w:rPr>
          <w:sz w:val="28"/>
          <w:szCs w:val="28"/>
          <w:lang w:val="en-US"/>
        </w:rPr>
      </w:pPr>
    </w:p>
    <w:p w:rsidR="002275C7" w:rsidRPr="00B669FC" w:rsidRDefault="002275C7" w:rsidP="002275C7">
      <w:pPr>
        <w:pStyle w:val="ae"/>
        <w:spacing w:line="360" w:lineRule="auto"/>
        <w:jc w:val="center"/>
        <w:rPr>
          <w:b/>
          <w:bCs/>
          <w:caps/>
          <w:sz w:val="28"/>
          <w:szCs w:val="28"/>
          <w:u w:color="000000"/>
          <w:lang w:val="en-US"/>
        </w:rPr>
      </w:pPr>
      <w:r w:rsidRPr="00582F46">
        <w:rPr>
          <w:sz w:val="28"/>
          <w:szCs w:val="28"/>
          <w:lang w:val="en-US"/>
        </w:rPr>
        <w:br w:type="page"/>
      </w:r>
      <w:r w:rsidR="00D734AE">
        <w:rPr>
          <w:b/>
          <w:bCs/>
          <w:caps/>
          <w:sz w:val="28"/>
          <w:szCs w:val="28"/>
          <w:u w:color="000000"/>
          <w:lang w:val="en-US"/>
        </w:rPr>
        <w:lastRenderedPageBreak/>
        <w:t>THE LIDT OF USED LITERATURE</w:t>
      </w:r>
    </w:p>
    <w:p w:rsidR="002275C7" w:rsidRPr="00582F46" w:rsidRDefault="002275C7" w:rsidP="002275C7">
      <w:pPr>
        <w:pStyle w:val="ae"/>
        <w:spacing w:line="360" w:lineRule="auto"/>
        <w:jc w:val="both"/>
        <w:rPr>
          <w:sz w:val="28"/>
          <w:szCs w:val="28"/>
          <w:u w:color="000000"/>
          <w:lang w:val="en-US"/>
        </w:rPr>
      </w:pPr>
      <w:r w:rsidRPr="00582F46">
        <w:rPr>
          <w:sz w:val="28"/>
          <w:szCs w:val="28"/>
          <w:u w:color="000000"/>
          <w:lang w:val="en-US"/>
        </w:rPr>
        <w:t>1.</w:t>
      </w:r>
      <w:r w:rsidRPr="00582F46">
        <w:rPr>
          <w:sz w:val="28"/>
          <w:szCs w:val="28"/>
          <w:lang w:val="en-US"/>
        </w:rPr>
        <w:t xml:space="preserve"> </w:t>
      </w:r>
      <w:proofErr w:type="spellStart"/>
      <w:r w:rsidRPr="00582F46">
        <w:rPr>
          <w:sz w:val="28"/>
          <w:szCs w:val="28"/>
          <w:lang w:val="en-US"/>
        </w:rPr>
        <w:t>Ginzburg</w:t>
      </w:r>
      <w:proofErr w:type="spellEnd"/>
      <w:r w:rsidRPr="00582F46">
        <w:rPr>
          <w:sz w:val="28"/>
          <w:szCs w:val="28"/>
          <w:lang w:val="en-US"/>
        </w:rPr>
        <w:t xml:space="preserve"> R.S. et al. </w:t>
      </w:r>
      <w:proofErr w:type="gramStart"/>
      <w:r w:rsidRPr="00582F46">
        <w:rPr>
          <w:sz w:val="28"/>
          <w:szCs w:val="28"/>
          <w:lang w:val="en-US"/>
        </w:rPr>
        <w:t>A Course in Modern English Lexicology.</w:t>
      </w:r>
      <w:proofErr w:type="gramEnd"/>
      <w:r w:rsidRPr="00582F46">
        <w:rPr>
          <w:sz w:val="28"/>
          <w:szCs w:val="28"/>
          <w:lang w:val="en-US"/>
        </w:rPr>
        <w:t xml:space="preserve"> M., 1979</w:t>
      </w:r>
      <w:r w:rsidRPr="00582F46">
        <w:rPr>
          <w:sz w:val="28"/>
          <w:szCs w:val="28"/>
          <w:u w:color="000000"/>
          <w:lang w:val="en-US"/>
        </w:rPr>
        <w:t xml:space="preserve"> pp.72-82 </w:t>
      </w:r>
    </w:p>
    <w:p w:rsidR="002275C7" w:rsidRPr="00582F46" w:rsidRDefault="002275C7" w:rsidP="002275C7">
      <w:pPr>
        <w:pStyle w:val="ae"/>
        <w:spacing w:line="360" w:lineRule="auto"/>
        <w:jc w:val="both"/>
        <w:rPr>
          <w:sz w:val="28"/>
          <w:szCs w:val="28"/>
          <w:u w:color="000000"/>
          <w:lang w:val="en-US"/>
        </w:rPr>
      </w:pPr>
      <w:proofErr w:type="gramStart"/>
      <w:r w:rsidRPr="00582F46">
        <w:rPr>
          <w:sz w:val="28"/>
          <w:szCs w:val="28"/>
          <w:u w:color="000000"/>
          <w:lang w:val="en-US"/>
        </w:rPr>
        <w:t>2.Buranov</w:t>
      </w:r>
      <w:proofErr w:type="gramEnd"/>
      <w:r w:rsidRPr="00582F46">
        <w:rPr>
          <w:sz w:val="28"/>
          <w:szCs w:val="28"/>
          <w:u w:color="000000"/>
          <w:lang w:val="en-US"/>
        </w:rPr>
        <w:t xml:space="preserve">, </w:t>
      </w:r>
      <w:proofErr w:type="spellStart"/>
      <w:r w:rsidRPr="00582F46">
        <w:rPr>
          <w:sz w:val="28"/>
          <w:szCs w:val="28"/>
          <w:u w:color="000000"/>
          <w:lang w:val="en-US"/>
        </w:rPr>
        <w:t>Muminov</w:t>
      </w:r>
      <w:proofErr w:type="spellEnd"/>
      <w:r w:rsidRPr="00582F46">
        <w:rPr>
          <w:sz w:val="28"/>
          <w:szCs w:val="28"/>
          <w:u w:color="000000"/>
          <w:lang w:val="en-US"/>
        </w:rPr>
        <w:t xml:space="preserve"> Readings on Modern English Lexicology T. </w:t>
      </w:r>
      <w:proofErr w:type="spellStart"/>
      <w:r w:rsidRPr="00582F46">
        <w:rPr>
          <w:sz w:val="28"/>
          <w:szCs w:val="28"/>
          <w:u w:color="000000"/>
          <w:lang w:val="en-US"/>
        </w:rPr>
        <w:t>O’qituvchi</w:t>
      </w:r>
      <w:proofErr w:type="spellEnd"/>
      <w:r w:rsidRPr="00582F46">
        <w:rPr>
          <w:sz w:val="28"/>
          <w:szCs w:val="28"/>
          <w:u w:color="000000"/>
          <w:lang w:val="en-US"/>
        </w:rPr>
        <w:t xml:space="preserve"> 1985 pp. 34-47 </w:t>
      </w:r>
    </w:p>
    <w:p w:rsidR="002275C7" w:rsidRPr="00582F46" w:rsidRDefault="002275C7" w:rsidP="002275C7">
      <w:pPr>
        <w:pStyle w:val="ae"/>
        <w:spacing w:line="360" w:lineRule="auto"/>
        <w:jc w:val="both"/>
        <w:rPr>
          <w:sz w:val="28"/>
          <w:szCs w:val="28"/>
          <w:u w:color="000000"/>
          <w:lang w:val="en-US"/>
        </w:rPr>
      </w:pPr>
      <w:r w:rsidRPr="00582F46">
        <w:rPr>
          <w:sz w:val="28"/>
          <w:szCs w:val="28"/>
          <w:u w:color="000000"/>
          <w:lang w:val="en-US"/>
        </w:rPr>
        <w:t xml:space="preserve">3. Arnold I.V. The English Word M. High School 1986 pp. 143-149 </w:t>
      </w:r>
    </w:p>
    <w:p w:rsidR="002275C7" w:rsidRPr="00582F46" w:rsidRDefault="002275C7" w:rsidP="002275C7">
      <w:pPr>
        <w:pStyle w:val="ae"/>
        <w:spacing w:line="360" w:lineRule="auto"/>
        <w:jc w:val="both"/>
        <w:rPr>
          <w:sz w:val="28"/>
          <w:szCs w:val="28"/>
          <w:lang w:val="en-US"/>
        </w:rPr>
      </w:pPr>
      <w:r w:rsidRPr="00582F46">
        <w:rPr>
          <w:sz w:val="28"/>
          <w:szCs w:val="28"/>
          <w:u w:color="000000"/>
          <w:lang w:val="en-US"/>
        </w:rPr>
        <w:t xml:space="preserve">4. </w:t>
      </w:r>
      <w:r w:rsidRPr="00582F46">
        <w:rPr>
          <w:sz w:val="28"/>
          <w:szCs w:val="28"/>
          <w:lang w:val="en-US"/>
        </w:rPr>
        <w:t xml:space="preserve">O. Jespersen. </w:t>
      </w:r>
      <w:proofErr w:type="gramStart"/>
      <w:r w:rsidRPr="00582F46">
        <w:rPr>
          <w:sz w:val="28"/>
          <w:szCs w:val="28"/>
          <w:lang w:val="en-US"/>
        </w:rPr>
        <w:t>Linguistics.</w:t>
      </w:r>
      <w:proofErr w:type="gramEnd"/>
      <w:r w:rsidRPr="00582F46">
        <w:rPr>
          <w:sz w:val="28"/>
          <w:szCs w:val="28"/>
          <w:lang w:val="en-US"/>
        </w:rPr>
        <w:t xml:space="preserve"> London, 1983, pp. 395-412 </w:t>
      </w:r>
    </w:p>
    <w:p w:rsidR="002275C7" w:rsidRPr="00582F46" w:rsidRDefault="002275C7" w:rsidP="002275C7">
      <w:pPr>
        <w:pStyle w:val="ae"/>
        <w:spacing w:line="360" w:lineRule="auto"/>
        <w:jc w:val="both"/>
        <w:rPr>
          <w:sz w:val="28"/>
          <w:szCs w:val="28"/>
          <w:lang w:val="en-US"/>
        </w:rPr>
      </w:pPr>
      <w:r w:rsidRPr="00582F46">
        <w:rPr>
          <w:sz w:val="28"/>
          <w:szCs w:val="28"/>
          <w:lang w:val="en-US"/>
        </w:rPr>
        <w:t xml:space="preserve">5. The Concise Oxford Dictionary of Current English. Oxford </w:t>
      </w:r>
      <w:proofErr w:type="gramStart"/>
      <w:r w:rsidRPr="00582F46">
        <w:rPr>
          <w:sz w:val="28"/>
          <w:szCs w:val="28"/>
          <w:lang w:val="en-US"/>
        </w:rPr>
        <w:t>1964.,</w:t>
      </w:r>
      <w:proofErr w:type="gramEnd"/>
      <w:r w:rsidRPr="00582F46">
        <w:rPr>
          <w:sz w:val="28"/>
          <w:szCs w:val="28"/>
          <w:lang w:val="en-US"/>
        </w:rPr>
        <w:t xml:space="preserve"> pp.147, 167, 171-172 </w:t>
      </w:r>
    </w:p>
    <w:p w:rsidR="002275C7" w:rsidRPr="00582F46" w:rsidRDefault="002275C7" w:rsidP="002275C7">
      <w:pPr>
        <w:pStyle w:val="ae"/>
        <w:spacing w:line="360" w:lineRule="auto"/>
        <w:jc w:val="both"/>
        <w:rPr>
          <w:sz w:val="28"/>
          <w:szCs w:val="28"/>
          <w:lang w:val="en-US"/>
        </w:rPr>
      </w:pPr>
      <w:r w:rsidRPr="00582F46">
        <w:rPr>
          <w:sz w:val="28"/>
          <w:szCs w:val="28"/>
          <w:lang w:val="en-US"/>
        </w:rPr>
        <w:t xml:space="preserve">6.V.D. </w:t>
      </w:r>
      <w:proofErr w:type="spellStart"/>
      <w:r w:rsidRPr="00582F46">
        <w:rPr>
          <w:sz w:val="28"/>
          <w:szCs w:val="28"/>
          <w:lang w:val="en-US"/>
        </w:rPr>
        <w:t>Arakin</w:t>
      </w:r>
      <w:proofErr w:type="spellEnd"/>
      <w:r w:rsidRPr="00582F46">
        <w:rPr>
          <w:sz w:val="28"/>
          <w:szCs w:val="28"/>
          <w:lang w:val="en-US"/>
        </w:rPr>
        <w:t xml:space="preserve"> English Russian Dictionary </w:t>
      </w:r>
      <w:proofErr w:type="spellStart"/>
      <w:r w:rsidRPr="00582F46">
        <w:rPr>
          <w:sz w:val="28"/>
          <w:szCs w:val="28"/>
          <w:lang w:val="en-US"/>
        </w:rPr>
        <w:t>M.Russky</w:t>
      </w:r>
      <w:proofErr w:type="spellEnd"/>
      <w:r w:rsidRPr="00582F46">
        <w:rPr>
          <w:sz w:val="28"/>
          <w:szCs w:val="28"/>
          <w:lang w:val="en-US"/>
        </w:rPr>
        <w:t xml:space="preserve"> </w:t>
      </w:r>
      <w:proofErr w:type="spellStart"/>
      <w:r w:rsidRPr="00582F46">
        <w:rPr>
          <w:sz w:val="28"/>
          <w:szCs w:val="28"/>
          <w:lang w:val="en-US"/>
        </w:rPr>
        <w:t>Yazyk</w:t>
      </w:r>
      <w:proofErr w:type="spellEnd"/>
      <w:r w:rsidRPr="00582F46">
        <w:rPr>
          <w:sz w:val="28"/>
          <w:szCs w:val="28"/>
          <w:lang w:val="en-US"/>
        </w:rPr>
        <w:t xml:space="preserve"> 1978 pp. 23-24, 117-119, 133-134 </w:t>
      </w:r>
    </w:p>
    <w:p w:rsidR="002275C7" w:rsidRPr="00582F46" w:rsidRDefault="002275C7" w:rsidP="002275C7">
      <w:pPr>
        <w:pStyle w:val="ae"/>
        <w:spacing w:line="360" w:lineRule="auto"/>
        <w:jc w:val="both"/>
        <w:rPr>
          <w:sz w:val="28"/>
          <w:szCs w:val="28"/>
          <w:u w:color="000000"/>
          <w:lang w:val="en-US"/>
        </w:rPr>
      </w:pPr>
      <w:proofErr w:type="gramStart"/>
      <w:r w:rsidRPr="00582F46">
        <w:rPr>
          <w:sz w:val="28"/>
          <w:szCs w:val="28"/>
          <w:u w:color="000000"/>
          <w:lang w:val="en-US"/>
        </w:rPr>
        <w:t>7.Abayev</w:t>
      </w:r>
      <w:proofErr w:type="gramEnd"/>
      <w:r w:rsidRPr="00582F46">
        <w:rPr>
          <w:sz w:val="28"/>
          <w:szCs w:val="28"/>
          <w:u w:color="000000"/>
          <w:lang w:val="en-US"/>
        </w:rPr>
        <w:t xml:space="preserve"> V.I. Homonyms T. </w:t>
      </w:r>
      <w:proofErr w:type="spellStart"/>
      <w:r w:rsidRPr="00582F46">
        <w:rPr>
          <w:sz w:val="28"/>
          <w:szCs w:val="28"/>
          <w:u w:color="000000"/>
          <w:lang w:val="en-US"/>
        </w:rPr>
        <w:t>O’qituvchi</w:t>
      </w:r>
      <w:proofErr w:type="spellEnd"/>
      <w:r w:rsidRPr="00582F46">
        <w:rPr>
          <w:sz w:val="28"/>
          <w:szCs w:val="28"/>
          <w:u w:color="000000"/>
          <w:lang w:val="en-US"/>
        </w:rPr>
        <w:t xml:space="preserve"> 1981 pp. 4-5, 8, 26-29 </w:t>
      </w:r>
    </w:p>
    <w:p w:rsidR="002275C7" w:rsidRPr="00582F46" w:rsidRDefault="002275C7" w:rsidP="002275C7">
      <w:pPr>
        <w:pStyle w:val="ae"/>
        <w:spacing w:line="360" w:lineRule="auto"/>
        <w:jc w:val="both"/>
        <w:rPr>
          <w:sz w:val="28"/>
          <w:szCs w:val="28"/>
          <w:u w:color="000000"/>
          <w:lang w:val="en-US"/>
        </w:rPr>
      </w:pPr>
      <w:proofErr w:type="gramStart"/>
      <w:r w:rsidRPr="00582F46">
        <w:rPr>
          <w:sz w:val="28"/>
          <w:szCs w:val="28"/>
          <w:u w:color="000000"/>
          <w:lang w:val="en-US"/>
        </w:rPr>
        <w:t>8.Smirnitsky</w:t>
      </w:r>
      <w:proofErr w:type="gramEnd"/>
      <w:r w:rsidRPr="00582F46">
        <w:rPr>
          <w:sz w:val="28"/>
          <w:szCs w:val="28"/>
          <w:u w:color="000000"/>
          <w:lang w:val="en-US"/>
        </w:rPr>
        <w:t xml:space="preserve"> A.I. Homonyms in English M.1977 pp.57-59,89-90 </w:t>
      </w:r>
    </w:p>
    <w:p w:rsidR="002275C7" w:rsidRPr="00582F46" w:rsidRDefault="002275C7" w:rsidP="002275C7">
      <w:pPr>
        <w:pStyle w:val="ae"/>
        <w:spacing w:line="360" w:lineRule="auto"/>
        <w:jc w:val="both"/>
        <w:rPr>
          <w:sz w:val="28"/>
          <w:szCs w:val="28"/>
          <w:u w:color="000000"/>
          <w:lang w:val="en-US"/>
        </w:rPr>
      </w:pPr>
      <w:r w:rsidRPr="00582F46">
        <w:rPr>
          <w:sz w:val="28"/>
          <w:szCs w:val="28"/>
          <w:u w:color="000000"/>
          <w:lang w:val="en-US"/>
        </w:rPr>
        <w:t xml:space="preserve">9. </w:t>
      </w:r>
      <w:proofErr w:type="spellStart"/>
      <w:r w:rsidRPr="00582F46">
        <w:rPr>
          <w:sz w:val="28"/>
          <w:szCs w:val="28"/>
          <w:u w:color="000000"/>
          <w:lang w:val="en-US"/>
        </w:rPr>
        <w:t>Dubenets</w:t>
      </w:r>
      <w:proofErr w:type="spellEnd"/>
      <w:r w:rsidRPr="00582F46">
        <w:rPr>
          <w:sz w:val="28"/>
          <w:szCs w:val="28"/>
          <w:u w:color="000000"/>
          <w:lang w:val="en-US"/>
        </w:rPr>
        <w:t xml:space="preserve"> E.M. Modern English Lexicology (Course of Lectures) M., Moscow State Teacher Training University Publishers 2004 pp.17-31 </w:t>
      </w:r>
    </w:p>
    <w:p w:rsidR="002275C7" w:rsidRPr="00582F46" w:rsidRDefault="002275C7" w:rsidP="002275C7">
      <w:pPr>
        <w:pStyle w:val="ae"/>
        <w:spacing w:line="360" w:lineRule="auto"/>
        <w:jc w:val="both"/>
        <w:rPr>
          <w:sz w:val="28"/>
          <w:szCs w:val="28"/>
          <w:lang w:val="en-US"/>
        </w:rPr>
      </w:pPr>
      <w:r w:rsidRPr="00582F46">
        <w:rPr>
          <w:sz w:val="28"/>
          <w:szCs w:val="28"/>
          <w:lang w:val="en-US"/>
        </w:rPr>
        <w:t xml:space="preserve">10. </w:t>
      </w:r>
      <w:proofErr w:type="spellStart"/>
      <w:r w:rsidRPr="00582F46">
        <w:rPr>
          <w:sz w:val="28"/>
          <w:szCs w:val="28"/>
          <w:lang w:val="en-US"/>
        </w:rPr>
        <w:t>Akhmanova</w:t>
      </w:r>
      <w:proofErr w:type="spellEnd"/>
      <w:r w:rsidRPr="00582F46">
        <w:rPr>
          <w:sz w:val="28"/>
          <w:szCs w:val="28"/>
          <w:lang w:val="en-US"/>
        </w:rPr>
        <w:t xml:space="preserve"> O.S. Lexicology: Theory and Method. M. 1972 pp. 59-66 </w:t>
      </w:r>
    </w:p>
    <w:p w:rsidR="002275C7" w:rsidRPr="00582F46" w:rsidRDefault="002275C7" w:rsidP="002275C7">
      <w:pPr>
        <w:pStyle w:val="ae"/>
        <w:spacing w:line="360" w:lineRule="auto"/>
        <w:jc w:val="both"/>
        <w:rPr>
          <w:sz w:val="28"/>
          <w:szCs w:val="28"/>
          <w:lang w:val="en-US"/>
        </w:rPr>
      </w:pPr>
      <w:r>
        <w:rPr>
          <w:sz w:val="28"/>
          <w:szCs w:val="28"/>
          <w:lang w:val="en-US"/>
        </w:rPr>
        <w:t>11</w:t>
      </w:r>
      <w:r w:rsidRPr="00582F46">
        <w:rPr>
          <w:sz w:val="28"/>
          <w:szCs w:val="28"/>
          <w:lang w:val="en-US"/>
        </w:rPr>
        <w:t xml:space="preserve">. Burchfield R.W. </w:t>
      </w:r>
      <w:proofErr w:type="gramStart"/>
      <w:r w:rsidRPr="00582F46">
        <w:rPr>
          <w:sz w:val="28"/>
          <w:szCs w:val="28"/>
          <w:lang w:val="en-US"/>
        </w:rPr>
        <w:t>The</w:t>
      </w:r>
      <w:proofErr w:type="gramEnd"/>
      <w:r w:rsidRPr="00582F46">
        <w:rPr>
          <w:sz w:val="28"/>
          <w:szCs w:val="28"/>
          <w:lang w:val="en-US"/>
        </w:rPr>
        <w:t xml:space="preserve"> English Language. </w:t>
      </w:r>
      <w:proofErr w:type="spellStart"/>
      <w:proofErr w:type="gramStart"/>
      <w:r w:rsidRPr="00582F46">
        <w:rPr>
          <w:sz w:val="28"/>
          <w:szCs w:val="28"/>
          <w:lang w:val="en-US"/>
        </w:rPr>
        <w:t>Lnd</w:t>
      </w:r>
      <w:proofErr w:type="spellEnd"/>
      <w:r w:rsidRPr="00582F46">
        <w:rPr>
          <w:sz w:val="28"/>
          <w:szCs w:val="28"/>
          <w:lang w:val="en-US"/>
        </w:rPr>
        <w:t>. ,1985</w:t>
      </w:r>
      <w:proofErr w:type="gramEnd"/>
      <w:r w:rsidRPr="00582F46">
        <w:rPr>
          <w:sz w:val="28"/>
          <w:szCs w:val="28"/>
          <w:lang w:val="en-US"/>
        </w:rPr>
        <w:t xml:space="preserve"> pp45-47 </w:t>
      </w:r>
    </w:p>
    <w:p w:rsidR="002275C7" w:rsidRPr="00582F46" w:rsidRDefault="002275C7" w:rsidP="002275C7">
      <w:pPr>
        <w:pStyle w:val="ae"/>
        <w:spacing w:line="360" w:lineRule="auto"/>
        <w:jc w:val="both"/>
        <w:rPr>
          <w:sz w:val="28"/>
          <w:szCs w:val="28"/>
          <w:lang w:val="en-US"/>
        </w:rPr>
      </w:pPr>
      <w:r>
        <w:rPr>
          <w:sz w:val="28"/>
          <w:szCs w:val="28"/>
          <w:lang w:val="en-US"/>
        </w:rPr>
        <w:t>12</w:t>
      </w:r>
      <w:r w:rsidRPr="00582F46">
        <w:rPr>
          <w:sz w:val="28"/>
          <w:szCs w:val="28"/>
          <w:lang w:val="en-US"/>
        </w:rPr>
        <w:t xml:space="preserve">. Canon G. Historical Changes and English </w:t>
      </w:r>
      <w:proofErr w:type="spellStart"/>
      <w:r w:rsidRPr="00582F46">
        <w:rPr>
          <w:sz w:val="28"/>
          <w:szCs w:val="28"/>
          <w:lang w:val="en-US"/>
        </w:rPr>
        <w:t>Wordformation</w:t>
      </w:r>
      <w:proofErr w:type="spellEnd"/>
      <w:r w:rsidRPr="00582F46">
        <w:rPr>
          <w:sz w:val="28"/>
          <w:szCs w:val="28"/>
          <w:lang w:val="en-US"/>
        </w:rPr>
        <w:t xml:space="preserve">: New Vocabulary items. </w:t>
      </w:r>
      <w:proofErr w:type="gramStart"/>
      <w:r w:rsidRPr="00582F46">
        <w:rPr>
          <w:sz w:val="28"/>
          <w:szCs w:val="28"/>
          <w:lang w:val="en-US"/>
        </w:rPr>
        <w:t>N.Y., 1986.</w:t>
      </w:r>
      <w:proofErr w:type="gramEnd"/>
      <w:r w:rsidRPr="00582F46">
        <w:rPr>
          <w:sz w:val="28"/>
          <w:szCs w:val="28"/>
          <w:lang w:val="en-US"/>
        </w:rPr>
        <w:t xml:space="preserve"> p.284 </w:t>
      </w:r>
    </w:p>
    <w:p w:rsidR="002275C7" w:rsidRPr="00582F46" w:rsidRDefault="002275C7" w:rsidP="002275C7">
      <w:pPr>
        <w:pStyle w:val="ae"/>
        <w:spacing w:line="360" w:lineRule="auto"/>
        <w:jc w:val="both"/>
        <w:rPr>
          <w:sz w:val="28"/>
          <w:szCs w:val="28"/>
          <w:lang w:val="en-US"/>
        </w:rPr>
      </w:pPr>
      <w:r>
        <w:rPr>
          <w:sz w:val="28"/>
          <w:szCs w:val="28"/>
          <w:lang w:val="en-US"/>
        </w:rPr>
        <w:t>13</w:t>
      </w:r>
      <w:r w:rsidRPr="00582F46">
        <w:rPr>
          <w:sz w:val="28"/>
          <w:szCs w:val="28"/>
          <w:lang w:val="en-US"/>
        </w:rPr>
        <w:t xml:space="preserve">. Howard Ph. </w:t>
      </w:r>
      <w:proofErr w:type="gramStart"/>
      <w:r w:rsidRPr="00582F46">
        <w:rPr>
          <w:sz w:val="28"/>
          <w:szCs w:val="28"/>
          <w:lang w:val="en-US"/>
        </w:rPr>
        <w:t>New words for Old.</w:t>
      </w:r>
      <w:proofErr w:type="gramEnd"/>
      <w:r w:rsidRPr="00582F46">
        <w:rPr>
          <w:sz w:val="28"/>
          <w:szCs w:val="28"/>
          <w:lang w:val="en-US"/>
        </w:rPr>
        <w:t xml:space="preserve"> </w:t>
      </w:r>
      <w:proofErr w:type="spellStart"/>
      <w:proofErr w:type="gramStart"/>
      <w:r w:rsidRPr="00582F46">
        <w:rPr>
          <w:sz w:val="28"/>
          <w:szCs w:val="28"/>
          <w:lang w:val="en-US"/>
        </w:rPr>
        <w:t>Lnd</w:t>
      </w:r>
      <w:proofErr w:type="spellEnd"/>
      <w:r w:rsidRPr="00582F46">
        <w:rPr>
          <w:sz w:val="28"/>
          <w:szCs w:val="28"/>
          <w:lang w:val="en-US"/>
        </w:rPr>
        <w:t>.,</w:t>
      </w:r>
      <w:proofErr w:type="gramEnd"/>
      <w:r w:rsidRPr="00582F46">
        <w:rPr>
          <w:sz w:val="28"/>
          <w:szCs w:val="28"/>
          <w:lang w:val="en-US"/>
        </w:rPr>
        <w:t xml:space="preserve"> 1980. p.311 </w:t>
      </w:r>
    </w:p>
    <w:p w:rsidR="002275C7" w:rsidRPr="00582F46" w:rsidRDefault="002275C7" w:rsidP="002275C7">
      <w:pPr>
        <w:pStyle w:val="ae"/>
        <w:spacing w:line="360" w:lineRule="auto"/>
        <w:jc w:val="both"/>
        <w:rPr>
          <w:sz w:val="28"/>
          <w:szCs w:val="28"/>
          <w:lang w:val="en-US"/>
        </w:rPr>
      </w:pPr>
      <w:proofErr w:type="gramStart"/>
      <w:r>
        <w:rPr>
          <w:sz w:val="28"/>
          <w:szCs w:val="28"/>
          <w:lang w:val="en-US"/>
        </w:rPr>
        <w:t>14</w:t>
      </w:r>
      <w:r w:rsidRPr="00582F46">
        <w:rPr>
          <w:sz w:val="28"/>
          <w:szCs w:val="28"/>
          <w:lang w:val="en-US"/>
        </w:rPr>
        <w:t xml:space="preserve">. </w:t>
      </w:r>
      <w:proofErr w:type="spellStart"/>
      <w:r w:rsidRPr="00582F46">
        <w:rPr>
          <w:sz w:val="28"/>
          <w:szCs w:val="28"/>
          <w:lang w:val="en-US"/>
        </w:rPr>
        <w:t>Halliday</w:t>
      </w:r>
      <w:proofErr w:type="spellEnd"/>
      <w:r w:rsidRPr="00582F46">
        <w:rPr>
          <w:sz w:val="28"/>
          <w:szCs w:val="28"/>
          <w:lang w:val="en-US"/>
        </w:rPr>
        <w:t xml:space="preserve"> M.A.K. Language as Social Semiotics.</w:t>
      </w:r>
      <w:proofErr w:type="gramEnd"/>
      <w:r w:rsidRPr="00582F46">
        <w:rPr>
          <w:sz w:val="28"/>
          <w:szCs w:val="28"/>
          <w:lang w:val="en-US"/>
        </w:rPr>
        <w:t xml:space="preserve"> </w:t>
      </w:r>
      <w:proofErr w:type="gramStart"/>
      <w:r w:rsidRPr="00582F46">
        <w:rPr>
          <w:sz w:val="28"/>
          <w:szCs w:val="28"/>
          <w:lang w:val="en-US"/>
        </w:rPr>
        <w:t>Social Interpretation of Language and Meaning.</w:t>
      </w:r>
      <w:proofErr w:type="gramEnd"/>
      <w:r w:rsidRPr="00582F46">
        <w:rPr>
          <w:sz w:val="28"/>
          <w:szCs w:val="28"/>
          <w:lang w:val="en-US"/>
        </w:rPr>
        <w:t xml:space="preserve"> </w:t>
      </w:r>
      <w:proofErr w:type="spellStart"/>
      <w:proofErr w:type="gramStart"/>
      <w:r w:rsidRPr="00582F46">
        <w:rPr>
          <w:sz w:val="28"/>
          <w:szCs w:val="28"/>
          <w:lang w:val="en-US"/>
        </w:rPr>
        <w:t>Lnd</w:t>
      </w:r>
      <w:proofErr w:type="spellEnd"/>
      <w:r w:rsidRPr="00582F46">
        <w:rPr>
          <w:sz w:val="28"/>
          <w:szCs w:val="28"/>
          <w:lang w:val="en-US"/>
        </w:rPr>
        <w:t>.,</w:t>
      </w:r>
      <w:proofErr w:type="gramEnd"/>
      <w:r w:rsidRPr="00582F46">
        <w:rPr>
          <w:sz w:val="28"/>
          <w:szCs w:val="28"/>
          <w:lang w:val="en-US"/>
        </w:rPr>
        <w:t xml:space="preserve"> 1979.p.53,112 </w:t>
      </w:r>
    </w:p>
    <w:p w:rsidR="002275C7" w:rsidRPr="00582F46" w:rsidRDefault="002275C7" w:rsidP="002275C7">
      <w:pPr>
        <w:pStyle w:val="ae"/>
        <w:spacing w:line="360" w:lineRule="auto"/>
        <w:jc w:val="both"/>
        <w:rPr>
          <w:sz w:val="28"/>
          <w:szCs w:val="28"/>
          <w:lang w:val="en-US"/>
        </w:rPr>
      </w:pPr>
      <w:r w:rsidRPr="00582F46">
        <w:rPr>
          <w:sz w:val="28"/>
          <w:szCs w:val="28"/>
          <w:lang w:val="en-US"/>
        </w:rPr>
        <w:t>1</w:t>
      </w:r>
      <w:r>
        <w:rPr>
          <w:sz w:val="28"/>
          <w:szCs w:val="28"/>
          <w:lang w:val="en-US"/>
        </w:rPr>
        <w:t>5</w:t>
      </w:r>
      <w:r w:rsidRPr="00582F46">
        <w:rPr>
          <w:sz w:val="28"/>
          <w:szCs w:val="28"/>
          <w:lang w:val="en-US"/>
        </w:rPr>
        <w:t xml:space="preserve">. Potter S. Modern Linguistics. </w:t>
      </w:r>
      <w:proofErr w:type="spellStart"/>
      <w:proofErr w:type="gramStart"/>
      <w:r w:rsidRPr="00582F46">
        <w:rPr>
          <w:sz w:val="28"/>
          <w:szCs w:val="28"/>
          <w:lang w:val="en-US"/>
        </w:rPr>
        <w:t>Lnd</w:t>
      </w:r>
      <w:proofErr w:type="spellEnd"/>
      <w:r w:rsidRPr="00582F46">
        <w:rPr>
          <w:sz w:val="28"/>
          <w:szCs w:val="28"/>
          <w:lang w:val="en-US"/>
        </w:rPr>
        <w:t>.,</w:t>
      </w:r>
      <w:proofErr w:type="gramEnd"/>
      <w:r w:rsidRPr="00582F46">
        <w:rPr>
          <w:sz w:val="28"/>
          <w:szCs w:val="28"/>
          <w:lang w:val="en-US"/>
        </w:rPr>
        <w:t xml:space="preserve"> 1957 pp.37-54 </w:t>
      </w:r>
    </w:p>
    <w:p w:rsidR="002275C7" w:rsidRPr="00582F46" w:rsidRDefault="002275C7" w:rsidP="002275C7">
      <w:pPr>
        <w:pStyle w:val="ae"/>
        <w:spacing w:line="360" w:lineRule="auto"/>
        <w:jc w:val="both"/>
        <w:rPr>
          <w:sz w:val="28"/>
          <w:szCs w:val="28"/>
          <w:lang w:val="en-US"/>
        </w:rPr>
      </w:pPr>
      <w:r>
        <w:rPr>
          <w:sz w:val="28"/>
          <w:szCs w:val="28"/>
          <w:lang w:val="en-US"/>
        </w:rPr>
        <w:t>16</w:t>
      </w:r>
      <w:r w:rsidRPr="00582F46">
        <w:rPr>
          <w:sz w:val="28"/>
          <w:szCs w:val="28"/>
          <w:lang w:val="en-US"/>
        </w:rPr>
        <w:t xml:space="preserve">. </w:t>
      </w:r>
      <w:proofErr w:type="spellStart"/>
      <w:r w:rsidRPr="00582F46">
        <w:rPr>
          <w:sz w:val="28"/>
          <w:szCs w:val="28"/>
          <w:lang w:val="en-US"/>
        </w:rPr>
        <w:t>Schlauch</w:t>
      </w:r>
      <w:proofErr w:type="spellEnd"/>
      <w:r w:rsidRPr="00582F46">
        <w:rPr>
          <w:sz w:val="28"/>
          <w:szCs w:val="28"/>
          <w:lang w:val="en-US"/>
        </w:rPr>
        <w:t xml:space="preserve">, Margaret. </w:t>
      </w:r>
      <w:proofErr w:type="gramStart"/>
      <w:r w:rsidRPr="00582F46">
        <w:rPr>
          <w:sz w:val="28"/>
          <w:szCs w:val="28"/>
          <w:lang w:val="en-US"/>
        </w:rPr>
        <w:t>The English Language in Modern Times.</w:t>
      </w:r>
      <w:proofErr w:type="gramEnd"/>
      <w:r w:rsidRPr="00582F46">
        <w:rPr>
          <w:sz w:val="28"/>
          <w:szCs w:val="28"/>
          <w:lang w:val="en-US"/>
        </w:rPr>
        <w:t xml:space="preserve"> </w:t>
      </w:r>
      <w:proofErr w:type="spellStart"/>
      <w:proofErr w:type="gramStart"/>
      <w:r w:rsidRPr="00582F46">
        <w:rPr>
          <w:sz w:val="28"/>
          <w:szCs w:val="28"/>
          <w:lang w:val="en-US"/>
        </w:rPr>
        <w:t>Warszava</w:t>
      </w:r>
      <w:proofErr w:type="spellEnd"/>
      <w:r w:rsidRPr="00582F46">
        <w:rPr>
          <w:sz w:val="28"/>
          <w:szCs w:val="28"/>
          <w:lang w:val="en-US"/>
        </w:rPr>
        <w:t>, 1965.</w:t>
      </w:r>
      <w:proofErr w:type="gramEnd"/>
      <w:r w:rsidRPr="00582F46">
        <w:rPr>
          <w:sz w:val="28"/>
          <w:szCs w:val="28"/>
          <w:lang w:val="en-US"/>
        </w:rPr>
        <w:t xml:space="preserve"> p.342 </w:t>
      </w:r>
    </w:p>
    <w:p w:rsidR="002275C7" w:rsidRPr="00582F46" w:rsidRDefault="002275C7" w:rsidP="002275C7">
      <w:pPr>
        <w:pStyle w:val="ae"/>
        <w:spacing w:line="360" w:lineRule="auto"/>
        <w:jc w:val="both"/>
        <w:rPr>
          <w:sz w:val="28"/>
          <w:szCs w:val="28"/>
          <w:lang w:val="en-US"/>
        </w:rPr>
      </w:pPr>
      <w:r>
        <w:rPr>
          <w:sz w:val="28"/>
          <w:szCs w:val="28"/>
          <w:lang w:val="en-US"/>
        </w:rPr>
        <w:t>17</w:t>
      </w:r>
      <w:r w:rsidRPr="00582F46">
        <w:rPr>
          <w:sz w:val="28"/>
          <w:szCs w:val="28"/>
          <w:lang w:val="en-US"/>
        </w:rPr>
        <w:t xml:space="preserve">. </w:t>
      </w:r>
      <w:proofErr w:type="spellStart"/>
      <w:r w:rsidRPr="00582F46">
        <w:rPr>
          <w:sz w:val="28"/>
          <w:szCs w:val="28"/>
          <w:lang w:val="en-US"/>
        </w:rPr>
        <w:t>Sheard</w:t>
      </w:r>
      <w:proofErr w:type="spellEnd"/>
      <w:r w:rsidRPr="00582F46">
        <w:rPr>
          <w:sz w:val="28"/>
          <w:szCs w:val="28"/>
          <w:lang w:val="en-US"/>
        </w:rPr>
        <w:t>, John. The Words we Use. N.Y..</w:t>
      </w:r>
      <w:proofErr w:type="gramStart"/>
      <w:r w:rsidRPr="00582F46">
        <w:rPr>
          <w:sz w:val="28"/>
          <w:szCs w:val="28"/>
          <w:lang w:val="en-US"/>
        </w:rPr>
        <w:t>,1954.p.3</w:t>
      </w:r>
      <w:proofErr w:type="gramEnd"/>
      <w:r w:rsidRPr="00582F46">
        <w:rPr>
          <w:sz w:val="28"/>
          <w:szCs w:val="28"/>
          <w:lang w:val="en-US"/>
        </w:rPr>
        <w:t xml:space="preserve"> </w:t>
      </w:r>
    </w:p>
    <w:p w:rsidR="002275C7" w:rsidRPr="006C04ED" w:rsidRDefault="002275C7" w:rsidP="002275C7">
      <w:pPr>
        <w:pStyle w:val="ae"/>
        <w:spacing w:line="360" w:lineRule="auto"/>
        <w:jc w:val="both"/>
        <w:rPr>
          <w:sz w:val="28"/>
          <w:szCs w:val="28"/>
        </w:rPr>
      </w:pPr>
      <w:r>
        <w:rPr>
          <w:sz w:val="28"/>
          <w:szCs w:val="28"/>
          <w:lang w:val="en-US"/>
        </w:rPr>
        <w:lastRenderedPageBreak/>
        <w:t>18</w:t>
      </w:r>
      <w:r w:rsidRPr="00582F46">
        <w:rPr>
          <w:sz w:val="28"/>
          <w:szCs w:val="28"/>
          <w:lang w:val="en-US"/>
        </w:rPr>
        <w:t>. Maurer D.W</w:t>
      </w:r>
      <w:proofErr w:type="gramStart"/>
      <w:r w:rsidRPr="00582F46">
        <w:rPr>
          <w:sz w:val="28"/>
          <w:szCs w:val="28"/>
          <w:lang w:val="en-US"/>
        </w:rPr>
        <w:t>. ,</w:t>
      </w:r>
      <w:proofErr w:type="gramEnd"/>
      <w:r w:rsidRPr="00582F46">
        <w:rPr>
          <w:sz w:val="28"/>
          <w:szCs w:val="28"/>
          <w:lang w:val="en-US"/>
        </w:rPr>
        <w:t xml:space="preserve"> High F.C. New Words - Where do they come from and where do they go. American</w:t>
      </w:r>
      <w:r w:rsidRPr="00582F46">
        <w:rPr>
          <w:sz w:val="28"/>
          <w:szCs w:val="28"/>
        </w:rPr>
        <w:t xml:space="preserve"> </w:t>
      </w:r>
      <w:proofErr w:type="gramStart"/>
      <w:r w:rsidRPr="00582F46">
        <w:rPr>
          <w:sz w:val="28"/>
          <w:szCs w:val="28"/>
          <w:lang w:val="en-US"/>
        </w:rPr>
        <w:t>Speech</w:t>
      </w:r>
      <w:r w:rsidRPr="00582F46">
        <w:rPr>
          <w:sz w:val="28"/>
          <w:szCs w:val="28"/>
        </w:rPr>
        <w:t>.,</w:t>
      </w:r>
      <w:proofErr w:type="gramEnd"/>
      <w:r w:rsidRPr="00582F46">
        <w:rPr>
          <w:sz w:val="28"/>
          <w:szCs w:val="28"/>
        </w:rPr>
        <w:t xml:space="preserve"> 1982.</w:t>
      </w:r>
      <w:r w:rsidRPr="00582F46">
        <w:rPr>
          <w:sz w:val="28"/>
          <w:szCs w:val="28"/>
          <w:lang w:val="en-US"/>
        </w:rPr>
        <w:t>p</w:t>
      </w:r>
      <w:r w:rsidRPr="00582F46">
        <w:rPr>
          <w:sz w:val="28"/>
          <w:szCs w:val="28"/>
        </w:rPr>
        <w:t>.171</w:t>
      </w:r>
      <w:r w:rsidRPr="006C04ED">
        <w:rPr>
          <w:sz w:val="28"/>
          <w:szCs w:val="28"/>
        </w:rPr>
        <w:t xml:space="preserve"> </w:t>
      </w:r>
    </w:p>
    <w:p w:rsidR="002275C7" w:rsidRPr="006C04ED" w:rsidRDefault="002275C7" w:rsidP="002275C7">
      <w:pPr>
        <w:pStyle w:val="ae"/>
        <w:spacing w:line="360" w:lineRule="auto"/>
        <w:jc w:val="both"/>
        <w:rPr>
          <w:sz w:val="28"/>
          <w:szCs w:val="28"/>
        </w:rPr>
      </w:pPr>
      <w:r w:rsidRPr="008D21A6">
        <w:rPr>
          <w:sz w:val="28"/>
          <w:szCs w:val="28"/>
        </w:rPr>
        <w:t>19</w:t>
      </w:r>
      <w:r w:rsidRPr="00582F46">
        <w:rPr>
          <w:sz w:val="28"/>
          <w:szCs w:val="28"/>
        </w:rPr>
        <w:t xml:space="preserve">. </w:t>
      </w:r>
      <w:proofErr w:type="spellStart"/>
      <w:proofErr w:type="gramStart"/>
      <w:r w:rsidRPr="00582F46">
        <w:rPr>
          <w:sz w:val="28"/>
          <w:szCs w:val="28"/>
        </w:rPr>
        <w:t>A</w:t>
      </w:r>
      <w:proofErr w:type="gramEnd"/>
      <w:r w:rsidRPr="00582F46">
        <w:rPr>
          <w:sz w:val="28"/>
          <w:szCs w:val="28"/>
        </w:rPr>
        <w:t>пресян</w:t>
      </w:r>
      <w:proofErr w:type="spellEnd"/>
      <w:r w:rsidRPr="00582F46">
        <w:rPr>
          <w:sz w:val="28"/>
          <w:szCs w:val="28"/>
        </w:rPr>
        <w:t xml:space="preserve"> </w:t>
      </w:r>
      <w:proofErr w:type="spellStart"/>
      <w:r w:rsidRPr="00582F46">
        <w:rPr>
          <w:sz w:val="28"/>
          <w:szCs w:val="28"/>
        </w:rPr>
        <w:t>Ю.Д.Лексическая</w:t>
      </w:r>
      <w:proofErr w:type="spellEnd"/>
      <w:r w:rsidRPr="00582F46">
        <w:rPr>
          <w:sz w:val="28"/>
          <w:szCs w:val="28"/>
        </w:rPr>
        <w:t xml:space="preserve"> семантика. Омонимические средства языка. М.1974. стр.46</w:t>
      </w:r>
      <w:r w:rsidRPr="006C04ED">
        <w:rPr>
          <w:sz w:val="28"/>
          <w:szCs w:val="28"/>
        </w:rPr>
        <w:t xml:space="preserve"> </w:t>
      </w:r>
    </w:p>
    <w:p w:rsidR="002275C7" w:rsidRPr="00582F46" w:rsidRDefault="002275C7" w:rsidP="002275C7">
      <w:pPr>
        <w:pStyle w:val="ae"/>
        <w:spacing w:line="360" w:lineRule="auto"/>
        <w:jc w:val="both"/>
        <w:rPr>
          <w:sz w:val="28"/>
          <w:szCs w:val="28"/>
        </w:rPr>
      </w:pPr>
      <w:r w:rsidRPr="00582F46">
        <w:rPr>
          <w:sz w:val="28"/>
          <w:szCs w:val="28"/>
        </w:rPr>
        <w:t>2</w:t>
      </w:r>
      <w:r w:rsidRPr="008D21A6">
        <w:rPr>
          <w:sz w:val="28"/>
          <w:szCs w:val="28"/>
        </w:rPr>
        <w:t>0</w:t>
      </w:r>
      <w:r w:rsidRPr="00582F46">
        <w:rPr>
          <w:sz w:val="28"/>
          <w:szCs w:val="28"/>
        </w:rPr>
        <w:t xml:space="preserve">. Беляева Т.М., Потапова И.А. Английский язык за пределами Англии. Л. Изд-во ЛГУ 1971Стр. 150-151 </w:t>
      </w:r>
    </w:p>
    <w:p w:rsidR="002275C7" w:rsidRPr="00582F46" w:rsidRDefault="002275C7" w:rsidP="002275C7">
      <w:pPr>
        <w:pStyle w:val="ae"/>
        <w:spacing w:line="360" w:lineRule="auto"/>
        <w:jc w:val="both"/>
        <w:rPr>
          <w:sz w:val="28"/>
          <w:szCs w:val="28"/>
        </w:rPr>
      </w:pPr>
      <w:r w:rsidRPr="00582F46">
        <w:rPr>
          <w:sz w:val="28"/>
          <w:szCs w:val="28"/>
        </w:rPr>
        <w:t>2</w:t>
      </w:r>
      <w:r w:rsidRPr="008D21A6">
        <w:rPr>
          <w:sz w:val="28"/>
          <w:szCs w:val="28"/>
        </w:rPr>
        <w:t>1</w:t>
      </w:r>
      <w:r w:rsidRPr="00582F46">
        <w:rPr>
          <w:sz w:val="28"/>
          <w:szCs w:val="28"/>
        </w:rPr>
        <w:t xml:space="preserve">. Арнольд И.В. Лексикология современного английского </w:t>
      </w:r>
      <w:proofErr w:type="spellStart"/>
      <w:r w:rsidRPr="00582F46">
        <w:rPr>
          <w:sz w:val="28"/>
          <w:szCs w:val="28"/>
        </w:rPr>
        <w:t>языка</w:t>
      </w:r>
      <w:proofErr w:type="gramStart"/>
      <w:r w:rsidRPr="00582F46">
        <w:rPr>
          <w:sz w:val="28"/>
          <w:szCs w:val="28"/>
        </w:rPr>
        <w:t>.М</w:t>
      </w:r>
      <w:proofErr w:type="spellEnd"/>
      <w:proofErr w:type="gramEnd"/>
      <w:r w:rsidRPr="00582F46">
        <w:rPr>
          <w:sz w:val="28"/>
          <w:szCs w:val="28"/>
        </w:rPr>
        <w:t xml:space="preserve">. Высшая школа 1959. стр.212-224 </w:t>
      </w:r>
    </w:p>
    <w:p w:rsidR="002275C7" w:rsidRPr="00582F46" w:rsidRDefault="002275C7" w:rsidP="002275C7">
      <w:pPr>
        <w:pStyle w:val="ae"/>
        <w:spacing w:line="360" w:lineRule="auto"/>
        <w:jc w:val="both"/>
        <w:rPr>
          <w:sz w:val="28"/>
          <w:szCs w:val="28"/>
          <w:lang w:val="en-US"/>
        </w:rPr>
      </w:pPr>
      <w:r>
        <w:rPr>
          <w:sz w:val="28"/>
          <w:szCs w:val="28"/>
        </w:rPr>
        <w:t>2</w:t>
      </w:r>
      <w:r w:rsidRPr="008D21A6">
        <w:rPr>
          <w:sz w:val="28"/>
          <w:szCs w:val="28"/>
        </w:rPr>
        <w:t>2</w:t>
      </w:r>
      <w:r w:rsidRPr="00582F46">
        <w:rPr>
          <w:sz w:val="28"/>
          <w:szCs w:val="28"/>
        </w:rPr>
        <w:t>. . Виноградов В. В. Лексикология и лексикография. Избранные</w:t>
      </w:r>
      <w:r w:rsidRPr="00582F46">
        <w:rPr>
          <w:sz w:val="28"/>
          <w:szCs w:val="28"/>
          <w:lang w:val="en-US"/>
        </w:rPr>
        <w:t xml:space="preserve"> </w:t>
      </w:r>
      <w:r w:rsidRPr="00582F46">
        <w:rPr>
          <w:sz w:val="28"/>
          <w:szCs w:val="28"/>
        </w:rPr>
        <w:t>труды</w:t>
      </w:r>
      <w:r w:rsidRPr="00582F46">
        <w:rPr>
          <w:sz w:val="28"/>
          <w:szCs w:val="28"/>
          <w:lang w:val="en-US"/>
        </w:rPr>
        <w:t xml:space="preserve">. </w:t>
      </w:r>
      <w:r w:rsidRPr="00582F46">
        <w:rPr>
          <w:sz w:val="28"/>
          <w:szCs w:val="28"/>
        </w:rPr>
        <w:t>М</w:t>
      </w:r>
      <w:r w:rsidRPr="00582F46">
        <w:rPr>
          <w:sz w:val="28"/>
          <w:szCs w:val="28"/>
          <w:lang w:val="en-US"/>
        </w:rPr>
        <w:t xml:space="preserve">. 1977 </w:t>
      </w:r>
      <w:proofErr w:type="spellStart"/>
      <w:proofErr w:type="gramStart"/>
      <w:r w:rsidRPr="00582F46">
        <w:rPr>
          <w:sz w:val="28"/>
          <w:szCs w:val="28"/>
        </w:rPr>
        <w:t>стр</w:t>
      </w:r>
      <w:proofErr w:type="spellEnd"/>
      <w:proofErr w:type="gramEnd"/>
      <w:r w:rsidRPr="00582F46">
        <w:rPr>
          <w:sz w:val="28"/>
          <w:szCs w:val="28"/>
          <w:lang w:val="en-US"/>
        </w:rPr>
        <w:t xml:space="preserve"> 119-122 </w:t>
      </w:r>
    </w:p>
    <w:p w:rsidR="002275C7" w:rsidRPr="00582F46" w:rsidRDefault="002275C7" w:rsidP="002275C7">
      <w:pPr>
        <w:pStyle w:val="ae"/>
        <w:spacing w:line="360" w:lineRule="auto"/>
        <w:jc w:val="both"/>
        <w:rPr>
          <w:sz w:val="28"/>
          <w:szCs w:val="28"/>
          <w:lang w:val="en-US"/>
        </w:rPr>
      </w:pPr>
      <w:r>
        <w:rPr>
          <w:sz w:val="28"/>
          <w:szCs w:val="28"/>
          <w:lang w:val="en-US"/>
        </w:rPr>
        <w:t>23</w:t>
      </w:r>
      <w:r w:rsidRPr="00582F46">
        <w:rPr>
          <w:sz w:val="28"/>
          <w:szCs w:val="28"/>
          <w:lang w:val="en-US"/>
        </w:rPr>
        <w:t xml:space="preserve">. Bloomsbury Dictionary of New Words. M. 1996 </w:t>
      </w:r>
      <w:proofErr w:type="spellStart"/>
      <w:r w:rsidRPr="00582F46">
        <w:rPr>
          <w:sz w:val="28"/>
          <w:szCs w:val="28"/>
        </w:rPr>
        <w:t>стр</w:t>
      </w:r>
      <w:proofErr w:type="spellEnd"/>
      <w:r w:rsidRPr="00582F46">
        <w:rPr>
          <w:sz w:val="28"/>
          <w:szCs w:val="28"/>
          <w:lang w:val="en-US"/>
        </w:rPr>
        <w:t xml:space="preserve">.276-278 </w:t>
      </w:r>
    </w:p>
    <w:p w:rsidR="002275C7" w:rsidRPr="00582F46" w:rsidRDefault="002275C7" w:rsidP="002275C7">
      <w:pPr>
        <w:pStyle w:val="ae"/>
        <w:spacing w:line="360" w:lineRule="auto"/>
        <w:jc w:val="both"/>
        <w:rPr>
          <w:sz w:val="28"/>
          <w:szCs w:val="28"/>
          <w:lang w:val="en-US"/>
        </w:rPr>
      </w:pPr>
      <w:r w:rsidRPr="00582F46">
        <w:rPr>
          <w:sz w:val="28"/>
          <w:szCs w:val="28"/>
          <w:lang w:val="en-US"/>
        </w:rPr>
        <w:t>2</w:t>
      </w:r>
      <w:r>
        <w:rPr>
          <w:sz w:val="28"/>
          <w:szCs w:val="28"/>
          <w:lang w:val="en-US"/>
        </w:rPr>
        <w:t>4</w:t>
      </w:r>
      <w:r w:rsidRPr="00582F46">
        <w:rPr>
          <w:sz w:val="28"/>
          <w:szCs w:val="28"/>
          <w:lang w:val="en-US"/>
        </w:rPr>
        <w:t xml:space="preserve">. Hornby </w:t>
      </w:r>
      <w:proofErr w:type="gramStart"/>
      <w:r w:rsidRPr="00582F46">
        <w:rPr>
          <w:sz w:val="28"/>
          <w:szCs w:val="28"/>
          <w:lang w:val="en-US"/>
        </w:rPr>
        <w:t>The</w:t>
      </w:r>
      <w:proofErr w:type="gramEnd"/>
      <w:r w:rsidRPr="00582F46">
        <w:rPr>
          <w:sz w:val="28"/>
          <w:szCs w:val="28"/>
          <w:lang w:val="en-US"/>
        </w:rPr>
        <w:t xml:space="preserve"> Advanced Learner's Dictionary of Current English. </w:t>
      </w:r>
      <w:proofErr w:type="spellStart"/>
      <w:r w:rsidRPr="00582F46">
        <w:rPr>
          <w:sz w:val="28"/>
          <w:szCs w:val="28"/>
          <w:lang w:val="en-US"/>
        </w:rPr>
        <w:t>Lnd</w:t>
      </w:r>
      <w:proofErr w:type="spellEnd"/>
      <w:r w:rsidRPr="00582F46">
        <w:rPr>
          <w:sz w:val="28"/>
          <w:szCs w:val="28"/>
          <w:lang w:val="en-US"/>
        </w:rPr>
        <w:t xml:space="preserve">. 1974 </w:t>
      </w:r>
      <w:proofErr w:type="spellStart"/>
      <w:r w:rsidRPr="00582F46">
        <w:rPr>
          <w:sz w:val="28"/>
          <w:szCs w:val="28"/>
        </w:rPr>
        <w:t>стр</w:t>
      </w:r>
      <w:proofErr w:type="spellEnd"/>
      <w:r w:rsidRPr="00582F46">
        <w:rPr>
          <w:sz w:val="28"/>
          <w:szCs w:val="28"/>
          <w:lang w:val="en-US"/>
        </w:rPr>
        <w:t xml:space="preserve">.92-93, 111 </w:t>
      </w:r>
    </w:p>
    <w:p w:rsidR="002275C7" w:rsidRPr="00582F46" w:rsidRDefault="002275C7" w:rsidP="002275C7">
      <w:pPr>
        <w:pStyle w:val="ae"/>
        <w:spacing w:line="360" w:lineRule="auto"/>
        <w:jc w:val="both"/>
        <w:rPr>
          <w:sz w:val="28"/>
          <w:szCs w:val="28"/>
          <w:lang w:val="en-US"/>
        </w:rPr>
      </w:pPr>
      <w:proofErr w:type="gramStart"/>
      <w:r>
        <w:rPr>
          <w:sz w:val="28"/>
          <w:szCs w:val="28"/>
          <w:lang w:val="en-US"/>
        </w:rPr>
        <w:t>25</w:t>
      </w:r>
      <w:r w:rsidRPr="00582F46">
        <w:rPr>
          <w:sz w:val="28"/>
          <w:szCs w:val="28"/>
          <w:lang w:val="en-US"/>
        </w:rPr>
        <w:t xml:space="preserve"> .</w:t>
      </w:r>
      <w:proofErr w:type="gramEnd"/>
      <w:r w:rsidRPr="00582F46">
        <w:rPr>
          <w:sz w:val="28"/>
          <w:szCs w:val="28"/>
          <w:lang w:val="en-US"/>
        </w:rPr>
        <w:t xml:space="preserve"> </w:t>
      </w:r>
      <w:proofErr w:type="gramStart"/>
      <w:r w:rsidRPr="00582F46">
        <w:rPr>
          <w:sz w:val="28"/>
          <w:szCs w:val="28"/>
          <w:lang w:val="en-US"/>
        </w:rPr>
        <w:t>Longman Lexicon of Contemporary English.</w:t>
      </w:r>
      <w:proofErr w:type="gramEnd"/>
      <w:r w:rsidRPr="00582F46">
        <w:rPr>
          <w:sz w:val="28"/>
          <w:szCs w:val="28"/>
          <w:lang w:val="en-US"/>
        </w:rPr>
        <w:t xml:space="preserve"> </w:t>
      </w:r>
      <w:proofErr w:type="gramStart"/>
      <w:r w:rsidRPr="00582F46">
        <w:rPr>
          <w:sz w:val="28"/>
          <w:szCs w:val="28"/>
          <w:lang w:val="en-US"/>
        </w:rPr>
        <w:t>Longman.</w:t>
      </w:r>
      <w:proofErr w:type="gramEnd"/>
      <w:r w:rsidRPr="00582F46">
        <w:rPr>
          <w:sz w:val="28"/>
          <w:szCs w:val="28"/>
          <w:lang w:val="en-US"/>
        </w:rPr>
        <w:t xml:space="preserve"> 1981pp.23-25 </w:t>
      </w:r>
    </w:p>
    <w:p w:rsidR="002275C7" w:rsidRPr="00582F46" w:rsidRDefault="002275C7" w:rsidP="002275C7">
      <w:pPr>
        <w:pStyle w:val="ae"/>
        <w:spacing w:line="360" w:lineRule="auto"/>
        <w:jc w:val="both"/>
        <w:rPr>
          <w:sz w:val="28"/>
          <w:szCs w:val="28"/>
          <w:lang w:val="en-US"/>
        </w:rPr>
      </w:pPr>
      <w:r w:rsidRPr="00582F46">
        <w:rPr>
          <w:sz w:val="28"/>
          <w:szCs w:val="28"/>
          <w:lang w:val="en-US"/>
        </w:rPr>
        <w:t>2</w:t>
      </w:r>
      <w:r>
        <w:rPr>
          <w:sz w:val="28"/>
          <w:szCs w:val="28"/>
          <w:lang w:val="en-US"/>
        </w:rPr>
        <w:t>6</w:t>
      </w:r>
      <w:r w:rsidRPr="00582F46">
        <w:rPr>
          <w:sz w:val="28"/>
          <w:szCs w:val="28"/>
          <w:lang w:val="en-US"/>
        </w:rPr>
        <w:t xml:space="preserve">. </w:t>
      </w:r>
      <w:r w:rsidRPr="00582F46">
        <w:rPr>
          <w:sz w:val="28"/>
          <w:szCs w:val="28"/>
        </w:rPr>
        <w:t>Трофимова</w:t>
      </w:r>
      <w:r w:rsidRPr="00582F46">
        <w:rPr>
          <w:sz w:val="28"/>
          <w:szCs w:val="28"/>
          <w:lang w:val="en-US"/>
        </w:rPr>
        <w:t xml:space="preserve"> </w:t>
      </w:r>
      <w:r w:rsidRPr="00582F46">
        <w:rPr>
          <w:sz w:val="28"/>
          <w:szCs w:val="28"/>
        </w:rPr>
        <w:t>З</w:t>
      </w:r>
      <w:r w:rsidRPr="00582F46">
        <w:rPr>
          <w:sz w:val="28"/>
          <w:szCs w:val="28"/>
          <w:lang w:val="en-US"/>
        </w:rPr>
        <w:t xml:space="preserve">.C. Dictionary of New Words and New Meanings. </w:t>
      </w:r>
      <w:proofErr w:type="spellStart"/>
      <w:r w:rsidRPr="00582F46">
        <w:rPr>
          <w:sz w:val="28"/>
          <w:szCs w:val="28"/>
        </w:rPr>
        <w:t>Изд</w:t>
      </w:r>
      <w:proofErr w:type="spellEnd"/>
      <w:r w:rsidRPr="00582F46">
        <w:rPr>
          <w:sz w:val="28"/>
          <w:szCs w:val="28"/>
          <w:lang w:val="en-US"/>
        </w:rPr>
        <w:t>. '</w:t>
      </w:r>
      <w:r w:rsidRPr="00582F46">
        <w:rPr>
          <w:sz w:val="28"/>
          <w:szCs w:val="28"/>
        </w:rPr>
        <w:t>Павлин</w:t>
      </w:r>
      <w:r w:rsidRPr="00582F46">
        <w:rPr>
          <w:sz w:val="28"/>
          <w:szCs w:val="28"/>
          <w:lang w:val="en-US"/>
        </w:rPr>
        <w:t xml:space="preserve">' ,1993. </w:t>
      </w:r>
      <w:proofErr w:type="spellStart"/>
      <w:r w:rsidRPr="00582F46">
        <w:rPr>
          <w:sz w:val="28"/>
          <w:szCs w:val="28"/>
        </w:rPr>
        <w:t>стрю</w:t>
      </w:r>
      <w:proofErr w:type="spellEnd"/>
      <w:r w:rsidRPr="00582F46">
        <w:rPr>
          <w:sz w:val="28"/>
          <w:szCs w:val="28"/>
          <w:lang w:val="en-US"/>
        </w:rPr>
        <w:t xml:space="preserve">48 </w:t>
      </w:r>
    </w:p>
    <w:p w:rsidR="002275C7" w:rsidRDefault="002275C7" w:rsidP="002275C7">
      <w:pPr>
        <w:pStyle w:val="ae"/>
        <w:spacing w:line="360" w:lineRule="auto"/>
        <w:jc w:val="both"/>
        <w:rPr>
          <w:sz w:val="28"/>
          <w:szCs w:val="28"/>
          <w:lang w:val="en-US"/>
        </w:rPr>
      </w:pPr>
      <w:r>
        <w:rPr>
          <w:sz w:val="28"/>
          <w:szCs w:val="28"/>
          <w:lang w:val="en-US"/>
        </w:rPr>
        <w:t>27</w:t>
      </w:r>
      <w:r w:rsidRPr="00582F46">
        <w:rPr>
          <w:sz w:val="28"/>
          <w:szCs w:val="28"/>
          <w:lang w:val="en-US"/>
        </w:rPr>
        <w:t xml:space="preserve">. World Book Encyclopedia NY </w:t>
      </w:r>
      <w:proofErr w:type="spellStart"/>
      <w:r w:rsidRPr="00582F46">
        <w:rPr>
          <w:sz w:val="28"/>
          <w:szCs w:val="28"/>
          <w:lang w:val="en-US"/>
        </w:rPr>
        <w:t>Vol</w:t>
      </w:r>
      <w:proofErr w:type="spellEnd"/>
      <w:r w:rsidRPr="00582F46">
        <w:rPr>
          <w:sz w:val="28"/>
          <w:szCs w:val="28"/>
          <w:lang w:val="en-US"/>
        </w:rPr>
        <w:t xml:space="preserve"> 8 1993 p.321 </w:t>
      </w:r>
    </w:p>
    <w:p w:rsidR="00D734AE" w:rsidRPr="00D734AE" w:rsidRDefault="00D734AE" w:rsidP="00D734AE">
      <w:pPr>
        <w:pStyle w:val="ae"/>
        <w:spacing w:line="360" w:lineRule="auto"/>
        <w:jc w:val="center"/>
        <w:rPr>
          <w:b/>
          <w:sz w:val="28"/>
          <w:szCs w:val="28"/>
          <w:lang w:val="en-US"/>
        </w:rPr>
      </w:pPr>
      <w:r w:rsidRPr="00D734AE">
        <w:rPr>
          <w:b/>
          <w:sz w:val="28"/>
          <w:szCs w:val="28"/>
          <w:lang w:val="en-US"/>
        </w:rPr>
        <w:t>Internet sources:</w:t>
      </w:r>
    </w:p>
    <w:p w:rsidR="002275C7" w:rsidRPr="00582F46" w:rsidRDefault="00D734AE" w:rsidP="002275C7">
      <w:pPr>
        <w:pStyle w:val="ae"/>
        <w:spacing w:line="360" w:lineRule="auto"/>
        <w:jc w:val="both"/>
        <w:rPr>
          <w:sz w:val="28"/>
          <w:szCs w:val="28"/>
          <w:lang w:val="en-US"/>
        </w:rPr>
      </w:pPr>
      <w:r>
        <w:rPr>
          <w:sz w:val="28"/>
          <w:szCs w:val="28"/>
          <w:lang w:val="en-US"/>
        </w:rPr>
        <w:t>1.</w:t>
      </w:r>
      <w:r w:rsidR="002275C7" w:rsidRPr="00582F46">
        <w:rPr>
          <w:sz w:val="28"/>
          <w:szCs w:val="28"/>
          <w:lang w:val="en-US"/>
        </w:rPr>
        <w:t xml:space="preserve"> Internet: </w:t>
      </w:r>
      <w:r w:rsidR="00227BCA">
        <w:fldChar w:fldCharType="begin"/>
      </w:r>
      <w:r w:rsidR="00227BCA" w:rsidRPr="00E46AF8">
        <w:rPr>
          <w:lang w:val="en-US"/>
        </w:rPr>
        <w:instrText xml:space="preserve"> HYPERLINK "http://www.wikipedia.com/English/articles/homonymy.htm" </w:instrText>
      </w:r>
      <w:r w:rsidR="00227BCA">
        <w:fldChar w:fldCharType="separate"/>
      </w:r>
      <w:r w:rsidR="002275C7" w:rsidRPr="00582F46">
        <w:rPr>
          <w:rStyle w:val="a5"/>
          <w:sz w:val="28"/>
          <w:szCs w:val="28"/>
          <w:lang w:val="en-US"/>
        </w:rPr>
        <w:t>http://www.wikipedia.com/English/articles/homonymy.htm</w:t>
      </w:r>
      <w:r w:rsidR="00227BCA">
        <w:rPr>
          <w:rStyle w:val="a5"/>
          <w:sz w:val="28"/>
          <w:szCs w:val="28"/>
          <w:lang w:val="en-US"/>
        </w:rPr>
        <w:fldChar w:fldCharType="end"/>
      </w:r>
      <w:r w:rsidR="002275C7" w:rsidRPr="00582F46">
        <w:rPr>
          <w:sz w:val="28"/>
          <w:szCs w:val="28"/>
          <w:lang w:val="en-US"/>
        </w:rPr>
        <w:t xml:space="preserve">  </w:t>
      </w:r>
    </w:p>
    <w:p w:rsidR="002275C7" w:rsidRPr="00582F46" w:rsidRDefault="002275C7" w:rsidP="002275C7">
      <w:pPr>
        <w:pStyle w:val="ae"/>
        <w:spacing w:line="360" w:lineRule="auto"/>
        <w:jc w:val="both"/>
        <w:rPr>
          <w:sz w:val="28"/>
          <w:szCs w:val="28"/>
        </w:rPr>
      </w:pPr>
      <w:r>
        <w:rPr>
          <w:sz w:val="28"/>
          <w:szCs w:val="28"/>
          <w:u w:color="000000"/>
          <w:lang w:val="en-US"/>
        </w:rPr>
        <w:t>2</w:t>
      </w:r>
      <w:r w:rsidRPr="00582F46">
        <w:rPr>
          <w:sz w:val="28"/>
          <w:szCs w:val="28"/>
          <w:u w:color="000000"/>
          <w:lang w:val="en-US"/>
        </w:rPr>
        <w:t xml:space="preserve">. Internet: </w:t>
      </w:r>
      <w:r w:rsidR="00227BCA">
        <w:fldChar w:fldCharType="begin"/>
      </w:r>
      <w:r w:rsidR="00227BCA" w:rsidRPr="00E46AF8">
        <w:rPr>
          <w:lang w:val="en-US"/>
        </w:rPr>
        <w:instrText xml:space="preserve"> HYPERLINK "http://www/" </w:instrText>
      </w:r>
      <w:r w:rsidR="00227BCA">
        <w:fldChar w:fldCharType="separate"/>
      </w:r>
      <w:r w:rsidRPr="00582F46">
        <w:rPr>
          <w:rStyle w:val="a5"/>
          <w:color w:val="auto"/>
          <w:sz w:val="28"/>
          <w:szCs w:val="28"/>
          <w:u w:val="none" w:color="000000"/>
          <w:lang w:val="en-US"/>
        </w:rPr>
        <w:t>http://www</w:t>
      </w:r>
      <w:r w:rsidR="00227BCA">
        <w:rPr>
          <w:rStyle w:val="a5"/>
          <w:color w:val="auto"/>
          <w:sz w:val="28"/>
          <w:szCs w:val="28"/>
          <w:u w:val="none" w:color="000000"/>
          <w:lang w:val="en-US"/>
        </w:rPr>
        <w:fldChar w:fldCharType="end"/>
      </w:r>
      <w:r w:rsidRPr="00582F46">
        <w:rPr>
          <w:sz w:val="28"/>
          <w:szCs w:val="28"/>
          <w:u w:color="000000"/>
          <w:lang w:val="en-US"/>
        </w:rPr>
        <w:t xml:space="preserve"> mpsttu.ru/works/</w:t>
      </w:r>
      <w:proofErr w:type="spellStart"/>
      <w:r w:rsidRPr="00582F46">
        <w:rPr>
          <w:sz w:val="28"/>
          <w:szCs w:val="28"/>
          <w:u w:color="000000"/>
          <w:lang w:val="en-US"/>
        </w:rPr>
        <w:t>english</w:t>
      </w:r>
      <w:proofErr w:type="spellEnd"/>
      <w:r w:rsidRPr="00582F46">
        <w:rPr>
          <w:sz w:val="28"/>
          <w:szCs w:val="28"/>
          <w:u w:color="000000"/>
          <w:lang w:val="en-US"/>
        </w:rPr>
        <w:t xml:space="preserve"> philology/</w:t>
      </w:r>
      <w:r w:rsidRPr="00582F46">
        <w:rPr>
          <w:sz w:val="28"/>
          <w:szCs w:val="28"/>
          <w:lang w:val="en-US"/>
        </w:rPr>
        <w:t xml:space="preserve"> </w:t>
      </w:r>
      <w:r w:rsidRPr="00582F46">
        <w:rPr>
          <w:sz w:val="28"/>
          <w:szCs w:val="28"/>
        </w:rPr>
        <w:t>Э</w:t>
      </w:r>
      <w:r w:rsidRPr="00582F46">
        <w:rPr>
          <w:sz w:val="28"/>
          <w:szCs w:val="28"/>
          <w:lang w:val="en-US"/>
        </w:rPr>
        <w:t xml:space="preserve">. </w:t>
      </w:r>
      <w:r w:rsidRPr="00582F46">
        <w:rPr>
          <w:sz w:val="28"/>
          <w:szCs w:val="28"/>
        </w:rPr>
        <w:t>М</w:t>
      </w:r>
      <w:r w:rsidRPr="00582F46">
        <w:rPr>
          <w:sz w:val="28"/>
          <w:szCs w:val="28"/>
          <w:lang w:val="en-US"/>
        </w:rPr>
        <w:t xml:space="preserve">. </w:t>
      </w:r>
      <w:proofErr w:type="spellStart"/>
      <w:r w:rsidRPr="00582F46">
        <w:rPr>
          <w:sz w:val="28"/>
          <w:szCs w:val="28"/>
        </w:rPr>
        <w:t>Дубенец</w:t>
      </w:r>
      <w:proofErr w:type="spellEnd"/>
      <w:r w:rsidRPr="00582F46">
        <w:rPr>
          <w:sz w:val="28"/>
          <w:szCs w:val="28"/>
          <w:u w:color="000000"/>
          <w:lang w:val="en-US"/>
        </w:rPr>
        <w:t>.</w:t>
      </w:r>
      <w:r w:rsidRPr="00582F46">
        <w:rPr>
          <w:sz w:val="28"/>
          <w:szCs w:val="28"/>
          <w:lang w:val="en-US"/>
        </w:rPr>
        <w:t xml:space="preserve"> </w:t>
      </w:r>
      <w:r w:rsidRPr="00582F46">
        <w:rPr>
          <w:sz w:val="28"/>
          <w:szCs w:val="28"/>
        </w:rPr>
        <w:t>Курс</w:t>
      </w:r>
      <w:r w:rsidRPr="005A3742">
        <w:rPr>
          <w:sz w:val="28"/>
          <w:szCs w:val="28"/>
        </w:rPr>
        <w:t xml:space="preserve"> </w:t>
      </w:r>
      <w:r w:rsidRPr="00582F46">
        <w:rPr>
          <w:sz w:val="28"/>
          <w:szCs w:val="28"/>
        </w:rPr>
        <w:t>лекций</w:t>
      </w:r>
      <w:r w:rsidRPr="005A3742">
        <w:rPr>
          <w:sz w:val="28"/>
          <w:szCs w:val="28"/>
        </w:rPr>
        <w:t xml:space="preserve"> </w:t>
      </w:r>
      <w:r w:rsidRPr="00582F46">
        <w:rPr>
          <w:sz w:val="28"/>
          <w:szCs w:val="28"/>
        </w:rPr>
        <w:t>и</w:t>
      </w:r>
      <w:r w:rsidRPr="005A3742">
        <w:rPr>
          <w:sz w:val="28"/>
          <w:szCs w:val="28"/>
        </w:rPr>
        <w:t xml:space="preserve"> </w:t>
      </w:r>
      <w:r w:rsidRPr="00582F46">
        <w:rPr>
          <w:sz w:val="28"/>
          <w:szCs w:val="28"/>
        </w:rPr>
        <w:t>планы</w:t>
      </w:r>
      <w:r w:rsidRPr="005A3742">
        <w:rPr>
          <w:sz w:val="28"/>
          <w:szCs w:val="28"/>
        </w:rPr>
        <w:t xml:space="preserve"> </w:t>
      </w:r>
      <w:r w:rsidRPr="00582F46">
        <w:rPr>
          <w:sz w:val="28"/>
          <w:szCs w:val="28"/>
        </w:rPr>
        <w:t>семинарских занятий по лексикологии английского языка.</w:t>
      </w:r>
      <w:proofErr w:type="spellStart"/>
      <w:r w:rsidRPr="00582F46">
        <w:rPr>
          <w:sz w:val="28"/>
          <w:szCs w:val="28"/>
          <w:lang w:val="en-US"/>
        </w:rPr>
        <w:t>htm</w:t>
      </w:r>
      <w:proofErr w:type="spellEnd"/>
      <w:r w:rsidRPr="00582F46">
        <w:rPr>
          <w:sz w:val="28"/>
          <w:szCs w:val="28"/>
        </w:rPr>
        <w:t xml:space="preserve"> </w:t>
      </w:r>
    </w:p>
    <w:p w:rsidR="002275C7" w:rsidRPr="00582F46" w:rsidRDefault="002275C7" w:rsidP="002275C7">
      <w:pPr>
        <w:pStyle w:val="ae"/>
        <w:spacing w:line="360" w:lineRule="auto"/>
        <w:jc w:val="both"/>
        <w:rPr>
          <w:sz w:val="28"/>
          <w:szCs w:val="28"/>
          <w:lang w:val="en-US"/>
        </w:rPr>
      </w:pPr>
      <w:r>
        <w:rPr>
          <w:sz w:val="28"/>
          <w:szCs w:val="28"/>
          <w:lang w:val="en-US"/>
        </w:rPr>
        <w:t>3</w:t>
      </w:r>
      <w:r w:rsidRPr="00582F46">
        <w:rPr>
          <w:sz w:val="28"/>
          <w:szCs w:val="28"/>
          <w:lang w:val="en-US"/>
        </w:rPr>
        <w:t xml:space="preserve">. </w:t>
      </w:r>
      <w:proofErr w:type="spellStart"/>
      <w:r w:rsidRPr="00582F46">
        <w:rPr>
          <w:sz w:val="28"/>
          <w:szCs w:val="28"/>
          <w:lang w:val="en-US"/>
        </w:rPr>
        <w:t>Internet:http</w:t>
      </w:r>
      <w:proofErr w:type="spellEnd"/>
      <w:r w:rsidRPr="00582F46">
        <w:rPr>
          <w:sz w:val="28"/>
          <w:szCs w:val="28"/>
          <w:lang w:val="en-US"/>
        </w:rPr>
        <w:t xml:space="preserve">://www.freeessays.com/english/M.Bowes </w:t>
      </w:r>
      <w:proofErr w:type="spellStart"/>
      <w:r w:rsidRPr="00582F46">
        <w:rPr>
          <w:sz w:val="28"/>
          <w:szCs w:val="28"/>
          <w:lang w:val="en-US"/>
        </w:rPr>
        <w:t>Quantiitive</w:t>
      </w:r>
      <w:proofErr w:type="spellEnd"/>
      <w:r w:rsidRPr="00582F46">
        <w:rPr>
          <w:sz w:val="28"/>
          <w:szCs w:val="28"/>
          <w:lang w:val="en-US"/>
        </w:rPr>
        <w:t xml:space="preserve"> and </w:t>
      </w:r>
      <w:proofErr w:type="spellStart"/>
      <w:r w:rsidRPr="00582F46">
        <w:rPr>
          <w:sz w:val="28"/>
          <w:szCs w:val="28"/>
          <w:lang w:val="en-US"/>
        </w:rPr>
        <w:t>Qualitive</w:t>
      </w:r>
      <w:proofErr w:type="spellEnd"/>
      <w:r w:rsidRPr="00582F46">
        <w:rPr>
          <w:sz w:val="28"/>
          <w:szCs w:val="28"/>
          <w:lang w:val="en-US"/>
        </w:rPr>
        <w:t xml:space="preserve"> homonymy.htm</w:t>
      </w:r>
    </w:p>
    <w:p w:rsidR="002275C7" w:rsidRDefault="002275C7" w:rsidP="002275C7">
      <w:pPr>
        <w:spacing w:line="360" w:lineRule="auto"/>
        <w:jc w:val="both"/>
        <w:rPr>
          <w:rFonts w:ascii="Times New Roman" w:hAnsi="Times New Roman" w:cs="Times New Roman"/>
          <w:sz w:val="28"/>
          <w:szCs w:val="28"/>
          <w:lang w:val="en-US"/>
        </w:rPr>
      </w:pPr>
    </w:p>
    <w:p w:rsidR="002275C7" w:rsidRDefault="002275C7" w:rsidP="002275C7">
      <w:pPr>
        <w:spacing w:line="360" w:lineRule="auto"/>
        <w:jc w:val="both"/>
        <w:rPr>
          <w:rFonts w:ascii="Times New Roman" w:hAnsi="Times New Roman" w:cs="Times New Roman"/>
          <w:sz w:val="28"/>
          <w:szCs w:val="28"/>
          <w:lang w:val="en-US"/>
        </w:rPr>
      </w:pPr>
    </w:p>
    <w:sectPr w:rsidR="002275C7" w:rsidSect="00ED5E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BCA" w:rsidRDefault="00227BCA" w:rsidP="002275C7">
      <w:pPr>
        <w:spacing w:after="0" w:line="240" w:lineRule="auto"/>
      </w:pPr>
      <w:r>
        <w:separator/>
      </w:r>
    </w:p>
  </w:endnote>
  <w:endnote w:type="continuationSeparator" w:id="0">
    <w:p w:rsidR="00227BCA" w:rsidRDefault="00227BCA" w:rsidP="0022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BCA" w:rsidRDefault="00227BCA" w:rsidP="002275C7">
      <w:pPr>
        <w:spacing w:after="0" w:line="240" w:lineRule="auto"/>
      </w:pPr>
      <w:r>
        <w:separator/>
      </w:r>
    </w:p>
  </w:footnote>
  <w:footnote w:type="continuationSeparator" w:id="0">
    <w:p w:rsidR="00227BCA" w:rsidRDefault="00227BCA" w:rsidP="002275C7">
      <w:pPr>
        <w:spacing w:after="0" w:line="240" w:lineRule="auto"/>
      </w:pPr>
      <w:r>
        <w:continuationSeparator/>
      </w:r>
    </w:p>
  </w:footnote>
  <w:footnote w:id="1">
    <w:p w:rsidR="005A3742" w:rsidRPr="005A3742" w:rsidRDefault="005A3742" w:rsidP="005A3742">
      <w:pPr>
        <w:pStyle w:val="a9"/>
        <w:rPr>
          <w:sz w:val="16"/>
          <w:szCs w:val="16"/>
          <w:lang w:val="en-US"/>
        </w:rPr>
      </w:pPr>
      <w:r w:rsidRPr="00D179C7">
        <w:rPr>
          <w:rStyle w:val="ab"/>
          <w:sz w:val="16"/>
          <w:szCs w:val="16"/>
        </w:rPr>
        <w:footnoteRef/>
      </w:r>
      <w:r w:rsidRPr="005A3742">
        <w:rPr>
          <w:sz w:val="16"/>
          <w:szCs w:val="16"/>
          <w:lang w:val="en-US"/>
        </w:rPr>
        <w:t xml:space="preserve"> </w:t>
      </w:r>
      <w:proofErr w:type="gramStart"/>
      <w:r w:rsidRPr="005A3742">
        <w:rPr>
          <w:sz w:val="16"/>
          <w:szCs w:val="16"/>
          <w:lang w:val="en-US"/>
        </w:rPr>
        <w:t xml:space="preserve">Islam </w:t>
      </w:r>
      <w:proofErr w:type="spellStart"/>
      <w:r w:rsidRPr="005A3742">
        <w:rPr>
          <w:sz w:val="16"/>
          <w:szCs w:val="16"/>
          <w:lang w:val="en-US"/>
        </w:rPr>
        <w:t>Karimov</w:t>
      </w:r>
      <w:proofErr w:type="spellEnd"/>
      <w:r w:rsidRPr="005A3742">
        <w:rPr>
          <w:sz w:val="16"/>
          <w:szCs w:val="16"/>
          <w:lang w:val="en-US"/>
        </w:rPr>
        <w:t xml:space="preserve"> (1998).</w:t>
      </w:r>
      <w:proofErr w:type="gramEnd"/>
      <w:r w:rsidRPr="005A3742">
        <w:rPr>
          <w:sz w:val="16"/>
          <w:szCs w:val="16"/>
          <w:lang w:val="en-US"/>
        </w:rPr>
        <w:t xml:space="preserve"> </w:t>
      </w:r>
      <w:proofErr w:type="gramStart"/>
      <w:r w:rsidRPr="005A3742">
        <w:rPr>
          <w:i/>
          <w:sz w:val="16"/>
          <w:szCs w:val="16"/>
          <w:lang w:val="en-US"/>
        </w:rPr>
        <w:t>Ideology – the Uniting Principle of Nation, Society and State</w:t>
      </w:r>
      <w:r w:rsidRPr="005A3742">
        <w:rPr>
          <w:sz w:val="16"/>
          <w:szCs w:val="16"/>
          <w:lang w:val="en-US"/>
        </w:rPr>
        <w:t>.</w:t>
      </w:r>
      <w:proofErr w:type="gramEnd"/>
      <w:r w:rsidRPr="005A3742">
        <w:rPr>
          <w:sz w:val="16"/>
          <w:szCs w:val="16"/>
          <w:lang w:val="en-US"/>
        </w:rPr>
        <w:t xml:space="preserve"> </w:t>
      </w:r>
      <w:proofErr w:type="gramStart"/>
      <w:r w:rsidRPr="005A3742">
        <w:rPr>
          <w:sz w:val="16"/>
          <w:szCs w:val="16"/>
          <w:lang w:val="en-US"/>
        </w:rPr>
        <w:t xml:space="preserve">Answers to the questions of Editor-in-Chief of the </w:t>
      </w:r>
      <w:proofErr w:type="spellStart"/>
      <w:r w:rsidRPr="005A3742">
        <w:rPr>
          <w:i/>
          <w:sz w:val="16"/>
          <w:szCs w:val="16"/>
          <w:lang w:val="en-US"/>
        </w:rPr>
        <w:t>Taffakkur</w:t>
      </w:r>
      <w:proofErr w:type="spellEnd"/>
      <w:r w:rsidRPr="005A3742">
        <w:rPr>
          <w:sz w:val="16"/>
          <w:szCs w:val="16"/>
          <w:lang w:val="en-US"/>
        </w:rPr>
        <w:t xml:space="preserve"> magazine.</w:t>
      </w:r>
      <w:proofErr w:type="gramEnd"/>
      <w:r w:rsidRPr="005A3742">
        <w:rPr>
          <w:sz w:val="16"/>
          <w:szCs w:val="16"/>
          <w:lang w:val="en-US"/>
        </w:rPr>
        <w:t xml:space="preserve"> Tashkent: Uzbekistan. (p. 25) </w:t>
      </w:r>
    </w:p>
  </w:footnote>
  <w:footnote w:id="2">
    <w:p w:rsidR="005A3742" w:rsidRPr="005A3742" w:rsidRDefault="005A3742" w:rsidP="005A3742">
      <w:pPr>
        <w:pStyle w:val="a9"/>
        <w:rPr>
          <w:lang w:val="en-US"/>
        </w:rPr>
      </w:pPr>
      <w:r w:rsidRPr="00D179C7">
        <w:rPr>
          <w:rStyle w:val="ab"/>
          <w:sz w:val="16"/>
          <w:szCs w:val="16"/>
        </w:rPr>
        <w:footnoteRef/>
      </w:r>
      <w:r w:rsidRPr="005A3742">
        <w:rPr>
          <w:sz w:val="16"/>
          <w:szCs w:val="16"/>
          <w:lang w:val="en-US"/>
        </w:rPr>
        <w:t xml:space="preserve"> The same book, (p. 21)</w:t>
      </w:r>
    </w:p>
  </w:footnote>
  <w:footnote w:id="3">
    <w:p w:rsidR="002275C7" w:rsidRPr="001E3F30" w:rsidRDefault="002275C7" w:rsidP="002275C7">
      <w:pPr>
        <w:pStyle w:val="ae"/>
        <w:spacing w:line="360" w:lineRule="auto"/>
        <w:jc w:val="both"/>
        <w:rPr>
          <w:sz w:val="16"/>
          <w:szCs w:val="16"/>
          <w:lang w:val="en-US"/>
        </w:rPr>
      </w:pPr>
      <w:r>
        <w:rPr>
          <w:rStyle w:val="ab"/>
        </w:rPr>
        <w:footnoteRef/>
      </w:r>
      <w:r w:rsidRPr="001E3F30">
        <w:rPr>
          <w:lang w:val="en-US"/>
        </w:rPr>
        <w:t xml:space="preserve"> </w:t>
      </w:r>
      <w:r w:rsidRPr="001E3F30">
        <w:rPr>
          <w:sz w:val="16"/>
          <w:szCs w:val="16"/>
          <w:lang w:val="en-US"/>
        </w:rPr>
        <w:t>Maurer D.W</w:t>
      </w:r>
      <w:proofErr w:type="gramStart"/>
      <w:r w:rsidRPr="001E3F30">
        <w:rPr>
          <w:sz w:val="16"/>
          <w:szCs w:val="16"/>
          <w:lang w:val="en-US"/>
        </w:rPr>
        <w:t>. ,</w:t>
      </w:r>
      <w:proofErr w:type="gramEnd"/>
      <w:r w:rsidRPr="001E3F30">
        <w:rPr>
          <w:sz w:val="16"/>
          <w:szCs w:val="16"/>
          <w:lang w:val="en-US"/>
        </w:rPr>
        <w:t xml:space="preserve"> High F.C. New Words - Where do they come from and where do they go. American Speech., 1982.p.171 </w:t>
      </w:r>
    </w:p>
    <w:p w:rsidR="002275C7" w:rsidRPr="00176FC0" w:rsidRDefault="002275C7" w:rsidP="002275C7">
      <w:pPr>
        <w:pStyle w:val="ae"/>
        <w:spacing w:line="360" w:lineRule="auto"/>
        <w:jc w:val="both"/>
        <w:rPr>
          <w:lang w:val="en-US"/>
        </w:rPr>
      </w:pPr>
    </w:p>
  </w:footnote>
  <w:footnote w:id="4">
    <w:p w:rsidR="002275C7" w:rsidRPr="001E3F30" w:rsidRDefault="002275C7" w:rsidP="002275C7">
      <w:pPr>
        <w:pStyle w:val="ae"/>
        <w:spacing w:line="360" w:lineRule="auto"/>
        <w:jc w:val="both"/>
        <w:rPr>
          <w:sz w:val="16"/>
          <w:szCs w:val="16"/>
          <w:lang w:val="en-US"/>
        </w:rPr>
      </w:pPr>
      <w:r>
        <w:rPr>
          <w:rStyle w:val="ab"/>
        </w:rPr>
        <w:footnoteRef/>
      </w:r>
      <w:proofErr w:type="gramStart"/>
      <w:r w:rsidRPr="001E3F30">
        <w:rPr>
          <w:sz w:val="16"/>
          <w:szCs w:val="16"/>
          <w:lang w:val="en-US"/>
        </w:rPr>
        <w:t>Jespersen ,Otto</w:t>
      </w:r>
      <w:proofErr w:type="gramEnd"/>
      <w:r w:rsidRPr="001E3F30">
        <w:rPr>
          <w:sz w:val="16"/>
          <w:szCs w:val="16"/>
          <w:lang w:val="en-US"/>
        </w:rPr>
        <w:t xml:space="preserve">. </w:t>
      </w:r>
      <w:proofErr w:type="gramStart"/>
      <w:r w:rsidRPr="001E3F30">
        <w:rPr>
          <w:sz w:val="16"/>
          <w:szCs w:val="16"/>
          <w:lang w:val="en-US"/>
        </w:rPr>
        <w:t>Growth and Structure of the English Language.</w:t>
      </w:r>
      <w:proofErr w:type="gramEnd"/>
      <w:r w:rsidRPr="001E3F30">
        <w:rPr>
          <w:sz w:val="16"/>
          <w:szCs w:val="16"/>
          <w:lang w:val="en-US"/>
        </w:rPr>
        <w:t xml:space="preserve"> Oxford, 1982 pp.246-249 </w:t>
      </w:r>
    </w:p>
    <w:p w:rsidR="002275C7" w:rsidRPr="00176FC0" w:rsidRDefault="002275C7" w:rsidP="002275C7">
      <w:pPr>
        <w:pStyle w:val="ae"/>
        <w:spacing w:line="360" w:lineRule="auto"/>
        <w:jc w:val="both"/>
        <w:rPr>
          <w:lang w:val="en-US"/>
        </w:rPr>
      </w:pPr>
    </w:p>
  </w:footnote>
  <w:footnote w:id="5">
    <w:p w:rsidR="002275C7" w:rsidRPr="00A46AA6" w:rsidRDefault="002275C7" w:rsidP="002275C7">
      <w:pPr>
        <w:pStyle w:val="ae"/>
        <w:spacing w:line="360" w:lineRule="auto"/>
        <w:jc w:val="both"/>
        <w:rPr>
          <w:sz w:val="16"/>
          <w:szCs w:val="16"/>
          <w:u w:color="000000"/>
          <w:lang w:val="en-US"/>
        </w:rPr>
      </w:pPr>
      <w:r>
        <w:rPr>
          <w:rStyle w:val="ab"/>
        </w:rPr>
        <w:footnoteRef/>
      </w:r>
      <w:r w:rsidRPr="00DB5455">
        <w:rPr>
          <w:lang w:val="en-US"/>
        </w:rPr>
        <w:t xml:space="preserve"> </w:t>
      </w:r>
      <w:r w:rsidRPr="00A46AA6">
        <w:rPr>
          <w:sz w:val="16"/>
          <w:szCs w:val="16"/>
          <w:u w:color="000000"/>
          <w:lang w:val="en-US"/>
        </w:rPr>
        <w:t xml:space="preserve"> </w:t>
      </w:r>
      <w:proofErr w:type="gramStart"/>
      <w:r w:rsidRPr="00A46AA6">
        <w:rPr>
          <w:sz w:val="16"/>
          <w:szCs w:val="16"/>
          <w:u w:color="000000"/>
          <w:lang w:val="en-US"/>
        </w:rPr>
        <w:t>Arnold I.V.</w:t>
      </w:r>
      <w:proofErr w:type="gramEnd"/>
      <w:r w:rsidRPr="00A46AA6">
        <w:rPr>
          <w:sz w:val="16"/>
          <w:szCs w:val="16"/>
          <w:u w:color="000000"/>
          <w:lang w:val="en-US"/>
        </w:rPr>
        <w:t xml:space="preserve"> The English Word M. High School 1986 pp. 143-149 </w:t>
      </w:r>
    </w:p>
    <w:p w:rsidR="002275C7" w:rsidRPr="00176FC0" w:rsidRDefault="002275C7" w:rsidP="002275C7">
      <w:pPr>
        <w:pStyle w:val="ae"/>
        <w:spacing w:line="360" w:lineRule="auto"/>
        <w:jc w:val="both"/>
        <w:rPr>
          <w:lang w:val="en-US"/>
        </w:rPr>
      </w:pPr>
    </w:p>
  </w:footnote>
  <w:footnote w:id="6">
    <w:p w:rsidR="002275C7" w:rsidRPr="00A46AA6" w:rsidRDefault="002275C7" w:rsidP="002275C7">
      <w:pPr>
        <w:pStyle w:val="ae"/>
        <w:spacing w:line="360" w:lineRule="auto"/>
        <w:jc w:val="both"/>
        <w:rPr>
          <w:sz w:val="16"/>
          <w:szCs w:val="16"/>
          <w:u w:color="000000"/>
          <w:lang w:val="en-US"/>
        </w:rPr>
      </w:pPr>
      <w:r>
        <w:rPr>
          <w:rStyle w:val="ab"/>
        </w:rPr>
        <w:footnoteRef/>
      </w:r>
      <w:r w:rsidRPr="00A46AA6">
        <w:rPr>
          <w:lang w:val="en-US"/>
        </w:rPr>
        <w:t xml:space="preserve"> </w:t>
      </w:r>
      <w:proofErr w:type="gramStart"/>
      <w:r w:rsidRPr="00A46AA6">
        <w:rPr>
          <w:sz w:val="16"/>
          <w:szCs w:val="16"/>
          <w:u w:color="000000"/>
          <w:lang w:val="en-US"/>
        </w:rPr>
        <w:t>Arnold I.V.</w:t>
      </w:r>
      <w:proofErr w:type="gramEnd"/>
      <w:r w:rsidRPr="00A46AA6">
        <w:rPr>
          <w:sz w:val="16"/>
          <w:szCs w:val="16"/>
          <w:u w:color="000000"/>
          <w:lang w:val="en-US"/>
        </w:rPr>
        <w:t xml:space="preserve"> The English Word M. High School 1986 pp. 143-149 </w:t>
      </w:r>
    </w:p>
    <w:p w:rsidR="002275C7" w:rsidRPr="00176FC0" w:rsidRDefault="002275C7" w:rsidP="002275C7">
      <w:pPr>
        <w:pStyle w:val="ae"/>
        <w:spacing w:line="360" w:lineRule="auto"/>
        <w:jc w:val="both"/>
        <w:rPr>
          <w:lang w:val="en-US"/>
        </w:rPr>
      </w:pPr>
    </w:p>
  </w:footnote>
  <w:footnote w:id="7">
    <w:p w:rsidR="002275C7" w:rsidRPr="00176FC0" w:rsidRDefault="002275C7" w:rsidP="002275C7">
      <w:pPr>
        <w:pStyle w:val="a9"/>
        <w:rPr>
          <w:lang w:val="en-US"/>
        </w:rPr>
      </w:pPr>
      <w:r>
        <w:rPr>
          <w:rStyle w:val="ab"/>
        </w:rPr>
        <w:footnoteRef/>
      </w:r>
      <w:r w:rsidRPr="00A46AA6">
        <w:rPr>
          <w:lang w:val="en-US"/>
        </w:rPr>
        <w:t xml:space="preserve"> </w:t>
      </w:r>
      <w:proofErr w:type="spellStart"/>
      <w:r w:rsidRPr="00A46AA6">
        <w:rPr>
          <w:sz w:val="16"/>
          <w:szCs w:val="16"/>
          <w:u w:color="000000"/>
          <w:lang w:val="en-US"/>
        </w:rPr>
        <w:t>Smirnitsky</w:t>
      </w:r>
      <w:proofErr w:type="spellEnd"/>
      <w:r w:rsidRPr="00A46AA6">
        <w:rPr>
          <w:sz w:val="16"/>
          <w:szCs w:val="16"/>
          <w:u w:color="000000"/>
          <w:lang w:val="en-US"/>
        </w:rPr>
        <w:t xml:space="preserve"> A.I. Homonyms in English M.1977 pp.57-59,89-90</w:t>
      </w:r>
    </w:p>
  </w:footnote>
  <w:footnote w:id="8">
    <w:p w:rsidR="002275C7" w:rsidRPr="00176FC0" w:rsidRDefault="002275C7" w:rsidP="002275C7">
      <w:pPr>
        <w:pStyle w:val="a9"/>
        <w:rPr>
          <w:lang w:val="en-US"/>
        </w:rPr>
      </w:pPr>
      <w:r>
        <w:rPr>
          <w:rStyle w:val="ab"/>
        </w:rPr>
        <w:footnoteRef/>
      </w:r>
      <w:r w:rsidRPr="001E3F30">
        <w:rPr>
          <w:lang w:val="en-US"/>
        </w:rPr>
        <w:t xml:space="preserve"> </w:t>
      </w:r>
      <w:r w:rsidRPr="006C2F51">
        <w:rPr>
          <w:sz w:val="16"/>
          <w:szCs w:val="16"/>
          <w:lang w:val="en-US"/>
        </w:rPr>
        <w:t xml:space="preserve">Howard Ph. </w:t>
      </w:r>
      <w:proofErr w:type="gramStart"/>
      <w:r w:rsidRPr="006C2F51">
        <w:rPr>
          <w:sz w:val="16"/>
          <w:szCs w:val="16"/>
          <w:lang w:val="en-US"/>
        </w:rPr>
        <w:t>New words for Old.</w:t>
      </w:r>
      <w:proofErr w:type="gramEnd"/>
      <w:r w:rsidRPr="006C2F51">
        <w:rPr>
          <w:sz w:val="16"/>
          <w:szCs w:val="16"/>
          <w:lang w:val="en-US"/>
        </w:rPr>
        <w:t xml:space="preserve"> </w:t>
      </w:r>
      <w:proofErr w:type="spellStart"/>
      <w:proofErr w:type="gramStart"/>
      <w:r w:rsidRPr="006C2F51">
        <w:rPr>
          <w:sz w:val="16"/>
          <w:szCs w:val="16"/>
          <w:lang w:val="en-US"/>
        </w:rPr>
        <w:t>Lnd</w:t>
      </w:r>
      <w:proofErr w:type="spellEnd"/>
      <w:r w:rsidRPr="006C2F51">
        <w:rPr>
          <w:sz w:val="16"/>
          <w:szCs w:val="16"/>
          <w:lang w:val="en-US"/>
        </w:rPr>
        <w:t>.,</w:t>
      </w:r>
      <w:proofErr w:type="gramEnd"/>
      <w:r w:rsidRPr="006C2F51">
        <w:rPr>
          <w:sz w:val="16"/>
          <w:szCs w:val="16"/>
          <w:lang w:val="en-US"/>
        </w:rPr>
        <w:t xml:space="preserve"> 1980. p.311</w:t>
      </w:r>
    </w:p>
  </w:footnote>
  <w:footnote w:id="9">
    <w:p w:rsidR="002275C7" w:rsidRPr="00176FC0" w:rsidRDefault="002275C7" w:rsidP="002275C7">
      <w:pPr>
        <w:pStyle w:val="a9"/>
        <w:rPr>
          <w:lang w:val="en-US"/>
        </w:rPr>
      </w:pPr>
      <w:r>
        <w:rPr>
          <w:rStyle w:val="ab"/>
        </w:rPr>
        <w:footnoteRef/>
      </w:r>
      <w:r w:rsidRPr="006C2F51">
        <w:rPr>
          <w:lang w:val="en-US"/>
        </w:rPr>
        <w:t xml:space="preserve"> </w:t>
      </w:r>
      <w:r w:rsidRPr="006C2F51">
        <w:rPr>
          <w:sz w:val="16"/>
          <w:szCs w:val="16"/>
          <w:lang w:val="en-US"/>
        </w:rPr>
        <w:t xml:space="preserve">Hornby </w:t>
      </w:r>
      <w:proofErr w:type="gramStart"/>
      <w:r w:rsidRPr="006C2F51">
        <w:rPr>
          <w:sz w:val="16"/>
          <w:szCs w:val="16"/>
          <w:lang w:val="en-US"/>
        </w:rPr>
        <w:t>The</w:t>
      </w:r>
      <w:proofErr w:type="gramEnd"/>
      <w:r w:rsidRPr="006C2F51">
        <w:rPr>
          <w:sz w:val="16"/>
          <w:szCs w:val="16"/>
          <w:lang w:val="en-US"/>
        </w:rPr>
        <w:t xml:space="preserve"> Advanced Learner's Dictionary of Current English. </w:t>
      </w:r>
      <w:proofErr w:type="spellStart"/>
      <w:r w:rsidRPr="006C2F51">
        <w:rPr>
          <w:sz w:val="16"/>
          <w:szCs w:val="16"/>
          <w:lang w:val="en-US"/>
        </w:rPr>
        <w:t>Lnd</w:t>
      </w:r>
      <w:proofErr w:type="spellEnd"/>
      <w:r w:rsidRPr="006C2F51">
        <w:rPr>
          <w:sz w:val="16"/>
          <w:szCs w:val="16"/>
          <w:lang w:val="en-US"/>
        </w:rPr>
        <w:t xml:space="preserve">. 1974 </w:t>
      </w:r>
      <w:proofErr w:type="spellStart"/>
      <w:r w:rsidRPr="006C2F51">
        <w:rPr>
          <w:sz w:val="16"/>
          <w:szCs w:val="16"/>
        </w:rPr>
        <w:t>стр</w:t>
      </w:r>
      <w:proofErr w:type="spellEnd"/>
      <w:r w:rsidRPr="006C2F51">
        <w:rPr>
          <w:sz w:val="16"/>
          <w:szCs w:val="16"/>
          <w:lang w:val="en-US"/>
        </w:rPr>
        <w:t>.92-93, 111</w:t>
      </w:r>
    </w:p>
  </w:footnote>
  <w:footnote w:id="10">
    <w:p w:rsidR="002275C7" w:rsidRPr="00176FC0" w:rsidRDefault="002275C7" w:rsidP="002275C7">
      <w:pPr>
        <w:pStyle w:val="a9"/>
        <w:rPr>
          <w:lang w:val="en-US"/>
        </w:rPr>
      </w:pPr>
      <w:r>
        <w:rPr>
          <w:rStyle w:val="ab"/>
        </w:rPr>
        <w:footnoteRef/>
      </w:r>
      <w:r w:rsidRPr="006C2F51">
        <w:rPr>
          <w:lang w:val="en-US"/>
        </w:rPr>
        <w:t xml:space="preserve"> </w:t>
      </w:r>
      <w:proofErr w:type="spellStart"/>
      <w:r w:rsidRPr="006C2F51">
        <w:rPr>
          <w:sz w:val="16"/>
          <w:szCs w:val="16"/>
          <w:lang w:val="en-US"/>
        </w:rPr>
        <w:t>Sheard</w:t>
      </w:r>
      <w:proofErr w:type="spellEnd"/>
      <w:r w:rsidRPr="006C2F51">
        <w:rPr>
          <w:sz w:val="16"/>
          <w:szCs w:val="16"/>
          <w:lang w:val="en-US"/>
        </w:rPr>
        <w:t>, John. The Words we Use. N.Y..,1954.p.3</w:t>
      </w:r>
    </w:p>
  </w:footnote>
  <w:footnote w:id="11">
    <w:p w:rsidR="002275C7" w:rsidRPr="00176FC0" w:rsidRDefault="002275C7" w:rsidP="002275C7">
      <w:pPr>
        <w:pStyle w:val="a9"/>
        <w:rPr>
          <w:lang w:val="en-US"/>
        </w:rPr>
      </w:pPr>
      <w:r>
        <w:rPr>
          <w:rStyle w:val="ab"/>
        </w:rPr>
        <w:footnoteRef/>
      </w:r>
      <w:r w:rsidRPr="00A46AA6">
        <w:rPr>
          <w:lang w:val="en-US"/>
        </w:rPr>
        <w:t xml:space="preserve"> </w:t>
      </w:r>
      <w:proofErr w:type="spellStart"/>
      <w:r w:rsidRPr="00E242C7">
        <w:rPr>
          <w:sz w:val="16"/>
          <w:szCs w:val="16"/>
          <w:u w:color="000000"/>
          <w:lang w:val="en-US"/>
        </w:rPr>
        <w:t>Smirnitsky</w:t>
      </w:r>
      <w:proofErr w:type="spellEnd"/>
      <w:r w:rsidRPr="00E242C7">
        <w:rPr>
          <w:sz w:val="16"/>
          <w:szCs w:val="16"/>
          <w:u w:color="000000"/>
          <w:lang w:val="en-US"/>
        </w:rPr>
        <w:t xml:space="preserve"> A.I. Homonyms in English M</w:t>
      </w:r>
      <w:r>
        <w:rPr>
          <w:sz w:val="16"/>
          <w:szCs w:val="16"/>
          <w:u w:color="000000"/>
          <w:lang w:val="en-US"/>
        </w:rPr>
        <w:t>.1977 pp.47-49,</w:t>
      </w:r>
      <w:r w:rsidRPr="00E242C7">
        <w:rPr>
          <w:sz w:val="16"/>
          <w:szCs w:val="16"/>
          <w:u w:color="000000"/>
          <w:lang w:val="en-US"/>
        </w:rPr>
        <w:t>90</w:t>
      </w:r>
      <w:r>
        <w:rPr>
          <w:sz w:val="16"/>
          <w:szCs w:val="16"/>
          <w:u w:color="000000"/>
          <w:lang w:val="en-US"/>
        </w:rPr>
        <w:t>-105</w:t>
      </w:r>
    </w:p>
  </w:footnote>
  <w:footnote w:id="12">
    <w:p w:rsidR="002275C7" w:rsidRPr="00176FC0" w:rsidRDefault="002275C7" w:rsidP="002275C7">
      <w:pPr>
        <w:spacing w:line="360" w:lineRule="auto"/>
        <w:jc w:val="both"/>
        <w:rPr>
          <w:lang w:val="en-US"/>
        </w:rPr>
      </w:pPr>
      <w:r w:rsidRPr="00CD216D">
        <w:rPr>
          <w:rStyle w:val="ab"/>
          <w:sz w:val="16"/>
          <w:szCs w:val="16"/>
        </w:rPr>
        <w:footnoteRef/>
      </w:r>
      <w:r w:rsidRPr="008C6CFA">
        <w:rPr>
          <w:sz w:val="16"/>
          <w:szCs w:val="16"/>
          <w:lang w:val="nl-BE"/>
        </w:rPr>
        <w:t xml:space="preserve"> </w:t>
      </w:r>
      <w:r w:rsidRPr="00CD216D">
        <w:rPr>
          <w:sz w:val="16"/>
          <w:szCs w:val="16"/>
          <w:lang w:val="nl-BE"/>
        </w:rPr>
        <w:t xml:space="preserve"> Ginzburg R.S. et al. </w:t>
      </w:r>
      <w:proofErr w:type="gramStart"/>
      <w:r w:rsidRPr="00CD216D">
        <w:rPr>
          <w:sz w:val="16"/>
          <w:szCs w:val="16"/>
          <w:lang w:val="en-US"/>
        </w:rPr>
        <w:t>A Course in Modern English Lexicology.</w:t>
      </w:r>
      <w:proofErr w:type="gramEnd"/>
      <w:r w:rsidRPr="00CD216D">
        <w:rPr>
          <w:sz w:val="16"/>
          <w:szCs w:val="16"/>
          <w:lang w:val="en-US"/>
        </w:rPr>
        <w:t xml:space="preserve"> M., 1979</w:t>
      </w:r>
      <w:r w:rsidRPr="00CD216D">
        <w:rPr>
          <w:sz w:val="16"/>
          <w:szCs w:val="16"/>
          <w:u w:color="000000"/>
          <w:lang w:val="en-US"/>
        </w:rPr>
        <w:t xml:space="preserve">   pp.72-82</w:t>
      </w:r>
    </w:p>
  </w:footnote>
  <w:footnote w:id="13">
    <w:p w:rsidR="002275C7" w:rsidRPr="00176FC0" w:rsidRDefault="002275C7" w:rsidP="002275C7">
      <w:pPr>
        <w:spacing w:line="360" w:lineRule="auto"/>
        <w:jc w:val="both"/>
        <w:rPr>
          <w:lang w:val="en-US"/>
        </w:rPr>
      </w:pPr>
      <w:r w:rsidRPr="00CD216D">
        <w:rPr>
          <w:rStyle w:val="ab"/>
          <w:sz w:val="16"/>
          <w:szCs w:val="16"/>
        </w:rPr>
        <w:footnoteRef/>
      </w:r>
      <w:r w:rsidRPr="008C6CFA">
        <w:rPr>
          <w:sz w:val="16"/>
          <w:szCs w:val="16"/>
          <w:lang w:val="en-US"/>
        </w:rPr>
        <w:t xml:space="preserve"> </w:t>
      </w:r>
      <w:r w:rsidRPr="00CD216D">
        <w:rPr>
          <w:sz w:val="16"/>
          <w:szCs w:val="16"/>
          <w:lang w:val="en-US"/>
        </w:rPr>
        <w:t xml:space="preserve">O. Jespersen. </w:t>
      </w:r>
      <w:proofErr w:type="gramStart"/>
      <w:r w:rsidRPr="00CD216D">
        <w:rPr>
          <w:sz w:val="16"/>
          <w:szCs w:val="16"/>
          <w:lang w:val="en-US"/>
        </w:rPr>
        <w:t>Linguistics.</w:t>
      </w:r>
      <w:proofErr w:type="gramEnd"/>
      <w:r w:rsidRPr="00CD216D">
        <w:rPr>
          <w:sz w:val="16"/>
          <w:szCs w:val="16"/>
          <w:lang w:val="en-US"/>
        </w:rPr>
        <w:t xml:space="preserve"> London, 1983, pp. 395-412</w:t>
      </w:r>
    </w:p>
  </w:footnote>
  <w:footnote w:id="14">
    <w:p w:rsidR="002275C7" w:rsidRPr="00176FC0" w:rsidRDefault="002275C7" w:rsidP="002275C7">
      <w:pPr>
        <w:spacing w:line="360" w:lineRule="auto"/>
        <w:jc w:val="both"/>
        <w:rPr>
          <w:lang w:val="en-US"/>
        </w:rPr>
      </w:pPr>
      <w:r>
        <w:rPr>
          <w:rStyle w:val="ab"/>
        </w:rPr>
        <w:footnoteRef/>
      </w:r>
      <w:r w:rsidRPr="00E242C7">
        <w:rPr>
          <w:sz w:val="16"/>
          <w:szCs w:val="16"/>
          <w:u w:color="000000"/>
          <w:lang w:val="en-US"/>
        </w:rPr>
        <w:t>.</w:t>
      </w:r>
      <w:proofErr w:type="spellStart"/>
      <w:r w:rsidRPr="00E242C7">
        <w:rPr>
          <w:sz w:val="16"/>
          <w:szCs w:val="16"/>
          <w:u w:color="000000"/>
          <w:lang w:val="en-US"/>
        </w:rPr>
        <w:t>Smirnitsky</w:t>
      </w:r>
      <w:proofErr w:type="spellEnd"/>
      <w:r w:rsidRPr="00E242C7">
        <w:rPr>
          <w:sz w:val="16"/>
          <w:szCs w:val="16"/>
          <w:u w:color="000000"/>
          <w:lang w:val="en-US"/>
        </w:rPr>
        <w:t xml:space="preserve"> A.I. Homonyms in English M.1977 pp.57-59,89-90</w:t>
      </w:r>
    </w:p>
  </w:footnote>
  <w:footnote w:id="15">
    <w:p w:rsidR="002275C7" w:rsidRPr="00E242C7" w:rsidRDefault="002275C7" w:rsidP="002275C7">
      <w:pPr>
        <w:spacing w:line="360" w:lineRule="auto"/>
        <w:jc w:val="both"/>
        <w:rPr>
          <w:sz w:val="16"/>
          <w:szCs w:val="16"/>
          <w:u w:color="000000"/>
          <w:lang w:val="en-US"/>
        </w:rPr>
      </w:pPr>
      <w:r>
        <w:rPr>
          <w:rStyle w:val="ab"/>
        </w:rPr>
        <w:footnoteRef/>
      </w:r>
      <w:r w:rsidRPr="008C6CFA">
        <w:rPr>
          <w:lang w:val="en-US"/>
        </w:rPr>
        <w:t xml:space="preserve"> </w:t>
      </w:r>
      <w:proofErr w:type="spellStart"/>
      <w:r w:rsidRPr="00E242C7">
        <w:rPr>
          <w:sz w:val="16"/>
          <w:szCs w:val="16"/>
          <w:u w:color="000000"/>
          <w:lang w:val="en-US"/>
        </w:rPr>
        <w:t>Dubenets</w:t>
      </w:r>
      <w:proofErr w:type="spellEnd"/>
      <w:r w:rsidRPr="00E242C7">
        <w:rPr>
          <w:sz w:val="16"/>
          <w:szCs w:val="16"/>
          <w:u w:color="000000"/>
          <w:lang w:val="en-US"/>
        </w:rPr>
        <w:t xml:space="preserve"> E.M. Modern English Lexicology (Course of Lectures)</w:t>
      </w:r>
      <w:r>
        <w:rPr>
          <w:sz w:val="16"/>
          <w:szCs w:val="16"/>
          <w:u w:color="000000"/>
          <w:lang w:val="en-US"/>
        </w:rPr>
        <w:t xml:space="preserve">   </w:t>
      </w:r>
      <w:r w:rsidRPr="00E242C7">
        <w:rPr>
          <w:sz w:val="16"/>
          <w:szCs w:val="16"/>
          <w:u w:color="000000"/>
          <w:lang w:val="en-US"/>
        </w:rPr>
        <w:t>M., Moscow State Teacher Training University Publishers 2004 pp.17-31</w:t>
      </w:r>
    </w:p>
    <w:p w:rsidR="002275C7" w:rsidRPr="00176FC0" w:rsidRDefault="002275C7" w:rsidP="002275C7">
      <w:pPr>
        <w:spacing w:line="360" w:lineRule="auto"/>
        <w:jc w:val="both"/>
        <w:rPr>
          <w:lang w:val="en-US"/>
        </w:rPr>
      </w:pPr>
    </w:p>
  </w:footnote>
  <w:footnote w:id="16">
    <w:p w:rsidR="002275C7" w:rsidRPr="00176FC0" w:rsidRDefault="002275C7" w:rsidP="002275C7">
      <w:pPr>
        <w:spacing w:line="360" w:lineRule="auto"/>
        <w:jc w:val="both"/>
        <w:rPr>
          <w:lang w:val="en-US"/>
        </w:rPr>
      </w:pPr>
      <w:r>
        <w:rPr>
          <w:rStyle w:val="ab"/>
        </w:rPr>
        <w:footnoteRef/>
      </w:r>
      <w:r w:rsidRPr="008C6CFA">
        <w:rPr>
          <w:lang w:val="en-US"/>
        </w:rPr>
        <w:t xml:space="preserve"> </w:t>
      </w:r>
      <w:r w:rsidRPr="00E242C7">
        <w:rPr>
          <w:sz w:val="16"/>
          <w:szCs w:val="16"/>
          <w:lang w:val="en-US"/>
        </w:rPr>
        <w:t xml:space="preserve"> Canon G. Historical Changes and English </w:t>
      </w:r>
      <w:proofErr w:type="spellStart"/>
      <w:r w:rsidRPr="00E242C7">
        <w:rPr>
          <w:sz w:val="16"/>
          <w:szCs w:val="16"/>
          <w:lang w:val="en-US"/>
        </w:rPr>
        <w:t>Wordformation</w:t>
      </w:r>
      <w:proofErr w:type="spellEnd"/>
      <w:r w:rsidRPr="00E242C7">
        <w:rPr>
          <w:sz w:val="16"/>
          <w:szCs w:val="16"/>
          <w:lang w:val="en-US"/>
        </w:rPr>
        <w:t xml:space="preserve">: New Vocabulary items. </w:t>
      </w:r>
      <w:proofErr w:type="gramStart"/>
      <w:r w:rsidRPr="00E242C7">
        <w:rPr>
          <w:sz w:val="16"/>
          <w:szCs w:val="16"/>
          <w:lang w:val="en-US"/>
        </w:rPr>
        <w:t>N.Y., 1986.</w:t>
      </w:r>
      <w:proofErr w:type="gramEnd"/>
      <w:r w:rsidRPr="00E242C7">
        <w:rPr>
          <w:sz w:val="16"/>
          <w:szCs w:val="16"/>
          <w:lang w:val="en-US"/>
        </w:rPr>
        <w:t xml:space="preserve"> p.284</w:t>
      </w:r>
    </w:p>
  </w:footnote>
  <w:footnote w:id="17">
    <w:p w:rsidR="002275C7" w:rsidRPr="00176FC0" w:rsidRDefault="002275C7" w:rsidP="002275C7">
      <w:pPr>
        <w:pStyle w:val="a9"/>
        <w:rPr>
          <w:lang w:val="en-US"/>
        </w:rPr>
      </w:pPr>
      <w:r>
        <w:rPr>
          <w:rStyle w:val="ab"/>
        </w:rPr>
        <w:footnoteRef/>
      </w:r>
      <w:r w:rsidRPr="008C6CFA">
        <w:rPr>
          <w:lang w:val="en-US"/>
        </w:rPr>
        <w:t xml:space="preserve"> </w:t>
      </w:r>
      <w:r w:rsidRPr="00E242C7">
        <w:rPr>
          <w:sz w:val="16"/>
          <w:szCs w:val="16"/>
          <w:lang w:val="en-US"/>
        </w:rPr>
        <w:t xml:space="preserve">Howard Ph. </w:t>
      </w:r>
      <w:proofErr w:type="gramStart"/>
      <w:r w:rsidRPr="00E242C7">
        <w:rPr>
          <w:sz w:val="16"/>
          <w:szCs w:val="16"/>
          <w:lang w:val="en-US"/>
        </w:rPr>
        <w:t>New words for Old.</w:t>
      </w:r>
      <w:proofErr w:type="gramEnd"/>
      <w:r w:rsidRPr="00E242C7">
        <w:rPr>
          <w:sz w:val="16"/>
          <w:szCs w:val="16"/>
          <w:lang w:val="en-US"/>
        </w:rPr>
        <w:t xml:space="preserve"> </w:t>
      </w:r>
      <w:proofErr w:type="spellStart"/>
      <w:proofErr w:type="gramStart"/>
      <w:r w:rsidRPr="00E242C7">
        <w:rPr>
          <w:sz w:val="16"/>
          <w:szCs w:val="16"/>
          <w:lang w:val="en-US"/>
        </w:rPr>
        <w:t>Lnd</w:t>
      </w:r>
      <w:proofErr w:type="spellEnd"/>
      <w:r w:rsidRPr="00E242C7">
        <w:rPr>
          <w:sz w:val="16"/>
          <w:szCs w:val="16"/>
          <w:lang w:val="en-US"/>
        </w:rPr>
        <w:t>.,</w:t>
      </w:r>
      <w:proofErr w:type="gramEnd"/>
      <w:r w:rsidRPr="00E242C7">
        <w:rPr>
          <w:sz w:val="16"/>
          <w:szCs w:val="16"/>
          <w:lang w:val="en-US"/>
        </w:rPr>
        <w:t xml:space="preserve"> 1980. p.311</w:t>
      </w:r>
    </w:p>
  </w:footnote>
  <w:footnote w:id="18">
    <w:p w:rsidR="002275C7" w:rsidRPr="00176FC0" w:rsidRDefault="002275C7" w:rsidP="002275C7">
      <w:pPr>
        <w:spacing w:line="360" w:lineRule="auto"/>
        <w:jc w:val="both"/>
        <w:rPr>
          <w:lang w:val="en-US"/>
        </w:rPr>
      </w:pPr>
      <w:r>
        <w:rPr>
          <w:rStyle w:val="ab"/>
        </w:rPr>
        <w:footnoteRef/>
      </w:r>
      <w:r w:rsidRPr="008C6CFA">
        <w:rPr>
          <w:lang w:val="en-US"/>
        </w:rPr>
        <w:t xml:space="preserve"> </w:t>
      </w:r>
      <w:proofErr w:type="spellStart"/>
      <w:proofErr w:type="gramStart"/>
      <w:r w:rsidRPr="00E242C7">
        <w:rPr>
          <w:sz w:val="16"/>
          <w:szCs w:val="16"/>
          <w:lang w:val="en-US"/>
        </w:rPr>
        <w:t>Halliday</w:t>
      </w:r>
      <w:proofErr w:type="spellEnd"/>
      <w:r w:rsidRPr="00E242C7">
        <w:rPr>
          <w:sz w:val="16"/>
          <w:szCs w:val="16"/>
          <w:lang w:val="en-US"/>
        </w:rPr>
        <w:t xml:space="preserve"> M.A.K. Language as Social Semiotics.</w:t>
      </w:r>
      <w:proofErr w:type="gramEnd"/>
      <w:r w:rsidRPr="00E242C7">
        <w:rPr>
          <w:sz w:val="16"/>
          <w:szCs w:val="16"/>
          <w:lang w:val="en-US"/>
        </w:rPr>
        <w:t xml:space="preserve"> </w:t>
      </w:r>
      <w:proofErr w:type="gramStart"/>
      <w:r w:rsidRPr="00E242C7">
        <w:rPr>
          <w:sz w:val="16"/>
          <w:szCs w:val="16"/>
          <w:lang w:val="en-US"/>
        </w:rPr>
        <w:t>Social Interpretation of Language and Meaning.</w:t>
      </w:r>
      <w:proofErr w:type="gramEnd"/>
      <w:r w:rsidRPr="00E242C7">
        <w:rPr>
          <w:sz w:val="16"/>
          <w:szCs w:val="16"/>
          <w:lang w:val="en-US"/>
        </w:rPr>
        <w:t xml:space="preserve"> </w:t>
      </w:r>
      <w:proofErr w:type="spellStart"/>
      <w:r w:rsidRPr="00E242C7">
        <w:rPr>
          <w:sz w:val="16"/>
          <w:szCs w:val="16"/>
          <w:lang w:val="en-US"/>
        </w:rPr>
        <w:t>Lnd</w:t>
      </w:r>
      <w:proofErr w:type="spellEnd"/>
      <w:r w:rsidRPr="00E242C7">
        <w:rPr>
          <w:sz w:val="16"/>
          <w:szCs w:val="16"/>
          <w:lang w:val="en-US"/>
        </w:rPr>
        <w:t>., 1979.p.53,112</w:t>
      </w:r>
    </w:p>
  </w:footnote>
  <w:footnote w:id="19">
    <w:p w:rsidR="002275C7" w:rsidRPr="002275C7" w:rsidRDefault="002275C7" w:rsidP="002275C7">
      <w:pPr>
        <w:spacing w:line="360" w:lineRule="auto"/>
        <w:jc w:val="both"/>
        <w:rPr>
          <w:rFonts w:ascii="Times New Roman" w:hAnsi="Times New Roman" w:cs="Times New Roman"/>
          <w:sz w:val="16"/>
          <w:szCs w:val="16"/>
          <w:lang w:val="en-US"/>
        </w:rPr>
      </w:pPr>
      <w:r w:rsidRPr="002275C7">
        <w:rPr>
          <w:rStyle w:val="ab"/>
          <w:rFonts w:ascii="Times New Roman" w:hAnsi="Times New Roman" w:cs="Times New Roman"/>
          <w:sz w:val="16"/>
          <w:szCs w:val="16"/>
        </w:rPr>
        <w:footnoteRef/>
      </w:r>
      <w:r w:rsidRPr="002275C7">
        <w:rPr>
          <w:rFonts w:ascii="Times New Roman" w:hAnsi="Times New Roman" w:cs="Times New Roman"/>
          <w:sz w:val="16"/>
          <w:szCs w:val="16"/>
          <w:lang w:val="en-US"/>
        </w:rPr>
        <w:t xml:space="preserve"> Maurer D.W</w:t>
      </w:r>
      <w:proofErr w:type="gramStart"/>
      <w:r w:rsidRPr="002275C7">
        <w:rPr>
          <w:rFonts w:ascii="Times New Roman" w:hAnsi="Times New Roman" w:cs="Times New Roman"/>
          <w:sz w:val="16"/>
          <w:szCs w:val="16"/>
          <w:lang w:val="en-US"/>
        </w:rPr>
        <w:t>. ,</w:t>
      </w:r>
      <w:proofErr w:type="gramEnd"/>
      <w:r w:rsidRPr="002275C7">
        <w:rPr>
          <w:rFonts w:ascii="Times New Roman" w:hAnsi="Times New Roman" w:cs="Times New Roman"/>
          <w:sz w:val="16"/>
          <w:szCs w:val="16"/>
          <w:lang w:val="en-US"/>
        </w:rPr>
        <w:t xml:space="preserve"> High F.C. New Words - Where do they come from and where do they go. American Speech., 1982.p.171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133"/>
    <w:multiLevelType w:val="hybridMultilevel"/>
    <w:tmpl w:val="7B0859EA"/>
    <w:lvl w:ilvl="0" w:tplc="9F54D052">
      <w:start w:val="1"/>
      <w:numFmt w:val="lowerLetter"/>
      <w:lvlText w:val="%1)"/>
      <w:lvlJc w:val="left"/>
      <w:pPr>
        <w:tabs>
          <w:tab w:val="num" w:pos="1440"/>
        </w:tabs>
        <w:ind w:left="1440" w:hanging="360"/>
      </w:pPr>
      <w:rPr>
        <w:rFonts w:hint="default"/>
      </w:rPr>
    </w:lvl>
    <w:lvl w:ilvl="1" w:tplc="1B18D288">
      <w:start w:val="1"/>
      <w:numFmt w:val="upperRoman"/>
      <w:lvlText w:val="%2."/>
      <w:lvlJc w:val="left"/>
      <w:pPr>
        <w:tabs>
          <w:tab w:val="num" w:pos="2520"/>
        </w:tabs>
        <w:ind w:left="2520" w:hanging="720"/>
      </w:pPr>
      <w:rPr>
        <w:rFonts w:hint="default"/>
      </w:rPr>
    </w:lvl>
    <w:lvl w:ilvl="2" w:tplc="E0826400">
      <w:start w:val="1"/>
      <w:numFmt w:val="upperLetter"/>
      <w:lvlText w:val="%3."/>
      <w:lvlJc w:val="left"/>
      <w:pPr>
        <w:tabs>
          <w:tab w:val="num" w:pos="3060"/>
        </w:tabs>
        <w:ind w:left="3060" w:hanging="360"/>
      </w:pPr>
      <w:rPr>
        <w:rFonts w:hint="default"/>
      </w:r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0785330B"/>
    <w:multiLevelType w:val="hybridMultilevel"/>
    <w:tmpl w:val="400437A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7F67C04"/>
    <w:multiLevelType w:val="hybridMultilevel"/>
    <w:tmpl w:val="8E467900"/>
    <w:lvl w:ilvl="0" w:tplc="B9B25A10">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00161A0"/>
    <w:multiLevelType w:val="hybridMultilevel"/>
    <w:tmpl w:val="53648F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B7514C9"/>
    <w:multiLevelType w:val="multilevel"/>
    <w:tmpl w:val="1AA0ED44"/>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5">
    <w:nsid w:val="4BFF4243"/>
    <w:multiLevelType w:val="hybridMultilevel"/>
    <w:tmpl w:val="FEE2C382"/>
    <w:lvl w:ilvl="0" w:tplc="04190017">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E115DB0"/>
    <w:multiLevelType w:val="hybridMultilevel"/>
    <w:tmpl w:val="C6E4D1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D822914"/>
    <w:multiLevelType w:val="hybridMultilevel"/>
    <w:tmpl w:val="FC947D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6"/>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275C7"/>
    <w:rsid w:val="001D1E36"/>
    <w:rsid w:val="00200089"/>
    <w:rsid w:val="002275C7"/>
    <w:rsid w:val="00227BCA"/>
    <w:rsid w:val="005A3742"/>
    <w:rsid w:val="0065488D"/>
    <w:rsid w:val="0086206A"/>
    <w:rsid w:val="008E50B3"/>
    <w:rsid w:val="00964787"/>
    <w:rsid w:val="00972C7A"/>
    <w:rsid w:val="00A27824"/>
    <w:rsid w:val="00D734AE"/>
    <w:rsid w:val="00DE4941"/>
    <w:rsid w:val="00E46AF8"/>
    <w:rsid w:val="00ED5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E58"/>
  </w:style>
  <w:style w:type="paragraph" w:styleId="1">
    <w:name w:val="heading 1"/>
    <w:basedOn w:val="a"/>
    <w:next w:val="a"/>
    <w:link w:val="10"/>
    <w:uiPriority w:val="99"/>
    <w:qFormat/>
    <w:rsid w:val="002275C7"/>
    <w:pPr>
      <w:keepNext/>
      <w:spacing w:after="0" w:line="240" w:lineRule="auto"/>
      <w:ind w:left="360"/>
      <w:outlineLvl w:val="0"/>
    </w:pPr>
    <w:rPr>
      <w:rFonts w:ascii="Century Gothic" w:eastAsia="Arial Unicode MS" w:hAnsi="Century Gothic" w:cs="Century Gothic"/>
      <w:b/>
      <w:bCs/>
      <w:sz w:val="28"/>
      <w:szCs w:val="28"/>
      <w:lang w:val="en-US"/>
    </w:rPr>
  </w:style>
  <w:style w:type="paragraph" w:styleId="3">
    <w:name w:val="heading 3"/>
    <w:basedOn w:val="a"/>
    <w:next w:val="a"/>
    <w:link w:val="30"/>
    <w:uiPriority w:val="99"/>
    <w:qFormat/>
    <w:rsid w:val="002275C7"/>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275C7"/>
    <w:rPr>
      <w:rFonts w:ascii="Century Gothic" w:eastAsia="Arial Unicode MS" w:hAnsi="Century Gothic" w:cs="Century Gothic"/>
      <w:b/>
      <w:bCs/>
      <w:sz w:val="28"/>
      <w:szCs w:val="28"/>
      <w:lang w:val="en-US"/>
    </w:rPr>
  </w:style>
  <w:style w:type="character" w:customStyle="1" w:styleId="30">
    <w:name w:val="Заголовок 3 Знак"/>
    <w:basedOn w:val="a0"/>
    <w:link w:val="3"/>
    <w:uiPriority w:val="99"/>
    <w:rsid w:val="002275C7"/>
    <w:rPr>
      <w:rFonts w:ascii="Arial" w:eastAsia="Times New Roman" w:hAnsi="Arial" w:cs="Arial"/>
      <w:b/>
      <w:bCs/>
      <w:sz w:val="26"/>
      <w:szCs w:val="26"/>
    </w:rPr>
  </w:style>
  <w:style w:type="paragraph" w:styleId="a3">
    <w:name w:val="Document Map"/>
    <w:basedOn w:val="a"/>
    <w:link w:val="a4"/>
    <w:uiPriority w:val="99"/>
    <w:semiHidden/>
    <w:rsid w:val="002275C7"/>
    <w:pPr>
      <w:shd w:val="clear" w:color="auto" w:fill="000080"/>
      <w:spacing w:after="0" w:line="240" w:lineRule="auto"/>
    </w:pPr>
    <w:rPr>
      <w:rFonts w:ascii="Tahoma" w:eastAsia="Times New Roman" w:hAnsi="Tahoma" w:cs="Tahoma"/>
      <w:sz w:val="20"/>
      <w:szCs w:val="20"/>
    </w:rPr>
  </w:style>
  <w:style w:type="character" w:customStyle="1" w:styleId="a4">
    <w:name w:val="Схема документа Знак"/>
    <w:basedOn w:val="a0"/>
    <w:link w:val="a3"/>
    <w:uiPriority w:val="99"/>
    <w:semiHidden/>
    <w:rsid w:val="002275C7"/>
    <w:rPr>
      <w:rFonts w:ascii="Tahoma" w:eastAsia="Times New Roman" w:hAnsi="Tahoma" w:cs="Tahoma"/>
      <w:sz w:val="20"/>
      <w:szCs w:val="20"/>
      <w:shd w:val="clear" w:color="auto" w:fill="000080"/>
    </w:rPr>
  </w:style>
  <w:style w:type="character" w:styleId="a5">
    <w:name w:val="Hyperlink"/>
    <w:basedOn w:val="a0"/>
    <w:uiPriority w:val="99"/>
    <w:rsid w:val="002275C7"/>
    <w:rPr>
      <w:color w:val="0000FF"/>
      <w:u w:val="single"/>
    </w:rPr>
  </w:style>
  <w:style w:type="paragraph" w:styleId="a6">
    <w:name w:val="footer"/>
    <w:basedOn w:val="a"/>
    <w:link w:val="a7"/>
    <w:uiPriority w:val="99"/>
    <w:rsid w:val="002275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2275C7"/>
    <w:rPr>
      <w:rFonts w:ascii="Times New Roman" w:eastAsia="Times New Roman" w:hAnsi="Times New Roman" w:cs="Times New Roman"/>
      <w:sz w:val="24"/>
      <w:szCs w:val="24"/>
    </w:rPr>
  </w:style>
  <w:style w:type="character" w:styleId="a8">
    <w:name w:val="page number"/>
    <w:basedOn w:val="a0"/>
    <w:uiPriority w:val="99"/>
    <w:rsid w:val="002275C7"/>
  </w:style>
  <w:style w:type="paragraph" w:styleId="a9">
    <w:name w:val="footnote text"/>
    <w:basedOn w:val="a"/>
    <w:link w:val="aa"/>
    <w:uiPriority w:val="99"/>
    <w:rsid w:val="002275C7"/>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rsid w:val="002275C7"/>
    <w:rPr>
      <w:rFonts w:ascii="Times New Roman" w:eastAsia="Times New Roman" w:hAnsi="Times New Roman" w:cs="Times New Roman"/>
      <w:sz w:val="20"/>
      <w:szCs w:val="20"/>
    </w:rPr>
  </w:style>
  <w:style w:type="character" w:styleId="ab">
    <w:name w:val="footnote reference"/>
    <w:basedOn w:val="a0"/>
    <w:uiPriority w:val="99"/>
    <w:rsid w:val="002275C7"/>
    <w:rPr>
      <w:vertAlign w:val="superscript"/>
    </w:rPr>
  </w:style>
  <w:style w:type="paragraph" w:styleId="ac">
    <w:name w:val="header"/>
    <w:basedOn w:val="a"/>
    <w:link w:val="ad"/>
    <w:uiPriority w:val="99"/>
    <w:rsid w:val="002275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2275C7"/>
    <w:rPr>
      <w:rFonts w:ascii="Times New Roman" w:eastAsia="Times New Roman" w:hAnsi="Times New Roman" w:cs="Times New Roman"/>
      <w:sz w:val="24"/>
      <w:szCs w:val="24"/>
    </w:rPr>
  </w:style>
  <w:style w:type="paragraph" w:styleId="2">
    <w:name w:val="Body Text 2"/>
    <w:basedOn w:val="a"/>
    <w:link w:val="20"/>
    <w:uiPriority w:val="99"/>
    <w:rsid w:val="002275C7"/>
    <w:pPr>
      <w:spacing w:after="0" w:line="240" w:lineRule="auto"/>
      <w:jc w:val="both"/>
    </w:pPr>
    <w:rPr>
      <w:rFonts w:ascii="Times New Roman" w:eastAsia="Times New Roman" w:hAnsi="Times New Roman" w:cs="Times New Roman"/>
      <w:sz w:val="28"/>
      <w:szCs w:val="28"/>
      <w:lang w:val="en-US"/>
    </w:rPr>
  </w:style>
  <w:style w:type="character" w:customStyle="1" w:styleId="20">
    <w:name w:val="Основной текст 2 Знак"/>
    <w:basedOn w:val="a0"/>
    <w:link w:val="2"/>
    <w:uiPriority w:val="99"/>
    <w:rsid w:val="002275C7"/>
    <w:rPr>
      <w:rFonts w:ascii="Times New Roman" w:eastAsia="Times New Roman" w:hAnsi="Times New Roman" w:cs="Times New Roman"/>
      <w:sz w:val="28"/>
      <w:szCs w:val="28"/>
      <w:lang w:val="en-US"/>
    </w:rPr>
  </w:style>
  <w:style w:type="paragraph" w:customStyle="1" w:styleId="Web">
    <w:name w:val="Обычный (Web)"/>
    <w:basedOn w:val="a"/>
    <w:uiPriority w:val="99"/>
    <w:rsid w:val="002275C7"/>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ae">
    <w:name w:val="Body Text"/>
    <w:basedOn w:val="a"/>
    <w:link w:val="af"/>
    <w:uiPriority w:val="99"/>
    <w:rsid w:val="002275C7"/>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rsid w:val="002275C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0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44</Pages>
  <Words>12108</Words>
  <Characters>69020</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cp:revision>
  <cp:lastPrinted>2015-12-17T04:41:00Z</cp:lastPrinted>
  <dcterms:created xsi:type="dcterms:W3CDTF">2015-12-17T02:57:00Z</dcterms:created>
  <dcterms:modified xsi:type="dcterms:W3CDTF">2016-11-21T09:19:00Z</dcterms:modified>
</cp:coreProperties>
</file>