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BC0" w:rsidRDefault="00C41BC0" w:rsidP="00C41BC0">
      <w:pPr>
        <w:widowControl w:val="0"/>
        <w:spacing w:after="0" w:line="360" w:lineRule="auto"/>
        <w:rPr>
          <w:rFonts w:ascii="Times New Roman" w:eastAsia="Arial Unicode MS" w:hAnsi="Times New Roman" w:cs="Times New Roman"/>
          <w:b/>
          <w:sz w:val="32"/>
          <w:szCs w:val="32"/>
          <w:lang w:val="en-US" w:eastAsia="ru-RU"/>
        </w:rPr>
      </w:pPr>
      <w:r>
        <w:rPr>
          <w:rFonts w:ascii="Times New Roman" w:eastAsia="Arial Unicode MS" w:hAnsi="Times New Roman" w:cs="Times New Roman"/>
          <w:b/>
          <w:noProof/>
          <w:sz w:val="32"/>
          <w:szCs w:val="32"/>
          <w:lang w:val="uz-Cyrl-UZ" w:eastAsia="uz-Cyrl-UZ"/>
        </w:rPr>
        <w:drawing>
          <wp:anchor distT="0" distB="0" distL="114300" distR="114300" simplePos="0" relativeHeight="251660288" behindDoc="0" locked="0" layoutInCell="1" allowOverlap="1">
            <wp:simplePos x="0" y="0"/>
            <wp:positionH relativeFrom="column">
              <wp:posOffset>91440</wp:posOffset>
            </wp:positionH>
            <wp:positionV relativeFrom="paragraph">
              <wp:posOffset>41910</wp:posOffset>
            </wp:positionV>
            <wp:extent cx="838200" cy="828675"/>
            <wp:effectExtent l="19050" t="0" r="0" b="0"/>
            <wp:wrapNone/>
            <wp:docPr id="9" name="Рисунок 1" descr="Герб 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Герб РУ"/>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828675"/>
                    </a:xfrm>
                    <a:prstGeom prst="rect">
                      <a:avLst/>
                    </a:prstGeom>
                    <a:noFill/>
                  </pic:spPr>
                </pic:pic>
              </a:graphicData>
            </a:graphic>
          </wp:anchor>
        </w:drawing>
      </w:r>
      <w:r>
        <w:rPr>
          <w:rFonts w:ascii="Times New Roman" w:eastAsia="Arial Unicode MS" w:hAnsi="Times New Roman" w:cs="Times New Roman"/>
          <w:b/>
          <w:noProof/>
          <w:sz w:val="32"/>
          <w:szCs w:val="32"/>
          <w:lang w:val="uz-Cyrl-UZ" w:eastAsia="uz-Cyrl-UZ"/>
        </w:rPr>
        <w:drawing>
          <wp:anchor distT="0" distB="0" distL="114300" distR="114300" simplePos="0" relativeHeight="251659264" behindDoc="0" locked="0" layoutInCell="1" allowOverlap="1">
            <wp:simplePos x="0" y="0"/>
            <wp:positionH relativeFrom="column">
              <wp:posOffset>4625340</wp:posOffset>
            </wp:positionH>
            <wp:positionV relativeFrom="paragraph">
              <wp:posOffset>80010</wp:posOffset>
            </wp:positionV>
            <wp:extent cx="1333500" cy="676275"/>
            <wp:effectExtent l="19050" t="0" r="0" b="0"/>
            <wp:wrapNone/>
            <wp:docPr id="6" name="Рисунок 2" descr="f_uzbekist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f_uzbekista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33500" cy="676275"/>
                    </a:xfrm>
                    <a:prstGeom prst="rect">
                      <a:avLst/>
                    </a:prstGeom>
                    <a:noFill/>
                  </pic:spPr>
                </pic:pic>
              </a:graphicData>
            </a:graphic>
          </wp:anchor>
        </w:drawing>
      </w:r>
    </w:p>
    <w:p w:rsidR="00C41BC0" w:rsidRDefault="00C41BC0" w:rsidP="00C41BC0">
      <w:pPr>
        <w:spacing w:after="0" w:line="360" w:lineRule="auto"/>
        <w:jc w:val="center"/>
        <w:rPr>
          <w:b/>
          <w:bCs/>
          <w:sz w:val="36"/>
          <w:szCs w:val="36"/>
          <w:lang w:val="uz-Cyrl-UZ"/>
        </w:rPr>
      </w:pPr>
      <w:r w:rsidRPr="00CE2EA5">
        <w:rPr>
          <w:b/>
          <w:bCs/>
          <w:sz w:val="36"/>
          <w:szCs w:val="36"/>
          <w:lang w:val="pl-PL"/>
        </w:rPr>
        <w:t>O`zbekiston  Respublikasi</w:t>
      </w:r>
    </w:p>
    <w:p w:rsidR="00C41BC0" w:rsidRPr="00CE2EA5" w:rsidRDefault="00C41BC0" w:rsidP="00C41BC0">
      <w:pPr>
        <w:spacing w:after="0" w:line="360" w:lineRule="auto"/>
        <w:jc w:val="center"/>
        <w:rPr>
          <w:b/>
          <w:bCs/>
          <w:sz w:val="36"/>
          <w:szCs w:val="36"/>
          <w:lang w:val="pl-PL"/>
        </w:rPr>
      </w:pPr>
      <w:r w:rsidRPr="00CE2EA5">
        <w:rPr>
          <w:b/>
          <w:bCs/>
          <w:sz w:val="36"/>
          <w:szCs w:val="36"/>
          <w:lang w:val="pl-PL"/>
        </w:rPr>
        <w:t>Oliy va O`rta Maxsus Ta`lim Vazirligi</w:t>
      </w:r>
    </w:p>
    <w:p w:rsidR="00C41BC0" w:rsidRPr="00CE2EA5" w:rsidRDefault="00C41BC0" w:rsidP="00C41BC0">
      <w:pPr>
        <w:spacing w:after="0" w:line="360" w:lineRule="auto"/>
        <w:jc w:val="center"/>
        <w:rPr>
          <w:b/>
          <w:bCs/>
          <w:sz w:val="36"/>
          <w:szCs w:val="36"/>
          <w:lang w:val="pl-PL"/>
        </w:rPr>
      </w:pPr>
      <w:r w:rsidRPr="00CE2EA5">
        <w:rPr>
          <w:b/>
          <w:bCs/>
          <w:sz w:val="36"/>
          <w:szCs w:val="36"/>
          <w:lang w:val="pl-PL"/>
        </w:rPr>
        <w:t>Buxoro  Davlat  Universiteti</w:t>
      </w:r>
    </w:p>
    <w:p w:rsidR="00C41BC0" w:rsidRDefault="00C41BC0" w:rsidP="00C41BC0">
      <w:pPr>
        <w:spacing w:after="0" w:line="360" w:lineRule="auto"/>
        <w:jc w:val="center"/>
        <w:rPr>
          <w:b/>
          <w:bCs/>
          <w:sz w:val="36"/>
          <w:szCs w:val="36"/>
          <w:lang w:val="uz-Latn-UZ"/>
        </w:rPr>
      </w:pPr>
      <w:r w:rsidRPr="00CE2EA5">
        <w:rPr>
          <w:b/>
          <w:bCs/>
          <w:sz w:val="36"/>
          <w:szCs w:val="36"/>
          <w:lang w:val="pl-PL"/>
        </w:rPr>
        <w:t>Ijtimoiy-i</w:t>
      </w:r>
      <w:r>
        <w:rPr>
          <w:b/>
          <w:bCs/>
          <w:sz w:val="36"/>
          <w:szCs w:val="36"/>
          <w:lang w:val="uz-Cyrl-UZ"/>
        </w:rPr>
        <w:t xml:space="preserve">qtisodiy </w:t>
      </w:r>
      <w:r>
        <w:rPr>
          <w:b/>
          <w:bCs/>
          <w:sz w:val="36"/>
          <w:szCs w:val="36"/>
          <w:lang w:val="uz-Latn-UZ"/>
        </w:rPr>
        <w:t>f</w:t>
      </w:r>
      <w:r>
        <w:rPr>
          <w:b/>
          <w:bCs/>
          <w:sz w:val="36"/>
          <w:szCs w:val="36"/>
          <w:lang w:val="uz-Cyrl-UZ"/>
        </w:rPr>
        <w:t>akul’tet</w:t>
      </w:r>
      <w:r>
        <w:rPr>
          <w:b/>
          <w:bCs/>
          <w:sz w:val="36"/>
          <w:szCs w:val="36"/>
          <w:lang w:val="uz-Latn-UZ"/>
        </w:rPr>
        <w:t>i</w:t>
      </w:r>
    </w:p>
    <w:p w:rsidR="00C41BC0" w:rsidRDefault="00C41BC0" w:rsidP="00C41BC0">
      <w:pPr>
        <w:spacing w:after="0" w:line="360" w:lineRule="auto"/>
        <w:jc w:val="center"/>
        <w:rPr>
          <w:b/>
          <w:bCs/>
          <w:sz w:val="36"/>
          <w:szCs w:val="36"/>
          <w:lang w:val="uz-Cyrl-UZ"/>
        </w:rPr>
      </w:pPr>
      <w:r>
        <w:rPr>
          <w:b/>
          <w:bCs/>
          <w:sz w:val="36"/>
          <w:szCs w:val="36"/>
          <w:lang w:val="uz-Cyrl-UZ"/>
        </w:rPr>
        <w:t>Iqtisodiy</w:t>
      </w:r>
      <w:r>
        <w:rPr>
          <w:b/>
          <w:bCs/>
          <w:sz w:val="36"/>
          <w:szCs w:val="36"/>
          <w:lang w:val="uz-Latn-UZ"/>
        </w:rPr>
        <w:t xml:space="preserve"> ta`lim va turizm k</w:t>
      </w:r>
      <w:r>
        <w:rPr>
          <w:b/>
          <w:bCs/>
          <w:sz w:val="36"/>
          <w:szCs w:val="36"/>
          <w:lang w:val="uz-Cyrl-UZ"/>
        </w:rPr>
        <w:t>afedrasi</w:t>
      </w:r>
    </w:p>
    <w:tbl>
      <w:tblPr>
        <w:tblStyle w:val="aa"/>
        <w:tblW w:w="0" w:type="auto"/>
        <w:tblLook w:val="04A0" w:firstRow="1" w:lastRow="0" w:firstColumn="1" w:lastColumn="0" w:noHBand="0" w:noVBand="1"/>
      </w:tblPr>
      <w:tblGrid>
        <w:gridCol w:w="4785"/>
        <w:gridCol w:w="4786"/>
      </w:tblGrid>
      <w:tr w:rsidR="00C41BC0" w:rsidRPr="008A35ED" w:rsidTr="0086525C">
        <w:trPr>
          <w:trHeight w:val="2551"/>
        </w:trPr>
        <w:tc>
          <w:tcPr>
            <w:tcW w:w="4987" w:type="dxa"/>
          </w:tcPr>
          <w:p w:rsidR="00C41BC0" w:rsidRPr="008A35ED" w:rsidRDefault="00C41BC0" w:rsidP="00C41BC0">
            <w:pPr>
              <w:spacing w:line="360" w:lineRule="auto"/>
              <w:jc w:val="center"/>
              <w:rPr>
                <w:b/>
                <w:sz w:val="40"/>
                <w:szCs w:val="40"/>
                <w:lang w:val="uz-Cyrl-UZ"/>
              </w:rPr>
            </w:pPr>
            <w:r w:rsidRPr="008A35ED">
              <w:rPr>
                <w:b/>
                <w:sz w:val="40"/>
                <w:szCs w:val="40"/>
                <w:lang w:val="uz-Latn-UZ"/>
              </w:rPr>
              <w:t>Himoyaga ruxsat beriladi</w:t>
            </w:r>
          </w:p>
          <w:p w:rsidR="00C41BC0" w:rsidRDefault="00C41BC0" w:rsidP="00C41BC0">
            <w:pPr>
              <w:spacing w:line="360" w:lineRule="auto"/>
              <w:jc w:val="center"/>
              <w:rPr>
                <w:b/>
                <w:sz w:val="28"/>
                <w:szCs w:val="28"/>
                <w:lang w:val="uz-Latn-UZ"/>
              </w:rPr>
            </w:pPr>
            <w:r>
              <w:rPr>
                <w:b/>
                <w:sz w:val="28"/>
                <w:szCs w:val="28"/>
                <w:lang w:val="uz-Latn-UZ"/>
              </w:rPr>
              <w:t>Fakultet dekani</w:t>
            </w:r>
            <w:r>
              <w:rPr>
                <w:b/>
                <w:sz w:val="28"/>
                <w:szCs w:val="28"/>
                <w:lang w:val="uz-Cyrl-UZ"/>
              </w:rPr>
              <w:tab/>
              <w:t>_______________</w:t>
            </w:r>
            <w:r>
              <w:rPr>
                <w:b/>
                <w:sz w:val="28"/>
                <w:szCs w:val="28"/>
                <w:lang w:val="uz-Cyrl-UZ"/>
              </w:rPr>
              <w:tab/>
            </w:r>
            <w:r>
              <w:rPr>
                <w:b/>
                <w:sz w:val="28"/>
                <w:szCs w:val="28"/>
                <w:lang w:val="uz-Latn-UZ"/>
              </w:rPr>
              <w:t>i</w:t>
            </w:r>
            <w:r>
              <w:rPr>
                <w:b/>
                <w:sz w:val="28"/>
                <w:szCs w:val="28"/>
                <w:lang w:val="uz-Cyrl-UZ"/>
              </w:rPr>
              <w:t>.</w:t>
            </w:r>
            <w:r>
              <w:rPr>
                <w:b/>
                <w:sz w:val="28"/>
                <w:szCs w:val="28"/>
                <w:lang w:val="uz-Latn-UZ"/>
              </w:rPr>
              <w:t>f</w:t>
            </w:r>
            <w:r>
              <w:rPr>
                <w:b/>
                <w:sz w:val="28"/>
                <w:szCs w:val="28"/>
                <w:lang w:val="uz-Cyrl-UZ"/>
              </w:rPr>
              <w:t>.</w:t>
            </w:r>
            <w:r>
              <w:rPr>
                <w:b/>
                <w:sz w:val="28"/>
                <w:szCs w:val="28"/>
                <w:lang w:val="uz-Latn-UZ"/>
              </w:rPr>
              <w:t>n</w:t>
            </w:r>
            <w:r>
              <w:rPr>
                <w:b/>
                <w:sz w:val="28"/>
                <w:szCs w:val="28"/>
                <w:lang w:val="uz-Cyrl-UZ"/>
              </w:rPr>
              <w:t xml:space="preserve">. </w:t>
            </w:r>
            <w:r w:rsidRPr="008A35ED">
              <w:rPr>
                <w:b/>
                <w:sz w:val="28"/>
                <w:szCs w:val="28"/>
                <w:lang w:val="uz-Cyrl-UZ"/>
              </w:rPr>
              <w:t xml:space="preserve"> A</w:t>
            </w:r>
            <w:r>
              <w:rPr>
                <w:b/>
                <w:sz w:val="28"/>
                <w:szCs w:val="28"/>
                <w:lang w:val="uz-Cyrl-UZ"/>
              </w:rPr>
              <w:t>.</w:t>
            </w:r>
            <w:r w:rsidRPr="008A35ED">
              <w:rPr>
                <w:b/>
                <w:sz w:val="28"/>
                <w:szCs w:val="28"/>
                <w:lang w:val="uz-Cyrl-UZ"/>
              </w:rPr>
              <w:t>T.JO’RAEV</w:t>
            </w:r>
          </w:p>
          <w:p w:rsidR="00C41BC0" w:rsidRPr="00C621B7" w:rsidRDefault="00C41BC0" w:rsidP="00C41BC0">
            <w:pPr>
              <w:spacing w:line="360" w:lineRule="auto"/>
              <w:jc w:val="center"/>
              <w:rPr>
                <w:b/>
                <w:sz w:val="28"/>
                <w:szCs w:val="28"/>
                <w:lang w:val="uz-Latn-UZ"/>
              </w:rPr>
            </w:pPr>
            <w:r>
              <w:rPr>
                <w:b/>
                <w:sz w:val="28"/>
                <w:szCs w:val="28"/>
                <w:lang w:val="uz-Latn-UZ"/>
              </w:rPr>
              <w:t>«_____»___________________________20</w:t>
            </w:r>
            <w:r>
              <w:rPr>
                <w:b/>
                <w:sz w:val="28"/>
                <w:szCs w:val="28"/>
                <w:lang w:val="uz-Cyrl-UZ"/>
              </w:rPr>
              <w:t>14</w:t>
            </w:r>
            <w:r>
              <w:rPr>
                <w:b/>
                <w:sz w:val="28"/>
                <w:szCs w:val="28"/>
                <w:lang w:val="uz-Latn-UZ"/>
              </w:rPr>
              <w:t xml:space="preserve"> yil</w:t>
            </w:r>
          </w:p>
        </w:tc>
        <w:tc>
          <w:tcPr>
            <w:tcW w:w="4988" w:type="dxa"/>
          </w:tcPr>
          <w:p w:rsidR="00C41BC0" w:rsidRDefault="00C41BC0" w:rsidP="00C41BC0">
            <w:pPr>
              <w:spacing w:line="360" w:lineRule="auto"/>
              <w:jc w:val="center"/>
              <w:rPr>
                <w:b/>
                <w:sz w:val="44"/>
                <w:szCs w:val="44"/>
                <w:lang w:val="uz-Cyrl-UZ"/>
              </w:rPr>
            </w:pPr>
            <w:r>
              <w:rPr>
                <w:b/>
                <w:sz w:val="44"/>
                <w:szCs w:val="44"/>
                <w:lang w:val="uz-Latn-UZ"/>
              </w:rPr>
              <w:t xml:space="preserve">Himoyaga ruxsat etildi </w:t>
            </w:r>
          </w:p>
          <w:p w:rsidR="00C41BC0" w:rsidRDefault="00C41BC0" w:rsidP="00C41BC0">
            <w:pPr>
              <w:spacing w:line="360" w:lineRule="auto"/>
              <w:jc w:val="center"/>
              <w:rPr>
                <w:b/>
                <w:sz w:val="28"/>
                <w:szCs w:val="28"/>
                <w:lang w:val="uz-Latn-UZ"/>
              </w:rPr>
            </w:pPr>
            <w:r>
              <w:rPr>
                <w:b/>
                <w:sz w:val="28"/>
                <w:szCs w:val="28"/>
                <w:lang w:val="uz-Latn-UZ"/>
              </w:rPr>
              <w:t>Kafedra mudiri</w:t>
            </w:r>
            <w:r>
              <w:rPr>
                <w:b/>
                <w:sz w:val="28"/>
                <w:szCs w:val="28"/>
                <w:lang w:val="uz-Cyrl-UZ"/>
              </w:rPr>
              <w:tab/>
              <w:t>_______________</w:t>
            </w:r>
            <w:r>
              <w:rPr>
                <w:b/>
                <w:sz w:val="28"/>
                <w:szCs w:val="28"/>
                <w:lang w:val="uz-Cyrl-UZ"/>
              </w:rPr>
              <w:tab/>
            </w:r>
            <w:r>
              <w:rPr>
                <w:b/>
                <w:sz w:val="28"/>
                <w:szCs w:val="28"/>
                <w:lang w:val="uz-Latn-UZ"/>
              </w:rPr>
              <w:t>i</w:t>
            </w:r>
            <w:r>
              <w:rPr>
                <w:b/>
                <w:sz w:val="28"/>
                <w:szCs w:val="28"/>
                <w:lang w:val="uz-Cyrl-UZ"/>
              </w:rPr>
              <w:t>.</w:t>
            </w:r>
            <w:r>
              <w:rPr>
                <w:b/>
                <w:sz w:val="28"/>
                <w:szCs w:val="28"/>
                <w:lang w:val="uz-Latn-UZ"/>
              </w:rPr>
              <w:t>f</w:t>
            </w:r>
            <w:r>
              <w:rPr>
                <w:b/>
                <w:sz w:val="28"/>
                <w:szCs w:val="28"/>
                <w:lang w:val="uz-Cyrl-UZ"/>
              </w:rPr>
              <w:t>.</w:t>
            </w:r>
            <w:r>
              <w:rPr>
                <w:b/>
                <w:sz w:val="28"/>
                <w:szCs w:val="28"/>
                <w:lang w:val="uz-Latn-UZ"/>
              </w:rPr>
              <w:t>n</w:t>
            </w:r>
            <w:r>
              <w:rPr>
                <w:b/>
                <w:sz w:val="28"/>
                <w:szCs w:val="28"/>
                <w:lang w:val="uz-Cyrl-UZ"/>
              </w:rPr>
              <w:t xml:space="preserve">. </w:t>
            </w:r>
            <w:r w:rsidRPr="008A35ED">
              <w:rPr>
                <w:b/>
                <w:sz w:val="28"/>
                <w:szCs w:val="28"/>
                <w:lang w:val="uz-Latn-UZ"/>
              </w:rPr>
              <w:t>dos. H</w:t>
            </w:r>
            <w:r>
              <w:rPr>
                <w:b/>
                <w:sz w:val="28"/>
                <w:szCs w:val="28"/>
                <w:lang w:val="uz-Cyrl-UZ"/>
              </w:rPr>
              <w:t>.</w:t>
            </w:r>
            <w:r w:rsidRPr="008A35ED">
              <w:rPr>
                <w:b/>
                <w:sz w:val="28"/>
                <w:szCs w:val="28"/>
                <w:lang w:val="uz-Latn-UZ"/>
              </w:rPr>
              <w:t>R</w:t>
            </w:r>
            <w:r>
              <w:rPr>
                <w:b/>
                <w:sz w:val="28"/>
                <w:szCs w:val="28"/>
                <w:lang w:val="uz-Cyrl-UZ"/>
              </w:rPr>
              <w:t>.</w:t>
            </w:r>
            <w:r w:rsidRPr="008A35ED">
              <w:rPr>
                <w:b/>
                <w:sz w:val="28"/>
                <w:szCs w:val="28"/>
                <w:lang w:val="uz-Latn-UZ"/>
              </w:rPr>
              <w:t>HAMROEV</w:t>
            </w:r>
          </w:p>
          <w:p w:rsidR="00C41BC0" w:rsidRPr="00C621B7" w:rsidRDefault="00C41BC0" w:rsidP="00C41BC0">
            <w:pPr>
              <w:spacing w:line="360" w:lineRule="auto"/>
              <w:jc w:val="center"/>
              <w:rPr>
                <w:b/>
                <w:sz w:val="28"/>
                <w:szCs w:val="28"/>
                <w:lang w:val="uz-Latn-UZ"/>
              </w:rPr>
            </w:pPr>
            <w:r>
              <w:rPr>
                <w:b/>
                <w:sz w:val="28"/>
                <w:szCs w:val="28"/>
                <w:lang w:val="uz-Latn-UZ"/>
              </w:rPr>
              <w:t>«_____»___________________________20</w:t>
            </w:r>
            <w:r>
              <w:rPr>
                <w:b/>
                <w:sz w:val="28"/>
                <w:szCs w:val="28"/>
                <w:lang w:val="uz-Cyrl-UZ"/>
              </w:rPr>
              <w:t>14</w:t>
            </w:r>
            <w:r>
              <w:rPr>
                <w:b/>
                <w:sz w:val="28"/>
                <w:szCs w:val="28"/>
                <w:lang w:val="uz-Latn-UZ"/>
              </w:rPr>
              <w:t xml:space="preserve"> yil</w:t>
            </w:r>
          </w:p>
        </w:tc>
      </w:tr>
    </w:tbl>
    <w:p w:rsidR="00C41BC0" w:rsidRDefault="00C41BC0" w:rsidP="00C41BC0">
      <w:pPr>
        <w:spacing w:after="0" w:line="360" w:lineRule="auto"/>
        <w:jc w:val="center"/>
        <w:rPr>
          <w:b/>
          <w:sz w:val="56"/>
          <w:szCs w:val="56"/>
          <w:lang w:val="uz-Latn-UZ"/>
        </w:rPr>
      </w:pPr>
      <w:r>
        <w:rPr>
          <w:b/>
          <w:sz w:val="56"/>
          <w:szCs w:val="56"/>
          <w:lang w:val="uz-Latn-UZ"/>
        </w:rPr>
        <w:t>BITIRUV MALAKAVIY ISHI</w:t>
      </w:r>
    </w:p>
    <w:p w:rsidR="00C41BC0" w:rsidRPr="00C41BC0" w:rsidRDefault="00C41BC0" w:rsidP="00C41BC0">
      <w:pPr>
        <w:spacing w:after="0" w:line="360" w:lineRule="auto"/>
        <w:jc w:val="center"/>
        <w:rPr>
          <w:b/>
          <w:sz w:val="56"/>
          <w:szCs w:val="56"/>
          <w:lang w:val="uz-Latn-UZ"/>
        </w:rPr>
      </w:pPr>
      <w:r>
        <w:rPr>
          <w:b/>
          <w:sz w:val="36"/>
          <w:szCs w:val="36"/>
          <w:lang w:val="uz-Latn-UZ"/>
        </w:rPr>
        <w:t xml:space="preserve">Mavzu: </w:t>
      </w:r>
      <w:r>
        <w:rPr>
          <w:b/>
          <w:sz w:val="36"/>
          <w:szCs w:val="36"/>
          <w:lang w:val="uz-Cyrl-UZ"/>
        </w:rPr>
        <w:t>“</w:t>
      </w:r>
      <w:r w:rsidRPr="00686BBC">
        <w:rPr>
          <w:rFonts w:ascii="Times New Roman" w:hAnsi="Times New Roman"/>
          <w:b/>
          <w:sz w:val="28"/>
          <w:szCs w:val="28"/>
          <w:lang w:val="uz-Latn-UZ"/>
        </w:rPr>
        <w:t>B</w:t>
      </w:r>
      <w:r w:rsidRPr="00EB3489">
        <w:rPr>
          <w:rFonts w:ascii="Times New Roman" w:hAnsi="Times New Roman"/>
          <w:b/>
          <w:sz w:val="28"/>
          <w:szCs w:val="28"/>
          <w:lang w:val="uz-Latn-UZ"/>
        </w:rPr>
        <w:t>uxoro  turistik  hududini  rivojlantirishda  menejmentning   zamonaviy  konsepsiyalarini  qo’llash  imkoniyatlari</w:t>
      </w:r>
      <w:r w:rsidRPr="00886D76">
        <w:rPr>
          <w:b/>
          <w:sz w:val="28"/>
          <w:szCs w:val="28"/>
          <w:lang w:val="uz-Cyrl-UZ"/>
        </w:rPr>
        <w:t>”</w:t>
      </w:r>
    </w:p>
    <w:p w:rsidR="00C41BC0" w:rsidRPr="00AC45EA" w:rsidRDefault="00C41BC0" w:rsidP="00C41BC0">
      <w:pPr>
        <w:spacing w:after="0" w:line="360" w:lineRule="auto"/>
        <w:ind w:firstLine="540"/>
        <w:jc w:val="center"/>
        <w:rPr>
          <w:b/>
          <w:sz w:val="28"/>
          <w:szCs w:val="28"/>
          <w:lang w:val="uz-Latn-UZ"/>
        </w:rPr>
      </w:pPr>
      <w:r>
        <w:rPr>
          <w:b/>
          <w:sz w:val="28"/>
          <w:szCs w:val="28"/>
          <w:lang w:val="uz-Latn-UZ"/>
        </w:rPr>
        <w:t>Bajardi</w:t>
      </w:r>
      <w:r>
        <w:rPr>
          <w:b/>
          <w:sz w:val="28"/>
          <w:szCs w:val="28"/>
          <w:lang w:val="uz-Cyrl-UZ"/>
        </w:rPr>
        <w:t>:</w:t>
      </w:r>
      <w:r w:rsidRPr="00A32204">
        <w:rPr>
          <w:b/>
          <w:sz w:val="28"/>
          <w:szCs w:val="28"/>
          <w:lang w:val="uz-Latn-UZ"/>
        </w:rPr>
        <w:t xml:space="preserve">  </w:t>
      </w:r>
      <w:r>
        <w:rPr>
          <w:b/>
          <w:sz w:val="28"/>
          <w:szCs w:val="28"/>
          <w:lang w:val="uz-Cyrl-UZ"/>
        </w:rPr>
        <w:t>5</w:t>
      </w:r>
      <w:r w:rsidRPr="00563F7D">
        <w:rPr>
          <w:b/>
          <w:sz w:val="28"/>
          <w:szCs w:val="28"/>
          <w:lang w:val="uz-Latn-UZ"/>
        </w:rPr>
        <w:t>811700</w:t>
      </w:r>
      <w:r w:rsidRPr="008142A9">
        <w:rPr>
          <w:b/>
          <w:sz w:val="28"/>
          <w:szCs w:val="28"/>
          <w:lang w:val="uz-Cyrl-UZ"/>
        </w:rPr>
        <w:t xml:space="preserve"> –“</w:t>
      </w:r>
      <w:r w:rsidRPr="00563F7D">
        <w:rPr>
          <w:b/>
          <w:sz w:val="28"/>
          <w:szCs w:val="28"/>
          <w:lang w:val="uz-Latn-UZ"/>
        </w:rPr>
        <w:t>SERVIS</w:t>
      </w:r>
      <w:r w:rsidRPr="008142A9">
        <w:rPr>
          <w:b/>
          <w:sz w:val="28"/>
          <w:szCs w:val="28"/>
          <w:lang w:val="uz-Cyrl-UZ"/>
        </w:rPr>
        <w:t>” (</w:t>
      </w:r>
      <w:r w:rsidRPr="00563F7D">
        <w:rPr>
          <w:b/>
          <w:sz w:val="28"/>
          <w:szCs w:val="28"/>
          <w:lang w:val="uz-Latn-UZ"/>
        </w:rPr>
        <w:t>turizm va mehmonxona xo’jaligi bo’yicha</w:t>
      </w:r>
      <w:r w:rsidRPr="008142A9">
        <w:rPr>
          <w:b/>
          <w:sz w:val="28"/>
          <w:szCs w:val="28"/>
          <w:lang w:val="uz-Cyrl-UZ"/>
        </w:rPr>
        <w:t xml:space="preserve">) </w:t>
      </w:r>
      <w:r w:rsidRPr="008142A9">
        <w:rPr>
          <w:b/>
          <w:sz w:val="28"/>
          <w:szCs w:val="28"/>
          <w:lang w:val="uz-Latn-UZ"/>
        </w:rPr>
        <w:t xml:space="preserve">yo`lanishi </w:t>
      </w:r>
      <w:r w:rsidRPr="008142A9">
        <w:rPr>
          <w:b/>
          <w:sz w:val="28"/>
          <w:szCs w:val="28"/>
          <w:lang w:val="uz-Cyrl-UZ"/>
        </w:rPr>
        <w:t xml:space="preserve"> 4 </w:t>
      </w:r>
      <w:r w:rsidRPr="008142A9">
        <w:rPr>
          <w:b/>
          <w:sz w:val="28"/>
          <w:szCs w:val="28"/>
          <w:lang w:val="uz-Latn-UZ"/>
        </w:rPr>
        <w:t>kurs “</w:t>
      </w:r>
      <w:r>
        <w:rPr>
          <w:b/>
          <w:sz w:val="28"/>
          <w:szCs w:val="28"/>
          <w:lang w:val="uz-Latn-UZ"/>
        </w:rPr>
        <w:t>T</w:t>
      </w:r>
      <w:r w:rsidRPr="008142A9">
        <w:rPr>
          <w:b/>
          <w:sz w:val="28"/>
          <w:szCs w:val="28"/>
          <w:lang w:val="uz-Latn-UZ"/>
        </w:rPr>
        <w:t>” guruhi</w:t>
      </w:r>
      <w:r>
        <w:rPr>
          <w:b/>
          <w:sz w:val="28"/>
          <w:szCs w:val="28"/>
          <w:lang w:val="uz-Latn-UZ"/>
        </w:rPr>
        <w:t xml:space="preserve"> </w:t>
      </w:r>
      <w:r w:rsidRPr="008142A9">
        <w:rPr>
          <w:b/>
          <w:sz w:val="28"/>
          <w:szCs w:val="28"/>
          <w:lang w:val="uz-Latn-UZ"/>
        </w:rPr>
        <w:t>talabasi</w:t>
      </w:r>
      <w:r>
        <w:rPr>
          <w:b/>
          <w:sz w:val="28"/>
          <w:szCs w:val="28"/>
          <w:lang w:val="uz-Latn-UZ"/>
        </w:rPr>
        <w:t xml:space="preserve"> Karimov Tohir To’lqin o’g’li</w:t>
      </w:r>
    </w:p>
    <w:p w:rsidR="00C41BC0" w:rsidRDefault="00C41BC0" w:rsidP="00C41BC0">
      <w:pPr>
        <w:spacing w:after="0" w:line="360" w:lineRule="auto"/>
        <w:rPr>
          <w:b/>
          <w:sz w:val="28"/>
          <w:szCs w:val="28"/>
          <w:lang w:val="uz-Latn-UZ"/>
        </w:rPr>
      </w:pPr>
    </w:p>
    <w:p w:rsidR="00C41BC0" w:rsidRPr="00C41BC0" w:rsidRDefault="00C41BC0" w:rsidP="00C41BC0">
      <w:pPr>
        <w:spacing w:after="0" w:line="360" w:lineRule="auto"/>
        <w:ind w:left="2832" w:hanging="2832"/>
        <w:rPr>
          <w:b/>
          <w:sz w:val="28"/>
          <w:szCs w:val="28"/>
          <w:lang w:val="uz-Latn-UZ"/>
        </w:rPr>
      </w:pPr>
      <w:r>
        <w:rPr>
          <w:b/>
          <w:sz w:val="28"/>
          <w:szCs w:val="28"/>
          <w:lang w:val="uz-Latn-UZ"/>
        </w:rPr>
        <w:t>Ilmiy rahbar</w:t>
      </w:r>
      <w:r>
        <w:rPr>
          <w:b/>
          <w:sz w:val="28"/>
          <w:szCs w:val="28"/>
          <w:lang w:val="uz-Cyrl-UZ"/>
        </w:rPr>
        <w:tab/>
      </w:r>
      <w:r>
        <w:rPr>
          <w:b/>
          <w:sz w:val="28"/>
          <w:szCs w:val="28"/>
          <w:lang w:val="uz-Latn-UZ"/>
        </w:rPr>
        <w:t xml:space="preserve">                                                    i.f.n.  Ibragimov N. S.</w:t>
      </w:r>
    </w:p>
    <w:p w:rsidR="00C41BC0" w:rsidRDefault="00C41BC0" w:rsidP="00C41BC0">
      <w:pPr>
        <w:spacing w:after="0" w:line="360" w:lineRule="auto"/>
        <w:jc w:val="both"/>
        <w:rPr>
          <w:b/>
          <w:sz w:val="28"/>
          <w:szCs w:val="28"/>
          <w:lang w:val="uz-Latn-UZ"/>
        </w:rPr>
      </w:pPr>
      <w:r>
        <w:rPr>
          <w:b/>
          <w:sz w:val="28"/>
          <w:szCs w:val="28"/>
          <w:lang w:val="uz-Latn-UZ"/>
        </w:rPr>
        <w:t>Himoya sanasi</w:t>
      </w:r>
      <w:r>
        <w:rPr>
          <w:b/>
          <w:sz w:val="28"/>
          <w:szCs w:val="28"/>
          <w:lang w:val="uz-Cyrl-UZ"/>
        </w:rPr>
        <w:tab/>
      </w:r>
      <w:r>
        <w:rPr>
          <w:b/>
          <w:sz w:val="28"/>
          <w:szCs w:val="28"/>
          <w:lang w:val="uz-Cyrl-UZ"/>
        </w:rPr>
        <w:tab/>
      </w:r>
      <w:r>
        <w:rPr>
          <w:b/>
          <w:sz w:val="28"/>
          <w:szCs w:val="28"/>
          <w:lang w:val="uz-Cyrl-UZ"/>
        </w:rPr>
        <w:tab/>
      </w:r>
      <w:r>
        <w:rPr>
          <w:b/>
          <w:sz w:val="28"/>
          <w:szCs w:val="28"/>
          <w:lang w:val="uz-Cyrl-UZ"/>
        </w:rPr>
        <w:tab/>
      </w:r>
      <w:r>
        <w:rPr>
          <w:b/>
          <w:sz w:val="28"/>
          <w:szCs w:val="28"/>
          <w:lang w:val="uz-Cyrl-UZ"/>
        </w:rPr>
        <w:tab/>
      </w:r>
      <w:r w:rsidRPr="00CE2EA5">
        <w:rPr>
          <w:b/>
          <w:sz w:val="28"/>
          <w:szCs w:val="28"/>
          <w:lang w:val="uz-Latn-UZ"/>
        </w:rPr>
        <w:t xml:space="preserve">                  </w:t>
      </w:r>
      <w:r>
        <w:rPr>
          <w:b/>
          <w:sz w:val="28"/>
          <w:szCs w:val="28"/>
          <w:lang w:val="uz-Latn-UZ"/>
        </w:rPr>
        <w:t>D</w:t>
      </w:r>
      <w:r>
        <w:rPr>
          <w:b/>
          <w:sz w:val="28"/>
          <w:szCs w:val="28"/>
          <w:lang w:val="uz-Cyrl-UZ"/>
        </w:rPr>
        <w:t>.</w:t>
      </w:r>
      <w:r>
        <w:rPr>
          <w:b/>
          <w:sz w:val="28"/>
          <w:szCs w:val="28"/>
          <w:lang w:val="uz-Latn-UZ"/>
        </w:rPr>
        <w:t>A</w:t>
      </w:r>
      <w:r>
        <w:rPr>
          <w:b/>
          <w:sz w:val="28"/>
          <w:szCs w:val="28"/>
          <w:lang w:val="uz-Cyrl-UZ"/>
        </w:rPr>
        <w:t>.</w:t>
      </w:r>
      <w:r>
        <w:rPr>
          <w:b/>
          <w:sz w:val="28"/>
          <w:szCs w:val="28"/>
          <w:lang w:val="uz-Latn-UZ"/>
        </w:rPr>
        <w:t>K</w:t>
      </w:r>
      <w:r>
        <w:rPr>
          <w:b/>
          <w:sz w:val="28"/>
          <w:szCs w:val="28"/>
          <w:lang w:val="uz-Cyrl-UZ"/>
        </w:rPr>
        <w:t>.</w:t>
      </w:r>
      <w:r>
        <w:rPr>
          <w:b/>
          <w:sz w:val="28"/>
          <w:szCs w:val="28"/>
          <w:lang w:val="uz-Latn-UZ"/>
        </w:rPr>
        <w:t>ningbahosi</w:t>
      </w:r>
    </w:p>
    <w:p w:rsidR="00C41BC0" w:rsidRDefault="00C41BC0" w:rsidP="00C41BC0">
      <w:pPr>
        <w:spacing w:after="0" w:line="360" w:lineRule="auto"/>
        <w:jc w:val="both"/>
        <w:rPr>
          <w:b/>
          <w:sz w:val="28"/>
          <w:szCs w:val="28"/>
          <w:lang w:val="uz-Cyrl-UZ"/>
        </w:rPr>
      </w:pPr>
      <w:r>
        <w:rPr>
          <w:b/>
          <w:sz w:val="28"/>
          <w:szCs w:val="28"/>
          <w:lang w:val="uz-Cyrl-UZ"/>
        </w:rPr>
        <w:t>«____»___________201</w:t>
      </w:r>
      <w:r w:rsidRPr="00A32204">
        <w:rPr>
          <w:b/>
          <w:sz w:val="28"/>
          <w:szCs w:val="28"/>
          <w:lang w:val="uz-Latn-UZ"/>
        </w:rPr>
        <w:t>4</w:t>
      </w:r>
      <w:r>
        <w:rPr>
          <w:b/>
          <w:sz w:val="28"/>
          <w:szCs w:val="28"/>
          <w:lang w:val="uz-Latn-UZ"/>
        </w:rPr>
        <w:t xml:space="preserve"> yil</w:t>
      </w:r>
      <w:r>
        <w:rPr>
          <w:b/>
          <w:sz w:val="28"/>
          <w:szCs w:val="28"/>
          <w:lang w:val="uz-Cyrl-UZ"/>
        </w:rPr>
        <w:tab/>
      </w:r>
      <w:r>
        <w:rPr>
          <w:b/>
          <w:sz w:val="28"/>
          <w:szCs w:val="28"/>
          <w:lang w:val="uz-Cyrl-UZ"/>
        </w:rPr>
        <w:tab/>
      </w:r>
      <w:r>
        <w:rPr>
          <w:b/>
          <w:sz w:val="28"/>
          <w:szCs w:val="28"/>
          <w:lang w:val="uz-Cyrl-UZ"/>
        </w:rPr>
        <w:tab/>
      </w:r>
      <w:r w:rsidRPr="00C41BC0">
        <w:rPr>
          <w:b/>
          <w:sz w:val="28"/>
          <w:szCs w:val="28"/>
          <w:lang w:val="uz-Latn-UZ"/>
        </w:rPr>
        <w:t xml:space="preserve">                  </w:t>
      </w:r>
      <w:r>
        <w:rPr>
          <w:b/>
          <w:sz w:val="28"/>
          <w:szCs w:val="28"/>
          <w:lang w:val="uz-Cyrl-UZ"/>
        </w:rPr>
        <w:t>___________________</w:t>
      </w:r>
    </w:p>
    <w:p w:rsidR="00C41BC0" w:rsidRDefault="00C41BC0" w:rsidP="00C41BC0">
      <w:pPr>
        <w:pBdr>
          <w:bottom w:val="single" w:sz="12" w:space="1" w:color="auto"/>
        </w:pBdr>
        <w:spacing w:after="0" w:line="360" w:lineRule="auto"/>
        <w:jc w:val="both"/>
        <w:rPr>
          <w:b/>
          <w:sz w:val="28"/>
          <w:szCs w:val="28"/>
          <w:lang w:val="uz-Latn-UZ"/>
        </w:rPr>
      </w:pPr>
      <w:r>
        <w:rPr>
          <w:b/>
          <w:sz w:val="28"/>
          <w:szCs w:val="28"/>
          <w:lang w:val="uz-Latn-UZ"/>
        </w:rPr>
        <w:t>D</w:t>
      </w:r>
      <w:r>
        <w:rPr>
          <w:b/>
          <w:sz w:val="28"/>
          <w:szCs w:val="28"/>
          <w:lang w:val="uz-Cyrl-UZ"/>
        </w:rPr>
        <w:t>.</w:t>
      </w:r>
      <w:r>
        <w:rPr>
          <w:b/>
          <w:sz w:val="28"/>
          <w:szCs w:val="28"/>
          <w:lang w:val="uz-Latn-UZ"/>
        </w:rPr>
        <w:t>A</w:t>
      </w:r>
      <w:r>
        <w:rPr>
          <w:b/>
          <w:sz w:val="28"/>
          <w:szCs w:val="28"/>
          <w:lang w:val="uz-Cyrl-UZ"/>
        </w:rPr>
        <w:t>.</w:t>
      </w:r>
      <w:r>
        <w:rPr>
          <w:b/>
          <w:sz w:val="28"/>
          <w:szCs w:val="28"/>
          <w:lang w:val="uz-Latn-UZ"/>
        </w:rPr>
        <w:t>K</w:t>
      </w:r>
      <w:r>
        <w:rPr>
          <w:b/>
          <w:sz w:val="28"/>
          <w:szCs w:val="28"/>
          <w:lang w:val="uz-Cyrl-UZ"/>
        </w:rPr>
        <w:t>.</w:t>
      </w:r>
      <w:r>
        <w:rPr>
          <w:b/>
          <w:sz w:val="28"/>
          <w:szCs w:val="28"/>
          <w:lang w:val="uz-Latn-UZ"/>
        </w:rPr>
        <w:t>ning xulosasi</w:t>
      </w:r>
    </w:p>
    <w:p w:rsidR="00C41BC0" w:rsidRDefault="00C41BC0" w:rsidP="00C41BC0">
      <w:pPr>
        <w:pBdr>
          <w:bottom w:val="single" w:sz="12" w:space="1" w:color="auto"/>
        </w:pBdr>
        <w:spacing w:after="0" w:line="360" w:lineRule="auto"/>
        <w:jc w:val="both"/>
        <w:rPr>
          <w:b/>
          <w:sz w:val="28"/>
          <w:szCs w:val="28"/>
          <w:lang w:val="uz-Latn-UZ"/>
        </w:rPr>
      </w:pPr>
    </w:p>
    <w:p w:rsidR="00C41BC0" w:rsidRDefault="00C41BC0" w:rsidP="00C41BC0">
      <w:pPr>
        <w:spacing w:after="0" w:line="360" w:lineRule="auto"/>
        <w:jc w:val="both"/>
        <w:rPr>
          <w:b/>
          <w:sz w:val="28"/>
          <w:szCs w:val="28"/>
          <w:lang w:val="uz-Cyrl-UZ"/>
        </w:rPr>
      </w:pPr>
    </w:p>
    <w:p w:rsidR="00C41BC0" w:rsidRPr="00A32204" w:rsidRDefault="00C41BC0" w:rsidP="00C41BC0">
      <w:pPr>
        <w:spacing w:after="0" w:line="360" w:lineRule="auto"/>
        <w:jc w:val="center"/>
        <w:rPr>
          <w:b/>
          <w:sz w:val="28"/>
          <w:szCs w:val="28"/>
          <w:lang w:val="uz-Latn-UZ"/>
        </w:rPr>
      </w:pPr>
      <w:r>
        <w:rPr>
          <w:b/>
          <w:sz w:val="28"/>
          <w:szCs w:val="28"/>
          <w:lang w:val="uz-Latn-UZ"/>
        </w:rPr>
        <w:t>Buxoro</w:t>
      </w:r>
      <w:r>
        <w:rPr>
          <w:b/>
          <w:sz w:val="28"/>
          <w:szCs w:val="28"/>
          <w:lang w:val="uz-Cyrl-UZ"/>
        </w:rPr>
        <w:t>– 201</w:t>
      </w:r>
      <w:r w:rsidRPr="00A32204">
        <w:rPr>
          <w:b/>
          <w:sz w:val="28"/>
          <w:szCs w:val="28"/>
          <w:lang w:val="uz-Latn-UZ"/>
        </w:rPr>
        <w:t>4.</w:t>
      </w:r>
    </w:p>
    <w:p w:rsidR="00C41BC0" w:rsidRPr="00CE2EA5" w:rsidRDefault="00C41BC0" w:rsidP="00C41BC0">
      <w:pPr>
        <w:spacing w:line="240" w:lineRule="auto"/>
        <w:jc w:val="center"/>
        <w:rPr>
          <w:b/>
          <w:bCs/>
          <w:sz w:val="36"/>
          <w:szCs w:val="36"/>
          <w:lang w:val="pl-PL"/>
        </w:rPr>
      </w:pPr>
      <w:r w:rsidRPr="00CE2EA5">
        <w:rPr>
          <w:b/>
          <w:bCs/>
          <w:sz w:val="36"/>
          <w:szCs w:val="36"/>
          <w:lang w:val="pl-PL"/>
        </w:rPr>
        <w:lastRenderedPageBreak/>
        <w:t>O`zbekiston Respublikasi</w:t>
      </w:r>
    </w:p>
    <w:p w:rsidR="00C41BC0" w:rsidRPr="00CE2EA5" w:rsidRDefault="00C41BC0" w:rsidP="00C41BC0">
      <w:pPr>
        <w:spacing w:line="240" w:lineRule="auto"/>
        <w:jc w:val="center"/>
        <w:rPr>
          <w:b/>
          <w:bCs/>
          <w:sz w:val="36"/>
          <w:szCs w:val="36"/>
          <w:lang w:val="pl-PL"/>
        </w:rPr>
      </w:pPr>
      <w:r w:rsidRPr="00CE2EA5">
        <w:rPr>
          <w:b/>
          <w:bCs/>
          <w:sz w:val="36"/>
          <w:szCs w:val="36"/>
          <w:lang w:val="pl-PL"/>
        </w:rPr>
        <w:t>Oliy va O`rta Maxsus Ta`lim Vazirligi</w:t>
      </w:r>
    </w:p>
    <w:p w:rsidR="00C41BC0" w:rsidRPr="00CE2EA5" w:rsidRDefault="00C41BC0" w:rsidP="00C41BC0">
      <w:pPr>
        <w:spacing w:line="240" w:lineRule="auto"/>
        <w:jc w:val="center"/>
        <w:rPr>
          <w:b/>
          <w:bCs/>
          <w:sz w:val="36"/>
          <w:szCs w:val="36"/>
          <w:lang w:val="pl-PL"/>
        </w:rPr>
      </w:pPr>
      <w:r w:rsidRPr="00CE2EA5">
        <w:rPr>
          <w:b/>
          <w:bCs/>
          <w:sz w:val="36"/>
          <w:szCs w:val="36"/>
          <w:lang w:val="pl-PL"/>
        </w:rPr>
        <w:t>Buxoro Davlat Universiteti</w:t>
      </w:r>
    </w:p>
    <w:p w:rsidR="00C41BC0" w:rsidRDefault="00C41BC0" w:rsidP="00C41BC0">
      <w:pPr>
        <w:spacing w:line="240" w:lineRule="auto"/>
        <w:jc w:val="center"/>
        <w:rPr>
          <w:b/>
          <w:bCs/>
          <w:sz w:val="36"/>
          <w:szCs w:val="36"/>
          <w:lang w:val="uz-Latn-UZ"/>
        </w:rPr>
      </w:pPr>
      <w:r w:rsidRPr="00CE2EA5">
        <w:rPr>
          <w:b/>
          <w:bCs/>
          <w:sz w:val="36"/>
          <w:szCs w:val="36"/>
          <w:lang w:val="pl-PL"/>
        </w:rPr>
        <w:t>Ijtimoiy - i</w:t>
      </w:r>
      <w:r>
        <w:rPr>
          <w:b/>
          <w:bCs/>
          <w:sz w:val="36"/>
          <w:szCs w:val="36"/>
          <w:lang w:val="uz-Cyrl-UZ"/>
        </w:rPr>
        <w:t xml:space="preserve">qtisodiy </w:t>
      </w:r>
      <w:r>
        <w:rPr>
          <w:b/>
          <w:bCs/>
          <w:sz w:val="36"/>
          <w:szCs w:val="36"/>
          <w:lang w:val="uz-Latn-UZ"/>
        </w:rPr>
        <w:t>f</w:t>
      </w:r>
      <w:r>
        <w:rPr>
          <w:b/>
          <w:bCs/>
          <w:sz w:val="36"/>
          <w:szCs w:val="36"/>
          <w:lang w:val="uz-Cyrl-UZ"/>
        </w:rPr>
        <w:t>akul’tet</w:t>
      </w:r>
      <w:r>
        <w:rPr>
          <w:b/>
          <w:bCs/>
          <w:sz w:val="36"/>
          <w:szCs w:val="36"/>
          <w:lang w:val="uz-Latn-UZ"/>
        </w:rPr>
        <w:t>i</w:t>
      </w:r>
    </w:p>
    <w:p w:rsidR="00C41BC0" w:rsidRDefault="00C41BC0" w:rsidP="00C41BC0">
      <w:pPr>
        <w:spacing w:line="240" w:lineRule="auto"/>
        <w:jc w:val="center"/>
        <w:rPr>
          <w:b/>
          <w:bCs/>
          <w:sz w:val="36"/>
          <w:szCs w:val="36"/>
          <w:lang w:val="uz-Latn-UZ"/>
        </w:rPr>
      </w:pPr>
      <w:r>
        <w:rPr>
          <w:b/>
          <w:bCs/>
          <w:sz w:val="36"/>
          <w:szCs w:val="36"/>
          <w:lang w:val="uz-Cyrl-UZ"/>
        </w:rPr>
        <w:t>Iqtisodiy</w:t>
      </w:r>
      <w:r>
        <w:rPr>
          <w:b/>
          <w:bCs/>
          <w:sz w:val="36"/>
          <w:szCs w:val="36"/>
          <w:lang w:val="uz-Latn-UZ"/>
        </w:rPr>
        <w:t xml:space="preserve"> ta`lim va turizm k</w:t>
      </w:r>
      <w:r>
        <w:rPr>
          <w:b/>
          <w:bCs/>
          <w:sz w:val="36"/>
          <w:szCs w:val="36"/>
          <w:lang w:val="uz-Cyrl-UZ"/>
        </w:rPr>
        <w:t>afedrasi</w:t>
      </w:r>
    </w:p>
    <w:p w:rsidR="00C41BC0" w:rsidRPr="00CE2EA5" w:rsidRDefault="00C41BC0" w:rsidP="00C41BC0">
      <w:pPr>
        <w:jc w:val="center"/>
        <w:rPr>
          <w:b/>
          <w:sz w:val="28"/>
          <w:szCs w:val="28"/>
          <w:lang w:val="uz-Latn-UZ"/>
        </w:rPr>
      </w:pPr>
      <w:r>
        <w:rPr>
          <w:b/>
          <w:sz w:val="28"/>
          <w:szCs w:val="28"/>
          <w:lang w:val="uz-Latn-UZ"/>
        </w:rPr>
        <w:t>Mutaxasislik</w:t>
      </w:r>
      <w:r>
        <w:rPr>
          <w:b/>
          <w:sz w:val="28"/>
          <w:szCs w:val="28"/>
          <w:lang w:val="uz-Cyrl-UZ"/>
        </w:rPr>
        <w:t>:    5</w:t>
      </w:r>
      <w:r w:rsidRPr="00563F7D">
        <w:rPr>
          <w:b/>
          <w:sz w:val="28"/>
          <w:szCs w:val="28"/>
          <w:lang w:val="uz-Latn-UZ"/>
        </w:rPr>
        <w:t>811700</w:t>
      </w:r>
      <w:r w:rsidRPr="008142A9">
        <w:rPr>
          <w:b/>
          <w:sz w:val="28"/>
          <w:szCs w:val="28"/>
          <w:lang w:val="uz-Cyrl-UZ"/>
        </w:rPr>
        <w:t xml:space="preserve"> –“</w:t>
      </w:r>
      <w:r w:rsidRPr="00563F7D">
        <w:rPr>
          <w:b/>
          <w:sz w:val="28"/>
          <w:szCs w:val="28"/>
          <w:lang w:val="uz-Latn-UZ"/>
        </w:rPr>
        <w:t>SERVIS</w:t>
      </w:r>
      <w:r w:rsidRPr="008142A9">
        <w:rPr>
          <w:b/>
          <w:sz w:val="28"/>
          <w:szCs w:val="28"/>
          <w:lang w:val="uz-Cyrl-UZ"/>
        </w:rPr>
        <w:t>” (</w:t>
      </w:r>
      <w:r w:rsidRPr="00563F7D">
        <w:rPr>
          <w:b/>
          <w:sz w:val="28"/>
          <w:szCs w:val="28"/>
          <w:lang w:val="uz-Latn-UZ"/>
        </w:rPr>
        <w:t>turizm va mehmonxona xo’jaligi bo’yicha</w:t>
      </w:r>
      <w:r w:rsidRPr="008142A9">
        <w:rPr>
          <w:b/>
          <w:sz w:val="28"/>
          <w:szCs w:val="28"/>
          <w:lang w:val="uz-Cyrl-UZ"/>
        </w:rPr>
        <w:t xml:space="preserve">) </w:t>
      </w:r>
      <w:r w:rsidRPr="008142A9">
        <w:rPr>
          <w:b/>
          <w:sz w:val="28"/>
          <w:szCs w:val="28"/>
          <w:lang w:val="uz-Latn-UZ"/>
        </w:rPr>
        <w:t xml:space="preserve">yo`lanishi </w:t>
      </w:r>
    </w:p>
    <w:p w:rsidR="00C41BC0" w:rsidRDefault="00C41BC0" w:rsidP="00C41BC0">
      <w:pPr>
        <w:jc w:val="right"/>
        <w:rPr>
          <w:b/>
          <w:sz w:val="32"/>
          <w:szCs w:val="32"/>
          <w:lang w:val="uz-Cyrl-UZ"/>
        </w:rPr>
      </w:pPr>
      <w:r>
        <w:rPr>
          <w:b/>
          <w:sz w:val="32"/>
          <w:szCs w:val="32"/>
          <w:lang w:val="uz-Cyrl-UZ"/>
        </w:rPr>
        <w:t>“</w:t>
      </w:r>
      <w:r>
        <w:rPr>
          <w:b/>
          <w:sz w:val="32"/>
          <w:szCs w:val="32"/>
          <w:lang w:val="uz-Latn-UZ"/>
        </w:rPr>
        <w:t>Tasdiqlayman</w:t>
      </w:r>
      <w:r>
        <w:rPr>
          <w:b/>
          <w:sz w:val="32"/>
          <w:szCs w:val="32"/>
          <w:lang w:val="uz-Cyrl-UZ"/>
        </w:rPr>
        <w:t>”</w:t>
      </w:r>
    </w:p>
    <w:p w:rsidR="00C41BC0" w:rsidRDefault="00C41BC0" w:rsidP="00C41BC0">
      <w:pPr>
        <w:ind w:left="708"/>
        <w:jc w:val="right"/>
        <w:rPr>
          <w:b/>
          <w:sz w:val="32"/>
          <w:szCs w:val="32"/>
          <w:lang w:val="uz-Cyrl-UZ"/>
        </w:rPr>
      </w:pPr>
      <w:r>
        <w:rPr>
          <w:b/>
          <w:sz w:val="28"/>
          <w:szCs w:val="28"/>
          <w:lang w:val="uz-Latn-UZ"/>
        </w:rPr>
        <w:t>Kafedra mudiri</w:t>
      </w:r>
      <w:r>
        <w:rPr>
          <w:b/>
          <w:sz w:val="32"/>
          <w:szCs w:val="32"/>
          <w:lang w:val="uz-Cyrl-UZ"/>
        </w:rPr>
        <w:t>_____________</w:t>
      </w:r>
    </w:p>
    <w:p w:rsidR="00C41BC0" w:rsidRPr="00CE2EA5" w:rsidRDefault="00C41BC0" w:rsidP="00C41BC0">
      <w:pPr>
        <w:ind w:left="708"/>
        <w:jc w:val="right"/>
        <w:rPr>
          <w:b/>
          <w:sz w:val="32"/>
          <w:szCs w:val="32"/>
          <w:lang w:val="uz-Latn-UZ"/>
        </w:rPr>
      </w:pPr>
      <w:r>
        <w:rPr>
          <w:b/>
          <w:sz w:val="32"/>
          <w:szCs w:val="32"/>
          <w:lang w:val="uz-Cyrl-UZ"/>
        </w:rPr>
        <w:t>«____»____________201</w:t>
      </w:r>
      <w:r w:rsidRPr="00CE2EA5">
        <w:rPr>
          <w:b/>
          <w:sz w:val="32"/>
          <w:szCs w:val="32"/>
          <w:lang w:val="uz-Latn-UZ"/>
        </w:rPr>
        <w:t>4</w:t>
      </w:r>
      <w:r>
        <w:rPr>
          <w:b/>
          <w:sz w:val="32"/>
          <w:szCs w:val="32"/>
          <w:lang w:val="uz-Cyrl-UZ"/>
        </w:rPr>
        <w:t xml:space="preserve"> </w:t>
      </w:r>
      <w:r w:rsidRPr="00CE2EA5">
        <w:rPr>
          <w:b/>
          <w:sz w:val="32"/>
          <w:szCs w:val="32"/>
          <w:lang w:val="uz-Latn-UZ"/>
        </w:rPr>
        <w:t>y</w:t>
      </w:r>
      <w:r>
        <w:rPr>
          <w:b/>
          <w:sz w:val="32"/>
          <w:szCs w:val="32"/>
          <w:lang w:val="uz-Cyrl-UZ"/>
        </w:rPr>
        <w:t>.</w:t>
      </w:r>
    </w:p>
    <w:p w:rsidR="00C41BC0" w:rsidRPr="00886D76" w:rsidRDefault="00C41BC0" w:rsidP="00C41BC0">
      <w:pPr>
        <w:spacing w:line="360" w:lineRule="auto"/>
        <w:jc w:val="center"/>
        <w:rPr>
          <w:b/>
          <w:i/>
          <w:sz w:val="44"/>
          <w:szCs w:val="44"/>
          <w:lang w:val="uz-Latn-UZ"/>
        </w:rPr>
      </w:pPr>
      <w:r>
        <w:rPr>
          <w:b/>
          <w:sz w:val="28"/>
          <w:szCs w:val="28"/>
          <w:lang w:val="uz-Latn-UZ"/>
        </w:rPr>
        <w:t>KARIMOV  TOHIR  TO’LQIN  O’G’LI</w:t>
      </w:r>
    </w:p>
    <w:p w:rsidR="00C41BC0" w:rsidRDefault="00C41BC0" w:rsidP="00C41BC0">
      <w:pPr>
        <w:spacing w:line="360" w:lineRule="auto"/>
        <w:jc w:val="center"/>
        <w:rPr>
          <w:b/>
          <w:i/>
          <w:sz w:val="44"/>
          <w:szCs w:val="44"/>
          <w:lang w:val="uz-Latn-UZ"/>
        </w:rPr>
      </w:pPr>
      <w:r>
        <w:rPr>
          <w:b/>
          <w:i/>
          <w:sz w:val="44"/>
          <w:szCs w:val="44"/>
          <w:lang w:val="uz-Latn-UZ"/>
        </w:rPr>
        <w:t>T O P SH I R I Q</w:t>
      </w:r>
    </w:p>
    <w:p w:rsidR="00C41BC0" w:rsidRPr="00CE2EA5" w:rsidRDefault="00C41BC0" w:rsidP="00C41BC0">
      <w:pPr>
        <w:spacing w:after="0" w:line="240" w:lineRule="auto"/>
        <w:jc w:val="center"/>
        <w:rPr>
          <w:b/>
          <w:sz w:val="28"/>
          <w:szCs w:val="28"/>
          <w:lang w:val="uz-Latn-UZ"/>
        </w:rPr>
      </w:pPr>
      <w:r>
        <w:rPr>
          <w:b/>
          <w:sz w:val="28"/>
          <w:szCs w:val="28"/>
          <w:lang w:val="uz-Latn-UZ"/>
        </w:rPr>
        <w:t>B</w:t>
      </w:r>
      <w:r w:rsidRPr="002C340F">
        <w:rPr>
          <w:b/>
          <w:sz w:val="28"/>
          <w:szCs w:val="28"/>
          <w:lang w:val="uz-Latn-UZ"/>
        </w:rPr>
        <w:t>itiruv malakaviy ishi</w:t>
      </w:r>
      <w:r>
        <w:rPr>
          <w:b/>
          <w:sz w:val="28"/>
          <w:szCs w:val="28"/>
          <w:lang w:val="uz-Latn-UZ"/>
        </w:rPr>
        <w:t xml:space="preserve"> mavzusi</w:t>
      </w:r>
      <w:r w:rsidRPr="002C340F">
        <w:rPr>
          <w:b/>
          <w:sz w:val="28"/>
          <w:szCs w:val="28"/>
          <w:lang w:val="uz-Cyrl-UZ"/>
        </w:rPr>
        <w:t xml:space="preserve">: </w:t>
      </w:r>
      <w:r>
        <w:rPr>
          <w:b/>
          <w:sz w:val="36"/>
          <w:szCs w:val="36"/>
          <w:lang w:val="uz-Cyrl-UZ"/>
        </w:rPr>
        <w:t>“</w:t>
      </w:r>
      <w:r w:rsidRPr="00686BBC">
        <w:rPr>
          <w:rFonts w:ascii="Times New Roman" w:hAnsi="Times New Roman"/>
          <w:b/>
          <w:sz w:val="28"/>
          <w:szCs w:val="28"/>
          <w:lang w:val="uz-Latn-UZ"/>
        </w:rPr>
        <w:t>B</w:t>
      </w:r>
      <w:r w:rsidRPr="00EB3489">
        <w:rPr>
          <w:rFonts w:ascii="Times New Roman" w:hAnsi="Times New Roman"/>
          <w:b/>
          <w:sz w:val="28"/>
          <w:szCs w:val="28"/>
          <w:lang w:val="uz-Latn-UZ"/>
        </w:rPr>
        <w:t>uxoro  turistik  hududini  rivojlantirishda  menejmentning   zamonaviy  konsepsiyalarini  qo’llash  imkoniyatlari</w:t>
      </w:r>
      <w:r w:rsidRPr="00886D76">
        <w:rPr>
          <w:b/>
          <w:sz w:val="28"/>
          <w:szCs w:val="28"/>
          <w:lang w:val="uz-Cyrl-UZ"/>
        </w:rPr>
        <w:t>”</w:t>
      </w:r>
    </w:p>
    <w:p w:rsidR="00C41BC0" w:rsidRPr="002C340F" w:rsidRDefault="00C41BC0" w:rsidP="00C41BC0">
      <w:pPr>
        <w:tabs>
          <w:tab w:val="left" w:pos="142"/>
        </w:tabs>
        <w:spacing w:after="0" w:line="360" w:lineRule="auto"/>
        <w:rPr>
          <w:b/>
          <w:sz w:val="28"/>
          <w:szCs w:val="28"/>
          <w:lang w:val="en-GB"/>
        </w:rPr>
      </w:pPr>
      <w:r w:rsidRPr="002C340F">
        <w:rPr>
          <w:b/>
          <w:sz w:val="28"/>
          <w:szCs w:val="28"/>
          <w:lang w:val="uz-Cyrl-UZ"/>
        </w:rPr>
        <w:t>1.</w:t>
      </w:r>
      <w:r w:rsidRPr="002C340F">
        <w:rPr>
          <w:b/>
          <w:sz w:val="28"/>
          <w:szCs w:val="28"/>
          <w:lang w:val="uz-Latn-UZ"/>
        </w:rPr>
        <w:t>Universitet</w:t>
      </w:r>
      <w:r>
        <w:rPr>
          <w:b/>
          <w:sz w:val="28"/>
          <w:szCs w:val="28"/>
          <w:lang w:val="uz-Latn-UZ"/>
        </w:rPr>
        <w:t xml:space="preserve"> </w:t>
      </w:r>
      <w:r w:rsidRPr="002C340F">
        <w:rPr>
          <w:b/>
          <w:sz w:val="28"/>
          <w:szCs w:val="28"/>
          <w:lang w:val="uz-Latn-UZ"/>
        </w:rPr>
        <w:t>bo`yicha</w:t>
      </w:r>
      <w:r>
        <w:rPr>
          <w:b/>
          <w:sz w:val="28"/>
          <w:szCs w:val="28"/>
          <w:lang w:val="uz-Latn-UZ"/>
        </w:rPr>
        <w:t xml:space="preserve"> </w:t>
      </w:r>
      <w:r w:rsidRPr="002C340F">
        <w:rPr>
          <w:b/>
          <w:sz w:val="28"/>
          <w:szCs w:val="28"/>
          <w:lang w:val="uz-Latn-UZ"/>
        </w:rPr>
        <w:t>buyruq</w:t>
      </w:r>
      <w:r>
        <w:rPr>
          <w:b/>
          <w:sz w:val="28"/>
          <w:szCs w:val="28"/>
          <w:lang w:val="uz-Latn-UZ"/>
        </w:rPr>
        <w:t xml:space="preserve"> </w:t>
      </w:r>
      <w:r w:rsidRPr="002C340F">
        <w:rPr>
          <w:b/>
          <w:sz w:val="28"/>
          <w:szCs w:val="28"/>
          <w:lang w:val="uz-Latn-UZ"/>
        </w:rPr>
        <w:t>bilan tasdiqlangan</w:t>
      </w:r>
      <w:r>
        <w:rPr>
          <w:b/>
          <w:sz w:val="28"/>
          <w:szCs w:val="28"/>
          <w:lang w:val="uz-Cyrl-UZ"/>
        </w:rPr>
        <w:t>______________________</w:t>
      </w:r>
    </w:p>
    <w:p w:rsidR="00C41BC0" w:rsidRPr="002C340F" w:rsidRDefault="00C41BC0" w:rsidP="00C41BC0">
      <w:pPr>
        <w:tabs>
          <w:tab w:val="left" w:pos="142"/>
        </w:tabs>
        <w:spacing w:after="0" w:line="360" w:lineRule="auto"/>
        <w:jc w:val="both"/>
        <w:rPr>
          <w:b/>
          <w:sz w:val="28"/>
          <w:szCs w:val="28"/>
          <w:lang w:val="en-GB"/>
        </w:rPr>
      </w:pPr>
      <w:r w:rsidRPr="002C340F">
        <w:rPr>
          <w:b/>
          <w:sz w:val="28"/>
          <w:szCs w:val="28"/>
          <w:lang w:val="uz-Cyrl-UZ"/>
        </w:rPr>
        <w:t>2.</w:t>
      </w:r>
      <w:r w:rsidRPr="002C340F">
        <w:rPr>
          <w:b/>
          <w:sz w:val="28"/>
          <w:szCs w:val="28"/>
          <w:lang w:val="uz-Latn-UZ"/>
        </w:rPr>
        <w:t>Tugatilgan</w:t>
      </w:r>
      <w:r>
        <w:rPr>
          <w:b/>
          <w:sz w:val="28"/>
          <w:szCs w:val="28"/>
          <w:lang w:val="uz-Latn-UZ"/>
        </w:rPr>
        <w:t xml:space="preserve"> </w:t>
      </w:r>
      <w:r w:rsidRPr="002C340F">
        <w:rPr>
          <w:b/>
          <w:sz w:val="28"/>
          <w:szCs w:val="28"/>
          <w:lang w:val="uz-Latn-UZ"/>
        </w:rPr>
        <w:t>ishning</w:t>
      </w:r>
      <w:r>
        <w:rPr>
          <w:b/>
          <w:sz w:val="28"/>
          <w:szCs w:val="28"/>
          <w:lang w:val="uz-Latn-UZ"/>
        </w:rPr>
        <w:t xml:space="preserve"> </w:t>
      </w:r>
      <w:r w:rsidRPr="002C340F">
        <w:rPr>
          <w:b/>
          <w:sz w:val="28"/>
          <w:szCs w:val="28"/>
          <w:lang w:val="uz-Latn-UZ"/>
        </w:rPr>
        <w:t>talaba</w:t>
      </w:r>
      <w:r>
        <w:rPr>
          <w:b/>
          <w:sz w:val="28"/>
          <w:szCs w:val="28"/>
          <w:lang w:val="uz-Latn-UZ"/>
        </w:rPr>
        <w:t xml:space="preserve"> </w:t>
      </w:r>
      <w:r w:rsidRPr="002C340F">
        <w:rPr>
          <w:b/>
          <w:sz w:val="28"/>
          <w:szCs w:val="28"/>
          <w:lang w:val="uz-Latn-UZ"/>
        </w:rPr>
        <w:t>tomonidan</w:t>
      </w:r>
      <w:r>
        <w:rPr>
          <w:b/>
          <w:sz w:val="28"/>
          <w:szCs w:val="28"/>
          <w:lang w:val="uz-Latn-UZ"/>
        </w:rPr>
        <w:t xml:space="preserve"> </w:t>
      </w:r>
      <w:r w:rsidRPr="002C340F">
        <w:rPr>
          <w:b/>
          <w:sz w:val="28"/>
          <w:szCs w:val="28"/>
          <w:lang w:val="uz-Latn-UZ"/>
        </w:rPr>
        <w:t>topshirish</w:t>
      </w:r>
      <w:r>
        <w:rPr>
          <w:b/>
          <w:sz w:val="28"/>
          <w:szCs w:val="28"/>
          <w:lang w:val="uz-Latn-UZ"/>
        </w:rPr>
        <w:t xml:space="preserve"> </w:t>
      </w:r>
      <w:r w:rsidRPr="002C340F">
        <w:rPr>
          <w:b/>
          <w:sz w:val="28"/>
          <w:szCs w:val="28"/>
          <w:lang w:val="uz-Latn-UZ"/>
        </w:rPr>
        <w:t>muddati</w:t>
      </w:r>
      <w:r w:rsidRPr="002C340F">
        <w:rPr>
          <w:b/>
          <w:sz w:val="28"/>
          <w:szCs w:val="28"/>
          <w:lang w:val="uz-Cyrl-UZ"/>
        </w:rPr>
        <w:t>____________</w:t>
      </w:r>
      <w:r>
        <w:rPr>
          <w:b/>
          <w:sz w:val="28"/>
          <w:szCs w:val="28"/>
          <w:lang w:val="uz-Cyrl-UZ"/>
        </w:rPr>
        <w:t>__</w:t>
      </w:r>
    </w:p>
    <w:p w:rsidR="00C41BC0" w:rsidRPr="002C340F" w:rsidRDefault="00C41BC0" w:rsidP="00C41BC0">
      <w:pPr>
        <w:tabs>
          <w:tab w:val="left" w:pos="142"/>
        </w:tabs>
        <w:spacing w:after="0" w:line="360" w:lineRule="auto"/>
        <w:rPr>
          <w:b/>
          <w:sz w:val="28"/>
          <w:szCs w:val="28"/>
          <w:lang w:val="uz-Cyrl-UZ"/>
        </w:rPr>
      </w:pPr>
      <w:r w:rsidRPr="002C340F">
        <w:rPr>
          <w:b/>
          <w:sz w:val="28"/>
          <w:szCs w:val="28"/>
          <w:lang w:val="uz-Cyrl-UZ"/>
        </w:rPr>
        <w:t>3.</w:t>
      </w:r>
      <w:r w:rsidRPr="002C340F">
        <w:rPr>
          <w:b/>
          <w:sz w:val="28"/>
          <w:szCs w:val="28"/>
          <w:lang w:val="uz-Latn-UZ"/>
        </w:rPr>
        <w:t>Tushuntirish</w:t>
      </w:r>
      <w:r>
        <w:rPr>
          <w:b/>
          <w:sz w:val="28"/>
          <w:szCs w:val="28"/>
          <w:lang w:val="uz-Latn-UZ"/>
        </w:rPr>
        <w:t xml:space="preserve"> </w:t>
      </w:r>
      <w:r w:rsidRPr="002C340F">
        <w:rPr>
          <w:b/>
          <w:sz w:val="28"/>
          <w:szCs w:val="28"/>
          <w:lang w:val="uz-Latn-UZ"/>
        </w:rPr>
        <w:t>xatinig tarkibi</w:t>
      </w:r>
      <w:r w:rsidRPr="002C340F">
        <w:rPr>
          <w:b/>
          <w:sz w:val="28"/>
          <w:szCs w:val="28"/>
          <w:lang w:val="uz-Cyrl-UZ"/>
        </w:rPr>
        <w:t>__________________________</w:t>
      </w:r>
    </w:p>
    <w:p w:rsidR="00C41BC0" w:rsidRPr="002C340F" w:rsidRDefault="00C41BC0" w:rsidP="00C41BC0">
      <w:pPr>
        <w:tabs>
          <w:tab w:val="left" w:pos="142"/>
        </w:tabs>
        <w:spacing w:after="0" w:line="360" w:lineRule="auto"/>
        <w:jc w:val="both"/>
        <w:rPr>
          <w:b/>
          <w:sz w:val="28"/>
          <w:szCs w:val="28"/>
          <w:lang w:val="uz-Cyrl-UZ"/>
        </w:rPr>
      </w:pPr>
      <w:r>
        <w:rPr>
          <w:b/>
          <w:sz w:val="28"/>
          <w:szCs w:val="28"/>
          <w:lang w:val="uz-Latn-UZ"/>
        </w:rPr>
        <w:t>B</w:t>
      </w:r>
      <w:r w:rsidRPr="002C340F">
        <w:rPr>
          <w:b/>
          <w:sz w:val="28"/>
          <w:szCs w:val="28"/>
          <w:lang w:val="uz-Latn-UZ"/>
        </w:rPr>
        <w:t>itiruv</w:t>
      </w:r>
      <w:r>
        <w:rPr>
          <w:b/>
          <w:sz w:val="28"/>
          <w:szCs w:val="28"/>
          <w:lang w:val="uz-Latn-UZ"/>
        </w:rPr>
        <w:t xml:space="preserve"> </w:t>
      </w:r>
      <w:r w:rsidRPr="002C340F">
        <w:rPr>
          <w:b/>
          <w:sz w:val="28"/>
          <w:szCs w:val="28"/>
          <w:lang w:val="uz-Latn-UZ"/>
        </w:rPr>
        <w:t>malakaviy ishigategishli</w:t>
      </w:r>
      <w:r>
        <w:rPr>
          <w:b/>
          <w:sz w:val="28"/>
          <w:szCs w:val="28"/>
          <w:lang w:val="uz-Latn-UZ"/>
        </w:rPr>
        <w:t xml:space="preserve"> </w:t>
      </w:r>
      <w:r w:rsidRPr="002C340F">
        <w:rPr>
          <w:b/>
          <w:sz w:val="28"/>
          <w:szCs w:val="28"/>
          <w:lang w:val="uz-Latn-UZ"/>
        </w:rPr>
        <w:t>savollar</w:t>
      </w:r>
      <w:r>
        <w:rPr>
          <w:b/>
          <w:sz w:val="28"/>
          <w:szCs w:val="28"/>
          <w:lang w:val="uz-Latn-UZ"/>
        </w:rPr>
        <w:t xml:space="preserve"> </w:t>
      </w:r>
      <w:r w:rsidRPr="002C340F">
        <w:rPr>
          <w:b/>
          <w:sz w:val="28"/>
          <w:szCs w:val="28"/>
          <w:lang w:val="uz-Latn-UZ"/>
        </w:rPr>
        <w:t>ro`yxati</w:t>
      </w:r>
      <w:r w:rsidRPr="002C340F">
        <w:rPr>
          <w:b/>
          <w:sz w:val="28"/>
          <w:szCs w:val="28"/>
          <w:lang w:val="uz-Cyrl-UZ"/>
        </w:rPr>
        <w:t>:</w:t>
      </w:r>
    </w:p>
    <w:p w:rsidR="00C41BC0" w:rsidRPr="002C340F" w:rsidRDefault="00C41BC0" w:rsidP="00C41BC0">
      <w:pPr>
        <w:pBdr>
          <w:bottom w:val="single" w:sz="12" w:space="1" w:color="auto"/>
        </w:pBdr>
        <w:tabs>
          <w:tab w:val="left" w:pos="142"/>
        </w:tabs>
        <w:spacing w:after="0" w:line="360" w:lineRule="auto"/>
        <w:jc w:val="both"/>
        <w:rPr>
          <w:b/>
          <w:sz w:val="28"/>
          <w:szCs w:val="28"/>
          <w:lang w:val="uz-Latn-UZ"/>
        </w:rPr>
      </w:pPr>
      <w:r w:rsidRPr="002C340F">
        <w:rPr>
          <w:b/>
          <w:sz w:val="28"/>
          <w:szCs w:val="28"/>
          <w:lang w:val="uz-Cyrl-UZ"/>
        </w:rPr>
        <w:t>4.</w:t>
      </w:r>
      <w:r w:rsidRPr="002C340F">
        <w:rPr>
          <w:b/>
          <w:sz w:val="28"/>
          <w:szCs w:val="28"/>
          <w:lang w:val="uz-Latn-UZ"/>
        </w:rPr>
        <w:t>Grafik</w:t>
      </w:r>
      <w:r>
        <w:rPr>
          <w:b/>
          <w:sz w:val="28"/>
          <w:szCs w:val="28"/>
          <w:lang w:val="uz-Latn-UZ"/>
        </w:rPr>
        <w:t xml:space="preserve"> </w:t>
      </w:r>
      <w:r w:rsidRPr="002C340F">
        <w:rPr>
          <w:b/>
          <w:sz w:val="28"/>
          <w:szCs w:val="28"/>
          <w:lang w:val="uz-Latn-UZ"/>
        </w:rPr>
        <w:t>materialning</w:t>
      </w:r>
      <w:r>
        <w:rPr>
          <w:b/>
          <w:sz w:val="28"/>
          <w:szCs w:val="28"/>
          <w:lang w:val="uz-Latn-UZ"/>
        </w:rPr>
        <w:t xml:space="preserve"> </w:t>
      </w:r>
      <w:r w:rsidRPr="002C340F">
        <w:rPr>
          <w:b/>
          <w:sz w:val="28"/>
          <w:szCs w:val="28"/>
          <w:lang w:val="uz-Latn-UZ"/>
        </w:rPr>
        <w:t>miqdori</w:t>
      </w:r>
      <w:r w:rsidRPr="002C340F">
        <w:rPr>
          <w:b/>
          <w:sz w:val="28"/>
          <w:szCs w:val="28"/>
          <w:lang w:val="uz-Cyrl-UZ"/>
        </w:rPr>
        <w:t xml:space="preserve"> (</w:t>
      </w:r>
      <w:r w:rsidRPr="002C340F">
        <w:rPr>
          <w:b/>
          <w:sz w:val="28"/>
          <w:szCs w:val="28"/>
          <w:lang w:val="uz-Latn-UZ"/>
        </w:rPr>
        <w:t>muhim</w:t>
      </w:r>
      <w:r>
        <w:rPr>
          <w:b/>
          <w:sz w:val="28"/>
          <w:szCs w:val="28"/>
          <w:lang w:val="uz-Latn-UZ"/>
        </w:rPr>
        <w:t xml:space="preserve"> </w:t>
      </w:r>
      <w:r w:rsidRPr="002C340F">
        <w:rPr>
          <w:b/>
          <w:sz w:val="28"/>
          <w:szCs w:val="28"/>
          <w:lang w:val="uz-Latn-UZ"/>
        </w:rPr>
        <w:t>chizmalarning</w:t>
      </w:r>
      <w:r>
        <w:rPr>
          <w:b/>
          <w:sz w:val="28"/>
          <w:szCs w:val="28"/>
          <w:lang w:val="uz-Latn-UZ"/>
        </w:rPr>
        <w:t xml:space="preserve"> </w:t>
      </w:r>
      <w:r w:rsidRPr="002C340F">
        <w:rPr>
          <w:b/>
          <w:sz w:val="28"/>
          <w:szCs w:val="28"/>
          <w:lang w:val="uz-Latn-UZ"/>
        </w:rPr>
        <w:t>ko`rsatkichi</w:t>
      </w:r>
      <w:r>
        <w:rPr>
          <w:b/>
          <w:sz w:val="28"/>
          <w:szCs w:val="28"/>
          <w:lang w:val="uz-Latn-UZ"/>
        </w:rPr>
        <w:t xml:space="preserve"> </w:t>
      </w:r>
      <w:r w:rsidRPr="002C340F">
        <w:rPr>
          <w:b/>
          <w:sz w:val="28"/>
          <w:szCs w:val="28"/>
          <w:lang w:val="uz-Latn-UZ"/>
        </w:rPr>
        <w:t>bilan</w:t>
      </w:r>
      <w:r w:rsidRPr="002C340F">
        <w:rPr>
          <w:b/>
          <w:sz w:val="28"/>
          <w:szCs w:val="28"/>
          <w:lang w:val="uz-Cyrl-UZ"/>
        </w:rPr>
        <w:t>)</w:t>
      </w:r>
    </w:p>
    <w:p w:rsidR="00C41BC0" w:rsidRPr="002C340F" w:rsidRDefault="00C41BC0" w:rsidP="00C41BC0">
      <w:pPr>
        <w:tabs>
          <w:tab w:val="left" w:pos="142"/>
        </w:tabs>
        <w:spacing w:after="0" w:line="360" w:lineRule="auto"/>
        <w:rPr>
          <w:b/>
          <w:sz w:val="28"/>
          <w:szCs w:val="28"/>
          <w:lang w:val="uz-Latn-UZ"/>
        </w:rPr>
      </w:pPr>
      <w:r w:rsidRPr="002C340F">
        <w:rPr>
          <w:b/>
          <w:sz w:val="28"/>
          <w:szCs w:val="28"/>
          <w:lang w:val="uz-Cyrl-UZ"/>
        </w:rPr>
        <w:t>5.</w:t>
      </w:r>
      <w:r w:rsidRPr="002C340F">
        <w:rPr>
          <w:b/>
          <w:sz w:val="28"/>
          <w:szCs w:val="28"/>
          <w:lang w:val="uz-Latn-UZ"/>
        </w:rPr>
        <w:t>Ilmiy</w:t>
      </w:r>
      <w:r>
        <w:rPr>
          <w:b/>
          <w:sz w:val="28"/>
          <w:szCs w:val="28"/>
          <w:lang w:val="uz-Latn-UZ"/>
        </w:rPr>
        <w:t xml:space="preserve"> </w:t>
      </w:r>
      <w:r w:rsidRPr="002C340F">
        <w:rPr>
          <w:b/>
          <w:sz w:val="28"/>
          <w:szCs w:val="28"/>
          <w:lang w:val="uz-Latn-UZ"/>
        </w:rPr>
        <w:t>maslahatchilar</w:t>
      </w:r>
      <w:r w:rsidRPr="002C340F">
        <w:rPr>
          <w:b/>
          <w:sz w:val="28"/>
          <w:szCs w:val="28"/>
          <w:lang w:val="uz-Cyrl-UZ"/>
        </w:rPr>
        <w:t xml:space="preserve">:                               </w:t>
      </w:r>
    </w:p>
    <w:p w:rsidR="00C41BC0" w:rsidRPr="00A32204" w:rsidRDefault="00C41BC0" w:rsidP="00C41BC0">
      <w:pPr>
        <w:tabs>
          <w:tab w:val="left" w:pos="142"/>
        </w:tabs>
        <w:spacing w:after="0" w:line="360" w:lineRule="auto"/>
        <w:rPr>
          <w:b/>
          <w:sz w:val="28"/>
          <w:szCs w:val="28"/>
          <w:lang w:val="uz-Latn-UZ"/>
        </w:rPr>
      </w:pPr>
      <w:r w:rsidRPr="002C340F">
        <w:rPr>
          <w:b/>
          <w:sz w:val="28"/>
          <w:szCs w:val="28"/>
          <w:lang w:val="uz-Cyrl-UZ"/>
        </w:rPr>
        <w:t>6.</w:t>
      </w:r>
      <w:r w:rsidRPr="002C340F">
        <w:rPr>
          <w:b/>
          <w:sz w:val="28"/>
          <w:szCs w:val="28"/>
          <w:lang w:val="uz-Latn-UZ"/>
        </w:rPr>
        <w:t>Ilmiy rahbar</w:t>
      </w:r>
      <w:r w:rsidRPr="00A32204">
        <w:rPr>
          <w:b/>
          <w:sz w:val="28"/>
          <w:szCs w:val="28"/>
          <w:lang w:val="uz-Latn-UZ"/>
        </w:rPr>
        <w:t>H.R.Hamroyev</w:t>
      </w:r>
    </w:p>
    <w:p w:rsidR="00C41BC0" w:rsidRPr="002C340F" w:rsidRDefault="00C41BC0" w:rsidP="00C41BC0">
      <w:pPr>
        <w:tabs>
          <w:tab w:val="left" w:pos="142"/>
        </w:tabs>
        <w:spacing w:after="0" w:line="360" w:lineRule="auto"/>
        <w:jc w:val="both"/>
        <w:rPr>
          <w:b/>
          <w:sz w:val="28"/>
          <w:szCs w:val="28"/>
          <w:lang w:val="uz-Latn-UZ"/>
        </w:rPr>
      </w:pPr>
      <w:r w:rsidRPr="002C340F">
        <w:rPr>
          <w:b/>
          <w:sz w:val="28"/>
          <w:szCs w:val="28"/>
          <w:lang w:val="uz-Cyrl-UZ"/>
        </w:rPr>
        <w:t>7.</w:t>
      </w:r>
      <w:r w:rsidRPr="002C340F">
        <w:rPr>
          <w:b/>
          <w:sz w:val="28"/>
          <w:szCs w:val="28"/>
          <w:lang w:val="uz-Latn-UZ"/>
        </w:rPr>
        <w:t>Vazifani</w:t>
      </w:r>
      <w:r>
        <w:rPr>
          <w:b/>
          <w:sz w:val="28"/>
          <w:szCs w:val="28"/>
          <w:lang w:val="uz-Latn-UZ"/>
        </w:rPr>
        <w:t xml:space="preserve"> </w:t>
      </w:r>
      <w:r w:rsidRPr="002C340F">
        <w:rPr>
          <w:b/>
          <w:sz w:val="28"/>
          <w:szCs w:val="28"/>
          <w:lang w:val="uz-Latn-UZ"/>
        </w:rPr>
        <w:t>topshirish</w:t>
      </w:r>
      <w:r>
        <w:rPr>
          <w:b/>
          <w:sz w:val="28"/>
          <w:szCs w:val="28"/>
          <w:lang w:val="uz-Latn-UZ"/>
        </w:rPr>
        <w:t xml:space="preserve"> </w:t>
      </w:r>
      <w:r w:rsidRPr="002C340F">
        <w:rPr>
          <w:b/>
          <w:sz w:val="28"/>
          <w:szCs w:val="28"/>
          <w:lang w:val="uz-Latn-UZ"/>
        </w:rPr>
        <w:t>sanasi____________</w:t>
      </w:r>
      <w:r>
        <w:rPr>
          <w:b/>
          <w:sz w:val="28"/>
          <w:szCs w:val="28"/>
          <w:lang w:val="uz-Latn-UZ"/>
        </w:rPr>
        <w:t>_____________________________</w:t>
      </w:r>
    </w:p>
    <w:p w:rsidR="00C41BC0" w:rsidRPr="002C340F" w:rsidRDefault="00C41BC0" w:rsidP="00C41BC0">
      <w:pPr>
        <w:tabs>
          <w:tab w:val="left" w:pos="142"/>
        </w:tabs>
        <w:spacing w:after="0" w:line="360" w:lineRule="auto"/>
        <w:jc w:val="both"/>
        <w:rPr>
          <w:b/>
          <w:sz w:val="28"/>
          <w:szCs w:val="28"/>
          <w:lang w:val="uz-Latn-UZ"/>
        </w:rPr>
      </w:pPr>
      <w:r w:rsidRPr="002C340F">
        <w:rPr>
          <w:b/>
          <w:sz w:val="28"/>
          <w:szCs w:val="28"/>
          <w:lang w:val="uz-Latn-UZ"/>
        </w:rPr>
        <w:t>8. Vazifa ijroga qabul qilindi__________</w:t>
      </w:r>
      <w:r>
        <w:rPr>
          <w:b/>
          <w:sz w:val="28"/>
          <w:szCs w:val="28"/>
          <w:lang w:val="uz-Latn-UZ"/>
        </w:rPr>
        <w:t>____________________________</w:t>
      </w:r>
    </w:p>
    <w:p w:rsidR="00C41BC0" w:rsidRPr="002C340F" w:rsidRDefault="00C41BC0" w:rsidP="00C41BC0">
      <w:pPr>
        <w:tabs>
          <w:tab w:val="left" w:pos="142"/>
        </w:tabs>
        <w:spacing w:after="0" w:line="360" w:lineRule="auto"/>
        <w:jc w:val="both"/>
        <w:rPr>
          <w:b/>
          <w:sz w:val="28"/>
          <w:szCs w:val="28"/>
          <w:lang w:val="uz-Latn-UZ"/>
        </w:rPr>
      </w:pPr>
      <w:r w:rsidRPr="002C340F">
        <w:rPr>
          <w:b/>
          <w:sz w:val="28"/>
          <w:szCs w:val="28"/>
          <w:lang w:val="uz-Latn-UZ"/>
        </w:rPr>
        <w:t>Talaba imzosi________________________</w:t>
      </w:r>
    </w:p>
    <w:p w:rsidR="00C41BC0" w:rsidRPr="002C340F" w:rsidRDefault="00C41BC0" w:rsidP="00C41BC0">
      <w:pPr>
        <w:tabs>
          <w:tab w:val="left" w:pos="142"/>
        </w:tabs>
        <w:spacing w:after="0" w:line="360" w:lineRule="auto"/>
        <w:jc w:val="both"/>
        <w:rPr>
          <w:b/>
          <w:sz w:val="28"/>
          <w:szCs w:val="28"/>
          <w:lang w:val="uz-Latn-UZ"/>
        </w:rPr>
      </w:pPr>
      <w:r w:rsidRPr="002C340F">
        <w:rPr>
          <w:b/>
          <w:sz w:val="28"/>
          <w:szCs w:val="28"/>
          <w:lang w:val="uz-Latn-UZ"/>
        </w:rPr>
        <w:t>Kafedra mudiri imzosi________________</w:t>
      </w:r>
    </w:p>
    <w:p w:rsidR="00C41BC0" w:rsidRPr="00CE2EA5" w:rsidRDefault="00C41BC0" w:rsidP="00C41BC0">
      <w:pPr>
        <w:widowControl w:val="0"/>
        <w:spacing w:after="0" w:line="240" w:lineRule="auto"/>
        <w:rPr>
          <w:rFonts w:ascii="Times New Roman" w:eastAsia="Arial Unicode MS" w:hAnsi="Times New Roman" w:cs="Times New Roman"/>
          <w:b/>
          <w:sz w:val="32"/>
          <w:szCs w:val="32"/>
          <w:lang w:val="pl-PL" w:eastAsia="ru-RU"/>
        </w:rPr>
      </w:pPr>
    </w:p>
    <w:p w:rsidR="00CE2EA5" w:rsidRDefault="00CE2EA5" w:rsidP="00CE2EA5">
      <w:pPr>
        <w:spacing w:after="0" w:line="240" w:lineRule="auto"/>
        <w:jc w:val="center"/>
        <w:rPr>
          <w:rFonts w:ascii="Times New Roman" w:hAnsi="Times New Roman"/>
          <w:b/>
          <w:sz w:val="28"/>
          <w:szCs w:val="28"/>
          <w:lang w:val="uz-Latn-UZ"/>
        </w:rPr>
      </w:pPr>
      <w:r w:rsidRPr="00686BBC">
        <w:rPr>
          <w:rFonts w:ascii="Times New Roman" w:hAnsi="Times New Roman"/>
          <w:b/>
          <w:sz w:val="28"/>
          <w:szCs w:val="28"/>
          <w:lang w:val="uz-Latn-UZ"/>
        </w:rPr>
        <w:t>Buxoro davlat universiteti ijtimoiy-iqtisodiy fakultet</w:t>
      </w:r>
      <w:r>
        <w:rPr>
          <w:rFonts w:ascii="Times New Roman" w:hAnsi="Times New Roman"/>
          <w:b/>
          <w:sz w:val="28"/>
          <w:szCs w:val="28"/>
          <w:lang w:val="uz-Latn-UZ"/>
        </w:rPr>
        <w:t xml:space="preserve">                                </w:t>
      </w:r>
      <w:r w:rsidRPr="004F53C1">
        <w:rPr>
          <w:rFonts w:ascii="Times New Roman" w:hAnsi="Times New Roman"/>
          <w:b/>
          <w:sz w:val="28"/>
          <w:szCs w:val="28"/>
          <w:lang w:val="uz-Cyrl-UZ"/>
        </w:rPr>
        <w:t>5</w:t>
      </w:r>
      <w:r w:rsidRPr="004F53C1">
        <w:rPr>
          <w:rFonts w:ascii="Times New Roman" w:hAnsi="Times New Roman"/>
          <w:b/>
          <w:sz w:val="28"/>
          <w:szCs w:val="28"/>
          <w:lang w:val="uz-Latn-UZ"/>
        </w:rPr>
        <w:t>811700</w:t>
      </w:r>
      <w:r w:rsidRPr="004F53C1">
        <w:rPr>
          <w:rFonts w:ascii="Times New Roman" w:hAnsi="Times New Roman"/>
          <w:b/>
          <w:sz w:val="28"/>
          <w:szCs w:val="28"/>
          <w:lang w:val="uz-Cyrl-UZ"/>
        </w:rPr>
        <w:t xml:space="preserve"> –“</w:t>
      </w:r>
      <w:r w:rsidRPr="004F53C1">
        <w:rPr>
          <w:rFonts w:ascii="Times New Roman" w:hAnsi="Times New Roman"/>
          <w:b/>
          <w:sz w:val="28"/>
          <w:szCs w:val="28"/>
          <w:lang w:val="uz-Latn-UZ"/>
        </w:rPr>
        <w:t>SERVIS</w:t>
      </w:r>
      <w:r w:rsidRPr="004F53C1">
        <w:rPr>
          <w:rFonts w:ascii="Times New Roman" w:hAnsi="Times New Roman"/>
          <w:b/>
          <w:sz w:val="28"/>
          <w:szCs w:val="28"/>
          <w:lang w:val="uz-Cyrl-UZ"/>
        </w:rPr>
        <w:t>” (</w:t>
      </w:r>
      <w:r w:rsidRPr="004F53C1">
        <w:rPr>
          <w:rFonts w:ascii="Times New Roman" w:hAnsi="Times New Roman"/>
          <w:b/>
          <w:sz w:val="28"/>
          <w:szCs w:val="28"/>
          <w:lang w:val="uz-Latn-UZ"/>
        </w:rPr>
        <w:t>turizm va mehmonxona xo’jaligi bo’yicha</w:t>
      </w:r>
      <w:r w:rsidRPr="004F53C1">
        <w:rPr>
          <w:rFonts w:ascii="Times New Roman" w:hAnsi="Times New Roman"/>
          <w:b/>
          <w:sz w:val="28"/>
          <w:szCs w:val="28"/>
          <w:lang w:val="uz-Cyrl-UZ"/>
        </w:rPr>
        <w:t xml:space="preserve">) </w:t>
      </w:r>
    </w:p>
    <w:p w:rsidR="00CE2EA5" w:rsidRDefault="00CE2EA5" w:rsidP="00CE2EA5">
      <w:pPr>
        <w:spacing w:after="0" w:line="240" w:lineRule="auto"/>
        <w:jc w:val="center"/>
        <w:rPr>
          <w:rFonts w:ascii="Times New Roman" w:hAnsi="Times New Roman"/>
          <w:b/>
          <w:sz w:val="28"/>
          <w:szCs w:val="28"/>
          <w:lang w:val="uz-Latn-UZ"/>
        </w:rPr>
      </w:pPr>
      <w:r w:rsidRPr="00686BBC">
        <w:rPr>
          <w:rFonts w:ascii="Times New Roman" w:hAnsi="Times New Roman"/>
          <w:b/>
          <w:sz w:val="28"/>
          <w:szCs w:val="28"/>
          <w:lang w:val="uz-Latn-UZ"/>
        </w:rPr>
        <w:t xml:space="preserve">bakalavr </w:t>
      </w:r>
      <w:r>
        <w:rPr>
          <w:rFonts w:ascii="Times New Roman" w:hAnsi="Times New Roman"/>
          <w:b/>
          <w:sz w:val="28"/>
          <w:szCs w:val="28"/>
          <w:lang w:val="uz-Latn-UZ"/>
        </w:rPr>
        <w:t xml:space="preserve"> </w:t>
      </w:r>
      <w:r w:rsidRPr="00686BBC">
        <w:rPr>
          <w:rFonts w:ascii="Times New Roman" w:hAnsi="Times New Roman"/>
          <w:b/>
          <w:sz w:val="28"/>
          <w:szCs w:val="28"/>
          <w:lang w:val="uz-Latn-UZ"/>
        </w:rPr>
        <w:t xml:space="preserve">yo’nalishining  </w:t>
      </w:r>
      <w:r>
        <w:rPr>
          <w:rFonts w:ascii="Times New Roman" w:hAnsi="Times New Roman"/>
          <w:b/>
          <w:sz w:val="28"/>
          <w:szCs w:val="28"/>
          <w:lang w:val="uz-Latn-UZ"/>
        </w:rPr>
        <w:t xml:space="preserve"> </w:t>
      </w:r>
      <w:r w:rsidRPr="004F53C1">
        <w:rPr>
          <w:rFonts w:ascii="Times New Roman" w:hAnsi="Times New Roman"/>
          <w:b/>
          <w:bCs/>
          <w:sz w:val="28"/>
          <w:szCs w:val="28"/>
          <w:lang w:val="uz-Latn-UZ"/>
        </w:rPr>
        <w:t>3</w:t>
      </w:r>
      <w:r>
        <w:rPr>
          <w:rFonts w:ascii="Times New Roman" w:hAnsi="Times New Roman"/>
          <w:b/>
          <w:bCs/>
          <w:sz w:val="28"/>
          <w:szCs w:val="28"/>
          <w:lang w:val="uz-Latn-UZ"/>
        </w:rPr>
        <w:t xml:space="preserve"> </w:t>
      </w:r>
      <w:r w:rsidRPr="004F53C1">
        <w:rPr>
          <w:rFonts w:ascii="Times New Roman" w:hAnsi="Times New Roman"/>
          <w:b/>
          <w:bCs/>
          <w:sz w:val="28"/>
          <w:szCs w:val="28"/>
          <w:lang w:val="uz-Latn-UZ"/>
        </w:rPr>
        <w:t>-</w:t>
      </w:r>
      <w:r>
        <w:rPr>
          <w:rFonts w:ascii="Times New Roman" w:hAnsi="Times New Roman"/>
          <w:b/>
          <w:bCs/>
          <w:sz w:val="28"/>
          <w:szCs w:val="28"/>
          <w:lang w:val="uz-Latn-UZ"/>
        </w:rPr>
        <w:t xml:space="preserve"> </w:t>
      </w:r>
      <w:r w:rsidRPr="004F53C1">
        <w:rPr>
          <w:rFonts w:ascii="Times New Roman" w:hAnsi="Times New Roman"/>
          <w:b/>
          <w:bCs/>
          <w:sz w:val="28"/>
          <w:szCs w:val="28"/>
          <w:lang w:val="uz-Latn-UZ"/>
        </w:rPr>
        <w:t>1 MX – 10</w:t>
      </w:r>
      <w:r>
        <w:rPr>
          <w:rFonts w:ascii="Times New Roman" w:hAnsi="Times New Roman"/>
          <w:bCs/>
          <w:sz w:val="28"/>
          <w:szCs w:val="28"/>
          <w:lang w:val="uz-Latn-UZ"/>
        </w:rPr>
        <w:t xml:space="preserve"> </w:t>
      </w:r>
      <w:r>
        <w:rPr>
          <w:rFonts w:ascii="Times New Roman" w:hAnsi="Times New Roman"/>
          <w:b/>
          <w:sz w:val="28"/>
          <w:szCs w:val="28"/>
          <w:lang w:val="uz-Latn-UZ"/>
        </w:rPr>
        <w:t xml:space="preserve">bitiruvchisi Karimov  </w:t>
      </w:r>
      <w:r w:rsidRPr="00395163">
        <w:rPr>
          <w:rFonts w:ascii="Times New Roman" w:hAnsi="Times New Roman"/>
          <w:b/>
          <w:sz w:val="28"/>
          <w:szCs w:val="28"/>
          <w:lang w:val="uz-Latn-UZ"/>
        </w:rPr>
        <w:t>Tohir</w:t>
      </w:r>
      <w:r w:rsidRPr="00686BBC">
        <w:rPr>
          <w:rFonts w:ascii="Times New Roman" w:hAnsi="Times New Roman"/>
          <w:b/>
          <w:sz w:val="28"/>
          <w:szCs w:val="28"/>
          <w:lang w:val="uz-Latn-UZ"/>
        </w:rPr>
        <w:t xml:space="preserve">ning </w:t>
      </w:r>
      <w:r w:rsidRPr="00686BBC">
        <w:rPr>
          <w:rFonts w:ascii="Times New Roman" w:hAnsi="Times New Roman"/>
          <w:b/>
          <w:sz w:val="28"/>
          <w:szCs w:val="28"/>
          <w:lang w:val="uz-Cyrl-UZ"/>
        </w:rPr>
        <w:t xml:space="preserve"> “</w:t>
      </w:r>
      <w:r w:rsidRPr="00686BBC">
        <w:rPr>
          <w:rFonts w:ascii="Times New Roman" w:hAnsi="Times New Roman"/>
          <w:b/>
          <w:sz w:val="28"/>
          <w:szCs w:val="28"/>
          <w:lang w:val="uz-Latn-UZ"/>
        </w:rPr>
        <w:t>B</w:t>
      </w:r>
      <w:r w:rsidRPr="00EB3489">
        <w:rPr>
          <w:rFonts w:ascii="Times New Roman" w:hAnsi="Times New Roman"/>
          <w:b/>
          <w:sz w:val="28"/>
          <w:szCs w:val="28"/>
          <w:lang w:val="uz-Latn-UZ"/>
        </w:rPr>
        <w:t>uxoro  turistik  hududini  rivojlantirishda  menejmentning   zamonaviy  konsepsiyalarini  qo’llash  imkoniyatlari</w:t>
      </w:r>
      <w:r w:rsidRPr="00686BBC">
        <w:rPr>
          <w:rFonts w:ascii="Times New Roman" w:hAnsi="Times New Roman"/>
          <w:b/>
          <w:sz w:val="28"/>
          <w:szCs w:val="28"/>
          <w:lang w:val="uz-Cyrl-UZ"/>
        </w:rPr>
        <w:t xml:space="preserve">” </w:t>
      </w:r>
      <w:r w:rsidRPr="00686BBC">
        <w:rPr>
          <w:rFonts w:ascii="Times New Roman" w:hAnsi="Times New Roman"/>
          <w:b/>
          <w:sz w:val="28"/>
          <w:szCs w:val="28"/>
          <w:lang w:val="uz-Latn-UZ"/>
        </w:rPr>
        <w:t xml:space="preserve">mavzusida tayyorlangan bitiruv malakaviy ishiga rahbar </w:t>
      </w:r>
    </w:p>
    <w:p w:rsidR="00CE2EA5" w:rsidRPr="00686BBC" w:rsidRDefault="00CE2EA5" w:rsidP="00CE2EA5">
      <w:pPr>
        <w:spacing w:after="0" w:line="240" w:lineRule="auto"/>
        <w:jc w:val="center"/>
        <w:rPr>
          <w:rFonts w:ascii="Times New Roman" w:hAnsi="Times New Roman"/>
          <w:b/>
          <w:sz w:val="28"/>
          <w:szCs w:val="28"/>
          <w:lang w:val="uz-Cyrl-UZ"/>
        </w:rPr>
      </w:pPr>
    </w:p>
    <w:p w:rsidR="00CE2EA5" w:rsidRDefault="00CE2EA5" w:rsidP="00CE2EA5">
      <w:pPr>
        <w:spacing w:line="240" w:lineRule="auto"/>
        <w:ind w:firstLine="180"/>
        <w:jc w:val="center"/>
        <w:rPr>
          <w:rFonts w:ascii="Times New Roman" w:hAnsi="Times New Roman"/>
          <w:b/>
          <w:sz w:val="28"/>
          <w:szCs w:val="28"/>
          <w:lang w:val="uz-Latn-UZ"/>
        </w:rPr>
      </w:pPr>
      <w:r>
        <w:rPr>
          <w:rFonts w:ascii="Times New Roman" w:hAnsi="Times New Roman"/>
          <w:b/>
          <w:sz w:val="28"/>
          <w:szCs w:val="28"/>
          <w:lang w:val="uz-Latn-UZ"/>
        </w:rPr>
        <w:t>Taqrizi</w:t>
      </w:r>
    </w:p>
    <w:p w:rsidR="00CE2EA5" w:rsidRPr="00686BBC" w:rsidRDefault="00CE2EA5" w:rsidP="00CE2EA5">
      <w:pPr>
        <w:spacing w:line="240" w:lineRule="auto"/>
        <w:ind w:firstLine="180"/>
        <w:jc w:val="center"/>
        <w:rPr>
          <w:rFonts w:ascii="Times New Roman" w:hAnsi="Times New Roman"/>
          <w:b/>
          <w:sz w:val="28"/>
          <w:szCs w:val="28"/>
          <w:lang w:val="uz-Latn-UZ"/>
        </w:rPr>
      </w:pPr>
    </w:p>
    <w:p w:rsidR="00CE2EA5" w:rsidRPr="00686BBC" w:rsidRDefault="00CE2EA5" w:rsidP="00CE2EA5">
      <w:pPr>
        <w:spacing w:after="0" w:line="240" w:lineRule="auto"/>
        <w:ind w:firstLine="180"/>
        <w:jc w:val="both"/>
        <w:rPr>
          <w:rFonts w:ascii="Times New Roman" w:hAnsi="Times New Roman"/>
          <w:bCs/>
          <w:sz w:val="28"/>
          <w:szCs w:val="28"/>
          <w:lang w:val="uz-Latn-UZ"/>
        </w:rPr>
      </w:pPr>
      <w:bookmarkStart w:id="0" w:name="_GoBack"/>
      <w:r w:rsidRPr="00686BBC">
        <w:rPr>
          <w:rFonts w:ascii="Times New Roman" w:hAnsi="Times New Roman"/>
          <w:bCs/>
          <w:sz w:val="28"/>
          <w:szCs w:val="28"/>
          <w:lang w:val="uz-Latn-UZ"/>
        </w:rPr>
        <w:tab/>
        <w:t>Turizm sohasi davlat, qolaversa Buxoro shahar iqtisodiyotida yetakchi o’rinlardan birin</w:t>
      </w:r>
      <w:r>
        <w:rPr>
          <w:rFonts w:ascii="Times New Roman" w:hAnsi="Times New Roman"/>
          <w:bCs/>
          <w:sz w:val="28"/>
          <w:szCs w:val="28"/>
          <w:lang w:val="uz-Latn-UZ"/>
        </w:rPr>
        <w:t xml:space="preserve">i egallab, talaba Karimov Tohir </w:t>
      </w:r>
      <w:r w:rsidRPr="00686BBC">
        <w:rPr>
          <w:rFonts w:ascii="Times New Roman" w:hAnsi="Times New Roman"/>
          <w:bCs/>
          <w:sz w:val="28"/>
          <w:szCs w:val="28"/>
          <w:lang w:val="uz-Latn-UZ"/>
        </w:rPr>
        <w:t xml:space="preserve"> tomonidan tayyorlangan  </w:t>
      </w:r>
      <w:r w:rsidRPr="00686BBC">
        <w:rPr>
          <w:rFonts w:ascii="Times New Roman" w:hAnsi="Times New Roman"/>
          <w:bCs/>
          <w:sz w:val="28"/>
          <w:szCs w:val="28"/>
          <w:lang w:val="uz-Cyrl-UZ"/>
        </w:rPr>
        <w:t xml:space="preserve"> “</w:t>
      </w:r>
      <w:r w:rsidRPr="00686BBC">
        <w:rPr>
          <w:rFonts w:ascii="Times New Roman" w:hAnsi="Times New Roman"/>
          <w:bCs/>
          <w:sz w:val="28"/>
          <w:szCs w:val="28"/>
          <w:lang w:val="uz-Latn-UZ"/>
        </w:rPr>
        <w:t>Buxoro  turistik  hududini  rivojlantirishda  menejmentning   zamonaviy  konsepsiyalarini  qo’llash  imkoniyatlari</w:t>
      </w:r>
      <w:r w:rsidRPr="00686BBC">
        <w:rPr>
          <w:rFonts w:ascii="Times New Roman" w:hAnsi="Times New Roman"/>
          <w:bCs/>
          <w:sz w:val="28"/>
          <w:szCs w:val="28"/>
          <w:lang w:val="uz-Cyrl-UZ"/>
        </w:rPr>
        <w:t xml:space="preserve">” </w:t>
      </w:r>
      <w:r w:rsidRPr="00686BBC">
        <w:rPr>
          <w:rFonts w:ascii="Times New Roman" w:hAnsi="Times New Roman"/>
          <w:bCs/>
          <w:sz w:val="28"/>
          <w:szCs w:val="28"/>
          <w:lang w:val="uz-Latn-UZ"/>
        </w:rPr>
        <w:t>mavzusidagi bitiruv malakaviy ish  juda dolzarb bo’lib hisoblanadi.</w:t>
      </w:r>
    </w:p>
    <w:p w:rsidR="00CE2EA5" w:rsidRDefault="00CE2EA5" w:rsidP="00CE2EA5">
      <w:pPr>
        <w:spacing w:after="0"/>
        <w:jc w:val="both"/>
        <w:rPr>
          <w:rFonts w:ascii="Times New Roman" w:hAnsi="Times New Roman"/>
          <w:bCs/>
          <w:sz w:val="28"/>
          <w:szCs w:val="28"/>
          <w:lang w:val="uz-Latn-UZ"/>
        </w:rPr>
      </w:pPr>
      <w:r w:rsidRPr="00686BBC">
        <w:rPr>
          <w:rFonts w:ascii="Times New Roman" w:hAnsi="Times New Roman"/>
          <w:bCs/>
          <w:sz w:val="28"/>
          <w:szCs w:val="28"/>
          <w:lang w:val="uz-Latn-UZ"/>
        </w:rPr>
        <w:tab/>
        <w:t xml:space="preserve">Bitiruv malakaviy ish uch bob va </w:t>
      </w:r>
      <w:r>
        <w:rPr>
          <w:rFonts w:ascii="Times New Roman" w:hAnsi="Times New Roman"/>
          <w:bCs/>
          <w:sz w:val="28"/>
          <w:szCs w:val="28"/>
          <w:lang w:val="uz-Latn-UZ"/>
        </w:rPr>
        <w:t>y</w:t>
      </w:r>
      <w:r w:rsidRPr="00686BBC">
        <w:rPr>
          <w:rFonts w:ascii="Times New Roman" w:hAnsi="Times New Roman"/>
          <w:bCs/>
          <w:sz w:val="28"/>
          <w:szCs w:val="28"/>
          <w:lang w:val="uz-Latn-UZ"/>
        </w:rPr>
        <w:t xml:space="preserve">etti paragrafdan iborat bo’lib, birinchi bob </w:t>
      </w:r>
      <w:r w:rsidRPr="00686BBC">
        <w:rPr>
          <w:rFonts w:ascii="Times New Roman" w:eastAsia="Arial Unicode MS" w:hAnsi="Times New Roman"/>
          <w:bCs/>
          <w:sz w:val="28"/>
          <w:szCs w:val="28"/>
          <w:lang w:val="uz-Latn-UZ" w:eastAsia="ru-RU"/>
        </w:rPr>
        <w:t>Menejmentning zamonaviy konsepsiyalari  hamda    turizmda menejmentning o’rni va ahamiyati</w:t>
      </w:r>
      <w:r>
        <w:rPr>
          <w:rFonts w:ascii="Times New Roman" w:eastAsia="Arial Unicode MS" w:hAnsi="Times New Roman"/>
          <w:bCs/>
          <w:sz w:val="28"/>
          <w:szCs w:val="28"/>
          <w:lang w:val="uz-Latn-UZ" w:eastAsia="ru-RU"/>
        </w:rPr>
        <w:t>,</w:t>
      </w:r>
      <w:r w:rsidRPr="00686BBC">
        <w:rPr>
          <w:rFonts w:ascii="Times New Roman" w:eastAsia="Arial Unicode MS" w:hAnsi="Times New Roman"/>
          <w:bCs/>
          <w:sz w:val="28"/>
          <w:szCs w:val="28"/>
          <w:lang w:val="uz-Latn-UZ" w:eastAsia="ru-RU"/>
        </w:rPr>
        <w:t xml:space="preserve"> deb nomlanadi. Ushbu bob m</w:t>
      </w:r>
      <w:r w:rsidRPr="00686BBC">
        <w:rPr>
          <w:rFonts w:ascii="Times New Roman" w:hAnsi="Times New Roman"/>
          <w:bCs/>
          <w:sz w:val="28"/>
          <w:szCs w:val="28"/>
          <w:lang w:val="uz-Latn-UZ"/>
        </w:rPr>
        <w:t xml:space="preserve">enejment funksiyalarining mohiyati va tasnifi, turizm sohasini boshqarishning o'ziga xos xususiyatlari kabi masalalarga bag’ishlangan. </w:t>
      </w:r>
    </w:p>
    <w:p w:rsidR="00CE2EA5" w:rsidRDefault="00CE2EA5" w:rsidP="00CE2EA5">
      <w:pPr>
        <w:spacing w:after="0"/>
        <w:ind w:firstLine="708"/>
        <w:jc w:val="both"/>
        <w:rPr>
          <w:rFonts w:ascii="Times New Roman" w:hAnsi="Times New Roman"/>
          <w:bCs/>
          <w:sz w:val="28"/>
          <w:szCs w:val="28"/>
          <w:lang w:val="uz-Latn-UZ"/>
        </w:rPr>
      </w:pPr>
      <w:r w:rsidRPr="00686BBC">
        <w:rPr>
          <w:rFonts w:ascii="Times New Roman" w:hAnsi="Times New Roman"/>
          <w:bCs/>
          <w:sz w:val="28"/>
          <w:szCs w:val="28"/>
          <w:lang w:val="uz-Latn-UZ"/>
        </w:rPr>
        <w:t xml:space="preserve">Ikkinchi </w:t>
      </w:r>
      <w:r w:rsidRPr="00686BBC">
        <w:rPr>
          <w:rFonts w:ascii="Times New Roman" w:eastAsia="Arial Unicode MS" w:hAnsi="Times New Roman"/>
          <w:bCs/>
          <w:sz w:val="28"/>
          <w:szCs w:val="28"/>
          <w:lang w:val="uz-Latn-UZ" w:eastAsia="ru-RU"/>
        </w:rPr>
        <w:t xml:space="preserve"> bob Buxoro turitik hududi va “O’zbekturizm” Milliy     kompaniyasi turizmning milliy boshqaruv organi sifatida, deb nomlanib, unda </w:t>
      </w:r>
      <w:r w:rsidRPr="00686BBC">
        <w:rPr>
          <w:rFonts w:ascii="Times New Roman" w:hAnsi="Times New Roman"/>
          <w:bCs/>
          <w:sz w:val="28"/>
          <w:szCs w:val="28"/>
          <w:lang w:val="uz-Latn-UZ"/>
        </w:rPr>
        <w:t xml:space="preserve">   “O’zbekturizm” Milliy Kompaniyasi turistik sohani milliy va mahalliy darajada boshqaruv organi sifatidagi vazifalari, hamda mustaqillik yillarida Buxoro turistik hududi rivojlanishining iqtisodiy ko’rsatkichlari tahlil qilingan. </w:t>
      </w:r>
    </w:p>
    <w:p w:rsidR="00CE2EA5" w:rsidRDefault="00CE2EA5" w:rsidP="00CE2EA5">
      <w:pPr>
        <w:spacing w:after="0"/>
        <w:ind w:firstLine="708"/>
        <w:jc w:val="both"/>
        <w:rPr>
          <w:rFonts w:ascii="Times New Roman" w:eastAsia="Arial Unicode MS" w:hAnsi="Times New Roman"/>
          <w:bCs/>
          <w:sz w:val="28"/>
          <w:szCs w:val="28"/>
          <w:lang w:val="uz-Latn-UZ" w:eastAsia="ru-RU"/>
        </w:rPr>
      </w:pPr>
      <w:r w:rsidRPr="00686BBC">
        <w:rPr>
          <w:rFonts w:ascii="Times New Roman" w:hAnsi="Times New Roman"/>
          <w:bCs/>
          <w:sz w:val="28"/>
          <w:szCs w:val="28"/>
          <w:lang w:val="uz-Latn-UZ"/>
        </w:rPr>
        <w:t xml:space="preserve">Oxirgi </w:t>
      </w:r>
      <w:r w:rsidRPr="00686BBC">
        <w:rPr>
          <w:rFonts w:ascii="Times New Roman" w:eastAsia="Arial Unicode MS" w:hAnsi="Times New Roman"/>
          <w:bCs/>
          <w:sz w:val="28"/>
          <w:szCs w:val="28"/>
          <w:lang w:val="uz-Latn-UZ" w:eastAsia="ru-RU"/>
        </w:rPr>
        <w:t>bob “O’zbekturizm” Milliy kompaniyasi va Kipr turizm boshqaruv organining qiyosiy tahlili, deb nomlanadi. Ushbu bobda Kiprda turistik sohaning rivojlanish bosqichlari va  amalga oshirilgan chora-tadbirlar, hamda  Kipr turistik sohasini  hududiy  boshqarishda qo’llaniladigan menejment konsepsiyalari keng yoritilgan. Eng oxirgi paragrafda Kipr turizmi boshqaruv organi va “O’zbekturizm” Milliy kompaniyasi qiyosiy tahlil qilingan.</w:t>
      </w:r>
    </w:p>
    <w:p w:rsidR="00CE2EA5" w:rsidRDefault="00CE2EA5" w:rsidP="00CE2EA5">
      <w:pPr>
        <w:spacing w:after="0"/>
        <w:ind w:firstLine="708"/>
        <w:jc w:val="both"/>
        <w:rPr>
          <w:rFonts w:ascii="Times New Roman" w:hAnsi="Times New Roman"/>
          <w:bCs/>
          <w:sz w:val="28"/>
          <w:szCs w:val="28"/>
          <w:lang w:val="uz-Latn-UZ"/>
        </w:rPr>
      </w:pPr>
      <w:r>
        <w:rPr>
          <w:rFonts w:ascii="Times New Roman" w:eastAsia="Arial Unicode MS" w:hAnsi="Times New Roman"/>
          <w:bCs/>
          <w:sz w:val="28"/>
          <w:szCs w:val="28"/>
          <w:lang w:val="uz-Latn-UZ" w:eastAsia="ru-RU"/>
        </w:rPr>
        <w:t xml:space="preserve">Xullas, </w:t>
      </w:r>
      <w:r>
        <w:rPr>
          <w:rFonts w:ascii="Times New Roman" w:hAnsi="Times New Roman"/>
          <w:bCs/>
          <w:sz w:val="28"/>
          <w:szCs w:val="28"/>
          <w:lang w:val="uz-Latn-UZ"/>
        </w:rPr>
        <w:t xml:space="preserve">Karimov Tohir </w:t>
      </w:r>
      <w:r w:rsidRPr="00686BBC">
        <w:rPr>
          <w:rFonts w:ascii="Times New Roman" w:hAnsi="Times New Roman"/>
          <w:bCs/>
          <w:sz w:val="28"/>
          <w:szCs w:val="28"/>
          <w:lang w:val="uz-Latn-UZ"/>
        </w:rPr>
        <w:t xml:space="preserve"> tomonidan tayyorlangan  </w:t>
      </w:r>
      <w:r w:rsidRPr="00686BBC">
        <w:rPr>
          <w:rFonts w:ascii="Times New Roman" w:hAnsi="Times New Roman"/>
          <w:bCs/>
          <w:sz w:val="28"/>
          <w:szCs w:val="28"/>
          <w:lang w:val="uz-Cyrl-UZ"/>
        </w:rPr>
        <w:t xml:space="preserve"> “</w:t>
      </w:r>
      <w:r w:rsidRPr="00686BBC">
        <w:rPr>
          <w:rFonts w:ascii="Times New Roman" w:hAnsi="Times New Roman"/>
          <w:bCs/>
          <w:sz w:val="28"/>
          <w:szCs w:val="28"/>
          <w:lang w:val="uz-Latn-UZ"/>
        </w:rPr>
        <w:t>Buxoro  turistik  hududini  rivojlantirishda  menejmentning   zamonaviy  konsepsiyalarini  qo’llash  imkoniyatlari</w:t>
      </w:r>
      <w:r w:rsidRPr="00686BBC">
        <w:rPr>
          <w:rFonts w:ascii="Times New Roman" w:hAnsi="Times New Roman"/>
          <w:bCs/>
          <w:sz w:val="28"/>
          <w:szCs w:val="28"/>
          <w:lang w:val="uz-Cyrl-UZ"/>
        </w:rPr>
        <w:t xml:space="preserve">” </w:t>
      </w:r>
      <w:r w:rsidRPr="00686BBC">
        <w:rPr>
          <w:rFonts w:ascii="Times New Roman" w:hAnsi="Times New Roman"/>
          <w:bCs/>
          <w:sz w:val="28"/>
          <w:szCs w:val="28"/>
          <w:lang w:val="uz-Latn-UZ"/>
        </w:rPr>
        <w:t xml:space="preserve">mavzusidagi bitiruv malakaviy ish </w:t>
      </w:r>
      <w:r>
        <w:rPr>
          <w:rFonts w:ascii="Times New Roman" w:hAnsi="Times New Roman"/>
          <w:bCs/>
          <w:sz w:val="28"/>
          <w:szCs w:val="28"/>
          <w:lang w:val="uz-Latn-UZ"/>
        </w:rPr>
        <w:t xml:space="preserve"> yuqori sifatda yozilgan bo’lib, uni himoya qilishga tavsiya etaman.</w:t>
      </w:r>
    </w:p>
    <w:bookmarkEnd w:id="0"/>
    <w:p w:rsidR="00CE2EA5" w:rsidRDefault="00CE2EA5" w:rsidP="00CE2EA5">
      <w:pPr>
        <w:ind w:firstLine="708"/>
        <w:jc w:val="both"/>
        <w:rPr>
          <w:rFonts w:ascii="Times New Roman" w:hAnsi="Times New Roman"/>
          <w:bCs/>
          <w:sz w:val="28"/>
          <w:szCs w:val="28"/>
          <w:lang w:val="uz-Latn-UZ"/>
        </w:rPr>
      </w:pPr>
    </w:p>
    <w:p w:rsidR="00CE2EA5" w:rsidRDefault="00CE2EA5" w:rsidP="00CE2EA5">
      <w:pPr>
        <w:ind w:firstLine="708"/>
        <w:jc w:val="both"/>
        <w:rPr>
          <w:rFonts w:ascii="Times New Roman" w:hAnsi="Times New Roman"/>
          <w:bCs/>
          <w:sz w:val="28"/>
          <w:szCs w:val="28"/>
          <w:lang w:val="uz-Latn-UZ"/>
        </w:rPr>
      </w:pPr>
    </w:p>
    <w:p w:rsidR="00CE2EA5" w:rsidRPr="00EB3489" w:rsidRDefault="00CE2EA5" w:rsidP="00CE2EA5">
      <w:pPr>
        <w:jc w:val="both"/>
        <w:rPr>
          <w:rFonts w:ascii="Times New Roman" w:hAnsi="Times New Roman"/>
          <w:b/>
          <w:sz w:val="28"/>
          <w:szCs w:val="28"/>
          <w:lang w:val="uz-Latn-UZ"/>
        </w:rPr>
      </w:pPr>
      <w:r>
        <w:rPr>
          <w:rFonts w:ascii="Times New Roman" w:hAnsi="Times New Roman"/>
          <w:b/>
          <w:sz w:val="28"/>
          <w:szCs w:val="28"/>
          <w:lang w:val="uz-Latn-UZ"/>
        </w:rPr>
        <w:t xml:space="preserve">        “</w:t>
      </w:r>
      <w:r w:rsidRPr="00EB3489">
        <w:rPr>
          <w:rFonts w:ascii="Times New Roman" w:hAnsi="Times New Roman"/>
          <w:b/>
          <w:sz w:val="28"/>
          <w:szCs w:val="28"/>
          <w:lang w:val="uz-Latn-UZ"/>
        </w:rPr>
        <w:t>Iqtisodiy ta’lim va turizm</w:t>
      </w:r>
      <w:r>
        <w:rPr>
          <w:rFonts w:ascii="Times New Roman" w:hAnsi="Times New Roman"/>
          <w:b/>
          <w:sz w:val="28"/>
          <w:szCs w:val="28"/>
          <w:lang w:val="uz-Latn-UZ"/>
        </w:rPr>
        <w:t>”</w:t>
      </w:r>
      <w:r w:rsidRPr="00EB3489">
        <w:rPr>
          <w:rFonts w:ascii="Times New Roman" w:hAnsi="Times New Roman"/>
          <w:b/>
          <w:sz w:val="28"/>
          <w:szCs w:val="28"/>
          <w:lang w:val="uz-Latn-UZ"/>
        </w:rPr>
        <w:t xml:space="preserve"> </w:t>
      </w:r>
    </w:p>
    <w:p w:rsidR="00CE2EA5" w:rsidRDefault="00CE2EA5" w:rsidP="00CE2EA5">
      <w:pPr>
        <w:ind w:firstLine="708"/>
        <w:jc w:val="both"/>
        <w:rPr>
          <w:rFonts w:ascii="Times New Roman" w:hAnsi="Times New Roman"/>
          <w:b/>
          <w:sz w:val="28"/>
          <w:szCs w:val="28"/>
        </w:rPr>
      </w:pPr>
      <w:r>
        <w:rPr>
          <w:rFonts w:ascii="Times New Roman" w:hAnsi="Times New Roman"/>
          <w:b/>
          <w:sz w:val="28"/>
          <w:szCs w:val="28"/>
          <w:lang w:val="uz-Latn-UZ"/>
        </w:rPr>
        <w:t xml:space="preserve">    k</w:t>
      </w:r>
      <w:r w:rsidRPr="00EB3489">
        <w:rPr>
          <w:rFonts w:ascii="Times New Roman" w:hAnsi="Times New Roman"/>
          <w:b/>
          <w:sz w:val="28"/>
          <w:szCs w:val="28"/>
          <w:lang w:val="uz-Latn-UZ"/>
        </w:rPr>
        <w:t>afedrasi dotsenti, i.f.n.                                        N.S.Ibragimov</w:t>
      </w:r>
    </w:p>
    <w:p w:rsidR="00204717" w:rsidRPr="00CE2EA5" w:rsidRDefault="00204717" w:rsidP="00204717">
      <w:pPr>
        <w:widowControl w:val="0"/>
        <w:spacing w:after="0" w:line="240" w:lineRule="auto"/>
        <w:jc w:val="center"/>
        <w:rPr>
          <w:rFonts w:ascii="Times New Roman" w:eastAsia="Arial Unicode MS" w:hAnsi="Times New Roman" w:cs="Times New Roman"/>
          <w:b/>
          <w:sz w:val="36"/>
          <w:szCs w:val="36"/>
          <w:lang w:val="pl-PL" w:eastAsia="ru-RU"/>
        </w:rPr>
      </w:pPr>
      <w:r w:rsidRPr="00CE2EA5">
        <w:rPr>
          <w:rFonts w:ascii="Times New Roman" w:eastAsia="Arial Unicode MS" w:hAnsi="Times New Roman" w:cs="Times New Roman"/>
          <w:b/>
          <w:sz w:val="32"/>
          <w:szCs w:val="32"/>
          <w:lang w:val="pl-PL" w:eastAsia="ru-RU"/>
        </w:rPr>
        <w:lastRenderedPageBreak/>
        <w:t>MUNDARIJA</w:t>
      </w:r>
    </w:p>
    <w:p w:rsidR="00204717" w:rsidRPr="00CE2EA5" w:rsidRDefault="00204717" w:rsidP="00204717">
      <w:pPr>
        <w:widowControl w:val="0"/>
        <w:spacing w:after="0" w:line="240" w:lineRule="auto"/>
        <w:jc w:val="both"/>
        <w:rPr>
          <w:rFonts w:ascii="BalticaUzbek" w:eastAsia="Arial Unicode MS" w:hAnsi="BalticaUzbek" w:cs="Times New Roman"/>
          <w:b/>
          <w:sz w:val="32"/>
          <w:szCs w:val="32"/>
          <w:lang w:val="pl-PL" w:eastAsia="ru-RU"/>
        </w:rPr>
      </w:pPr>
    </w:p>
    <w:p w:rsidR="00204717" w:rsidRPr="00CE2EA5" w:rsidRDefault="00204717" w:rsidP="00204717">
      <w:pPr>
        <w:widowControl w:val="0"/>
        <w:spacing w:after="0" w:line="240" w:lineRule="auto"/>
        <w:jc w:val="both"/>
        <w:rPr>
          <w:rFonts w:ascii="Times New Roman" w:eastAsia="Arial Unicode MS" w:hAnsi="Times New Roman" w:cs="Times New Roman"/>
          <w:b/>
          <w:sz w:val="32"/>
          <w:szCs w:val="32"/>
          <w:lang w:val="pl-PL" w:eastAsia="ru-RU"/>
        </w:rPr>
      </w:pPr>
      <w:r w:rsidRPr="00CE2EA5">
        <w:rPr>
          <w:rFonts w:ascii="BalticaUzbek" w:eastAsia="Arial Unicode MS" w:hAnsi="BalticaUzbek" w:cs="Times New Roman"/>
          <w:b/>
          <w:sz w:val="32"/>
          <w:szCs w:val="32"/>
          <w:lang w:val="pl-PL" w:eastAsia="ru-RU"/>
        </w:rPr>
        <w:t xml:space="preserve">     </w:t>
      </w:r>
      <w:r w:rsidR="00F6601F" w:rsidRPr="00CE2EA5">
        <w:rPr>
          <w:rFonts w:ascii="Times New Roman" w:eastAsia="Arial Unicode MS" w:hAnsi="Times New Roman" w:cs="Times New Roman"/>
          <w:b/>
          <w:sz w:val="32"/>
          <w:szCs w:val="32"/>
          <w:lang w:val="pl-PL" w:eastAsia="ru-RU"/>
        </w:rPr>
        <w:t>KIRISH</w:t>
      </w:r>
      <w:r w:rsidRPr="00CE2EA5">
        <w:rPr>
          <w:rFonts w:ascii="Times New Roman" w:eastAsia="Arial Unicode MS" w:hAnsi="Times New Roman" w:cs="Times New Roman"/>
          <w:b/>
          <w:sz w:val="32"/>
          <w:szCs w:val="32"/>
          <w:lang w:val="pl-PL" w:eastAsia="ru-RU"/>
        </w:rPr>
        <w:t>.</w:t>
      </w:r>
    </w:p>
    <w:p w:rsidR="00204717" w:rsidRPr="00CE2EA5" w:rsidRDefault="00204717" w:rsidP="00204717">
      <w:pPr>
        <w:widowControl w:val="0"/>
        <w:spacing w:after="0" w:line="240" w:lineRule="auto"/>
        <w:ind w:firstLine="567"/>
        <w:jc w:val="both"/>
        <w:rPr>
          <w:rFonts w:ascii="BalticaUzbek" w:eastAsia="Arial Unicode MS" w:hAnsi="BalticaUzbek" w:cs="Times New Roman"/>
          <w:sz w:val="32"/>
          <w:szCs w:val="32"/>
          <w:lang w:val="pl-PL" w:eastAsia="ru-RU"/>
        </w:rPr>
      </w:pPr>
    </w:p>
    <w:p w:rsidR="00204717" w:rsidRPr="00CE2EA5" w:rsidRDefault="009D0C85" w:rsidP="009D0C85">
      <w:pPr>
        <w:widowControl w:val="0"/>
        <w:spacing w:after="0" w:line="240" w:lineRule="auto"/>
        <w:ind w:left="142" w:hanging="142"/>
        <w:rPr>
          <w:rFonts w:ascii="Times New Roman" w:eastAsia="Arial Unicode MS" w:hAnsi="Times New Roman" w:cs="Times New Roman"/>
          <w:b/>
          <w:sz w:val="32"/>
          <w:szCs w:val="32"/>
          <w:lang w:val="pl-PL" w:eastAsia="ru-RU"/>
        </w:rPr>
      </w:pPr>
      <w:r w:rsidRPr="00CE2EA5">
        <w:rPr>
          <w:rFonts w:ascii="Times New Roman" w:eastAsia="Arial Unicode MS" w:hAnsi="Times New Roman" w:cs="Times New Roman"/>
          <w:b/>
          <w:sz w:val="32"/>
          <w:szCs w:val="32"/>
          <w:lang w:val="pl-PL" w:eastAsia="ru-RU"/>
        </w:rPr>
        <w:t xml:space="preserve">  </w:t>
      </w:r>
      <w:r w:rsidR="00204717" w:rsidRPr="00CE2EA5">
        <w:rPr>
          <w:rFonts w:ascii="Times New Roman" w:eastAsia="Arial Unicode MS" w:hAnsi="Times New Roman" w:cs="Times New Roman"/>
          <w:b/>
          <w:sz w:val="32"/>
          <w:szCs w:val="32"/>
          <w:lang w:val="pl-PL" w:eastAsia="ru-RU"/>
        </w:rPr>
        <w:t xml:space="preserve">I – bob. Menejmentning zamonaviy konsepsiyalari  hamda </w:t>
      </w:r>
      <w:r w:rsidRPr="00CE2EA5">
        <w:rPr>
          <w:rFonts w:ascii="Times New Roman" w:eastAsia="Arial Unicode MS" w:hAnsi="Times New Roman" w:cs="Times New Roman"/>
          <w:b/>
          <w:sz w:val="32"/>
          <w:szCs w:val="32"/>
          <w:lang w:val="pl-PL" w:eastAsia="ru-RU"/>
        </w:rPr>
        <w:t xml:space="preserve">   </w:t>
      </w:r>
      <w:r w:rsidR="00204717" w:rsidRPr="00CE2EA5">
        <w:rPr>
          <w:rFonts w:ascii="Times New Roman" w:eastAsia="Arial Unicode MS" w:hAnsi="Times New Roman" w:cs="Times New Roman"/>
          <w:b/>
          <w:sz w:val="32"/>
          <w:szCs w:val="32"/>
          <w:lang w:val="pl-PL" w:eastAsia="ru-RU"/>
        </w:rPr>
        <w:t>turizmda menejmentning o’rni va ahamiyati.</w:t>
      </w:r>
    </w:p>
    <w:p w:rsidR="00204717" w:rsidRPr="00CE2EA5" w:rsidRDefault="00204717" w:rsidP="00C971DB">
      <w:pPr>
        <w:rPr>
          <w:sz w:val="28"/>
          <w:szCs w:val="28"/>
          <w:lang w:val="pl-PL"/>
        </w:rPr>
      </w:pPr>
      <w:r w:rsidRPr="00CE2EA5">
        <w:rPr>
          <w:b/>
          <w:sz w:val="28"/>
          <w:szCs w:val="28"/>
          <w:lang w:val="pl-PL"/>
        </w:rPr>
        <w:t xml:space="preserve">  </w:t>
      </w:r>
    </w:p>
    <w:p w:rsidR="00204717" w:rsidRPr="00204717" w:rsidRDefault="00204717" w:rsidP="004E7017">
      <w:pPr>
        <w:spacing w:after="0" w:line="360" w:lineRule="auto"/>
        <w:rPr>
          <w:sz w:val="28"/>
          <w:szCs w:val="28"/>
          <w:lang w:val="en-US"/>
        </w:rPr>
      </w:pPr>
      <w:r w:rsidRPr="00CE2EA5">
        <w:rPr>
          <w:sz w:val="28"/>
          <w:szCs w:val="28"/>
          <w:lang w:val="pl-PL"/>
        </w:rPr>
        <w:t xml:space="preserve">        </w:t>
      </w:r>
      <w:r w:rsidRPr="00204717">
        <w:rPr>
          <w:rFonts w:ascii="Times New Roman" w:hAnsi="Times New Roman" w:cs="Times New Roman"/>
          <w:sz w:val="28"/>
          <w:szCs w:val="28"/>
          <w:lang w:val="en-US"/>
        </w:rPr>
        <w:t>1.1</w:t>
      </w:r>
      <w:proofErr w:type="gramStart"/>
      <w:r w:rsidRPr="00204717">
        <w:rPr>
          <w:sz w:val="28"/>
          <w:szCs w:val="28"/>
          <w:lang w:val="en-US"/>
        </w:rPr>
        <w:t xml:space="preserve">.  </w:t>
      </w:r>
      <w:r w:rsidRPr="00204717">
        <w:rPr>
          <w:rFonts w:ascii="Times New Roman" w:hAnsi="Times New Roman" w:cs="Times New Roman"/>
          <w:sz w:val="28"/>
          <w:szCs w:val="28"/>
          <w:lang w:val="en-US"/>
        </w:rPr>
        <w:t>Menejment</w:t>
      </w:r>
      <w:proofErr w:type="gramEnd"/>
      <w:r w:rsidRPr="00204717">
        <w:rPr>
          <w:rFonts w:ascii="Times New Roman" w:hAnsi="Times New Roman" w:cs="Times New Roman"/>
          <w:sz w:val="28"/>
          <w:szCs w:val="28"/>
          <w:lang w:val="en-US"/>
        </w:rPr>
        <w:t xml:space="preserve"> funksiyalarining mohiyati va tasnifi.</w:t>
      </w:r>
    </w:p>
    <w:p w:rsidR="00204717" w:rsidRPr="00204717" w:rsidRDefault="00204717" w:rsidP="004E7017">
      <w:pPr>
        <w:spacing w:after="0" w:line="360" w:lineRule="auto"/>
        <w:rPr>
          <w:rFonts w:ascii="Times New Roman" w:hAnsi="Times New Roman" w:cs="Times New Roman"/>
          <w:sz w:val="28"/>
          <w:szCs w:val="28"/>
          <w:lang w:val="en-US"/>
        </w:rPr>
      </w:pPr>
      <w:r w:rsidRPr="00204717">
        <w:rPr>
          <w:rFonts w:ascii="Times New Roman" w:hAnsi="Times New Roman" w:cs="Times New Roman"/>
          <w:sz w:val="28"/>
          <w:szCs w:val="28"/>
          <w:lang w:val="en-US"/>
        </w:rPr>
        <w:t xml:space="preserve">       1.2</w:t>
      </w:r>
      <w:proofErr w:type="gramStart"/>
      <w:r w:rsidRPr="00204717">
        <w:rPr>
          <w:rFonts w:ascii="Times New Roman" w:hAnsi="Times New Roman" w:cs="Times New Roman"/>
          <w:sz w:val="28"/>
          <w:szCs w:val="28"/>
          <w:lang w:val="en-US"/>
        </w:rPr>
        <w:t>.  Turizm</w:t>
      </w:r>
      <w:proofErr w:type="gramEnd"/>
      <w:r w:rsidRPr="00204717">
        <w:rPr>
          <w:rFonts w:ascii="Times New Roman" w:hAnsi="Times New Roman" w:cs="Times New Roman"/>
          <w:sz w:val="28"/>
          <w:szCs w:val="28"/>
          <w:lang w:val="en-US"/>
        </w:rPr>
        <w:t xml:space="preserve"> sohasini boshqarishning o'ziga xos xususiyatlari.</w:t>
      </w:r>
    </w:p>
    <w:p w:rsidR="00204717" w:rsidRDefault="00204717" w:rsidP="00204717">
      <w:pPr>
        <w:widowControl w:val="0"/>
        <w:spacing w:after="0" w:line="240" w:lineRule="auto"/>
        <w:rPr>
          <w:rFonts w:ascii="Times New Roman" w:eastAsia="Arial Unicode MS" w:hAnsi="Times New Roman" w:cs="Times New Roman"/>
          <w:sz w:val="32"/>
          <w:szCs w:val="32"/>
          <w:lang w:val="en-US" w:eastAsia="ru-RU"/>
        </w:rPr>
      </w:pPr>
    </w:p>
    <w:p w:rsidR="00204717" w:rsidRPr="008A3FC8" w:rsidRDefault="009D0C85" w:rsidP="009D0C85">
      <w:pPr>
        <w:widowControl w:val="0"/>
        <w:spacing w:after="0" w:line="240" w:lineRule="auto"/>
        <w:ind w:left="142" w:hanging="283"/>
        <w:rPr>
          <w:rFonts w:ascii="Times New Roman" w:eastAsia="Arial Unicode MS" w:hAnsi="Times New Roman" w:cs="Times New Roman"/>
          <w:b/>
          <w:sz w:val="32"/>
          <w:szCs w:val="32"/>
          <w:lang w:val="en-US" w:eastAsia="ru-RU"/>
        </w:rPr>
      </w:pPr>
      <w:r>
        <w:rPr>
          <w:rFonts w:ascii="Times New Roman" w:eastAsia="Arial Unicode MS" w:hAnsi="Times New Roman" w:cs="Times New Roman"/>
          <w:b/>
          <w:sz w:val="32"/>
          <w:szCs w:val="32"/>
          <w:lang w:val="en-US" w:eastAsia="ru-RU"/>
        </w:rPr>
        <w:t xml:space="preserve">   </w:t>
      </w:r>
      <w:r w:rsidR="00204717" w:rsidRPr="008A3FC8">
        <w:rPr>
          <w:rFonts w:ascii="Times New Roman" w:eastAsia="Arial Unicode MS" w:hAnsi="Times New Roman" w:cs="Times New Roman"/>
          <w:b/>
          <w:sz w:val="32"/>
          <w:szCs w:val="32"/>
          <w:lang w:val="en-US" w:eastAsia="ru-RU"/>
        </w:rPr>
        <w:t xml:space="preserve">II – bob. Buxoro turitik hududi </w:t>
      </w:r>
      <w:proofErr w:type="gramStart"/>
      <w:r w:rsidR="00204717" w:rsidRPr="008A3FC8">
        <w:rPr>
          <w:rFonts w:ascii="Times New Roman" w:eastAsia="Arial Unicode MS" w:hAnsi="Times New Roman" w:cs="Times New Roman"/>
          <w:b/>
          <w:sz w:val="32"/>
          <w:szCs w:val="32"/>
          <w:lang w:val="en-US" w:eastAsia="ru-RU"/>
        </w:rPr>
        <w:t>va</w:t>
      </w:r>
      <w:proofErr w:type="gramEnd"/>
      <w:r w:rsidR="00204717" w:rsidRPr="008A3FC8">
        <w:rPr>
          <w:rFonts w:ascii="Times New Roman" w:eastAsia="Arial Unicode MS" w:hAnsi="Times New Roman" w:cs="Times New Roman"/>
          <w:b/>
          <w:sz w:val="32"/>
          <w:szCs w:val="32"/>
          <w:lang w:val="en-US" w:eastAsia="ru-RU"/>
        </w:rPr>
        <w:t xml:space="preserve"> “O</w:t>
      </w:r>
      <w:r w:rsidR="00204717">
        <w:rPr>
          <w:rFonts w:ascii="Times New Roman" w:eastAsia="Arial Unicode MS" w:hAnsi="Times New Roman" w:cs="Times New Roman"/>
          <w:b/>
          <w:sz w:val="32"/>
          <w:szCs w:val="32"/>
          <w:lang w:val="en-US" w:eastAsia="ru-RU"/>
        </w:rPr>
        <w:t xml:space="preserve">’zbekturizm” Milliy                                        </w:t>
      </w:r>
      <w:r>
        <w:rPr>
          <w:rFonts w:ascii="Times New Roman" w:eastAsia="Arial Unicode MS" w:hAnsi="Times New Roman" w:cs="Times New Roman"/>
          <w:b/>
          <w:sz w:val="32"/>
          <w:szCs w:val="32"/>
          <w:lang w:val="en-US" w:eastAsia="ru-RU"/>
        </w:rPr>
        <w:t xml:space="preserve">   kompaniya</w:t>
      </w:r>
      <w:r w:rsidR="00204717" w:rsidRPr="008A3FC8">
        <w:rPr>
          <w:rFonts w:ascii="Times New Roman" w:eastAsia="Arial Unicode MS" w:hAnsi="Times New Roman" w:cs="Times New Roman"/>
          <w:b/>
          <w:sz w:val="32"/>
          <w:szCs w:val="32"/>
          <w:lang w:val="en-US" w:eastAsia="ru-RU"/>
        </w:rPr>
        <w:t>si turizmning milliy boshqaruv organi sifatida.</w:t>
      </w:r>
    </w:p>
    <w:p w:rsidR="00204717" w:rsidRPr="00D62160" w:rsidRDefault="00204717" w:rsidP="00204717">
      <w:pPr>
        <w:jc w:val="center"/>
        <w:rPr>
          <w:sz w:val="28"/>
          <w:szCs w:val="28"/>
          <w:lang w:val="en-US"/>
        </w:rPr>
      </w:pPr>
    </w:p>
    <w:p w:rsidR="00204717" w:rsidRPr="00204717" w:rsidRDefault="00204717" w:rsidP="004E7017">
      <w:pPr>
        <w:spacing w:after="0" w:line="360" w:lineRule="auto"/>
        <w:jc w:val="both"/>
        <w:rPr>
          <w:rFonts w:cstheme="minorHAnsi"/>
          <w:sz w:val="28"/>
          <w:szCs w:val="28"/>
          <w:lang w:val="en-US"/>
        </w:rPr>
      </w:pPr>
      <w:r w:rsidRPr="00D62160">
        <w:rPr>
          <w:sz w:val="28"/>
          <w:szCs w:val="28"/>
          <w:lang w:val="en-US"/>
        </w:rPr>
        <w:t xml:space="preserve">        </w:t>
      </w:r>
      <w:r w:rsidRPr="00204717">
        <w:rPr>
          <w:rFonts w:ascii="Times New Roman" w:hAnsi="Times New Roman" w:cs="Times New Roman"/>
          <w:sz w:val="28"/>
          <w:szCs w:val="28"/>
          <w:lang w:val="en-US"/>
        </w:rPr>
        <w:t xml:space="preserve">2.1.   “O’zbekturizm” Milliy Kompaniyasi turistik sohani milliy </w:t>
      </w:r>
      <w:proofErr w:type="gramStart"/>
      <w:r w:rsidRPr="00204717">
        <w:rPr>
          <w:rFonts w:ascii="Times New Roman" w:hAnsi="Times New Roman" w:cs="Times New Roman"/>
          <w:sz w:val="28"/>
          <w:szCs w:val="28"/>
          <w:lang w:val="en-US"/>
        </w:rPr>
        <w:t>va</w:t>
      </w:r>
      <w:proofErr w:type="gramEnd"/>
      <w:r w:rsidRPr="00204717">
        <w:rPr>
          <w:rFonts w:ascii="Times New Roman" w:hAnsi="Times New Roman" w:cs="Times New Roman"/>
          <w:sz w:val="28"/>
          <w:szCs w:val="28"/>
          <w:lang w:val="en-US"/>
        </w:rPr>
        <w:t xml:space="preserve"> mahalliy darajada boshqaruv organi sifatida.</w:t>
      </w:r>
    </w:p>
    <w:p w:rsidR="00204717" w:rsidRPr="00204717" w:rsidRDefault="00204717" w:rsidP="004E7017">
      <w:pPr>
        <w:spacing w:after="0" w:line="360" w:lineRule="auto"/>
        <w:jc w:val="both"/>
        <w:rPr>
          <w:sz w:val="28"/>
          <w:szCs w:val="28"/>
          <w:lang w:val="en-US"/>
        </w:rPr>
      </w:pPr>
      <w:r w:rsidRPr="00204717">
        <w:rPr>
          <w:sz w:val="28"/>
          <w:szCs w:val="28"/>
          <w:lang w:val="en-US"/>
        </w:rPr>
        <w:t xml:space="preserve">        </w:t>
      </w:r>
      <w:r w:rsidRPr="00204717">
        <w:rPr>
          <w:rFonts w:ascii="Times New Roman" w:hAnsi="Times New Roman" w:cs="Times New Roman"/>
          <w:sz w:val="28"/>
          <w:szCs w:val="28"/>
          <w:lang w:val="en-US"/>
        </w:rPr>
        <w:t>2.2.   Mustaqillik yillarida Buxoro turistik hududi rivojlanishining iqtisodiy ko’rsatkichlari</w:t>
      </w:r>
      <w:r w:rsidRPr="00204717">
        <w:rPr>
          <w:sz w:val="28"/>
          <w:szCs w:val="28"/>
          <w:lang w:val="en-US"/>
        </w:rPr>
        <w:t>.</w:t>
      </w:r>
    </w:p>
    <w:p w:rsidR="00204717" w:rsidRDefault="00204717" w:rsidP="00204717">
      <w:pPr>
        <w:widowControl w:val="0"/>
        <w:spacing w:after="0" w:line="240" w:lineRule="auto"/>
        <w:rPr>
          <w:rFonts w:ascii="Times New Roman" w:eastAsia="Arial Unicode MS" w:hAnsi="Times New Roman" w:cs="Times New Roman"/>
          <w:sz w:val="32"/>
          <w:szCs w:val="32"/>
          <w:lang w:val="en-US" w:eastAsia="ru-RU"/>
        </w:rPr>
      </w:pPr>
    </w:p>
    <w:p w:rsidR="00204717" w:rsidRPr="008A3FC8" w:rsidRDefault="009D0C85" w:rsidP="009D0C85">
      <w:pPr>
        <w:widowControl w:val="0"/>
        <w:spacing w:after="0" w:line="240" w:lineRule="auto"/>
        <w:ind w:left="142" w:hanging="142"/>
        <w:rPr>
          <w:rFonts w:ascii="Times New Roman" w:eastAsia="Arial Unicode MS" w:hAnsi="Times New Roman" w:cs="Times New Roman"/>
          <w:b/>
          <w:sz w:val="32"/>
          <w:szCs w:val="32"/>
          <w:lang w:val="en-US" w:eastAsia="ru-RU"/>
        </w:rPr>
      </w:pPr>
      <w:r>
        <w:rPr>
          <w:rFonts w:ascii="Times New Roman" w:eastAsia="Arial Unicode MS" w:hAnsi="Times New Roman" w:cs="Times New Roman"/>
          <w:b/>
          <w:sz w:val="32"/>
          <w:szCs w:val="32"/>
          <w:lang w:val="en-US" w:eastAsia="ru-RU"/>
        </w:rPr>
        <w:t xml:space="preserve"> </w:t>
      </w:r>
      <w:r w:rsidR="00F6601F">
        <w:rPr>
          <w:rFonts w:ascii="Times New Roman" w:eastAsia="Arial Unicode MS" w:hAnsi="Times New Roman" w:cs="Times New Roman"/>
          <w:b/>
          <w:sz w:val="32"/>
          <w:szCs w:val="32"/>
          <w:lang w:val="en-US" w:eastAsia="ru-RU"/>
        </w:rPr>
        <w:t>III – bob</w:t>
      </w:r>
      <w:r w:rsidR="00204717" w:rsidRPr="008A3FC8">
        <w:rPr>
          <w:rFonts w:ascii="Times New Roman" w:eastAsia="Arial Unicode MS" w:hAnsi="Times New Roman" w:cs="Times New Roman"/>
          <w:b/>
          <w:sz w:val="32"/>
          <w:szCs w:val="32"/>
          <w:lang w:val="en-US" w:eastAsia="ru-RU"/>
        </w:rPr>
        <w:t>.</w:t>
      </w:r>
      <w:r w:rsidR="000C56BE">
        <w:rPr>
          <w:rFonts w:ascii="Times New Roman" w:eastAsia="Arial Unicode MS" w:hAnsi="Times New Roman" w:cs="Times New Roman"/>
          <w:b/>
          <w:sz w:val="32"/>
          <w:szCs w:val="32"/>
          <w:lang w:val="en-US" w:eastAsia="ru-RU"/>
        </w:rPr>
        <w:t xml:space="preserve"> </w:t>
      </w:r>
      <w:r w:rsidR="00204717" w:rsidRPr="008A3FC8">
        <w:rPr>
          <w:rFonts w:ascii="Times New Roman" w:eastAsia="Arial Unicode MS" w:hAnsi="Times New Roman" w:cs="Times New Roman"/>
          <w:b/>
          <w:sz w:val="32"/>
          <w:szCs w:val="32"/>
          <w:lang w:val="en-US" w:eastAsia="ru-RU"/>
        </w:rPr>
        <w:t>“O’zbekturizm</w:t>
      </w:r>
      <w:r w:rsidR="00204717">
        <w:rPr>
          <w:rFonts w:ascii="Times New Roman" w:eastAsia="Arial Unicode MS" w:hAnsi="Times New Roman" w:cs="Times New Roman"/>
          <w:b/>
          <w:sz w:val="32"/>
          <w:szCs w:val="32"/>
          <w:lang w:val="en-US" w:eastAsia="ru-RU"/>
        </w:rPr>
        <w:t>” M</w:t>
      </w:r>
      <w:r w:rsidR="000C56BE">
        <w:rPr>
          <w:rFonts w:ascii="Times New Roman" w:eastAsia="Arial Unicode MS" w:hAnsi="Times New Roman" w:cs="Times New Roman"/>
          <w:b/>
          <w:sz w:val="32"/>
          <w:szCs w:val="32"/>
          <w:lang w:val="en-US" w:eastAsia="ru-RU"/>
        </w:rPr>
        <w:t>illiy kompaniyasi</w:t>
      </w:r>
      <w:r w:rsidR="000C56BE" w:rsidRPr="000C56BE">
        <w:rPr>
          <w:rFonts w:ascii="Times New Roman" w:eastAsia="Arial Unicode MS" w:hAnsi="Times New Roman" w:cs="Times New Roman"/>
          <w:b/>
          <w:sz w:val="32"/>
          <w:szCs w:val="32"/>
          <w:lang w:val="en-US" w:eastAsia="ru-RU"/>
        </w:rPr>
        <w:t xml:space="preserve"> </w:t>
      </w:r>
      <w:proofErr w:type="gramStart"/>
      <w:r w:rsidR="000C56BE">
        <w:rPr>
          <w:rFonts w:ascii="Times New Roman" w:eastAsia="Arial Unicode MS" w:hAnsi="Times New Roman" w:cs="Times New Roman"/>
          <w:b/>
          <w:sz w:val="32"/>
          <w:szCs w:val="32"/>
          <w:lang w:val="en-US" w:eastAsia="ru-RU"/>
        </w:rPr>
        <w:t>va</w:t>
      </w:r>
      <w:proofErr w:type="gramEnd"/>
      <w:r w:rsidR="000C56BE">
        <w:rPr>
          <w:rFonts w:ascii="Times New Roman" w:eastAsia="Arial Unicode MS" w:hAnsi="Times New Roman" w:cs="Times New Roman"/>
          <w:b/>
          <w:sz w:val="32"/>
          <w:szCs w:val="32"/>
          <w:lang w:val="en-US" w:eastAsia="ru-RU"/>
        </w:rPr>
        <w:t xml:space="preserve"> Kipr turizm boshqaruv organining qiyosiy tahlili</w:t>
      </w:r>
      <w:r w:rsidR="00204717" w:rsidRPr="008A3FC8">
        <w:rPr>
          <w:rFonts w:ascii="Times New Roman" w:eastAsia="Arial Unicode MS" w:hAnsi="Times New Roman" w:cs="Times New Roman"/>
          <w:b/>
          <w:sz w:val="32"/>
          <w:szCs w:val="32"/>
          <w:lang w:val="en-US" w:eastAsia="ru-RU"/>
        </w:rPr>
        <w:t>.</w:t>
      </w:r>
    </w:p>
    <w:p w:rsidR="00204717" w:rsidRPr="00D62160" w:rsidRDefault="00204717" w:rsidP="00204717">
      <w:pPr>
        <w:widowControl w:val="0"/>
        <w:spacing w:after="0" w:line="240" w:lineRule="auto"/>
        <w:ind w:firstLine="567"/>
        <w:jc w:val="both"/>
        <w:rPr>
          <w:rFonts w:ascii="BalticaUzbek" w:eastAsia="Arial Unicode MS" w:hAnsi="BalticaUzbek" w:cs="Times New Roman"/>
          <w:sz w:val="32"/>
          <w:szCs w:val="32"/>
          <w:lang w:val="en-US" w:eastAsia="ru-RU"/>
        </w:rPr>
      </w:pPr>
    </w:p>
    <w:p w:rsidR="00204717" w:rsidRPr="00204717" w:rsidRDefault="00204717" w:rsidP="00204717">
      <w:pPr>
        <w:widowControl w:val="0"/>
        <w:spacing w:after="0" w:line="240" w:lineRule="auto"/>
        <w:ind w:firstLine="567"/>
        <w:jc w:val="both"/>
        <w:rPr>
          <w:rFonts w:ascii="Times New Roman" w:eastAsia="Arial Unicode MS" w:hAnsi="Times New Roman" w:cs="Times New Roman"/>
          <w:sz w:val="28"/>
          <w:szCs w:val="28"/>
          <w:lang w:val="en-US" w:eastAsia="ru-RU"/>
        </w:rPr>
      </w:pPr>
      <w:r w:rsidRPr="00204717">
        <w:rPr>
          <w:rFonts w:ascii="Times New Roman" w:eastAsia="Arial Unicode MS" w:hAnsi="Times New Roman" w:cs="Times New Roman"/>
          <w:sz w:val="28"/>
          <w:szCs w:val="28"/>
          <w:lang w:val="en-US" w:eastAsia="ru-RU"/>
        </w:rPr>
        <w:t xml:space="preserve">3.1. </w:t>
      </w:r>
      <w:r w:rsidRPr="00204717">
        <w:rPr>
          <w:rFonts w:ascii="Times New Roman" w:eastAsia="Arial Unicode MS" w:hAnsi="Times New Roman" w:cs="Times New Roman"/>
          <w:sz w:val="28"/>
          <w:szCs w:val="28"/>
          <w:lang w:val="uz-Latn-UZ" w:eastAsia="ru-RU"/>
        </w:rPr>
        <w:t xml:space="preserve">Kiprda turistik sohaning rivojlanish bosqichlari </w:t>
      </w:r>
      <w:proofErr w:type="gramStart"/>
      <w:r w:rsidRPr="00204717">
        <w:rPr>
          <w:rFonts w:ascii="Times New Roman" w:eastAsia="Arial Unicode MS" w:hAnsi="Times New Roman" w:cs="Times New Roman"/>
          <w:sz w:val="28"/>
          <w:szCs w:val="28"/>
          <w:lang w:val="uz-Latn-UZ" w:eastAsia="ru-RU"/>
        </w:rPr>
        <w:t>va  amalga</w:t>
      </w:r>
      <w:proofErr w:type="gramEnd"/>
      <w:r w:rsidRPr="00204717">
        <w:rPr>
          <w:rFonts w:ascii="Times New Roman" w:eastAsia="Arial Unicode MS" w:hAnsi="Times New Roman" w:cs="Times New Roman"/>
          <w:sz w:val="28"/>
          <w:szCs w:val="28"/>
          <w:lang w:val="uz-Latn-UZ" w:eastAsia="ru-RU"/>
        </w:rPr>
        <w:t xml:space="preserve"> oshirilgan chora-tadbirlar.   </w:t>
      </w:r>
    </w:p>
    <w:p w:rsidR="00204717" w:rsidRPr="00204717" w:rsidRDefault="00204717" w:rsidP="00204717">
      <w:pPr>
        <w:widowControl w:val="0"/>
        <w:spacing w:after="0" w:line="240" w:lineRule="auto"/>
        <w:jc w:val="both"/>
        <w:rPr>
          <w:rFonts w:ascii="Times New Roman" w:eastAsia="Arial Unicode MS" w:hAnsi="Times New Roman" w:cs="Times New Roman"/>
          <w:sz w:val="28"/>
          <w:szCs w:val="28"/>
          <w:lang w:val="en-US" w:eastAsia="ru-RU"/>
        </w:rPr>
      </w:pPr>
      <w:r w:rsidRPr="00204717">
        <w:rPr>
          <w:rFonts w:ascii="Times New Roman" w:eastAsia="Arial Unicode MS" w:hAnsi="Times New Roman" w:cs="Times New Roman"/>
          <w:sz w:val="28"/>
          <w:szCs w:val="28"/>
          <w:lang w:val="en-US" w:eastAsia="ru-RU"/>
        </w:rPr>
        <w:t xml:space="preserve"> </w:t>
      </w:r>
    </w:p>
    <w:p w:rsidR="00204717" w:rsidRPr="00204717" w:rsidRDefault="00204717" w:rsidP="00204717">
      <w:pPr>
        <w:widowControl w:val="0"/>
        <w:spacing w:after="0" w:line="240" w:lineRule="auto"/>
        <w:jc w:val="both"/>
        <w:rPr>
          <w:rFonts w:ascii="Times New Roman" w:eastAsia="Arial Unicode MS" w:hAnsi="Times New Roman" w:cs="Times New Roman"/>
          <w:sz w:val="28"/>
          <w:szCs w:val="28"/>
          <w:lang w:val="en-US" w:eastAsia="ru-RU"/>
        </w:rPr>
      </w:pPr>
      <w:r w:rsidRPr="00204717">
        <w:rPr>
          <w:rFonts w:ascii="Times New Roman" w:eastAsia="Arial Unicode MS" w:hAnsi="Times New Roman" w:cs="Times New Roman"/>
          <w:sz w:val="28"/>
          <w:szCs w:val="28"/>
          <w:lang w:val="en-US" w:eastAsia="ru-RU"/>
        </w:rPr>
        <w:t xml:space="preserve">        3.2. </w:t>
      </w:r>
      <w:r w:rsidRPr="00204717">
        <w:rPr>
          <w:rFonts w:ascii="Times New Roman" w:eastAsia="Arial Unicode MS" w:hAnsi="Times New Roman" w:cs="Times New Roman"/>
          <w:sz w:val="28"/>
          <w:szCs w:val="28"/>
          <w:lang w:val="uz-Latn-UZ" w:eastAsia="ru-RU"/>
        </w:rPr>
        <w:t xml:space="preserve">Kipr turistik </w:t>
      </w:r>
      <w:proofErr w:type="gramStart"/>
      <w:r w:rsidRPr="00204717">
        <w:rPr>
          <w:rFonts w:ascii="Times New Roman" w:eastAsia="Arial Unicode MS" w:hAnsi="Times New Roman" w:cs="Times New Roman"/>
          <w:sz w:val="28"/>
          <w:szCs w:val="28"/>
          <w:lang w:val="uz-Latn-UZ" w:eastAsia="ru-RU"/>
        </w:rPr>
        <w:t>sohasini  hududiy</w:t>
      </w:r>
      <w:proofErr w:type="gramEnd"/>
      <w:r w:rsidRPr="00204717">
        <w:rPr>
          <w:rFonts w:ascii="Times New Roman" w:eastAsia="Arial Unicode MS" w:hAnsi="Times New Roman" w:cs="Times New Roman"/>
          <w:sz w:val="28"/>
          <w:szCs w:val="28"/>
          <w:lang w:val="uz-Latn-UZ" w:eastAsia="ru-RU"/>
        </w:rPr>
        <w:t xml:space="preserve">  boshqarishda qo’llaniladigan menejment konsepsiyalari.   </w:t>
      </w:r>
    </w:p>
    <w:p w:rsidR="00204717" w:rsidRPr="00204717" w:rsidRDefault="00204717" w:rsidP="00204717">
      <w:pPr>
        <w:pStyle w:val="a3"/>
        <w:widowControl w:val="0"/>
        <w:spacing w:after="0" w:line="240" w:lineRule="auto"/>
        <w:ind w:left="0"/>
        <w:jc w:val="both"/>
        <w:rPr>
          <w:rFonts w:ascii="Times New Roman" w:eastAsia="Arial Unicode MS" w:hAnsi="Times New Roman" w:cs="Times New Roman"/>
          <w:sz w:val="28"/>
          <w:szCs w:val="28"/>
          <w:lang w:val="en-US" w:eastAsia="ru-RU"/>
        </w:rPr>
      </w:pPr>
      <w:r w:rsidRPr="00204717">
        <w:rPr>
          <w:rFonts w:ascii="Times New Roman" w:eastAsia="Arial Unicode MS" w:hAnsi="Times New Roman" w:cs="Times New Roman"/>
          <w:sz w:val="28"/>
          <w:szCs w:val="28"/>
          <w:lang w:val="en-US" w:eastAsia="ru-RU"/>
        </w:rPr>
        <w:t xml:space="preserve">  </w:t>
      </w:r>
    </w:p>
    <w:p w:rsidR="00204717" w:rsidRPr="00204717" w:rsidRDefault="00204717" w:rsidP="00204717">
      <w:pPr>
        <w:pStyle w:val="a3"/>
        <w:widowControl w:val="0"/>
        <w:spacing w:after="0" w:line="240" w:lineRule="auto"/>
        <w:ind w:left="0" w:firstLine="352"/>
        <w:jc w:val="both"/>
        <w:rPr>
          <w:rFonts w:ascii="Times New Roman" w:eastAsia="Arial Unicode MS" w:hAnsi="Times New Roman" w:cs="Times New Roman"/>
          <w:sz w:val="28"/>
          <w:szCs w:val="28"/>
          <w:lang w:val="uz-Latn-UZ" w:eastAsia="ru-RU"/>
        </w:rPr>
      </w:pPr>
      <w:r w:rsidRPr="00204717">
        <w:rPr>
          <w:rFonts w:ascii="Times New Roman" w:eastAsia="Arial Unicode MS" w:hAnsi="Times New Roman" w:cs="Times New Roman"/>
          <w:sz w:val="28"/>
          <w:szCs w:val="28"/>
          <w:lang w:val="en-US" w:eastAsia="ru-RU"/>
        </w:rPr>
        <w:t xml:space="preserve">   3.3</w:t>
      </w:r>
      <w:proofErr w:type="gramStart"/>
      <w:r w:rsidRPr="00204717">
        <w:rPr>
          <w:rFonts w:ascii="Times New Roman" w:eastAsia="Arial Unicode MS" w:hAnsi="Times New Roman" w:cs="Times New Roman"/>
          <w:sz w:val="28"/>
          <w:szCs w:val="28"/>
          <w:lang w:val="en-US" w:eastAsia="ru-RU"/>
        </w:rPr>
        <w:t xml:space="preserve">.  </w:t>
      </w:r>
      <w:r w:rsidRPr="00204717">
        <w:rPr>
          <w:rFonts w:ascii="Times New Roman" w:eastAsia="Arial Unicode MS" w:hAnsi="Times New Roman" w:cs="Times New Roman"/>
          <w:sz w:val="28"/>
          <w:szCs w:val="28"/>
          <w:lang w:val="uz-Latn-UZ" w:eastAsia="ru-RU"/>
        </w:rPr>
        <w:t>Kipr</w:t>
      </w:r>
      <w:proofErr w:type="gramEnd"/>
      <w:r w:rsidRPr="00204717">
        <w:rPr>
          <w:rFonts w:ascii="Times New Roman" w:eastAsia="Arial Unicode MS" w:hAnsi="Times New Roman" w:cs="Times New Roman"/>
          <w:sz w:val="28"/>
          <w:szCs w:val="28"/>
          <w:lang w:val="uz-Latn-UZ" w:eastAsia="ru-RU"/>
        </w:rPr>
        <w:t xml:space="preserve"> turizmi boshqaruv organi va “O’zbekturizm” Milliy kompaniyasining qiyosiy tahlili.</w:t>
      </w:r>
    </w:p>
    <w:p w:rsidR="00204717" w:rsidRPr="00D62160" w:rsidRDefault="00204717" w:rsidP="00204717">
      <w:pPr>
        <w:widowControl w:val="0"/>
        <w:spacing w:after="0" w:line="240" w:lineRule="auto"/>
        <w:ind w:firstLine="567"/>
        <w:jc w:val="both"/>
        <w:rPr>
          <w:rFonts w:ascii="BalticaUzbek" w:eastAsia="Arial Unicode MS" w:hAnsi="BalticaUzbek" w:cs="Times New Roman"/>
          <w:sz w:val="32"/>
          <w:szCs w:val="32"/>
          <w:lang w:val="en-US" w:eastAsia="ru-RU"/>
        </w:rPr>
      </w:pPr>
    </w:p>
    <w:p w:rsidR="00204717" w:rsidRPr="00204717" w:rsidRDefault="00204717" w:rsidP="00204717">
      <w:pPr>
        <w:pStyle w:val="a3"/>
        <w:widowControl w:val="0"/>
        <w:spacing w:after="0" w:line="240" w:lineRule="auto"/>
        <w:ind w:left="0" w:firstLine="284"/>
        <w:rPr>
          <w:rFonts w:ascii="Times New Roman" w:eastAsia="Arial Unicode MS" w:hAnsi="Times New Roman" w:cs="Times New Roman"/>
          <w:b/>
          <w:sz w:val="32"/>
          <w:szCs w:val="32"/>
          <w:lang w:val="en-US" w:eastAsia="ru-RU"/>
        </w:rPr>
      </w:pPr>
      <w:r>
        <w:rPr>
          <w:rFonts w:ascii="Times New Roman" w:eastAsia="Arial Unicode MS" w:hAnsi="Times New Roman" w:cs="Times New Roman"/>
          <w:sz w:val="32"/>
          <w:szCs w:val="32"/>
          <w:lang w:val="en-US" w:eastAsia="ru-RU"/>
        </w:rPr>
        <w:t xml:space="preserve">  </w:t>
      </w:r>
      <w:proofErr w:type="gramStart"/>
      <w:r w:rsidR="00F6601F">
        <w:rPr>
          <w:rFonts w:ascii="Times New Roman" w:eastAsia="Arial Unicode MS" w:hAnsi="Times New Roman" w:cs="Times New Roman"/>
          <w:b/>
          <w:sz w:val="32"/>
          <w:szCs w:val="32"/>
          <w:lang w:val="en-US" w:eastAsia="ru-RU"/>
        </w:rPr>
        <w:t>XULOSA VA TAKLIFLAR</w:t>
      </w:r>
      <w:r w:rsidRPr="00204717">
        <w:rPr>
          <w:rFonts w:ascii="Times New Roman" w:eastAsia="Arial Unicode MS" w:hAnsi="Times New Roman" w:cs="Times New Roman"/>
          <w:b/>
          <w:sz w:val="32"/>
          <w:szCs w:val="32"/>
          <w:lang w:val="en-US" w:eastAsia="ru-RU"/>
        </w:rPr>
        <w:t>.</w:t>
      </w:r>
      <w:proofErr w:type="gramEnd"/>
    </w:p>
    <w:p w:rsidR="00204717" w:rsidRPr="008A3FC8" w:rsidRDefault="00204717" w:rsidP="00204717">
      <w:pPr>
        <w:widowControl w:val="0"/>
        <w:spacing w:after="0" w:line="240" w:lineRule="auto"/>
        <w:ind w:firstLine="567"/>
        <w:jc w:val="both"/>
        <w:rPr>
          <w:rFonts w:ascii="BalticaUzbek" w:eastAsia="Arial Unicode MS" w:hAnsi="BalticaUzbek" w:cs="Times New Roman"/>
          <w:b/>
          <w:sz w:val="32"/>
          <w:szCs w:val="32"/>
          <w:lang w:val="en-US" w:eastAsia="ru-RU"/>
        </w:rPr>
      </w:pPr>
    </w:p>
    <w:p w:rsidR="00204717" w:rsidRPr="008A3FC8" w:rsidRDefault="00204717" w:rsidP="00204717">
      <w:pPr>
        <w:widowControl w:val="0"/>
        <w:spacing w:after="0" w:line="240" w:lineRule="auto"/>
        <w:jc w:val="both"/>
        <w:rPr>
          <w:rFonts w:ascii="Times New Roman" w:eastAsia="Arial Unicode MS" w:hAnsi="Times New Roman" w:cs="Times New Roman"/>
          <w:b/>
          <w:sz w:val="32"/>
          <w:szCs w:val="32"/>
          <w:lang w:val="en-US" w:eastAsia="ru-RU"/>
        </w:rPr>
      </w:pPr>
      <w:r>
        <w:rPr>
          <w:rFonts w:ascii="Times New Roman" w:eastAsia="Arial Unicode MS" w:hAnsi="Times New Roman" w:cs="Times New Roman"/>
          <w:b/>
          <w:sz w:val="32"/>
          <w:szCs w:val="32"/>
          <w:lang w:val="en-US" w:eastAsia="ru-RU"/>
        </w:rPr>
        <w:t xml:space="preserve">    </w:t>
      </w:r>
      <w:r w:rsidR="00F6601F">
        <w:rPr>
          <w:rFonts w:ascii="Times New Roman" w:eastAsia="Arial Unicode MS" w:hAnsi="Times New Roman" w:cs="Times New Roman"/>
          <w:b/>
          <w:sz w:val="32"/>
          <w:szCs w:val="32"/>
          <w:lang w:val="en-US" w:eastAsia="ru-RU"/>
        </w:rPr>
        <w:t xml:space="preserve"> FOYDALANILGAN ADABIYOTLAR RO’YXATI</w:t>
      </w:r>
      <w:r w:rsidRPr="008A3FC8">
        <w:rPr>
          <w:rFonts w:ascii="Times New Roman" w:eastAsia="Arial Unicode MS" w:hAnsi="Times New Roman" w:cs="Times New Roman"/>
          <w:b/>
          <w:sz w:val="32"/>
          <w:szCs w:val="32"/>
          <w:lang w:val="en-US" w:eastAsia="ru-RU"/>
        </w:rPr>
        <w:t>.</w:t>
      </w:r>
    </w:p>
    <w:p w:rsidR="00204717" w:rsidRDefault="00204717" w:rsidP="00F6495F">
      <w:pPr>
        <w:widowControl w:val="0"/>
        <w:spacing w:after="0" w:line="240" w:lineRule="auto"/>
        <w:ind w:firstLine="567"/>
        <w:jc w:val="center"/>
        <w:rPr>
          <w:rFonts w:ascii="Times New Roman" w:eastAsia="Arial Unicode MS" w:hAnsi="Times New Roman" w:cs="Times New Roman"/>
          <w:sz w:val="28"/>
          <w:szCs w:val="28"/>
          <w:lang w:val="en-US" w:eastAsia="ru-RU"/>
        </w:rPr>
      </w:pPr>
    </w:p>
    <w:p w:rsidR="00204717" w:rsidRDefault="00204717" w:rsidP="00F6495F">
      <w:pPr>
        <w:widowControl w:val="0"/>
        <w:spacing w:after="0" w:line="240" w:lineRule="auto"/>
        <w:ind w:firstLine="567"/>
        <w:jc w:val="center"/>
        <w:rPr>
          <w:rFonts w:ascii="Times New Roman" w:eastAsia="Arial Unicode MS" w:hAnsi="Times New Roman" w:cs="Times New Roman"/>
          <w:sz w:val="28"/>
          <w:szCs w:val="28"/>
          <w:lang w:val="en-US" w:eastAsia="ru-RU"/>
        </w:rPr>
      </w:pPr>
    </w:p>
    <w:p w:rsidR="00204717" w:rsidRPr="00CE2EA5" w:rsidRDefault="00204717" w:rsidP="00A4604B">
      <w:pPr>
        <w:widowControl w:val="0"/>
        <w:spacing w:after="0" w:line="240" w:lineRule="auto"/>
        <w:rPr>
          <w:rFonts w:ascii="Times New Roman" w:eastAsia="Arial Unicode MS" w:hAnsi="Times New Roman" w:cs="Times New Roman"/>
          <w:sz w:val="28"/>
          <w:szCs w:val="28"/>
          <w:lang w:val="en-US" w:eastAsia="ru-RU"/>
        </w:rPr>
      </w:pPr>
    </w:p>
    <w:p w:rsidR="00F6495F" w:rsidRPr="006267E1" w:rsidRDefault="00F6495F" w:rsidP="009D0C85">
      <w:pPr>
        <w:widowControl w:val="0"/>
        <w:spacing w:after="0" w:line="240" w:lineRule="auto"/>
        <w:jc w:val="center"/>
        <w:rPr>
          <w:rFonts w:ascii="Times New Roman" w:eastAsia="Arial Unicode MS" w:hAnsi="Times New Roman" w:cs="Times New Roman"/>
          <w:b/>
          <w:sz w:val="32"/>
          <w:szCs w:val="32"/>
          <w:lang w:val="en-US" w:eastAsia="ru-RU"/>
        </w:rPr>
      </w:pPr>
      <w:r w:rsidRPr="006267E1">
        <w:rPr>
          <w:rFonts w:ascii="Times New Roman" w:eastAsia="Arial Unicode MS" w:hAnsi="Times New Roman" w:cs="Times New Roman"/>
          <w:b/>
          <w:sz w:val="32"/>
          <w:szCs w:val="32"/>
          <w:lang w:val="en-US" w:eastAsia="ru-RU"/>
        </w:rPr>
        <w:lastRenderedPageBreak/>
        <w:t>KIRISH</w:t>
      </w:r>
    </w:p>
    <w:p w:rsidR="00F6495F" w:rsidRDefault="00F6495F" w:rsidP="00204717">
      <w:pPr>
        <w:widowControl w:val="0"/>
        <w:spacing w:after="0" w:line="240" w:lineRule="auto"/>
        <w:jc w:val="both"/>
        <w:rPr>
          <w:rFonts w:ascii="Times New Roman" w:eastAsia="Arial Unicode MS" w:hAnsi="Times New Roman" w:cs="Times New Roman"/>
          <w:sz w:val="24"/>
          <w:szCs w:val="24"/>
          <w:lang w:val="en-US" w:eastAsia="ru-RU"/>
        </w:rPr>
      </w:pPr>
    </w:p>
    <w:p w:rsidR="00F6495F" w:rsidRPr="006267E1" w:rsidRDefault="006267E1" w:rsidP="00A80BBC">
      <w:pPr>
        <w:widowControl w:val="0"/>
        <w:spacing w:after="0" w:line="360" w:lineRule="auto"/>
        <w:jc w:val="both"/>
        <w:rPr>
          <w:rFonts w:ascii="Times New Roman" w:eastAsia="Arial Unicode MS" w:hAnsi="Times New Roman" w:cs="Times New Roman"/>
          <w:sz w:val="28"/>
          <w:szCs w:val="28"/>
          <w:lang w:val="en-US" w:eastAsia="ru-RU"/>
        </w:rPr>
      </w:pPr>
      <w:r w:rsidRPr="00616304">
        <w:rPr>
          <w:rFonts w:ascii="Times New Roman" w:eastAsia="Arial Unicode MS" w:hAnsi="Times New Roman" w:cs="Times New Roman"/>
          <w:sz w:val="24"/>
          <w:szCs w:val="24"/>
          <w:lang w:val="en-US" w:eastAsia="ru-RU"/>
        </w:rPr>
        <w:t xml:space="preserve">         </w:t>
      </w:r>
      <w:proofErr w:type="gramStart"/>
      <w:r w:rsidR="002707C1" w:rsidRPr="008C48F1">
        <w:rPr>
          <w:rFonts w:ascii="Times New Roman" w:eastAsia="Arial Unicode MS" w:hAnsi="Times New Roman" w:cs="Times New Roman"/>
          <w:b/>
          <w:sz w:val="28"/>
          <w:szCs w:val="28"/>
          <w:lang w:val="en-US" w:eastAsia="ru-RU"/>
        </w:rPr>
        <w:t>Mavzuning  dolzarbligi</w:t>
      </w:r>
      <w:proofErr w:type="gramEnd"/>
      <w:r w:rsidR="008C48F1" w:rsidRPr="008C48F1">
        <w:rPr>
          <w:rFonts w:ascii="Times New Roman" w:eastAsia="Arial Unicode MS" w:hAnsi="Times New Roman" w:cs="Times New Roman"/>
          <w:b/>
          <w:sz w:val="28"/>
          <w:szCs w:val="28"/>
          <w:lang w:val="en-US" w:eastAsia="ru-RU"/>
        </w:rPr>
        <w:t>:</w:t>
      </w:r>
      <w:r w:rsidR="002707C1">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Yurtimiz mustaqilikka erishgandan so’ng, barcha sohalar qatori turizm sohasida ham yangi imkoniyatlar eshigi ochildi. </w:t>
      </w:r>
      <w:proofErr w:type="gramStart"/>
      <w:r w:rsidR="00F6495F" w:rsidRPr="006267E1">
        <w:rPr>
          <w:rFonts w:ascii="Times New Roman" w:eastAsia="Arial Unicode MS" w:hAnsi="Times New Roman" w:cs="Times New Roman"/>
          <w:sz w:val="28"/>
          <w:szCs w:val="28"/>
          <w:lang w:val="en-US" w:eastAsia="ru-RU"/>
        </w:rPr>
        <w:t>Turizmda yangi o’ziga xos yo’nalish tanlanib, zamon talabiga moslashtirildi.</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Turizm davlatning asosiy iqtisodiy richaglaridan biriga aylanib bormoqda.</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Bu sohada qilinayotgan ishlar e’tiborga mollik.</w:t>
      </w:r>
      <w:proofErr w:type="gramEnd"/>
    </w:p>
    <w:p w:rsidR="002707C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Hozirgi kunda barcha mamlakatlarda bo’lgani kabi, O’zbekistonda ham xizmat ko’rsatish xususan, servis sohalariga juda katta e’tibor berilmoqda.</w:t>
      </w:r>
      <w:proofErr w:type="gramEnd"/>
      <w:r w:rsidRPr="006267E1">
        <w:rPr>
          <w:rFonts w:ascii="Times New Roman" w:eastAsia="Arial Unicode MS" w:hAnsi="Times New Roman" w:cs="Times New Roman"/>
          <w:sz w:val="28"/>
          <w:szCs w:val="28"/>
          <w:lang w:val="en-US" w:eastAsia="ru-RU"/>
        </w:rPr>
        <w:t xml:space="preserve"> Bunga asosiy sabab esa bugungi kunda turizm sohasi dunyoda neft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gaz, avtomobilsozlik sohalaridan keyin uchinchi o’rinni egallamoqda. </w:t>
      </w:r>
      <w:proofErr w:type="gramStart"/>
      <w:r w:rsidRPr="006267E1">
        <w:rPr>
          <w:rFonts w:ascii="Times New Roman" w:eastAsia="Arial Unicode MS" w:hAnsi="Times New Roman" w:cs="Times New Roman"/>
          <w:sz w:val="28"/>
          <w:szCs w:val="28"/>
          <w:lang w:val="en-US" w:eastAsia="ru-RU"/>
        </w:rPr>
        <w:t>Turizmning davlatlar YaIM dagi ulushi ham yil sayin oshib bormoqda.</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Turizmning bu zaylda rivojlanishi esa boshqa iqtisodiyotning muhim tarmoqlari hisoblanmish transport, infratuzilma, oziq – ovqat sanoati, aloqa, savdo – sotiq kabi sohalarning rivojlanishiga turtki bo’lmoqda.</w:t>
      </w:r>
      <w:proofErr w:type="gramEnd"/>
      <w:r w:rsidRPr="006267E1">
        <w:rPr>
          <w:rFonts w:ascii="Times New Roman" w:eastAsia="Arial Unicode MS" w:hAnsi="Times New Roman" w:cs="Times New Roman"/>
          <w:sz w:val="28"/>
          <w:szCs w:val="28"/>
          <w:lang w:val="en-US" w:eastAsia="ru-RU"/>
        </w:rPr>
        <w:t xml:space="preserve">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O’zbekiston juda katta turistik potensialga ega mamlakat, Yurtimiz nafaqat Markaziy Osiyo mintaqasida, balki butun dunyoda turizmning asosiy markazlaridan biriga aylanib bormoqda.</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So’ngi 5 – 6 yil ichida O’zbekistonda turizm sohasi jadal sur’atlar bilan rivojlanib bormoqda.</w:t>
      </w:r>
      <w:proofErr w:type="gramEnd"/>
      <w:r w:rsidRPr="006267E1">
        <w:rPr>
          <w:rFonts w:ascii="Times New Roman" w:eastAsia="Arial Unicode MS" w:hAnsi="Times New Roman" w:cs="Times New Roman"/>
          <w:sz w:val="28"/>
          <w:szCs w:val="28"/>
          <w:lang w:val="en-US" w:eastAsia="ru-RU"/>
        </w:rPr>
        <w:t xml:space="preserve"> Bunga har tomonlama keng yo’l ochib berilayotganligi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imkoniyatlarning yetarligi asos bo’lmoqda. </w:t>
      </w:r>
      <w:proofErr w:type="gramStart"/>
      <w:r w:rsidRPr="006267E1">
        <w:rPr>
          <w:rFonts w:ascii="Times New Roman" w:eastAsia="Arial Unicode MS" w:hAnsi="Times New Roman" w:cs="Times New Roman"/>
          <w:sz w:val="28"/>
          <w:szCs w:val="28"/>
          <w:lang w:val="en-US" w:eastAsia="ru-RU"/>
        </w:rPr>
        <w:t>Endilikda zamonaviy turizmni rivojlantirish strategiyasini tatbiq etgan holda, turizmni yanada yuqori pog’onalarga olib chiqish asosiy vazifa hisoblanadi.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Bunda xorij tajribasi muhim rol o’ynaydi.</w:t>
      </w:r>
      <w:proofErr w:type="gramEnd"/>
      <w:r w:rsidRPr="006267E1">
        <w:rPr>
          <w:rFonts w:ascii="Times New Roman" w:eastAsia="Arial Unicode MS" w:hAnsi="Times New Roman" w:cs="Times New Roman"/>
          <w:sz w:val="28"/>
          <w:szCs w:val="28"/>
          <w:lang w:val="en-US" w:eastAsia="ru-RU"/>
        </w:rPr>
        <w:t xml:space="preserve"> Yurtimizda turizmni rivojlantirishda hukumat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soha vakillari oldida turgan vazifa turizmni yangicha strategiya asosida rivojlantirish va tadbirkorlarga katta yo’l ochib berish muhim hisoblanadi. </w:t>
      </w:r>
    </w:p>
    <w:p w:rsidR="002707C1" w:rsidRDefault="002707C1" w:rsidP="00A80BBC">
      <w:pPr>
        <w:widowControl w:val="0"/>
        <w:spacing w:after="0" w:line="360" w:lineRule="auto"/>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proofErr w:type="gramStart"/>
      <w:r>
        <w:rPr>
          <w:rFonts w:ascii="Times New Roman" w:eastAsia="Arial Unicode MS" w:hAnsi="Times New Roman" w:cs="Times New Roman"/>
          <w:sz w:val="28"/>
          <w:szCs w:val="28"/>
          <w:lang w:val="en-US" w:eastAsia="ru-RU"/>
        </w:rPr>
        <w:t>O’zbekiston xorijiy turistlarni jalb qilishda juda katta imkoniyatga ega.</w:t>
      </w:r>
      <w:proofErr w:type="gramEnd"/>
      <w:r>
        <w:rPr>
          <w:rFonts w:ascii="Times New Roman" w:eastAsia="Arial Unicode MS" w:hAnsi="Times New Roman" w:cs="Times New Roman"/>
          <w:sz w:val="28"/>
          <w:szCs w:val="28"/>
          <w:lang w:val="en-US" w:eastAsia="ru-RU"/>
        </w:rPr>
        <w:t xml:space="preserve"> </w:t>
      </w:r>
      <w:proofErr w:type="gramStart"/>
      <w:r>
        <w:rPr>
          <w:rFonts w:ascii="Times New Roman" w:eastAsia="Arial Unicode MS" w:hAnsi="Times New Roman" w:cs="Times New Roman"/>
          <w:sz w:val="28"/>
          <w:szCs w:val="28"/>
          <w:lang w:val="en-US" w:eastAsia="ru-RU"/>
        </w:rPr>
        <w:t xml:space="preserve">Yurtimizda turizmning barcha turlari birdek rivojlanmayotgan bo’lsada, ularni rivojlantirishda </w:t>
      </w:r>
      <w:r w:rsidR="00281EE1">
        <w:rPr>
          <w:rFonts w:ascii="Times New Roman" w:eastAsia="Arial Unicode MS" w:hAnsi="Times New Roman" w:cs="Times New Roman"/>
          <w:sz w:val="28"/>
          <w:szCs w:val="28"/>
          <w:lang w:val="en-US" w:eastAsia="ru-RU"/>
        </w:rPr>
        <w:t>b</w:t>
      </w:r>
      <w:r>
        <w:rPr>
          <w:rFonts w:ascii="Times New Roman" w:eastAsia="Arial Unicode MS" w:hAnsi="Times New Roman" w:cs="Times New Roman"/>
          <w:sz w:val="28"/>
          <w:szCs w:val="28"/>
          <w:lang w:val="en-US" w:eastAsia="ru-RU"/>
        </w:rPr>
        <w:t>izda katta potensial mavjud.</w:t>
      </w:r>
      <w:proofErr w:type="gramEnd"/>
      <w:r>
        <w:rPr>
          <w:rFonts w:ascii="Times New Roman" w:eastAsia="Arial Unicode MS" w:hAnsi="Times New Roman" w:cs="Times New Roman"/>
          <w:sz w:val="28"/>
          <w:szCs w:val="28"/>
          <w:lang w:val="en-US" w:eastAsia="ru-RU"/>
        </w:rPr>
        <w:t xml:space="preserve"> Albatta turizmni shakllanishi </w:t>
      </w:r>
      <w:proofErr w:type="gramStart"/>
      <w:r>
        <w:rPr>
          <w:rFonts w:ascii="Times New Roman" w:eastAsia="Arial Unicode MS" w:hAnsi="Times New Roman" w:cs="Times New Roman"/>
          <w:sz w:val="28"/>
          <w:szCs w:val="28"/>
          <w:lang w:val="en-US" w:eastAsia="ru-RU"/>
        </w:rPr>
        <w:t>va</w:t>
      </w:r>
      <w:proofErr w:type="gramEnd"/>
      <w:r>
        <w:rPr>
          <w:rFonts w:ascii="Times New Roman" w:eastAsia="Arial Unicode MS" w:hAnsi="Times New Roman" w:cs="Times New Roman"/>
          <w:sz w:val="28"/>
          <w:szCs w:val="28"/>
          <w:lang w:val="en-US" w:eastAsia="ru-RU"/>
        </w:rPr>
        <w:t xml:space="preserve"> rivojlanishi turistik resurslarning salohiyatiga bog’liqdir.  Mamlakatda turistik resurslar qanchalik ko’p bo’lsa, turizmning rivojlanishi shunchalik oson </w:t>
      </w:r>
      <w:proofErr w:type="gramStart"/>
      <w:r>
        <w:rPr>
          <w:rFonts w:ascii="Times New Roman" w:eastAsia="Arial Unicode MS" w:hAnsi="Times New Roman" w:cs="Times New Roman"/>
          <w:sz w:val="28"/>
          <w:szCs w:val="28"/>
          <w:lang w:val="en-US" w:eastAsia="ru-RU"/>
        </w:rPr>
        <w:t>va</w:t>
      </w:r>
      <w:proofErr w:type="gramEnd"/>
      <w:r>
        <w:rPr>
          <w:rFonts w:ascii="Times New Roman" w:eastAsia="Arial Unicode MS" w:hAnsi="Times New Roman" w:cs="Times New Roman"/>
          <w:sz w:val="28"/>
          <w:szCs w:val="28"/>
          <w:lang w:val="en-US" w:eastAsia="ru-RU"/>
        </w:rPr>
        <w:t xml:space="preserve"> tez </w:t>
      </w:r>
      <w:r>
        <w:rPr>
          <w:rFonts w:ascii="Times New Roman" w:eastAsia="Arial Unicode MS" w:hAnsi="Times New Roman" w:cs="Times New Roman"/>
          <w:sz w:val="28"/>
          <w:szCs w:val="28"/>
          <w:lang w:val="en-US" w:eastAsia="ru-RU"/>
        </w:rPr>
        <w:lastRenderedPageBreak/>
        <w:t xml:space="preserve">kechadi. Gohida faqat  yurtimizda  uchraydigan  hayvonot va o’simlik olami, o’ziga xos  tabiatimiz, mintaqalarning bir – biriga o’xshamas an’ana va ruhiyati, bir – biridan serviqor tog’larimiz va daryolarimiz, cho’l va qo’riqxonalarimiz, dunyoning hech bir yerida takrorlanmas san’atimiz va madaniyatimiz turizmni rivojlanishida muhim ahamiyat kasb etadi. </w:t>
      </w:r>
    </w:p>
    <w:p w:rsidR="00F6495F" w:rsidRPr="006267E1" w:rsidRDefault="002707C1" w:rsidP="00A80BBC">
      <w:pPr>
        <w:widowControl w:val="0"/>
        <w:spacing w:after="0" w:line="360" w:lineRule="auto"/>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Yurtimizga turistlarni jalb qiladigan asosiy manbaa bu – bir – biridan go’zal, tarixiy obidalar joylashgan, Buyuk Ipak yo’lining chorrahasidan o’rin olgan navqiron va ko’p yillik tarixga ega shaharlarimiz – Samarqand, Buxoro, Xiva, Shahrisabz, Termiz, Toshkentdir. </w:t>
      </w:r>
      <w:proofErr w:type="gramStart"/>
      <w:r w:rsidR="00F6495F" w:rsidRPr="006267E1">
        <w:rPr>
          <w:rFonts w:ascii="Times New Roman" w:eastAsia="Arial Unicode MS" w:hAnsi="Times New Roman" w:cs="Times New Roman"/>
          <w:sz w:val="28"/>
          <w:szCs w:val="28"/>
          <w:lang w:val="en-US" w:eastAsia="ru-RU"/>
        </w:rPr>
        <w:t>Bu shaharlarga tashrif buyurgan turistlar umuman o’zga olamga, Sharqona ertaklarga tushib qolgandek bo’lishadi.</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Aynan mana shu hislatlar turistlarni jalb qilishda muhim ahamiyat kasb etmoqda.</w:t>
      </w:r>
      <w:proofErr w:type="gramEnd"/>
      <w:r w:rsidR="00F6495F" w:rsidRPr="006267E1">
        <w:rPr>
          <w:rFonts w:ascii="Times New Roman" w:eastAsia="Arial Unicode MS" w:hAnsi="Times New Roman" w:cs="Times New Roman"/>
          <w:sz w:val="28"/>
          <w:szCs w:val="28"/>
          <w:lang w:val="en-US" w:eastAsia="ru-RU"/>
        </w:rPr>
        <w:t xml:space="preserve"> Bu turistik regionlarni rivojlantirish, ulardagi infrastrukturani yaxshilash, dunyo andozalariga tenglashtirish, transport sistemasini yaxshilash, xizmat ko’rsatishni yangi bosqichga olib chiqish asosiy vazifa bo’lib hisoblanadi. Bu kabi ishlarni amalga oshirishda avvalo xorij tajribasi </w:t>
      </w:r>
      <w:proofErr w:type="gramStart"/>
      <w:r w:rsidR="00F6495F" w:rsidRPr="006267E1">
        <w:rPr>
          <w:rFonts w:ascii="Times New Roman" w:eastAsia="Arial Unicode MS" w:hAnsi="Times New Roman" w:cs="Times New Roman"/>
          <w:sz w:val="28"/>
          <w:szCs w:val="28"/>
          <w:lang w:val="en-US" w:eastAsia="ru-RU"/>
        </w:rPr>
        <w:t>va</w:t>
      </w:r>
      <w:proofErr w:type="gramEnd"/>
      <w:r w:rsidR="00F6495F" w:rsidRPr="006267E1">
        <w:rPr>
          <w:rFonts w:ascii="Times New Roman" w:eastAsia="Arial Unicode MS" w:hAnsi="Times New Roman" w:cs="Times New Roman"/>
          <w:sz w:val="28"/>
          <w:szCs w:val="28"/>
          <w:lang w:val="en-US" w:eastAsia="ru-RU"/>
        </w:rPr>
        <w:t xml:space="preserve"> mintaqaning o’ziga xos potensialidan to’g’ri foydalanish, marketingni to’g’ri yo’lga qo’yish, menejmentning zamonaviy konsepsiyalaridan oqilona foydalanilsa, mintaqada turizmni rivojlanishi shuncha oson kechadi.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Turistik mintaqalar rivojlanishi avvalo, o’sha yerning aholisi turmush tarzining yaxshilanishi, yangi bo’sh ish o’ri</w:t>
      </w:r>
      <w:r w:rsidR="008C48F1">
        <w:rPr>
          <w:rFonts w:ascii="Times New Roman" w:eastAsia="Arial Unicode MS" w:hAnsi="Times New Roman" w:cs="Times New Roman"/>
          <w:sz w:val="28"/>
          <w:szCs w:val="28"/>
          <w:lang w:val="en-US" w:eastAsia="ru-RU"/>
        </w:rPr>
        <w:t>nlari yaratilishi, xorijiy valyu</w:t>
      </w:r>
      <w:r w:rsidRPr="006267E1">
        <w:rPr>
          <w:rFonts w:ascii="Times New Roman" w:eastAsia="Arial Unicode MS" w:hAnsi="Times New Roman" w:cs="Times New Roman"/>
          <w:sz w:val="28"/>
          <w:szCs w:val="28"/>
          <w:lang w:val="en-US" w:eastAsia="ru-RU"/>
        </w:rPr>
        <w:t>taning mamlakatga kirib kelishi, mahalliy aholining dunyoqarashi o’zgarishiga zamin yaratadi.</w:t>
      </w:r>
      <w:proofErr w:type="gramEnd"/>
      <w:r w:rsidRPr="006267E1">
        <w:rPr>
          <w:rFonts w:ascii="Times New Roman" w:eastAsia="Arial Unicode MS" w:hAnsi="Times New Roman" w:cs="Times New Roman"/>
          <w:sz w:val="28"/>
          <w:szCs w:val="28"/>
          <w:lang w:val="en-US" w:eastAsia="ru-RU"/>
        </w:rPr>
        <w:t xml:space="preserve"> </w:t>
      </w:r>
      <w:r w:rsidR="008C48F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ishlarni amalga oshirishda “O’zbekturizm” Milliy kompaniyasining hududiy bo’linmalari muhim ahamiyat kasb etadi.</w:t>
      </w:r>
      <w:proofErr w:type="gramEnd"/>
      <w:r w:rsidRPr="006267E1">
        <w:rPr>
          <w:rFonts w:ascii="Times New Roman" w:eastAsia="Arial Unicode MS" w:hAnsi="Times New Roman" w:cs="Times New Roman"/>
          <w:sz w:val="28"/>
          <w:szCs w:val="28"/>
          <w:lang w:val="en-US" w:eastAsia="ru-RU"/>
        </w:rPr>
        <w:t xml:space="preserve">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Turizm respublikamizning iqtisodiyotida sanoat, transport, qishloq xo’jaligi kabi muhim tarmoqlari qatori o’zining munosib o’rnini egallashi bugungi turizm sohasi vakillarining asosiy vazifasi hisoblanadi.</w:t>
      </w:r>
      <w:proofErr w:type="gramEnd"/>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 xml:space="preserve">Bitiruv malakaviy </w:t>
      </w:r>
      <w:r w:rsidRPr="008C48F1">
        <w:rPr>
          <w:rFonts w:ascii="Times New Roman" w:eastAsia="Arial Unicode MS" w:hAnsi="Times New Roman" w:cs="Times New Roman"/>
          <w:b/>
          <w:sz w:val="28"/>
          <w:szCs w:val="28"/>
          <w:lang w:val="en-US" w:eastAsia="ru-RU"/>
        </w:rPr>
        <w:t>ishining asosiy maqsadi</w:t>
      </w:r>
      <w:r w:rsidRPr="006267E1">
        <w:rPr>
          <w:rFonts w:ascii="Times New Roman" w:eastAsia="Arial Unicode MS" w:hAnsi="Times New Roman" w:cs="Times New Roman"/>
          <w:sz w:val="28"/>
          <w:szCs w:val="28"/>
          <w:lang w:val="en-US" w:eastAsia="ru-RU"/>
        </w:rPr>
        <w:t xml:space="preserve"> – Buxoro turistik hududida menejmentning zamonaviy konsepsiyalarini qo’llash imkoniyatlarini o’rganib chiqishdir.</w:t>
      </w:r>
      <w:proofErr w:type="gramEnd"/>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lastRenderedPageBreak/>
        <w:t xml:space="preserve">Bitiruv malakaviy ishining </w:t>
      </w:r>
      <w:r w:rsidRPr="008C48F1">
        <w:rPr>
          <w:rFonts w:ascii="Times New Roman" w:eastAsia="Arial Unicode MS" w:hAnsi="Times New Roman" w:cs="Times New Roman"/>
          <w:b/>
          <w:sz w:val="28"/>
          <w:szCs w:val="28"/>
          <w:lang w:val="en-US" w:eastAsia="ru-RU"/>
        </w:rPr>
        <w:t>obyekti</w:t>
      </w:r>
      <w:r w:rsidRPr="006267E1">
        <w:rPr>
          <w:rFonts w:ascii="Times New Roman" w:eastAsia="Arial Unicode MS" w:hAnsi="Times New Roman" w:cs="Times New Roman"/>
          <w:sz w:val="28"/>
          <w:szCs w:val="28"/>
          <w:lang w:val="en-US" w:eastAsia="ru-RU"/>
        </w:rPr>
        <w:t xml:space="preserve"> – Buxoro turistik hududi </w:t>
      </w:r>
      <w:proofErr w:type="gramStart"/>
      <w:r w:rsidRPr="006267E1">
        <w:rPr>
          <w:rFonts w:ascii="Times New Roman" w:eastAsia="Arial Unicode MS" w:hAnsi="Times New Roman" w:cs="Times New Roman"/>
          <w:sz w:val="28"/>
          <w:szCs w:val="28"/>
          <w:lang w:val="en-US" w:eastAsia="ru-RU"/>
        </w:rPr>
        <w:t>( asosiy</w:t>
      </w:r>
      <w:proofErr w:type="gramEnd"/>
      <w:r w:rsidRPr="006267E1">
        <w:rPr>
          <w:rFonts w:ascii="Times New Roman" w:eastAsia="Arial Unicode MS" w:hAnsi="Times New Roman" w:cs="Times New Roman"/>
          <w:sz w:val="28"/>
          <w:szCs w:val="28"/>
          <w:lang w:val="en-US" w:eastAsia="ru-RU"/>
        </w:rPr>
        <w:t xml:space="preserve"> qadimiy obidalar joylashgan Buxoroning eski shahar qismi )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Bitiruv malakaviy ishining </w:t>
      </w:r>
      <w:r w:rsidRPr="008C48F1">
        <w:rPr>
          <w:rFonts w:ascii="Times New Roman" w:eastAsia="Arial Unicode MS" w:hAnsi="Times New Roman" w:cs="Times New Roman"/>
          <w:b/>
          <w:sz w:val="28"/>
          <w:szCs w:val="28"/>
          <w:lang w:val="en-US" w:eastAsia="ru-RU"/>
        </w:rPr>
        <w:t>predmeti</w:t>
      </w:r>
      <w:r w:rsidRPr="006267E1">
        <w:rPr>
          <w:rFonts w:ascii="Times New Roman" w:eastAsia="Arial Unicode MS" w:hAnsi="Times New Roman" w:cs="Times New Roman"/>
          <w:sz w:val="28"/>
          <w:szCs w:val="28"/>
          <w:lang w:val="en-US" w:eastAsia="ru-RU"/>
        </w:rPr>
        <w:t xml:space="preserve"> –</w:t>
      </w:r>
      <w:r w:rsidR="002707C1">
        <w:rPr>
          <w:rFonts w:ascii="Times New Roman" w:eastAsia="Arial Unicode MS" w:hAnsi="Times New Roman" w:cs="Times New Roman"/>
          <w:sz w:val="28"/>
          <w:szCs w:val="28"/>
          <w:lang w:val="en-US" w:eastAsia="ru-RU"/>
        </w:rPr>
        <w:t xml:space="preserve">Buxoro turistik hududini rivojlantirishda menejmentning zamonaviy konsepsiyalarini o’rganish </w:t>
      </w:r>
      <w:proofErr w:type="gramStart"/>
      <w:r w:rsidR="002707C1">
        <w:rPr>
          <w:rFonts w:ascii="Times New Roman" w:eastAsia="Arial Unicode MS" w:hAnsi="Times New Roman" w:cs="Times New Roman"/>
          <w:sz w:val="28"/>
          <w:szCs w:val="28"/>
          <w:lang w:val="en-US" w:eastAsia="ru-RU"/>
        </w:rPr>
        <w:t>va</w:t>
      </w:r>
      <w:proofErr w:type="gramEnd"/>
      <w:r w:rsidR="002707C1">
        <w:rPr>
          <w:rFonts w:ascii="Times New Roman" w:eastAsia="Arial Unicode MS" w:hAnsi="Times New Roman" w:cs="Times New Roman"/>
          <w:sz w:val="28"/>
          <w:szCs w:val="28"/>
          <w:lang w:val="en-US" w:eastAsia="ru-RU"/>
        </w:rPr>
        <w:t xml:space="preserve"> tatbiq etish</w:t>
      </w:r>
      <w:r w:rsidRPr="006267E1">
        <w:rPr>
          <w:rFonts w:ascii="Times New Roman" w:eastAsia="Arial Unicode MS" w:hAnsi="Times New Roman" w:cs="Times New Roman"/>
          <w:sz w:val="28"/>
          <w:szCs w:val="28"/>
          <w:lang w:val="en-US" w:eastAsia="ru-RU"/>
        </w:rPr>
        <w:t>.</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Ushbu maqsadga erishish uchun quyidagi </w:t>
      </w:r>
      <w:r w:rsidRPr="008C48F1">
        <w:rPr>
          <w:rFonts w:ascii="Times New Roman" w:eastAsia="Arial Unicode MS" w:hAnsi="Times New Roman" w:cs="Times New Roman"/>
          <w:b/>
          <w:sz w:val="28"/>
          <w:szCs w:val="28"/>
          <w:lang w:val="en-US" w:eastAsia="ru-RU"/>
        </w:rPr>
        <w:t>vazifalar</w:t>
      </w:r>
      <w:r w:rsidRPr="006267E1">
        <w:rPr>
          <w:rFonts w:ascii="Times New Roman" w:eastAsia="Arial Unicode MS" w:hAnsi="Times New Roman" w:cs="Times New Roman"/>
          <w:sz w:val="28"/>
          <w:szCs w:val="28"/>
          <w:lang w:val="en-US" w:eastAsia="ru-RU"/>
        </w:rPr>
        <w:t xml:space="preserve"> belgilandi:</w:t>
      </w:r>
    </w:p>
    <w:p w:rsidR="00F6495F" w:rsidRPr="006267E1" w:rsidRDefault="00F6495F" w:rsidP="00A80BBC">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Menejment funksiyalarining mohiyati bilan tanishib chiqish;</w:t>
      </w:r>
    </w:p>
    <w:p w:rsidR="00F6495F" w:rsidRPr="006267E1" w:rsidRDefault="00F6495F" w:rsidP="00A80BBC">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“O’zbekturizm” Milliy kompaniyasi va hududiy bo’linmalari faoliyatini o’rganib chiqish;</w:t>
      </w:r>
    </w:p>
    <w:p w:rsidR="00F6495F" w:rsidRPr="006267E1" w:rsidRDefault="00F6495F" w:rsidP="00A80BBC">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Buxoro turistik mintaqasining ijtimoiy – iqtisodiy mohiyatini ochib berish;</w:t>
      </w:r>
    </w:p>
    <w:p w:rsidR="00F6495F" w:rsidRDefault="00F6495F" w:rsidP="00A80BBC">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Kipr turizm tashkiloti faoliyati bilan tanishish va “O’zbekturizm” MK bilan solishtirish;</w:t>
      </w:r>
    </w:p>
    <w:p w:rsidR="00825F50" w:rsidRPr="006267E1" w:rsidRDefault="00825F50" w:rsidP="00A80BBC">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Buxoro turistik hududini </w:t>
      </w:r>
      <w:r w:rsidR="0025346E">
        <w:rPr>
          <w:rFonts w:ascii="Times New Roman" w:eastAsia="Arial Unicode MS" w:hAnsi="Times New Roman" w:cs="Times New Roman"/>
          <w:sz w:val="28"/>
          <w:szCs w:val="28"/>
          <w:lang w:val="en-US" w:eastAsia="ru-RU"/>
        </w:rPr>
        <w:t>rivojlantirish va turistik oqimni oshirish maqsadida ilmiy va amaliy takliflarni ko’rib chiqish;</w:t>
      </w:r>
    </w:p>
    <w:p w:rsidR="00F6495F" w:rsidRPr="006267E1" w:rsidRDefault="00F6495F" w:rsidP="00A80BBC">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Bitiruv malakaviy ishi kirish, 3 ta bob, xulosa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takliflar, foydalanilgan adabiyotlar ro’yxati hamda ilovalardan iborat. Shuningdek, bitiruv malakaviy ishining tarkibida 4 ta jadval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5 ta rasm mavjud.</w:t>
      </w: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F6495F" w:rsidRPr="00CE2EA5" w:rsidRDefault="00F6495F" w:rsidP="00F6495F">
      <w:pPr>
        <w:widowControl w:val="0"/>
        <w:spacing w:after="0" w:line="240" w:lineRule="auto"/>
        <w:jc w:val="center"/>
        <w:rPr>
          <w:rFonts w:ascii="Times New Roman" w:eastAsia="Arial Unicode MS" w:hAnsi="Times New Roman" w:cs="Times New Roman"/>
          <w:b/>
          <w:sz w:val="28"/>
          <w:szCs w:val="20"/>
          <w:lang w:val="en-US" w:eastAsia="ru-RU"/>
        </w:rPr>
      </w:pPr>
    </w:p>
    <w:p w:rsidR="00A80BBC" w:rsidRPr="00CE2EA5" w:rsidRDefault="00A80BBC" w:rsidP="00F6495F">
      <w:pPr>
        <w:widowControl w:val="0"/>
        <w:spacing w:after="0" w:line="240" w:lineRule="auto"/>
        <w:jc w:val="center"/>
        <w:rPr>
          <w:rFonts w:ascii="Times New Roman" w:eastAsia="Arial Unicode MS" w:hAnsi="Times New Roman" w:cs="Times New Roman"/>
          <w:b/>
          <w:sz w:val="28"/>
          <w:szCs w:val="20"/>
          <w:lang w:val="en-US" w:eastAsia="ru-RU"/>
        </w:rPr>
      </w:pPr>
    </w:p>
    <w:p w:rsidR="00A80BBC" w:rsidRPr="00CE2EA5" w:rsidRDefault="00A80BBC" w:rsidP="00F6495F">
      <w:pPr>
        <w:widowControl w:val="0"/>
        <w:spacing w:after="0" w:line="240" w:lineRule="auto"/>
        <w:jc w:val="center"/>
        <w:rPr>
          <w:rFonts w:ascii="Times New Roman" w:eastAsia="Arial Unicode MS" w:hAnsi="Times New Roman" w:cs="Times New Roman"/>
          <w:b/>
          <w:sz w:val="28"/>
          <w:szCs w:val="20"/>
          <w:lang w:val="en-US" w:eastAsia="ru-RU"/>
        </w:rPr>
      </w:pPr>
    </w:p>
    <w:p w:rsidR="00A80BBC" w:rsidRPr="00CE2EA5" w:rsidRDefault="00A80BBC" w:rsidP="00F6495F">
      <w:pPr>
        <w:widowControl w:val="0"/>
        <w:spacing w:after="0" w:line="240" w:lineRule="auto"/>
        <w:jc w:val="center"/>
        <w:rPr>
          <w:rFonts w:ascii="Times New Roman" w:eastAsia="Arial Unicode MS" w:hAnsi="Times New Roman" w:cs="Times New Roman"/>
          <w:b/>
          <w:sz w:val="28"/>
          <w:szCs w:val="20"/>
          <w:lang w:val="en-US" w:eastAsia="ru-RU"/>
        </w:rPr>
      </w:pPr>
    </w:p>
    <w:p w:rsidR="00A80BBC" w:rsidRPr="00CE2EA5" w:rsidRDefault="00A80BBC" w:rsidP="00F6495F">
      <w:pPr>
        <w:widowControl w:val="0"/>
        <w:spacing w:after="0" w:line="240" w:lineRule="auto"/>
        <w:jc w:val="center"/>
        <w:rPr>
          <w:rFonts w:ascii="Times New Roman" w:eastAsia="Arial Unicode MS" w:hAnsi="Times New Roman" w:cs="Times New Roman"/>
          <w:b/>
          <w:sz w:val="28"/>
          <w:szCs w:val="20"/>
          <w:lang w:val="en-US" w:eastAsia="ru-RU"/>
        </w:rPr>
      </w:pPr>
    </w:p>
    <w:p w:rsidR="00A80BBC" w:rsidRPr="00CE2EA5" w:rsidRDefault="00A80BBC" w:rsidP="00F6495F">
      <w:pPr>
        <w:widowControl w:val="0"/>
        <w:spacing w:after="0" w:line="240" w:lineRule="auto"/>
        <w:jc w:val="center"/>
        <w:rPr>
          <w:rFonts w:ascii="Times New Roman" w:eastAsia="Arial Unicode MS" w:hAnsi="Times New Roman" w:cs="Times New Roman"/>
          <w:b/>
          <w:sz w:val="28"/>
          <w:szCs w:val="20"/>
          <w:lang w:val="en-US" w:eastAsia="ru-RU"/>
        </w:rPr>
      </w:pPr>
    </w:p>
    <w:p w:rsidR="00A80BBC" w:rsidRPr="00CE2EA5" w:rsidRDefault="00A80BBC" w:rsidP="00F6495F">
      <w:pPr>
        <w:widowControl w:val="0"/>
        <w:spacing w:after="0" w:line="240" w:lineRule="auto"/>
        <w:jc w:val="center"/>
        <w:rPr>
          <w:rFonts w:ascii="Times New Roman" w:eastAsia="Arial Unicode MS" w:hAnsi="Times New Roman" w:cs="Times New Roman"/>
          <w:b/>
          <w:sz w:val="28"/>
          <w:szCs w:val="20"/>
          <w:lang w:val="en-US" w:eastAsia="ru-RU"/>
        </w:rPr>
      </w:pPr>
    </w:p>
    <w:p w:rsidR="00A4604B" w:rsidRPr="00CE2EA5" w:rsidRDefault="00A4604B" w:rsidP="00F6495F">
      <w:pPr>
        <w:widowControl w:val="0"/>
        <w:spacing w:after="0" w:line="240" w:lineRule="auto"/>
        <w:jc w:val="center"/>
        <w:rPr>
          <w:rFonts w:ascii="Times New Roman" w:eastAsia="Arial Unicode MS" w:hAnsi="Times New Roman" w:cs="Times New Roman"/>
          <w:b/>
          <w:sz w:val="28"/>
          <w:szCs w:val="20"/>
          <w:lang w:val="en-US" w:eastAsia="ru-RU"/>
        </w:rPr>
      </w:pPr>
    </w:p>
    <w:p w:rsidR="009D0C85" w:rsidRPr="00CE2EA5" w:rsidRDefault="009D0C85" w:rsidP="0025346E">
      <w:pPr>
        <w:widowControl w:val="0"/>
        <w:spacing w:after="0" w:line="240" w:lineRule="auto"/>
        <w:rPr>
          <w:rFonts w:ascii="Times New Roman" w:eastAsia="Arial Unicode MS" w:hAnsi="Times New Roman" w:cs="Times New Roman"/>
          <w:b/>
          <w:sz w:val="32"/>
          <w:szCs w:val="32"/>
          <w:lang w:val="en-US" w:eastAsia="ru-RU"/>
        </w:rPr>
      </w:pPr>
    </w:p>
    <w:p w:rsidR="00F6495F" w:rsidRPr="00CE2EA5" w:rsidRDefault="00F6495F" w:rsidP="00A4604B">
      <w:pPr>
        <w:widowControl w:val="0"/>
        <w:spacing w:after="0" w:line="240" w:lineRule="auto"/>
        <w:jc w:val="center"/>
        <w:rPr>
          <w:rFonts w:ascii="Times New Roman" w:eastAsia="Arial Unicode MS" w:hAnsi="Times New Roman" w:cs="Times New Roman"/>
          <w:b/>
          <w:sz w:val="32"/>
          <w:szCs w:val="32"/>
          <w:lang w:val="en-US" w:eastAsia="ru-RU"/>
        </w:rPr>
      </w:pPr>
      <w:proofErr w:type="gramStart"/>
      <w:r w:rsidRPr="006267E1">
        <w:rPr>
          <w:rFonts w:ascii="Times New Roman" w:eastAsia="Arial Unicode MS" w:hAnsi="Times New Roman" w:cs="Times New Roman"/>
          <w:b/>
          <w:sz w:val="32"/>
          <w:szCs w:val="32"/>
          <w:lang w:val="en-US" w:eastAsia="ru-RU"/>
        </w:rPr>
        <w:lastRenderedPageBreak/>
        <w:t>I – bob.</w:t>
      </w:r>
      <w:proofErr w:type="gramEnd"/>
      <w:r w:rsidRPr="006267E1">
        <w:rPr>
          <w:rFonts w:ascii="Times New Roman" w:eastAsia="Arial Unicode MS" w:hAnsi="Times New Roman" w:cs="Times New Roman"/>
          <w:b/>
          <w:sz w:val="32"/>
          <w:szCs w:val="32"/>
          <w:lang w:val="en-US" w:eastAsia="ru-RU"/>
        </w:rPr>
        <w:t xml:space="preserve"> Menejmentning zamonaviy </w:t>
      </w:r>
      <w:proofErr w:type="gramStart"/>
      <w:r w:rsidRPr="006267E1">
        <w:rPr>
          <w:rFonts w:ascii="Times New Roman" w:eastAsia="Arial Unicode MS" w:hAnsi="Times New Roman" w:cs="Times New Roman"/>
          <w:b/>
          <w:sz w:val="32"/>
          <w:szCs w:val="32"/>
          <w:lang w:val="en-US" w:eastAsia="ru-RU"/>
        </w:rPr>
        <w:t>konsepsiyalari  hamda</w:t>
      </w:r>
      <w:proofErr w:type="gramEnd"/>
      <w:r w:rsidRPr="006267E1">
        <w:rPr>
          <w:rFonts w:ascii="Times New Roman" w:eastAsia="Arial Unicode MS" w:hAnsi="Times New Roman" w:cs="Times New Roman"/>
          <w:b/>
          <w:sz w:val="32"/>
          <w:szCs w:val="32"/>
          <w:lang w:val="en-US" w:eastAsia="ru-RU"/>
        </w:rPr>
        <w:t xml:space="preserve"> turizmda menejmentning o’rni va ahamiyati.</w:t>
      </w:r>
    </w:p>
    <w:p w:rsidR="00A4604B" w:rsidRPr="00CE2EA5" w:rsidRDefault="00A4604B" w:rsidP="00A4604B">
      <w:pPr>
        <w:widowControl w:val="0"/>
        <w:spacing w:after="0" w:line="240" w:lineRule="auto"/>
        <w:jc w:val="center"/>
        <w:rPr>
          <w:rFonts w:ascii="Times New Roman" w:eastAsia="Arial Unicode MS" w:hAnsi="Times New Roman" w:cs="Times New Roman"/>
          <w:b/>
          <w:sz w:val="32"/>
          <w:szCs w:val="32"/>
          <w:lang w:val="en-US" w:eastAsia="ru-RU"/>
        </w:rPr>
      </w:pPr>
    </w:p>
    <w:p w:rsidR="00112C83" w:rsidRPr="006267E1" w:rsidRDefault="00690844" w:rsidP="00F6495F">
      <w:pPr>
        <w:pStyle w:val="a3"/>
        <w:numPr>
          <w:ilvl w:val="1"/>
          <w:numId w:val="6"/>
        </w:numPr>
        <w:jc w:val="center"/>
        <w:rPr>
          <w:rFonts w:ascii="Times New Roman" w:hAnsi="Times New Roman" w:cs="Times New Roman"/>
          <w:b/>
          <w:sz w:val="32"/>
          <w:szCs w:val="32"/>
          <w:lang w:val="en-US"/>
        </w:rPr>
      </w:pPr>
      <w:r w:rsidRPr="00F6495F">
        <w:rPr>
          <w:b/>
          <w:sz w:val="28"/>
          <w:szCs w:val="28"/>
          <w:lang w:val="en-US"/>
        </w:rPr>
        <w:t xml:space="preserve"> </w:t>
      </w:r>
      <w:r w:rsidR="00F6495F" w:rsidRPr="006267E1">
        <w:rPr>
          <w:rFonts w:ascii="Times New Roman" w:hAnsi="Times New Roman" w:cs="Times New Roman"/>
          <w:b/>
          <w:sz w:val="32"/>
          <w:szCs w:val="32"/>
          <w:lang w:val="en-US"/>
        </w:rPr>
        <w:t xml:space="preserve">Menejment funksiyalarining mohiyati </w:t>
      </w:r>
      <w:proofErr w:type="gramStart"/>
      <w:r w:rsidR="00F6495F" w:rsidRPr="006267E1">
        <w:rPr>
          <w:rFonts w:ascii="Times New Roman" w:hAnsi="Times New Roman" w:cs="Times New Roman"/>
          <w:b/>
          <w:sz w:val="32"/>
          <w:szCs w:val="32"/>
          <w:lang w:val="en-US"/>
        </w:rPr>
        <w:t>va</w:t>
      </w:r>
      <w:proofErr w:type="gramEnd"/>
      <w:r w:rsidR="00F6495F" w:rsidRPr="006267E1">
        <w:rPr>
          <w:rFonts w:ascii="Times New Roman" w:hAnsi="Times New Roman" w:cs="Times New Roman"/>
          <w:b/>
          <w:sz w:val="32"/>
          <w:szCs w:val="32"/>
          <w:lang w:val="en-US"/>
        </w:rPr>
        <w:t xml:space="preserve"> tasnifi</w:t>
      </w:r>
      <w:r w:rsidR="00B555D6" w:rsidRPr="006267E1">
        <w:rPr>
          <w:rFonts w:ascii="Times New Roman" w:hAnsi="Times New Roman" w:cs="Times New Roman"/>
          <w:b/>
          <w:sz w:val="32"/>
          <w:szCs w:val="32"/>
          <w:lang w:val="en-US"/>
        </w:rPr>
        <w:t>.</w:t>
      </w:r>
    </w:p>
    <w:p w:rsidR="00112C83" w:rsidRPr="006267E1" w:rsidRDefault="00112C83" w:rsidP="00A80BBC">
      <w:pPr>
        <w:spacing w:after="0" w:line="360" w:lineRule="auto"/>
        <w:jc w:val="both"/>
        <w:rPr>
          <w:rFonts w:ascii="Times New Roman" w:hAnsi="Times New Roman" w:cs="Times New Roman"/>
          <w:sz w:val="28"/>
          <w:szCs w:val="28"/>
          <w:lang w:val="en-US"/>
        </w:rPr>
      </w:pPr>
      <w:r w:rsidRPr="00F6495F">
        <w:rPr>
          <w:sz w:val="24"/>
          <w:szCs w:val="24"/>
          <w:lang w:val="en-US"/>
        </w:rPr>
        <w:tab/>
      </w:r>
      <w:r w:rsidRPr="006267E1">
        <w:rPr>
          <w:rFonts w:ascii="Times New Roman" w:hAnsi="Times New Roman" w:cs="Times New Roman"/>
          <w:sz w:val="28"/>
          <w:szCs w:val="28"/>
          <w:lang w:val="en-US"/>
        </w:rPr>
        <w:t>Boshqaruv  (menejment)  fani  rivojlanishining  zamonaviy  qatlamiga  xosligi  mahalliy yo`nalishi  tekshiruvlardan  boshqaruvning  umumiy  nazariyasiga  o`tishga  olib  kelish  bilan  xarakterlanadi.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Konsepsiya – (lotin  conception-qabul  qilmoq)  aniq,  ma’lum xodisalar,  jarayonlarga  izoh  berish, tushunish  usull</w:t>
      </w:r>
      <w:r w:rsidR="007670B0" w:rsidRPr="006267E1">
        <w:rPr>
          <w:rFonts w:ascii="Times New Roman" w:hAnsi="Times New Roman" w:cs="Times New Roman"/>
          <w:sz w:val="28"/>
          <w:szCs w:val="28"/>
          <w:lang w:val="en-US"/>
        </w:rPr>
        <w:t>arini  o`z  ichiga  olgan  qarash</w:t>
      </w:r>
      <w:r w:rsidRPr="006267E1">
        <w:rPr>
          <w:rFonts w:ascii="Times New Roman" w:hAnsi="Times New Roman" w:cs="Times New Roman"/>
          <w:sz w:val="28"/>
          <w:szCs w:val="28"/>
          <w:lang w:val="en-US"/>
        </w:rPr>
        <w:t xml:space="preserve">lar  tizimidir. </w:t>
      </w:r>
      <w:proofErr w:type="gramStart"/>
      <w:r w:rsidRPr="006267E1">
        <w:rPr>
          <w:rFonts w:ascii="Times New Roman" w:hAnsi="Times New Roman" w:cs="Times New Roman"/>
          <w:sz w:val="28"/>
          <w:szCs w:val="28"/>
          <w:lang w:val="en-US"/>
        </w:rPr>
        <w:t>Har  xil</w:t>
      </w:r>
      <w:proofErr w:type="gramEnd"/>
      <w:r w:rsidRPr="006267E1">
        <w:rPr>
          <w:rFonts w:ascii="Times New Roman" w:hAnsi="Times New Roman" w:cs="Times New Roman"/>
          <w:sz w:val="28"/>
          <w:szCs w:val="28"/>
          <w:lang w:val="en-US"/>
        </w:rPr>
        <w:t xml:space="preserve">  nazariyaning  asosiy  g`oyasini  konsepsiya  tushuntiradi.</w:t>
      </w:r>
    </w:p>
    <w:p w:rsidR="00112C83" w:rsidRPr="006267E1" w:rsidRDefault="00112C83" w:rsidP="00A80BBC">
      <w:pPr>
        <w:spacing w:after="0" w:line="360" w:lineRule="auto"/>
        <w:jc w:val="both"/>
        <w:rPr>
          <w:sz w:val="28"/>
          <w:szCs w:val="28"/>
          <w:lang w:val="en-US"/>
        </w:rPr>
      </w:pPr>
      <w:r w:rsidRPr="006267E1">
        <w:rPr>
          <w:rFonts w:ascii="Times New Roman" w:hAnsi="Times New Roman" w:cs="Times New Roman"/>
          <w:sz w:val="28"/>
          <w:szCs w:val="28"/>
          <w:lang w:val="en-US"/>
        </w:rPr>
        <w:tab/>
        <w:t>Konsepsiya – har</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bir</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ilmiy</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yondashishning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o`ziga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xos</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poydevorini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tashkil</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qiladi.  U</w:t>
      </w:r>
      <w:r w:rsidR="00ED3824" w:rsidRPr="00ED3824">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bir-biri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bilan</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o`zaro</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bog`liq</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aniq</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ilmiy</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qarashlar</w:t>
      </w:r>
      <w:proofErr w:type="gramStart"/>
      <w:r w:rsidRPr="006267E1">
        <w:rPr>
          <w:rFonts w:ascii="Times New Roman" w:hAnsi="Times New Roman" w:cs="Times New Roman"/>
          <w:sz w:val="28"/>
          <w:szCs w:val="28"/>
          <w:lang w:val="en-US"/>
        </w:rPr>
        <w:t>,  tekshir</w:t>
      </w:r>
      <w:proofErr w:type="gramEnd"/>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uvusullari,  shuningdek</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hodisa,  jarayonlarga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izoh</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berish</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majmuasidir.  Ilgari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fanda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qayd</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etilgan</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boshqaruvning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zamonaviy</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konsepsiyasi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boshqaruv</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nazariyasiga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yondashuvning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bosh</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ilmiy</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asosi</w:t>
      </w:r>
      <w:r w:rsidR="00F6495F"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bo`</w:t>
      </w:r>
      <w:proofErr w:type="gramEnd"/>
      <w:r w:rsidRPr="006267E1">
        <w:rPr>
          <w:rFonts w:ascii="Times New Roman" w:hAnsi="Times New Roman" w:cs="Times New Roman"/>
          <w:sz w:val="28"/>
          <w:szCs w:val="28"/>
          <w:lang w:val="en-US"/>
        </w:rPr>
        <w:t>lib</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xizmat</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qiladi.  Uning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turlari – jarayonli, tizimli</w:t>
      </w:r>
      <w:r w:rsidR="00F6495F"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va</w:t>
      </w:r>
      <w:proofErr w:type="gramEnd"/>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variantli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yondashuvlardir.</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proofErr w:type="gramStart"/>
      <w:r w:rsidRPr="006267E1">
        <w:rPr>
          <w:rFonts w:ascii="Times New Roman" w:hAnsi="Times New Roman" w:cs="Times New Roman"/>
          <w:sz w:val="28"/>
          <w:szCs w:val="28"/>
          <w:lang w:val="en-US"/>
        </w:rPr>
        <w:t>Jarayonli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yonndashuv.</w:t>
      </w:r>
      <w:proofErr w:type="gramEnd"/>
      <w:r w:rsidRPr="006267E1">
        <w:rPr>
          <w:rFonts w:ascii="Times New Roman" w:hAnsi="Times New Roman" w:cs="Times New Roman"/>
          <w:sz w:val="28"/>
          <w:szCs w:val="28"/>
          <w:lang w:val="en-US"/>
        </w:rPr>
        <w:t xml:space="preserve">  Bu</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boshqaruvning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shunaqa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turiki, unda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faoliyat</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bir</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necha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o`zaro</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bog`liq</w:t>
      </w:r>
      <w:r w:rsidR="00F6495F"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bo`</w:t>
      </w:r>
      <w:proofErr w:type="gramEnd"/>
      <w:r w:rsidRPr="006267E1">
        <w:rPr>
          <w:rFonts w:ascii="Times New Roman" w:hAnsi="Times New Roman" w:cs="Times New Roman"/>
          <w:sz w:val="28"/>
          <w:szCs w:val="28"/>
          <w:lang w:val="en-US"/>
        </w:rPr>
        <w:t>lgan</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boshqaruv</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funksiyalari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yig`indisidan</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tashkil</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topgan. </w:t>
      </w:r>
      <w:proofErr w:type="gramStart"/>
      <w:r w:rsidRPr="006267E1">
        <w:rPr>
          <w:rFonts w:ascii="Times New Roman" w:hAnsi="Times New Roman" w:cs="Times New Roman"/>
          <w:sz w:val="28"/>
          <w:szCs w:val="28"/>
          <w:lang w:val="en-US"/>
        </w:rPr>
        <w:t>Funksiyalarning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har</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biriga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oddiy</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hodisalar</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kompleksi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deb</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qaraladi.</w:t>
      </w:r>
      <w:proofErr w:type="gramEnd"/>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Boshqaruv</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funksiyalarning</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muammosi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o`ziga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alohida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e’tiborni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talab</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qiladi, chunki</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har</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xil</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muallifla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rturlicha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qarashlarga</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egadirlar.</w:t>
      </w:r>
      <w:proofErr w:type="gramEnd"/>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Jarayonli  yondashuv  boshqaruvga  bir-biri bilan  o`zaro  chambarchas  bog`liq  bo`lgan, izchil, ketma-ket  funksiyalar  deb  qaraydi. </w:t>
      </w:r>
      <w:proofErr w:type="gramStart"/>
      <w:r w:rsidRPr="006267E1">
        <w:rPr>
          <w:rFonts w:ascii="Times New Roman" w:hAnsi="Times New Roman" w:cs="Times New Roman"/>
          <w:sz w:val="28"/>
          <w:szCs w:val="28"/>
          <w:lang w:val="en-US"/>
        </w:rPr>
        <w:t>Bu  bog</w:t>
      </w:r>
      <w:proofErr w:type="gramEnd"/>
      <w:r w:rsidRPr="006267E1">
        <w:rPr>
          <w:rFonts w:ascii="Times New Roman" w:hAnsi="Times New Roman" w:cs="Times New Roman"/>
          <w:sz w:val="28"/>
          <w:szCs w:val="28"/>
          <w:lang w:val="en-US"/>
        </w:rPr>
        <w:t>`liqlik  muloqot  tariqasida  namoyon  bo`ladi. Rahbar  boshqaruv  paytida  xulosa  chiqarishdan  oldin  avval  ichki  va  tashqi ma’lumotlarni  to`playdi  va  undan  so`ng  hodimlarning  tushunishlariga  umid  qilib,  ular  bilan  birgalikda  harakat  qiladi.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Boshqaruv  chiqargan  xulosa, qaror  bu  tizimdagi  barcha  qismlar  uchun  mo`ljallangan, ish  jarayonida  yuz  bergan  vaziyat  yuzasidan  chiqarilgan  va  </w:t>
      </w:r>
      <w:r w:rsidRPr="006267E1">
        <w:rPr>
          <w:rFonts w:ascii="Times New Roman" w:hAnsi="Times New Roman" w:cs="Times New Roman"/>
          <w:sz w:val="28"/>
          <w:szCs w:val="28"/>
          <w:lang w:val="en-US"/>
        </w:rPr>
        <w:lastRenderedPageBreak/>
        <w:t>nihoyat, oldiga  qo`yilgan  maqsadga  erishishi  uchun  tuzilgan  dasturning  natijasidir.</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Tizimli  yondashuv</w:t>
      </w:r>
      <w:proofErr w:type="gramEnd"/>
      <w:r w:rsidRPr="006267E1">
        <w:rPr>
          <w:rFonts w:ascii="Times New Roman" w:hAnsi="Times New Roman" w:cs="Times New Roman"/>
          <w:sz w:val="28"/>
          <w:szCs w:val="28"/>
          <w:lang w:val="en-US"/>
        </w:rPr>
        <w:t xml:space="preserve"> – zamonaviy  boshqaruv  tizimini,  fikrlash  usullarini  bildiradi. </w:t>
      </w:r>
      <w:proofErr w:type="gramStart"/>
      <w:r w:rsidRPr="006267E1">
        <w:rPr>
          <w:rFonts w:ascii="Times New Roman" w:hAnsi="Times New Roman" w:cs="Times New Roman"/>
          <w:sz w:val="28"/>
          <w:szCs w:val="28"/>
          <w:lang w:val="en-US"/>
        </w:rPr>
        <w:t>Uning  asosini</w:t>
      </w:r>
      <w:proofErr w:type="gramEnd"/>
      <w:r w:rsidRPr="006267E1">
        <w:rPr>
          <w:rFonts w:ascii="Times New Roman" w:hAnsi="Times New Roman" w:cs="Times New Roman"/>
          <w:sz w:val="28"/>
          <w:szCs w:val="28"/>
          <w:lang w:val="en-US"/>
        </w:rPr>
        <w:t xml:space="preserve">  elementlardan  iborat  yaxlit  tizim  tashkil  qiladi. </w:t>
      </w:r>
      <w:proofErr w:type="gramStart"/>
      <w:r w:rsidRPr="006267E1">
        <w:rPr>
          <w:rFonts w:ascii="Times New Roman" w:hAnsi="Times New Roman" w:cs="Times New Roman"/>
          <w:sz w:val="28"/>
          <w:szCs w:val="28"/>
          <w:lang w:val="en-US"/>
        </w:rPr>
        <w:t>Har  bir</w:t>
      </w:r>
      <w:proofErr w:type="gramEnd"/>
      <w:r w:rsidRPr="006267E1">
        <w:rPr>
          <w:rFonts w:ascii="Times New Roman" w:hAnsi="Times New Roman" w:cs="Times New Roman"/>
          <w:sz w:val="28"/>
          <w:szCs w:val="28"/>
          <w:lang w:val="en-US"/>
        </w:rPr>
        <w:t xml:space="preserve">  element  o`ziga  xos  xususiyatlarga  ega. Bunaqa  tizimning  har  bir  qismi  bir-biri  bilan  o`zaro  bog`liq. Ba’zi  bir  qism  ishtirok  etmagan  xolda  tizim  yoki  noto`g`ri  ishlaydi, yoki  umuman  ishlamaydi.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Tizimli  yondashuv</w:t>
      </w:r>
      <w:proofErr w:type="gramEnd"/>
      <w:r w:rsidRPr="006267E1">
        <w:rPr>
          <w:rFonts w:ascii="Times New Roman" w:hAnsi="Times New Roman" w:cs="Times New Roman"/>
          <w:sz w:val="28"/>
          <w:szCs w:val="28"/>
          <w:lang w:val="en-US"/>
        </w:rPr>
        <w:t xml:space="preserve">  bu  kompleksli tahlillar  usulidir. Bu  usul  o`zaro  bog`liqlik, biri  ikkinchisidan  kelib  chiqaradigan  hodisalar, tamoyillar  bilan  belgilangan. Yechilishi  kerak  bo`lgan  muammolarga  o`zi  ayro, mustaqil,  alohida  emas,  balki  yaxlit  butun  bir  tizimning  qismiga  qaraganday  urg`u  beriladi.  Bu  yondashuvga  avval  muhim  muammolar,  keyinchalik  boshqalari  iloji  boricha  tez  yechiladi,  baho  beriladi.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Vaziyatli  yondashuvda – boshqaruv  usullarini, qoidalarini  tanlash  va  ishlatish  malum  vaziyatlarga  bog`liq  bo`ladi. </w:t>
      </w:r>
      <w:proofErr w:type="gramStart"/>
      <w:r w:rsidRPr="006267E1">
        <w:rPr>
          <w:rFonts w:ascii="Times New Roman" w:hAnsi="Times New Roman" w:cs="Times New Roman"/>
          <w:sz w:val="28"/>
          <w:szCs w:val="28"/>
          <w:lang w:val="en-US"/>
        </w:rPr>
        <w:t>Uning  bosh</w:t>
      </w:r>
      <w:proofErr w:type="gramEnd"/>
      <w:r w:rsidRPr="006267E1">
        <w:rPr>
          <w:rFonts w:ascii="Times New Roman" w:hAnsi="Times New Roman" w:cs="Times New Roman"/>
          <w:sz w:val="28"/>
          <w:szCs w:val="28"/>
          <w:lang w:val="en-US"/>
        </w:rPr>
        <w:t xml:space="preserve">  vazifasi  ish  yurutuvchilarni  vaziyatli  fikrlashga  o`rgatishdir. Ular  boshqaruv – ishlab chiqarish  muammolarini  to`g`ri  baholay  olishlari, hamda  bu  vaziyatlardan  tezda  chiqib olish  yo`llarini  topa  olishlari  muhim. Konkret  sodir  bo`lgan  muammoli  vaziyatlarda  yaxshi  samara  beradigan  vaziyatli  yondashuv  bo`lib  hisoblanadi.  </w:t>
      </w:r>
      <w:proofErr w:type="gramStart"/>
      <w:r w:rsidRPr="006267E1">
        <w:rPr>
          <w:rFonts w:ascii="Times New Roman" w:hAnsi="Times New Roman" w:cs="Times New Roman"/>
          <w:sz w:val="28"/>
          <w:szCs w:val="28"/>
          <w:lang w:val="en-US"/>
        </w:rPr>
        <w:t>Aniq  bir</w:t>
      </w:r>
      <w:proofErr w:type="gramEnd"/>
      <w:r w:rsidRPr="006267E1">
        <w:rPr>
          <w:rFonts w:ascii="Times New Roman" w:hAnsi="Times New Roman" w:cs="Times New Roman"/>
          <w:sz w:val="28"/>
          <w:szCs w:val="28"/>
          <w:lang w:val="en-US"/>
        </w:rPr>
        <w:t xml:space="preserve">  paytda  aniq  sabablarga  ko`ra  xulosa  qilinadi.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Boshqaruvning  mexanizmi</w:t>
      </w:r>
      <w:proofErr w:type="gramEnd"/>
      <w:r w:rsidRPr="006267E1">
        <w:rPr>
          <w:rFonts w:ascii="Times New Roman" w:hAnsi="Times New Roman" w:cs="Times New Roman"/>
          <w:sz w:val="28"/>
          <w:szCs w:val="28"/>
          <w:lang w:val="en-US"/>
        </w:rPr>
        <w:t xml:space="preserve">  boshqaruv  tamoyillardan  kelib  chiqadi.  Bu  tamoyillar  quyidagilar: bajarilishi  kerak  bo`lgan  qoidalar,  boshqaruvning  maqsadi, faoliyat  yo`nalish,  boshqruv  uslublari, maqsadga  erishishi usullari, boshqaruv  funksiyalar.</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Boshqaruvning  umumiy  tamoyillariga  samaradorlik  darajasi,  ijtimoiy  javobgarlik  hissi,  barcha  xatti - harakatlarning  mijozga  yo`naltirilganligi  va  tizimi  kiradi.</w:t>
      </w:r>
    </w:p>
    <w:p w:rsidR="004E226C" w:rsidRPr="006267E1" w:rsidRDefault="00112C83" w:rsidP="00A80BBC">
      <w:pPr>
        <w:spacing w:after="0" w:line="360" w:lineRule="auto"/>
        <w:jc w:val="both"/>
        <w:rPr>
          <w:sz w:val="28"/>
          <w:szCs w:val="28"/>
          <w:lang w:val="en-US"/>
        </w:rPr>
      </w:pPr>
      <w:r w:rsidRPr="006267E1">
        <w:rPr>
          <w:rFonts w:ascii="Times New Roman" w:hAnsi="Times New Roman" w:cs="Times New Roman"/>
          <w:sz w:val="28"/>
          <w:szCs w:val="28"/>
          <w:lang w:val="en-US"/>
        </w:rPr>
        <w:tab/>
        <w:t xml:space="preserve">Boshqaruvning  alohida  tamoyillarini  jamoaning  bir  rahbar  qo`li  ostida  ishlashi;  boshqaruv  tizimining  xilma-xilligi;  quyidagilarning  yuqori  </w:t>
      </w:r>
      <w:r w:rsidRPr="006267E1">
        <w:rPr>
          <w:rFonts w:ascii="Times New Roman" w:hAnsi="Times New Roman" w:cs="Times New Roman"/>
          <w:sz w:val="28"/>
          <w:szCs w:val="28"/>
          <w:lang w:val="en-US"/>
        </w:rPr>
        <w:lastRenderedPageBreak/>
        <w:t>mansabdorlarga  bo`ysunishi,  reglamentatsiya  va  tashabbuskorlik;  muqobillik  va  egiluvchanlik;  ratsionallik,  avtomatlashtirish,  maxsuslashtirish  kabilar  tashkil  qiladi.  Shuningdek  boshqaruvda  sentralizatsiya (markazlashtirish)  va  desentralizatsiya,  regional,  maqsadli,  soha  boshqaruvining birgalikda  yaxlit  olib  borilishi;  Huquq  va  javobgarlikning  yi`g`indisi, buyruqlarning  bir  xilligi  ham  katta  rol  o`ynaydi.</w:t>
      </w:r>
    </w:p>
    <w:p w:rsidR="00112C83" w:rsidRPr="006267E1" w:rsidRDefault="00F6495F" w:rsidP="00A80BBC">
      <w:pPr>
        <w:spacing w:after="0" w:line="360" w:lineRule="auto"/>
        <w:rPr>
          <w:rFonts w:ascii="Times New Roman" w:hAnsi="Times New Roman" w:cs="Times New Roman"/>
          <w:sz w:val="28"/>
          <w:szCs w:val="28"/>
          <w:lang w:val="en-US"/>
        </w:rPr>
      </w:pPr>
      <w:r w:rsidRPr="006267E1">
        <w:rPr>
          <w:sz w:val="28"/>
          <w:szCs w:val="28"/>
          <w:lang w:val="en-US"/>
        </w:rPr>
        <w:t xml:space="preserve">             </w:t>
      </w:r>
      <w:r w:rsidR="00112C83" w:rsidRPr="006267E1">
        <w:rPr>
          <w:rFonts w:ascii="Times New Roman" w:hAnsi="Times New Roman" w:cs="Times New Roman"/>
          <w:sz w:val="28"/>
          <w:szCs w:val="28"/>
          <w:lang w:val="en-US"/>
        </w:rPr>
        <w:t>M</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n</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jm</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 xml:space="preserve">ntning asosiy ta’lim maktablari </w:t>
      </w:r>
      <w:proofErr w:type="gramStart"/>
      <w:r w:rsidR="00112C83" w:rsidRPr="006267E1">
        <w:rPr>
          <w:rFonts w:ascii="Times New Roman" w:hAnsi="Times New Roman" w:cs="Times New Roman"/>
          <w:sz w:val="28"/>
          <w:szCs w:val="28"/>
          <w:lang w:val="en-US"/>
        </w:rPr>
        <w:t>va</w:t>
      </w:r>
      <w:proofErr w:type="gramEnd"/>
      <w:r w:rsidR="00112C83" w:rsidRPr="006267E1">
        <w:rPr>
          <w:rFonts w:ascii="Times New Roman" w:hAnsi="Times New Roman" w:cs="Times New Roman"/>
          <w:sz w:val="28"/>
          <w:szCs w:val="28"/>
          <w:lang w:val="en-US"/>
        </w:rPr>
        <w:t xml:space="preserve"> g‘oyalari:</w:t>
      </w:r>
    </w:p>
    <w:p w:rsidR="00112C83" w:rsidRPr="006267E1" w:rsidRDefault="00A80BBC" w:rsidP="00A80BBC">
      <w:pPr>
        <w:spacing w:after="0" w:line="360" w:lineRule="auto"/>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112C83" w:rsidRPr="006267E1">
        <w:rPr>
          <w:rFonts w:ascii="Times New Roman" w:hAnsi="Times New Roman" w:cs="Times New Roman"/>
          <w:sz w:val="28"/>
          <w:szCs w:val="28"/>
          <w:lang w:val="en-US"/>
        </w:rPr>
        <w:t xml:space="preserve">1. Ta’limotlar </w:t>
      </w:r>
      <w:proofErr w:type="gramStart"/>
      <w:r w:rsidR="00112C83" w:rsidRPr="006267E1">
        <w:rPr>
          <w:rFonts w:ascii="Times New Roman" w:hAnsi="Times New Roman" w:cs="Times New Roman"/>
          <w:sz w:val="28"/>
          <w:szCs w:val="28"/>
          <w:lang w:val="en-US"/>
        </w:rPr>
        <w:t>bo‘yicha</w:t>
      </w:r>
      <w:proofErr w:type="gramEnd"/>
      <w:r w:rsidR="00112C83" w:rsidRPr="006267E1">
        <w:rPr>
          <w:rFonts w:ascii="Times New Roman" w:hAnsi="Times New Roman" w:cs="Times New Roman"/>
          <w:sz w:val="28"/>
          <w:szCs w:val="28"/>
          <w:lang w:val="en-US"/>
        </w:rPr>
        <w:t xml:space="preserve"> yondashuv:</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ilmiy</w:t>
      </w:r>
      <w:proofErr w:type="gramEnd"/>
      <w:r w:rsidRPr="006267E1">
        <w:rPr>
          <w:rFonts w:ascii="Times New Roman" w:hAnsi="Times New Roman" w:cs="Times New Roman"/>
          <w:sz w:val="28"/>
          <w:szCs w:val="28"/>
          <w:lang w:val="en-US"/>
        </w:rPr>
        <w:t xml:space="preserve"> boshqaruv ta’limot maktabi;</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ma’muriy</w:t>
      </w:r>
      <w:proofErr w:type="gramEnd"/>
      <w:r w:rsidRPr="006267E1">
        <w:rPr>
          <w:rFonts w:ascii="Times New Roman" w:hAnsi="Times New Roman" w:cs="Times New Roman"/>
          <w:sz w:val="28"/>
          <w:szCs w:val="28"/>
          <w:lang w:val="en-US"/>
        </w:rPr>
        <w:t xml:space="preserve"> boshqaruv;</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insonlar</w:t>
      </w:r>
      <w:proofErr w:type="gramEnd"/>
      <w:r w:rsidRPr="006267E1">
        <w:rPr>
          <w:rFonts w:ascii="Times New Roman" w:hAnsi="Times New Roman" w:cs="Times New Roman"/>
          <w:sz w:val="28"/>
          <w:szCs w:val="28"/>
          <w:lang w:val="en-US"/>
        </w:rPr>
        <w:t xml:space="preserve"> orasidagi munosabat va xati-harakat haqidagi fanlar;</w:t>
      </w:r>
    </w:p>
    <w:p w:rsidR="00112C83" w:rsidRPr="006267E1" w:rsidRDefault="00112C83" w:rsidP="00A80BBC">
      <w:pPr>
        <w:spacing w:after="0" w:line="360" w:lineRule="auto"/>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-boshqaruv fani yoki miqdoriy uslublar.</w:t>
      </w:r>
      <w:proofErr w:type="gramEnd"/>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ab/>
        <w:t>2. Jarayon yondashuvi-boshqaruvni uzluksiz boshqarish funksiyalarining yig‘indisi sifatida o‘rganadi.</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ab/>
        <w:t>3. Tahliliy yondashuv.</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ab/>
        <w:t>4. Vaziyat yondashuvi.</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ab/>
        <w:t>To‘rt ta’limot maktabining boshqaruv fikrining rivojlanishiga qo‘shgan hissasi:</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ab/>
        <w:t>A. Ilmiy boshqaruv ta’limot maktabi: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a) </w:t>
      </w:r>
      <w:proofErr w:type="gramStart"/>
      <w:r w:rsidRPr="006267E1">
        <w:rPr>
          <w:rFonts w:ascii="Times New Roman" w:hAnsi="Times New Roman" w:cs="Times New Roman"/>
          <w:sz w:val="28"/>
          <w:szCs w:val="28"/>
          <w:lang w:val="en-US"/>
        </w:rPr>
        <w:t>vazifalarni</w:t>
      </w:r>
      <w:proofErr w:type="gramEnd"/>
      <w:r w:rsidRPr="006267E1">
        <w:rPr>
          <w:rFonts w:ascii="Times New Roman" w:hAnsi="Times New Roman" w:cs="Times New Roman"/>
          <w:sz w:val="28"/>
          <w:szCs w:val="28"/>
          <w:lang w:val="en-US"/>
        </w:rPr>
        <w:t xml:space="preserve"> bajarish uchun eng yaxshi uslublarni aniqlashda ilmiy tahlildan foydalanish;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 </w:t>
      </w:r>
      <w:proofErr w:type="gramStart"/>
      <w:r w:rsidRPr="006267E1">
        <w:rPr>
          <w:rFonts w:ascii="Times New Roman" w:hAnsi="Times New Roman" w:cs="Times New Roman"/>
          <w:sz w:val="28"/>
          <w:szCs w:val="28"/>
          <w:lang w:val="en-US"/>
        </w:rPr>
        <w:t>vazifalarni</w:t>
      </w:r>
      <w:proofErr w:type="gramEnd"/>
      <w:r w:rsidRPr="006267E1">
        <w:rPr>
          <w:rFonts w:ascii="Times New Roman" w:hAnsi="Times New Roman" w:cs="Times New Roman"/>
          <w:sz w:val="28"/>
          <w:szCs w:val="28"/>
          <w:lang w:val="en-US"/>
        </w:rPr>
        <w:t xml:space="preserve"> bajarish uchun eng mos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ladigan xizmatchilarni tanlash va ularni o‘rgatish;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v) </w:t>
      </w:r>
      <w:proofErr w:type="gramStart"/>
      <w:r w:rsidRPr="006267E1">
        <w:rPr>
          <w:rFonts w:ascii="Times New Roman" w:hAnsi="Times New Roman" w:cs="Times New Roman"/>
          <w:sz w:val="28"/>
          <w:szCs w:val="28"/>
          <w:lang w:val="en-US"/>
        </w:rPr>
        <w:t>o‘z</w:t>
      </w:r>
      <w:proofErr w:type="gramEnd"/>
      <w:r w:rsidRPr="006267E1">
        <w:rPr>
          <w:rFonts w:ascii="Times New Roman" w:hAnsi="Times New Roman" w:cs="Times New Roman"/>
          <w:sz w:val="28"/>
          <w:szCs w:val="28"/>
          <w:lang w:val="en-US"/>
        </w:rPr>
        <w:t xml:space="preserve"> vazifalarini samarali bajarishi uchun xizmatchilarni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rakli 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surslar bilan ta’minlash;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g) </w:t>
      </w:r>
      <w:proofErr w:type="gramStart"/>
      <w:r w:rsidRPr="006267E1">
        <w:rPr>
          <w:rFonts w:ascii="Times New Roman" w:hAnsi="Times New Roman" w:cs="Times New Roman"/>
          <w:sz w:val="28"/>
          <w:szCs w:val="28"/>
          <w:lang w:val="en-US"/>
        </w:rPr>
        <w:t>ish</w:t>
      </w:r>
      <w:proofErr w:type="gramEnd"/>
      <w:r w:rsidRPr="006267E1">
        <w:rPr>
          <w:rFonts w:ascii="Times New Roman" w:hAnsi="Times New Roman" w:cs="Times New Roman"/>
          <w:sz w:val="28"/>
          <w:szCs w:val="28"/>
          <w:lang w:val="en-US"/>
        </w:rPr>
        <w:t xml:space="preserve"> unumdorligini oshirishda moddiy rag`batlantirishdan tizimli yondashuv asosida va to‘g‘ri foydalanish;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d) </w:t>
      </w:r>
      <w:proofErr w:type="gramStart"/>
      <w:r w:rsidRPr="006267E1">
        <w:rPr>
          <w:rFonts w:ascii="Times New Roman" w:hAnsi="Times New Roman" w:cs="Times New Roman"/>
          <w:sz w:val="28"/>
          <w:szCs w:val="28"/>
          <w:lang w:val="en-US"/>
        </w:rPr>
        <w:t>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jalashtirish</w:t>
      </w:r>
      <w:proofErr w:type="gramEnd"/>
      <w:r w:rsidRPr="006267E1">
        <w:rPr>
          <w:rFonts w:ascii="Times New Roman" w:hAnsi="Times New Roman" w:cs="Times New Roman"/>
          <w:sz w:val="28"/>
          <w:szCs w:val="28"/>
          <w:lang w:val="en-US"/>
        </w:rPr>
        <w:t xml:space="preserve"> va fikr yuritishni ish bajarishdan ajratish.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B. Mumtoz (klassik) boshqaruv ta’limot maktabi: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 xml:space="preserve">a) </w:t>
      </w:r>
      <w:proofErr w:type="gramStart"/>
      <w:r w:rsidRPr="006267E1">
        <w:rPr>
          <w:rFonts w:ascii="Times New Roman" w:hAnsi="Times New Roman" w:cs="Times New Roman"/>
          <w:sz w:val="28"/>
          <w:szCs w:val="28"/>
          <w:lang w:val="en-US"/>
        </w:rPr>
        <w:t>boshqaruv</w:t>
      </w:r>
      <w:proofErr w:type="gramEnd"/>
      <w:r w:rsidRPr="006267E1">
        <w:rPr>
          <w:rFonts w:ascii="Times New Roman" w:hAnsi="Times New Roman" w:cs="Times New Roman"/>
          <w:sz w:val="28"/>
          <w:szCs w:val="28"/>
          <w:lang w:val="en-US"/>
        </w:rPr>
        <w:t xml:space="preserve"> tamoyillarining rivojlanishi;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 </w:t>
      </w:r>
      <w:proofErr w:type="gramStart"/>
      <w:r w:rsidRPr="006267E1">
        <w:rPr>
          <w:rFonts w:ascii="Times New Roman" w:hAnsi="Times New Roman" w:cs="Times New Roman"/>
          <w:sz w:val="28"/>
          <w:szCs w:val="28"/>
          <w:lang w:val="en-US"/>
        </w:rPr>
        <w:t>boshqaruv</w:t>
      </w:r>
      <w:proofErr w:type="gramEnd"/>
      <w:r w:rsidRPr="006267E1">
        <w:rPr>
          <w:rFonts w:ascii="Times New Roman" w:hAnsi="Times New Roman" w:cs="Times New Roman"/>
          <w:sz w:val="28"/>
          <w:szCs w:val="28"/>
          <w:lang w:val="en-US"/>
        </w:rPr>
        <w:t xml:space="preserve"> vazifalarini ta’riflash;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v) </w:t>
      </w:r>
      <w:proofErr w:type="gramStart"/>
      <w:r w:rsidRPr="006267E1">
        <w:rPr>
          <w:rFonts w:ascii="Times New Roman" w:hAnsi="Times New Roman" w:cs="Times New Roman"/>
          <w:sz w:val="28"/>
          <w:szCs w:val="28"/>
          <w:lang w:val="en-US"/>
        </w:rPr>
        <w:t>butun</w:t>
      </w:r>
      <w:proofErr w:type="gramEnd"/>
      <w:r w:rsidRPr="006267E1">
        <w:rPr>
          <w:rFonts w:ascii="Times New Roman" w:hAnsi="Times New Roman" w:cs="Times New Roman"/>
          <w:sz w:val="28"/>
          <w:szCs w:val="28"/>
          <w:lang w:val="en-US"/>
        </w:rPr>
        <w:t xml:space="preserve"> tashkilotni boshqarishga tizimli yondashuv.</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D. Insonlar orasidagi munosabat ta’limot maktabi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xati-harakat haqidagi fanlar ta’limot maktabi: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a) </w:t>
      </w:r>
      <w:proofErr w:type="gramStart"/>
      <w:r w:rsidRPr="006267E1">
        <w:rPr>
          <w:rFonts w:ascii="Times New Roman" w:hAnsi="Times New Roman" w:cs="Times New Roman"/>
          <w:sz w:val="28"/>
          <w:szCs w:val="28"/>
          <w:lang w:val="en-US"/>
        </w:rPr>
        <w:t>shaxslararo</w:t>
      </w:r>
      <w:proofErr w:type="gramEnd"/>
      <w:r w:rsidRPr="006267E1">
        <w:rPr>
          <w:rFonts w:ascii="Times New Roman" w:hAnsi="Times New Roman" w:cs="Times New Roman"/>
          <w:sz w:val="28"/>
          <w:szCs w:val="28"/>
          <w:lang w:val="en-US"/>
        </w:rPr>
        <w:t xml:space="preserve"> munosabatlar uslubini qo‘llab qoniqish darajasi va unumdorlikni oshirish;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 </w:t>
      </w:r>
      <w:proofErr w:type="gramStart"/>
      <w:r w:rsidRPr="006267E1">
        <w:rPr>
          <w:rFonts w:ascii="Times New Roman" w:hAnsi="Times New Roman" w:cs="Times New Roman"/>
          <w:sz w:val="28"/>
          <w:szCs w:val="28"/>
          <w:lang w:val="en-US"/>
        </w:rPr>
        <w:t>insonlar</w:t>
      </w:r>
      <w:proofErr w:type="gramEnd"/>
      <w:r w:rsidRPr="006267E1">
        <w:rPr>
          <w:rFonts w:ascii="Times New Roman" w:hAnsi="Times New Roman" w:cs="Times New Roman"/>
          <w:sz w:val="28"/>
          <w:szCs w:val="28"/>
          <w:lang w:val="en-US"/>
        </w:rPr>
        <w:t xml:space="preserve"> orasidagi munosabat fanlarini boshqaruv va tashkilot shakllanishida qo‘llash.</w:t>
      </w:r>
    </w:p>
    <w:p w:rsidR="00112C83" w:rsidRPr="006267E1" w:rsidRDefault="00112C83" w:rsidP="00A80BBC">
      <w:pPr>
        <w:spacing w:after="0" w:line="360" w:lineRule="auto"/>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E. Ilmiy boshqaruv ta’limot maktabi: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a) </w:t>
      </w:r>
      <w:proofErr w:type="gramStart"/>
      <w:r w:rsidRPr="006267E1">
        <w:rPr>
          <w:rFonts w:ascii="Times New Roman" w:hAnsi="Times New Roman" w:cs="Times New Roman"/>
          <w:sz w:val="28"/>
          <w:szCs w:val="28"/>
          <w:lang w:val="en-US"/>
        </w:rPr>
        <w:t>mod</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llarni</w:t>
      </w:r>
      <w:proofErr w:type="gramEnd"/>
      <w:r w:rsidRPr="006267E1">
        <w:rPr>
          <w:rFonts w:ascii="Times New Roman" w:hAnsi="Times New Roman" w:cs="Times New Roman"/>
          <w:sz w:val="28"/>
          <w:szCs w:val="28"/>
          <w:lang w:val="en-US"/>
        </w:rPr>
        <w:t xml:space="preserve"> qo‘llab murakkab boshqaruv muammolarini anglash;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 </w:t>
      </w:r>
      <w:proofErr w:type="gramStart"/>
      <w:r w:rsidRPr="006267E1">
        <w:rPr>
          <w:rFonts w:ascii="Times New Roman" w:hAnsi="Times New Roman" w:cs="Times New Roman"/>
          <w:sz w:val="28"/>
          <w:szCs w:val="28"/>
          <w:lang w:val="en-US"/>
        </w:rPr>
        <w:t>murakkab</w:t>
      </w:r>
      <w:proofErr w:type="gramEnd"/>
      <w:r w:rsidRPr="006267E1">
        <w:rPr>
          <w:rFonts w:ascii="Times New Roman" w:hAnsi="Times New Roman" w:cs="Times New Roman"/>
          <w:sz w:val="28"/>
          <w:szCs w:val="28"/>
          <w:lang w:val="en-US"/>
        </w:rPr>
        <w:t xml:space="preserve"> vaziyatlarda qaror qabul qiluvchi rahbarlarga yordam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ruvchi miqdoriy usullarni rivojlantirish.</w:t>
      </w:r>
    </w:p>
    <w:p w:rsidR="00112C83" w:rsidRPr="006267E1" w:rsidRDefault="00F6495F" w:rsidP="00A80BBC">
      <w:pPr>
        <w:spacing w:after="0" w:line="360" w:lineRule="auto"/>
        <w:jc w:val="both"/>
        <w:rPr>
          <w:rFonts w:ascii="Times New Roman" w:hAnsi="Times New Roman" w:cs="Times New Roman"/>
          <w:sz w:val="28"/>
          <w:szCs w:val="28"/>
          <w:lang w:val="en-US"/>
        </w:rPr>
      </w:pPr>
      <w:r w:rsidRPr="006267E1">
        <w:rPr>
          <w:sz w:val="28"/>
          <w:szCs w:val="28"/>
          <w:lang w:val="en-US"/>
        </w:rPr>
        <w:t xml:space="preserve">            </w:t>
      </w:r>
      <w:proofErr w:type="gramStart"/>
      <w:r w:rsidR="00112C83" w:rsidRPr="006267E1">
        <w:rPr>
          <w:rFonts w:ascii="Times New Roman" w:hAnsi="Times New Roman" w:cs="Times New Roman"/>
          <w:sz w:val="28"/>
          <w:szCs w:val="28"/>
          <w:lang w:val="en-US"/>
        </w:rPr>
        <w:t>Jarayon yondashuvi.</w:t>
      </w:r>
      <w:proofErr w:type="gramEnd"/>
      <w:r w:rsidR="00112C83" w:rsidRPr="006267E1">
        <w:rPr>
          <w:rFonts w:ascii="Times New Roman" w:hAnsi="Times New Roman" w:cs="Times New Roman"/>
          <w:sz w:val="28"/>
          <w:szCs w:val="28"/>
          <w:lang w:val="en-US"/>
        </w:rPr>
        <w:t xml:space="preserve"> Boshqaruv vazifalariga: r</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 xml:space="preserve">jalash, tashkil qilish, motivatsiya </w:t>
      </w:r>
      <w:proofErr w:type="gramStart"/>
      <w:r w:rsidR="00112C83" w:rsidRPr="006267E1">
        <w:rPr>
          <w:rFonts w:ascii="Times New Roman" w:hAnsi="Times New Roman" w:cs="Times New Roman"/>
          <w:sz w:val="28"/>
          <w:szCs w:val="28"/>
          <w:lang w:val="en-US"/>
        </w:rPr>
        <w:t>va</w:t>
      </w:r>
      <w:proofErr w:type="gramEnd"/>
      <w:r w:rsidR="00112C83" w:rsidRPr="006267E1">
        <w:rPr>
          <w:rFonts w:ascii="Times New Roman" w:hAnsi="Times New Roman" w:cs="Times New Roman"/>
          <w:sz w:val="28"/>
          <w:szCs w:val="28"/>
          <w:lang w:val="en-US"/>
        </w:rPr>
        <w:t xml:space="preserve"> nazorat kiradi. A. Fayolning fikriga </w:t>
      </w:r>
      <w:proofErr w:type="gramStart"/>
      <w:r w:rsidR="00112C83" w:rsidRPr="006267E1">
        <w:rPr>
          <w:rFonts w:ascii="Times New Roman" w:hAnsi="Times New Roman" w:cs="Times New Roman"/>
          <w:sz w:val="28"/>
          <w:szCs w:val="28"/>
          <w:lang w:val="en-US"/>
        </w:rPr>
        <w:t>ko‘ra</w:t>
      </w:r>
      <w:proofErr w:type="gramEnd"/>
      <w:r w:rsidR="00112C83" w:rsidRPr="006267E1">
        <w:rPr>
          <w:rFonts w:ascii="Times New Roman" w:hAnsi="Times New Roman" w:cs="Times New Roman"/>
          <w:sz w:val="28"/>
          <w:szCs w:val="28"/>
          <w:lang w:val="en-US"/>
        </w:rPr>
        <w:t xml:space="preserve"> ular o‘zaro bog‘liq bo‘lmagan holda mustaqil faoliyat olib boradi.</w:t>
      </w:r>
    </w:p>
    <w:p w:rsidR="00B555D6"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jalashtirish 3 savolga javob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radi: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1. Hozirgi vaqtda biz qay</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rdamiz (afzallik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kamchiliklarni aniqlash)?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2. Atrof-muhitga baho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rib, qaysi yo‘nalishda harakat qilmoqdamiz (raqobatchilar, 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xnologiya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iqtisodiy vaziyat)?</w:t>
      </w:r>
    </w:p>
    <w:p w:rsidR="00112C83" w:rsidRPr="006267E1" w:rsidRDefault="00112C83" w:rsidP="00A80BBC">
      <w:p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3. Ko</w:t>
      </w:r>
      <w:proofErr w:type="gramEnd"/>
      <w:r w:rsidRPr="006267E1">
        <w:rPr>
          <w:rFonts w:ascii="Times New Roman" w:hAnsi="Times New Roman" w:cs="Times New Roman"/>
          <w:sz w:val="28"/>
          <w:szCs w:val="28"/>
          <w:lang w:val="en-US"/>
        </w:rPr>
        <w:t>‘zlangan natijaga qanday erishmoqchimiz?</w:t>
      </w:r>
    </w:p>
    <w:p w:rsidR="00112C83" w:rsidRPr="006267E1" w:rsidRDefault="00ED3824" w:rsidP="00A80BBC">
      <w:pPr>
        <w:spacing w:after="0" w:line="360" w:lineRule="auto"/>
        <w:jc w:val="both"/>
        <w:rPr>
          <w:rFonts w:ascii="Times New Roman" w:hAnsi="Times New Roman" w:cs="Times New Roman"/>
          <w:sz w:val="28"/>
          <w:szCs w:val="28"/>
          <w:lang w:val="en-US"/>
        </w:rPr>
      </w:pPr>
      <w:r w:rsidRPr="00ED3824">
        <w:rPr>
          <w:rFonts w:ascii="Times New Roman" w:hAnsi="Times New Roman" w:cs="Times New Roman"/>
          <w:sz w:val="28"/>
          <w:szCs w:val="28"/>
          <w:lang w:val="en-US"/>
        </w:rPr>
        <w:t xml:space="preserve">          </w:t>
      </w:r>
      <w:proofErr w:type="gramStart"/>
      <w:r>
        <w:rPr>
          <w:rFonts w:ascii="Times New Roman" w:hAnsi="Times New Roman" w:cs="Times New Roman"/>
          <w:sz w:val="28"/>
          <w:szCs w:val="28"/>
          <w:lang w:val="en-US"/>
        </w:rPr>
        <w:t>Tashk</w:t>
      </w:r>
      <w:r w:rsidR="00112C83" w:rsidRPr="006267E1">
        <w:rPr>
          <w:rFonts w:ascii="Times New Roman" w:hAnsi="Times New Roman" w:cs="Times New Roman"/>
          <w:sz w:val="28"/>
          <w:szCs w:val="28"/>
          <w:lang w:val="en-US"/>
        </w:rPr>
        <w:t>il qilish - ma’lum bir tuzilmani yaratish hisoblanadi.</w:t>
      </w:r>
      <w:proofErr w:type="gramEnd"/>
      <w:r w:rsidR="00112C83" w:rsidRPr="006267E1">
        <w:rPr>
          <w:rFonts w:ascii="Times New Roman" w:hAnsi="Times New Roman" w:cs="Times New Roman"/>
          <w:sz w:val="28"/>
          <w:szCs w:val="28"/>
          <w:lang w:val="en-US"/>
        </w:rPr>
        <w:t xml:space="preserve"> Tashkilotga </w:t>
      </w:r>
      <w:proofErr w:type="gramStart"/>
      <w:r w:rsidR="00112C83" w:rsidRPr="006267E1">
        <w:rPr>
          <w:rFonts w:ascii="Times New Roman" w:hAnsi="Times New Roman" w:cs="Times New Roman"/>
          <w:sz w:val="28"/>
          <w:szCs w:val="28"/>
          <w:lang w:val="en-US"/>
        </w:rPr>
        <w:t>kim</w:t>
      </w:r>
      <w:proofErr w:type="gramEnd"/>
      <w:r w:rsidR="00112C83" w:rsidRPr="006267E1">
        <w:rPr>
          <w:rFonts w:ascii="Times New Roman" w:hAnsi="Times New Roman" w:cs="Times New Roman"/>
          <w:sz w:val="28"/>
          <w:szCs w:val="28"/>
          <w:lang w:val="en-US"/>
        </w:rPr>
        <w:t xml:space="preserve"> kiradi va nima bilan shug`ullanishi k</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rak?</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Motivatsiya-tashkilot a’zolarining 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jani bajarishi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ular bajarayotgan ish topshirilgan (d</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girovani</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majburiyatlarga mos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lishi d</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mak.</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Rag‘batlantirish-inson ehtiyojlarini yaxshi ish orqali qondirishdan iborat.</w:t>
      </w:r>
      <w:proofErr w:type="gramEnd"/>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Nazorat - tashkilot o‘z oldiga qo‘ygan maqsadlariga erishishini ta’minlovchi jarayon.</w:t>
      </w:r>
      <w:proofErr w:type="gramEnd"/>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Boshqaruv </w:t>
      </w:r>
      <w:proofErr w:type="gramStart"/>
      <w:r w:rsidRPr="006267E1">
        <w:rPr>
          <w:rFonts w:ascii="Times New Roman" w:hAnsi="Times New Roman" w:cs="Times New Roman"/>
          <w:sz w:val="28"/>
          <w:szCs w:val="28"/>
          <w:lang w:val="en-US"/>
        </w:rPr>
        <w:t>nazoratining  3</w:t>
      </w:r>
      <w:proofErr w:type="gramEnd"/>
      <w:r w:rsidRPr="006267E1">
        <w:rPr>
          <w:rFonts w:ascii="Times New Roman" w:hAnsi="Times New Roman" w:cs="Times New Roman"/>
          <w:sz w:val="28"/>
          <w:szCs w:val="28"/>
          <w:lang w:val="en-US"/>
        </w:rPr>
        <w:t xml:space="preserve"> qirrasi mavjud. Ular quyidagilardan iborat: </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 xml:space="preserve">- </w:t>
      </w:r>
      <w:proofErr w:type="gramStart"/>
      <w:r w:rsidRPr="006267E1">
        <w:rPr>
          <w:rFonts w:ascii="Times New Roman" w:hAnsi="Times New Roman" w:cs="Times New Roman"/>
          <w:sz w:val="28"/>
          <w:szCs w:val="28"/>
          <w:lang w:val="en-US"/>
        </w:rPr>
        <w:t>standartlar</w:t>
      </w:r>
      <w:proofErr w:type="gramEnd"/>
      <w:r w:rsidRPr="006267E1">
        <w:rPr>
          <w:rFonts w:ascii="Times New Roman" w:hAnsi="Times New Roman" w:cs="Times New Roman"/>
          <w:sz w:val="28"/>
          <w:szCs w:val="28"/>
          <w:lang w:val="en-US"/>
        </w:rPr>
        <w:t xml:space="preserve"> o‘rnatilishi, ma’lum vaqt oralig`ida bajarilishi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rak bo‘lgan maqsadlarni yaqqol aniqlash;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erishilgan</w:t>
      </w:r>
      <w:proofErr w:type="gramEnd"/>
      <w:r w:rsidRPr="006267E1">
        <w:rPr>
          <w:rFonts w:ascii="Times New Roman" w:hAnsi="Times New Roman" w:cs="Times New Roman"/>
          <w:sz w:val="28"/>
          <w:szCs w:val="28"/>
          <w:lang w:val="en-US"/>
        </w:rPr>
        <w:t xml:space="preserve"> natijani baholash va ko‘tilgan natija bilan solishtirish;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to‘g‘rilash</w:t>
      </w:r>
      <w:proofErr w:type="gramEnd"/>
      <w:r w:rsidRPr="006267E1">
        <w:rPr>
          <w:rFonts w:ascii="Times New Roman" w:hAnsi="Times New Roman" w:cs="Times New Roman"/>
          <w:sz w:val="28"/>
          <w:szCs w:val="28"/>
          <w:lang w:val="en-US"/>
        </w:rPr>
        <w:t xml:space="preserve"> va aniqlik kiritiladigan jarayon, to‘g‘ri  qaror qabul qilish va aloqa  (kommunikatsiya, axborat almashinuvini talab etadi.</w:t>
      </w:r>
    </w:p>
    <w:p w:rsidR="00112C83"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112C83" w:rsidRPr="006267E1">
        <w:rPr>
          <w:rFonts w:ascii="Times New Roman" w:hAnsi="Times New Roman" w:cs="Times New Roman"/>
          <w:sz w:val="28"/>
          <w:szCs w:val="28"/>
          <w:lang w:val="en-US"/>
        </w:rPr>
        <w:t>To‘g`</w:t>
      </w:r>
      <w:proofErr w:type="gramStart"/>
      <w:r w:rsidR="00112C83" w:rsidRPr="006267E1">
        <w:rPr>
          <w:rFonts w:ascii="Times New Roman" w:hAnsi="Times New Roman" w:cs="Times New Roman"/>
          <w:sz w:val="28"/>
          <w:szCs w:val="28"/>
          <w:lang w:val="en-US"/>
        </w:rPr>
        <w:t>ri</w:t>
      </w:r>
      <w:proofErr w:type="gramEnd"/>
      <w:r w:rsidR="00112C83" w:rsidRPr="006267E1">
        <w:rPr>
          <w:rFonts w:ascii="Times New Roman" w:hAnsi="Times New Roman" w:cs="Times New Roman"/>
          <w:sz w:val="28"/>
          <w:szCs w:val="28"/>
          <w:lang w:val="en-US"/>
        </w:rPr>
        <w:t xml:space="preserve"> qaror qabul qilish uchun mutanosib (ad</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kvat) axborot k</w:t>
      </w:r>
      <w:r w:rsidR="00112C83" w:rsidRPr="006267E1">
        <w:rPr>
          <w:rFonts w:ascii="Times New Roman" w:hAnsi="Times New Roman" w:cs="Times New Roman"/>
          <w:sz w:val="28"/>
          <w:szCs w:val="28"/>
        </w:rPr>
        <w:t>е</w:t>
      </w:r>
      <w:r w:rsidR="00112C83" w:rsidRPr="006267E1">
        <w:rPr>
          <w:rFonts w:ascii="Times New Roman" w:hAnsi="Times New Roman" w:cs="Times New Roman"/>
          <w:sz w:val="28"/>
          <w:szCs w:val="28"/>
          <w:lang w:val="en-US"/>
        </w:rPr>
        <w:t xml:space="preserve">rak. Uni olish uchun ishonchli kommunikatsiya zarur </w:t>
      </w:r>
      <w:proofErr w:type="gramStart"/>
      <w:r w:rsidR="00112C83" w:rsidRPr="006267E1">
        <w:rPr>
          <w:rFonts w:ascii="Times New Roman" w:hAnsi="Times New Roman" w:cs="Times New Roman"/>
          <w:sz w:val="28"/>
          <w:szCs w:val="28"/>
          <w:lang w:val="en-US"/>
        </w:rPr>
        <w:t>bo‘ladi</w:t>
      </w:r>
      <w:proofErr w:type="gramEnd"/>
      <w:r w:rsidR="00112C83" w:rsidRPr="006267E1">
        <w:rPr>
          <w:rFonts w:ascii="Times New Roman" w:hAnsi="Times New Roman" w:cs="Times New Roman"/>
          <w:sz w:val="28"/>
          <w:szCs w:val="28"/>
          <w:lang w:val="en-US"/>
        </w:rPr>
        <w:t>.</w:t>
      </w:r>
    </w:p>
    <w:p w:rsidR="00F6495F" w:rsidRPr="006267E1" w:rsidRDefault="00F6495F" w:rsidP="00A80BBC">
      <w:pPr>
        <w:widowControl w:val="0"/>
        <w:spacing w:after="0" w:line="360" w:lineRule="auto"/>
        <w:ind w:firstLine="567"/>
        <w:jc w:val="both"/>
        <w:rPr>
          <w:rFonts w:ascii="Times New Roman" w:eastAsia="Times New Roman" w:hAnsi="Times New Roman" w:cs="Times New Roman"/>
          <w:sz w:val="28"/>
          <w:szCs w:val="28"/>
          <w:lang w:val="en-US" w:eastAsia="ru-RU"/>
        </w:rPr>
      </w:pPr>
      <w:proofErr w:type="gramStart"/>
      <w:r w:rsidRPr="006267E1">
        <w:rPr>
          <w:rFonts w:ascii="Times New Roman" w:eastAsia="Times New Roman" w:hAnsi="Times New Roman" w:cs="Times New Roman"/>
          <w:sz w:val="28"/>
          <w:szCs w:val="28"/>
          <w:lang w:val="en-US" w:eastAsia="ru-RU"/>
        </w:rPr>
        <w:t>Menejment jarayonining mazmuni uning funksiyalarida ko’rinadi.</w:t>
      </w:r>
      <w:proofErr w:type="gramEnd"/>
      <w:r w:rsidRPr="006267E1">
        <w:rPr>
          <w:rFonts w:ascii="Times New Roman" w:eastAsia="Times New Roman" w:hAnsi="Times New Roman" w:cs="Times New Roman"/>
          <w:sz w:val="28"/>
          <w:szCs w:val="28"/>
          <w:lang w:val="en-US" w:eastAsia="ru-RU"/>
        </w:rPr>
        <w:t xml:space="preserve"> </w:t>
      </w:r>
      <w:proofErr w:type="gramStart"/>
      <w:r w:rsidRPr="006267E1">
        <w:rPr>
          <w:rFonts w:ascii="Times New Roman" w:eastAsia="Times New Roman" w:hAnsi="Times New Roman" w:cs="Times New Roman"/>
          <w:sz w:val="28"/>
          <w:szCs w:val="28"/>
          <w:lang w:val="en-US" w:eastAsia="ru-RU"/>
        </w:rPr>
        <w:t>Menejment funksiyasi deyilganda, boshqaruvga doir ma’lum masalani yechishga yo’naltirilgan bir turli ishlar yig’indisi tushuniladi.</w:t>
      </w:r>
      <w:proofErr w:type="gramEnd"/>
      <w:r w:rsidRPr="006267E1">
        <w:rPr>
          <w:rFonts w:ascii="Times New Roman" w:eastAsia="Times New Roman" w:hAnsi="Times New Roman" w:cs="Times New Roman"/>
          <w:sz w:val="28"/>
          <w:szCs w:val="28"/>
          <w:lang w:val="en-US" w:eastAsia="ru-RU"/>
        </w:rPr>
        <w:t xml:space="preserve"> </w:t>
      </w:r>
    </w:p>
    <w:p w:rsidR="00F6495F" w:rsidRPr="006267E1" w:rsidRDefault="00F6495F" w:rsidP="00A80BBC">
      <w:pPr>
        <w:widowControl w:val="0"/>
        <w:spacing w:after="0" w:line="360" w:lineRule="auto"/>
        <w:ind w:firstLine="567"/>
        <w:jc w:val="both"/>
        <w:rPr>
          <w:rFonts w:ascii="Times New Roman" w:eastAsia="Times New Roman" w:hAnsi="Times New Roman" w:cs="Times New Roman"/>
          <w:sz w:val="28"/>
          <w:szCs w:val="28"/>
          <w:lang w:val="en-US" w:eastAsia="ru-RU"/>
        </w:rPr>
      </w:pPr>
      <w:r w:rsidRPr="006267E1">
        <w:rPr>
          <w:rFonts w:ascii="Times New Roman" w:eastAsia="Times New Roman" w:hAnsi="Times New Roman" w:cs="Times New Roman"/>
          <w:sz w:val="28"/>
          <w:szCs w:val="28"/>
          <w:lang w:val="en-US" w:eastAsia="ru-RU"/>
        </w:rPr>
        <w:t xml:space="preserve">Boshqaruv organlari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ijrochilarning mas’uliyati boshqarish funksiyani belgilaydi. Bu vazifalar funksional bilim to’g’risidagi nizom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mansabdor boshqaruvchilar uchun ko’rsatmalarda o’z ifodasini topadi.</w:t>
      </w:r>
    </w:p>
    <w:p w:rsidR="00F6495F" w:rsidRPr="006267E1" w:rsidRDefault="00F6495F" w:rsidP="00A80BBC">
      <w:pPr>
        <w:widowControl w:val="0"/>
        <w:spacing w:after="0" w:line="360" w:lineRule="auto"/>
        <w:ind w:firstLine="567"/>
        <w:jc w:val="both"/>
        <w:rPr>
          <w:rFonts w:ascii="Times New Roman" w:eastAsia="Times New Roman" w:hAnsi="Times New Roman" w:cs="Times New Roman"/>
          <w:sz w:val="28"/>
          <w:szCs w:val="28"/>
          <w:lang w:val="en-US" w:eastAsia="ru-RU"/>
        </w:rPr>
      </w:pPr>
      <w:r w:rsidRPr="006267E1">
        <w:rPr>
          <w:rFonts w:ascii="Times New Roman" w:eastAsia="Times New Roman" w:hAnsi="Times New Roman" w:cs="Times New Roman"/>
          <w:sz w:val="28"/>
          <w:szCs w:val="28"/>
          <w:lang w:val="en-US" w:eastAsia="ru-RU"/>
        </w:rPr>
        <w:t xml:space="preserve">Boshqaruv jarayonlari asosiy (umumiy)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aniq (maxsus) funksiyalar orqali amalga oshiriladi. Asosiy funksiyalar quyidagilar:</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tashkil etish;</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val="en-US" w:eastAsia="ru-RU"/>
        </w:rPr>
      </w:pPr>
      <w:r w:rsidRPr="006267E1">
        <w:rPr>
          <w:rFonts w:ascii="Times New Roman" w:eastAsia="Times New Roman" w:hAnsi="Times New Roman" w:cs="Times New Roman"/>
          <w:sz w:val="28"/>
          <w:szCs w:val="28"/>
          <w:lang w:val="en-US" w:eastAsia="ru-RU"/>
        </w:rPr>
        <w:t>rejalashtirish (marketing, bashoratlash, reja tuzish);</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moliyalashtirish;</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nazorat;</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 xml:space="preserve">hisob – kitob; </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 xml:space="preserve">tashkil etish; </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 xml:space="preserve">muvofiqlashtirish; </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rag</w:t>
      </w:r>
      <w:r w:rsidRPr="006267E1">
        <w:rPr>
          <w:rFonts w:ascii="Times New Roman" w:eastAsia="Times New Roman" w:hAnsi="Times New Roman" w:cs="Times New Roman"/>
          <w:sz w:val="28"/>
          <w:szCs w:val="28"/>
          <w:lang w:eastAsia="ru-RU"/>
        </w:rPr>
        <w:t>’</w:t>
      </w:r>
      <w:r w:rsidRPr="006267E1">
        <w:rPr>
          <w:rFonts w:ascii="Times New Roman" w:eastAsia="Times New Roman" w:hAnsi="Times New Roman" w:cs="Times New Roman"/>
          <w:sz w:val="28"/>
          <w:szCs w:val="28"/>
          <w:lang w:val="en-US" w:eastAsia="ru-RU"/>
        </w:rPr>
        <w:t>batlantirish</w:t>
      </w:r>
      <w:r w:rsidRPr="006267E1">
        <w:rPr>
          <w:rFonts w:ascii="Times New Roman" w:eastAsia="Times New Roman" w:hAnsi="Times New Roman" w:cs="Times New Roman"/>
          <w:sz w:val="28"/>
          <w:szCs w:val="28"/>
          <w:lang w:eastAsia="ru-RU"/>
        </w:rPr>
        <w:t xml:space="preserve"> (</w:t>
      </w:r>
      <w:r w:rsidRPr="006267E1">
        <w:rPr>
          <w:rFonts w:ascii="Times New Roman" w:eastAsia="Times New Roman" w:hAnsi="Times New Roman" w:cs="Times New Roman"/>
          <w:sz w:val="28"/>
          <w:szCs w:val="28"/>
          <w:lang w:val="en-US" w:eastAsia="ru-RU"/>
        </w:rPr>
        <w:t>motivatsiyalashtirish</w:t>
      </w:r>
      <w:r w:rsidRPr="006267E1">
        <w:rPr>
          <w:rFonts w:ascii="Times New Roman" w:eastAsia="Times New Roman" w:hAnsi="Times New Roman" w:cs="Times New Roman"/>
          <w:sz w:val="28"/>
          <w:szCs w:val="28"/>
          <w:lang w:eastAsia="ru-RU"/>
        </w:rPr>
        <w:t>,</w:t>
      </w:r>
      <w:r w:rsidRPr="006267E1">
        <w:rPr>
          <w:rFonts w:ascii="Times New Roman" w:eastAsia="Times New Roman" w:hAnsi="Times New Roman" w:cs="Times New Roman"/>
          <w:sz w:val="28"/>
          <w:szCs w:val="28"/>
          <w:lang w:val="en-US" w:eastAsia="ru-RU"/>
        </w:rPr>
        <w:t>moyillash</w:t>
      </w:r>
      <w:r w:rsidRPr="006267E1">
        <w:rPr>
          <w:rFonts w:ascii="Times New Roman" w:eastAsia="Times New Roman" w:hAnsi="Times New Roman" w:cs="Times New Roman"/>
          <w:sz w:val="28"/>
          <w:szCs w:val="28"/>
          <w:lang w:eastAsia="ru-RU"/>
        </w:rPr>
        <w:t>)</w:t>
      </w:r>
    </w:p>
    <w:p w:rsidR="00F6495F" w:rsidRPr="006267E1" w:rsidRDefault="00A4604B" w:rsidP="00A80BBC">
      <w:pPr>
        <w:widowControl w:val="0"/>
        <w:tabs>
          <w:tab w:val="left" w:pos="360"/>
        </w:tabs>
        <w:spacing w:after="0" w:line="360" w:lineRule="auto"/>
        <w:ind w:left="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F6495F" w:rsidRPr="006267E1">
        <w:rPr>
          <w:rFonts w:ascii="Times New Roman" w:eastAsia="Times New Roman" w:hAnsi="Times New Roman" w:cs="Times New Roman"/>
          <w:sz w:val="28"/>
          <w:szCs w:val="28"/>
          <w:lang w:val="en-US" w:eastAsia="ru-RU"/>
        </w:rPr>
        <w:t>Aniq</w:t>
      </w:r>
      <w:r w:rsidR="00902A66">
        <w:rPr>
          <w:rFonts w:ascii="Times New Roman" w:eastAsia="Times New Roman" w:hAnsi="Times New Roman" w:cs="Times New Roman"/>
          <w:sz w:val="28"/>
          <w:szCs w:val="28"/>
          <w:lang w:eastAsia="ru-RU"/>
        </w:rPr>
        <w:t xml:space="preserve"> </w:t>
      </w:r>
      <w:r w:rsidR="00F6495F" w:rsidRPr="006267E1">
        <w:rPr>
          <w:rFonts w:ascii="Times New Roman" w:eastAsia="Times New Roman" w:hAnsi="Times New Roman" w:cs="Times New Roman"/>
          <w:sz w:val="28"/>
          <w:szCs w:val="28"/>
          <w:lang w:val="en-US" w:eastAsia="ru-RU"/>
        </w:rPr>
        <w:t>funksiyalar</w:t>
      </w:r>
      <w:r w:rsidR="00902A66">
        <w:rPr>
          <w:rFonts w:ascii="Times New Roman" w:eastAsia="Times New Roman" w:hAnsi="Times New Roman" w:cs="Times New Roman"/>
          <w:sz w:val="28"/>
          <w:szCs w:val="28"/>
          <w:lang w:eastAsia="ru-RU"/>
        </w:rPr>
        <w:t xml:space="preserve"> </w:t>
      </w:r>
      <w:r w:rsidR="00F6495F" w:rsidRPr="006267E1">
        <w:rPr>
          <w:rFonts w:ascii="Times New Roman" w:eastAsia="Times New Roman" w:hAnsi="Times New Roman" w:cs="Times New Roman"/>
          <w:sz w:val="28"/>
          <w:szCs w:val="28"/>
          <w:lang w:val="en-US" w:eastAsia="ru-RU"/>
        </w:rPr>
        <w:t>quyidagilar</w:t>
      </w:r>
      <w:r w:rsidR="00902A66">
        <w:rPr>
          <w:rFonts w:ascii="Times New Roman" w:eastAsia="Times New Roman" w:hAnsi="Times New Roman" w:cs="Times New Roman"/>
          <w:sz w:val="28"/>
          <w:szCs w:val="28"/>
          <w:lang w:eastAsia="ru-RU"/>
        </w:rPr>
        <w:t xml:space="preserve"> </w:t>
      </w:r>
      <w:r w:rsidR="00F6495F" w:rsidRPr="006267E1">
        <w:rPr>
          <w:rFonts w:ascii="Times New Roman" w:eastAsia="Times New Roman" w:hAnsi="Times New Roman" w:cs="Times New Roman"/>
          <w:sz w:val="28"/>
          <w:szCs w:val="28"/>
          <w:lang w:val="en-US" w:eastAsia="ru-RU"/>
        </w:rPr>
        <w:t>kabi</w:t>
      </w:r>
      <w:r w:rsidR="00902A66">
        <w:rPr>
          <w:rFonts w:ascii="Times New Roman" w:eastAsia="Times New Roman" w:hAnsi="Times New Roman" w:cs="Times New Roman"/>
          <w:sz w:val="28"/>
          <w:szCs w:val="28"/>
          <w:lang w:eastAsia="ru-RU"/>
        </w:rPr>
        <w:t xml:space="preserve"> </w:t>
      </w:r>
      <w:r w:rsidR="00F6495F" w:rsidRPr="006267E1">
        <w:rPr>
          <w:rFonts w:ascii="Times New Roman" w:eastAsia="Times New Roman" w:hAnsi="Times New Roman" w:cs="Times New Roman"/>
          <w:sz w:val="28"/>
          <w:szCs w:val="28"/>
          <w:lang w:val="en-US" w:eastAsia="ru-RU"/>
        </w:rPr>
        <w:t>bo</w:t>
      </w:r>
      <w:r w:rsidR="00F6495F" w:rsidRPr="006267E1">
        <w:rPr>
          <w:rFonts w:ascii="Times New Roman" w:eastAsia="Times New Roman" w:hAnsi="Times New Roman" w:cs="Times New Roman"/>
          <w:sz w:val="28"/>
          <w:szCs w:val="28"/>
          <w:lang w:eastAsia="ru-RU"/>
        </w:rPr>
        <w:t>’</w:t>
      </w:r>
      <w:r w:rsidR="00F6495F" w:rsidRPr="006267E1">
        <w:rPr>
          <w:rFonts w:ascii="Times New Roman" w:eastAsia="Times New Roman" w:hAnsi="Times New Roman" w:cs="Times New Roman"/>
          <w:sz w:val="28"/>
          <w:szCs w:val="28"/>
          <w:lang w:val="en-US" w:eastAsia="ru-RU"/>
        </w:rPr>
        <w:t>lishi</w:t>
      </w:r>
      <w:r w:rsidR="00902A66">
        <w:rPr>
          <w:rFonts w:ascii="Times New Roman" w:eastAsia="Times New Roman" w:hAnsi="Times New Roman" w:cs="Times New Roman"/>
          <w:sz w:val="28"/>
          <w:szCs w:val="28"/>
          <w:lang w:eastAsia="ru-RU"/>
        </w:rPr>
        <w:t xml:space="preserve"> </w:t>
      </w:r>
      <w:r w:rsidR="00F6495F" w:rsidRPr="006267E1">
        <w:rPr>
          <w:rFonts w:ascii="Times New Roman" w:eastAsia="Times New Roman" w:hAnsi="Times New Roman" w:cs="Times New Roman"/>
          <w:sz w:val="28"/>
          <w:szCs w:val="28"/>
          <w:lang w:val="en-US" w:eastAsia="ru-RU"/>
        </w:rPr>
        <w:t>mumkin</w:t>
      </w:r>
      <w:r w:rsidR="00F6495F" w:rsidRPr="006267E1">
        <w:rPr>
          <w:rFonts w:ascii="Times New Roman" w:eastAsia="Times New Roman" w:hAnsi="Times New Roman" w:cs="Times New Roman"/>
          <w:sz w:val="28"/>
          <w:szCs w:val="28"/>
          <w:lang w:eastAsia="ru-RU"/>
        </w:rPr>
        <w:t>:</w:t>
      </w:r>
    </w:p>
    <w:p w:rsidR="00F6495F" w:rsidRPr="006267E1" w:rsidRDefault="00F6495F" w:rsidP="00A80BBC">
      <w:pPr>
        <w:widowControl w:val="0"/>
        <w:tabs>
          <w:tab w:val="left" w:pos="360"/>
        </w:tabs>
        <w:spacing w:after="0" w:line="360" w:lineRule="auto"/>
        <w:ind w:left="8"/>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eastAsia="ru-RU"/>
        </w:rPr>
        <w:t>-    asosiy ishlab chiqarishni boshqarish;</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yordamchi</w:t>
      </w:r>
      <w:r w:rsidR="00ED3824">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ishlab</w:t>
      </w:r>
      <w:r w:rsidR="00ED3824">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chiqarishni</w:t>
      </w:r>
      <w:r w:rsidR="00ED3824">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boshqarish</w:t>
      </w:r>
      <w:r w:rsidRPr="006267E1">
        <w:rPr>
          <w:rFonts w:ascii="Times New Roman" w:eastAsia="Times New Roman" w:hAnsi="Times New Roman" w:cs="Times New Roman"/>
          <w:sz w:val="28"/>
          <w:szCs w:val="28"/>
          <w:lang w:eastAsia="ru-RU"/>
        </w:rPr>
        <w:t>;</w:t>
      </w:r>
    </w:p>
    <w:p w:rsidR="00F6495F" w:rsidRPr="00CE2EA5"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eastAsia="ru-RU"/>
        </w:rPr>
      </w:pPr>
      <w:r w:rsidRPr="006267E1">
        <w:rPr>
          <w:rFonts w:ascii="Times New Roman" w:eastAsia="Times New Roman" w:hAnsi="Times New Roman" w:cs="Times New Roman"/>
          <w:sz w:val="28"/>
          <w:szCs w:val="28"/>
          <w:lang w:val="en-US" w:eastAsia="ru-RU"/>
        </w:rPr>
        <w:t>mahsulot</w:t>
      </w:r>
      <w:r w:rsidRPr="00CE2EA5">
        <w:rPr>
          <w:rFonts w:ascii="Times New Roman" w:eastAsia="Times New Roman" w:hAnsi="Times New Roman" w:cs="Times New Roman"/>
          <w:sz w:val="28"/>
          <w:szCs w:val="28"/>
          <w:lang w:eastAsia="ru-RU"/>
        </w:rPr>
        <w:t xml:space="preserve"> </w:t>
      </w:r>
      <w:r w:rsidRPr="006267E1">
        <w:rPr>
          <w:rFonts w:ascii="Times New Roman" w:eastAsia="Times New Roman" w:hAnsi="Times New Roman" w:cs="Times New Roman"/>
          <w:sz w:val="28"/>
          <w:szCs w:val="28"/>
          <w:lang w:val="en-US" w:eastAsia="ru-RU"/>
        </w:rPr>
        <w:t>yoki</w:t>
      </w:r>
      <w:r w:rsidRPr="00CE2EA5">
        <w:rPr>
          <w:rFonts w:ascii="Times New Roman" w:eastAsia="Times New Roman" w:hAnsi="Times New Roman" w:cs="Times New Roman"/>
          <w:sz w:val="28"/>
          <w:szCs w:val="28"/>
          <w:lang w:eastAsia="ru-RU"/>
        </w:rPr>
        <w:t xml:space="preserve"> </w:t>
      </w:r>
      <w:r w:rsidRPr="006267E1">
        <w:rPr>
          <w:rFonts w:ascii="Times New Roman" w:eastAsia="Times New Roman" w:hAnsi="Times New Roman" w:cs="Times New Roman"/>
          <w:sz w:val="28"/>
          <w:szCs w:val="28"/>
          <w:lang w:val="en-US" w:eastAsia="ru-RU"/>
        </w:rPr>
        <w:t>xizmat</w:t>
      </w:r>
      <w:r w:rsidRPr="00CE2EA5">
        <w:rPr>
          <w:rFonts w:ascii="Times New Roman" w:eastAsia="Times New Roman" w:hAnsi="Times New Roman" w:cs="Times New Roman"/>
          <w:sz w:val="28"/>
          <w:szCs w:val="28"/>
          <w:lang w:eastAsia="ru-RU"/>
        </w:rPr>
        <w:t xml:space="preserve"> </w:t>
      </w:r>
      <w:r w:rsidRPr="006267E1">
        <w:rPr>
          <w:rFonts w:ascii="Times New Roman" w:eastAsia="Times New Roman" w:hAnsi="Times New Roman" w:cs="Times New Roman"/>
          <w:sz w:val="28"/>
          <w:szCs w:val="28"/>
          <w:lang w:val="en-US" w:eastAsia="ru-RU"/>
        </w:rPr>
        <w:t>sifatini</w:t>
      </w:r>
      <w:r w:rsidRPr="00CE2EA5">
        <w:rPr>
          <w:rFonts w:ascii="Times New Roman" w:eastAsia="Times New Roman" w:hAnsi="Times New Roman" w:cs="Times New Roman"/>
          <w:sz w:val="28"/>
          <w:szCs w:val="28"/>
          <w:lang w:eastAsia="ru-RU"/>
        </w:rPr>
        <w:t xml:space="preserve"> </w:t>
      </w:r>
      <w:r w:rsidRPr="006267E1">
        <w:rPr>
          <w:rFonts w:ascii="Times New Roman" w:eastAsia="Times New Roman" w:hAnsi="Times New Roman" w:cs="Times New Roman"/>
          <w:sz w:val="28"/>
          <w:szCs w:val="28"/>
          <w:lang w:val="en-US" w:eastAsia="ru-RU"/>
        </w:rPr>
        <w:t>boshqarish</w:t>
      </w:r>
      <w:r w:rsidRPr="00CE2EA5">
        <w:rPr>
          <w:rFonts w:ascii="Times New Roman" w:eastAsia="Times New Roman" w:hAnsi="Times New Roman" w:cs="Times New Roman"/>
          <w:sz w:val="28"/>
          <w:szCs w:val="28"/>
          <w:lang w:eastAsia="ru-RU"/>
        </w:rPr>
        <w:t>;</w:t>
      </w:r>
    </w:p>
    <w:p w:rsidR="00F6495F" w:rsidRPr="006267E1" w:rsidRDefault="00F6495F" w:rsidP="00A80BBC">
      <w:pPr>
        <w:widowControl w:val="0"/>
        <w:numPr>
          <w:ilvl w:val="0"/>
          <w:numId w:val="5"/>
        </w:numPr>
        <w:tabs>
          <w:tab w:val="left" w:pos="360"/>
        </w:tabs>
        <w:spacing w:after="0" w:line="360" w:lineRule="auto"/>
        <w:ind w:left="360"/>
        <w:jc w:val="both"/>
        <w:rPr>
          <w:rFonts w:ascii="Times New Roman" w:eastAsia="Times New Roman" w:hAnsi="Times New Roman" w:cs="Times New Roman"/>
          <w:sz w:val="28"/>
          <w:szCs w:val="28"/>
          <w:lang w:val="en-US" w:eastAsia="ru-RU"/>
        </w:rPr>
      </w:pPr>
      <w:r w:rsidRPr="006267E1">
        <w:rPr>
          <w:rFonts w:ascii="Times New Roman" w:eastAsia="Times New Roman" w:hAnsi="Times New Roman" w:cs="Times New Roman"/>
          <w:sz w:val="28"/>
          <w:szCs w:val="28"/>
          <w:lang w:val="en-US" w:eastAsia="ru-RU"/>
        </w:rPr>
        <w:t>xodimlar mehnati va ish haqqini boshqarish;</w:t>
      </w:r>
    </w:p>
    <w:p w:rsidR="00F6495F" w:rsidRPr="006267E1" w:rsidRDefault="00F6495F" w:rsidP="00A80BBC">
      <w:pPr>
        <w:widowControl w:val="0"/>
        <w:tabs>
          <w:tab w:val="left" w:pos="360"/>
        </w:tabs>
        <w:spacing w:after="0" w:line="360" w:lineRule="auto"/>
        <w:ind w:left="8"/>
        <w:jc w:val="both"/>
        <w:rPr>
          <w:rFonts w:ascii="Times New Roman" w:eastAsia="Times New Roman" w:hAnsi="Times New Roman" w:cs="Times New Roman"/>
          <w:sz w:val="28"/>
          <w:szCs w:val="28"/>
          <w:lang w:val="en-US" w:eastAsia="ru-RU"/>
        </w:rPr>
      </w:pPr>
      <w:r w:rsidRPr="006267E1">
        <w:rPr>
          <w:rFonts w:ascii="Times New Roman" w:eastAsia="Times New Roman" w:hAnsi="Times New Roman" w:cs="Times New Roman"/>
          <w:sz w:val="28"/>
          <w:szCs w:val="28"/>
          <w:lang w:val="en-US" w:eastAsia="ru-RU"/>
        </w:rPr>
        <w:t xml:space="preserve">-   </w:t>
      </w:r>
      <w:proofErr w:type="gramStart"/>
      <w:r w:rsidRPr="006267E1">
        <w:rPr>
          <w:rFonts w:ascii="Times New Roman" w:eastAsia="Times New Roman" w:hAnsi="Times New Roman" w:cs="Times New Roman"/>
          <w:sz w:val="28"/>
          <w:szCs w:val="28"/>
          <w:lang w:val="en-US" w:eastAsia="ru-RU"/>
        </w:rPr>
        <w:t>kapital</w:t>
      </w:r>
      <w:proofErr w:type="gramEnd"/>
      <w:r w:rsidRPr="006267E1">
        <w:rPr>
          <w:rFonts w:ascii="Times New Roman" w:eastAsia="Times New Roman" w:hAnsi="Times New Roman" w:cs="Times New Roman"/>
          <w:sz w:val="28"/>
          <w:szCs w:val="28"/>
          <w:lang w:val="en-US" w:eastAsia="ru-RU"/>
        </w:rPr>
        <w:t xml:space="preserve"> qurilishni boshqarish va hokazolar.</w:t>
      </w:r>
    </w:p>
    <w:p w:rsidR="00F6495F" w:rsidRPr="00CE2EA5" w:rsidRDefault="00F6495F" w:rsidP="00A4604B">
      <w:pPr>
        <w:widowControl w:val="0"/>
        <w:spacing w:after="0" w:line="360" w:lineRule="auto"/>
        <w:ind w:firstLine="567"/>
        <w:jc w:val="both"/>
        <w:rPr>
          <w:rFonts w:ascii="Times New Roman" w:eastAsia="Times New Roman" w:hAnsi="Times New Roman" w:cs="Times New Roman"/>
          <w:sz w:val="28"/>
          <w:szCs w:val="28"/>
          <w:lang w:val="en-US" w:eastAsia="ru-RU"/>
        </w:rPr>
      </w:pPr>
      <w:proofErr w:type="gramStart"/>
      <w:r w:rsidRPr="006267E1">
        <w:rPr>
          <w:rFonts w:ascii="Times New Roman" w:eastAsia="Times New Roman" w:hAnsi="Times New Roman" w:cs="Times New Roman"/>
          <w:sz w:val="28"/>
          <w:szCs w:val="28"/>
          <w:lang w:val="en-US" w:eastAsia="ru-RU"/>
        </w:rPr>
        <w:lastRenderedPageBreak/>
        <w:t xml:space="preserve">Har </w:t>
      </w:r>
      <w:r w:rsidR="00902A66" w:rsidRPr="00902A66">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bir</w:t>
      </w:r>
      <w:proofErr w:type="gramEnd"/>
      <w:r w:rsidRPr="006267E1">
        <w:rPr>
          <w:rFonts w:ascii="Times New Roman" w:eastAsia="Times New Roman" w:hAnsi="Times New Roman" w:cs="Times New Roman"/>
          <w:sz w:val="28"/>
          <w:szCs w:val="28"/>
          <w:lang w:val="en-US" w:eastAsia="ru-RU"/>
        </w:rPr>
        <w:t xml:space="preserve"> aniq </w:t>
      </w:r>
      <w:r w:rsidR="00902A66" w:rsidRPr="00902A66">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funksiyalar asosiy funksiyalar bilan o’zaro aloqada bo’lib, asosiy funksiyalar orqali amalga oshiriladi.</w:t>
      </w:r>
    </w:p>
    <w:p w:rsidR="00F6495F" w:rsidRPr="006267E1" w:rsidRDefault="00F6495F" w:rsidP="00A80BBC">
      <w:pPr>
        <w:widowControl w:val="0"/>
        <w:spacing w:after="0" w:line="360" w:lineRule="auto"/>
        <w:ind w:firstLine="567"/>
        <w:rPr>
          <w:rFonts w:ascii="Times New Roman" w:eastAsia="Times New Roman" w:hAnsi="Times New Roman" w:cs="Times New Roman"/>
          <w:sz w:val="28"/>
          <w:szCs w:val="28"/>
          <w:lang w:val="en-US" w:eastAsia="ru-RU"/>
        </w:rPr>
      </w:pPr>
      <w:proofErr w:type="gramStart"/>
      <w:r w:rsidRPr="006267E1">
        <w:rPr>
          <w:rFonts w:ascii="Times New Roman" w:eastAsia="Times New Roman" w:hAnsi="Times New Roman" w:cs="Times New Roman"/>
          <w:sz w:val="28"/>
          <w:szCs w:val="28"/>
          <w:lang w:val="en-US" w:eastAsia="ru-RU"/>
        </w:rPr>
        <w:t xml:space="preserve">Menejment </w:t>
      </w:r>
      <w:r w:rsidR="00902A66" w:rsidRPr="00ED3824">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funksiyalariga</w:t>
      </w:r>
      <w:proofErr w:type="gramEnd"/>
      <w:r w:rsidR="00902A66" w:rsidRPr="00ED3824">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 xml:space="preserve"> bozorning</w:t>
      </w:r>
      <w:r w:rsidR="00902A66" w:rsidRPr="00ED3824">
        <w:rPr>
          <w:rFonts w:ascii="Times New Roman" w:eastAsia="Times New Roman" w:hAnsi="Times New Roman" w:cs="Times New Roman"/>
          <w:sz w:val="28"/>
          <w:szCs w:val="28"/>
          <w:lang w:val="en-US" w:eastAsia="ru-RU"/>
        </w:rPr>
        <w:t xml:space="preserve"> </w:t>
      </w:r>
      <w:r w:rsidRPr="006267E1">
        <w:rPr>
          <w:rFonts w:ascii="Times New Roman" w:eastAsia="Times New Roman" w:hAnsi="Times New Roman" w:cs="Times New Roman"/>
          <w:sz w:val="28"/>
          <w:szCs w:val="28"/>
          <w:lang w:val="en-US" w:eastAsia="ru-RU"/>
        </w:rPr>
        <w:t xml:space="preserve"> talablari.</w:t>
      </w:r>
    </w:p>
    <w:p w:rsidR="00F6495F" w:rsidRPr="006267E1" w:rsidRDefault="00F6495F" w:rsidP="00A80BBC">
      <w:pPr>
        <w:widowControl w:val="0"/>
        <w:spacing w:after="0" w:line="360" w:lineRule="auto"/>
        <w:ind w:firstLine="567"/>
        <w:jc w:val="both"/>
        <w:rPr>
          <w:rFonts w:ascii="Times New Roman" w:eastAsia="Times New Roman" w:hAnsi="Times New Roman" w:cs="Times New Roman"/>
          <w:sz w:val="28"/>
          <w:szCs w:val="28"/>
          <w:lang w:val="en-US" w:eastAsia="ru-RU"/>
        </w:rPr>
      </w:pPr>
      <w:proofErr w:type="gramStart"/>
      <w:r w:rsidRPr="006267E1">
        <w:rPr>
          <w:rFonts w:ascii="Times New Roman" w:eastAsia="Times New Roman" w:hAnsi="Times New Roman" w:cs="Times New Roman"/>
          <w:sz w:val="28"/>
          <w:szCs w:val="28"/>
          <w:lang w:val="en-US" w:eastAsia="ru-RU"/>
        </w:rPr>
        <w:t>Bozor muhitining tez o’zgarishi korxonaga doim “tashvish” keltirib turadi.</w:t>
      </w:r>
      <w:proofErr w:type="gramEnd"/>
      <w:r w:rsidRPr="006267E1">
        <w:rPr>
          <w:rFonts w:ascii="Times New Roman" w:eastAsia="Times New Roman" w:hAnsi="Times New Roman" w:cs="Times New Roman"/>
          <w:sz w:val="28"/>
          <w:szCs w:val="28"/>
          <w:lang w:val="en-US" w:eastAsia="ru-RU"/>
        </w:rPr>
        <w:t xml:space="preserve"> Aholi daromadi, xarid qilish qobiliyati, mahsulot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xizmatlarga bo’lgan talab, demografik sharoit tez – tez o’zgarib turadi. Bozor munosabatlarining o’zgarishi ishlab chiqarish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boshqarishni o’zgarishini talab etadi.Menejment funksiyasini o’zgarishiga ehtiyoj tug’iladi, ya’ni quyidagilarni tashkil etish, rejalashtirish, muvofiqlashtirish, hisobga olish, nazorat va rag’batlantirish usullari va tartiblarini bozor talablariga moslashtirishni taqazo etadi. </w:t>
      </w:r>
    </w:p>
    <w:p w:rsidR="00F6495F" w:rsidRPr="006267E1" w:rsidRDefault="00F6495F" w:rsidP="00A80BBC">
      <w:pPr>
        <w:widowControl w:val="0"/>
        <w:spacing w:after="0" w:line="360" w:lineRule="auto"/>
        <w:ind w:firstLine="567"/>
        <w:jc w:val="both"/>
        <w:rPr>
          <w:rFonts w:ascii="Times New Roman" w:eastAsia="Times New Roman" w:hAnsi="Times New Roman" w:cs="Times New Roman"/>
          <w:sz w:val="28"/>
          <w:szCs w:val="28"/>
          <w:lang w:val="en-US" w:eastAsia="ru-RU"/>
        </w:rPr>
      </w:pPr>
      <w:proofErr w:type="gramStart"/>
      <w:r w:rsidRPr="006267E1">
        <w:rPr>
          <w:rFonts w:ascii="Times New Roman" w:eastAsia="Times New Roman" w:hAnsi="Times New Roman" w:cs="Times New Roman"/>
          <w:sz w:val="28"/>
          <w:szCs w:val="28"/>
          <w:lang w:val="en-US" w:eastAsia="ru-RU"/>
        </w:rPr>
        <w:t>Bozor munosabatlariga o’tish barcha nizom, yo’riqnomalar, qonunlarga zid me’yoriy huquqiy hujjatlarni qayta ko’rishni talab etadi.</w:t>
      </w:r>
      <w:proofErr w:type="gramEnd"/>
      <w:r w:rsidRPr="006267E1">
        <w:rPr>
          <w:rFonts w:ascii="Times New Roman" w:eastAsia="Times New Roman" w:hAnsi="Times New Roman" w:cs="Times New Roman"/>
          <w:sz w:val="28"/>
          <w:szCs w:val="28"/>
          <w:lang w:val="en-US" w:eastAsia="ru-RU"/>
        </w:rPr>
        <w:t xml:space="preserve"> Quyi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yuqori tashkilotlar o’rtasida oshkoralik kengayadi, boshqaruv funksiyalari o’zgaradi.</w:t>
      </w:r>
    </w:p>
    <w:p w:rsidR="00F6495F" w:rsidRPr="006267E1" w:rsidRDefault="00F6495F" w:rsidP="00A80BBC">
      <w:pPr>
        <w:widowControl w:val="0"/>
        <w:spacing w:after="0" w:line="360" w:lineRule="auto"/>
        <w:ind w:firstLine="567"/>
        <w:jc w:val="both"/>
        <w:rPr>
          <w:rFonts w:ascii="Times New Roman" w:eastAsia="Times New Roman" w:hAnsi="Times New Roman" w:cs="Times New Roman"/>
          <w:sz w:val="28"/>
          <w:szCs w:val="28"/>
          <w:lang w:val="en-US" w:eastAsia="ru-RU"/>
        </w:rPr>
      </w:pPr>
      <w:r w:rsidRPr="006267E1">
        <w:rPr>
          <w:rFonts w:ascii="Times New Roman" w:eastAsia="Times New Roman" w:hAnsi="Times New Roman" w:cs="Times New Roman"/>
          <w:sz w:val="28"/>
          <w:szCs w:val="28"/>
          <w:lang w:val="en-US" w:eastAsia="ru-RU"/>
        </w:rPr>
        <w:t xml:space="preserve">Asosiy e’tibor ishlab chiqarish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iste’mol o’rtasidagi zaruriy munosabatni o’rnatishga qaratiladi. Ishlab chiqarish </w:t>
      </w:r>
      <w:proofErr w:type="gramStart"/>
      <w:r w:rsidRPr="006267E1">
        <w:rPr>
          <w:rFonts w:ascii="Times New Roman" w:eastAsia="Times New Roman" w:hAnsi="Times New Roman" w:cs="Times New Roman"/>
          <w:sz w:val="28"/>
          <w:szCs w:val="28"/>
          <w:lang w:val="en-US" w:eastAsia="ru-RU"/>
        </w:rPr>
        <w:t>va</w:t>
      </w:r>
      <w:proofErr w:type="gramEnd"/>
      <w:r w:rsidRPr="006267E1">
        <w:rPr>
          <w:rFonts w:ascii="Times New Roman" w:eastAsia="Times New Roman" w:hAnsi="Times New Roman" w:cs="Times New Roman"/>
          <w:sz w:val="28"/>
          <w:szCs w:val="28"/>
          <w:lang w:val="en-US" w:eastAsia="ru-RU"/>
        </w:rPr>
        <w:t xml:space="preserve"> ta’minot, mehnat va ish haqqi, ishchi o’rni va mehnat resurslari, talab va taklif o’rtasidagi ziddiyatlar bartaraf etiladi.</w:t>
      </w:r>
    </w:p>
    <w:p w:rsidR="00A4604B" w:rsidRPr="00CE2EA5" w:rsidRDefault="00F6495F" w:rsidP="00A4604B">
      <w:pPr>
        <w:widowControl w:val="0"/>
        <w:spacing w:after="0" w:line="360" w:lineRule="auto"/>
        <w:ind w:firstLine="567"/>
        <w:jc w:val="both"/>
        <w:rPr>
          <w:rFonts w:ascii="Times New Roman" w:eastAsia="Times New Roman" w:hAnsi="Times New Roman" w:cs="Times New Roman"/>
          <w:sz w:val="28"/>
          <w:szCs w:val="28"/>
          <w:lang w:val="en-US" w:eastAsia="ru-RU"/>
        </w:rPr>
      </w:pPr>
      <w:proofErr w:type="gramStart"/>
      <w:r w:rsidRPr="006267E1">
        <w:rPr>
          <w:rFonts w:ascii="Times New Roman" w:eastAsia="Times New Roman" w:hAnsi="Times New Roman" w:cs="Times New Roman"/>
          <w:sz w:val="28"/>
          <w:szCs w:val="28"/>
          <w:lang w:val="en-US" w:eastAsia="ru-RU"/>
        </w:rPr>
        <w:t>Mehnatni pirovard natijasiga qarab xodimlarni rag’batlantirish ko’ndalang turadi.</w:t>
      </w:r>
      <w:proofErr w:type="gramEnd"/>
      <w:r w:rsidRPr="006267E1">
        <w:rPr>
          <w:rFonts w:ascii="Times New Roman" w:eastAsia="Times New Roman" w:hAnsi="Times New Roman" w:cs="Times New Roman"/>
          <w:sz w:val="28"/>
          <w:szCs w:val="28"/>
          <w:lang w:val="en-US" w:eastAsia="ru-RU"/>
        </w:rPr>
        <w:t xml:space="preserve"> </w:t>
      </w:r>
      <w:proofErr w:type="gramStart"/>
      <w:r w:rsidRPr="006267E1">
        <w:rPr>
          <w:rFonts w:ascii="Times New Roman" w:eastAsia="Times New Roman" w:hAnsi="Times New Roman" w:cs="Times New Roman"/>
          <w:sz w:val="28"/>
          <w:szCs w:val="28"/>
          <w:lang w:val="en-US" w:eastAsia="ru-RU"/>
        </w:rPr>
        <w:t>Bunda moddiy rag’batlantirish usuli qo’llaniladi, aksariyat hollarda bu katta samara beradi.</w:t>
      </w:r>
      <w:proofErr w:type="gramEnd"/>
    </w:p>
    <w:p w:rsidR="00A4604B" w:rsidRPr="00CE2EA5" w:rsidRDefault="00A4604B" w:rsidP="00A4604B">
      <w:pPr>
        <w:widowControl w:val="0"/>
        <w:spacing w:after="0" w:line="360" w:lineRule="auto"/>
        <w:ind w:firstLine="567"/>
        <w:jc w:val="both"/>
        <w:rPr>
          <w:rFonts w:ascii="Times New Roman" w:eastAsia="Times New Roman" w:hAnsi="Times New Roman" w:cs="Times New Roman"/>
          <w:sz w:val="28"/>
          <w:szCs w:val="28"/>
          <w:lang w:val="en-US" w:eastAsia="ru-RU"/>
        </w:rPr>
      </w:pPr>
    </w:p>
    <w:p w:rsidR="00112C83" w:rsidRPr="006267E1" w:rsidRDefault="007670B0" w:rsidP="00F6495F">
      <w:pPr>
        <w:pStyle w:val="a3"/>
        <w:numPr>
          <w:ilvl w:val="1"/>
          <w:numId w:val="6"/>
        </w:numPr>
        <w:jc w:val="center"/>
        <w:rPr>
          <w:rFonts w:ascii="Times New Roman" w:hAnsi="Times New Roman" w:cs="Times New Roman"/>
          <w:b/>
          <w:sz w:val="32"/>
          <w:szCs w:val="32"/>
          <w:lang w:val="en-US"/>
        </w:rPr>
      </w:pPr>
      <w:r w:rsidRPr="006267E1">
        <w:rPr>
          <w:rFonts w:ascii="Times New Roman" w:hAnsi="Times New Roman" w:cs="Times New Roman"/>
          <w:b/>
          <w:sz w:val="32"/>
          <w:szCs w:val="32"/>
          <w:lang w:val="en-US"/>
        </w:rPr>
        <w:t>Turizm sohasini boshqarishning o'ziga xos xususiyatlari.</w:t>
      </w:r>
    </w:p>
    <w:p w:rsidR="00F6495F" w:rsidRDefault="00F6495F" w:rsidP="00F6495F">
      <w:pPr>
        <w:pStyle w:val="a3"/>
        <w:ind w:left="0" w:firstLine="709"/>
        <w:jc w:val="both"/>
        <w:rPr>
          <w:rFonts w:ascii="Times New Roman" w:hAnsi="Times New Roman" w:cs="Times New Roman"/>
          <w:sz w:val="24"/>
          <w:szCs w:val="24"/>
          <w:lang w:val="en-US"/>
        </w:rPr>
      </w:pPr>
    </w:p>
    <w:p w:rsidR="00112C83" w:rsidRPr="006267E1" w:rsidRDefault="00112C83" w:rsidP="00A80BBC">
      <w:pPr>
        <w:pStyle w:val="a3"/>
        <w:spacing w:after="0" w:line="360" w:lineRule="auto"/>
        <w:ind w:left="0" w:firstLine="709"/>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Turizm menejmenti – bu turizm sohasidan, shu soha xizmatchilari faoliyatidan samarali foydalanish uchun qo’llaniladigan muayyan usulla</w:t>
      </w:r>
      <w:r w:rsidR="00E172B0" w:rsidRPr="006267E1">
        <w:rPr>
          <w:rFonts w:ascii="Times New Roman" w:hAnsi="Times New Roman" w:cs="Times New Roman"/>
          <w:sz w:val="28"/>
          <w:szCs w:val="28"/>
          <w:lang w:val="en-US"/>
        </w:rPr>
        <w:t>r</w:t>
      </w:r>
      <w:r w:rsidRPr="006267E1">
        <w:rPr>
          <w:rFonts w:ascii="Times New Roman" w:hAnsi="Times New Roman" w:cs="Times New Roman"/>
          <w:sz w:val="28"/>
          <w:szCs w:val="28"/>
          <w:lang w:val="en-US"/>
        </w:rPr>
        <w:t xml:space="preserve">, uslublar, tamoyillar boshqaruv yo’llari shakli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vositalarining majmuasidir. Boshqaruvning turizmdagi asosiy vazifasi bu sohaning yuqori samaradorligiga erishishi, tabiiy potensialidan </w:t>
      </w:r>
      <w:proofErr w:type="gramStart"/>
      <w:r w:rsidRPr="006267E1">
        <w:rPr>
          <w:rFonts w:ascii="Times New Roman" w:hAnsi="Times New Roman" w:cs="Times New Roman"/>
          <w:sz w:val="28"/>
          <w:szCs w:val="28"/>
          <w:lang w:val="en-US"/>
        </w:rPr>
        <w:t>to’g’ri</w:t>
      </w:r>
      <w:proofErr w:type="gramEnd"/>
      <w:r w:rsidRPr="006267E1">
        <w:rPr>
          <w:rFonts w:ascii="Times New Roman" w:hAnsi="Times New Roman" w:cs="Times New Roman"/>
          <w:sz w:val="28"/>
          <w:szCs w:val="28"/>
          <w:lang w:val="en-US"/>
        </w:rPr>
        <w:t xml:space="preserve"> foydalana ol</w:t>
      </w:r>
      <w:r w:rsidR="00F6495F" w:rsidRPr="006267E1">
        <w:rPr>
          <w:rFonts w:ascii="Times New Roman" w:hAnsi="Times New Roman" w:cs="Times New Roman"/>
          <w:sz w:val="28"/>
          <w:szCs w:val="28"/>
          <w:lang w:val="en-US"/>
        </w:rPr>
        <w:t xml:space="preserve">ish, sohaning sifatli va unumli </w:t>
      </w:r>
      <w:r w:rsidRPr="006267E1">
        <w:rPr>
          <w:rFonts w:ascii="Times New Roman" w:hAnsi="Times New Roman" w:cs="Times New Roman"/>
          <w:sz w:val="28"/>
          <w:szCs w:val="28"/>
          <w:lang w:val="en-US"/>
        </w:rPr>
        <w:t xml:space="preserve">boshqarilishiga erishish bo’lib hisoblanadi.                                                                                                                                                                                       </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“Inson – inson” tizimidagi samarali vazifalarning bajarilishi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tadb</w:t>
      </w:r>
      <w:r w:rsidR="006267E1">
        <w:rPr>
          <w:rFonts w:ascii="Times New Roman" w:hAnsi="Times New Roman" w:cs="Times New Roman"/>
          <w:sz w:val="28"/>
          <w:szCs w:val="28"/>
          <w:lang w:val="en-US"/>
        </w:rPr>
        <w:t xml:space="preserve">iq etilishi </w:t>
      </w:r>
      <w:r w:rsidR="006267E1">
        <w:rPr>
          <w:rFonts w:ascii="Times New Roman" w:hAnsi="Times New Roman" w:cs="Times New Roman"/>
          <w:sz w:val="28"/>
          <w:szCs w:val="28"/>
          <w:lang w:val="en-US"/>
        </w:rPr>
        <w:lastRenderedPageBreak/>
        <w:t>turizm boshqaruvid</w:t>
      </w:r>
      <w:r w:rsidR="006267E1" w:rsidRPr="00616304">
        <w:rPr>
          <w:rFonts w:ascii="Times New Roman" w:hAnsi="Times New Roman" w:cs="Times New Roman"/>
          <w:sz w:val="28"/>
          <w:szCs w:val="28"/>
          <w:lang w:val="en-US"/>
        </w:rPr>
        <w:t xml:space="preserve">a </w:t>
      </w:r>
      <w:r w:rsidRPr="006267E1">
        <w:rPr>
          <w:rFonts w:ascii="Times New Roman" w:hAnsi="Times New Roman" w:cs="Times New Roman"/>
          <w:sz w:val="28"/>
          <w:szCs w:val="28"/>
          <w:lang w:val="en-US"/>
        </w:rPr>
        <w:t xml:space="preserve">kuzatiladi.                                                                                                                                                                                   </w:t>
      </w:r>
      <w:r w:rsidR="00F6495F"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Turizm sohasi bilan band bo’lgan har bir obyekt o’z ish boshqaruv uslubiga ega.</w:t>
      </w:r>
      <w:proofErr w:type="gramEnd"/>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Boshqaruvning bunday turi ham xizmatchilar, ham imkoniyatlariga tegishlidir.</w:t>
      </w:r>
      <w:proofErr w:type="gramEnd"/>
      <w:r w:rsidRPr="006267E1">
        <w:rPr>
          <w:rFonts w:ascii="Times New Roman" w:hAnsi="Times New Roman" w:cs="Times New Roman"/>
          <w:sz w:val="28"/>
          <w:szCs w:val="28"/>
          <w:lang w:val="en-US"/>
        </w:rPr>
        <w:t xml:space="preserve"> Turizm sohasining rivojlanishi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takomillashtirilishi turizm boshqaruvining asosiy vazifasi bo’lib hisoblanadi.                               </w:t>
      </w:r>
      <w:r w:rsidR="006267E1">
        <w:rPr>
          <w:rFonts w:ascii="Times New Roman" w:hAnsi="Times New Roman" w:cs="Times New Roman"/>
          <w:sz w:val="28"/>
          <w:szCs w:val="28"/>
          <w:lang w:val="en-US"/>
        </w:rPr>
        <w:t xml:space="preserve">                            </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Turizmda menejmentning asosiy vazifalari quyidagilardan iborat:</w:t>
      </w:r>
    </w:p>
    <w:p w:rsidR="00112C83" w:rsidRPr="006267E1" w:rsidRDefault="00112C83" w:rsidP="00A80BBC">
      <w:pPr>
        <w:pStyle w:val="a3"/>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1.</w:t>
      </w:r>
      <w:r w:rsidRPr="006267E1">
        <w:rPr>
          <w:rFonts w:ascii="Times New Roman" w:hAnsi="Times New Roman" w:cs="Times New Roman"/>
          <w:sz w:val="28"/>
          <w:szCs w:val="28"/>
          <w:lang w:val="en-US"/>
        </w:rPr>
        <w:tab/>
        <w:t>Boshqaruvchining asosiy vazifasini aniqlash.</w:t>
      </w:r>
    </w:p>
    <w:p w:rsidR="00112C83" w:rsidRPr="006267E1" w:rsidRDefault="00112C83" w:rsidP="00A80BBC">
      <w:pPr>
        <w:pStyle w:val="a3"/>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2.</w:t>
      </w:r>
      <w:r w:rsidRPr="006267E1">
        <w:rPr>
          <w:rFonts w:ascii="Times New Roman" w:hAnsi="Times New Roman" w:cs="Times New Roman"/>
          <w:sz w:val="28"/>
          <w:szCs w:val="28"/>
          <w:lang w:val="en-US"/>
        </w:rPr>
        <w:tab/>
        <w:t>Kadrlarning samarali faoliyatida yangi jihatlarni aniqlash.</w:t>
      </w:r>
    </w:p>
    <w:p w:rsidR="00112C83" w:rsidRPr="006267E1" w:rsidRDefault="00112C83" w:rsidP="00A80BBC">
      <w:pPr>
        <w:pStyle w:val="a3"/>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3.</w:t>
      </w:r>
      <w:r w:rsidRPr="006267E1">
        <w:rPr>
          <w:rFonts w:ascii="Times New Roman" w:hAnsi="Times New Roman" w:cs="Times New Roman"/>
          <w:sz w:val="28"/>
          <w:szCs w:val="28"/>
          <w:lang w:val="en-US"/>
        </w:rPr>
        <w:tab/>
        <w:t>Xizmatchilar bilan ish olib borishda zamonaviy boshqaruv uslublaridan foydalanish.</w:t>
      </w:r>
    </w:p>
    <w:p w:rsidR="00112C83" w:rsidRPr="006267E1" w:rsidRDefault="00112C83" w:rsidP="00A80BBC">
      <w:pPr>
        <w:pStyle w:val="a3"/>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4.</w:t>
      </w:r>
      <w:r w:rsidRPr="006267E1">
        <w:rPr>
          <w:rFonts w:ascii="Times New Roman" w:hAnsi="Times New Roman" w:cs="Times New Roman"/>
          <w:sz w:val="28"/>
          <w:szCs w:val="28"/>
          <w:lang w:val="en-US"/>
        </w:rPr>
        <w:tab/>
        <w:t>Kadrlarni tanlashda ma’lumotlarning asosiy manbaalarini aniqlash.</w:t>
      </w:r>
    </w:p>
    <w:p w:rsidR="00112C83" w:rsidRPr="006267E1" w:rsidRDefault="00112C83" w:rsidP="00A80BBC">
      <w:pPr>
        <w:pStyle w:val="a3"/>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5.</w:t>
      </w:r>
      <w:r w:rsidRPr="006267E1">
        <w:rPr>
          <w:rFonts w:ascii="Times New Roman" w:hAnsi="Times New Roman" w:cs="Times New Roman"/>
          <w:sz w:val="28"/>
          <w:szCs w:val="28"/>
          <w:lang w:val="en-US"/>
        </w:rPr>
        <w:tab/>
        <w:t>Turizmning rivojlanishiga samarali ta’sir etuvchi boshqaruv usullaridan foydalanish.</w:t>
      </w:r>
    </w:p>
    <w:p w:rsidR="00112C83" w:rsidRPr="006267E1" w:rsidRDefault="00112C83" w:rsidP="00A80BBC">
      <w:pPr>
        <w:pStyle w:val="a3"/>
        <w:spacing w:after="0" w:line="360" w:lineRule="auto"/>
        <w:rPr>
          <w:rFonts w:ascii="Times New Roman" w:hAnsi="Times New Roman" w:cs="Times New Roman"/>
          <w:sz w:val="28"/>
          <w:szCs w:val="28"/>
          <w:lang w:val="en-US"/>
        </w:rPr>
      </w:pPr>
      <w:r w:rsidRPr="006267E1">
        <w:rPr>
          <w:rFonts w:ascii="Times New Roman" w:hAnsi="Times New Roman" w:cs="Times New Roman"/>
          <w:sz w:val="28"/>
          <w:szCs w:val="28"/>
          <w:lang w:val="en-US"/>
        </w:rPr>
        <w:t>6.</w:t>
      </w:r>
      <w:r w:rsidRPr="006267E1">
        <w:rPr>
          <w:rFonts w:ascii="Times New Roman" w:hAnsi="Times New Roman" w:cs="Times New Roman"/>
          <w:sz w:val="28"/>
          <w:szCs w:val="28"/>
          <w:lang w:val="en-US"/>
        </w:rPr>
        <w:tab/>
        <w:t xml:space="preserve">Boshqaruv jarayonlarining aniqlanishi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sifatli yo’naltirilishi.</w:t>
      </w:r>
    </w:p>
    <w:p w:rsidR="00112C83" w:rsidRPr="006267E1" w:rsidRDefault="00F6495F" w:rsidP="00A80BBC">
      <w:pPr>
        <w:spacing w:after="0" w:line="360" w:lineRule="auto"/>
        <w:rPr>
          <w:rFonts w:ascii="Times New Roman" w:hAnsi="Times New Roman" w:cs="Times New Roman"/>
          <w:b/>
          <w:sz w:val="28"/>
          <w:szCs w:val="28"/>
          <w:lang w:val="en-US"/>
        </w:rPr>
      </w:pPr>
      <w:r w:rsidRPr="006267E1">
        <w:rPr>
          <w:rFonts w:ascii="Times New Roman" w:hAnsi="Times New Roman" w:cs="Times New Roman"/>
          <w:sz w:val="28"/>
          <w:szCs w:val="28"/>
          <w:lang w:val="en-US"/>
        </w:rPr>
        <w:t xml:space="preserve">           </w:t>
      </w:r>
      <w:r w:rsidR="00112C83" w:rsidRPr="006267E1">
        <w:rPr>
          <w:rFonts w:ascii="Times New Roman" w:hAnsi="Times New Roman" w:cs="Times New Roman"/>
          <w:sz w:val="28"/>
          <w:szCs w:val="28"/>
          <w:lang w:val="en-US"/>
        </w:rPr>
        <w:t xml:space="preserve">Faqat yuqori darajada tashkil etilgan boshqaruv orqali sifatli </w:t>
      </w:r>
      <w:proofErr w:type="gramStart"/>
      <w:r w:rsidR="00112C83" w:rsidRPr="006267E1">
        <w:rPr>
          <w:rFonts w:ascii="Times New Roman" w:hAnsi="Times New Roman" w:cs="Times New Roman"/>
          <w:sz w:val="28"/>
          <w:szCs w:val="28"/>
          <w:lang w:val="en-US"/>
        </w:rPr>
        <w:t>va</w:t>
      </w:r>
      <w:proofErr w:type="gramEnd"/>
      <w:r w:rsidR="00112C83" w:rsidRPr="006267E1">
        <w:rPr>
          <w:rFonts w:ascii="Times New Roman" w:hAnsi="Times New Roman" w:cs="Times New Roman"/>
          <w:sz w:val="28"/>
          <w:szCs w:val="28"/>
          <w:lang w:val="en-US"/>
        </w:rPr>
        <w:t xml:space="preserve"> samarali natijalarga erishish mumkin.</w:t>
      </w:r>
    </w:p>
    <w:p w:rsidR="00112C83" w:rsidRPr="006267E1" w:rsidRDefault="00112C83" w:rsidP="00A80BBC">
      <w:pPr>
        <w:spacing w:after="0" w:line="360" w:lineRule="auto"/>
        <w:rPr>
          <w:rFonts w:ascii="Times New Roman" w:hAnsi="Times New Roman" w:cs="Times New Roman"/>
          <w:sz w:val="28"/>
          <w:szCs w:val="28"/>
          <w:lang w:val="en-US"/>
        </w:rPr>
      </w:pPr>
      <w:r w:rsidRPr="006267E1">
        <w:rPr>
          <w:rFonts w:ascii="Times New Roman" w:hAnsi="Times New Roman" w:cs="Times New Roman"/>
          <w:b/>
          <w:sz w:val="28"/>
          <w:szCs w:val="28"/>
          <w:lang w:val="en-US"/>
        </w:rPr>
        <w:tab/>
      </w:r>
      <w:r w:rsidRPr="006267E1">
        <w:rPr>
          <w:rFonts w:ascii="Times New Roman" w:hAnsi="Times New Roman" w:cs="Times New Roman"/>
          <w:sz w:val="28"/>
          <w:szCs w:val="28"/>
          <w:lang w:val="en-US"/>
        </w:rPr>
        <w:t>Turizm industriyasida mеnеjmеntning zarurligi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O‘zbеkistonda bozor iqtisodiyotining shakillanishi jahon bozorlarida turizm sohasidagi kеskin o‘zgarishlar davriga </w:t>
      </w:r>
      <w:proofErr w:type="gramStart"/>
      <w:r w:rsidRPr="006267E1">
        <w:rPr>
          <w:rFonts w:ascii="Times New Roman" w:hAnsi="Times New Roman" w:cs="Times New Roman"/>
          <w:sz w:val="28"/>
          <w:szCs w:val="28"/>
          <w:lang w:val="en-US"/>
        </w:rPr>
        <w:t>to‘g‘ri</w:t>
      </w:r>
      <w:proofErr w:type="gramEnd"/>
      <w:r w:rsidRPr="006267E1">
        <w:rPr>
          <w:rFonts w:ascii="Times New Roman" w:hAnsi="Times New Roman" w:cs="Times New Roman"/>
          <w:sz w:val="28"/>
          <w:szCs w:val="28"/>
          <w:lang w:val="en-US"/>
        </w:rPr>
        <w:t xml:space="preserve"> kеldi. </w:t>
      </w:r>
      <w:proofErr w:type="gramStart"/>
      <w:r w:rsidRPr="006267E1">
        <w:rPr>
          <w:rFonts w:ascii="Times New Roman" w:hAnsi="Times New Roman" w:cs="Times New Roman"/>
          <w:sz w:val="28"/>
          <w:szCs w:val="28"/>
          <w:lang w:val="en-US"/>
        </w:rPr>
        <w:t>Jahonda turizm iqtisodiyotning ahamiyatli tarmoqlaridan biriga aylandi.</w:t>
      </w:r>
      <w:proofErr w:type="gramEnd"/>
      <w:r w:rsidRPr="006267E1">
        <w:rPr>
          <w:rFonts w:ascii="Times New Roman" w:hAnsi="Times New Roman" w:cs="Times New Roman"/>
          <w:sz w:val="28"/>
          <w:szCs w:val="28"/>
          <w:lang w:val="en-US"/>
        </w:rPr>
        <w:t xml:space="preserve"> Turizm industriyasi millionga yaqin ishchi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xizmatchilarni ish joylari bilan ta’minlab, ular kasb mahoratining o‘sishiga imkoniyatlar yaratib bеrmoqda. </w:t>
      </w:r>
      <w:proofErr w:type="gramStart"/>
      <w:r w:rsidRPr="006267E1">
        <w:rPr>
          <w:rFonts w:ascii="Times New Roman" w:hAnsi="Times New Roman" w:cs="Times New Roman"/>
          <w:sz w:val="28"/>
          <w:szCs w:val="28"/>
          <w:lang w:val="en-US"/>
        </w:rPr>
        <w:t>Shuni aytib o‘tish kеrak-ki, bu sohada ish bilan ta’minlanish boshqa sohalarga qaraganda ikki barobar tеz o‘smoqda.</w:t>
      </w:r>
      <w:proofErr w:type="gramEnd"/>
      <w:r w:rsidRPr="006267E1">
        <w:rPr>
          <w:rFonts w:ascii="Times New Roman" w:hAnsi="Times New Roman" w:cs="Times New Roman"/>
          <w:sz w:val="28"/>
          <w:szCs w:val="28"/>
          <w:lang w:val="en-US"/>
        </w:rPr>
        <w:t xml:space="preserve"> Ichki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xalqaro turizm rivojlanishi tartibsiz ravishda sodir bo‘lmaydi. Bu boshqarilishi lozim </w:t>
      </w:r>
      <w:proofErr w:type="gramStart"/>
      <w:r w:rsidRPr="006267E1">
        <w:rPr>
          <w:rFonts w:ascii="Times New Roman" w:hAnsi="Times New Roman" w:cs="Times New Roman"/>
          <w:sz w:val="28"/>
          <w:szCs w:val="28"/>
          <w:lang w:val="en-US"/>
        </w:rPr>
        <w:t>bo‘lgan</w:t>
      </w:r>
      <w:proofErr w:type="gramEnd"/>
      <w:r w:rsidRPr="006267E1">
        <w:rPr>
          <w:rFonts w:ascii="Times New Roman" w:hAnsi="Times New Roman" w:cs="Times New Roman"/>
          <w:sz w:val="28"/>
          <w:szCs w:val="28"/>
          <w:lang w:val="en-US"/>
        </w:rPr>
        <w:t xml:space="preserve"> inson faoliyatining maxsus shaklidir. Turizm industriyasida mеnеjmеntning rivojlanishiga ijtimoiy-iqtisodiy, tеxnik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tеxnologik omillar ta’sir qiladi. Masalan, iqtisodiyot bеradigan daromadlarsiz turizmning ommaviyligiga erishib </w:t>
      </w:r>
      <w:proofErr w:type="gramStart"/>
      <w:r w:rsidRPr="006267E1">
        <w:rPr>
          <w:rFonts w:ascii="Times New Roman" w:hAnsi="Times New Roman" w:cs="Times New Roman"/>
          <w:sz w:val="28"/>
          <w:szCs w:val="28"/>
          <w:lang w:val="en-US"/>
        </w:rPr>
        <w:t>bo‘lmaydi</w:t>
      </w:r>
      <w:proofErr w:type="gramEnd"/>
      <w:r w:rsidRPr="006267E1">
        <w:rPr>
          <w:rFonts w:ascii="Times New Roman" w:hAnsi="Times New Roman" w:cs="Times New Roman"/>
          <w:sz w:val="28"/>
          <w:szCs w:val="28"/>
          <w:lang w:val="en-US"/>
        </w:rPr>
        <w:t>, dеmak boshqarilish vositasi ham mavjud bo‘lmaydi.</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lastRenderedPageBreak/>
        <w:tab/>
      </w:r>
      <w:r w:rsidRPr="006267E1">
        <w:rPr>
          <w:rFonts w:ascii="Times New Roman" w:hAnsi="Times New Roman" w:cs="Times New Roman"/>
          <w:sz w:val="28"/>
          <w:szCs w:val="28"/>
          <w:lang w:val="en-US"/>
        </w:rPr>
        <w:t xml:space="preserve">O‘zbеkiston Rеspublikasi Konstitutsiyasida fuqarolarning dam olish huquqlari bеlgilab qo‘yilgan, lekin bu huquqdan foydalanish uchun qator ijtimoiy yo‘nalishdagi muammolarni hal qilish lozim: transport, yo‘l, ovqatlanish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boshqalar shular jumlasidandir. Bu еrda boshqarilishi kеrak </w:t>
      </w:r>
      <w:proofErr w:type="gramStart"/>
      <w:r w:rsidRPr="006267E1">
        <w:rPr>
          <w:rFonts w:ascii="Times New Roman" w:hAnsi="Times New Roman" w:cs="Times New Roman"/>
          <w:sz w:val="28"/>
          <w:szCs w:val="28"/>
          <w:lang w:val="en-US"/>
        </w:rPr>
        <w:t>bo‘lgan</w:t>
      </w:r>
      <w:proofErr w:type="gramEnd"/>
      <w:r w:rsidRPr="006267E1">
        <w:rPr>
          <w:rFonts w:ascii="Times New Roman" w:hAnsi="Times New Roman" w:cs="Times New Roman"/>
          <w:sz w:val="28"/>
          <w:szCs w:val="28"/>
          <w:lang w:val="en-US"/>
        </w:rPr>
        <w:t xml:space="preserve"> turizm infratuzulmasi nazarda tutilmoqda.</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Mеnеjmеnt sohasi bo‘yicha turizm tashkilotlari oldiga ikkita o‘zaro bog‘liq vazifa </w:t>
      </w:r>
      <w:proofErr w:type="gramStart"/>
      <w:r w:rsidRPr="006267E1">
        <w:rPr>
          <w:rFonts w:ascii="Times New Roman" w:hAnsi="Times New Roman" w:cs="Times New Roman"/>
          <w:sz w:val="28"/>
          <w:szCs w:val="28"/>
          <w:lang w:val="en-US"/>
        </w:rPr>
        <w:t>qo‘yiladi :</w:t>
      </w:r>
      <w:proofErr w:type="gramEnd"/>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-bozor munosabatlarini butunlay amaliyotga kiritish ya’ni turizm mеnеjmеntiga bozor iqtisodiyoti mazmunini singdirish;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-turizm sohasidagi “nou-xau” yangiliklarini yangi </w:t>
      </w:r>
      <w:proofErr w:type="gramStart"/>
      <w:r w:rsidRPr="006267E1">
        <w:rPr>
          <w:rFonts w:ascii="Times New Roman" w:hAnsi="Times New Roman" w:cs="Times New Roman"/>
          <w:sz w:val="28"/>
          <w:szCs w:val="28"/>
          <w:lang w:val="en-US"/>
        </w:rPr>
        <w:t>asr</w:t>
      </w:r>
      <w:proofErr w:type="gramEnd"/>
      <w:r w:rsidRPr="006267E1">
        <w:rPr>
          <w:rFonts w:ascii="Times New Roman" w:hAnsi="Times New Roman" w:cs="Times New Roman"/>
          <w:sz w:val="28"/>
          <w:szCs w:val="28"/>
          <w:lang w:val="en-US"/>
        </w:rPr>
        <w:t xml:space="preserve"> sharoitiga moslashtirish, ya’ni dunyodagi shu yo‘nalishda bo‘lgan o‘zgarishlarni maksimal ravishda hisobga olish.</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Turizm i</w:t>
      </w:r>
      <w:r w:rsidR="003B664C" w:rsidRPr="006267E1">
        <w:rPr>
          <w:rFonts w:ascii="Times New Roman" w:hAnsi="Times New Roman" w:cs="Times New Roman"/>
          <w:sz w:val="28"/>
          <w:szCs w:val="28"/>
          <w:lang w:val="en-US"/>
        </w:rPr>
        <w:t xml:space="preserve">ndustriyasi </w:t>
      </w:r>
      <w:proofErr w:type="gramStart"/>
      <w:r w:rsidR="003B664C" w:rsidRPr="006267E1">
        <w:rPr>
          <w:rFonts w:ascii="Times New Roman" w:hAnsi="Times New Roman" w:cs="Times New Roman"/>
          <w:sz w:val="28"/>
          <w:szCs w:val="28"/>
          <w:lang w:val="en-US"/>
        </w:rPr>
        <w:t xml:space="preserve">mеnеjmеnti </w:t>
      </w:r>
      <w:r w:rsidRPr="006267E1">
        <w:rPr>
          <w:rFonts w:ascii="Times New Roman" w:hAnsi="Times New Roman" w:cs="Times New Roman"/>
          <w:sz w:val="28"/>
          <w:szCs w:val="28"/>
          <w:lang w:val="en-US"/>
        </w:rPr>
        <w:t xml:space="preserve"> vazifasi</w:t>
      </w:r>
      <w:proofErr w:type="gramEnd"/>
      <w:r w:rsidRPr="006267E1">
        <w:rPr>
          <w:rFonts w:ascii="Times New Roman" w:hAnsi="Times New Roman" w:cs="Times New Roman"/>
          <w:sz w:val="28"/>
          <w:szCs w:val="28"/>
          <w:lang w:val="en-US"/>
        </w:rPr>
        <w:t xml:space="preserve"> turizm industriyasini boshqarish modеli hamda rivojlangan davlatlar tajribasini hisobga olgan holda turizm sohasidagi muvaf</w:t>
      </w:r>
      <w:r w:rsidR="003B664C" w:rsidRPr="006267E1">
        <w:rPr>
          <w:rFonts w:ascii="Times New Roman" w:hAnsi="Times New Roman" w:cs="Times New Roman"/>
          <w:sz w:val="28"/>
          <w:szCs w:val="28"/>
          <w:lang w:val="en-US"/>
        </w:rPr>
        <w:t>faqiyatlarni tahliliy ravishda o’zimizda qo’llashdan</w:t>
      </w:r>
      <w:r w:rsidRPr="006267E1">
        <w:rPr>
          <w:rFonts w:ascii="Times New Roman" w:hAnsi="Times New Roman" w:cs="Times New Roman"/>
          <w:sz w:val="28"/>
          <w:szCs w:val="28"/>
          <w:lang w:val="en-US"/>
        </w:rPr>
        <w:t xml:space="preserve"> iborat.</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Turizm rivojlanishi jarayonida, bu tushunchaning turli talqinlari paydo </w:t>
      </w:r>
      <w:proofErr w:type="gramStart"/>
      <w:r w:rsidRPr="006267E1">
        <w:rPr>
          <w:rFonts w:ascii="Times New Roman" w:hAnsi="Times New Roman" w:cs="Times New Roman"/>
          <w:sz w:val="28"/>
          <w:szCs w:val="28"/>
          <w:lang w:val="en-US"/>
        </w:rPr>
        <w:t>bo‘ldi</w:t>
      </w:r>
      <w:proofErr w:type="gramEnd"/>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Turizim tushunchasiga ta’rif bеrish uchun avval uning jarayon sifatiga bеlgilarini ajratib olish kеrak.</w:t>
      </w:r>
      <w:proofErr w:type="gramEnd"/>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1. Joy o‘zgartirilishi. Bu еrda mulohaza oddiy muhitdan tashqarida bo‘lgan </w:t>
      </w:r>
      <w:proofErr w:type="gramStart"/>
      <w:r w:rsidRPr="006267E1">
        <w:rPr>
          <w:rFonts w:ascii="Times New Roman" w:hAnsi="Times New Roman" w:cs="Times New Roman"/>
          <w:sz w:val="28"/>
          <w:szCs w:val="28"/>
          <w:lang w:val="en-US"/>
        </w:rPr>
        <w:t>joyga  safar</w:t>
      </w:r>
      <w:proofErr w:type="gramEnd"/>
      <w:r w:rsidRPr="006267E1">
        <w:rPr>
          <w:rFonts w:ascii="Times New Roman" w:hAnsi="Times New Roman" w:cs="Times New Roman"/>
          <w:sz w:val="28"/>
          <w:szCs w:val="28"/>
          <w:lang w:val="en-US"/>
        </w:rPr>
        <w:t xml:space="preserve"> haqida bormoqda (uydan ish joyigacha bo‘lgan safar  bundan mustasno).</w:t>
      </w:r>
    </w:p>
    <w:p w:rsidR="00112C83" w:rsidRPr="006267E1" w:rsidRDefault="00112C83"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2. Boshqa bir joyga kеlib joylashish. </w:t>
      </w:r>
      <w:proofErr w:type="gramStart"/>
      <w:r w:rsidRPr="006267E1">
        <w:rPr>
          <w:rFonts w:ascii="Times New Roman" w:hAnsi="Times New Roman" w:cs="Times New Roman"/>
          <w:sz w:val="28"/>
          <w:szCs w:val="28"/>
          <w:lang w:val="en-US"/>
        </w:rPr>
        <w:t>Bu еrda asosiy shart joylashish joyi doimiy yoki uzoq muddatga mo‘ljallanmasligidan iborat (joylashish 12 oydan oshmasligi kеrak).</w:t>
      </w:r>
      <w:proofErr w:type="gramEnd"/>
    </w:p>
    <w:p w:rsidR="00112C83" w:rsidRPr="00CE2EA5" w:rsidRDefault="00112C83"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3. Ziyorat manzilgohidagi manbadan m</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hnat to‘lovi. Safarning acosiy maqsadi, ziyorat manzilgohidagi manbadan to‘lanadigan m</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hnat faoliyatini amalga oshirishdan iborat emas (bunday shaxslar sayyohlar emas, balki emigrantlar hisoblanadi).</w:t>
      </w:r>
    </w:p>
    <w:p w:rsidR="00112C83" w:rsidRPr="00CE2EA5" w:rsidRDefault="00112C83" w:rsidP="00A80BBC">
      <w:pPr>
        <w:spacing w:after="0" w:line="360" w:lineRule="auto"/>
        <w:jc w:val="both"/>
        <w:rPr>
          <w:rFonts w:ascii="Times New Roman" w:hAnsi="Times New Roman" w:cs="Times New Roman"/>
          <w:sz w:val="28"/>
          <w:szCs w:val="28"/>
          <w:lang w:val="pl-PL"/>
        </w:rPr>
      </w:pPr>
      <w:r w:rsidRPr="00CE2EA5">
        <w:rPr>
          <w:sz w:val="28"/>
          <w:szCs w:val="28"/>
          <w:lang w:val="pl-PL"/>
        </w:rPr>
        <w:tab/>
      </w:r>
      <w:r w:rsidRPr="00CE2EA5">
        <w:rPr>
          <w:rFonts w:ascii="Times New Roman" w:hAnsi="Times New Roman" w:cs="Times New Roman"/>
          <w:sz w:val="28"/>
          <w:szCs w:val="28"/>
          <w:lang w:val="pl-PL"/>
        </w:rPr>
        <w:t>D</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 xml:space="preserve">mak, turizm bu munosabatlar, aloqalar va voqea-hodisalar bilan birgalikda kishilarning  safari va ularning doimiy yoki uzoq muddatga </w:t>
      </w:r>
      <w:r w:rsidRPr="00CE2EA5">
        <w:rPr>
          <w:rFonts w:ascii="Times New Roman" w:hAnsi="Times New Roman" w:cs="Times New Roman"/>
          <w:sz w:val="28"/>
          <w:szCs w:val="28"/>
          <w:lang w:val="pl-PL"/>
        </w:rPr>
        <w:lastRenderedPageBreak/>
        <w:t>mo‘ljallanmagan joylashuvi va ularning m</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hnat faoliyatiga bog‘liq bo‘lmagan majmuadan iborat. “Turizm” so‘zi “grand tour” (katta sayohat) iborasidan k</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lib chiqqan bo‘lib, boshqa madaniyatlar bilan tanishuvga mo‘ljallangan safar tushuniladi. Turizm shu jumladan turkorxonalar va birinchi navbatda turizm tashkilotchilari va vositachilari faoliyatidan iborat. Shunday qilib, turizm iqtisodning boshqarilishi k</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 xml:space="preserve">rak bo‘lgan va o‘z  ichiga turizm tashkilotchilari va vositachilarining faoliyatini qamrab oluvchi tarmoqdir.      </w:t>
      </w:r>
    </w:p>
    <w:p w:rsidR="00A66662" w:rsidRPr="00CE2EA5" w:rsidRDefault="00A66662" w:rsidP="00A80BBC">
      <w:pPr>
        <w:spacing w:after="0" w:line="360" w:lineRule="auto"/>
        <w:jc w:val="both"/>
        <w:rPr>
          <w:rFonts w:ascii="Times New Roman" w:hAnsi="Times New Roman" w:cs="Times New Roman"/>
          <w:sz w:val="28"/>
          <w:szCs w:val="28"/>
          <w:lang w:val="pl-PL"/>
        </w:rPr>
      </w:pPr>
      <w:r w:rsidRPr="00CE2EA5">
        <w:rPr>
          <w:sz w:val="28"/>
          <w:szCs w:val="28"/>
          <w:lang w:val="pl-PL"/>
        </w:rPr>
        <w:tab/>
      </w:r>
      <w:r w:rsidRPr="00CE2EA5">
        <w:rPr>
          <w:rFonts w:ascii="Times New Roman" w:hAnsi="Times New Roman" w:cs="Times New Roman"/>
          <w:sz w:val="28"/>
          <w:szCs w:val="28"/>
          <w:lang w:val="pl-PL"/>
        </w:rPr>
        <w:t>Turizmda tizimli boshqaruv:</w:t>
      </w:r>
    </w:p>
    <w:p w:rsidR="00A66662" w:rsidRPr="00CE2EA5" w:rsidRDefault="00A66662"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Tizimli yondashuv-odatda tashkilotning o‘zaro aloqalari ko‘rsatilgan blok-sx</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ma ko‘rinishida tasvirlanadi. Aniqrog‘i harakatlanuvchi tasvir-“lyubayl” yaratiladi. Agar rahbariyat tashkilotning bir qismini o‘zgartirsa, bu holat tashkilot funktsiyalariga ta’sir etadi. Tizim - butunlik yoki yaxlitlik, tarkibiy qismlari o‘zaro bog‘liq bo‘lib, har biri butunlik tavsifiga o‘z hissasini qo‘shadi. Masalan, tizimga mashina, kompyut</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r, t</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l</w:t>
      </w:r>
      <w:r w:rsidRPr="006267E1">
        <w:rPr>
          <w:rFonts w:ascii="Times New Roman" w:hAnsi="Times New Roman" w:cs="Times New Roman"/>
          <w:sz w:val="28"/>
          <w:szCs w:val="28"/>
          <w:lang w:val="en-US"/>
        </w:rPr>
        <w:t>е</w:t>
      </w:r>
      <w:r w:rsidRPr="00CE2EA5">
        <w:rPr>
          <w:rFonts w:ascii="Times New Roman" w:hAnsi="Times New Roman" w:cs="Times New Roman"/>
          <w:sz w:val="28"/>
          <w:szCs w:val="28"/>
          <w:lang w:val="pl-PL"/>
        </w:rPr>
        <w:t>vizorlar misol bo‘la oladi.</w:t>
      </w:r>
    </w:p>
    <w:p w:rsidR="00A66662" w:rsidRPr="00CE2EA5" w:rsidRDefault="00A66662"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Yondashuvning markazida vaziyat, ya’ni, muayyan vaqtda tashkilotga kuchli ta’sir o‘tkazadigan vaziyatlar to‘plami turadi.</w:t>
      </w:r>
      <w:r w:rsidR="00F6495F" w:rsidRPr="00CE2EA5">
        <w:rPr>
          <w:rFonts w:ascii="Times New Roman" w:hAnsi="Times New Roman" w:cs="Times New Roman"/>
          <w:sz w:val="28"/>
          <w:szCs w:val="28"/>
          <w:lang w:val="pl-PL"/>
        </w:rPr>
        <w:t xml:space="preserve">  </w:t>
      </w:r>
      <w:r w:rsidRPr="00CE2EA5">
        <w:rPr>
          <w:rFonts w:ascii="Times New Roman" w:hAnsi="Times New Roman" w:cs="Times New Roman"/>
          <w:sz w:val="28"/>
          <w:szCs w:val="28"/>
          <w:lang w:val="pl-PL"/>
        </w:rPr>
        <w:t>Vaziyat o‘zgaruvchilari ichki va tashqiga bo‘linadi.</w:t>
      </w:r>
    </w:p>
    <w:p w:rsidR="00A66662" w:rsidRPr="00CE2EA5" w:rsidRDefault="00A66662"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Turizmda vaziyatli boshqaruv:</w:t>
      </w:r>
    </w:p>
    <w:p w:rsidR="00A66662" w:rsidRPr="006267E1" w:rsidRDefault="00F6495F" w:rsidP="00A80BBC">
      <w:pPr>
        <w:spacing w:after="0" w:line="360" w:lineRule="auto"/>
        <w:jc w:val="both"/>
        <w:rPr>
          <w:rFonts w:ascii="Times New Roman" w:hAnsi="Times New Roman" w:cs="Times New Roman"/>
          <w:sz w:val="28"/>
          <w:szCs w:val="28"/>
          <w:lang w:val="en-US"/>
        </w:rPr>
      </w:pPr>
      <w:r w:rsidRPr="00CE2EA5">
        <w:rPr>
          <w:rFonts w:ascii="Times New Roman" w:hAnsi="Times New Roman" w:cs="Times New Roman"/>
          <w:sz w:val="28"/>
          <w:szCs w:val="28"/>
          <w:lang w:val="pl-PL"/>
        </w:rPr>
        <w:t xml:space="preserve">          </w:t>
      </w:r>
      <w:r w:rsidR="00A66662" w:rsidRPr="00CE2EA5">
        <w:rPr>
          <w:rFonts w:ascii="Times New Roman" w:hAnsi="Times New Roman" w:cs="Times New Roman"/>
          <w:sz w:val="28"/>
          <w:szCs w:val="28"/>
          <w:lang w:val="pl-PL"/>
        </w:rPr>
        <w:t>Ichki o‘zgaruvchilar odatda tashkilotda qo‘laniladigan qarorlarni boshqarish natijasi, unga tashkilotning quyidagi tavsifi kiradi: maqsad, r</w:t>
      </w:r>
      <w:r w:rsidR="00A66662" w:rsidRPr="006267E1">
        <w:rPr>
          <w:rFonts w:ascii="Times New Roman" w:hAnsi="Times New Roman" w:cs="Times New Roman"/>
          <w:sz w:val="28"/>
          <w:szCs w:val="28"/>
          <w:lang w:val="en-US"/>
        </w:rPr>
        <w:t>е</w:t>
      </w:r>
      <w:r w:rsidR="00A66662" w:rsidRPr="00CE2EA5">
        <w:rPr>
          <w:rFonts w:ascii="Times New Roman" w:hAnsi="Times New Roman" w:cs="Times New Roman"/>
          <w:sz w:val="28"/>
          <w:szCs w:val="28"/>
          <w:lang w:val="pl-PL"/>
        </w:rPr>
        <w:t>surslar, o‘lchamlar, m</w:t>
      </w:r>
      <w:r w:rsidR="00A66662" w:rsidRPr="006267E1">
        <w:rPr>
          <w:rFonts w:ascii="Times New Roman" w:hAnsi="Times New Roman" w:cs="Times New Roman"/>
          <w:sz w:val="28"/>
          <w:szCs w:val="28"/>
          <w:lang w:val="en-US"/>
        </w:rPr>
        <w:t>е</w:t>
      </w:r>
      <w:r w:rsidR="00A66662" w:rsidRPr="00CE2EA5">
        <w:rPr>
          <w:rFonts w:ascii="Times New Roman" w:hAnsi="Times New Roman" w:cs="Times New Roman"/>
          <w:sz w:val="28"/>
          <w:szCs w:val="28"/>
          <w:lang w:val="pl-PL"/>
        </w:rPr>
        <w:t xml:space="preserve">hnat taqsimoti. </w:t>
      </w:r>
      <w:r w:rsidR="00A66662" w:rsidRPr="00CE2EA5">
        <w:rPr>
          <w:rFonts w:ascii="Times New Roman" w:hAnsi="Times New Roman" w:cs="Times New Roman"/>
          <w:sz w:val="28"/>
          <w:szCs w:val="28"/>
          <w:lang w:val="pl-PL"/>
        </w:rPr>
        <w:tab/>
      </w:r>
      <w:r w:rsidR="00A66662" w:rsidRPr="006267E1">
        <w:rPr>
          <w:rFonts w:ascii="Times New Roman" w:hAnsi="Times New Roman" w:cs="Times New Roman"/>
          <w:sz w:val="28"/>
          <w:szCs w:val="28"/>
          <w:lang w:val="en-US"/>
        </w:rPr>
        <w:t xml:space="preserve">Tashqi o‘zgaruvchilarga: raqobatchilar, ijtimoiy omillar, davlat tomonidan tartibga solishlar </w:t>
      </w:r>
      <w:proofErr w:type="gramStart"/>
      <w:r w:rsidR="00A66662" w:rsidRPr="006267E1">
        <w:rPr>
          <w:rFonts w:ascii="Times New Roman" w:hAnsi="Times New Roman" w:cs="Times New Roman"/>
          <w:sz w:val="28"/>
          <w:szCs w:val="28"/>
          <w:lang w:val="en-US"/>
        </w:rPr>
        <w:t>va</w:t>
      </w:r>
      <w:proofErr w:type="gramEnd"/>
      <w:r w:rsidR="00A66662" w:rsidRPr="006267E1">
        <w:rPr>
          <w:rFonts w:ascii="Times New Roman" w:hAnsi="Times New Roman" w:cs="Times New Roman"/>
          <w:sz w:val="28"/>
          <w:szCs w:val="28"/>
          <w:lang w:val="en-US"/>
        </w:rPr>
        <w:t xml:space="preserve"> h. k. kiradi.</w:t>
      </w:r>
    </w:p>
    <w:p w:rsidR="00A66662" w:rsidRPr="006267E1" w:rsidRDefault="00A66662"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Vaziyat yondashuvi mavjut uslub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g‘oyalarni muayyan vaziyatlarda qo‘llaydi. Vaziyat yondashuvi ichki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tashqi o‘zgaruvchilar asosini aniqlab tizimlar nazariyasini amaliyotda qo‘llanilishini kеngaytirdi.</w:t>
      </w:r>
    </w:p>
    <w:p w:rsidR="00A66662" w:rsidRPr="006267E1" w:rsidRDefault="00A80BBC"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A66662" w:rsidRPr="006267E1">
        <w:rPr>
          <w:rFonts w:ascii="Times New Roman" w:hAnsi="Times New Roman" w:cs="Times New Roman"/>
          <w:sz w:val="28"/>
          <w:szCs w:val="28"/>
          <w:lang w:val="en-US"/>
        </w:rPr>
        <w:t>Turizmning boshqaruv obyekti sifatida o‘ziga xosligi:</w:t>
      </w:r>
    </w:p>
    <w:p w:rsidR="00A66662"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66662" w:rsidRPr="006267E1">
        <w:rPr>
          <w:rFonts w:ascii="Times New Roman" w:hAnsi="Times New Roman" w:cs="Times New Roman"/>
          <w:sz w:val="28"/>
          <w:szCs w:val="28"/>
          <w:lang w:val="en-US"/>
        </w:rPr>
        <w:t xml:space="preserve">Turizmda mеhnatni boshqarishning o‘ziga xos xususiyatlari mavjud </w:t>
      </w:r>
      <w:proofErr w:type="gramStart"/>
      <w:r w:rsidR="00A66662" w:rsidRPr="006267E1">
        <w:rPr>
          <w:rFonts w:ascii="Times New Roman" w:hAnsi="Times New Roman" w:cs="Times New Roman"/>
          <w:sz w:val="28"/>
          <w:szCs w:val="28"/>
          <w:lang w:val="en-US"/>
        </w:rPr>
        <w:t>bo‘lib</w:t>
      </w:r>
      <w:proofErr w:type="gramEnd"/>
      <w:r w:rsidR="00A66662" w:rsidRPr="006267E1">
        <w:rPr>
          <w:rFonts w:ascii="Times New Roman" w:hAnsi="Times New Roman" w:cs="Times New Roman"/>
          <w:sz w:val="28"/>
          <w:szCs w:val="28"/>
          <w:lang w:val="en-US"/>
        </w:rPr>
        <w:t xml:space="preserve">, u boshqa sohadagi ishchilar faoliyatidan farq qiladi. Turizmda mеnеjmеntning vazifasi, umumiy tеndеntsiya </w:t>
      </w:r>
      <w:proofErr w:type="gramStart"/>
      <w:r w:rsidR="00A66662" w:rsidRPr="006267E1">
        <w:rPr>
          <w:rFonts w:ascii="Times New Roman" w:hAnsi="Times New Roman" w:cs="Times New Roman"/>
          <w:sz w:val="28"/>
          <w:szCs w:val="28"/>
          <w:lang w:val="en-US"/>
        </w:rPr>
        <w:t>va</w:t>
      </w:r>
      <w:proofErr w:type="gramEnd"/>
      <w:r w:rsidR="00A66662" w:rsidRPr="006267E1">
        <w:rPr>
          <w:rFonts w:ascii="Times New Roman" w:hAnsi="Times New Roman" w:cs="Times New Roman"/>
          <w:sz w:val="28"/>
          <w:szCs w:val="28"/>
          <w:lang w:val="en-US"/>
        </w:rPr>
        <w:t xml:space="preserve"> uning rivojlanish qonuniyatlarini aniqlash hamda </w:t>
      </w:r>
      <w:r w:rsidR="00A66662" w:rsidRPr="006267E1">
        <w:rPr>
          <w:rFonts w:ascii="Times New Roman" w:hAnsi="Times New Roman" w:cs="Times New Roman"/>
          <w:sz w:val="28"/>
          <w:szCs w:val="28"/>
          <w:lang w:val="en-US"/>
        </w:rPr>
        <w:lastRenderedPageBreak/>
        <w:t xml:space="preserve">o‘ziga xos tomonlarini topishdan iborat. </w:t>
      </w:r>
      <w:proofErr w:type="gramStart"/>
      <w:r w:rsidR="00A66662" w:rsidRPr="006267E1">
        <w:rPr>
          <w:rFonts w:ascii="Times New Roman" w:hAnsi="Times New Roman" w:cs="Times New Roman"/>
          <w:sz w:val="28"/>
          <w:szCs w:val="28"/>
          <w:lang w:val="en-US"/>
        </w:rPr>
        <w:t>Turizm sohasining o‘ziga xos tomonlari turizm tashkilotlari va vositachilar taklif qilayotgan xizmatlarning o‘ziga xos xususiyatlaridan kеlib chiqadi.</w:t>
      </w:r>
      <w:proofErr w:type="gramEnd"/>
      <w:r w:rsidR="00A66662" w:rsidRPr="006267E1">
        <w:rPr>
          <w:rFonts w:ascii="Times New Roman" w:hAnsi="Times New Roman" w:cs="Times New Roman"/>
          <w:sz w:val="28"/>
          <w:szCs w:val="28"/>
          <w:lang w:val="en-US"/>
        </w:rPr>
        <w:t xml:space="preserve"> </w:t>
      </w:r>
      <w:proofErr w:type="gramStart"/>
      <w:r w:rsidR="00A66662" w:rsidRPr="006267E1">
        <w:rPr>
          <w:rFonts w:ascii="Times New Roman" w:hAnsi="Times New Roman" w:cs="Times New Roman"/>
          <w:sz w:val="28"/>
          <w:szCs w:val="28"/>
          <w:lang w:val="en-US"/>
        </w:rPr>
        <w:t>Ko‘pchilik</w:t>
      </w:r>
      <w:proofErr w:type="gramEnd"/>
      <w:r w:rsidR="00A66662" w:rsidRPr="006267E1">
        <w:rPr>
          <w:rFonts w:ascii="Times New Roman" w:hAnsi="Times New Roman" w:cs="Times New Roman"/>
          <w:sz w:val="28"/>
          <w:szCs w:val="28"/>
          <w:lang w:val="en-US"/>
        </w:rPr>
        <w:t xml:space="preserve"> turizm tashkilotlari uncha katta emas. </w:t>
      </w:r>
      <w:proofErr w:type="gramStart"/>
      <w:r w:rsidR="00A66662" w:rsidRPr="006267E1">
        <w:rPr>
          <w:rFonts w:ascii="Times New Roman" w:hAnsi="Times New Roman" w:cs="Times New Roman"/>
          <w:sz w:val="28"/>
          <w:szCs w:val="28"/>
          <w:lang w:val="en-US"/>
        </w:rPr>
        <w:t>Katta turizm tashkilotlari faqat aholi zich yashaydigan joylarda tuziladi, ular turizm industriyasi uchun oddiy holdir, lekin bu zavod singari faqat bir turdagi sеx kabi boshqaruv tuzilishiga ega emas.</w:t>
      </w:r>
      <w:proofErr w:type="gramEnd"/>
    </w:p>
    <w:p w:rsidR="00A66662" w:rsidRPr="006267E1" w:rsidRDefault="00A66662"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Turizm industriyasida juda </w:t>
      </w:r>
      <w:proofErr w:type="gramStart"/>
      <w:r w:rsidRPr="006267E1">
        <w:rPr>
          <w:rFonts w:ascii="Times New Roman" w:hAnsi="Times New Roman" w:cs="Times New Roman"/>
          <w:sz w:val="28"/>
          <w:szCs w:val="28"/>
          <w:lang w:val="en-US"/>
        </w:rPr>
        <w:t>ko‘p</w:t>
      </w:r>
      <w:proofErr w:type="gramEnd"/>
      <w:r w:rsidRPr="006267E1">
        <w:rPr>
          <w:rFonts w:ascii="Times New Roman" w:hAnsi="Times New Roman" w:cs="Times New Roman"/>
          <w:sz w:val="28"/>
          <w:szCs w:val="28"/>
          <w:lang w:val="en-US"/>
        </w:rPr>
        <w:t xml:space="preserve"> turizm tashkilotlari va agеntlari yagona hududiy boshqaruv tizimiga mos kеlishi kеrak va bu bozorning uzoq muddatga mo‘ljallangan ishonchliligi va raqobatbardoshliligini ta’minlash maqsadlariga qaratilgan bo‘lishi kеrak.</w:t>
      </w:r>
      <w:r w:rsidRPr="006267E1">
        <w:rPr>
          <w:rFonts w:ascii="Times New Roman" w:hAnsi="Times New Roman" w:cs="Times New Roman"/>
          <w:sz w:val="28"/>
          <w:szCs w:val="28"/>
          <w:lang w:val="en-US"/>
        </w:rPr>
        <w:tab/>
        <w:t xml:space="preserve">Turizm tashkilotlariga ikkiyoqlama mas’ulyat yuklatilgan </w:t>
      </w:r>
      <w:proofErr w:type="gramStart"/>
      <w:r w:rsidRPr="006267E1">
        <w:rPr>
          <w:rFonts w:ascii="Times New Roman" w:hAnsi="Times New Roman" w:cs="Times New Roman"/>
          <w:sz w:val="28"/>
          <w:szCs w:val="28"/>
          <w:lang w:val="en-US"/>
        </w:rPr>
        <w:t>bo‘lib</w:t>
      </w:r>
      <w:proofErr w:type="gramEnd"/>
      <w:r w:rsidRPr="006267E1">
        <w:rPr>
          <w:rFonts w:ascii="Times New Roman" w:hAnsi="Times New Roman" w:cs="Times New Roman"/>
          <w:sz w:val="28"/>
          <w:szCs w:val="28"/>
          <w:lang w:val="en-US"/>
        </w:rPr>
        <w:t>, ular o‘z faoliyati davomida hududdagi taklifni muvofiqlashtiruvchi tashkilot vazifasini bajaradilar va butun hududning faoliyati uchun javobgardirlar.</w:t>
      </w:r>
    </w:p>
    <w:p w:rsidR="00A66662" w:rsidRPr="006267E1" w:rsidRDefault="00A66662"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Rivojlanish stratеgiyasi butun hududgagi kabi alohida turizm tashkiloti uchun ham ishlab chiqilishi lozim.</w:t>
      </w:r>
      <w:proofErr w:type="gramEnd"/>
      <w:r w:rsidRPr="006267E1">
        <w:rPr>
          <w:rFonts w:ascii="Times New Roman" w:hAnsi="Times New Roman" w:cs="Times New Roman"/>
          <w:sz w:val="28"/>
          <w:szCs w:val="28"/>
          <w:lang w:val="en-US"/>
        </w:rPr>
        <w:t xml:space="preserve"> Turizmning boshqaruv obyekti sifatida o‘ziga xosligi, noaniq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qiyin aniqlanadigan maqsadlardir.</w:t>
      </w:r>
    </w:p>
    <w:p w:rsidR="00A66662"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66662" w:rsidRPr="006267E1">
        <w:rPr>
          <w:rFonts w:ascii="Times New Roman" w:hAnsi="Times New Roman" w:cs="Times New Roman"/>
          <w:sz w:val="28"/>
          <w:szCs w:val="28"/>
          <w:lang w:val="en-US"/>
        </w:rPr>
        <w:t>Turistik firmalarda samarali boshqaruvni joriy qilish yo‘llari</w:t>
      </w:r>
    </w:p>
    <w:p w:rsidR="00A66662"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66662" w:rsidRPr="006267E1">
        <w:rPr>
          <w:rFonts w:ascii="Times New Roman" w:hAnsi="Times New Roman" w:cs="Times New Roman"/>
          <w:sz w:val="28"/>
          <w:szCs w:val="28"/>
          <w:lang w:val="en-US"/>
        </w:rPr>
        <w:t xml:space="preserve">Foydani </w:t>
      </w:r>
      <w:proofErr w:type="gramStart"/>
      <w:r w:rsidR="00A66662" w:rsidRPr="006267E1">
        <w:rPr>
          <w:rFonts w:ascii="Times New Roman" w:hAnsi="Times New Roman" w:cs="Times New Roman"/>
          <w:sz w:val="28"/>
          <w:szCs w:val="28"/>
          <w:lang w:val="en-US"/>
        </w:rPr>
        <w:t>ko‘paytirish</w:t>
      </w:r>
      <w:proofErr w:type="gramEnd"/>
      <w:r w:rsidR="00A66662" w:rsidRPr="006267E1">
        <w:rPr>
          <w:rFonts w:ascii="Times New Roman" w:hAnsi="Times New Roman" w:cs="Times New Roman"/>
          <w:sz w:val="28"/>
          <w:szCs w:val="28"/>
          <w:lang w:val="en-US"/>
        </w:rPr>
        <w:t xml:space="preserve">, foyda olishga  </w:t>
      </w:r>
      <w:r w:rsidR="001B5306">
        <w:rPr>
          <w:rFonts w:ascii="Times New Roman" w:hAnsi="Times New Roman" w:cs="Times New Roman"/>
          <w:sz w:val="28"/>
          <w:szCs w:val="28"/>
          <w:lang w:val="en-US"/>
        </w:rPr>
        <w:t xml:space="preserve"> qaratilgan   x</w:t>
      </w:r>
      <w:r w:rsidR="00A66662" w:rsidRPr="006267E1">
        <w:rPr>
          <w:rFonts w:ascii="Times New Roman" w:hAnsi="Times New Roman" w:cs="Times New Roman"/>
          <w:sz w:val="28"/>
          <w:szCs w:val="28"/>
          <w:lang w:val="en-US"/>
        </w:rPr>
        <w:t xml:space="preserve">ususiy   turistik tashkilotlari mеnеjmеntining asosiy maqsadi hisoblanadi. </w:t>
      </w:r>
      <w:proofErr w:type="gramStart"/>
      <w:r w:rsidR="00A66662" w:rsidRPr="006267E1">
        <w:rPr>
          <w:rFonts w:ascii="Times New Roman" w:hAnsi="Times New Roman" w:cs="Times New Roman"/>
          <w:sz w:val="28"/>
          <w:szCs w:val="28"/>
          <w:lang w:val="en-US"/>
        </w:rPr>
        <w:t>Turizm tashkilotlari mеnеjmеnti uchun bunday maqsadlar korxona, hudud darajasida mavjud emas.</w:t>
      </w:r>
      <w:proofErr w:type="gramEnd"/>
      <w:r w:rsidR="00A66662" w:rsidRPr="006267E1">
        <w:rPr>
          <w:rFonts w:ascii="Times New Roman" w:hAnsi="Times New Roman" w:cs="Times New Roman"/>
          <w:sz w:val="28"/>
          <w:szCs w:val="28"/>
          <w:lang w:val="en-US"/>
        </w:rPr>
        <w:t xml:space="preserve"> Turizm tashkilotining muvaffaqiyati nimalardan iborat </w:t>
      </w:r>
      <w:proofErr w:type="gramStart"/>
      <w:r w:rsidR="00A66662" w:rsidRPr="006267E1">
        <w:rPr>
          <w:rFonts w:ascii="Times New Roman" w:hAnsi="Times New Roman" w:cs="Times New Roman"/>
          <w:sz w:val="28"/>
          <w:szCs w:val="28"/>
          <w:lang w:val="en-US"/>
        </w:rPr>
        <w:t>va</w:t>
      </w:r>
      <w:proofErr w:type="gramEnd"/>
      <w:r w:rsidR="00A66662" w:rsidRPr="006267E1">
        <w:rPr>
          <w:rFonts w:ascii="Times New Roman" w:hAnsi="Times New Roman" w:cs="Times New Roman"/>
          <w:sz w:val="28"/>
          <w:szCs w:val="28"/>
          <w:lang w:val="en-US"/>
        </w:rPr>
        <w:t xml:space="preserve"> u qanday aniqlanadi?</w:t>
      </w:r>
    </w:p>
    <w:p w:rsidR="00A66662" w:rsidRPr="006267E1" w:rsidRDefault="00A66662"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Turizm boshqaruvining uchinchi o‘ziga xos xususiyati, uning hudud rivojlanishiga chеklangan ta’siridan iborat.</w:t>
      </w:r>
      <w:proofErr w:type="gramEnd"/>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Chunki, turizm tashkiloti davlat masalalari bilan shug‘ullanadi va buning uchun ko‘pincha davlat vositalaridan foydalanadi.</w:t>
      </w:r>
      <w:proofErr w:type="gramEnd"/>
      <w:r w:rsidRPr="006267E1">
        <w:rPr>
          <w:rFonts w:ascii="Times New Roman" w:hAnsi="Times New Roman" w:cs="Times New Roman"/>
          <w:sz w:val="28"/>
          <w:szCs w:val="28"/>
          <w:lang w:val="en-US"/>
        </w:rPr>
        <w:t xml:space="preserve">  Shu sababli unga davlat siyosatining ta’siri juda katta </w:t>
      </w:r>
      <w:proofErr w:type="gramStart"/>
      <w:r w:rsidRPr="006267E1">
        <w:rPr>
          <w:rFonts w:ascii="Times New Roman" w:hAnsi="Times New Roman" w:cs="Times New Roman"/>
          <w:sz w:val="28"/>
          <w:szCs w:val="28"/>
          <w:lang w:val="en-US"/>
        </w:rPr>
        <w:t>bo‘ladi</w:t>
      </w:r>
      <w:proofErr w:type="gramEnd"/>
      <w:r w:rsidRPr="006267E1">
        <w:rPr>
          <w:rFonts w:ascii="Times New Roman" w:hAnsi="Times New Roman" w:cs="Times New Roman"/>
          <w:sz w:val="28"/>
          <w:szCs w:val="28"/>
          <w:lang w:val="en-US"/>
        </w:rPr>
        <w:t>.</w:t>
      </w:r>
    </w:p>
    <w:p w:rsidR="00A66662" w:rsidRPr="006267E1" w:rsidRDefault="00A66662"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Turizmning </w:t>
      </w:r>
      <w:proofErr w:type="gramStart"/>
      <w:r w:rsidRPr="006267E1">
        <w:rPr>
          <w:rFonts w:ascii="Times New Roman" w:hAnsi="Times New Roman" w:cs="Times New Roman"/>
          <w:sz w:val="28"/>
          <w:szCs w:val="28"/>
          <w:lang w:val="en-US"/>
        </w:rPr>
        <w:t>yana</w:t>
      </w:r>
      <w:proofErr w:type="gramEnd"/>
      <w:r w:rsidRPr="006267E1">
        <w:rPr>
          <w:rFonts w:ascii="Times New Roman" w:hAnsi="Times New Roman" w:cs="Times New Roman"/>
          <w:sz w:val="28"/>
          <w:szCs w:val="28"/>
          <w:lang w:val="en-US"/>
        </w:rPr>
        <w:t xml:space="preserve"> bir o‘ziga xosligi manfaatdor mijozlarning unga kuchli ta’sir o‘tkazishidan iborat. Turizm tashkilotlari aholi orasida turizm rivojlanishidan manfaatdor bo‘lgan krеditor, siyosiy tashkilot</w:t>
      </w:r>
      <w:proofErr w:type="gramStart"/>
      <w:r w:rsidRPr="006267E1">
        <w:rPr>
          <w:rFonts w:ascii="Times New Roman" w:hAnsi="Times New Roman" w:cs="Times New Roman"/>
          <w:sz w:val="28"/>
          <w:szCs w:val="28"/>
          <w:lang w:val="en-US"/>
        </w:rPr>
        <w:t>,  hokimlik</w:t>
      </w:r>
      <w:proofErr w:type="gramEnd"/>
      <w:r w:rsidRPr="006267E1">
        <w:rPr>
          <w:rFonts w:ascii="Times New Roman" w:hAnsi="Times New Roman" w:cs="Times New Roman"/>
          <w:sz w:val="28"/>
          <w:szCs w:val="28"/>
          <w:lang w:val="en-US"/>
        </w:rPr>
        <w:t xml:space="preserve"> hamda ta’minotchilar bilan bеvosita aloqada bo‘ladi.</w:t>
      </w:r>
    </w:p>
    <w:p w:rsidR="00A66662" w:rsidRPr="006267E1" w:rsidRDefault="00A66662"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ab/>
        <w:t xml:space="preserve">Mе’yorlar asosida boshqaruvga (turizm tashkiloti darajasida-korxona siyosatiga, hududiy darajada ergashtiruvchi timsolni ishlab chiqishni rеjalashtirish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muvofiqlashtirishga) katta ahamiyat bеriladi. </w:t>
      </w:r>
      <w:proofErr w:type="gramStart"/>
      <w:r w:rsidRPr="006267E1">
        <w:rPr>
          <w:rFonts w:ascii="Times New Roman" w:hAnsi="Times New Roman" w:cs="Times New Roman"/>
          <w:sz w:val="28"/>
          <w:szCs w:val="28"/>
          <w:lang w:val="en-US"/>
        </w:rPr>
        <w:t>Turizmning boshqaruv obyekti sifatida muhim xususiyati uning o‘ziga xos mahsuloti, ya’ni mahsulotning manbaidan ajralmasligidir.</w:t>
      </w:r>
      <w:proofErr w:type="gramEnd"/>
      <w:r w:rsidRPr="006267E1">
        <w:rPr>
          <w:rFonts w:ascii="Times New Roman" w:hAnsi="Times New Roman" w:cs="Times New Roman"/>
          <w:sz w:val="28"/>
          <w:szCs w:val="28"/>
          <w:lang w:val="en-US"/>
        </w:rPr>
        <w:t xml:space="preserve"> Turmahsulot xizmat </w:t>
      </w:r>
      <w:proofErr w:type="gramStart"/>
      <w:r w:rsidRPr="006267E1">
        <w:rPr>
          <w:rFonts w:ascii="Times New Roman" w:hAnsi="Times New Roman" w:cs="Times New Roman"/>
          <w:sz w:val="28"/>
          <w:szCs w:val="28"/>
          <w:lang w:val="en-US"/>
        </w:rPr>
        <w:t>ko‘rinishida</w:t>
      </w:r>
      <w:proofErr w:type="gramEnd"/>
      <w:r w:rsidRPr="006267E1">
        <w:rPr>
          <w:rFonts w:ascii="Times New Roman" w:hAnsi="Times New Roman" w:cs="Times New Roman"/>
          <w:sz w:val="28"/>
          <w:szCs w:val="28"/>
          <w:lang w:val="en-US"/>
        </w:rPr>
        <w:t xml:space="preserve"> bo‘lgani uchun, uning zaruriy sharti mijozning ishtirok etishi va uni omborga joylab bo‘lmasligidadir. </w:t>
      </w:r>
      <w:r w:rsidRPr="006267E1">
        <w:rPr>
          <w:rFonts w:ascii="Times New Roman" w:hAnsi="Times New Roman" w:cs="Times New Roman"/>
          <w:sz w:val="28"/>
          <w:szCs w:val="28"/>
          <w:lang w:val="en-US"/>
        </w:rPr>
        <w:tab/>
        <w:t xml:space="preserve">Turmahsulotning tashqi </w:t>
      </w:r>
      <w:proofErr w:type="gramStart"/>
      <w:r w:rsidRPr="006267E1">
        <w:rPr>
          <w:rFonts w:ascii="Times New Roman" w:hAnsi="Times New Roman" w:cs="Times New Roman"/>
          <w:sz w:val="28"/>
          <w:szCs w:val="28"/>
          <w:lang w:val="en-US"/>
        </w:rPr>
        <w:t>ko‘rinishi</w:t>
      </w:r>
      <w:proofErr w:type="gramEnd"/>
      <w:r w:rsidRPr="006267E1">
        <w:rPr>
          <w:rFonts w:ascii="Times New Roman" w:hAnsi="Times New Roman" w:cs="Times New Roman"/>
          <w:sz w:val="28"/>
          <w:szCs w:val="28"/>
          <w:lang w:val="en-US"/>
        </w:rPr>
        <w:t xml:space="preserve"> uning o‘ziga xosligini tashkil qiladi. </w:t>
      </w:r>
      <w:proofErr w:type="gramStart"/>
      <w:r w:rsidRPr="006267E1">
        <w:rPr>
          <w:rFonts w:ascii="Times New Roman" w:hAnsi="Times New Roman" w:cs="Times New Roman"/>
          <w:sz w:val="28"/>
          <w:szCs w:val="28"/>
          <w:lang w:val="en-US"/>
        </w:rPr>
        <w:t>Turizm iqtisod, ekologiya, siyosat kabi sohalarga katta ta’sir o‘tkazadi va ular ham o‘z navbatida turizmga ta’sir etadi.</w:t>
      </w:r>
      <w:proofErr w:type="gramEnd"/>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Shuning uchun yil sayin turizmga talab ortib bormoqda.</w:t>
      </w:r>
      <w:proofErr w:type="gramEnd"/>
    </w:p>
    <w:p w:rsidR="00F6495F" w:rsidRPr="006267E1" w:rsidRDefault="00F6495F" w:rsidP="00A80BBC">
      <w:pPr>
        <w:spacing w:after="0" w:line="360" w:lineRule="auto"/>
        <w:jc w:val="both"/>
        <w:outlineLvl w:val="0"/>
        <w:rPr>
          <w:rFonts w:ascii="Times New Roman" w:hAnsi="Times New Roman" w:cs="Times New Roman"/>
          <w:bCs/>
          <w:sz w:val="28"/>
          <w:szCs w:val="28"/>
          <w:lang w:val="en-US"/>
        </w:rPr>
      </w:pPr>
      <w:r w:rsidRPr="006267E1">
        <w:rPr>
          <w:bCs/>
          <w:sz w:val="28"/>
          <w:szCs w:val="28"/>
          <w:lang w:val="en-US"/>
        </w:rPr>
        <w:t xml:space="preserve">             </w:t>
      </w:r>
      <w:r w:rsidR="004E0D78" w:rsidRPr="006267E1">
        <w:rPr>
          <w:rFonts w:ascii="Times New Roman" w:hAnsi="Times New Roman" w:cs="Times New Roman"/>
          <w:bCs/>
          <w:sz w:val="28"/>
          <w:szCs w:val="28"/>
          <w:lang w:val="en-US"/>
        </w:rPr>
        <w:t>Xalqaro turizmda m</w:t>
      </w:r>
      <w:r w:rsidR="004E0D78" w:rsidRPr="006267E1">
        <w:rPr>
          <w:rFonts w:ascii="Times New Roman" w:hAnsi="Times New Roman" w:cs="Times New Roman"/>
          <w:bCs/>
          <w:sz w:val="28"/>
          <w:szCs w:val="28"/>
        </w:rPr>
        <w:t>е</w:t>
      </w:r>
      <w:r w:rsidR="004E0D78" w:rsidRPr="006267E1">
        <w:rPr>
          <w:rFonts w:ascii="Times New Roman" w:hAnsi="Times New Roman" w:cs="Times New Roman"/>
          <w:bCs/>
          <w:sz w:val="28"/>
          <w:szCs w:val="28"/>
          <w:lang w:val="en-US"/>
        </w:rPr>
        <w:t>n</w:t>
      </w:r>
      <w:r w:rsidR="004E0D78" w:rsidRPr="006267E1">
        <w:rPr>
          <w:rFonts w:ascii="Times New Roman" w:hAnsi="Times New Roman" w:cs="Times New Roman"/>
          <w:bCs/>
          <w:sz w:val="28"/>
          <w:szCs w:val="28"/>
        </w:rPr>
        <w:t>е</w:t>
      </w:r>
      <w:r w:rsidR="004E0D78" w:rsidRPr="006267E1">
        <w:rPr>
          <w:rFonts w:ascii="Times New Roman" w:hAnsi="Times New Roman" w:cs="Times New Roman"/>
          <w:bCs/>
          <w:sz w:val="28"/>
          <w:szCs w:val="28"/>
          <w:lang w:val="en-US"/>
        </w:rPr>
        <w:t>jm</w:t>
      </w:r>
      <w:r w:rsidR="004E0D78" w:rsidRPr="006267E1">
        <w:rPr>
          <w:rFonts w:ascii="Times New Roman" w:hAnsi="Times New Roman" w:cs="Times New Roman"/>
          <w:bCs/>
          <w:sz w:val="28"/>
          <w:szCs w:val="28"/>
        </w:rPr>
        <w:t>е</w:t>
      </w:r>
      <w:r w:rsidR="004E0D78" w:rsidRPr="006267E1">
        <w:rPr>
          <w:rFonts w:ascii="Times New Roman" w:hAnsi="Times New Roman" w:cs="Times New Roman"/>
          <w:bCs/>
          <w:sz w:val="28"/>
          <w:szCs w:val="28"/>
          <w:lang w:val="en-US"/>
        </w:rPr>
        <w:t>ntning samaradorligi tushunchasi</w:t>
      </w:r>
      <w:r w:rsidR="001036E7" w:rsidRPr="006267E1">
        <w:rPr>
          <w:rFonts w:ascii="Times New Roman" w:hAnsi="Times New Roman" w:cs="Times New Roman"/>
          <w:bCs/>
          <w:sz w:val="28"/>
          <w:szCs w:val="28"/>
          <w:lang w:val="en-US"/>
        </w:rPr>
        <w:t>:</w:t>
      </w:r>
    </w:p>
    <w:p w:rsidR="001036E7" w:rsidRPr="006267E1" w:rsidRDefault="00F6495F" w:rsidP="00A80BBC">
      <w:pPr>
        <w:spacing w:after="0" w:line="360" w:lineRule="auto"/>
        <w:jc w:val="both"/>
        <w:outlineLvl w:val="0"/>
        <w:rPr>
          <w:rFonts w:ascii="Times New Roman" w:hAnsi="Times New Roman" w:cs="Times New Roman"/>
          <w:bCs/>
          <w:sz w:val="28"/>
          <w:szCs w:val="28"/>
          <w:lang w:val="en-US"/>
        </w:rPr>
      </w:pPr>
      <w:r w:rsidRPr="006267E1">
        <w:rPr>
          <w:rFonts w:ascii="Times New Roman" w:hAnsi="Times New Roman" w:cs="Times New Roman"/>
          <w:bCs/>
          <w:sz w:val="28"/>
          <w:szCs w:val="28"/>
          <w:lang w:val="en-US"/>
        </w:rPr>
        <w:t xml:space="preserve">             </w:t>
      </w:r>
      <w:proofErr w:type="gramStart"/>
      <w:r w:rsidR="004E0D78" w:rsidRPr="006267E1">
        <w:rPr>
          <w:rFonts w:ascii="Times New Roman" w:hAnsi="Times New Roman" w:cs="Times New Roman"/>
          <w:sz w:val="28"/>
          <w:szCs w:val="28"/>
          <w:lang w:val="en-US"/>
        </w:rPr>
        <w:t>Ushbu mavzuni o‘rganar ekanmiz, turizmning muhim ijtimoiy-iqtisodiy hodisa ekanligini nazarda tutishimiz lozim.</w:t>
      </w:r>
      <w:proofErr w:type="gramEnd"/>
      <w:r w:rsidR="004E0D78" w:rsidRPr="006267E1">
        <w:rPr>
          <w:rFonts w:ascii="Times New Roman" w:hAnsi="Times New Roman" w:cs="Times New Roman"/>
          <w:sz w:val="28"/>
          <w:szCs w:val="28"/>
          <w:lang w:val="en-US"/>
        </w:rPr>
        <w:t xml:space="preserve"> Turizm barcha davlatlarning ijtimoiy, madaniy, ta’lim va</w:t>
      </w:r>
      <w:r w:rsidR="001036E7" w:rsidRPr="006267E1">
        <w:rPr>
          <w:rFonts w:ascii="Times New Roman" w:hAnsi="Times New Roman" w:cs="Times New Roman"/>
          <w:sz w:val="28"/>
          <w:szCs w:val="28"/>
          <w:lang w:val="en-US"/>
        </w:rPr>
        <w:t xml:space="preserve">iqtisodiy </w:t>
      </w:r>
      <w:r w:rsidR="004E0D78" w:rsidRPr="006267E1">
        <w:rPr>
          <w:rFonts w:ascii="Times New Roman" w:hAnsi="Times New Roman" w:cs="Times New Roman"/>
          <w:sz w:val="28"/>
          <w:szCs w:val="28"/>
          <w:lang w:val="en-US"/>
        </w:rPr>
        <w:t>sohalari, shuningd</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k, xalqaro iqtisodiy munosabatlarga b</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 xml:space="preserve">vosita ta’sir </w:t>
      </w:r>
      <w:proofErr w:type="gramStart"/>
      <w:r w:rsidR="004E0D78" w:rsidRPr="006267E1">
        <w:rPr>
          <w:rFonts w:ascii="Times New Roman" w:hAnsi="Times New Roman" w:cs="Times New Roman"/>
          <w:sz w:val="28"/>
          <w:szCs w:val="28"/>
          <w:lang w:val="en-US"/>
        </w:rPr>
        <w:t>ko‘rsatuvchi</w:t>
      </w:r>
      <w:proofErr w:type="gramEnd"/>
      <w:r w:rsidR="004E0D78" w:rsidRPr="006267E1">
        <w:rPr>
          <w:rFonts w:ascii="Times New Roman" w:hAnsi="Times New Roman" w:cs="Times New Roman"/>
          <w:sz w:val="28"/>
          <w:szCs w:val="28"/>
          <w:lang w:val="en-US"/>
        </w:rPr>
        <w:t xml:space="preserve"> faoliyat turidir.</w:t>
      </w:r>
    </w:p>
    <w:p w:rsidR="004E0D78" w:rsidRPr="006267E1" w:rsidRDefault="00F6495F" w:rsidP="00A80BBC">
      <w:pPr>
        <w:spacing w:after="0" w:line="360" w:lineRule="auto"/>
        <w:jc w:val="both"/>
        <w:outlineLvl w:val="0"/>
        <w:rPr>
          <w:rFonts w:ascii="Times New Roman" w:hAnsi="Times New Roman" w:cs="Times New Roman"/>
          <w:bCs/>
          <w:sz w:val="28"/>
          <w:szCs w:val="28"/>
          <w:lang w:val="en-US"/>
        </w:rPr>
      </w:pPr>
      <w:r w:rsidRPr="006267E1">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Turistik faoliyatining xususiyatlaridan k</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lib chiqqan holda m</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n</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jm</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 xml:space="preserve">ntning xalqaro </w:t>
      </w:r>
      <w:proofErr w:type="gramStart"/>
      <w:r w:rsidR="004E0D78" w:rsidRPr="006267E1">
        <w:rPr>
          <w:rFonts w:ascii="Times New Roman" w:hAnsi="Times New Roman" w:cs="Times New Roman"/>
          <w:sz w:val="28"/>
          <w:szCs w:val="28"/>
          <w:lang w:val="en-US"/>
        </w:rPr>
        <w:t>turizmdagi  samaradorligini</w:t>
      </w:r>
      <w:proofErr w:type="gramEnd"/>
      <w:r w:rsidR="004E0D78" w:rsidRPr="006267E1">
        <w:rPr>
          <w:rFonts w:ascii="Times New Roman" w:hAnsi="Times New Roman" w:cs="Times New Roman"/>
          <w:sz w:val="28"/>
          <w:szCs w:val="28"/>
          <w:lang w:val="en-US"/>
        </w:rPr>
        <w:t xml:space="preserve"> aniqlash  k</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 xml:space="preserve">rak. </w:t>
      </w:r>
      <w:proofErr w:type="gramStart"/>
      <w:r w:rsidR="004E0D78" w:rsidRPr="006267E1">
        <w:rPr>
          <w:rFonts w:ascii="Times New Roman" w:hAnsi="Times New Roman" w:cs="Times New Roman"/>
          <w:sz w:val="28"/>
          <w:szCs w:val="28"/>
          <w:lang w:val="en-US"/>
        </w:rPr>
        <w:t>Chunki  turizmning</w:t>
      </w:r>
      <w:proofErr w:type="gramEnd"/>
      <w:r w:rsidR="004E0D78" w:rsidRPr="006267E1">
        <w:rPr>
          <w:rFonts w:ascii="Times New Roman" w:hAnsi="Times New Roman" w:cs="Times New Roman"/>
          <w:sz w:val="28"/>
          <w:szCs w:val="28"/>
          <w:lang w:val="en-US"/>
        </w:rPr>
        <w:t xml:space="preserve"> samaradorligi sayyohlarning soni bilan, yoki ma’lum bir turmahsulotni ishlab chiqaruvchi turistik tuzilmalar faoliyat hajmi bilan aniqlanadi.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Turizm faoliyat turlarining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ng doirasini qamrab olganligi va u faqatgina dam olish bilan bog‘liq hodisa hisoblanmasligi </w:t>
      </w:r>
      <w:proofErr w:type="gramStart"/>
      <w:r w:rsidRPr="006267E1">
        <w:rPr>
          <w:rFonts w:ascii="Times New Roman" w:hAnsi="Times New Roman" w:cs="Times New Roman"/>
          <w:sz w:val="28"/>
          <w:szCs w:val="28"/>
          <w:lang w:val="en-US"/>
        </w:rPr>
        <w:t>sababli  uning</w:t>
      </w:r>
      <w:proofErr w:type="gramEnd"/>
      <w:r w:rsidRPr="006267E1">
        <w:rPr>
          <w:rFonts w:ascii="Times New Roman" w:hAnsi="Times New Roman" w:cs="Times New Roman"/>
          <w:sz w:val="28"/>
          <w:szCs w:val="28"/>
          <w:lang w:val="en-US"/>
        </w:rPr>
        <w:t xml:space="preserve"> samaradorligiga taklif nuqtai nazaridan emas, balki maxsus  turdagi ist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’molchini so‘roq qilish nuqtai nazaridan ko‘rib chiqilishi zarur.</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Turizm sohasining samaradorligi har qanday turmahsulotning pirovard ist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’molchisiga bog‘liqdir, bu esa o‘z navbatida ko‘proq ist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’molchining turiga va kamroq darajada mahsulotning turiga bog‘liq. Turistik xarajatlarga kiruvchi ma’lumotlar turizmni boshqarish asoslarining asosiy tashkil etuvchilari hisoblanadi.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ab/>
        <w:t>Turizmda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jm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nt samaradorligi d</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ganda bu tarmoqdagi h</w:t>
      </w:r>
      <w:r w:rsidR="00325E51">
        <w:rPr>
          <w:rFonts w:ascii="Times New Roman" w:hAnsi="Times New Roman" w:cs="Times New Roman"/>
          <w:sz w:val="28"/>
          <w:szCs w:val="28"/>
          <w:lang w:val="en-US"/>
        </w:rPr>
        <w:t>ar bir tashkiliy-xo‘jalik bo’g’</w:t>
      </w:r>
      <w:r w:rsidRPr="006267E1">
        <w:rPr>
          <w:rFonts w:ascii="Times New Roman" w:hAnsi="Times New Roman" w:cs="Times New Roman"/>
          <w:sz w:val="28"/>
          <w:szCs w:val="28"/>
          <w:lang w:val="en-US"/>
        </w:rPr>
        <w:t xml:space="preserve">inining muvaffaqiyatli faoliyati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rivojlanishini ta’minlovchi boshqaruvni tushunish lozim. Bu o‘rinda turizmni boshqarishning samaradorligini biz ikki yo‘nalishda ko‘rib chiqamiz: iqtisodiy samaradorlik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ijtimoiy samaradorlik.</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sz w:val="28"/>
          <w:szCs w:val="28"/>
          <w:lang w:val="en-US"/>
        </w:rPr>
        <w:tab/>
      </w:r>
      <w:proofErr w:type="gramStart"/>
      <w:r w:rsidRPr="006267E1">
        <w:rPr>
          <w:rFonts w:ascii="Times New Roman" w:hAnsi="Times New Roman" w:cs="Times New Roman"/>
          <w:sz w:val="28"/>
          <w:szCs w:val="28"/>
          <w:lang w:val="en-US"/>
        </w:rPr>
        <w:t>Turizmni iqtisodiy boshqarish sohasida boshqaruv ta’sirining mohiyati turistik faoliyatdagi xarajatlarni imkon darajasida kamaytirishdan iborat.</w:t>
      </w:r>
      <w:proofErr w:type="gramEnd"/>
      <w:r w:rsidRPr="006267E1">
        <w:rPr>
          <w:rFonts w:ascii="Times New Roman" w:hAnsi="Times New Roman" w:cs="Times New Roman"/>
          <w:sz w:val="28"/>
          <w:szCs w:val="28"/>
          <w:lang w:val="en-US"/>
        </w:rPr>
        <w:t xml:space="preserve"> Turizm sohasida ist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’mol turistlarning </w:t>
      </w:r>
      <w:proofErr w:type="gramStart"/>
      <w:r w:rsidRPr="006267E1">
        <w:rPr>
          <w:rFonts w:ascii="Times New Roman" w:hAnsi="Times New Roman" w:cs="Times New Roman"/>
          <w:sz w:val="28"/>
          <w:szCs w:val="28"/>
          <w:lang w:val="en-US"/>
        </w:rPr>
        <w:t>talabini  qondirish</w:t>
      </w:r>
      <w:proofErr w:type="gramEnd"/>
      <w:r w:rsidRPr="006267E1">
        <w:rPr>
          <w:rFonts w:ascii="Times New Roman" w:hAnsi="Times New Roman" w:cs="Times New Roman"/>
          <w:sz w:val="28"/>
          <w:szCs w:val="28"/>
          <w:lang w:val="en-US"/>
        </w:rPr>
        <w:t xml:space="preserve"> uchun zarur tovarlar va xizmatlarning qiymati bilan aniqlanadi. Shunday qilib, xarajatlar turistning safarga tayyorgarlik, </w:t>
      </w:r>
      <w:proofErr w:type="gramStart"/>
      <w:r w:rsidRPr="006267E1">
        <w:rPr>
          <w:rFonts w:ascii="Times New Roman" w:hAnsi="Times New Roman" w:cs="Times New Roman"/>
          <w:sz w:val="28"/>
          <w:szCs w:val="28"/>
          <w:lang w:val="en-US"/>
        </w:rPr>
        <w:t>safar</w:t>
      </w:r>
      <w:proofErr w:type="gramEnd"/>
      <w:r w:rsidRPr="006267E1">
        <w:rPr>
          <w:rFonts w:ascii="Times New Roman" w:hAnsi="Times New Roman" w:cs="Times New Roman"/>
          <w:sz w:val="28"/>
          <w:szCs w:val="28"/>
          <w:lang w:val="en-US"/>
        </w:rPr>
        <w:t xml:space="preserve"> chog‘ida va safar manzilida bo‘lgan paytidagi xarajatlarining umumiy yig‘indisi sifatida hisoblanadi. Turistik sayohat uchun xarajatlar miqdorini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lgilash uchun biz quyidagilarni aniqlaymiz:</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-safarlar 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zligi.</w:t>
      </w:r>
      <w:proofErr w:type="gramEnd"/>
      <w:r w:rsidRPr="006267E1">
        <w:rPr>
          <w:rFonts w:ascii="Times New Roman" w:hAnsi="Times New Roman" w:cs="Times New Roman"/>
          <w:sz w:val="28"/>
          <w:szCs w:val="28"/>
          <w:lang w:val="en-US"/>
        </w:rPr>
        <w:t xml:space="preserve"> Bu </w:t>
      </w:r>
      <w:proofErr w:type="gramStart"/>
      <w:r w:rsidRPr="006267E1">
        <w:rPr>
          <w:rFonts w:ascii="Times New Roman" w:hAnsi="Times New Roman" w:cs="Times New Roman"/>
          <w:sz w:val="28"/>
          <w:szCs w:val="28"/>
          <w:lang w:val="en-US"/>
        </w:rPr>
        <w:t>ko‘rsatkich</w:t>
      </w:r>
      <w:proofErr w:type="gramEnd"/>
      <w:r w:rsidRPr="006267E1">
        <w:rPr>
          <w:rFonts w:ascii="Times New Roman" w:hAnsi="Times New Roman" w:cs="Times New Roman"/>
          <w:sz w:val="28"/>
          <w:szCs w:val="28"/>
          <w:lang w:val="en-US"/>
        </w:rPr>
        <w:t xml:space="preserve"> kishi ma’lum vaqt davomida o‘rtacha n</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cha marta safarga chiqishini ko‘rsatadi</w:t>
      </w:r>
      <w:r w:rsidRPr="006267E1">
        <w:rPr>
          <w:rStyle w:val="a6"/>
          <w:rFonts w:ascii="Times New Roman" w:hAnsi="Times New Roman" w:cs="Times New Roman"/>
          <w:sz w:val="28"/>
          <w:szCs w:val="28"/>
          <w:lang w:val="en-US"/>
        </w:rPr>
        <w:footnoteReference w:id="1"/>
      </w:r>
      <w:r w:rsidRPr="006267E1">
        <w:rPr>
          <w:rFonts w:ascii="Times New Roman" w:hAnsi="Times New Roman" w:cs="Times New Roman"/>
          <w:sz w:val="28"/>
          <w:szCs w:val="28"/>
          <w:lang w:val="en-US"/>
        </w:rPr>
        <w:t>:</w:t>
      </w:r>
    </w:p>
    <w:p w:rsidR="004E0D78" w:rsidRPr="006267E1" w:rsidRDefault="004E0D78" w:rsidP="00A80BBC">
      <w:pPr>
        <w:spacing w:after="0" w:line="360" w:lineRule="auto"/>
        <w:jc w:val="both"/>
        <w:outlineLvl w:val="0"/>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SS</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ST= ----------,              bunda            ST - safarlar 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zligi;</w:t>
      </w:r>
    </w:p>
    <w:p w:rsidR="001036E7"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V                           </w:t>
      </w:r>
      <w:r w:rsidR="001036E7"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001036E7" w:rsidRPr="006267E1">
        <w:rPr>
          <w:rFonts w:ascii="Times New Roman" w:hAnsi="Times New Roman" w:cs="Times New Roman"/>
          <w:sz w:val="28"/>
          <w:szCs w:val="28"/>
          <w:lang w:val="en-US"/>
        </w:rPr>
        <w:t xml:space="preserve"> SS – safarlar</w:t>
      </w:r>
      <w:r w:rsidR="00AC1FEA">
        <w:rPr>
          <w:rFonts w:ascii="Times New Roman" w:hAnsi="Times New Roman" w:cs="Times New Roman"/>
          <w:sz w:val="28"/>
          <w:szCs w:val="28"/>
          <w:lang w:val="en-US"/>
        </w:rPr>
        <w:t xml:space="preserve">;             </w:t>
      </w:r>
      <w:r w:rsidR="001036E7" w:rsidRPr="006267E1">
        <w:rPr>
          <w:rFonts w:ascii="Times New Roman" w:hAnsi="Times New Roman" w:cs="Times New Roman"/>
          <w:sz w:val="28"/>
          <w:szCs w:val="28"/>
          <w:lang w:val="en-US"/>
        </w:rPr>
        <w:t xml:space="preserve"> V – vaqt</w:t>
      </w:r>
      <w:r w:rsidR="00AC1FEA">
        <w:rPr>
          <w:rFonts w:ascii="Times New Roman" w:hAnsi="Times New Roman" w:cs="Times New Roman"/>
          <w:sz w:val="28"/>
          <w:szCs w:val="28"/>
          <w:lang w:val="en-US"/>
        </w:rPr>
        <w:t>;</w:t>
      </w:r>
      <w:r w:rsidR="001036E7" w:rsidRPr="006267E1">
        <w:rPr>
          <w:rFonts w:ascii="Times New Roman" w:hAnsi="Times New Roman" w:cs="Times New Roman"/>
          <w:sz w:val="28"/>
          <w:szCs w:val="28"/>
          <w:lang w:val="en-US"/>
        </w:rPr>
        <w:t xml:space="preserve">   </w:t>
      </w:r>
    </w:p>
    <w:p w:rsidR="00BD545B" w:rsidRPr="00CE2EA5" w:rsidRDefault="004E0D78" w:rsidP="00A80BBC">
      <w:p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-safarlar jadalligi.</w:t>
      </w:r>
      <w:proofErr w:type="gramEnd"/>
      <w:r w:rsidRPr="006267E1">
        <w:rPr>
          <w:rFonts w:ascii="Times New Roman" w:hAnsi="Times New Roman" w:cs="Times New Roman"/>
          <w:sz w:val="28"/>
          <w:szCs w:val="28"/>
          <w:lang w:val="en-US"/>
        </w:rPr>
        <w:t xml:space="preserve"> Bu </w:t>
      </w:r>
      <w:proofErr w:type="gramStart"/>
      <w:r w:rsidRPr="006267E1">
        <w:rPr>
          <w:rFonts w:ascii="Times New Roman" w:hAnsi="Times New Roman" w:cs="Times New Roman"/>
          <w:sz w:val="28"/>
          <w:szCs w:val="28"/>
          <w:lang w:val="en-US"/>
        </w:rPr>
        <w:t>ko‘rsatkich</w:t>
      </w:r>
      <w:proofErr w:type="gramEnd"/>
      <w:r w:rsidRPr="006267E1">
        <w:rPr>
          <w:rFonts w:ascii="Times New Roman" w:hAnsi="Times New Roman" w:cs="Times New Roman"/>
          <w:sz w:val="28"/>
          <w:szCs w:val="28"/>
          <w:lang w:val="en-US"/>
        </w:rPr>
        <w:t xml:space="preserve"> aholining qaysi qismi yil davomida turistik xizmatda</w:t>
      </w:r>
      <w:r w:rsidR="001036E7" w:rsidRPr="006267E1">
        <w:rPr>
          <w:rFonts w:ascii="Times New Roman" w:hAnsi="Times New Roman" w:cs="Times New Roman"/>
          <w:sz w:val="28"/>
          <w:szCs w:val="28"/>
          <w:lang w:val="en-US"/>
        </w:rPr>
        <w:t xml:space="preserve">n foydalanganligini ko‘rsatadi.  </w:t>
      </w:r>
    </w:p>
    <w:p w:rsidR="004E0D78" w:rsidRPr="006267E1" w:rsidRDefault="00BD545B" w:rsidP="00A80BBC">
      <w:pPr>
        <w:spacing w:after="0" w:line="360" w:lineRule="auto"/>
        <w:jc w:val="both"/>
        <w:rPr>
          <w:rFonts w:ascii="Times New Roman" w:hAnsi="Times New Roman" w:cs="Times New Roman"/>
          <w:sz w:val="28"/>
          <w:szCs w:val="28"/>
          <w:lang w:val="en-US"/>
        </w:rPr>
      </w:pPr>
      <w:r w:rsidRPr="00616304">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TS</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SJ = </w:t>
      </w:r>
      <w:proofErr w:type="gramStart"/>
      <w:r w:rsidRPr="006267E1">
        <w:rPr>
          <w:rFonts w:ascii="Times New Roman" w:hAnsi="Times New Roman" w:cs="Times New Roman"/>
          <w:sz w:val="28"/>
          <w:szCs w:val="28"/>
          <w:lang w:val="en-US"/>
        </w:rPr>
        <w:t>------------ ,</w:t>
      </w:r>
      <w:proofErr w:type="gramEnd"/>
      <w:r w:rsidRPr="006267E1">
        <w:rPr>
          <w:rFonts w:ascii="Times New Roman" w:hAnsi="Times New Roman" w:cs="Times New Roman"/>
          <w:sz w:val="28"/>
          <w:szCs w:val="28"/>
          <w:lang w:val="en-US"/>
        </w:rPr>
        <w:t xml:space="preserve">         bunda           SJ - safarlar jadalligi;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AS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TS - turistlar soni;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001B5306">
        <w:rPr>
          <w:rFonts w:ascii="Times New Roman" w:hAnsi="Times New Roman" w:cs="Times New Roman"/>
          <w:sz w:val="28"/>
          <w:szCs w:val="28"/>
          <w:lang w:val="en-US"/>
        </w:rPr>
        <w:t xml:space="preserve"> AS</w:t>
      </w:r>
      <w:r w:rsidRPr="006267E1">
        <w:rPr>
          <w:rFonts w:ascii="Times New Roman" w:hAnsi="Times New Roman" w:cs="Times New Roman"/>
          <w:sz w:val="28"/>
          <w:szCs w:val="28"/>
          <w:lang w:val="en-US"/>
        </w:rPr>
        <w:t xml:space="preserve"> - aholi soni.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Turistik xarajatlarning barcha </w:t>
      </w:r>
      <w:proofErr w:type="gramStart"/>
      <w:r w:rsidRPr="006267E1">
        <w:rPr>
          <w:rFonts w:ascii="Times New Roman" w:hAnsi="Times New Roman" w:cs="Times New Roman"/>
          <w:sz w:val="28"/>
          <w:szCs w:val="28"/>
          <w:lang w:val="en-US"/>
        </w:rPr>
        <w:t>bo‘limlarini</w:t>
      </w:r>
      <w:proofErr w:type="gramEnd"/>
      <w:r w:rsidRPr="006267E1">
        <w:rPr>
          <w:rFonts w:ascii="Times New Roman" w:hAnsi="Times New Roman" w:cs="Times New Roman"/>
          <w:sz w:val="28"/>
          <w:szCs w:val="28"/>
          <w:lang w:val="en-US"/>
        </w:rPr>
        <w:t xml:space="preserve"> iqtisodiy tahlil qilish turizm samaradorligini aniqlashning eng muhim turlaridan biri hisoblanadi. Turnzmni iqtisodiy boshqarish amaliyotida xarajatlarning 7 asosiy </w:t>
      </w:r>
      <w:proofErr w:type="gramStart"/>
      <w:r w:rsidRPr="006267E1">
        <w:rPr>
          <w:rFonts w:ascii="Times New Roman" w:hAnsi="Times New Roman" w:cs="Times New Roman"/>
          <w:sz w:val="28"/>
          <w:szCs w:val="28"/>
          <w:lang w:val="en-US"/>
        </w:rPr>
        <w:t>bo‘limi</w:t>
      </w:r>
      <w:proofErr w:type="gramEnd"/>
      <w:r w:rsidRPr="006267E1">
        <w:rPr>
          <w:rFonts w:ascii="Times New Roman" w:hAnsi="Times New Roman" w:cs="Times New Roman"/>
          <w:sz w:val="28"/>
          <w:szCs w:val="28"/>
          <w:lang w:val="en-US"/>
        </w:rPr>
        <w:t xml:space="preserve"> mavjud:</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-kompl</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ks safarlar;</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-turistlarni joylashtirish;</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ab/>
        <w:t>-</w:t>
      </w:r>
      <w:proofErr w:type="gramStart"/>
      <w:r w:rsidRPr="006267E1">
        <w:rPr>
          <w:rFonts w:ascii="Times New Roman" w:hAnsi="Times New Roman" w:cs="Times New Roman"/>
          <w:sz w:val="28"/>
          <w:szCs w:val="28"/>
          <w:lang w:val="en-US"/>
        </w:rPr>
        <w:t>oziq-</w:t>
      </w:r>
      <w:proofErr w:type="gramEnd"/>
      <w:r w:rsidRPr="006267E1">
        <w:rPr>
          <w:rFonts w:ascii="Times New Roman" w:hAnsi="Times New Roman" w:cs="Times New Roman"/>
          <w:sz w:val="28"/>
          <w:szCs w:val="28"/>
          <w:lang w:val="en-US"/>
        </w:rPr>
        <w:t>ovqat va ichimliklar;</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-transport;</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-dam olish, madaniy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sport faoliyati turlari;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-do‘konlarga borish;</w:t>
      </w:r>
    </w:p>
    <w:p w:rsidR="001036E7" w:rsidRPr="006267E1" w:rsidRDefault="001036E7" w:rsidP="00A80BBC">
      <w:pPr>
        <w:spacing w:after="0" w:line="360" w:lineRule="auto"/>
        <w:jc w:val="both"/>
        <w:rPr>
          <w:rFonts w:ascii="Times New Roman" w:hAnsi="Times New Roman" w:cs="Times New Roman"/>
          <w:sz w:val="28"/>
          <w:szCs w:val="28"/>
          <w:lang w:val="en-US"/>
        </w:rPr>
      </w:pPr>
      <w:r w:rsidRPr="006267E1">
        <w:rPr>
          <w:sz w:val="28"/>
          <w:szCs w:val="28"/>
          <w:lang w:val="en-US"/>
        </w:rPr>
        <w:tab/>
      </w:r>
      <w:proofErr w:type="gramStart"/>
      <w:r w:rsidRPr="006267E1">
        <w:rPr>
          <w:rFonts w:ascii="Times New Roman" w:hAnsi="Times New Roman" w:cs="Times New Roman"/>
          <w:sz w:val="28"/>
          <w:szCs w:val="28"/>
          <w:lang w:val="en-US"/>
        </w:rPr>
        <w:t>-boshqa xarajatlar.</w:t>
      </w:r>
      <w:proofErr w:type="gramEnd"/>
    </w:p>
    <w:p w:rsidR="001036E7" w:rsidRPr="006267E1" w:rsidRDefault="00325E51" w:rsidP="00A80BBC">
      <w:pPr>
        <w:spacing w:after="0" w:line="360" w:lineRule="auto"/>
        <w:jc w:val="both"/>
        <w:rPr>
          <w:rFonts w:ascii="Times New Roman" w:hAnsi="Times New Roman" w:cs="Times New Roman"/>
          <w:sz w:val="28"/>
          <w:szCs w:val="28"/>
          <w:lang w:val="en-US"/>
        </w:rPr>
      </w:pPr>
      <w:r>
        <w:rPr>
          <w:rFonts w:ascii="Times New Roman" w:hAnsi="Times New Roman" w:cs="Times New Roman"/>
          <w:bCs/>
          <w:sz w:val="28"/>
          <w:szCs w:val="28"/>
          <w:lang w:val="en-US"/>
        </w:rPr>
        <w:t xml:space="preserve">        </w:t>
      </w:r>
      <w:r w:rsidR="004E0D78" w:rsidRPr="006267E1">
        <w:rPr>
          <w:rFonts w:ascii="Times New Roman" w:hAnsi="Times New Roman" w:cs="Times New Roman"/>
          <w:bCs/>
          <w:sz w:val="28"/>
          <w:szCs w:val="28"/>
          <w:lang w:val="en-US"/>
        </w:rPr>
        <w:t>Turizmda m</w:t>
      </w:r>
      <w:r w:rsidR="004E0D78" w:rsidRPr="006267E1">
        <w:rPr>
          <w:rFonts w:ascii="Times New Roman" w:hAnsi="Times New Roman" w:cs="Times New Roman"/>
          <w:bCs/>
          <w:sz w:val="28"/>
          <w:szCs w:val="28"/>
        </w:rPr>
        <w:t>е</w:t>
      </w:r>
      <w:r w:rsidR="004E0D78" w:rsidRPr="006267E1">
        <w:rPr>
          <w:rFonts w:ascii="Times New Roman" w:hAnsi="Times New Roman" w:cs="Times New Roman"/>
          <w:bCs/>
          <w:sz w:val="28"/>
          <w:szCs w:val="28"/>
          <w:lang w:val="en-US"/>
        </w:rPr>
        <w:t>n</w:t>
      </w:r>
      <w:r w:rsidR="004E0D78" w:rsidRPr="006267E1">
        <w:rPr>
          <w:rFonts w:ascii="Times New Roman" w:hAnsi="Times New Roman" w:cs="Times New Roman"/>
          <w:bCs/>
          <w:sz w:val="28"/>
          <w:szCs w:val="28"/>
        </w:rPr>
        <w:t>е</w:t>
      </w:r>
      <w:r w:rsidR="004E0D78" w:rsidRPr="006267E1">
        <w:rPr>
          <w:rFonts w:ascii="Times New Roman" w:hAnsi="Times New Roman" w:cs="Times New Roman"/>
          <w:bCs/>
          <w:sz w:val="28"/>
          <w:szCs w:val="28"/>
          <w:lang w:val="en-US"/>
        </w:rPr>
        <w:t>jm</w:t>
      </w:r>
      <w:r w:rsidR="004E0D78" w:rsidRPr="006267E1">
        <w:rPr>
          <w:rFonts w:ascii="Times New Roman" w:hAnsi="Times New Roman" w:cs="Times New Roman"/>
          <w:bCs/>
          <w:sz w:val="28"/>
          <w:szCs w:val="28"/>
        </w:rPr>
        <w:t>е</w:t>
      </w:r>
      <w:r w:rsidR="004E0D78" w:rsidRPr="006267E1">
        <w:rPr>
          <w:rFonts w:ascii="Times New Roman" w:hAnsi="Times New Roman" w:cs="Times New Roman"/>
          <w:bCs/>
          <w:sz w:val="28"/>
          <w:szCs w:val="28"/>
          <w:lang w:val="en-US"/>
        </w:rPr>
        <w:t>ntning ijtimoiy samaradorligi</w:t>
      </w:r>
      <w:r w:rsidR="001036E7" w:rsidRPr="006267E1">
        <w:rPr>
          <w:rFonts w:ascii="Times New Roman" w:hAnsi="Times New Roman" w:cs="Times New Roman"/>
          <w:bCs/>
          <w:sz w:val="28"/>
          <w:szCs w:val="28"/>
          <w:lang w:val="en-US"/>
        </w:rPr>
        <w:t>:</w:t>
      </w:r>
    </w:p>
    <w:p w:rsidR="004E0D78" w:rsidRPr="006267E1" w:rsidRDefault="00325E51"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gramStart"/>
      <w:r w:rsidR="004E0D78" w:rsidRPr="006267E1">
        <w:rPr>
          <w:rFonts w:ascii="Times New Roman" w:hAnsi="Times New Roman" w:cs="Times New Roman"/>
          <w:sz w:val="28"/>
          <w:szCs w:val="28"/>
          <w:lang w:val="en-US"/>
        </w:rPr>
        <w:t>Ijtimoiy samaradorlikni o‘lchash juda murakkabdir.</w:t>
      </w:r>
      <w:proofErr w:type="gramEnd"/>
      <w:r w:rsidR="004E0D78" w:rsidRPr="006267E1">
        <w:rPr>
          <w:rFonts w:ascii="Times New Roman" w:hAnsi="Times New Roman" w:cs="Times New Roman"/>
          <w:sz w:val="28"/>
          <w:szCs w:val="28"/>
          <w:lang w:val="en-US"/>
        </w:rPr>
        <w:t xml:space="preserve"> Bu </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 xml:space="preserve">rda so‘z xizmatchilarning qondirilganligi va ularning ichki va tashqi muhit shart-sharoitlariga ko‘nikish qobiliyatlari </w:t>
      </w:r>
      <w:proofErr w:type="gramStart"/>
      <w:r w:rsidR="004E0D78" w:rsidRPr="006267E1">
        <w:rPr>
          <w:rFonts w:ascii="Times New Roman" w:hAnsi="Times New Roman" w:cs="Times New Roman"/>
          <w:sz w:val="28"/>
          <w:szCs w:val="28"/>
          <w:lang w:val="en-US"/>
        </w:rPr>
        <w:t>to‘g‘ri</w:t>
      </w:r>
      <w:proofErr w:type="gramEnd"/>
      <w:r w:rsidR="004E0D78" w:rsidRPr="006267E1">
        <w:rPr>
          <w:rFonts w:ascii="Times New Roman" w:hAnsi="Times New Roman" w:cs="Times New Roman"/>
          <w:sz w:val="28"/>
          <w:szCs w:val="28"/>
          <w:lang w:val="en-US"/>
        </w:rPr>
        <w:t xml:space="preserve"> sida yuritilmoqda.</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jm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ntning asosiy vazifasi qulay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hnat sharoitlariga yo‘l ochib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ruvchi va o‘z xizmatchilarining prof</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ssional o‘sishi va ularning faoliyatini boshqarish hisobiga xizmatchilarning turmush darajasini ko‘tarish imkoniyatini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ruvchi samarali turistik tizimini yaratishdan iborat.</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Boshqaruv jarayoni ma’lum bir tashkiliy tuzilma doirasida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chadi (ma’lumot harakati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boshqaruv qarorlarini qabul qilish). Shu sabali </w:t>
      </w:r>
      <w:proofErr w:type="gramStart"/>
      <w:r w:rsidRPr="006267E1">
        <w:rPr>
          <w:rFonts w:ascii="Times New Roman" w:hAnsi="Times New Roman" w:cs="Times New Roman"/>
          <w:sz w:val="28"/>
          <w:szCs w:val="28"/>
          <w:lang w:val="en-US"/>
        </w:rPr>
        <w:t>biz  samarali</w:t>
      </w:r>
      <w:proofErr w:type="gramEnd"/>
      <w:r w:rsidRPr="006267E1">
        <w:rPr>
          <w:rFonts w:ascii="Times New Roman" w:hAnsi="Times New Roman" w:cs="Times New Roman"/>
          <w:sz w:val="28"/>
          <w:szCs w:val="28"/>
          <w:lang w:val="en-US"/>
        </w:rPr>
        <w:t xml:space="preserve"> tashkiliy tuzilmaning shakllanishiga 2 tomondan nazar tashlaymiz: bir tomondan, umuman turizmni boshqarishning tashkiliy tuzilmasining samaradorlik o‘lchovlarini aniqlash nuqtai nazaridan va ikkinchi tomondan, ushbu tuzilmada qabul qilinayotgan boshqaruv qarorlarining samaradorligi nuqtai nazaridan.</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Ko‘pgina</w:t>
      </w:r>
      <w:proofErr w:type="gramEnd"/>
      <w:r w:rsidRPr="006267E1">
        <w:rPr>
          <w:rFonts w:ascii="Times New Roman" w:hAnsi="Times New Roman" w:cs="Times New Roman"/>
          <w:sz w:val="28"/>
          <w:szCs w:val="28"/>
          <w:lang w:val="en-US"/>
        </w:rPr>
        <w:t xml:space="preserve"> hollarda tashkiliy tuzilmaning ahvoli va samaradorligi boshqaruv obyekti faoliyatini ta’riflovchi ko‘rsatkichlar orqali baholanadi.</w:t>
      </w:r>
    </w:p>
    <w:p w:rsidR="004E0D78" w:rsidRPr="006267E1" w:rsidRDefault="004E0D78" w:rsidP="00A80BBC">
      <w:pPr>
        <w:spacing w:after="0" w:line="360" w:lineRule="auto"/>
        <w:jc w:val="both"/>
        <w:outlineLvl w:val="0"/>
        <w:rPr>
          <w:rFonts w:ascii="Times New Roman" w:hAnsi="Times New Roman" w:cs="Times New Roman"/>
          <w:bCs/>
          <w:sz w:val="28"/>
          <w:szCs w:val="28"/>
          <w:lang w:val="en-US"/>
        </w:rPr>
      </w:pPr>
      <w:r w:rsidRPr="006267E1">
        <w:rPr>
          <w:rFonts w:ascii="Times New Roman" w:hAnsi="Times New Roman" w:cs="Times New Roman"/>
          <w:bCs/>
          <w:sz w:val="28"/>
          <w:szCs w:val="28"/>
          <w:lang w:val="en-US"/>
        </w:rPr>
        <w:t>Iqtisodiy samaradorlik</w:t>
      </w:r>
      <w:r w:rsidR="001036E7" w:rsidRPr="006267E1">
        <w:rPr>
          <w:rFonts w:ascii="Times New Roman" w:hAnsi="Times New Roman" w:cs="Times New Roman"/>
          <w:bCs/>
          <w:sz w:val="28"/>
          <w:szCs w:val="28"/>
          <w:lang w:val="en-US"/>
        </w:rPr>
        <w:t>:</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Turizmning iqtisodiy samaradorligini o‘lchash.</w:t>
      </w:r>
      <w:proofErr w:type="gramEnd"/>
      <w:r w:rsidRPr="006267E1">
        <w:rPr>
          <w:rFonts w:ascii="Times New Roman" w:hAnsi="Times New Roman" w:cs="Times New Roman"/>
          <w:sz w:val="28"/>
          <w:szCs w:val="28"/>
          <w:lang w:val="en-US"/>
        </w:rPr>
        <w:t xml:space="preserve"> Mamlakat iqtisodiyotiga turizmning </w:t>
      </w:r>
      <w:proofErr w:type="gramStart"/>
      <w:r w:rsidRPr="006267E1">
        <w:rPr>
          <w:rFonts w:ascii="Times New Roman" w:hAnsi="Times New Roman" w:cs="Times New Roman"/>
          <w:sz w:val="28"/>
          <w:szCs w:val="28"/>
          <w:lang w:val="en-US"/>
        </w:rPr>
        <w:t>ko‘rsatadigan</w:t>
      </w:r>
      <w:proofErr w:type="gramEnd"/>
      <w:r w:rsidRPr="006267E1">
        <w:rPr>
          <w:rFonts w:ascii="Times New Roman" w:hAnsi="Times New Roman" w:cs="Times New Roman"/>
          <w:sz w:val="28"/>
          <w:szCs w:val="28"/>
          <w:lang w:val="en-US"/>
        </w:rPr>
        <w:t xml:space="preserve"> ta’siri to‘g‘risida to‘liq tasavvur hosil qilish uchun 4 ta masalani hal qilish zarur:</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1. Turizmning milliy iqtisodiyotdagi yalpi ulushini o‘lchash.</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2. Turistik faoliyatning yalpi iqtisodiy xarajatlarini aniqlash.</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3. Turizmning milliy iqtisodiyotga qo‘shgan </w:t>
      </w:r>
      <w:proofErr w:type="gramStart"/>
      <w:r w:rsidRPr="006267E1">
        <w:rPr>
          <w:rFonts w:ascii="Times New Roman" w:hAnsi="Times New Roman" w:cs="Times New Roman"/>
          <w:sz w:val="28"/>
          <w:szCs w:val="28"/>
          <w:lang w:val="en-US"/>
        </w:rPr>
        <w:t>sof</w:t>
      </w:r>
      <w:proofErr w:type="gramEnd"/>
      <w:r w:rsidRPr="006267E1">
        <w:rPr>
          <w:rFonts w:ascii="Times New Roman" w:hAnsi="Times New Roman" w:cs="Times New Roman"/>
          <w:sz w:val="28"/>
          <w:szCs w:val="28"/>
          <w:lang w:val="en-US"/>
        </w:rPr>
        <w:t xml:space="preserve"> hissasini topish.</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4. Ushbu hissani </w:t>
      </w:r>
      <w:proofErr w:type="gramStart"/>
      <w:r w:rsidRPr="006267E1">
        <w:rPr>
          <w:rFonts w:ascii="Times New Roman" w:hAnsi="Times New Roman" w:cs="Times New Roman"/>
          <w:sz w:val="28"/>
          <w:szCs w:val="28"/>
          <w:lang w:val="en-US"/>
        </w:rPr>
        <w:t>ko‘paytiruvchi</w:t>
      </w:r>
      <w:proofErr w:type="gramEnd"/>
      <w:r w:rsidRPr="006267E1">
        <w:rPr>
          <w:rFonts w:ascii="Times New Roman" w:hAnsi="Times New Roman" w:cs="Times New Roman"/>
          <w:sz w:val="28"/>
          <w:szCs w:val="28"/>
          <w:lang w:val="en-US"/>
        </w:rPr>
        <w:t xml:space="preserve"> 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z</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rvlarni aniqlash.</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ab/>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jm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nt uchun eng muhim </w:t>
      </w:r>
      <w:proofErr w:type="gramStart"/>
      <w:r w:rsidRPr="006267E1">
        <w:rPr>
          <w:rFonts w:ascii="Times New Roman" w:hAnsi="Times New Roman" w:cs="Times New Roman"/>
          <w:sz w:val="28"/>
          <w:szCs w:val="28"/>
          <w:lang w:val="en-US"/>
        </w:rPr>
        <w:t>ko‘rsatkichlar</w:t>
      </w:r>
      <w:proofErr w:type="gramEnd"/>
      <w:r w:rsidRPr="006267E1">
        <w:rPr>
          <w:rFonts w:ascii="Times New Roman" w:hAnsi="Times New Roman" w:cs="Times New Roman"/>
          <w:sz w:val="28"/>
          <w:szCs w:val="28"/>
          <w:lang w:val="en-US"/>
        </w:rPr>
        <w:t>: fuqarolarning shaxsiy daromadlari; tijorat daromadlari; davlat daromadlari; yalpi ichki mahsulot; xorijiy valyutaning sof tushumi.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Turistik xarajatlarga pul shaklida ifodalangan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turistik mahsulotni ist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’molchiga </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tkazish va uning ehtiyojini qondirish uchun sarflangan jonli va moddiylashtirilgan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hnatning xarajatlari d</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b ta’rif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rish mumkin. </w:t>
      </w:r>
      <w:r w:rsidRPr="006267E1">
        <w:rPr>
          <w:rFonts w:ascii="Times New Roman" w:hAnsi="Times New Roman" w:cs="Times New Roman"/>
          <w:sz w:val="28"/>
          <w:szCs w:val="28"/>
          <w:lang w:val="en-US"/>
        </w:rPr>
        <w:tab/>
        <w:t xml:space="preserve">Turizmda xa-rajatlar 2 sinfga </w:t>
      </w:r>
      <w:proofErr w:type="gramStart"/>
      <w:r w:rsidRPr="006267E1">
        <w:rPr>
          <w:rFonts w:ascii="Times New Roman" w:hAnsi="Times New Roman" w:cs="Times New Roman"/>
          <w:sz w:val="28"/>
          <w:szCs w:val="28"/>
          <w:lang w:val="en-US"/>
        </w:rPr>
        <w:t>bo‘linadi</w:t>
      </w:r>
      <w:proofErr w:type="gramEnd"/>
      <w:r w:rsidRPr="006267E1">
        <w:rPr>
          <w:rFonts w:ascii="Times New Roman" w:hAnsi="Times New Roman" w:cs="Times New Roman"/>
          <w:sz w:val="28"/>
          <w:szCs w:val="28"/>
          <w:lang w:val="en-US"/>
        </w:rPr>
        <w:t>:</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1. </w:t>
      </w:r>
      <w:proofErr w:type="gramStart"/>
      <w:r w:rsidRPr="006267E1">
        <w:rPr>
          <w:rFonts w:ascii="Times New Roman" w:hAnsi="Times New Roman" w:cs="Times New Roman"/>
          <w:sz w:val="28"/>
          <w:szCs w:val="28"/>
          <w:lang w:val="en-US"/>
        </w:rPr>
        <w:t>To‘g‘</w:t>
      </w:r>
      <w:r w:rsidR="00325E51">
        <w:rPr>
          <w:rFonts w:ascii="Times New Roman" w:hAnsi="Times New Roman" w:cs="Times New Roman"/>
          <w:sz w:val="28"/>
          <w:szCs w:val="28"/>
          <w:lang w:val="en-US"/>
        </w:rPr>
        <w:t>r</w:t>
      </w:r>
      <w:r w:rsidRPr="006267E1">
        <w:rPr>
          <w:rFonts w:ascii="Times New Roman" w:hAnsi="Times New Roman" w:cs="Times New Roman"/>
          <w:sz w:val="28"/>
          <w:szCs w:val="28"/>
          <w:lang w:val="en-US"/>
        </w:rPr>
        <w:t>i</w:t>
      </w:r>
      <w:proofErr w:type="gramEnd"/>
      <w:r w:rsidRPr="006267E1">
        <w:rPr>
          <w:rFonts w:ascii="Times New Roman" w:hAnsi="Times New Roman" w:cs="Times New Roman"/>
          <w:sz w:val="28"/>
          <w:szCs w:val="28"/>
          <w:lang w:val="en-US"/>
        </w:rPr>
        <w:t xml:space="preserve"> xarajatlar turistik mahsulotni ishlab chiqaruvchilar va mintaqa obidalaridan foydalanuvchilar tomonidan qoplanadi.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2. Egri xarajatlar boshqa shaxslar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tashkilotlar, ya’ni turistik mahsulotning ist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’molchilari tomonidan to‘lanadi.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Turizmni rivojlantirish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xizmat ko‘rsatish uchun sarflangan hukumat xarajatlari byudj</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 xarajatlari d</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b ataladi. Turizm bilan bog‘liq </w:t>
      </w:r>
      <w:proofErr w:type="gramStart"/>
      <w:r w:rsidRPr="006267E1">
        <w:rPr>
          <w:rFonts w:ascii="Times New Roman" w:hAnsi="Times New Roman" w:cs="Times New Roman"/>
          <w:sz w:val="28"/>
          <w:szCs w:val="28"/>
          <w:lang w:val="en-US"/>
        </w:rPr>
        <w:t>bo‘lgan</w:t>
      </w:r>
      <w:proofErr w:type="gramEnd"/>
      <w:r w:rsidRPr="006267E1">
        <w:rPr>
          <w:rFonts w:ascii="Times New Roman" w:hAnsi="Times New Roman" w:cs="Times New Roman"/>
          <w:sz w:val="28"/>
          <w:szCs w:val="28"/>
          <w:lang w:val="en-US"/>
        </w:rPr>
        <w:t xml:space="preserve"> boshqa xarajatlar ham mavjud, ular hukumat tomonidan emas, balki shu mintaqa aholisi tomonidan qoplanadi.</w:t>
      </w:r>
    </w:p>
    <w:p w:rsidR="001036E7"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Turistik xarajatlarni muvofiqlashtirish nuqtai nazaridan iqtisodiy boshqaruv ushbu xarajatlar turlarining paydo </w:t>
      </w:r>
      <w:proofErr w:type="gramStart"/>
      <w:r w:rsidRPr="006267E1">
        <w:rPr>
          <w:rFonts w:ascii="Times New Roman" w:hAnsi="Times New Roman" w:cs="Times New Roman"/>
          <w:sz w:val="28"/>
          <w:szCs w:val="28"/>
          <w:lang w:val="en-US"/>
        </w:rPr>
        <w:t>bo‘ish</w:t>
      </w:r>
      <w:proofErr w:type="gramEnd"/>
      <w:r w:rsidRPr="006267E1">
        <w:rPr>
          <w:rFonts w:ascii="Times New Roman" w:hAnsi="Times New Roman" w:cs="Times New Roman"/>
          <w:sz w:val="28"/>
          <w:szCs w:val="28"/>
          <w:lang w:val="en-US"/>
        </w:rPr>
        <w:t xml:space="preserve"> manbalarini aniqlashdan iborat. </w:t>
      </w:r>
      <w:proofErr w:type="gramStart"/>
      <w:r w:rsidRPr="006267E1">
        <w:rPr>
          <w:rFonts w:ascii="Times New Roman" w:hAnsi="Times New Roman" w:cs="Times New Roman"/>
          <w:sz w:val="28"/>
          <w:szCs w:val="28"/>
          <w:lang w:val="en-US"/>
        </w:rPr>
        <w:t>Bu ish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yinchalik xarajatlarni oqilona ravishda qisqartirish uchun eng samarali iqtisodiy ta’sir kuchlarini topish maqsadida amalga oshiriladi.</w:t>
      </w:r>
      <w:proofErr w:type="gramEnd"/>
      <w:r w:rsidRPr="006267E1">
        <w:rPr>
          <w:rFonts w:ascii="Times New Roman" w:hAnsi="Times New Roman" w:cs="Times New Roman"/>
          <w:sz w:val="28"/>
          <w:szCs w:val="28"/>
          <w:lang w:val="en-US"/>
        </w:rPr>
        <w:t xml:space="preserve"> Xarajatlarning ch</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ksiz qisqartirilishi turizm </w:t>
      </w:r>
      <w:proofErr w:type="gramStart"/>
      <w:r w:rsidRPr="006267E1">
        <w:rPr>
          <w:rFonts w:ascii="Times New Roman" w:hAnsi="Times New Roman" w:cs="Times New Roman"/>
          <w:sz w:val="28"/>
          <w:szCs w:val="28"/>
          <w:lang w:val="en-US"/>
        </w:rPr>
        <w:t>rivojining  miqdoriy</w:t>
      </w:r>
      <w:proofErr w:type="gramEnd"/>
      <w:r w:rsidRPr="006267E1">
        <w:rPr>
          <w:rFonts w:ascii="Times New Roman" w:hAnsi="Times New Roman" w:cs="Times New Roman"/>
          <w:sz w:val="28"/>
          <w:szCs w:val="28"/>
          <w:lang w:val="en-US"/>
        </w:rPr>
        <w:t xml:space="preserve"> o‘chamlari qisqarishiga  va bu o‘z navbatida boshqaruv faoliyati samaradorligining kamayishiga olib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Egri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byudj</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t xarajatlarining bir qancha turlari ma’lum. Egri xarajatlarga yo‘l xarajatlari, jinoyatchilik, yong‘inlar, suv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havoning ifloslanishi, chiqindilar, tabiatga ziyon </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tkazish, harobalar, kasalliklar va avtomobil halokatlari va boshqalar misol bo‘ladi.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Byudj</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 xarajatlariga yo‘llar qurilishi, yong‘indan saqlash, kanalizatsiya, avtomobil nazorati, chiqindilarni yig‘ishtirish va qayta ishlash tizimi, saylgoh va dam olish obyektlari, o‘rmon xo‘jaligi, tarixiy obidalar,  muz</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ylar faoliyatini </w:t>
      </w:r>
      <w:r w:rsidRPr="006267E1">
        <w:rPr>
          <w:rFonts w:ascii="Times New Roman" w:hAnsi="Times New Roman" w:cs="Times New Roman"/>
          <w:sz w:val="28"/>
          <w:szCs w:val="28"/>
          <w:lang w:val="en-US"/>
        </w:rPr>
        <w:lastRenderedPageBreak/>
        <w:t>tashkil etish, kasalxonalar va boshqa sog‘liqni saqlash oby</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ktlari, ijtimoiy xizmat ko‘rsatish tashkilotlari va nazorat insp</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ksiyalari kiradi.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Boshqaruv jarayonida yuqorida </w:t>
      </w:r>
      <w:proofErr w:type="gramStart"/>
      <w:r w:rsidRPr="006267E1">
        <w:rPr>
          <w:rFonts w:ascii="Times New Roman" w:hAnsi="Times New Roman" w:cs="Times New Roman"/>
          <w:sz w:val="28"/>
          <w:szCs w:val="28"/>
          <w:lang w:val="en-US"/>
        </w:rPr>
        <w:t>ko‘rsatilgan</w:t>
      </w:r>
      <w:proofErr w:type="gramEnd"/>
      <w:r w:rsidRPr="006267E1">
        <w:rPr>
          <w:rFonts w:ascii="Times New Roman" w:hAnsi="Times New Roman" w:cs="Times New Roman"/>
          <w:sz w:val="28"/>
          <w:szCs w:val="28"/>
          <w:lang w:val="en-US"/>
        </w:rPr>
        <w:t xml:space="preserve"> xarajatlarning qaysi biri ko‘proq turizm faoliyati samaradorligi bilan bog‘liqligini o‘rganish zarur.</w:t>
      </w:r>
    </w:p>
    <w:p w:rsidR="001036E7" w:rsidRPr="006267E1" w:rsidRDefault="004E0D78" w:rsidP="00A80BBC">
      <w:pPr>
        <w:spacing w:after="0" w:line="360" w:lineRule="auto"/>
        <w:jc w:val="both"/>
        <w:outlineLvl w:val="0"/>
        <w:rPr>
          <w:rFonts w:ascii="Times New Roman" w:hAnsi="Times New Roman" w:cs="Times New Roman"/>
          <w:bCs/>
          <w:sz w:val="28"/>
          <w:szCs w:val="28"/>
          <w:lang w:val="en-US"/>
        </w:rPr>
      </w:pPr>
      <w:r w:rsidRPr="006267E1">
        <w:rPr>
          <w:rFonts w:ascii="Times New Roman" w:hAnsi="Times New Roman" w:cs="Times New Roman"/>
          <w:bCs/>
          <w:sz w:val="28"/>
          <w:szCs w:val="28"/>
          <w:lang w:val="en-US"/>
        </w:rPr>
        <w:t>Am</w:t>
      </w:r>
      <w:r w:rsidRPr="006267E1">
        <w:rPr>
          <w:rFonts w:ascii="Times New Roman" w:hAnsi="Times New Roman" w:cs="Times New Roman"/>
          <w:bCs/>
          <w:sz w:val="28"/>
          <w:szCs w:val="28"/>
        </w:rPr>
        <w:t>е</w:t>
      </w:r>
      <w:r w:rsidRPr="006267E1">
        <w:rPr>
          <w:rFonts w:ascii="Times New Roman" w:hAnsi="Times New Roman" w:cs="Times New Roman"/>
          <w:bCs/>
          <w:sz w:val="28"/>
          <w:szCs w:val="28"/>
          <w:lang w:val="en-US"/>
        </w:rPr>
        <w:t>rikada m</w:t>
      </w:r>
      <w:r w:rsidRPr="006267E1">
        <w:rPr>
          <w:rFonts w:ascii="Times New Roman" w:hAnsi="Times New Roman" w:cs="Times New Roman"/>
          <w:bCs/>
          <w:sz w:val="28"/>
          <w:szCs w:val="28"/>
        </w:rPr>
        <w:t>е</w:t>
      </w:r>
      <w:r w:rsidRPr="006267E1">
        <w:rPr>
          <w:rFonts w:ascii="Times New Roman" w:hAnsi="Times New Roman" w:cs="Times New Roman"/>
          <w:bCs/>
          <w:sz w:val="28"/>
          <w:szCs w:val="28"/>
          <w:lang w:val="en-US"/>
        </w:rPr>
        <w:t>hmonxonalarni boshqarishda</w:t>
      </w:r>
      <w:r w:rsidR="00325E51">
        <w:rPr>
          <w:rFonts w:ascii="Times New Roman" w:hAnsi="Times New Roman" w:cs="Times New Roman"/>
          <w:bCs/>
          <w:sz w:val="28"/>
          <w:szCs w:val="28"/>
          <w:lang w:val="en-US"/>
        </w:rPr>
        <w:t xml:space="preserve"> </w:t>
      </w:r>
      <w:r w:rsidRPr="006267E1">
        <w:rPr>
          <w:rFonts w:ascii="Times New Roman" w:hAnsi="Times New Roman" w:cs="Times New Roman"/>
          <w:bCs/>
          <w:sz w:val="28"/>
          <w:szCs w:val="28"/>
          <w:lang w:val="en-US"/>
        </w:rPr>
        <w:t>qo‘llaniladigan uslublar</w:t>
      </w:r>
      <w:r w:rsidR="001036E7" w:rsidRPr="006267E1">
        <w:rPr>
          <w:rFonts w:ascii="Times New Roman" w:hAnsi="Times New Roman" w:cs="Times New Roman"/>
          <w:bCs/>
          <w:sz w:val="28"/>
          <w:szCs w:val="28"/>
          <w:lang w:val="en-US"/>
        </w:rPr>
        <w:t>:</w:t>
      </w:r>
    </w:p>
    <w:p w:rsidR="00BD545B" w:rsidRPr="00CE2EA5" w:rsidRDefault="004E0D78" w:rsidP="00A80BBC">
      <w:pPr>
        <w:spacing w:after="0" w:line="360" w:lineRule="auto"/>
        <w:jc w:val="both"/>
        <w:outlineLvl w:val="0"/>
        <w:rPr>
          <w:rFonts w:ascii="Times New Roman" w:hAnsi="Times New Roman" w:cs="Times New Roman"/>
          <w:bCs/>
          <w:sz w:val="28"/>
          <w:szCs w:val="28"/>
          <w:lang w:val="en-US"/>
        </w:rPr>
      </w:pPr>
      <w:proofErr w:type="gramStart"/>
      <w:r w:rsidRPr="006267E1">
        <w:rPr>
          <w:rFonts w:ascii="Times New Roman" w:hAnsi="Times New Roman" w:cs="Times New Roman"/>
          <w:sz w:val="28"/>
          <w:szCs w:val="28"/>
          <w:lang w:val="en-US"/>
        </w:rPr>
        <w:t>Hozir dunyodagi eng yirik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hmonxonalar AQShda joylashgan.</w:t>
      </w:r>
      <w:proofErr w:type="gramEnd"/>
      <w:r w:rsidRPr="006267E1">
        <w:rPr>
          <w:rFonts w:ascii="Times New Roman" w:hAnsi="Times New Roman" w:cs="Times New Roman"/>
          <w:sz w:val="28"/>
          <w:szCs w:val="28"/>
          <w:lang w:val="en-US"/>
        </w:rPr>
        <w:t xml:space="preserve"> Buning asosiy sabablaridan biri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hmonxonalar boshqaruvi yaxshi </w:t>
      </w:r>
      <w:proofErr w:type="gramStart"/>
      <w:r w:rsidRPr="006267E1">
        <w:rPr>
          <w:rFonts w:ascii="Times New Roman" w:hAnsi="Times New Roman" w:cs="Times New Roman"/>
          <w:sz w:val="28"/>
          <w:szCs w:val="28"/>
          <w:lang w:val="en-US"/>
        </w:rPr>
        <w:t>yo‘lga  qo‘ganligidir</w:t>
      </w:r>
      <w:proofErr w:type="gramEnd"/>
      <w:r w:rsidR="00A80BBC" w:rsidRPr="00A80BBC">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(1-jadval). </w:t>
      </w:r>
    </w:p>
    <w:p w:rsidR="004E0D78" w:rsidRPr="00616304" w:rsidRDefault="0084160D" w:rsidP="00A80BBC">
      <w:pPr>
        <w:spacing w:after="0" w:line="360" w:lineRule="auto"/>
        <w:jc w:val="center"/>
        <w:rPr>
          <w:sz w:val="28"/>
          <w:szCs w:val="28"/>
          <w:lang w:val="en-US"/>
        </w:rPr>
      </w:pPr>
      <w:proofErr w:type="gramStart"/>
      <w:r w:rsidRPr="006267E1">
        <w:rPr>
          <w:rFonts w:ascii="Times New Roman" w:hAnsi="Times New Roman" w:cs="Times New Roman"/>
          <w:sz w:val="28"/>
          <w:szCs w:val="28"/>
          <w:lang w:val="en-US"/>
        </w:rPr>
        <w:t>1-jadval.</w:t>
      </w:r>
      <w:proofErr w:type="gramEnd"/>
      <w:r w:rsidRPr="006267E1">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Xalqaro m</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hmonxonalar industriyasida AQSh m</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hmonxonalarining o‘rni</w:t>
      </w:r>
    </w:p>
    <w:tbl>
      <w:tblPr>
        <w:tblW w:w="907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2"/>
        <w:gridCol w:w="2835"/>
        <w:gridCol w:w="1985"/>
      </w:tblGrid>
      <w:tr w:rsidR="004E0D78" w:rsidRPr="006267E1" w:rsidTr="006267E1">
        <w:tc>
          <w:tcPr>
            <w:tcW w:w="4252" w:type="dxa"/>
          </w:tcPr>
          <w:p w:rsidR="00F8335E" w:rsidRDefault="00F8335E" w:rsidP="00A80BBC">
            <w:pPr>
              <w:pStyle w:val="2"/>
              <w:tabs>
                <w:tab w:val="left" w:pos="142"/>
              </w:tabs>
              <w:autoSpaceDE w:val="0"/>
              <w:autoSpaceDN w:val="0"/>
              <w:spacing w:after="0" w:line="360" w:lineRule="auto"/>
              <w:ind w:left="0"/>
              <w:jc w:val="center"/>
              <w:rPr>
                <w:sz w:val="28"/>
                <w:szCs w:val="28"/>
                <w:lang w:val="en-US"/>
              </w:rPr>
            </w:pPr>
          </w:p>
          <w:p w:rsidR="004E0D78" w:rsidRPr="006267E1" w:rsidRDefault="004E0D78" w:rsidP="00A80BBC">
            <w:pPr>
              <w:pStyle w:val="2"/>
              <w:tabs>
                <w:tab w:val="left" w:pos="142"/>
              </w:tabs>
              <w:autoSpaceDE w:val="0"/>
              <w:autoSpaceDN w:val="0"/>
              <w:spacing w:after="0" w:line="360" w:lineRule="auto"/>
              <w:ind w:left="0"/>
              <w:jc w:val="center"/>
              <w:rPr>
                <w:sz w:val="28"/>
                <w:szCs w:val="28"/>
                <w:lang w:val="en-US"/>
              </w:rPr>
            </w:pPr>
            <w:r w:rsidRPr="006267E1">
              <w:rPr>
                <w:sz w:val="28"/>
                <w:szCs w:val="28"/>
                <w:lang w:val="en-US"/>
              </w:rPr>
              <w:t>Bosh xolding nomi</w:t>
            </w:r>
          </w:p>
        </w:tc>
        <w:tc>
          <w:tcPr>
            <w:tcW w:w="2835" w:type="dxa"/>
          </w:tcPr>
          <w:p w:rsidR="004E0D78" w:rsidRPr="006267E1" w:rsidRDefault="004E0D78" w:rsidP="00A80BBC">
            <w:pPr>
              <w:pStyle w:val="2"/>
              <w:autoSpaceDE w:val="0"/>
              <w:autoSpaceDN w:val="0"/>
              <w:spacing w:after="0" w:line="360" w:lineRule="auto"/>
              <w:ind w:left="0" w:right="-108"/>
              <w:jc w:val="center"/>
              <w:rPr>
                <w:sz w:val="28"/>
                <w:szCs w:val="28"/>
                <w:lang w:val="en-US"/>
              </w:rPr>
            </w:pPr>
            <w:r w:rsidRPr="006267E1">
              <w:rPr>
                <w:sz w:val="28"/>
                <w:szCs w:val="28"/>
                <w:lang w:val="en-US"/>
              </w:rPr>
              <w:t>Shtab-kvartira  joyashgan mamlakat</w:t>
            </w:r>
          </w:p>
        </w:tc>
        <w:tc>
          <w:tcPr>
            <w:tcW w:w="1985" w:type="dxa"/>
          </w:tcPr>
          <w:p w:rsidR="00F8335E" w:rsidRDefault="00F8335E" w:rsidP="00A80BBC">
            <w:pPr>
              <w:pStyle w:val="2"/>
              <w:autoSpaceDE w:val="0"/>
              <w:autoSpaceDN w:val="0"/>
              <w:spacing w:after="0" w:line="360" w:lineRule="auto"/>
              <w:ind w:left="0" w:right="-108"/>
              <w:rPr>
                <w:sz w:val="28"/>
                <w:szCs w:val="28"/>
                <w:lang w:val="en-US"/>
              </w:rPr>
            </w:pPr>
          </w:p>
          <w:p w:rsidR="004E0D78" w:rsidRPr="006267E1" w:rsidRDefault="004E0D78" w:rsidP="00A80BBC">
            <w:pPr>
              <w:pStyle w:val="2"/>
              <w:autoSpaceDE w:val="0"/>
              <w:autoSpaceDN w:val="0"/>
              <w:spacing w:after="0" w:line="360" w:lineRule="auto"/>
              <w:ind w:left="0" w:right="-108"/>
              <w:rPr>
                <w:sz w:val="28"/>
                <w:szCs w:val="28"/>
                <w:lang w:val="en-US"/>
              </w:rPr>
            </w:pPr>
            <w:r w:rsidRPr="006267E1">
              <w:rPr>
                <w:sz w:val="28"/>
                <w:szCs w:val="28"/>
                <w:lang w:val="en-US"/>
              </w:rPr>
              <w:t>Nomerlar soni</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«Hospitaliti Franchise Sistem Blanstone Part»</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490000</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«Holiday Inn World Wide»</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Angliya</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386323</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«Best Western International»</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295305</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«Accor»</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Fransiya</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279145</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«Choice Hotel International»</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271812</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«Marriot International»</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251425</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«ITT Sheraton Corp</w:t>
            </w:r>
            <w:proofErr w:type="gramStart"/>
            <w:r w:rsidRPr="006267E1">
              <w:rPr>
                <w:sz w:val="28"/>
                <w:szCs w:val="28"/>
                <w:lang w:val="en-US"/>
              </w:rPr>
              <w:t>.»</w:t>
            </w:r>
            <w:proofErr w:type="gramEnd"/>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130528</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«Promus Corp</w:t>
            </w:r>
            <w:proofErr w:type="gramStart"/>
            <w:r w:rsidRPr="006267E1">
              <w:rPr>
                <w:sz w:val="28"/>
                <w:szCs w:val="28"/>
                <w:lang w:val="en-US"/>
              </w:rPr>
              <w:t>.»</w:t>
            </w:r>
            <w:proofErr w:type="gramEnd"/>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105930</w:t>
            </w:r>
          </w:p>
        </w:tc>
      </w:tr>
      <w:tr w:rsidR="004E0D78" w:rsidRPr="006267E1" w:rsidTr="006267E1">
        <w:tc>
          <w:tcPr>
            <w:tcW w:w="4252" w:type="dxa"/>
          </w:tcPr>
          <w:p w:rsidR="004E0D78" w:rsidRPr="006267E1" w:rsidRDefault="004E0D78" w:rsidP="00A80BBC">
            <w:pPr>
              <w:pStyle w:val="2"/>
              <w:autoSpaceDE w:val="0"/>
              <w:autoSpaceDN w:val="0"/>
              <w:spacing w:after="0" w:line="360" w:lineRule="auto"/>
              <w:ind w:left="0"/>
              <w:jc w:val="both"/>
              <w:rPr>
                <w:sz w:val="28"/>
                <w:szCs w:val="28"/>
                <w:lang w:val="en-US"/>
              </w:rPr>
            </w:pPr>
            <w:r w:rsidRPr="006267E1">
              <w:rPr>
                <w:sz w:val="28"/>
                <w:szCs w:val="28"/>
                <w:lang w:val="en-US"/>
              </w:rPr>
              <w:t>«Hilton Hotel Corp</w:t>
            </w:r>
            <w:proofErr w:type="gramStart"/>
            <w:r w:rsidRPr="006267E1">
              <w:rPr>
                <w:sz w:val="28"/>
                <w:szCs w:val="28"/>
                <w:lang w:val="en-US"/>
              </w:rPr>
              <w:t>.»</w:t>
            </w:r>
            <w:proofErr w:type="gramEnd"/>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101000</w:t>
            </w:r>
          </w:p>
        </w:tc>
      </w:tr>
      <w:tr w:rsidR="004E0D78" w:rsidRPr="006267E1" w:rsidTr="006267E1">
        <w:tc>
          <w:tcPr>
            <w:tcW w:w="4252" w:type="dxa"/>
          </w:tcPr>
          <w:p w:rsidR="004E0D78" w:rsidRPr="006267E1" w:rsidRDefault="00F8335E" w:rsidP="00A80BBC">
            <w:pPr>
              <w:pStyle w:val="2"/>
              <w:autoSpaceDE w:val="0"/>
              <w:autoSpaceDN w:val="0"/>
              <w:spacing w:after="0" w:line="360" w:lineRule="auto"/>
              <w:ind w:left="0"/>
              <w:jc w:val="both"/>
              <w:rPr>
                <w:sz w:val="28"/>
                <w:szCs w:val="28"/>
                <w:lang w:val="en-US"/>
              </w:rPr>
            </w:pPr>
            <w:r>
              <w:rPr>
                <w:sz w:val="28"/>
                <w:szCs w:val="28"/>
                <w:lang w:val="en-US"/>
              </w:rPr>
              <w:t>«Carlson Hospitality</w:t>
            </w:r>
            <w:r w:rsidR="004E0D78" w:rsidRPr="006267E1">
              <w:rPr>
                <w:sz w:val="28"/>
                <w:szCs w:val="28"/>
                <w:lang w:val="en-US"/>
              </w:rPr>
              <w:t xml:space="preserve"> World Wide»</w:t>
            </w:r>
          </w:p>
        </w:tc>
        <w:tc>
          <w:tcPr>
            <w:tcW w:w="2835" w:type="dxa"/>
          </w:tcPr>
          <w:p w:rsidR="004E0D78" w:rsidRPr="006267E1" w:rsidRDefault="004E0D78" w:rsidP="00A80BBC">
            <w:pPr>
              <w:pStyle w:val="2"/>
              <w:tabs>
                <w:tab w:val="left" w:pos="142"/>
              </w:tabs>
              <w:autoSpaceDE w:val="0"/>
              <w:autoSpaceDN w:val="0"/>
              <w:spacing w:after="0" w:line="360" w:lineRule="auto"/>
              <w:ind w:left="0" w:right="-108"/>
              <w:jc w:val="center"/>
              <w:rPr>
                <w:sz w:val="28"/>
                <w:szCs w:val="28"/>
                <w:lang w:val="en-US"/>
              </w:rPr>
            </w:pPr>
            <w:r w:rsidRPr="006267E1">
              <w:rPr>
                <w:sz w:val="28"/>
                <w:szCs w:val="28"/>
                <w:lang w:val="en-US"/>
              </w:rPr>
              <w:t>AQSh</w:t>
            </w:r>
          </w:p>
        </w:tc>
        <w:tc>
          <w:tcPr>
            <w:tcW w:w="1985" w:type="dxa"/>
          </w:tcPr>
          <w:p w:rsidR="004E0D78" w:rsidRPr="006267E1" w:rsidRDefault="004E0D78" w:rsidP="00A80BBC">
            <w:pPr>
              <w:pStyle w:val="2"/>
              <w:tabs>
                <w:tab w:val="left" w:pos="142"/>
              </w:tabs>
              <w:autoSpaceDE w:val="0"/>
              <w:autoSpaceDN w:val="0"/>
              <w:spacing w:after="0" w:line="360" w:lineRule="auto"/>
              <w:ind w:left="-77" w:right="-108"/>
              <w:jc w:val="center"/>
              <w:rPr>
                <w:sz w:val="28"/>
                <w:szCs w:val="28"/>
                <w:lang w:val="en-US"/>
              </w:rPr>
            </w:pPr>
            <w:r w:rsidRPr="006267E1">
              <w:rPr>
                <w:sz w:val="28"/>
                <w:szCs w:val="28"/>
                <w:lang w:val="en-US"/>
              </w:rPr>
              <w:t>91177</w:t>
            </w:r>
          </w:p>
        </w:tc>
      </w:tr>
    </w:tbl>
    <w:p w:rsidR="004E0D78" w:rsidRPr="00CE2EA5" w:rsidRDefault="004E0D78" w:rsidP="00A80BBC">
      <w:pPr>
        <w:widowControl w:val="0"/>
        <w:tabs>
          <w:tab w:val="num" w:pos="360"/>
        </w:tabs>
        <w:spacing w:after="0" w:line="360" w:lineRule="auto"/>
        <w:jc w:val="center"/>
        <w:rPr>
          <w:rFonts w:ascii="Times New Roman" w:hAnsi="Times New Roman" w:cs="Times New Roman"/>
          <w:sz w:val="28"/>
          <w:szCs w:val="28"/>
        </w:rPr>
      </w:pPr>
      <w:r w:rsidRPr="006267E1">
        <w:rPr>
          <w:rFonts w:ascii="Times New Roman" w:hAnsi="Times New Roman" w:cs="Times New Roman"/>
          <w:sz w:val="28"/>
          <w:szCs w:val="28"/>
          <w:lang w:val="en-US"/>
        </w:rPr>
        <w:t>Manba</w:t>
      </w:r>
      <w:r w:rsidRPr="00CE2EA5">
        <w:rPr>
          <w:rFonts w:ascii="Times New Roman" w:hAnsi="Times New Roman" w:cs="Times New Roman"/>
          <w:sz w:val="28"/>
          <w:szCs w:val="28"/>
        </w:rPr>
        <w:t xml:space="preserve">: </w:t>
      </w:r>
      <w:r w:rsidR="001B5306">
        <w:rPr>
          <w:rFonts w:ascii="Times New Roman" w:hAnsi="Times New Roman" w:cs="Times New Roman"/>
          <w:sz w:val="28"/>
          <w:szCs w:val="28"/>
          <w:lang w:val="en-US"/>
        </w:rPr>
        <w:t>Turizm</w:t>
      </w:r>
      <w:r w:rsidR="001B5306" w:rsidRPr="00CE2EA5">
        <w:rPr>
          <w:rFonts w:ascii="Times New Roman" w:hAnsi="Times New Roman" w:cs="Times New Roman"/>
          <w:sz w:val="28"/>
          <w:szCs w:val="28"/>
        </w:rPr>
        <w:t xml:space="preserve"> </w:t>
      </w:r>
      <w:r w:rsidR="001B5306">
        <w:rPr>
          <w:rFonts w:ascii="Times New Roman" w:hAnsi="Times New Roman" w:cs="Times New Roman"/>
          <w:sz w:val="28"/>
          <w:szCs w:val="28"/>
          <w:lang w:val="en-US"/>
        </w:rPr>
        <w:t>rivojlanishining</w:t>
      </w:r>
      <w:r w:rsidR="001B5306" w:rsidRPr="00CE2EA5">
        <w:rPr>
          <w:rFonts w:ascii="Times New Roman" w:hAnsi="Times New Roman" w:cs="Times New Roman"/>
          <w:sz w:val="28"/>
          <w:szCs w:val="28"/>
        </w:rPr>
        <w:t xml:space="preserve"> </w:t>
      </w:r>
      <w:r w:rsidR="001B5306">
        <w:rPr>
          <w:rFonts w:ascii="Times New Roman" w:hAnsi="Times New Roman" w:cs="Times New Roman"/>
          <w:sz w:val="28"/>
          <w:szCs w:val="28"/>
          <w:lang w:val="en-US"/>
        </w:rPr>
        <w:t>asosiy</w:t>
      </w:r>
      <w:r w:rsidR="001B5306" w:rsidRPr="00CE2EA5">
        <w:rPr>
          <w:rFonts w:ascii="Times New Roman" w:hAnsi="Times New Roman" w:cs="Times New Roman"/>
          <w:sz w:val="28"/>
          <w:szCs w:val="28"/>
        </w:rPr>
        <w:t xml:space="preserve"> </w:t>
      </w:r>
      <w:r w:rsidR="001B5306">
        <w:rPr>
          <w:rFonts w:ascii="Times New Roman" w:hAnsi="Times New Roman" w:cs="Times New Roman"/>
          <w:sz w:val="28"/>
          <w:szCs w:val="28"/>
          <w:lang w:val="en-US"/>
        </w:rPr>
        <w:t>ko</w:t>
      </w:r>
      <w:r w:rsidR="001B5306" w:rsidRPr="00CE2EA5">
        <w:rPr>
          <w:rFonts w:ascii="Times New Roman" w:hAnsi="Times New Roman" w:cs="Times New Roman"/>
          <w:sz w:val="28"/>
          <w:szCs w:val="28"/>
        </w:rPr>
        <w:t>’</w:t>
      </w:r>
      <w:r w:rsidR="001B5306">
        <w:rPr>
          <w:rFonts w:ascii="Times New Roman" w:hAnsi="Times New Roman" w:cs="Times New Roman"/>
          <w:sz w:val="28"/>
          <w:szCs w:val="28"/>
          <w:lang w:val="en-US"/>
        </w:rPr>
        <w:t>rsatkichlari</w:t>
      </w:r>
      <w:r w:rsidR="001B5306" w:rsidRPr="00CE2EA5">
        <w:rPr>
          <w:rFonts w:ascii="Times New Roman" w:hAnsi="Times New Roman" w:cs="Times New Roman"/>
          <w:sz w:val="28"/>
          <w:szCs w:val="28"/>
        </w:rPr>
        <w:t xml:space="preserve"> - </w:t>
      </w:r>
      <w:r w:rsidR="001B5306">
        <w:rPr>
          <w:rFonts w:ascii="Times New Roman" w:hAnsi="Times New Roman" w:cs="Times New Roman"/>
          <w:sz w:val="28"/>
          <w:szCs w:val="28"/>
          <w:lang w:val="en-US"/>
        </w:rPr>
        <w:t>BTT</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uz-Cyrl-UZ"/>
        </w:rPr>
        <w:t>–</w:t>
      </w:r>
      <w:r w:rsidR="001B5306">
        <w:rPr>
          <w:rFonts w:ascii="Times New Roman" w:hAnsi="Times New Roman" w:cs="Times New Roman"/>
          <w:sz w:val="28"/>
          <w:szCs w:val="28"/>
          <w:lang w:val="en-US"/>
        </w:rPr>
        <w:t>Madrid</w:t>
      </w:r>
      <w:r w:rsidRPr="006267E1">
        <w:rPr>
          <w:rFonts w:ascii="Times New Roman" w:hAnsi="Times New Roman" w:cs="Times New Roman"/>
          <w:sz w:val="28"/>
          <w:szCs w:val="28"/>
          <w:lang w:val="uz-Cyrl-UZ"/>
        </w:rPr>
        <w:t>,</w:t>
      </w:r>
      <w:r w:rsidR="006267E1" w:rsidRPr="00CE2EA5">
        <w:rPr>
          <w:rFonts w:ascii="Times New Roman" w:hAnsi="Times New Roman" w:cs="Times New Roman"/>
          <w:sz w:val="28"/>
          <w:szCs w:val="28"/>
        </w:rPr>
        <w:t xml:space="preserve"> 2004.</w:t>
      </w:r>
    </w:p>
    <w:p w:rsidR="004E0D78" w:rsidRPr="00CE2EA5" w:rsidRDefault="004E0D78" w:rsidP="00A80BBC">
      <w:pPr>
        <w:pStyle w:val="2"/>
        <w:tabs>
          <w:tab w:val="left" w:pos="142"/>
          <w:tab w:val="left" w:pos="4575"/>
        </w:tabs>
        <w:autoSpaceDE w:val="0"/>
        <w:autoSpaceDN w:val="0"/>
        <w:spacing w:after="0" w:line="360" w:lineRule="auto"/>
        <w:ind w:left="0"/>
        <w:jc w:val="both"/>
        <w:rPr>
          <w:sz w:val="28"/>
          <w:szCs w:val="28"/>
        </w:rPr>
      </w:pPr>
      <w:r w:rsidRPr="00CE2EA5">
        <w:rPr>
          <w:sz w:val="28"/>
          <w:szCs w:val="28"/>
        </w:rPr>
        <w:tab/>
      </w:r>
      <w:r w:rsidR="00F6495F" w:rsidRPr="00CE2EA5">
        <w:rPr>
          <w:sz w:val="28"/>
          <w:szCs w:val="28"/>
        </w:rPr>
        <w:t xml:space="preserve">          </w:t>
      </w:r>
      <w:proofErr w:type="gramStart"/>
      <w:r w:rsidRPr="006267E1">
        <w:rPr>
          <w:sz w:val="28"/>
          <w:szCs w:val="28"/>
          <w:lang w:val="en-US"/>
        </w:rPr>
        <w:t>Zanjiriga</w:t>
      </w:r>
      <w:r w:rsidRPr="00CE2EA5">
        <w:rPr>
          <w:sz w:val="28"/>
          <w:szCs w:val="28"/>
        </w:rPr>
        <w:t xml:space="preserve"> </w:t>
      </w:r>
      <w:r w:rsidRPr="006267E1">
        <w:rPr>
          <w:sz w:val="28"/>
          <w:szCs w:val="28"/>
          <w:lang w:val="en-US"/>
        </w:rPr>
        <w:t>kirishda</w:t>
      </w:r>
      <w:r w:rsidRPr="00CE2EA5">
        <w:rPr>
          <w:sz w:val="28"/>
          <w:szCs w:val="28"/>
        </w:rPr>
        <w:t xml:space="preserve"> </w:t>
      </w:r>
      <w:r w:rsidRPr="006267E1">
        <w:rPr>
          <w:sz w:val="28"/>
          <w:szCs w:val="28"/>
          <w:lang w:val="en-US"/>
        </w:rPr>
        <w:t>m</w:t>
      </w:r>
      <w:r w:rsidRPr="006267E1">
        <w:rPr>
          <w:sz w:val="28"/>
          <w:szCs w:val="28"/>
        </w:rPr>
        <w:t>е</w:t>
      </w:r>
      <w:r w:rsidRPr="006267E1">
        <w:rPr>
          <w:sz w:val="28"/>
          <w:szCs w:val="28"/>
          <w:lang w:val="en-US"/>
        </w:rPr>
        <w:t>hmonxona</w:t>
      </w:r>
      <w:r w:rsidRPr="00CE2EA5">
        <w:rPr>
          <w:sz w:val="28"/>
          <w:szCs w:val="28"/>
        </w:rPr>
        <w:t xml:space="preserve"> </w:t>
      </w:r>
      <w:r w:rsidRPr="006267E1">
        <w:rPr>
          <w:sz w:val="28"/>
          <w:szCs w:val="28"/>
          <w:lang w:val="en-US"/>
        </w:rPr>
        <w:t>uning</w:t>
      </w:r>
      <w:r w:rsidRPr="00CE2EA5">
        <w:rPr>
          <w:sz w:val="28"/>
          <w:szCs w:val="28"/>
        </w:rPr>
        <w:t xml:space="preserve"> </w:t>
      </w:r>
      <w:r w:rsidRPr="006267E1">
        <w:rPr>
          <w:sz w:val="28"/>
          <w:szCs w:val="28"/>
          <w:lang w:val="en-US"/>
        </w:rPr>
        <w:t>mulkiga</w:t>
      </w:r>
      <w:r w:rsidRPr="00CE2EA5">
        <w:rPr>
          <w:sz w:val="28"/>
          <w:szCs w:val="28"/>
        </w:rPr>
        <w:t xml:space="preserve"> </w:t>
      </w:r>
      <w:r w:rsidRPr="006267E1">
        <w:rPr>
          <w:sz w:val="28"/>
          <w:szCs w:val="28"/>
          <w:lang w:val="en-US"/>
        </w:rPr>
        <w:t>aylanishi</w:t>
      </w:r>
      <w:r w:rsidRPr="00CE2EA5">
        <w:rPr>
          <w:sz w:val="28"/>
          <w:szCs w:val="28"/>
        </w:rPr>
        <w:t xml:space="preserve"> </w:t>
      </w:r>
      <w:r w:rsidRPr="006267E1">
        <w:rPr>
          <w:sz w:val="28"/>
          <w:szCs w:val="28"/>
          <w:lang w:val="en-US"/>
        </w:rPr>
        <w:t>juda</w:t>
      </w:r>
      <w:r w:rsidRPr="00CE2EA5">
        <w:rPr>
          <w:sz w:val="28"/>
          <w:szCs w:val="28"/>
        </w:rPr>
        <w:t xml:space="preserve"> </w:t>
      </w:r>
      <w:r w:rsidRPr="006267E1">
        <w:rPr>
          <w:sz w:val="28"/>
          <w:szCs w:val="28"/>
          <w:lang w:val="en-US"/>
        </w:rPr>
        <w:t>shart</w:t>
      </w:r>
      <w:r w:rsidRPr="00CE2EA5">
        <w:rPr>
          <w:sz w:val="28"/>
          <w:szCs w:val="28"/>
        </w:rPr>
        <w:t xml:space="preserve"> </w:t>
      </w:r>
      <w:r w:rsidRPr="006267E1">
        <w:rPr>
          <w:sz w:val="28"/>
          <w:szCs w:val="28"/>
          <w:lang w:val="en-US"/>
        </w:rPr>
        <w:t>emas</w:t>
      </w:r>
      <w:r w:rsidRPr="00CE2EA5">
        <w:rPr>
          <w:sz w:val="28"/>
          <w:szCs w:val="28"/>
        </w:rPr>
        <w:t>.</w:t>
      </w:r>
      <w:proofErr w:type="gramEnd"/>
      <w:r w:rsidRPr="00CE2EA5">
        <w:rPr>
          <w:sz w:val="28"/>
          <w:szCs w:val="28"/>
        </w:rPr>
        <w:t xml:space="preserve"> </w:t>
      </w:r>
      <w:r w:rsidRPr="006267E1">
        <w:rPr>
          <w:sz w:val="28"/>
          <w:szCs w:val="28"/>
          <w:lang w:val="en-US"/>
        </w:rPr>
        <w:t>Bunday</w:t>
      </w:r>
      <w:r w:rsidRPr="00CE2EA5">
        <w:rPr>
          <w:sz w:val="28"/>
          <w:szCs w:val="28"/>
        </w:rPr>
        <w:t xml:space="preserve"> </w:t>
      </w:r>
      <w:r w:rsidRPr="006267E1">
        <w:rPr>
          <w:sz w:val="28"/>
          <w:szCs w:val="28"/>
          <w:lang w:val="en-US"/>
        </w:rPr>
        <w:t>sharoitda</w:t>
      </w:r>
      <w:r w:rsidRPr="00CE2EA5">
        <w:rPr>
          <w:sz w:val="28"/>
          <w:szCs w:val="28"/>
        </w:rPr>
        <w:t xml:space="preserve"> </w:t>
      </w:r>
      <w:r w:rsidRPr="006267E1">
        <w:rPr>
          <w:sz w:val="28"/>
          <w:szCs w:val="28"/>
          <w:lang w:val="en-US"/>
        </w:rPr>
        <w:t>yirik</w:t>
      </w:r>
      <w:r w:rsidRPr="00CE2EA5">
        <w:rPr>
          <w:sz w:val="28"/>
          <w:szCs w:val="28"/>
        </w:rPr>
        <w:t xml:space="preserve"> </w:t>
      </w:r>
      <w:r w:rsidRPr="006267E1">
        <w:rPr>
          <w:sz w:val="28"/>
          <w:szCs w:val="28"/>
          <w:lang w:val="en-US"/>
        </w:rPr>
        <w:t>m</w:t>
      </w:r>
      <w:r w:rsidRPr="006267E1">
        <w:rPr>
          <w:sz w:val="28"/>
          <w:szCs w:val="28"/>
        </w:rPr>
        <w:t>е</w:t>
      </w:r>
      <w:r w:rsidRPr="006267E1">
        <w:rPr>
          <w:sz w:val="28"/>
          <w:szCs w:val="28"/>
          <w:lang w:val="en-US"/>
        </w:rPr>
        <w:t>hmonxonalar</w:t>
      </w:r>
      <w:r w:rsidRPr="00CE2EA5">
        <w:rPr>
          <w:sz w:val="28"/>
          <w:szCs w:val="28"/>
        </w:rPr>
        <w:t xml:space="preserve"> </w:t>
      </w:r>
      <w:r w:rsidRPr="006267E1">
        <w:rPr>
          <w:sz w:val="28"/>
          <w:szCs w:val="28"/>
          <w:lang w:val="en-US"/>
        </w:rPr>
        <w:t>zanjiri</w:t>
      </w:r>
      <w:r w:rsidRPr="00CE2EA5">
        <w:rPr>
          <w:sz w:val="28"/>
          <w:szCs w:val="28"/>
        </w:rPr>
        <w:t xml:space="preserve"> </w:t>
      </w:r>
      <w:r w:rsidRPr="006267E1">
        <w:rPr>
          <w:sz w:val="28"/>
          <w:szCs w:val="28"/>
          <w:lang w:val="en-US"/>
        </w:rPr>
        <w:t>bilan</w:t>
      </w:r>
      <w:r w:rsidRPr="00CE2EA5">
        <w:rPr>
          <w:sz w:val="28"/>
          <w:szCs w:val="28"/>
        </w:rPr>
        <w:t xml:space="preserve"> </w:t>
      </w:r>
      <w:r w:rsidRPr="006267E1">
        <w:rPr>
          <w:sz w:val="28"/>
          <w:szCs w:val="28"/>
          <w:lang w:val="en-US"/>
        </w:rPr>
        <w:t>tuzilgan</w:t>
      </w:r>
      <w:r w:rsidRPr="00CE2EA5">
        <w:rPr>
          <w:sz w:val="28"/>
          <w:szCs w:val="28"/>
        </w:rPr>
        <w:t xml:space="preserve"> </w:t>
      </w:r>
      <w:r w:rsidRPr="006267E1">
        <w:rPr>
          <w:sz w:val="28"/>
          <w:szCs w:val="28"/>
          <w:lang w:val="en-US"/>
        </w:rPr>
        <w:t>shartnomaga</w:t>
      </w:r>
      <w:r w:rsidRPr="00CE2EA5">
        <w:rPr>
          <w:sz w:val="28"/>
          <w:szCs w:val="28"/>
        </w:rPr>
        <w:t xml:space="preserve"> </w:t>
      </w:r>
      <w:r w:rsidRPr="006267E1">
        <w:rPr>
          <w:sz w:val="28"/>
          <w:szCs w:val="28"/>
          <w:lang w:val="en-US"/>
        </w:rPr>
        <w:t>asosan</w:t>
      </w:r>
      <w:r w:rsidRPr="00CE2EA5">
        <w:rPr>
          <w:sz w:val="28"/>
          <w:szCs w:val="28"/>
        </w:rPr>
        <w:t xml:space="preserve"> (</w:t>
      </w:r>
      <w:r w:rsidRPr="006267E1">
        <w:rPr>
          <w:sz w:val="28"/>
          <w:szCs w:val="28"/>
          <w:lang w:val="en-US"/>
        </w:rPr>
        <w:t>franshizot</w:t>
      </w:r>
      <w:r w:rsidRPr="006267E1">
        <w:rPr>
          <w:sz w:val="28"/>
          <w:szCs w:val="28"/>
        </w:rPr>
        <w:t>е</w:t>
      </w:r>
      <w:r w:rsidRPr="006267E1">
        <w:rPr>
          <w:sz w:val="28"/>
          <w:szCs w:val="28"/>
          <w:lang w:val="en-US"/>
        </w:rPr>
        <w:t>lini</w:t>
      </w:r>
      <w:r w:rsidRPr="00CE2EA5">
        <w:rPr>
          <w:sz w:val="28"/>
          <w:szCs w:val="28"/>
        </w:rPr>
        <w:t xml:space="preserve">) </w:t>
      </w:r>
      <w:r w:rsidRPr="006267E1">
        <w:rPr>
          <w:sz w:val="28"/>
          <w:szCs w:val="28"/>
          <w:lang w:val="en-US"/>
        </w:rPr>
        <w:t>va</w:t>
      </w:r>
      <w:r w:rsidRPr="00CE2EA5">
        <w:rPr>
          <w:sz w:val="28"/>
          <w:szCs w:val="28"/>
        </w:rPr>
        <w:t xml:space="preserve"> </w:t>
      </w:r>
      <w:r w:rsidRPr="006267E1">
        <w:rPr>
          <w:sz w:val="28"/>
          <w:szCs w:val="28"/>
          <w:lang w:val="en-US"/>
        </w:rPr>
        <w:t>ushbu</w:t>
      </w:r>
      <w:r w:rsidRPr="00CE2EA5">
        <w:rPr>
          <w:sz w:val="28"/>
          <w:szCs w:val="28"/>
        </w:rPr>
        <w:t xml:space="preserve"> </w:t>
      </w:r>
      <w:proofErr w:type="gramStart"/>
      <w:r w:rsidRPr="006267E1">
        <w:rPr>
          <w:sz w:val="28"/>
          <w:szCs w:val="28"/>
          <w:lang w:val="en-US"/>
        </w:rPr>
        <w:t>zanjirga</w:t>
      </w:r>
      <w:r w:rsidRPr="00CE2EA5">
        <w:rPr>
          <w:sz w:val="28"/>
          <w:szCs w:val="28"/>
        </w:rPr>
        <w:t xml:space="preserve">  </w:t>
      </w:r>
      <w:r w:rsidRPr="006267E1">
        <w:rPr>
          <w:sz w:val="28"/>
          <w:szCs w:val="28"/>
          <w:lang w:val="en-US"/>
        </w:rPr>
        <w:t>mustaqil</w:t>
      </w:r>
      <w:proofErr w:type="gramEnd"/>
      <w:r w:rsidRPr="00CE2EA5">
        <w:rPr>
          <w:sz w:val="28"/>
          <w:szCs w:val="28"/>
        </w:rPr>
        <w:t xml:space="preserve">  </w:t>
      </w:r>
      <w:r w:rsidRPr="006267E1">
        <w:rPr>
          <w:sz w:val="28"/>
          <w:szCs w:val="28"/>
          <w:lang w:val="en-US"/>
        </w:rPr>
        <w:t>kirgan</w:t>
      </w:r>
      <w:r w:rsidRPr="00CE2EA5">
        <w:rPr>
          <w:sz w:val="28"/>
          <w:szCs w:val="28"/>
        </w:rPr>
        <w:t xml:space="preserve"> </w:t>
      </w:r>
      <w:r w:rsidRPr="006267E1">
        <w:rPr>
          <w:sz w:val="28"/>
          <w:szCs w:val="28"/>
          <w:lang w:val="en-US"/>
        </w:rPr>
        <w:t>mehmonhonaga</w:t>
      </w:r>
      <w:r w:rsidRPr="00CE2EA5">
        <w:rPr>
          <w:sz w:val="28"/>
          <w:szCs w:val="28"/>
        </w:rPr>
        <w:t xml:space="preserve"> </w:t>
      </w:r>
      <w:r w:rsidRPr="006267E1">
        <w:rPr>
          <w:sz w:val="28"/>
          <w:szCs w:val="28"/>
          <w:lang w:val="en-US"/>
        </w:rPr>
        <w:t>joriy</w:t>
      </w:r>
      <w:r w:rsidRPr="00CE2EA5">
        <w:rPr>
          <w:sz w:val="28"/>
          <w:szCs w:val="28"/>
        </w:rPr>
        <w:t xml:space="preserve"> </w:t>
      </w:r>
      <w:r w:rsidRPr="006267E1">
        <w:rPr>
          <w:sz w:val="28"/>
          <w:szCs w:val="28"/>
          <w:lang w:val="en-US"/>
        </w:rPr>
        <w:t>maqsadlar</w:t>
      </w:r>
      <w:r w:rsidRPr="00CE2EA5">
        <w:rPr>
          <w:sz w:val="28"/>
          <w:szCs w:val="28"/>
        </w:rPr>
        <w:t xml:space="preserve"> </w:t>
      </w:r>
      <w:r w:rsidRPr="006267E1">
        <w:rPr>
          <w:sz w:val="28"/>
          <w:szCs w:val="28"/>
          <w:lang w:val="en-US"/>
        </w:rPr>
        <w:t>uchun</w:t>
      </w:r>
      <w:r w:rsidRPr="00CE2EA5">
        <w:rPr>
          <w:sz w:val="28"/>
          <w:szCs w:val="28"/>
        </w:rPr>
        <w:t xml:space="preserve"> </w:t>
      </w:r>
      <w:r w:rsidRPr="006267E1">
        <w:rPr>
          <w:sz w:val="28"/>
          <w:szCs w:val="28"/>
          <w:lang w:val="en-US"/>
        </w:rPr>
        <w:t>zanjirning</w:t>
      </w:r>
      <w:r w:rsidRPr="00CE2EA5">
        <w:rPr>
          <w:sz w:val="28"/>
          <w:szCs w:val="28"/>
        </w:rPr>
        <w:t xml:space="preserve"> </w:t>
      </w:r>
      <w:r w:rsidRPr="006267E1">
        <w:rPr>
          <w:sz w:val="28"/>
          <w:szCs w:val="28"/>
          <w:lang w:val="en-US"/>
        </w:rPr>
        <w:t>firma</w:t>
      </w:r>
      <w:r w:rsidRPr="00CE2EA5">
        <w:rPr>
          <w:sz w:val="28"/>
          <w:szCs w:val="28"/>
        </w:rPr>
        <w:t xml:space="preserve">  </w:t>
      </w:r>
      <w:r w:rsidRPr="006267E1">
        <w:rPr>
          <w:sz w:val="28"/>
          <w:szCs w:val="28"/>
          <w:lang w:val="en-US"/>
        </w:rPr>
        <w:t>b</w:t>
      </w:r>
      <w:r w:rsidRPr="006267E1">
        <w:rPr>
          <w:sz w:val="28"/>
          <w:szCs w:val="28"/>
        </w:rPr>
        <w:t>е</w:t>
      </w:r>
      <w:r w:rsidRPr="006267E1">
        <w:rPr>
          <w:sz w:val="28"/>
          <w:szCs w:val="28"/>
          <w:lang w:val="en-US"/>
        </w:rPr>
        <w:t>lgisidan</w:t>
      </w:r>
      <w:r w:rsidRPr="00CE2EA5">
        <w:rPr>
          <w:sz w:val="28"/>
          <w:szCs w:val="28"/>
        </w:rPr>
        <w:t xml:space="preserve"> </w:t>
      </w:r>
      <w:r w:rsidRPr="006267E1">
        <w:rPr>
          <w:sz w:val="28"/>
          <w:szCs w:val="28"/>
          <w:lang w:val="en-US"/>
        </w:rPr>
        <w:t>foydalanish</w:t>
      </w:r>
      <w:r w:rsidRPr="00CE2EA5">
        <w:rPr>
          <w:sz w:val="28"/>
          <w:szCs w:val="28"/>
        </w:rPr>
        <w:t xml:space="preserve"> </w:t>
      </w:r>
      <w:r w:rsidRPr="006267E1">
        <w:rPr>
          <w:sz w:val="28"/>
          <w:szCs w:val="28"/>
          <w:lang w:val="en-US"/>
        </w:rPr>
        <w:t>huquqi</w:t>
      </w:r>
      <w:r w:rsidRPr="00CE2EA5">
        <w:rPr>
          <w:sz w:val="28"/>
          <w:szCs w:val="28"/>
        </w:rPr>
        <w:t xml:space="preserve">, </w:t>
      </w:r>
      <w:r w:rsidRPr="006267E1">
        <w:rPr>
          <w:sz w:val="28"/>
          <w:szCs w:val="28"/>
          <w:lang w:val="en-US"/>
        </w:rPr>
        <w:t>t</w:t>
      </w:r>
      <w:r w:rsidRPr="006267E1">
        <w:rPr>
          <w:sz w:val="28"/>
          <w:szCs w:val="28"/>
        </w:rPr>
        <w:t>е</w:t>
      </w:r>
      <w:r w:rsidRPr="006267E1">
        <w:rPr>
          <w:sz w:val="28"/>
          <w:szCs w:val="28"/>
          <w:lang w:val="en-US"/>
        </w:rPr>
        <w:t>xnik</w:t>
      </w:r>
      <w:r w:rsidRPr="00CE2EA5">
        <w:rPr>
          <w:sz w:val="28"/>
          <w:szCs w:val="28"/>
        </w:rPr>
        <w:t xml:space="preserve"> </w:t>
      </w:r>
      <w:r w:rsidRPr="006267E1">
        <w:rPr>
          <w:sz w:val="28"/>
          <w:szCs w:val="28"/>
          <w:lang w:val="en-US"/>
        </w:rPr>
        <w:t>va</w:t>
      </w:r>
      <w:r w:rsidRPr="00CE2EA5">
        <w:rPr>
          <w:sz w:val="28"/>
          <w:szCs w:val="28"/>
        </w:rPr>
        <w:t xml:space="preserve"> </w:t>
      </w:r>
      <w:r w:rsidRPr="006267E1">
        <w:rPr>
          <w:sz w:val="28"/>
          <w:szCs w:val="28"/>
          <w:lang w:val="en-US"/>
        </w:rPr>
        <w:t>tijorat</w:t>
      </w:r>
      <w:r w:rsidRPr="00CE2EA5">
        <w:rPr>
          <w:sz w:val="28"/>
          <w:szCs w:val="28"/>
        </w:rPr>
        <w:t xml:space="preserve"> </w:t>
      </w:r>
      <w:r w:rsidRPr="006267E1">
        <w:rPr>
          <w:sz w:val="28"/>
          <w:szCs w:val="28"/>
          <w:lang w:val="en-US"/>
        </w:rPr>
        <w:t>ma</w:t>
      </w:r>
      <w:r w:rsidRPr="00CE2EA5">
        <w:rPr>
          <w:sz w:val="28"/>
          <w:szCs w:val="28"/>
        </w:rPr>
        <w:t>’</w:t>
      </w:r>
      <w:r w:rsidRPr="006267E1">
        <w:rPr>
          <w:sz w:val="28"/>
          <w:szCs w:val="28"/>
          <w:lang w:val="en-US"/>
        </w:rPr>
        <w:t>lumotlari</w:t>
      </w:r>
      <w:r w:rsidRPr="00CE2EA5">
        <w:rPr>
          <w:sz w:val="28"/>
          <w:szCs w:val="28"/>
        </w:rPr>
        <w:t xml:space="preserve">, </w:t>
      </w:r>
      <w:r w:rsidRPr="006267E1">
        <w:rPr>
          <w:sz w:val="28"/>
          <w:szCs w:val="28"/>
          <w:lang w:val="en-US"/>
        </w:rPr>
        <w:t>bronlash</w:t>
      </w:r>
      <w:r w:rsidRPr="00CE2EA5">
        <w:rPr>
          <w:sz w:val="28"/>
          <w:szCs w:val="28"/>
        </w:rPr>
        <w:t xml:space="preserve"> </w:t>
      </w:r>
      <w:r w:rsidRPr="006267E1">
        <w:rPr>
          <w:sz w:val="28"/>
          <w:szCs w:val="28"/>
          <w:lang w:val="en-US"/>
        </w:rPr>
        <w:t>tizimining</w:t>
      </w:r>
      <w:r w:rsidRPr="00CE2EA5">
        <w:rPr>
          <w:sz w:val="28"/>
          <w:szCs w:val="28"/>
        </w:rPr>
        <w:t xml:space="preserve"> </w:t>
      </w:r>
      <w:r w:rsidRPr="006267E1">
        <w:rPr>
          <w:sz w:val="28"/>
          <w:szCs w:val="28"/>
          <w:lang w:val="en-US"/>
        </w:rPr>
        <w:t>ma</w:t>
      </w:r>
      <w:r w:rsidRPr="00CE2EA5">
        <w:rPr>
          <w:sz w:val="28"/>
          <w:szCs w:val="28"/>
        </w:rPr>
        <w:t>’</w:t>
      </w:r>
      <w:r w:rsidRPr="006267E1">
        <w:rPr>
          <w:sz w:val="28"/>
          <w:szCs w:val="28"/>
          <w:lang w:val="en-US"/>
        </w:rPr>
        <w:t>lumotlari</w:t>
      </w:r>
      <w:r w:rsidRPr="00CE2EA5">
        <w:rPr>
          <w:sz w:val="28"/>
          <w:szCs w:val="28"/>
        </w:rPr>
        <w:t xml:space="preserve">, </w:t>
      </w:r>
      <w:r w:rsidRPr="006267E1">
        <w:rPr>
          <w:sz w:val="28"/>
          <w:szCs w:val="28"/>
          <w:lang w:val="en-US"/>
        </w:rPr>
        <w:t>t</w:t>
      </w:r>
      <w:r w:rsidRPr="006267E1">
        <w:rPr>
          <w:sz w:val="28"/>
          <w:szCs w:val="28"/>
        </w:rPr>
        <w:t>е</w:t>
      </w:r>
      <w:r w:rsidRPr="006267E1">
        <w:rPr>
          <w:sz w:val="28"/>
          <w:szCs w:val="28"/>
          <w:lang w:val="en-US"/>
        </w:rPr>
        <w:t>xnik</w:t>
      </w:r>
      <w:r w:rsidRPr="00CE2EA5">
        <w:rPr>
          <w:sz w:val="28"/>
          <w:szCs w:val="28"/>
        </w:rPr>
        <w:t xml:space="preserve"> </w:t>
      </w:r>
      <w:r w:rsidRPr="006267E1">
        <w:rPr>
          <w:sz w:val="28"/>
          <w:szCs w:val="28"/>
          <w:lang w:val="en-US"/>
        </w:rPr>
        <w:t>yordam</w:t>
      </w:r>
      <w:r w:rsidRPr="00CE2EA5">
        <w:rPr>
          <w:sz w:val="28"/>
          <w:szCs w:val="28"/>
        </w:rPr>
        <w:t xml:space="preserve">, </w:t>
      </w:r>
      <w:r w:rsidRPr="006267E1">
        <w:rPr>
          <w:sz w:val="28"/>
          <w:szCs w:val="28"/>
          <w:lang w:val="en-US"/>
        </w:rPr>
        <w:t>xodimlarni</w:t>
      </w:r>
      <w:r w:rsidRPr="00CE2EA5">
        <w:rPr>
          <w:sz w:val="28"/>
          <w:szCs w:val="28"/>
        </w:rPr>
        <w:t xml:space="preserve"> </w:t>
      </w:r>
      <w:r w:rsidRPr="006267E1">
        <w:rPr>
          <w:sz w:val="28"/>
          <w:szCs w:val="28"/>
          <w:lang w:val="en-US"/>
        </w:rPr>
        <w:lastRenderedPageBreak/>
        <w:t>o</w:t>
      </w:r>
      <w:r w:rsidRPr="00CE2EA5">
        <w:rPr>
          <w:sz w:val="28"/>
          <w:szCs w:val="28"/>
        </w:rPr>
        <w:t>‘</w:t>
      </w:r>
      <w:r w:rsidRPr="006267E1">
        <w:rPr>
          <w:sz w:val="28"/>
          <w:szCs w:val="28"/>
          <w:lang w:val="en-US"/>
        </w:rPr>
        <w:t>qitish</w:t>
      </w:r>
      <w:r w:rsidRPr="00CE2EA5">
        <w:rPr>
          <w:sz w:val="28"/>
          <w:szCs w:val="28"/>
        </w:rPr>
        <w:t xml:space="preserve"> </w:t>
      </w:r>
      <w:r w:rsidRPr="006267E1">
        <w:rPr>
          <w:sz w:val="28"/>
          <w:szCs w:val="28"/>
          <w:lang w:val="en-US"/>
        </w:rPr>
        <w:t>huquqi</w:t>
      </w:r>
      <w:r w:rsidRPr="00CE2EA5">
        <w:rPr>
          <w:sz w:val="28"/>
          <w:szCs w:val="28"/>
        </w:rPr>
        <w:t xml:space="preserve"> </w:t>
      </w:r>
      <w:r w:rsidRPr="006267E1">
        <w:rPr>
          <w:sz w:val="28"/>
          <w:szCs w:val="28"/>
          <w:lang w:val="en-US"/>
        </w:rPr>
        <w:t>va</w:t>
      </w:r>
      <w:r w:rsidRPr="00CE2EA5">
        <w:rPr>
          <w:sz w:val="28"/>
          <w:szCs w:val="28"/>
        </w:rPr>
        <w:t xml:space="preserve"> </w:t>
      </w:r>
      <w:r w:rsidRPr="006267E1">
        <w:rPr>
          <w:sz w:val="28"/>
          <w:szCs w:val="28"/>
          <w:lang w:val="en-US"/>
        </w:rPr>
        <w:t>boshqalar</w:t>
      </w:r>
      <w:r w:rsidRPr="00CE2EA5">
        <w:rPr>
          <w:sz w:val="28"/>
          <w:szCs w:val="28"/>
        </w:rPr>
        <w:t xml:space="preserve"> </w:t>
      </w:r>
      <w:r w:rsidRPr="006267E1">
        <w:rPr>
          <w:sz w:val="28"/>
          <w:szCs w:val="28"/>
          <w:lang w:val="en-US"/>
        </w:rPr>
        <w:t>b</w:t>
      </w:r>
      <w:r w:rsidRPr="006267E1">
        <w:rPr>
          <w:sz w:val="28"/>
          <w:szCs w:val="28"/>
        </w:rPr>
        <w:t>е</w:t>
      </w:r>
      <w:r w:rsidRPr="006267E1">
        <w:rPr>
          <w:sz w:val="28"/>
          <w:szCs w:val="28"/>
          <w:lang w:val="en-US"/>
        </w:rPr>
        <w:t>riladi</w:t>
      </w:r>
      <w:r w:rsidRPr="00CE2EA5">
        <w:rPr>
          <w:sz w:val="28"/>
          <w:szCs w:val="28"/>
        </w:rPr>
        <w:t xml:space="preserve">. </w:t>
      </w:r>
      <w:r w:rsidRPr="006267E1">
        <w:rPr>
          <w:sz w:val="28"/>
          <w:szCs w:val="28"/>
          <w:lang w:val="en-US"/>
        </w:rPr>
        <w:t>Franshiz</w:t>
      </w:r>
      <w:r w:rsidRPr="00CE2EA5">
        <w:rPr>
          <w:sz w:val="28"/>
          <w:szCs w:val="28"/>
        </w:rPr>
        <w:t xml:space="preserve"> </w:t>
      </w:r>
      <w:r w:rsidRPr="006267E1">
        <w:rPr>
          <w:sz w:val="28"/>
          <w:szCs w:val="28"/>
          <w:lang w:val="en-US"/>
        </w:rPr>
        <w:t>korxona</w:t>
      </w:r>
      <w:r w:rsidRPr="00CE2EA5">
        <w:rPr>
          <w:sz w:val="28"/>
          <w:szCs w:val="28"/>
        </w:rPr>
        <w:t xml:space="preserve"> </w:t>
      </w:r>
      <w:r w:rsidRPr="006267E1">
        <w:rPr>
          <w:sz w:val="28"/>
          <w:szCs w:val="28"/>
          <w:lang w:val="en-US"/>
        </w:rPr>
        <w:t>bular</w:t>
      </w:r>
      <w:r w:rsidRPr="00CE2EA5">
        <w:rPr>
          <w:sz w:val="28"/>
          <w:szCs w:val="28"/>
        </w:rPr>
        <w:t xml:space="preserve"> </w:t>
      </w:r>
      <w:r w:rsidRPr="006267E1">
        <w:rPr>
          <w:sz w:val="28"/>
          <w:szCs w:val="28"/>
          <w:lang w:val="en-US"/>
        </w:rPr>
        <w:t>uchun</w:t>
      </w:r>
      <w:r w:rsidRPr="00CE2EA5">
        <w:rPr>
          <w:sz w:val="28"/>
          <w:szCs w:val="28"/>
        </w:rPr>
        <w:t xml:space="preserve"> </w:t>
      </w:r>
      <w:r w:rsidRPr="006267E1">
        <w:rPr>
          <w:sz w:val="28"/>
          <w:szCs w:val="28"/>
          <w:lang w:val="en-US"/>
        </w:rPr>
        <w:t>shartnomada</w:t>
      </w:r>
      <w:r w:rsidRPr="00CE2EA5">
        <w:rPr>
          <w:sz w:val="28"/>
          <w:szCs w:val="28"/>
        </w:rPr>
        <w:t xml:space="preserve"> </w:t>
      </w:r>
      <w:proofErr w:type="gramStart"/>
      <w:r w:rsidRPr="006267E1">
        <w:rPr>
          <w:sz w:val="28"/>
          <w:szCs w:val="28"/>
          <w:lang w:val="en-US"/>
        </w:rPr>
        <w:t>ko</w:t>
      </w:r>
      <w:r w:rsidRPr="00CE2EA5">
        <w:rPr>
          <w:sz w:val="28"/>
          <w:szCs w:val="28"/>
        </w:rPr>
        <w:t>‘</w:t>
      </w:r>
      <w:r w:rsidRPr="006267E1">
        <w:rPr>
          <w:sz w:val="28"/>
          <w:szCs w:val="28"/>
          <w:lang w:val="en-US"/>
        </w:rPr>
        <w:t>rsatilgan</w:t>
      </w:r>
      <w:proofErr w:type="gramEnd"/>
      <w:r w:rsidRPr="00CE2EA5">
        <w:rPr>
          <w:sz w:val="28"/>
          <w:szCs w:val="28"/>
        </w:rPr>
        <w:t xml:space="preserve"> </w:t>
      </w:r>
      <w:r w:rsidRPr="006267E1">
        <w:rPr>
          <w:sz w:val="28"/>
          <w:szCs w:val="28"/>
          <w:lang w:val="en-US"/>
        </w:rPr>
        <w:t>badallarni</w:t>
      </w:r>
      <w:r w:rsidRPr="00CE2EA5">
        <w:rPr>
          <w:sz w:val="28"/>
          <w:szCs w:val="28"/>
        </w:rPr>
        <w:t xml:space="preserve"> </w:t>
      </w:r>
      <w:r w:rsidRPr="006267E1">
        <w:rPr>
          <w:sz w:val="28"/>
          <w:szCs w:val="28"/>
          <w:lang w:val="en-US"/>
        </w:rPr>
        <w:t>to</w:t>
      </w:r>
      <w:r w:rsidRPr="00CE2EA5">
        <w:rPr>
          <w:sz w:val="28"/>
          <w:szCs w:val="28"/>
        </w:rPr>
        <w:t>‘</w:t>
      </w:r>
      <w:r w:rsidRPr="006267E1">
        <w:rPr>
          <w:sz w:val="28"/>
          <w:szCs w:val="28"/>
          <w:lang w:val="en-US"/>
        </w:rPr>
        <w:t>laydi</w:t>
      </w:r>
      <w:r w:rsidRPr="00CE2EA5">
        <w:rPr>
          <w:sz w:val="28"/>
          <w:szCs w:val="28"/>
        </w:rPr>
        <w:t>.</w:t>
      </w:r>
    </w:p>
    <w:p w:rsidR="004E0D78" w:rsidRPr="00CE2EA5" w:rsidRDefault="004E0D78" w:rsidP="00A80BBC">
      <w:pPr>
        <w:spacing w:after="0" w:line="360" w:lineRule="auto"/>
        <w:jc w:val="both"/>
        <w:rPr>
          <w:rFonts w:ascii="Times New Roman" w:hAnsi="Times New Roman" w:cs="Times New Roman"/>
          <w:sz w:val="28"/>
          <w:szCs w:val="28"/>
        </w:rPr>
      </w:pPr>
      <w:r w:rsidRPr="00CE2EA5">
        <w:rPr>
          <w:rFonts w:ascii="Times New Roman" w:hAnsi="Times New Roman" w:cs="Times New Roman"/>
          <w:sz w:val="28"/>
          <w:szCs w:val="28"/>
        </w:rPr>
        <w:tab/>
      </w:r>
      <w:r w:rsidRPr="006267E1">
        <w:rPr>
          <w:rFonts w:ascii="Times New Roman" w:hAnsi="Times New Roman" w:cs="Times New Roman"/>
          <w:sz w:val="28"/>
          <w:szCs w:val="28"/>
          <w:lang w:val="en-US"/>
        </w:rPr>
        <w:t>Dunyoda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industriyasining</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rivojlanishi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hmonxonalarning</w:t>
      </w:r>
      <w:r w:rsidRPr="00CE2EA5">
        <w:rPr>
          <w:rFonts w:ascii="Times New Roman" w:hAnsi="Times New Roman" w:cs="Times New Roman"/>
          <w:sz w:val="28"/>
          <w:szCs w:val="28"/>
        </w:rPr>
        <w:t xml:space="preserve"> </w:t>
      </w:r>
      <w:proofErr w:type="gramStart"/>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payishi</w:t>
      </w:r>
      <w:proofErr w:type="gramEnd"/>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va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ularni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ixtisoslashtirish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yo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li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bilan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bormoqda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Bunda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ch</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klanmagan</w:t>
      </w:r>
      <w:r w:rsidRPr="00CE2EA5">
        <w:rPr>
          <w:rFonts w:ascii="Times New Roman" w:hAnsi="Times New Roman" w:cs="Times New Roman"/>
          <w:sz w:val="28"/>
          <w:szCs w:val="28"/>
        </w:rPr>
        <w:t xml:space="preserve"> </w:t>
      </w:r>
      <w:proofErr w:type="gramStart"/>
      <w:r w:rsidRPr="006267E1">
        <w:rPr>
          <w:rFonts w:ascii="Times New Roman" w:hAnsi="Times New Roman" w:cs="Times New Roman"/>
          <w:sz w:val="28"/>
          <w:szCs w:val="28"/>
          <w:lang w:val="en-US"/>
        </w:rPr>
        <w:t>va</w:t>
      </w:r>
      <w:proofErr w:type="gramEnd"/>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ch</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klangan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xizmatlar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rsatadigan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an</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anaviy</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ixtisoslashtirilgan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kongr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ss</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markazlar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kurort</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tipidagi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ot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golf</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ot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va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boshqalar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taqdim</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etilmoqda</w:t>
      </w:r>
      <w:r w:rsidRPr="00CE2EA5">
        <w:rPr>
          <w:rFonts w:ascii="Times New Roman" w:hAnsi="Times New Roman" w:cs="Times New Roman"/>
          <w:sz w:val="28"/>
          <w:szCs w:val="28"/>
        </w:rPr>
        <w:t>.</w:t>
      </w:r>
    </w:p>
    <w:p w:rsidR="004E0D78" w:rsidRPr="00CE2EA5" w:rsidRDefault="004E0D78" w:rsidP="00A80BBC">
      <w:pPr>
        <w:spacing w:after="0" w:line="360" w:lineRule="auto"/>
        <w:jc w:val="both"/>
        <w:rPr>
          <w:rFonts w:ascii="Times New Roman" w:hAnsi="Times New Roman" w:cs="Times New Roman"/>
          <w:sz w:val="28"/>
          <w:szCs w:val="28"/>
        </w:rPr>
      </w:pPr>
      <w:r w:rsidRPr="00CE2EA5">
        <w:rPr>
          <w:rFonts w:ascii="Times New Roman" w:hAnsi="Times New Roman" w:cs="Times New Roman"/>
          <w:sz w:val="28"/>
          <w:szCs w:val="28"/>
        </w:rPr>
        <w:tab/>
      </w:r>
      <w:r w:rsidRPr="006267E1">
        <w:rPr>
          <w:rFonts w:ascii="Times New Roman" w:hAnsi="Times New Roman" w:cs="Times New Roman"/>
          <w:sz w:val="28"/>
          <w:szCs w:val="28"/>
          <w:lang w:val="en-US"/>
        </w:rPr>
        <w:t>Bu</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borada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mark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tingning</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asosiy</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shartlari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mahalliy</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joylar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sharoitlarini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hisobga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olish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xizmat</w:t>
      </w:r>
      <w:r w:rsidRPr="00CE2EA5">
        <w:rPr>
          <w:rFonts w:ascii="Times New Roman" w:hAnsi="Times New Roman" w:cs="Times New Roman"/>
          <w:sz w:val="28"/>
          <w:szCs w:val="28"/>
        </w:rPr>
        <w:t xml:space="preserve"> </w:t>
      </w:r>
      <w:proofErr w:type="gramStart"/>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rsatish</w:t>
      </w:r>
      <w:proofErr w:type="gramEnd"/>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va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sotish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siyosatini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aniqlash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daromadlarni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boshqarish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strat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giyasini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va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baholar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siyosatini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ishlab</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chiqish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hamda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xizmat</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rsatishni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yaxshilash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tizimini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rnatishdir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Bundan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tashqari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xizmatlarini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rganish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sotilgan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xizmatlar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hajmini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tahlil</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qilish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xizmat</w:t>
      </w:r>
      <w:r w:rsidRPr="00CE2EA5">
        <w:rPr>
          <w:rFonts w:ascii="Times New Roman" w:hAnsi="Times New Roman" w:cs="Times New Roman"/>
          <w:sz w:val="28"/>
          <w:szCs w:val="28"/>
        </w:rPr>
        <w:t xml:space="preserve"> </w:t>
      </w:r>
      <w:proofErr w:type="gramStart"/>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rsatish</w:t>
      </w:r>
      <w:proofErr w:type="gramEnd"/>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bozorlarini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rganish</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va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hokazolar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kiradi</w:t>
      </w:r>
      <w:r w:rsidRPr="00CE2EA5">
        <w:rPr>
          <w:rFonts w:ascii="Times New Roman" w:hAnsi="Times New Roman" w:cs="Times New Roman"/>
          <w:sz w:val="28"/>
          <w:szCs w:val="28"/>
        </w:rPr>
        <w:t>.</w:t>
      </w:r>
    </w:p>
    <w:p w:rsidR="004E0D78" w:rsidRPr="00CE2EA5" w:rsidRDefault="004E0D78"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rPr>
        <w:tab/>
      </w:r>
      <w:r w:rsidRPr="006267E1">
        <w:rPr>
          <w:rFonts w:ascii="Times New Roman" w:hAnsi="Times New Roman" w:cs="Times New Roman"/>
          <w:sz w:val="28"/>
          <w:szCs w:val="28"/>
          <w:lang w:val="en-US"/>
        </w:rPr>
        <w:t>Bularni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umumlashtirib</w:t>
      </w:r>
      <w:r w:rsidRPr="00CE2EA5">
        <w:rPr>
          <w:rFonts w:ascii="Times New Roman" w:hAnsi="Times New Roman" w:cs="Times New Roman"/>
          <w:sz w:val="28"/>
          <w:szCs w:val="28"/>
        </w:rPr>
        <w:t xml:space="preserve"> </w:t>
      </w:r>
      <w:proofErr w:type="gramStart"/>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radigan</w:t>
      </w:r>
      <w:proofErr w:type="gramEnd"/>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bo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lsak</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uchta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asosiy</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ko</w:t>
      </w:r>
      <w:r w:rsidRPr="00CE2EA5">
        <w:rPr>
          <w:rFonts w:ascii="Times New Roman" w:hAnsi="Times New Roman" w:cs="Times New Roman"/>
          <w:sz w:val="28"/>
          <w:szCs w:val="28"/>
        </w:rPr>
        <w:t>‘</w:t>
      </w:r>
      <w:r w:rsidRPr="006267E1">
        <w:rPr>
          <w:rFonts w:ascii="Times New Roman" w:hAnsi="Times New Roman" w:cs="Times New Roman"/>
          <w:sz w:val="28"/>
          <w:szCs w:val="28"/>
          <w:lang w:val="en-US"/>
        </w:rPr>
        <w:t>rsatkichni</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ajratishimiz</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mumkin</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talab</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taklif</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va</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ishlar</w:t>
      </w:r>
      <w:r w:rsidRPr="00CE2EA5">
        <w:rPr>
          <w:rFonts w:ascii="Times New Roman" w:hAnsi="Times New Roman" w:cs="Times New Roman"/>
          <w:sz w:val="28"/>
          <w:szCs w:val="28"/>
        </w:rPr>
        <w:t xml:space="preserve"> </w:t>
      </w:r>
      <w:r w:rsidRPr="006267E1">
        <w:rPr>
          <w:rFonts w:ascii="Times New Roman" w:hAnsi="Times New Roman" w:cs="Times New Roman"/>
          <w:sz w:val="28"/>
          <w:szCs w:val="28"/>
          <w:lang w:val="en-US"/>
        </w:rPr>
        <w:t>yakuni</w:t>
      </w:r>
      <w:r w:rsidRPr="00CE2EA5">
        <w:rPr>
          <w:rFonts w:ascii="Times New Roman" w:hAnsi="Times New Roman" w:cs="Times New Roman"/>
          <w:sz w:val="28"/>
          <w:szCs w:val="28"/>
        </w:rPr>
        <w:t xml:space="preserve">. </w:t>
      </w:r>
      <w:r w:rsidRPr="00CE2EA5">
        <w:rPr>
          <w:rFonts w:ascii="Times New Roman" w:hAnsi="Times New Roman" w:cs="Times New Roman"/>
          <w:sz w:val="28"/>
          <w:szCs w:val="28"/>
          <w:lang w:val="pl-PL"/>
        </w:rPr>
        <w:t>Talab - bozorni baholash, k</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lajakda uning o‘sishi va tizimini o‘z ichiga oladi. Taklif - m</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hmonxonalar va nom</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rlar soni, ularning k</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lajakdagi o‘sishini o‘z ichiga oladi. Ishlar yakuni - m</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hmonxona bandlik koeffitsi</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nti va yalpi foyda o‘lchamini o‘z ichiga oladi.</w:t>
      </w:r>
    </w:p>
    <w:p w:rsidR="004E0D78" w:rsidRPr="00CE2EA5" w:rsidRDefault="004E0D78"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So‘nggi vaqtlarda dunyoda k</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ng tarqalayotgan notijoriy joylashtirishlar - ya’ni qarindosh-urug‘lar, do‘stlar va tanishlarnikiga joylashish tus olmoqda. Notijoriy vaqtincha joylashishlar amaliyoti yoshlar tashkiloti mavjud mamlakatlar, o‘quv dargohlarining ta’til vaqtida amalga oshirilib, u yoshlarga arzon xarajatlar bilan dunyoning bir qancha mintaqalariga borishga imkon b</w:t>
      </w:r>
      <w:r w:rsidRPr="006267E1">
        <w:rPr>
          <w:rFonts w:ascii="Times New Roman" w:hAnsi="Times New Roman" w:cs="Times New Roman"/>
          <w:sz w:val="28"/>
          <w:szCs w:val="28"/>
        </w:rPr>
        <w:t>е</w:t>
      </w:r>
      <w:r w:rsidRPr="00CE2EA5">
        <w:rPr>
          <w:rFonts w:ascii="Times New Roman" w:hAnsi="Times New Roman" w:cs="Times New Roman"/>
          <w:sz w:val="28"/>
          <w:szCs w:val="28"/>
          <w:lang w:val="pl-PL"/>
        </w:rPr>
        <w:t>radi.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CE2EA5">
        <w:rPr>
          <w:rFonts w:ascii="Times New Roman" w:hAnsi="Times New Roman" w:cs="Times New Roman"/>
          <w:sz w:val="28"/>
          <w:szCs w:val="28"/>
          <w:lang w:val="pl-PL"/>
        </w:rPr>
        <w:tab/>
      </w:r>
      <w:r w:rsidRPr="006267E1">
        <w:rPr>
          <w:rFonts w:ascii="Times New Roman" w:hAnsi="Times New Roman" w:cs="Times New Roman"/>
          <w:sz w:val="28"/>
          <w:szCs w:val="28"/>
          <w:lang w:val="en-US"/>
        </w:rPr>
        <w:t>Turistlarg</w:t>
      </w:r>
      <w:r w:rsidR="00F8335E">
        <w:rPr>
          <w:rFonts w:ascii="Times New Roman" w:hAnsi="Times New Roman" w:cs="Times New Roman"/>
          <w:sz w:val="28"/>
          <w:szCs w:val="28"/>
          <w:lang w:val="en-US"/>
        </w:rPr>
        <w:t xml:space="preserve">a xizmat </w:t>
      </w:r>
      <w:proofErr w:type="gramStart"/>
      <w:r w:rsidR="00F8335E">
        <w:rPr>
          <w:rFonts w:ascii="Times New Roman" w:hAnsi="Times New Roman" w:cs="Times New Roman"/>
          <w:sz w:val="28"/>
          <w:szCs w:val="28"/>
          <w:lang w:val="en-US"/>
        </w:rPr>
        <w:t>ko‘rsatish</w:t>
      </w:r>
      <w:proofErr w:type="gramEnd"/>
      <w:r w:rsidR="00F8335E">
        <w:rPr>
          <w:rFonts w:ascii="Times New Roman" w:hAnsi="Times New Roman" w:cs="Times New Roman"/>
          <w:sz w:val="28"/>
          <w:szCs w:val="28"/>
          <w:lang w:val="en-US"/>
        </w:rPr>
        <w:t xml:space="preserve"> dasturida ko’</w:t>
      </w:r>
      <w:r w:rsidRPr="006267E1">
        <w:rPr>
          <w:rFonts w:ascii="Times New Roman" w:hAnsi="Times New Roman" w:cs="Times New Roman"/>
          <w:sz w:val="28"/>
          <w:szCs w:val="28"/>
          <w:lang w:val="en-US"/>
        </w:rPr>
        <w:t xml:space="preserve">pincha ovqatlantirish ham kiradi. Bunda uchta asosiy xizmat </w:t>
      </w:r>
      <w:proofErr w:type="gramStart"/>
      <w:r w:rsidRPr="006267E1">
        <w:rPr>
          <w:rFonts w:ascii="Times New Roman" w:hAnsi="Times New Roman" w:cs="Times New Roman"/>
          <w:sz w:val="28"/>
          <w:szCs w:val="28"/>
          <w:lang w:val="en-US"/>
        </w:rPr>
        <w:t>ko‘rsatish</w:t>
      </w:r>
      <w:proofErr w:type="gramEnd"/>
      <w:r w:rsidRPr="006267E1">
        <w:rPr>
          <w:rFonts w:ascii="Times New Roman" w:hAnsi="Times New Roman" w:cs="Times New Roman"/>
          <w:sz w:val="28"/>
          <w:szCs w:val="28"/>
          <w:lang w:val="en-US"/>
        </w:rPr>
        <w:t xml:space="preserve"> usulini ajratishimiz mumkin: ovqatlanish turist tomonidan to‘langan, ovqatlanish turpak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 bahosiga kirmagan va qo‘shimcha haq hisobiga taqdim etilishi hamda o‘z- o‘ziga xizmat qilish.</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Ovqatlanishga to‘lov ovqatlanishga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tgan barcha xarajatlar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hmonxona nom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ri tannarxiga yoki turga kiritilganligini anglatadi.</w:t>
      </w:r>
      <w:proofErr w:type="gramEnd"/>
      <w:r w:rsidRPr="006267E1">
        <w:rPr>
          <w:rFonts w:ascii="Times New Roman" w:hAnsi="Times New Roman" w:cs="Times New Roman"/>
          <w:sz w:val="28"/>
          <w:szCs w:val="28"/>
          <w:lang w:val="en-US"/>
        </w:rPr>
        <w:t xml:space="preserve"> O’z-o‘ziga xizmat qilish bu </w:t>
      </w:r>
      <w:r w:rsidRPr="006267E1">
        <w:rPr>
          <w:rFonts w:ascii="Times New Roman" w:hAnsi="Times New Roman" w:cs="Times New Roman"/>
          <w:sz w:val="28"/>
          <w:szCs w:val="28"/>
          <w:lang w:val="en-US"/>
        </w:rPr>
        <w:lastRenderedPageBreak/>
        <w:t xml:space="preserve">turistning o‘zi ovqatni tayyorlashi yoki </w:t>
      </w:r>
      <w:proofErr w:type="gramStart"/>
      <w:r w:rsidRPr="006267E1">
        <w:rPr>
          <w:rFonts w:ascii="Times New Roman" w:hAnsi="Times New Roman" w:cs="Times New Roman"/>
          <w:sz w:val="28"/>
          <w:szCs w:val="28"/>
          <w:lang w:val="en-US"/>
        </w:rPr>
        <w:t>bo‘lmasa</w:t>
      </w:r>
      <w:proofErr w:type="gramEnd"/>
      <w:r w:rsidRPr="006267E1">
        <w:rPr>
          <w:rFonts w:ascii="Times New Roman" w:hAnsi="Times New Roman" w:cs="Times New Roman"/>
          <w:sz w:val="28"/>
          <w:szCs w:val="28"/>
          <w:lang w:val="en-US"/>
        </w:rPr>
        <w:t>, 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storan, kaf</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 va boshqa ovqatlanish korxonalarida oddiy mijozlar kabi ovqatlanishidir.</w:t>
      </w:r>
    </w:p>
    <w:p w:rsidR="001036E7"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Ovqatlanish tizimida turistlarga t</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z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aniq xizmat ko‘rsatishga katta ahamiyat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rilmoqda. Joylarga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lgan turistik guruhlarga taqdim etilgan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nyu tushunarli </w:t>
      </w:r>
      <w:proofErr w:type="gramStart"/>
      <w:r w:rsidRPr="006267E1">
        <w:rPr>
          <w:rFonts w:ascii="Times New Roman" w:hAnsi="Times New Roman" w:cs="Times New Roman"/>
          <w:sz w:val="28"/>
          <w:szCs w:val="28"/>
          <w:lang w:val="en-US"/>
        </w:rPr>
        <w:t>bo‘lishi</w:t>
      </w:r>
      <w:proofErr w:type="gramEnd"/>
      <w:r w:rsidRPr="006267E1">
        <w:rPr>
          <w:rFonts w:ascii="Times New Roman" w:hAnsi="Times New Roman" w:cs="Times New Roman"/>
          <w:sz w:val="28"/>
          <w:szCs w:val="28"/>
          <w:lang w:val="en-US"/>
        </w:rPr>
        <w:t xml:space="preserve"> va baholari mamlakat valyutasida ko‘rsatilishi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rak. </w:t>
      </w:r>
      <w:r w:rsidR="00DE106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Ovqatlanish sarf qilingan xarajatga mos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lishi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turistlar salomatligiga zarar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ltirishi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rak emas.</w:t>
      </w:r>
    </w:p>
    <w:p w:rsidR="001036E7" w:rsidRPr="006267E1" w:rsidRDefault="00DE1061" w:rsidP="00A80BBC">
      <w:pPr>
        <w:spacing w:after="0" w:line="360" w:lineRule="auto"/>
        <w:jc w:val="both"/>
        <w:rPr>
          <w:rFonts w:ascii="Times New Roman" w:hAnsi="Times New Roman" w:cs="Times New Roman"/>
          <w:sz w:val="28"/>
          <w:szCs w:val="28"/>
          <w:lang w:val="en-US"/>
        </w:rPr>
      </w:pPr>
      <w:r>
        <w:rPr>
          <w:rFonts w:ascii="Times New Roman" w:hAnsi="Times New Roman" w:cs="Times New Roman"/>
          <w:bCs/>
          <w:sz w:val="28"/>
          <w:szCs w:val="28"/>
          <w:lang w:val="en-US"/>
        </w:rPr>
        <w:t xml:space="preserve">     </w:t>
      </w:r>
      <w:r w:rsidR="004E0D78" w:rsidRPr="006267E1">
        <w:rPr>
          <w:rFonts w:ascii="Times New Roman" w:hAnsi="Times New Roman" w:cs="Times New Roman"/>
          <w:bCs/>
          <w:sz w:val="28"/>
          <w:szCs w:val="28"/>
          <w:lang w:val="en-US"/>
        </w:rPr>
        <w:t xml:space="preserve">Boshqaruvni </w:t>
      </w:r>
      <w:proofErr w:type="gramStart"/>
      <w:r w:rsidR="004E0D78" w:rsidRPr="006267E1">
        <w:rPr>
          <w:rFonts w:ascii="Times New Roman" w:hAnsi="Times New Roman" w:cs="Times New Roman"/>
          <w:bCs/>
          <w:sz w:val="28"/>
          <w:szCs w:val="28"/>
          <w:lang w:val="en-US"/>
        </w:rPr>
        <w:t>to‘g‘ri</w:t>
      </w:r>
      <w:proofErr w:type="gramEnd"/>
      <w:r w:rsidR="004E0D78" w:rsidRPr="006267E1">
        <w:rPr>
          <w:rFonts w:ascii="Times New Roman" w:hAnsi="Times New Roman" w:cs="Times New Roman"/>
          <w:bCs/>
          <w:sz w:val="28"/>
          <w:szCs w:val="28"/>
          <w:lang w:val="en-US"/>
        </w:rPr>
        <w:t xml:space="preserve"> yo‘naltirish orqarlisamaradorlikka erishish</w:t>
      </w:r>
      <w:r w:rsidR="001036E7" w:rsidRPr="006267E1">
        <w:rPr>
          <w:rFonts w:ascii="Times New Roman" w:hAnsi="Times New Roman" w:cs="Times New Roman"/>
          <w:bCs/>
          <w:sz w:val="28"/>
          <w:szCs w:val="28"/>
          <w:lang w:val="en-US"/>
        </w:rPr>
        <w:t>:</w:t>
      </w:r>
    </w:p>
    <w:p w:rsidR="004E0D78" w:rsidRPr="006267E1" w:rsidRDefault="00DE1061"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 xml:space="preserve">Boshqaruv samaradorligini aniqlashda birlashgan </w:t>
      </w:r>
      <w:proofErr w:type="gramStart"/>
      <w:r w:rsidR="004E0D78" w:rsidRPr="006267E1">
        <w:rPr>
          <w:rFonts w:ascii="Times New Roman" w:hAnsi="Times New Roman" w:cs="Times New Roman"/>
          <w:sz w:val="28"/>
          <w:szCs w:val="28"/>
          <w:lang w:val="en-US"/>
        </w:rPr>
        <w:t>ko‘rsatkich</w:t>
      </w:r>
      <w:proofErr w:type="gramEnd"/>
      <w:r w:rsidR="004E0D78" w:rsidRPr="006267E1">
        <w:rPr>
          <w:rFonts w:ascii="Times New Roman" w:hAnsi="Times New Roman" w:cs="Times New Roman"/>
          <w:sz w:val="28"/>
          <w:szCs w:val="28"/>
          <w:lang w:val="en-US"/>
        </w:rPr>
        <w:t xml:space="preserve"> qo‘llaniladi.</w:t>
      </w:r>
    </w:p>
    <w:p w:rsidR="004E0D78" w:rsidRPr="006267E1" w:rsidRDefault="004E0D78" w:rsidP="00A80BBC">
      <w:pPr>
        <w:spacing w:after="0" w:line="360" w:lineRule="auto"/>
        <w:jc w:val="both"/>
        <w:outlineLvl w:val="0"/>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GxL</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K q =---------,</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FxE</w:t>
      </w:r>
    </w:p>
    <w:p w:rsidR="004E0D78" w:rsidRPr="006267E1" w:rsidRDefault="004E0D78" w:rsidP="00A80BBC">
      <w:p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bunda</w:t>
      </w:r>
      <w:proofErr w:type="gramEnd"/>
      <w:r w:rsidRPr="006267E1">
        <w:rPr>
          <w:rFonts w:ascii="Times New Roman" w:hAnsi="Times New Roman" w:cs="Times New Roman"/>
          <w:sz w:val="28"/>
          <w:szCs w:val="28"/>
          <w:lang w:val="en-US"/>
        </w:rPr>
        <w:t>:    K -boshqaruv samaradorligi koeffitsi</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nti;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     G-har bir boshqaruv xodimiga </w:t>
      </w:r>
      <w:proofErr w:type="gramStart"/>
      <w:r w:rsidRPr="006267E1">
        <w:rPr>
          <w:rFonts w:ascii="Times New Roman" w:hAnsi="Times New Roman" w:cs="Times New Roman"/>
          <w:sz w:val="28"/>
          <w:szCs w:val="28"/>
          <w:lang w:val="en-US"/>
        </w:rPr>
        <w:t>to‘g‘ri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luvchi</w:t>
      </w:r>
      <w:proofErr w:type="gramEnd"/>
      <w:r w:rsidRPr="006267E1">
        <w:rPr>
          <w:rFonts w:ascii="Times New Roman" w:hAnsi="Times New Roman" w:cs="Times New Roman"/>
          <w:sz w:val="28"/>
          <w:szCs w:val="28"/>
          <w:lang w:val="en-US"/>
        </w:rPr>
        <w:t xml:space="preserve"> boshqaruv  xarajatlari.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     L - </w:t>
      </w:r>
      <w:proofErr w:type="gramStart"/>
      <w:r w:rsidRPr="006267E1">
        <w:rPr>
          <w:rFonts w:ascii="Times New Roman" w:hAnsi="Times New Roman" w:cs="Times New Roman"/>
          <w:sz w:val="28"/>
          <w:szCs w:val="28"/>
          <w:lang w:val="en-US"/>
        </w:rPr>
        <w:t>xizmatchilarning</w:t>
      </w:r>
      <w:proofErr w:type="gramEnd"/>
      <w:r w:rsidRPr="006267E1">
        <w:rPr>
          <w:rFonts w:ascii="Times New Roman" w:hAnsi="Times New Roman" w:cs="Times New Roman"/>
          <w:sz w:val="28"/>
          <w:szCs w:val="28"/>
          <w:lang w:val="en-US"/>
        </w:rPr>
        <w:t xml:space="preserve"> umumiy sonida boshqaruv xodimlari ulushi.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     F – </w:t>
      </w:r>
      <w:proofErr w:type="gramStart"/>
      <w:r w:rsidRPr="006267E1">
        <w:rPr>
          <w:rFonts w:ascii="Times New Roman" w:hAnsi="Times New Roman" w:cs="Times New Roman"/>
          <w:sz w:val="28"/>
          <w:szCs w:val="28"/>
          <w:lang w:val="en-US"/>
        </w:rPr>
        <w:t>mablag</w:t>
      </w:r>
      <w:proofErr w:type="gramEnd"/>
      <w:r w:rsidRPr="006267E1">
        <w:rPr>
          <w:rFonts w:ascii="Times New Roman" w:hAnsi="Times New Roman" w:cs="Times New Roman"/>
          <w:sz w:val="28"/>
          <w:szCs w:val="28"/>
          <w:lang w:val="en-US"/>
        </w:rPr>
        <w:t>‘ (fond) bilan ta’minlanganlik;</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 – mablag‘lar (fondlar)ning foydali ish koeffitsi</w:t>
      </w:r>
      <w:proofErr w:type="gramStart"/>
      <w:r w:rsidRPr="006267E1">
        <w:rPr>
          <w:rFonts w:ascii="Times New Roman" w:hAnsi="Times New Roman" w:cs="Times New Roman"/>
          <w:sz w:val="28"/>
          <w:szCs w:val="28"/>
        </w:rPr>
        <w:t>е</w:t>
      </w:r>
      <w:proofErr w:type="gramEnd"/>
      <w:r w:rsidRPr="006267E1">
        <w:rPr>
          <w:rFonts w:ascii="Times New Roman" w:hAnsi="Times New Roman" w:cs="Times New Roman"/>
          <w:sz w:val="28"/>
          <w:szCs w:val="28"/>
          <w:lang w:val="en-US"/>
        </w:rPr>
        <w:t>nti.</w:t>
      </w:r>
    </w:p>
    <w:p w:rsidR="004E0D78" w:rsidRPr="006267E1" w:rsidRDefault="00DE1061"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gramStart"/>
      <w:r w:rsidR="004E0D78" w:rsidRPr="006267E1">
        <w:rPr>
          <w:rFonts w:ascii="Times New Roman" w:hAnsi="Times New Roman" w:cs="Times New Roman"/>
          <w:sz w:val="28"/>
          <w:szCs w:val="28"/>
          <w:lang w:val="en-US"/>
        </w:rPr>
        <w:t>Turizm bozoridagi kuchli raqobat firmalarning ichki samaradorligini oshirish usullarini izlanishga majbur qiladi.</w:t>
      </w:r>
      <w:proofErr w:type="gramEnd"/>
      <w:r w:rsidR="004E0D78" w:rsidRPr="006267E1">
        <w:rPr>
          <w:rFonts w:ascii="Times New Roman" w:hAnsi="Times New Roman" w:cs="Times New Roman"/>
          <w:sz w:val="28"/>
          <w:szCs w:val="28"/>
          <w:lang w:val="en-US"/>
        </w:rPr>
        <w:t xml:space="preserve"> </w:t>
      </w:r>
      <w:proofErr w:type="gramStart"/>
      <w:r w:rsidR="004E0D78" w:rsidRPr="006267E1">
        <w:rPr>
          <w:rFonts w:ascii="Times New Roman" w:hAnsi="Times New Roman" w:cs="Times New Roman"/>
          <w:sz w:val="28"/>
          <w:szCs w:val="28"/>
          <w:lang w:val="en-US"/>
        </w:rPr>
        <w:t>Turistik xizmatchilarning m</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hnat   bozoridagi raqobatbardoshligi xizmatchilarni samarali boshqarish orqali ta’minlanadi.</w:t>
      </w:r>
      <w:proofErr w:type="gramEnd"/>
      <w:r w:rsidR="004E0D78" w:rsidRPr="006267E1">
        <w:rPr>
          <w:rFonts w:ascii="Times New Roman" w:hAnsi="Times New Roman" w:cs="Times New Roman"/>
          <w:sz w:val="28"/>
          <w:szCs w:val="28"/>
          <w:lang w:val="en-US"/>
        </w:rPr>
        <w:t xml:space="preserve"> Quyidagi ifodaga qarang:</w:t>
      </w:r>
    </w:p>
    <w:p w:rsidR="004E0D78"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BX</w:t>
      </w:r>
    </w:p>
    <w:p w:rsidR="004E0D78" w:rsidRPr="006267E1" w:rsidRDefault="004E0D78" w:rsidP="00A80BBC">
      <w:pPr>
        <w:spacing w:after="0" w:line="360" w:lineRule="auto"/>
        <w:jc w:val="both"/>
        <w:rPr>
          <w:rFonts w:ascii="Times New Roman" w:hAnsi="Times New Roman" w:cs="Times New Roman"/>
          <w:sz w:val="28"/>
          <w:szCs w:val="28"/>
          <w:lang w:val="uz-Cyrl-UZ"/>
        </w:rPr>
      </w:pPr>
      <w:r w:rsidRPr="006267E1">
        <w:rPr>
          <w:rFonts w:ascii="Times New Roman" w:hAnsi="Times New Roman" w:cs="Times New Roman"/>
          <w:sz w:val="28"/>
          <w:szCs w:val="28"/>
          <w:lang w:val="en-US"/>
        </w:rPr>
        <w:t xml:space="preserve">           </w:t>
      </w:r>
      <w:r w:rsidR="00F6495F"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K =------- = 100%,</w:t>
      </w:r>
    </w:p>
    <w:p w:rsidR="00A4604B" w:rsidRPr="00CE2EA5"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AC1FEA">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X</w:t>
      </w:r>
    </w:p>
    <w:p w:rsidR="004E0D78"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004E0D78" w:rsidRPr="006267E1">
        <w:rPr>
          <w:rFonts w:ascii="Times New Roman" w:hAnsi="Times New Roman" w:cs="Times New Roman"/>
          <w:sz w:val="28"/>
          <w:szCs w:val="28"/>
          <w:lang w:val="en-US"/>
        </w:rPr>
        <w:t>bunda</w:t>
      </w:r>
      <w:proofErr w:type="gramEnd"/>
      <w:r w:rsidR="004E0D78" w:rsidRPr="006267E1">
        <w:rPr>
          <w:rFonts w:ascii="Times New Roman" w:hAnsi="Times New Roman" w:cs="Times New Roman"/>
          <w:sz w:val="28"/>
          <w:szCs w:val="28"/>
          <w:lang w:val="en-US"/>
        </w:rPr>
        <w:t xml:space="preserve">: </w:t>
      </w:r>
    </w:p>
    <w:p w:rsidR="004E0D78" w:rsidRPr="006267E1" w:rsidRDefault="004E0D78" w:rsidP="00A80BBC">
      <w:p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KQ - kadrlarning qo‘nimsizlik koeffitsi</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nti.</w:t>
      </w:r>
      <w:proofErr w:type="gramEnd"/>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BX - ishdan </w:t>
      </w:r>
      <w:proofErr w:type="gramStart"/>
      <w:r w:rsidRPr="006267E1">
        <w:rPr>
          <w:rFonts w:ascii="Times New Roman" w:hAnsi="Times New Roman" w:cs="Times New Roman"/>
          <w:sz w:val="28"/>
          <w:szCs w:val="28"/>
          <w:lang w:val="en-US"/>
        </w:rPr>
        <w:t>bo‘shagan</w:t>
      </w:r>
      <w:proofErr w:type="gramEnd"/>
      <w:r w:rsidRPr="006267E1">
        <w:rPr>
          <w:rFonts w:ascii="Times New Roman" w:hAnsi="Times New Roman" w:cs="Times New Roman"/>
          <w:sz w:val="28"/>
          <w:szCs w:val="28"/>
          <w:lang w:val="en-US"/>
        </w:rPr>
        <w:t xml:space="preserve"> xizmatchilar soni.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X - xizmatchilarning o‘rtacha ro‘yhat soni.</w:t>
      </w:r>
    </w:p>
    <w:p w:rsidR="004E0D78"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 xml:space="preserve">        </w:t>
      </w:r>
      <w:r w:rsidR="004E0D78" w:rsidRPr="006267E1">
        <w:rPr>
          <w:rFonts w:ascii="Times New Roman" w:hAnsi="Times New Roman" w:cs="Times New Roman"/>
          <w:sz w:val="28"/>
          <w:szCs w:val="28"/>
          <w:lang w:val="en-US"/>
        </w:rPr>
        <w:t>Firmaning m</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hnat bozoridagi mavq</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 xml:space="preserve">ini baholovchi </w:t>
      </w:r>
      <w:proofErr w:type="gramStart"/>
      <w:r w:rsidR="004E0D78" w:rsidRPr="006267E1">
        <w:rPr>
          <w:rFonts w:ascii="Times New Roman" w:hAnsi="Times New Roman" w:cs="Times New Roman"/>
          <w:sz w:val="28"/>
          <w:szCs w:val="28"/>
          <w:lang w:val="en-US"/>
        </w:rPr>
        <w:t>ko‘rsatkichlar</w:t>
      </w:r>
      <w:proofErr w:type="gramEnd"/>
      <w:r w:rsidR="004E0D78" w:rsidRPr="006267E1">
        <w:rPr>
          <w:rFonts w:ascii="Times New Roman" w:hAnsi="Times New Roman" w:cs="Times New Roman"/>
          <w:sz w:val="28"/>
          <w:szCs w:val="28"/>
          <w:lang w:val="en-US"/>
        </w:rPr>
        <w:t xml:space="preserve"> sifatida quyidagilardan foydalanish mumkin:</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xizmatchilarning</w:t>
      </w:r>
      <w:proofErr w:type="gramEnd"/>
      <w:r w:rsidRPr="006267E1">
        <w:rPr>
          <w:rFonts w:ascii="Times New Roman" w:hAnsi="Times New Roman" w:cs="Times New Roman"/>
          <w:sz w:val="28"/>
          <w:szCs w:val="28"/>
          <w:lang w:val="en-US"/>
        </w:rPr>
        <w:t xml:space="preserve"> o‘z korxonalaridan mamnunlik darajasi;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-har bir xizmatchi boshiga </w:t>
      </w:r>
      <w:proofErr w:type="gramStart"/>
      <w:r w:rsidRPr="006267E1">
        <w:rPr>
          <w:rFonts w:ascii="Times New Roman" w:hAnsi="Times New Roman" w:cs="Times New Roman"/>
          <w:sz w:val="28"/>
          <w:szCs w:val="28"/>
          <w:lang w:val="en-US"/>
        </w:rPr>
        <w:t>to‘g‘ri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ladigan</w:t>
      </w:r>
      <w:proofErr w:type="gramEnd"/>
      <w:r w:rsidRPr="006267E1">
        <w:rPr>
          <w:rFonts w:ascii="Times New Roman" w:hAnsi="Times New Roman" w:cs="Times New Roman"/>
          <w:sz w:val="28"/>
          <w:szCs w:val="28"/>
          <w:lang w:val="en-US"/>
        </w:rPr>
        <w:t xml:space="preserve"> kadrlar bo‘yida tadbirlar uchun o‘rtacha xarajatlar;</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-kadrlar bilan ta’minlanganlik darajasi;</w:t>
      </w:r>
    </w:p>
    <w:p w:rsidR="004E0D78" w:rsidRPr="006267E1" w:rsidRDefault="004E0D78" w:rsidP="00A80BBC">
      <w:p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hnat jadalligi (samaradorligi).</w:t>
      </w:r>
      <w:proofErr w:type="gramEnd"/>
    </w:p>
    <w:p w:rsidR="004E0D78"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 xml:space="preserve">Firmalar faoliyati samaradorligiga xodimlarni boshqarish </w:t>
      </w:r>
      <w:proofErr w:type="gramStart"/>
      <w:r w:rsidR="004E0D78" w:rsidRPr="006267E1">
        <w:rPr>
          <w:rFonts w:ascii="Times New Roman" w:hAnsi="Times New Roman" w:cs="Times New Roman"/>
          <w:sz w:val="28"/>
          <w:szCs w:val="28"/>
          <w:lang w:val="en-US"/>
        </w:rPr>
        <w:t>nuqtai  nazaridan</w:t>
      </w:r>
      <w:proofErr w:type="gramEnd"/>
      <w:r w:rsidR="004E0D78" w:rsidRPr="006267E1">
        <w:rPr>
          <w:rFonts w:ascii="Times New Roman" w:hAnsi="Times New Roman" w:cs="Times New Roman"/>
          <w:sz w:val="28"/>
          <w:szCs w:val="28"/>
          <w:lang w:val="en-US"/>
        </w:rPr>
        <w:t xml:space="preserve"> quyidagicha erishiladi:</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-xodimlarni </w:t>
      </w:r>
      <w:proofErr w:type="gramStart"/>
      <w:r w:rsidRPr="006267E1">
        <w:rPr>
          <w:rFonts w:ascii="Times New Roman" w:hAnsi="Times New Roman" w:cs="Times New Roman"/>
          <w:sz w:val="28"/>
          <w:szCs w:val="28"/>
          <w:lang w:val="en-US"/>
        </w:rPr>
        <w:t>to‘g‘ri  tanlash</w:t>
      </w:r>
      <w:proofErr w:type="gramEnd"/>
      <w:r w:rsidRPr="006267E1">
        <w:rPr>
          <w:rFonts w:ascii="Times New Roman" w:hAnsi="Times New Roman" w:cs="Times New Roman"/>
          <w:sz w:val="28"/>
          <w:szCs w:val="28"/>
          <w:lang w:val="en-US"/>
        </w:rPr>
        <w:t>;</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-korxona maqsadlarini ro‘yobga chiqarish uchun maqbul xodimlar </w:t>
      </w:r>
      <w:proofErr w:type="gramStart"/>
      <w:r w:rsidRPr="006267E1">
        <w:rPr>
          <w:rFonts w:ascii="Times New Roman" w:hAnsi="Times New Roman" w:cs="Times New Roman"/>
          <w:sz w:val="28"/>
          <w:szCs w:val="28"/>
          <w:lang w:val="en-US"/>
        </w:rPr>
        <w:t>tarkibini  saqlash</w:t>
      </w:r>
      <w:proofErr w:type="gramEnd"/>
      <w:r w:rsidRPr="006267E1">
        <w:rPr>
          <w:rFonts w:ascii="Times New Roman" w:hAnsi="Times New Roman" w:cs="Times New Roman"/>
          <w:sz w:val="28"/>
          <w:szCs w:val="28"/>
          <w:lang w:val="en-US"/>
        </w:rPr>
        <w:t>;</w:t>
      </w:r>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-barchaga maqbul </w:t>
      </w:r>
      <w:proofErr w:type="gramStart"/>
      <w:r w:rsidRPr="006267E1">
        <w:rPr>
          <w:rFonts w:ascii="Times New Roman" w:hAnsi="Times New Roman" w:cs="Times New Roman"/>
          <w:sz w:val="28"/>
          <w:szCs w:val="28"/>
          <w:lang w:val="en-US"/>
        </w:rPr>
        <w:t>bo‘lgan</w:t>
      </w:r>
      <w:proofErr w:type="gramEnd"/>
      <w:r w:rsidRPr="006267E1">
        <w:rPr>
          <w:rFonts w:ascii="Times New Roman" w:hAnsi="Times New Roman" w:cs="Times New Roman"/>
          <w:sz w:val="28"/>
          <w:szCs w:val="28"/>
          <w:lang w:val="en-US"/>
        </w:rPr>
        <w:t xml:space="preserve"> ish haqi va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hnatni rag‘batlantiruvchi usullarni qo‘llash va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hnat jamoasining har bir a’zosini maxsus himoya qilish bo‘yicha s</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zilarli tadbirlar qo‘llash;</w:t>
      </w:r>
    </w:p>
    <w:p w:rsidR="004E0D78" w:rsidRPr="006267E1" w:rsidRDefault="004E0D78" w:rsidP="00A80BBC">
      <w:p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-xizmatchilarni boshqaruvga jalb qilish.</w:t>
      </w:r>
      <w:proofErr w:type="gramEnd"/>
    </w:p>
    <w:p w:rsidR="004E0D78" w:rsidRPr="006267E1" w:rsidRDefault="00F6495F"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w:t>
      </w:r>
      <w:r w:rsidR="004E0D78" w:rsidRPr="006267E1">
        <w:rPr>
          <w:rFonts w:ascii="Times New Roman" w:hAnsi="Times New Roman" w:cs="Times New Roman"/>
          <w:sz w:val="28"/>
          <w:szCs w:val="28"/>
          <w:lang w:val="en-US"/>
        </w:rPr>
        <w:t xml:space="preserve">Xizmatchilarni boshqaruvga jalb qilish uchun har bir xizmatchi e’tiboriga bajarilishi lozim </w:t>
      </w:r>
      <w:proofErr w:type="gramStart"/>
      <w:r w:rsidR="004E0D78" w:rsidRPr="006267E1">
        <w:rPr>
          <w:rFonts w:ascii="Times New Roman" w:hAnsi="Times New Roman" w:cs="Times New Roman"/>
          <w:sz w:val="28"/>
          <w:szCs w:val="28"/>
          <w:lang w:val="en-US"/>
        </w:rPr>
        <w:t>bo‘lgan</w:t>
      </w:r>
      <w:proofErr w:type="gramEnd"/>
      <w:r w:rsidR="004E0D78" w:rsidRPr="006267E1">
        <w:rPr>
          <w:rFonts w:ascii="Times New Roman" w:hAnsi="Times New Roman" w:cs="Times New Roman"/>
          <w:sz w:val="28"/>
          <w:szCs w:val="28"/>
          <w:lang w:val="en-US"/>
        </w:rPr>
        <w:t xml:space="preserve"> vazifalar va ularni bajarish uchun javobgarlikning ayrim qismigina emas, balki ularning to‘la hajmi havola etilishi zarur. </w:t>
      </w:r>
      <w:proofErr w:type="gramStart"/>
      <w:r w:rsidR="004E0D78" w:rsidRPr="006267E1">
        <w:rPr>
          <w:rFonts w:ascii="Times New Roman" w:hAnsi="Times New Roman" w:cs="Times New Roman"/>
          <w:sz w:val="28"/>
          <w:szCs w:val="28"/>
          <w:lang w:val="en-US"/>
        </w:rPr>
        <w:t>Ma’lum vaqt o‘tishi bilan aniq r</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ja tuzilgach, ishlab chiqilgan vazifalarni xodimlarga, ularning qobiliyatlaridan k</w:t>
      </w:r>
      <w:r w:rsidR="004E0D78" w:rsidRPr="006267E1">
        <w:rPr>
          <w:rFonts w:ascii="Times New Roman" w:hAnsi="Times New Roman" w:cs="Times New Roman"/>
          <w:sz w:val="28"/>
          <w:szCs w:val="28"/>
        </w:rPr>
        <w:t>е</w:t>
      </w:r>
      <w:r w:rsidR="004E0D78" w:rsidRPr="006267E1">
        <w:rPr>
          <w:rFonts w:ascii="Times New Roman" w:hAnsi="Times New Roman" w:cs="Times New Roman"/>
          <w:sz w:val="28"/>
          <w:szCs w:val="28"/>
          <w:lang w:val="en-US"/>
        </w:rPr>
        <w:t>lib chiqqan holda taqsimlash zarur.</w:t>
      </w:r>
      <w:proofErr w:type="gramEnd"/>
    </w:p>
    <w:p w:rsidR="004E0D78" w:rsidRPr="006267E1" w:rsidRDefault="004E0D78"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 xml:space="preserve">Vazifalar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mas’uliyat uzoq muddatga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rilishi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rak va rahbar kundalik, hammaga ma’lum ishlarga faqat ayrim hollardagina aralashishi mumkin. </w:t>
      </w:r>
      <w:proofErr w:type="gramStart"/>
      <w:r w:rsidRPr="006267E1">
        <w:rPr>
          <w:rFonts w:ascii="Times New Roman" w:hAnsi="Times New Roman" w:cs="Times New Roman"/>
          <w:sz w:val="28"/>
          <w:szCs w:val="28"/>
          <w:lang w:val="en-US"/>
        </w:rPr>
        <w:t>Zarurat tug‘ilganda rahbar maslahat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rishi mumkin, Barcha xodimlar korxonada ro‘y b</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rayotgan barcha muhim voq</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a- hodisalar to‘g‘risida uzluksiz ravishda ma’lumot olishlari k</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rak.</w:t>
      </w:r>
      <w:proofErr w:type="gramEnd"/>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Korxona xodimlari mansabiga xodimlar boshqaruvining eng muhim ijtimoiy-iqtisodiy natijasi sifatida qarash lozim.</w:t>
      </w:r>
      <w:proofErr w:type="gramEnd"/>
      <w:r w:rsidRPr="006267E1">
        <w:rPr>
          <w:rFonts w:ascii="Times New Roman" w:hAnsi="Times New Roman" w:cs="Times New Roman"/>
          <w:sz w:val="28"/>
          <w:szCs w:val="28"/>
          <w:lang w:val="en-US"/>
        </w:rPr>
        <w:t xml:space="preserve"> Xodimlarning prof</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ssional o‘sishini r</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jalashtirish xodimlar boshqaruvi tizimidagi eng muhim bo‘g‘in bo‘lib, u </w:t>
      </w:r>
      <w:proofErr w:type="gramStart"/>
      <w:r w:rsidRPr="006267E1">
        <w:rPr>
          <w:rFonts w:ascii="Times New Roman" w:hAnsi="Times New Roman" w:cs="Times New Roman"/>
          <w:sz w:val="28"/>
          <w:szCs w:val="28"/>
          <w:lang w:val="en-US"/>
        </w:rPr>
        <w:t>ko‘pgina</w:t>
      </w:r>
      <w:proofErr w:type="gramEnd"/>
      <w:r w:rsidRPr="006267E1">
        <w:rPr>
          <w:rFonts w:ascii="Times New Roman" w:hAnsi="Times New Roman" w:cs="Times New Roman"/>
          <w:sz w:val="28"/>
          <w:szCs w:val="28"/>
          <w:lang w:val="en-US"/>
        </w:rPr>
        <w:t xml:space="preserve"> boshqa qismlardan tuzilgan. Bularga kadrlar tanlovi, ularni kasbga </w:t>
      </w:r>
      <w:r w:rsidRPr="006267E1">
        <w:rPr>
          <w:rFonts w:ascii="Times New Roman" w:hAnsi="Times New Roman" w:cs="Times New Roman"/>
          <w:sz w:val="28"/>
          <w:szCs w:val="28"/>
          <w:lang w:val="en-US"/>
        </w:rPr>
        <w:lastRenderedPageBreak/>
        <w:t>yo‘naltirish va ko‘niktirish, ish joylariga taqsimlash, xodimlarni o‘qitish, ularning m</w:t>
      </w:r>
      <w:r w:rsidRPr="006267E1">
        <w:rPr>
          <w:rFonts w:ascii="Times New Roman" w:hAnsi="Times New Roman" w:cs="Times New Roman"/>
          <w:sz w:val="28"/>
          <w:szCs w:val="28"/>
        </w:rPr>
        <w:t>е</w:t>
      </w:r>
      <w:r w:rsidRPr="006267E1">
        <w:rPr>
          <w:rFonts w:ascii="Times New Roman" w:hAnsi="Times New Roman" w:cs="Times New Roman"/>
          <w:sz w:val="28"/>
          <w:szCs w:val="28"/>
          <w:lang w:val="en-US"/>
        </w:rPr>
        <w:t xml:space="preserve">hnat faoliyatini baholash va buning asosida mansabga ko‘tarish yoki tushirish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boshqalar kiradi.</w:t>
      </w:r>
    </w:p>
    <w:p w:rsidR="004E0D78" w:rsidRDefault="004E0D78" w:rsidP="00A66662">
      <w:pPr>
        <w:rPr>
          <w:sz w:val="24"/>
          <w:szCs w:val="24"/>
          <w:lang w:val="en-US"/>
        </w:rPr>
      </w:pPr>
    </w:p>
    <w:p w:rsidR="00A66662" w:rsidRDefault="00A66662" w:rsidP="007816B9">
      <w:pPr>
        <w:ind w:firstLine="708"/>
        <w:jc w:val="center"/>
        <w:rPr>
          <w:sz w:val="24"/>
          <w:szCs w:val="24"/>
          <w:lang w:val="en-US"/>
        </w:rPr>
      </w:pPr>
    </w:p>
    <w:p w:rsidR="007816B9" w:rsidRPr="00F6495F" w:rsidRDefault="007816B9" w:rsidP="007816B9">
      <w:pPr>
        <w:jc w:val="center"/>
        <w:rPr>
          <w:b/>
          <w:sz w:val="28"/>
          <w:szCs w:val="28"/>
          <w:lang w:val="en-US"/>
        </w:rPr>
      </w:pPr>
    </w:p>
    <w:p w:rsidR="007816B9" w:rsidRPr="00F6495F" w:rsidRDefault="007816B9" w:rsidP="007816B9">
      <w:pPr>
        <w:jc w:val="center"/>
        <w:rPr>
          <w:b/>
          <w:sz w:val="28"/>
          <w:szCs w:val="28"/>
          <w:lang w:val="en-US"/>
        </w:rPr>
      </w:pPr>
    </w:p>
    <w:p w:rsidR="007816B9" w:rsidRPr="00F6495F" w:rsidRDefault="007816B9" w:rsidP="007816B9">
      <w:pPr>
        <w:jc w:val="center"/>
        <w:rPr>
          <w:b/>
          <w:sz w:val="28"/>
          <w:szCs w:val="28"/>
          <w:lang w:val="en-US"/>
        </w:rPr>
      </w:pPr>
    </w:p>
    <w:p w:rsidR="007816B9" w:rsidRPr="00F6495F" w:rsidRDefault="007816B9" w:rsidP="007816B9">
      <w:pPr>
        <w:jc w:val="center"/>
        <w:rPr>
          <w:b/>
          <w:sz w:val="28"/>
          <w:szCs w:val="28"/>
          <w:lang w:val="en-US"/>
        </w:rPr>
      </w:pPr>
    </w:p>
    <w:p w:rsidR="007816B9" w:rsidRDefault="007816B9"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F6495F" w:rsidRDefault="00F6495F" w:rsidP="007816B9">
      <w:pPr>
        <w:jc w:val="center"/>
        <w:rPr>
          <w:b/>
          <w:sz w:val="28"/>
          <w:szCs w:val="28"/>
          <w:lang w:val="en-US"/>
        </w:rPr>
      </w:pPr>
    </w:p>
    <w:p w:rsidR="001B5306" w:rsidRPr="00CE2EA5" w:rsidRDefault="001B5306" w:rsidP="00A80BBC">
      <w:pPr>
        <w:rPr>
          <w:b/>
          <w:sz w:val="28"/>
          <w:szCs w:val="28"/>
          <w:lang w:val="en-US"/>
        </w:rPr>
      </w:pPr>
    </w:p>
    <w:p w:rsidR="00A4604B" w:rsidRPr="00CE2EA5" w:rsidRDefault="00A4604B" w:rsidP="00A80BBC">
      <w:pPr>
        <w:rPr>
          <w:b/>
          <w:sz w:val="28"/>
          <w:szCs w:val="28"/>
          <w:lang w:val="en-US"/>
        </w:rPr>
      </w:pPr>
    </w:p>
    <w:p w:rsidR="00A4604B" w:rsidRPr="00CE2EA5" w:rsidRDefault="00A4604B" w:rsidP="00A80BBC">
      <w:pPr>
        <w:rPr>
          <w:b/>
          <w:sz w:val="28"/>
          <w:szCs w:val="28"/>
          <w:lang w:val="en-US"/>
        </w:rPr>
      </w:pPr>
    </w:p>
    <w:p w:rsidR="00A4604B" w:rsidRPr="00CE2EA5" w:rsidRDefault="00A4604B" w:rsidP="00A80BBC">
      <w:pPr>
        <w:rPr>
          <w:b/>
          <w:sz w:val="28"/>
          <w:szCs w:val="28"/>
          <w:lang w:val="en-US"/>
        </w:rPr>
      </w:pPr>
    </w:p>
    <w:p w:rsidR="00A4604B" w:rsidRPr="00CE2EA5" w:rsidRDefault="00A4604B" w:rsidP="00A80BBC">
      <w:pPr>
        <w:rPr>
          <w:b/>
          <w:sz w:val="28"/>
          <w:szCs w:val="28"/>
          <w:lang w:val="en-US"/>
        </w:rPr>
      </w:pPr>
    </w:p>
    <w:p w:rsidR="00A4604B" w:rsidRPr="00CE2EA5" w:rsidRDefault="00A4604B" w:rsidP="00A80BBC">
      <w:pPr>
        <w:rPr>
          <w:b/>
          <w:sz w:val="28"/>
          <w:szCs w:val="28"/>
          <w:lang w:val="en-US"/>
        </w:rPr>
      </w:pPr>
    </w:p>
    <w:p w:rsidR="00A4604B" w:rsidRPr="00CE2EA5" w:rsidRDefault="00A4604B" w:rsidP="00A80BBC">
      <w:pPr>
        <w:rPr>
          <w:b/>
          <w:sz w:val="28"/>
          <w:szCs w:val="28"/>
          <w:lang w:val="en-US"/>
        </w:rPr>
      </w:pPr>
    </w:p>
    <w:p w:rsidR="00A4604B" w:rsidRPr="00CE2EA5" w:rsidRDefault="00A4604B" w:rsidP="00A80BBC">
      <w:pPr>
        <w:rPr>
          <w:b/>
          <w:sz w:val="28"/>
          <w:szCs w:val="28"/>
          <w:lang w:val="en-US"/>
        </w:rPr>
      </w:pPr>
    </w:p>
    <w:p w:rsidR="00BD545B" w:rsidRPr="00616304" w:rsidRDefault="00BD545B" w:rsidP="00BD545B">
      <w:pPr>
        <w:widowControl w:val="0"/>
        <w:spacing w:after="0" w:line="240" w:lineRule="auto"/>
        <w:jc w:val="both"/>
        <w:rPr>
          <w:b/>
          <w:sz w:val="28"/>
          <w:szCs w:val="28"/>
          <w:lang w:val="en-US"/>
        </w:rPr>
      </w:pPr>
    </w:p>
    <w:p w:rsidR="00F6495F" w:rsidRPr="00BD545B" w:rsidRDefault="00F6495F" w:rsidP="00BD545B">
      <w:pPr>
        <w:widowControl w:val="0"/>
        <w:spacing w:after="0" w:line="240" w:lineRule="auto"/>
        <w:jc w:val="center"/>
        <w:rPr>
          <w:rFonts w:ascii="Times New Roman" w:eastAsia="Arial Unicode MS" w:hAnsi="Times New Roman" w:cs="Times New Roman"/>
          <w:b/>
          <w:sz w:val="28"/>
          <w:szCs w:val="20"/>
          <w:lang w:val="en-US" w:eastAsia="ru-RU"/>
        </w:rPr>
      </w:pPr>
      <w:r w:rsidRPr="006267E1">
        <w:rPr>
          <w:rFonts w:ascii="Times New Roman" w:eastAsia="Arial Unicode MS" w:hAnsi="Times New Roman" w:cs="Times New Roman"/>
          <w:b/>
          <w:sz w:val="32"/>
          <w:szCs w:val="32"/>
          <w:lang w:val="en-US" w:eastAsia="ru-RU"/>
        </w:rPr>
        <w:t xml:space="preserve">II – bob. Buxoro turitik hududi </w:t>
      </w:r>
      <w:proofErr w:type="gramStart"/>
      <w:r w:rsidRPr="006267E1">
        <w:rPr>
          <w:rFonts w:ascii="Times New Roman" w:eastAsia="Arial Unicode MS" w:hAnsi="Times New Roman" w:cs="Times New Roman"/>
          <w:b/>
          <w:sz w:val="32"/>
          <w:szCs w:val="32"/>
          <w:lang w:val="en-US" w:eastAsia="ru-RU"/>
        </w:rPr>
        <w:t>va</w:t>
      </w:r>
      <w:proofErr w:type="gramEnd"/>
      <w:r w:rsidR="006267E1">
        <w:rPr>
          <w:rFonts w:ascii="Times New Roman" w:eastAsia="Arial Unicode MS" w:hAnsi="Times New Roman" w:cs="Times New Roman"/>
          <w:b/>
          <w:sz w:val="32"/>
          <w:szCs w:val="32"/>
          <w:lang w:val="en-US" w:eastAsia="ru-RU"/>
        </w:rPr>
        <w:t xml:space="preserve"> “O’zbekturizm” Milliy </w:t>
      </w:r>
      <w:r w:rsidRPr="006267E1">
        <w:rPr>
          <w:rFonts w:ascii="Times New Roman" w:eastAsia="Arial Unicode MS" w:hAnsi="Times New Roman" w:cs="Times New Roman"/>
          <w:b/>
          <w:sz w:val="32"/>
          <w:szCs w:val="32"/>
          <w:lang w:val="en-US" w:eastAsia="ru-RU"/>
        </w:rPr>
        <w:t>kompaniyasi turizmning milliy boshqaruv organi sifatida.</w:t>
      </w:r>
    </w:p>
    <w:p w:rsidR="00F6495F" w:rsidRDefault="00F6495F" w:rsidP="00F6495F">
      <w:pPr>
        <w:rPr>
          <w:b/>
          <w:sz w:val="28"/>
          <w:szCs w:val="28"/>
          <w:lang w:val="en-US"/>
        </w:rPr>
      </w:pPr>
    </w:p>
    <w:p w:rsidR="008437D9" w:rsidRPr="006267E1" w:rsidRDefault="008437D9" w:rsidP="007816B9">
      <w:pPr>
        <w:jc w:val="center"/>
        <w:rPr>
          <w:rFonts w:cstheme="minorHAnsi"/>
          <w:b/>
          <w:sz w:val="32"/>
          <w:szCs w:val="32"/>
          <w:lang w:val="en-US"/>
        </w:rPr>
      </w:pPr>
      <w:r w:rsidRPr="00F6601F">
        <w:rPr>
          <w:rFonts w:ascii="Times New Roman" w:hAnsi="Times New Roman" w:cs="Times New Roman"/>
          <w:b/>
          <w:sz w:val="32"/>
          <w:szCs w:val="32"/>
          <w:lang w:val="en-US"/>
        </w:rPr>
        <w:t>2.1</w:t>
      </w:r>
      <w:r w:rsidRPr="006267E1">
        <w:rPr>
          <w:rFonts w:ascii="Times New Roman" w:hAnsi="Times New Roman" w:cs="Times New Roman"/>
          <w:b/>
          <w:sz w:val="32"/>
          <w:szCs w:val="32"/>
          <w:lang w:val="en-US"/>
        </w:rPr>
        <w:t xml:space="preserve">.   </w:t>
      </w:r>
      <w:r w:rsidR="007670B0" w:rsidRPr="006267E1">
        <w:rPr>
          <w:rFonts w:ascii="Times New Roman" w:hAnsi="Times New Roman" w:cs="Times New Roman"/>
          <w:b/>
          <w:sz w:val="32"/>
          <w:szCs w:val="32"/>
          <w:lang w:val="en-US"/>
        </w:rPr>
        <w:t xml:space="preserve">“O’zbekturizm” Milliy Kompaniyasi turistik sohani milliy </w:t>
      </w:r>
      <w:proofErr w:type="gramStart"/>
      <w:r w:rsidR="007670B0" w:rsidRPr="006267E1">
        <w:rPr>
          <w:rFonts w:ascii="Times New Roman" w:hAnsi="Times New Roman" w:cs="Times New Roman"/>
          <w:b/>
          <w:sz w:val="32"/>
          <w:szCs w:val="32"/>
          <w:lang w:val="en-US"/>
        </w:rPr>
        <w:t>va</w:t>
      </w:r>
      <w:proofErr w:type="gramEnd"/>
      <w:r w:rsidR="007670B0" w:rsidRPr="006267E1">
        <w:rPr>
          <w:rFonts w:ascii="Times New Roman" w:hAnsi="Times New Roman" w:cs="Times New Roman"/>
          <w:b/>
          <w:sz w:val="32"/>
          <w:szCs w:val="32"/>
          <w:lang w:val="en-US"/>
        </w:rPr>
        <w:t xml:space="preserve"> mahalliy darajada boshqaruv organi sifatida.</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F6495F">
        <w:rPr>
          <w:rFonts w:ascii="Times New Roman" w:eastAsia="Times New Roman" w:hAnsi="Times New Roman" w:cs="Times New Roman"/>
          <w:color w:val="000000"/>
          <w:sz w:val="24"/>
          <w:szCs w:val="24"/>
          <w:lang w:val="en-US" w:eastAsia="ru-RU"/>
        </w:rPr>
        <w:t xml:space="preserve">        </w:t>
      </w:r>
      <w:proofErr w:type="gramStart"/>
      <w:r w:rsidRPr="006267E1">
        <w:rPr>
          <w:rFonts w:ascii="Times New Roman" w:eastAsia="Times New Roman" w:hAnsi="Times New Roman" w:cs="Times New Roman"/>
          <w:color w:val="000000"/>
          <w:sz w:val="28"/>
          <w:szCs w:val="28"/>
          <w:lang w:val="en-US" w:eastAsia="ru-RU"/>
        </w:rPr>
        <w:t>O’zbekiston Respublikasi Mustaqillika erishgandan so’ng turizm sohasidagi davlat siyosati qayta ishlab chiqildi.</w:t>
      </w:r>
      <w:proofErr w:type="gramEnd"/>
      <w:r w:rsidRPr="006267E1">
        <w:rPr>
          <w:rFonts w:ascii="Times New Roman" w:eastAsia="Times New Roman" w:hAnsi="Times New Roman" w:cs="Times New Roman"/>
          <w:color w:val="000000"/>
          <w:sz w:val="28"/>
          <w:szCs w:val="28"/>
          <w:lang w:val="en-US" w:eastAsia="ru-RU"/>
        </w:rPr>
        <w:t xml:space="preserve"> 1992 – </w:t>
      </w:r>
      <w:proofErr w:type="gramStart"/>
      <w:r w:rsidRPr="006267E1">
        <w:rPr>
          <w:rFonts w:ascii="Times New Roman" w:eastAsia="Times New Roman" w:hAnsi="Times New Roman" w:cs="Times New Roman"/>
          <w:color w:val="000000"/>
          <w:sz w:val="28"/>
          <w:szCs w:val="28"/>
          <w:lang w:val="en-US" w:eastAsia="ru-RU"/>
        </w:rPr>
        <w:t>yil  27</w:t>
      </w:r>
      <w:proofErr w:type="gramEnd"/>
      <w:r w:rsidRPr="006267E1">
        <w:rPr>
          <w:rFonts w:ascii="Times New Roman" w:eastAsia="Times New Roman" w:hAnsi="Times New Roman" w:cs="Times New Roman"/>
          <w:color w:val="000000"/>
          <w:sz w:val="28"/>
          <w:szCs w:val="28"/>
          <w:lang w:val="en-US" w:eastAsia="ru-RU"/>
        </w:rPr>
        <w:t xml:space="preserve"> – iyulda O’zbekiston Respublikasi Prezidenti qarori bilan “ O’zbekturizm “ milliy kompaniyasi tashkil etilib, uning zimmasiga O’zbekistonda turizmni rivojlantirish bo’yicha milliy modelni yaratish va hayotga tatbiq etish asosiy vazifa etib yuklandi.</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proofErr w:type="gramStart"/>
      <w:r w:rsidRPr="006267E1">
        <w:rPr>
          <w:rFonts w:ascii="Times New Roman" w:eastAsia="Times New Roman" w:hAnsi="Times New Roman" w:cs="Times New Roman"/>
          <w:color w:val="000000"/>
          <w:sz w:val="28"/>
          <w:szCs w:val="28"/>
          <w:lang w:val="en-US" w:eastAsia="ru-RU"/>
        </w:rPr>
        <w:t>“ O’zbekturizm</w:t>
      </w:r>
      <w:proofErr w:type="gramEnd"/>
      <w:r w:rsidRPr="006267E1">
        <w:rPr>
          <w:rFonts w:ascii="Times New Roman" w:eastAsia="Times New Roman" w:hAnsi="Times New Roman" w:cs="Times New Roman"/>
          <w:color w:val="000000"/>
          <w:sz w:val="28"/>
          <w:szCs w:val="28"/>
          <w:lang w:val="en-US" w:eastAsia="ru-RU"/>
        </w:rPr>
        <w:t xml:space="preserve"> “ milliy kompaniyasi respublikadagi barcha turistik korxonalarni boshqarish, turizmning barcha turlarini rivojlantirish keng yo’l ochib berish,turizmda material – texnik bazani yaratish va sohaga mahalliy va xorijiy invistitsiyalarni kirib kelishiga imkoniyat yaratish,  mahalliy kadrlarni tayyorlash va malakasini oshirish bo’yicha ishlar olib borishi zarur.</w:t>
      </w:r>
    </w:p>
    <w:p w:rsidR="00151114" w:rsidRPr="00CE2EA5"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O’zbekiston Respublikasi Vazirlar Mahkamasi 28.07.2004-yildagi №360-</w:t>
      </w:r>
      <w:proofErr w:type="gramStart"/>
      <w:r w:rsidRPr="006267E1">
        <w:rPr>
          <w:rFonts w:ascii="Times New Roman" w:eastAsia="Times New Roman" w:hAnsi="Times New Roman" w:cs="Times New Roman"/>
          <w:color w:val="000000"/>
          <w:sz w:val="28"/>
          <w:szCs w:val="28"/>
          <w:lang w:val="en-US" w:eastAsia="ru-RU"/>
        </w:rPr>
        <w:t>sonli  qarori</w:t>
      </w:r>
      <w:proofErr w:type="gramEnd"/>
      <w:r w:rsidRPr="006267E1">
        <w:rPr>
          <w:rFonts w:ascii="Times New Roman" w:eastAsia="Times New Roman" w:hAnsi="Times New Roman" w:cs="Times New Roman"/>
          <w:color w:val="000000"/>
          <w:sz w:val="28"/>
          <w:szCs w:val="28"/>
          <w:lang w:val="en-US" w:eastAsia="ru-RU"/>
        </w:rPr>
        <w:t xml:space="preserve">  bilan  “O’zbekturizm” milliy kompaniyasining kelajakdagi faoliyatini rivojlantirish maqsadida quyidagi asosiy vazifalar belgilangan:</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Turizm sohasida davlatning yagona siyosat yuritishini ta’minlash;</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Turizmni rivovlantirish uchun davlat dasturini realizatsiya qilish;</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w:t>
      </w:r>
      <w:proofErr w:type="gramStart"/>
      <w:r w:rsidRPr="006267E1">
        <w:rPr>
          <w:rFonts w:ascii="Times New Roman" w:eastAsia="Times New Roman" w:hAnsi="Times New Roman" w:cs="Times New Roman"/>
          <w:color w:val="000000"/>
          <w:sz w:val="28"/>
          <w:szCs w:val="28"/>
          <w:lang w:val="en-US" w:eastAsia="ru-RU"/>
        </w:rPr>
        <w:t>mintaqalararo</w:t>
      </w:r>
      <w:proofErr w:type="gramEnd"/>
      <w:r w:rsidRPr="006267E1">
        <w:rPr>
          <w:rFonts w:ascii="Times New Roman" w:eastAsia="Times New Roman" w:hAnsi="Times New Roman" w:cs="Times New Roman"/>
          <w:color w:val="000000"/>
          <w:sz w:val="28"/>
          <w:szCs w:val="28"/>
          <w:lang w:val="en-US" w:eastAsia="ru-RU"/>
        </w:rPr>
        <w:t xml:space="preserve"> va sohalararo turizm faoliyatini koordinatsiyalash;</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w:t>
      </w:r>
      <w:proofErr w:type="gramStart"/>
      <w:r w:rsidRPr="006267E1">
        <w:rPr>
          <w:rFonts w:ascii="Times New Roman" w:eastAsia="Times New Roman" w:hAnsi="Times New Roman" w:cs="Times New Roman"/>
          <w:color w:val="000000"/>
          <w:sz w:val="28"/>
          <w:szCs w:val="28"/>
          <w:lang w:val="en-US" w:eastAsia="ru-RU"/>
        </w:rPr>
        <w:t>turistik</w:t>
      </w:r>
      <w:proofErr w:type="gramEnd"/>
      <w:r w:rsidRPr="006267E1">
        <w:rPr>
          <w:rFonts w:ascii="Times New Roman" w:eastAsia="Times New Roman" w:hAnsi="Times New Roman" w:cs="Times New Roman"/>
          <w:color w:val="000000"/>
          <w:sz w:val="28"/>
          <w:szCs w:val="28"/>
          <w:lang w:val="en-US" w:eastAsia="ru-RU"/>
        </w:rPr>
        <w:t xml:space="preserve"> xizmatlar infrastrukturasini shakllantirish;</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w:t>
      </w:r>
      <w:proofErr w:type="gramStart"/>
      <w:r w:rsidRPr="006267E1">
        <w:rPr>
          <w:rFonts w:ascii="Times New Roman" w:eastAsia="Times New Roman" w:hAnsi="Times New Roman" w:cs="Times New Roman"/>
          <w:color w:val="000000"/>
          <w:sz w:val="28"/>
          <w:szCs w:val="28"/>
          <w:lang w:val="en-US" w:eastAsia="ru-RU"/>
        </w:rPr>
        <w:t>turizm</w:t>
      </w:r>
      <w:proofErr w:type="gramEnd"/>
      <w:r w:rsidRPr="006267E1">
        <w:rPr>
          <w:rFonts w:ascii="Times New Roman" w:eastAsia="Times New Roman" w:hAnsi="Times New Roman" w:cs="Times New Roman"/>
          <w:color w:val="000000"/>
          <w:sz w:val="28"/>
          <w:szCs w:val="28"/>
          <w:lang w:val="en-US" w:eastAsia="ru-RU"/>
        </w:rPr>
        <w:t xml:space="preserve"> sohasiga invistitsiyalarni jalb qilish;</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w:t>
      </w:r>
      <w:proofErr w:type="gramStart"/>
      <w:r w:rsidRPr="006267E1">
        <w:rPr>
          <w:rFonts w:ascii="Times New Roman" w:eastAsia="Times New Roman" w:hAnsi="Times New Roman" w:cs="Times New Roman"/>
          <w:color w:val="000000"/>
          <w:sz w:val="28"/>
          <w:szCs w:val="28"/>
          <w:lang w:val="en-US" w:eastAsia="ru-RU"/>
        </w:rPr>
        <w:t>turizm</w:t>
      </w:r>
      <w:proofErr w:type="gramEnd"/>
      <w:r w:rsidRPr="006267E1">
        <w:rPr>
          <w:rFonts w:ascii="Times New Roman" w:eastAsia="Times New Roman" w:hAnsi="Times New Roman" w:cs="Times New Roman"/>
          <w:color w:val="000000"/>
          <w:sz w:val="28"/>
          <w:szCs w:val="28"/>
          <w:lang w:val="en-US" w:eastAsia="ru-RU"/>
        </w:rPr>
        <w:t xml:space="preserve"> sohasining reklama va axborot siyosatini shakllantirish;</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 </w:t>
      </w:r>
      <w:proofErr w:type="gramStart"/>
      <w:r w:rsidRPr="006267E1">
        <w:rPr>
          <w:rFonts w:ascii="Times New Roman" w:eastAsia="Times New Roman" w:hAnsi="Times New Roman" w:cs="Times New Roman"/>
          <w:color w:val="000000"/>
          <w:sz w:val="28"/>
          <w:szCs w:val="28"/>
          <w:lang w:val="en-US" w:eastAsia="ru-RU"/>
        </w:rPr>
        <w:t>turizm</w:t>
      </w:r>
      <w:proofErr w:type="gramEnd"/>
      <w:r w:rsidRPr="006267E1">
        <w:rPr>
          <w:rFonts w:ascii="Times New Roman" w:eastAsia="Times New Roman" w:hAnsi="Times New Roman" w:cs="Times New Roman"/>
          <w:color w:val="000000"/>
          <w:sz w:val="28"/>
          <w:szCs w:val="28"/>
          <w:lang w:val="en-US" w:eastAsia="ru-RU"/>
        </w:rPr>
        <w:t xml:space="preserve"> sohasida yuqori malakali kadrlarni tayyorlash, ularni klassifikatsiyasini oshirish va qayta tayyorlash asosiy maqsadlari bo’lib hisoblanadi.</w:t>
      </w:r>
    </w:p>
    <w:p w:rsidR="00151114" w:rsidRPr="006267E1" w:rsidRDefault="00151114" w:rsidP="00A80BBC">
      <w:p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 xml:space="preserve">     Yuqoridagilardan kelib chiqqan holda “O’zbekturizm” </w:t>
      </w:r>
      <w:proofErr w:type="gramStart"/>
      <w:r w:rsidRPr="006267E1">
        <w:rPr>
          <w:rFonts w:ascii="Times New Roman" w:eastAsia="Times New Roman" w:hAnsi="Times New Roman" w:cs="Times New Roman"/>
          <w:color w:val="000000"/>
          <w:sz w:val="28"/>
          <w:szCs w:val="28"/>
          <w:lang w:val="en-US" w:eastAsia="ru-RU"/>
        </w:rPr>
        <w:t>MK  quyidagi</w:t>
      </w:r>
      <w:proofErr w:type="gramEnd"/>
      <w:r w:rsidRPr="006267E1">
        <w:rPr>
          <w:rFonts w:ascii="Times New Roman" w:eastAsia="Times New Roman" w:hAnsi="Times New Roman" w:cs="Times New Roman"/>
          <w:color w:val="000000"/>
          <w:sz w:val="28"/>
          <w:szCs w:val="28"/>
          <w:lang w:val="en-US" w:eastAsia="ru-RU"/>
        </w:rPr>
        <w:t xml:space="preserve"> funksiyalarni amalga oshiradi:</w:t>
      </w:r>
    </w:p>
    <w:p w:rsidR="00F6495F"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Normativ – huquqiy bazani rivojlantirish;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lastRenderedPageBreak/>
        <w:t>Turizm rivojlanishida davlat dasturini tayyorlash va tatbiq etish;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Turizm infrastrukturasini rivojlantirish;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Kichik biznes va xususiy tadbirkorlikni qo’llab quvvatlash;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Davlat va xususiy sherikchilik mexanizmini tatbiq etish;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Turizm sohasiga invistitsiyalarni jalb qilish;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Xalqaro faoliyatni shakllantirish;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Turmahsulotni oldinga surish;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Turizm sohasida kadrlar tayyorlash sohasini rivojlantirish;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Soha fanining rivojlanishiga imkon yaratish;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Turistik faoliyatni standartlashtirish va litsenziyalash;</w:t>
      </w:r>
    </w:p>
    <w:p w:rsidR="00151114" w:rsidRPr="006267E1" w:rsidRDefault="00151114" w:rsidP="00A80BBC">
      <w:pPr>
        <w:pStyle w:val="a3"/>
        <w:numPr>
          <w:ilvl w:val="0"/>
          <w:numId w:val="3"/>
        </w:numPr>
        <w:spacing w:after="0" w:line="360" w:lineRule="auto"/>
        <w:jc w:val="both"/>
        <w:rPr>
          <w:rFonts w:ascii="Times New Roman" w:eastAsia="Times New Roman" w:hAnsi="Times New Roman" w:cs="Times New Roman"/>
          <w:color w:val="000000"/>
          <w:sz w:val="28"/>
          <w:szCs w:val="28"/>
          <w:lang w:val="en-US" w:eastAsia="ru-RU"/>
        </w:rPr>
      </w:pPr>
      <w:r w:rsidRPr="006267E1">
        <w:rPr>
          <w:rFonts w:ascii="Times New Roman" w:eastAsia="Times New Roman" w:hAnsi="Times New Roman" w:cs="Times New Roman"/>
          <w:color w:val="000000"/>
          <w:sz w:val="28"/>
          <w:szCs w:val="28"/>
          <w:lang w:val="en-US" w:eastAsia="ru-RU"/>
        </w:rPr>
        <w:t>Turistik hisobot sohasini shakllantirish;</w:t>
      </w:r>
    </w:p>
    <w:p w:rsidR="008437D9" w:rsidRPr="006267E1" w:rsidRDefault="00F6495F" w:rsidP="00A80BBC">
      <w:pPr>
        <w:spacing w:after="0" w:line="360" w:lineRule="auto"/>
        <w:jc w:val="both"/>
        <w:rPr>
          <w:sz w:val="28"/>
          <w:szCs w:val="28"/>
          <w:lang w:val="en-US"/>
        </w:rPr>
      </w:pPr>
      <w:r w:rsidRPr="006267E1">
        <w:rPr>
          <w:rFonts w:ascii="Times New Roman" w:hAnsi="Times New Roman" w:cs="Times New Roman"/>
          <w:sz w:val="28"/>
          <w:szCs w:val="28"/>
          <w:lang w:val="en-US"/>
        </w:rPr>
        <w:t xml:space="preserve">          </w:t>
      </w:r>
      <w:r w:rsidR="008437D9" w:rsidRPr="006267E1">
        <w:rPr>
          <w:rFonts w:ascii="Times New Roman" w:hAnsi="Times New Roman" w:cs="Times New Roman"/>
          <w:sz w:val="28"/>
          <w:szCs w:val="28"/>
          <w:lang w:val="en-US"/>
        </w:rPr>
        <w:t>Taqvim  hisobiga  ko`ra  27-iyul  sanasi   “O`zbekturizm”  Milliy  kompaniyasi  uchun  bayram  kuni  deb  sanalishi  mumkin, chunki  bundan  22  yil  muqaddam  aynan  shu  kuni  O`zbekiston  Respublikasi  Prezidenti  I.A.Karimovning  “O`zbekturizm”  Milliy  kompaniyasining  tashkil  topganligi  haqida  farmoni  chiqqan  edi.  Farmonni  qabul  qilishdan  maqsad – O`zbekistonda  jahon  standartlariga  javob  bera  oladigan  turizm  tizimini  tashkil  qilish,  shu  soha  boshqaruvini  takomillashtirish,  uning  iqtisodiy  samaradorligini  oshirishdir.</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sz w:val="28"/>
          <w:szCs w:val="28"/>
          <w:lang w:val="en-US"/>
        </w:rPr>
        <w:tab/>
      </w:r>
      <w:r w:rsidRPr="006267E1">
        <w:rPr>
          <w:rFonts w:ascii="Times New Roman" w:hAnsi="Times New Roman" w:cs="Times New Roman"/>
          <w:sz w:val="28"/>
          <w:szCs w:val="28"/>
          <w:lang w:val="en-US"/>
        </w:rPr>
        <w:t>Bosib  o`tilgan  yigirma  yillik  katta  dovonning har  bir  yilini  turizm  sohasidagi  islohotlar  sari  oldinga  tashlangan  qadam  deb  sanalishi  o`rinlidir. Kompaniyaning  yilnomasini  sodir  bo`lib  o`tgan  muhim  voqealar  orqali  qisqacha  yoritish  mumkin:</w:t>
      </w:r>
    </w:p>
    <w:p w:rsidR="008437D9" w:rsidRPr="00CE2EA5" w:rsidRDefault="008437D9" w:rsidP="00A80BBC">
      <w:pPr>
        <w:spacing w:after="0" w:line="360" w:lineRule="auto"/>
        <w:jc w:val="both"/>
        <w:rPr>
          <w:rFonts w:ascii="Times New Roman" w:hAnsi="Times New Roman" w:cs="Times New Roman"/>
          <w:sz w:val="28"/>
          <w:szCs w:val="28"/>
          <w:lang w:val="pl-PL"/>
        </w:rPr>
      </w:pPr>
      <w:r w:rsidRPr="006267E1">
        <w:rPr>
          <w:rFonts w:ascii="Times New Roman" w:hAnsi="Times New Roman" w:cs="Times New Roman"/>
          <w:sz w:val="28"/>
          <w:szCs w:val="28"/>
          <w:lang w:val="en-US"/>
        </w:rPr>
        <w:tab/>
      </w:r>
      <w:r w:rsidRPr="00CE2EA5">
        <w:rPr>
          <w:rFonts w:ascii="Times New Roman" w:hAnsi="Times New Roman" w:cs="Times New Roman"/>
          <w:sz w:val="28"/>
          <w:szCs w:val="28"/>
          <w:lang w:val="pl-PL"/>
        </w:rPr>
        <w:t>1992-yilda  “O`zbekturizm”  M.K tuzildi.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1993-yilning   sentabr  oyida  O`zbekiston  Butunjaxon  turistik  tashkilot  (BTT-BTO)  a’zosi  bo`ldi.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 xml:space="preserve">1994-yilda  “O`zbekturizm”  Milliy  kompaniyasi  Toshkentda  BMT va YUNESKO  yordamida “Ipak  yo`li”  nomli  Butunjaxon  turistik  tashkilotning  seminarini  o`tkazdi.  Registon  maydonida  “Samarqand  deklaratsiyasi ”  qabul  </w:t>
      </w:r>
      <w:r w:rsidRPr="00CE2EA5">
        <w:rPr>
          <w:rFonts w:ascii="Times New Roman" w:hAnsi="Times New Roman" w:cs="Times New Roman"/>
          <w:sz w:val="28"/>
          <w:szCs w:val="28"/>
          <w:lang w:val="pl-PL"/>
        </w:rPr>
        <w:lastRenderedPageBreak/>
        <w:t>qilindi. Unda  “Ipak  yo`li”  turistik  yo`nalishini  rivojlantirish  bo`yicha  xalqaro  loyiha  muhokama  qilindi.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1995-yilda  O`zbekiston  Respublikasi  Prezidentining  “Buyuk  Ipak  yo`lini”  tiklash  va  xalqaro  turizmni  rivojlantirishda  O`zbekiston  Respublikasining  ishtiroki  bo`yicha  qabul  qilingan  chora-tadbirlari  farmoni  chiqdi.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210-sonli  “O`zbekiston  Respublikasida  zamonaviy  xalqaro  turizm  infratuzilmasini  yaratish  bo`yicha  chora-tadbirlar”  farmoyish  qabul  qilindi.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1995-yilning  oktabr  oyida  Toshkent  shaxrida  Butunjaxon  turistik  tashkilotining  birinchi  xalqaro “Ipak  yo`li  turizmi” turistik  yarmarkasi  o`tqazildi. Unda  33  mamlakatning  100  dan  ziyod  firmalari,  shuningdek,  Buyuk  Ipak  yo`lida  joylashgan  davlatlarning  milliy  turistik  tashkilotlari  rasmiy  vakillari  ishtirok  etdilar.</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1996-yilda  Buxoro  va  Samarqandda  2 ta  “Buxoro  Palace”  va  “Afrosiyob  Palace” nomli  yirik  mehmonxona  komplekslari   ishga  tushdi.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1996-yilda  Butunjaxon  turistik  tashkilotining  Istambulda  bo`lib  o`tgan  12-bosh  Assambliyasida  “O`zbekturizm  Milliy  kompaniyasining  xalqaro  faoliyatiga  yuqori  baxo  berildi.  Ulkan  ko`rsatkichlarga  erishgani  sababli  O`zbekiston  Fransiya  va  Italiya  qatorida  BTT  ning  a’zolari  qatoridan  o`rin  oldi.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1998-yilda  O`zbekiston  Respublikasi  Vazirlar  Mahkamasining  346-sonli  “Turistik  tashkilotlarning  faoliyatini  takomillashtirishi  haqida”  gi  farmoniga  asosan  kichik  va  o`rta  turistik  tashkilotlar  xizmatini  kuchaytirish  maqsadida  xususiy  turistik  tashkilotlar  Assotsiyasi  tashkil  qilindi.</w:t>
      </w:r>
    </w:p>
    <w:p w:rsidR="008437D9" w:rsidRPr="00CE2EA5" w:rsidRDefault="008437D9"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1999-yilda  O`zbekiston  Respublikasida  “Turizm  haqida” gi  qonun  qabul  qilindi. O`zbekiston  Prezidenti  tomonidan  “O`zbekiston  turizmini  2005-yilga  qadar  rivojlantirish  Davlat  dasturi”  imzolandi.</w:t>
      </w:r>
    </w:p>
    <w:p w:rsidR="008437D9" w:rsidRPr="006267E1" w:rsidRDefault="008437D9" w:rsidP="00A80BBC">
      <w:pPr>
        <w:spacing w:after="0" w:line="360" w:lineRule="auto"/>
        <w:jc w:val="both"/>
        <w:rPr>
          <w:rFonts w:ascii="Times New Roman" w:hAnsi="Times New Roman" w:cs="Times New Roman"/>
          <w:sz w:val="28"/>
          <w:szCs w:val="28"/>
          <w:lang w:val="en-US"/>
        </w:rPr>
      </w:pPr>
      <w:r w:rsidRPr="00CE2EA5">
        <w:rPr>
          <w:rFonts w:ascii="Times New Roman" w:hAnsi="Times New Roman" w:cs="Times New Roman"/>
          <w:sz w:val="28"/>
          <w:szCs w:val="28"/>
          <w:lang w:val="pl-PL"/>
        </w:rPr>
        <w:tab/>
        <w:t xml:space="preserve">2000-yilda  turizm  soxasini  yuqori  malakali  kadrlar  bilan  ta’minlash,  xodimlar  malakalarini  oshirishi  bo`yicha  chora-tadbirlari,  qayta  tayyorlov  va  </w:t>
      </w:r>
      <w:r w:rsidRPr="00CE2EA5">
        <w:rPr>
          <w:rFonts w:ascii="Times New Roman" w:hAnsi="Times New Roman" w:cs="Times New Roman"/>
          <w:sz w:val="28"/>
          <w:szCs w:val="28"/>
          <w:lang w:val="pl-PL"/>
        </w:rPr>
        <w:lastRenderedPageBreak/>
        <w:t xml:space="preserve">attestasiyalarini  o`tkazish  maqsadida  “O`zbekturizm”  M.K.  </w:t>
      </w:r>
      <w:r w:rsidRPr="006267E1">
        <w:rPr>
          <w:rFonts w:ascii="Times New Roman" w:hAnsi="Times New Roman" w:cs="Times New Roman"/>
          <w:sz w:val="28"/>
          <w:szCs w:val="28"/>
          <w:lang w:val="en-US"/>
        </w:rPr>
        <w:t xml:space="preserve">qoshida  Respublika  ilmiy-o`quv  konsaltingning  markazi  yaratildi.  </w:t>
      </w:r>
      <w:proofErr w:type="gramStart"/>
      <w:r w:rsidRPr="006267E1">
        <w:rPr>
          <w:rFonts w:ascii="Times New Roman" w:hAnsi="Times New Roman" w:cs="Times New Roman"/>
          <w:sz w:val="28"/>
          <w:szCs w:val="28"/>
          <w:lang w:val="en-US"/>
        </w:rPr>
        <w:t>Toshkent  Davlat</w:t>
      </w:r>
      <w:proofErr w:type="gramEnd"/>
      <w:r w:rsidRPr="006267E1">
        <w:rPr>
          <w:rFonts w:ascii="Times New Roman" w:hAnsi="Times New Roman" w:cs="Times New Roman"/>
          <w:sz w:val="28"/>
          <w:szCs w:val="28"/>
          <w:lang w:val="en-US"/>
        </w:rPr>
        <w:t xml:space="preserve">  Iqtisodiyot  universitetida  “Xalqaro  turizm”  fakulteti  ochildi.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2001-yil  31-yanvarda  Ispaniyaning  Madrid  shahrida  o`tkazilgan  Xalqaro  OFIS  nashriyoti  va  Savdo  liderlari  klubi  tomonidan  “O`zbekturizm ”  M.K si  Ijtimoiy-iqtisodiy  sohadagi  yutuqlari,  turizm  sohasida  hukumat  tomonidan  o`tkazilgan  islohotlar ,</w:t>
      </w:r>
      <w:r w:rsidRPr="006267E1">
        <w:rPr>
          <w:sz w:val="28"/>
          <w:szCs w:val="28"/>
          <w:lang w:val="en-US"/>
        </w:rPr>
        <w:t xml:space="preserve">  </w:t>
      </w:r>
      <w:r w:rsidRPr="006267E1">
        <w:rPr>
          <w:rFonts w:ascii="Times New Roman" w:hAnsi="Times New Roman" w:cs="Times New Roman"/>
          <w:sz w:val="28"/>
          <w:szCs w:val="28"/>
          <w:lang w:val="en-US"/>
        </w:rPr>
        <w:t>shuningdek,  yuqori  saviyada  ko`rsatilgan  servis  xizmatlari  va  mexmonxona  ishi  uchun  XXVI  Xalqaro  yutug`ini  sazovor  bo`ldi.  O`</w:t>
      </w:r>
      <w:proofErr w:type="gramStart"/>
      <w:r w:rsidRPr="006267E1">
        <w:rPr>
          <w:rFonts w:ascii="Times New Roman" w:hAnsi="Times New Roman" w:cs="Times New Roman"/>
          <w:sz w:val="28"/>
          <w:szCs w:val="28"/>
          <w:lang w:val="en-US"/>
        </w:rPr>
        <w:t>zbekturizm  Milliy</w:t>
      </w:r>
      <w:proofErr w:type="gramEnd"/>
      <w:r w:rsidRPr="006267E1">
        <w:rPr>
          <w:rFonts w:ascii="Times New Roman" w:hAnsi="Times New Roman" w:cs="Times New Roman"/>
          <w:sz w:val="28"/>
          <w:szCs w:val="28"/>
          <w:lang w:val="en-US"/>
        </w:rPr>
        <w:t xml:space="preserve">  kompaniyasi  Savdo  liderlar Klubi  a’zosi  qilib  qabul  qilindi.</w:t>
      </w:r>
    </w:p>
    <w:p w:rsidR="008437D9" w:rsidRPr="006267E1" w:rsidRDefault="008437D9" w:rsidP="00A80BBC">
      <w:pPr>
        <w:spacing w:after="0" w:line="360" w:lineRule="auto"/>
        <w:ind w:firstLine="708"/>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2003-yilda  O`zbekiston  Respublikasi  qonunlarining  5-moddasiga  asosan  O`zbekiston  Respublikasi  Vazirlar  mahkamasining  497-sonli  farmoyishiga  asosan “Ba’zi  bir  faoliyat  turlarini  lisenziyalashtirish  haqida” gi  farmoyishga  asosan  turistik  faoliyat  litsenziyalashtirildi.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2004-yilda  turizm  soxasini  samaradorli  boshqarish  maqsadida  28-iyulda  O`zbekiston  Respublikasi  Vazirlar  mahkamasining  360-sonli  “O`zbekturizm ” milliy  kompaniyasi  faoliyatini  yanada  takomillashtirish  haqidagi  farmoyishi  tasdiqlangan.</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2006-yilda  O`zbekiston  Respublikasi  Vazirlar  Maxkamasining  bayonnomasiga  asosan  “O`zbekturizm”  Milliy  kompaniyasi  2006-2010-yillarda  mo`ljallangan  ketma-ket  islohot  tadbirlarini  hayotga  tadbiq  eta  boshladi.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2007-yilda  xizmat  sohasi  darajasini  yanada  yaxshilash,  aholini  yangi  zamonaviy  sifatli  xizmatlar  turi  bilan  ta’minlash  maqsadida  Prezidentning  “O`zbekiston  Respublikasida  2010-yilgacha  xizmatlar  soxasini  rivojlantirishni  tezlashtirish  chora-tadbirlari  haqida” gi  farmoni  chiqdi.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2009-yilda  O`zbekiston  Respublikasi  Bosh Vaziri  Sh.M.Mirziyoyev  tomonidan  ”O`zbekiston  Respublikasida  2015-yilgacha  turizmni  rivojlantirish  va  xizmatlar  sifatini  oshirish  dasturi”  tasdiqlandi.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ab/>
        <w:t>2010-yilda  O`zbekiston  Respublikasi  Vazirlar  Maxkamasining  “Madaniy  obidalarni  2010-2020-yillargacha  saqlash,  qo`riqlash  va  ishlatish  to’g’risidagi  Davlat  Dasturi  tasdiqlandi”.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2011-yilda  O`zbekiston  Respublikasi  Bosh  Vaziri  Sh.M.Mirziyoyev  tomonidan  “O`zbekistonda  turizm  sohasining  rivojlanishi  bo`yicha  kompleks  chora-tadbirlar”  va  “O`zbekturizm”  Milliy  kompaniyasi  faoliyatini  xalqaro  miqyos  darajasiga  ko`tarish  2011-2012-yillarda  O`zbekiston  Respublikasining  Butunjaxon  turistik  tashkilotning  ijro  kengashi  safiga  qabul  qilinishini  to`g`risidagi  farmoni  tasdiqlandi.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O`zbekiston  Respublikasi  bosh  Vaziri  o`rinbosari  E.M.G`aniyev  tomonidan  “2011-2012-yillarda  turizm  sohasini  rivojlantirishning  adresli  chora-tadbirlari  va  regionlar  bo`yicha  turistik  xizmatlarni   eksport  qilish  potensialini  oshirish  Dasturi”  tasdiqlandi.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O`zbekistonda  chet  el  turistik  kompaniyalari  va  ommaviy  axborot  vositalari  vakillari  uchun  “Mega – info – tur”  tanishuv  sayohatlari  marketing  loyihasi  ishga  tushgan.  </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O`tgan  22-yil  ichida  “O`zbekturizm”  M.K si  tomonidan  jahon  andozalari  talablariga  javob  beradigan  qator  “Shodlik  Palace”,  “Afrosiyob  Palace”,  “Buxoro  Palace”,  “Grand  Buxoro”,  “Shahrizabz  Yulduzi” kabi  mehmonxonalar  ishga  tushirilgan.</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Ayni  paytda  850 ga  yaqin  tashkilotlar  turistik  faoliyat  bo`yicha  litsenziyaga  ega.  </w:t>
      </w:r>
      <w:proofErr w:type="gramStart"/>
      <w:r w:rsidRPr="006267E1">
        <w:rPr>
          <w:rFonts w:ascii="Times New Roman" w:hAnsi="Times New Roman" w:cs="Times New Roman"/>
          <w:sz w:val="28"/>
          <w:szCs w:val="28"/>
          <w:lang w:val="en-US"/>
        </w:rPr>
        <w:t>Ulardan  340</w:t>
      </w:r>
      <w:proofErr w:type="gramEnd"/>
      <w:r w:rsidRPr="006267E1">
        <w:rPr>
          <w:rFonts w:ascii="Times New Roman" w:hAnsi="Times New Roman" w:cs="Times New Roman"/>
          <w:sz w:val="28"/>
          <w:szCs w:val="28"/>
          <w:lang w:val="en-US"/>
        </w:rPr>
        <w:t xml:space="preserve"> tasi  mexmonxonalar  bo`lib  xisoblanadi.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O`</w:t>
      </w:r>
      <w:proofErr w:type="gramStart"/>
      <w:r w:rsidRPr="006267E1">
        <w:rPr>
          <w:rFonts w:ascii="Times New Roman" w:hAnsi="Times New Roman" w:cs="Times New Roman"/>
          <w:sz w:val="28"/>
          <w:szCs w:val="28"/>
          <w:lang w:val="en-US"/>
        </w:rPr>
        <w:t>zbekistonning  turizm</w:t>
      </w:r>
      <w:proofErr w:type="gramEnd"/>
      <w:r w:rsidRPr="006267E1">
        <w:rPr>
          <w:rFonts w:ascii="Times New Roman" w:hAnsi="Times New Roman" w:cs="Times New Roman"/>
          <w:sz w:val="28"/>
          <w:szCs w:val="28"/>
          <w:lang w:val="en-US"/>
        </w:rPr>
        <w:t xml:space="preserve">  sohasi  qator  afzalliklarga  ega.  Turistik   </w:t>
      </w:r>
      <w:proofErr w:type="gramStart"/>
      <w:r w:rsidRPr="006267E1">
        <w:rPr>
          <w:rFonts w:ascii="Times New Roman" w:hAnsi="Times New Roman" w:cs="Times New Roman"/>
          <w:sz w:val="28"/>
          <w:szCs w:val="28"/>
          <w:lang w:val="en-US"/>
        </w:rPr>
        <w:t>potensial  raqobatga</w:t>
      </w:r>
      <w:proofErr w:type="gramEnd"/>
      <w:r w:rsidRPr="006267E1">
        <w:rPr>
          <w:rFonts w:ascii="Times New Roman" w:hAnsi="Times New Roman" w:cs="Times New Roman"/>
          <w:sz w:val="28"/>
          <w:szCs w:val="28"/>
          <w:lang w:val="en-US"/>
        </w:rPr>
        <w:t xml:space="preserve">  asoslangan  bo`lib,  keng  imkoniyatlarga  qodir.  </w:t>
      </w:r>
      <w:proofErr w:type="gramStart"/>
      <w:r w:rsidRPr="006267E1">
        <w:rPr>
          <w:rFonts w:ascii="Times New Roman" w:hAnsi="Times New Roman" w:cs="Times New Roman"/>
          <w:sz w:val="28"/>
          <w:szCs w:val="28"/>
          <w:lang w:val="en-US"/>
        </w:rPr>
        <w:t>Mamlakatda  turizm</w:t>
      </w:r>
      <w:proofErr w:type="gramEnd"/>
      <w:r w:rsidRPr="006267E1">
        <w:rPr>
          <w:rFonts w:ascii="Times New Roman" w:hAnsi="Times New Roman" w:cs="Times New Roman"/>
          <w:sz w:val="28"/>
          <w:szCs w:val="28"/>
          <w:lang w:val="en-US"/>
        </w:rPr>
        <w:t xml:space="preserve">  sanoati  rostakamiga  mustaqillikka  erishganimizdan  so`ng  ravnaq  topib ketdi.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sz w:val="28"/>
          <w:szCs w:val="28"/>
          <w:lang w:val="en-US"/>
        </w:rPr>
        <w:tab/>
      </w:r>
      <w:proofErr w:type="gramStart"/>
      <w:r w:rsidRPr="006267E1">
        <w:rPr>
          <w:rFonts w:ascii="Times New Roman" w:hAnsi="Times New Roman" w:cs="Times New Roman"/>
          <w:sz w:val="28"/>
          <w:szCs w:val="28"/>
          <w:lang w:val="en-US"/>
        </w:rPr>
        <w:t>Hozirgi  kunda</w:t>
      </w:r>
      <w:proofErr w:type="gramEnd"/>
      <w:r w:rsidRPr="006267E1">
        <w:rPr>
          <w:rFonts w:ascii="Times New Roman" w:hAnsi="Times New Roman" w:cs="Times New Roman"/>
          <w:sz w:val="28"/>
          <w:szCs w:val="28"/>
          <w:lang w:val="en-US"/>
        </w:rPr>
        <w:t xml:space="preserve">  O`zbekistonda  turizmning  milliy  modeli  shakllanib  bormoqda. </w:t>
      </w:r>
      <w:proofErr w:type="gramStart"/>
      <w:r w:rsidRPr="006267E1">
        <w:rPr>
          <w:rFonts w:ascii="Times New Roman" w:hAnsi="Times New Roman" w:cs="Times New Roman"/>
          <w:sz w:val="28"/>
          <w:szCs w:val="28"/>
          <w:lang w:val="en-US"/>
        </w:rPr>
        <w:t>Uning  milliy</w:t>
      </w:r>
      <w:proofErr w:type="gramEnd"/>
      <w:r w:rsidRPr="006267E1">
        <w:rPr>
          <w:rFonts w:ascii="Times New Roman" w:hAnsi="Times New Roman" w:cs="Times New Roman"/>
          <w:sz w:val="28"/>
          <w:szCs w:val="28"/>
          <w:lang w:val="en-US"/>
        </w:rPr>
        <w:t xml:space="preserve">  g`oyaviy  siyosiy  tusi  ishlab  chiqilmoqda.  Bu  tus  </w:t>
      </w:r>
      <w:r w:rsidRPr="006267E1">
        <w:rPr>
          <w:rFonts w:ascii="Times New Roman" w:hAnsi="Times New Roman" w:cs="Times New Roman"/>
          <w:sz w:val="28"/>
          <w:szCs w:val="28"/>
          <w:lang w:val="en-US"/>
        </w:rPr>
        <w:lastRenderedPageBreak/>
        <w:t>o`zida  O`zbek  xalqining  mentalitetini,  sharqona  mehmondo`stlik  an’analarini,  g`arbona  xizmat  standartlarini  mujassamlashtirilgan.</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 Turistik  xizmatlar  soxasi  shuningdek,  aviakompaniyalar,  avtomobil  transport  assotsatsiyalari,  temir  yo`l  kompaniyalari,  madaniyat  hordiq  tashkilotlari,  telekomunitsiyalar,  savdo,  ovqatlanish,  mahalliy  sanoat,  ommaviy  axborot  vositalari  kabilar  bilan  chambarchaslikda  milliy  turizm  modelini  yaratdi.  </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Butun  turistlar oqimining  80% ni  turizm  yaxshi  rivojlangan  Buxoro,  Samarqand, Xorazm, Toshkent  viloyati, Toshkent  shahri  tashkil  qiladi.  So`nggi  yillarda  Farg`ona  vodiysi,  Jizzax,  Qashqadaryo,  Surxandaryo  viloyatlariga  bo`lgan  qiziqish  o`sib  borib  u  20  %ga  to`gri  kelgan.</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O`zbekiston   o`zining  ko`p  asrlik  tarixi,  betakror  madaniyati,  an’analari tufayli  Buyuk  Ipak  yo`lidagi  muhim  bir  mamlakat  bo`lib,  turistik  firma  va  turistlarning  diqqatini  o`ziga  jalb  qilib  kelmoqda. Germaniya, Yaponiya, Fransiya, Italiya, Turkiya, </w:t>
      </w:r>
      <w:proofErr w:type="gramStart"/>
      <w:r w:rsidRPr="006267E1">
        <w:rPr>
          <w:rFonts w:ascii="Times New Roman" w:hAnsi="Times New Roman" w:cs="Times New Roman"/>
          <w:sz w:val="28"/>
          <w:szCs w:val="28"/>
          <w:lang w:val="en-US"/>
        </w:rPr>
        <w:t>Rossiya  kabi</w:t>
      </w:r>
      <w:proofErr w:type="gramEnd"/>
      <w:r w:rsidRPr="006267E1">
        <w:rPr>
          <w:rFonts w:ascii="Times New Roman" w:hAnsi="Times New Roman" w:cs="Times New Roman"/>
          <w:sz w:val="28"/>
          <w:szCs w:val="28"/>
          <w:lang w:val="en-US"/>
        </w:rPr>
        <w:t xml:space="preserve">  davlatlardagi  turistlarning  katta  oqimi  tashrif  buyurmoqda.</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Chet el  investorlari  uchun,  O`zbekistonlik  tadbirkorlar  uchun  xalqaro  turizm  sohasidagi  imtiyozlar  katta  va  kichik  mexmonxonalar,  firmalarning  e’tiborini  o`ziga  jalb  qilib  kelmoqda.</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Bugungi  kun  turizm  tizimini  tashkil  qilish  turizm  ko`rsatkichlarining  o`sishini  qayd  qilib  kelmoqda.  Bu  esa o`tkazilgan  islohotlar,  chora-tadbirlar,  sohaning  moddiy-texnik  bazasini  qayta  qurilishi,  xizmat  turlarining  takomillashuvi  natijasidir.</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Har  bir  chet  ellik  turist  turistik  firmadan  tashqari  Respublikada  yana  ancha  xizmatlar  uchun  pul to`llaydi.   Bu  suvenirlar  xarid  qilindi,  boshqa  xizmat  va  predmedlari  haqqini  to`lashda  aksini  topadi.</w:t>
      </w:r>
    </w:p>
    <w:p w:rsidR="008437D9" w:rsidRPr="006267E1" w:rsidRDefault="008437D9"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2011-yil  17-yanvarda  Respublikada  tasdiqlangan  turizmning  yordamchi  xisob  dasturini  ishga  solishi  ko`zga  tutilgan  edi.  Unga  asosan  2011-2012-yillarda  jamlangan  asosiy  mablag`  haqida  ma’lumotga  ega  bo`lish  mumkin. </w:t>
      </w:r>
      <w:r w:rsidRPr="006267E1">
        <w:rPr>
          <w:rFonts w:ascii="Times New Roman" w:hAnsi="Times New Roman" w:cs="Times New Roman"/>
          <w:sz w:val="28"/>
          <w:szCs w:val="28"/>
          <w:lang w:val="en-US"/>
        </w:rPr>
        <w:lastRenderedPageBreak/>
        <w:t>2012-yilning  birinchi  yarmida  turizm  eksporti  285,4  mln  AQSh  dollarini  tashkil  etgan.</w:t>
      </w:r>
    </w:p>
    <w:p w:rsidR="00F6495F" w:rsidRPr="006267E1" w:rsidRDefault="008437D9" w:rsidP="00A80BBC">
      <w:pPr>
        <w:spacing w:after="0" w:line="360" w:lineRule="auto"/>
        <w:jc w:val="both"/>
        <w:rPr>
          <w:sz w:val="28"/>
          <w:szCs w:val="28"/>
          <w:lang w:val="en-US"/>
        </w:rPr>
      </w:pPr>
      <w:r w:rsidRPr="006267E1">
        <w:rPr>
          <w:rFonts w:ascii="Times New Roman" w:hAnsi="Times New Roman" w:cs="Times New Roman"/>
          <w:sz w:val="28"/>
          <w:szCs w:val="28"/>
          <w:lang w:val="en-US"/>
        </w:rPr>
        <w:tab/>
        <w:t>“O`zbekturizm</w:t>
      </w:r>
      <w:proofErr w:type="gramStart"/>
      <w:r w:rsidRPr="006267E1">
        <w:rPr>
          <w:rFonts w:ascii="Times New Roman" w:hAnsi="Times New Roman" w:cs="Times New Roman"/>
          <w:sz w:val="28"/>
          <w:szCs w:val="28"/>
          <w:lang w:val="en-US"/>
        </w:rPr>
        <w:t>”  Milliy</w:t>
      </w:r>
      <w:proofErr w:type="gramEnd"/>
      <w:r w:rsidRPr="006267E1">
        <w:rPr>
          <w:rFonts w:ascii="Times New Roman" w:hAnsi="Times New Roman" w:cs="Times New Roman"/>
          <w:sz w:val="28"/>
          <w:szCs w:val="28"/>
          <w:lang w:val="en-US"/>
        </w:rPr>
        <w:t xml:space="preserve">  kompaniyasi  xalqaro  darajada  faol  ishlab  kelyapti. U  Germaniya,  Angliya,  Fransiya,  Italiya,  Ispaniya,  Yaponiya,  Turkiya,  Rossiyadagi  yirik  xalqaro  turistik  birja yarmarkalarda  ishtirok  etib  kelmoqda</w:t>
      </w:r>
      <w:r w:rsidRPr="006267E1">
        <w:rPr>
          <w:sz w:val="28"/>
          <w:szCs w:val="28"/>
          <w:lang w:val="en-US"/>
        </w:rPr>
        <w:t>.</w:t>
      </w:r>
      <w:r w:rsidR="00F6495F" w:rsidRPr="006267E1">
        <w:rPr>
          <w:sz w:val="28"/>
          <w:szCs w:val="28"/>
          <w:lang w:val="en-US"/>
        </w:rPr>
        <w:t xml:space="preserve">                                                      </w:t>
      </w:r>
    </w:p>
    <w:p w:rsidR="00F6495F" w:rsidRPr="006267E1" w:rsidRDefault="00F6495F" w:rsidP="00A80BBC">
      <w:pPr>
        <w:spacing w:after="0" w:line="360" w:lineRule="auto"/>
        <w:jc w:val="both"/>
        <w:rPr>
          <w:sz w:val="28"/>
          <w:szCs w:val="28"/>
          <w:lang w:val="en-US"/>
        </w:rPr>
      </w:pPr>
      <w:r w:rsidRPr="006267E1">
        <w:rPr>
          <w:sz w:val="28"/>
          <w:szCs w:val="28"/>
          <w:lang w:val="en-US"/>
        </w:rPr>
        <w:t xml:space="preserve">          </w:t>
      </w:r>
      <w:r w:rsidRPr="006267E1">
        <w:rPr>
          <w:rFonts w:ascii="Times New Roman" w:eastAsia="Arial Unicode MS" w:hAnsi="Times New Roman" w:cs="Times New Roman"/>
          <w:sz w:val="28"/>
          <w:szCs w:val="28"/>
          <w:lang w:val="en-US" w:eastAsia="ru-RU"/>
        </w:rPr>
        <w:t>Yuklatilgan vazifalarga muvofiq ravishda kompaniya quyidagilarni amalga oshiradi: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O’zbekiston Respublikasida turizmni rivojlantirishning asosiy strategik yo’nalishlarini ishlab chiqadi;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w:t>
      </w:r>
      <w:proofErr w:type="gramStart"/>
      <w:r w:rsidRPr="006267E1">
        <w:rPr>
          <w:rFonts w:ascii="Times New Roman" w:eastAsia="Arial Unicode MS" w:hAnsi="Times New Roman" w:cs="Times New Roman"/>
          <w:sz w:val="28"/>
          <w:szCs w:val="28"/>
          <w:lang w:val="en-US" w:eastAsia="ru-RU"/>
        </w:rPr>
        <w:t>turizmni</w:t>
      </w:r>
      <w:proofErr w:type="gramEnd"/>
      <w:r w:rsidRPr="006267E1">
        <w:rPr>
          <w:rFonts w:ascii="Times New Roman" w:eastAsia="Arial Unicode MS" w:hAnsi="Times New Roman" w:cs="Times New Roman"/>
          <w:sz w:val="28"/>
          <w:szCs w:val="28"/>
          <w:lang w:val="en-US" w:eastAsia="ru-RU"/>
        </w:rPr>
        <w:t xml:space="preserve"> rivojlantirish bo’yicha me’yoriy-huquqiy hujjatlarning loyihalarini ishlab chiqishda ishtirok etadi;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w:t>
      </w:r>
      <w:proofErr w:type="gramStart"/>
      <w:r w:rsidRPr="006267E1">
        <w:rPr>
          <w:rFonts w:ascii="Times New Roman" w:eastAsia="Arial Unicode MS" w:hAnsi="Times New Roman" w:cs="Times New Roman"/>
          <w:sz w:val="28"/>
          <w:szCs w:val="28"/>
          <w:lang w:val="en-US" w:eastAsia="ru-RU"/>
        </w:rPr>
        <w:t>turistik</w:t>
      </w:r>
      <w:proofErr w:type="gramEnd"/>
      <w:r w:rsidRPr="006267E1">
        <w:rPr>
          <w:rFonts w:ascii="Times New Roman" w:eastAsia="Arial Unicode MS" w:hAnsi="Times New Roman" w:cs="Times New Roman"/>
          <w:sz w:val="28"/>
          <w:szCs w:val="28"/>
          <w:lang w:val="en-US" w:eastAsia="ru-RU"/>
        </w:rPr>
        <w:t xml:space="preserve"> faoliyatni litsenziyalash bo’yicha ishchi idorasining vazifalarini amalga oshiradi;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«Turizm to’g’risida» gi Qonunga muvofiq turistik xizmatlarni sertifikatlashni o’tkazadi;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Turizm sohasida statistik hisobotlarning tizimini takomillashtirish bo’yicha takliflarni ishlab chiqadi;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Turizm sohasida marketing tadqiqotlarini tashkil etadi;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Respublikada turizmning rivojlanishi yuzasidan tahliliy ishlarni o’tkazadi hamda uning asosiy rivojlanish yo’nalishlarini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istiqbollarini belgilaydi;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Turizmni rivojlantirish bo’yicha maqsadli, sohaviy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mintaqaviy dasturlar yuzasidan takliflarni tayyorlaydi va ularning bajarilishini muvofiqlashtirishni tashkil etadi;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Turistik xizmatlarni taqdim etishning reklama-axborot ta’minoti bo’yicha faoliyatni amalga oshiradi;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Chet el davlatlarining milliy turistik ma’muriyatlari bilan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ularning O’zbekiston Respublikasidagi vakolatxonalari bilan hamkorlikni amalga oshiradi;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Butunjahon turistik tashkilot (BTT) hamda turizm bilan bog’liq bo’lgan </w:t>
      </w:r>
      <w:r w:rsidRPr="006267E1">
        <w:rPr>
          <w:rFonts w:ascii="Times New Roman" w:eastAsia="Arial Unicode MS" w:hAnsi="Times New Roman" w:cs="Times New Roman"/>
          <w:sz w:val="28"/>
          <w:szCs w:val="28"/>
          <w:lang w:val="en-US" w:eastAsia="ru-RU"/>
        </w:rPr>
        <w:lastRenderedPageBreak/>
        <w:t>boshqa xalqaro tashkilotlar bilan hamkorlik qilishni ta’minlaydi, ularda respublikaning manfaatlarini ifoda etadi;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Turistik industriyaga sarmoyalarni jalb etish ishida ishtirok etadi;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Turistik infrastrukturani rivojlantirish sohasida sarmoyaviy loyihalarni ishlab chiqadi;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Tashqi bozorda O’zbekiston Respublikasining manfaatlariga rioya etilishini tahlil qiladi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uning asosida turistik sohada salbiy hodisalarni bartaraf etish yuzasidan takliflarni tayyorlaydi;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Turistik soha uchun kadrlarni tayyorlash bo’yicha xalqaro dasturlarni amalga oshiradi.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"O`zbеkturizm" MKning tashkiliy tuzilmasi: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Mintaqaviy </w:t>
      </w:r>
      <w:proofErr w:type="gramStart"/>
      <w:r w:rsidRPr="006267E1">
        <w:rPr>
          <w:rFonts w:ascii="Times New Roman" w:eastAsia="Arial Unicode MS" w:hAnsi="Times New Roman" w:cs="Times New Roman"/>
          <w:sz w:val="28"/>
          <w:szCs w:val="28"/>
          <w:lang w:val="en-US" w:eastAsia="ru-RU"/>
        </w:rPr>
        <w:t>bo`</w:t>
      </w:r>
      <w:proofErr w:type="gramEnd"/>
      <w:r w:rsidRPr="006267E1">
        <w:rPr>
          <w:rFonts w:ascii="Times New Roman" w:eastAsia="Arial Unicode MS" w:hAnsi="Times New Roman" w:cs="Times New Roman"/>
          <w:sz w:val="28"/>
          <w:szCs w:val="28"/>
          <w:lang w:val="en-US" w:eastAsia="ru-RU"/>
        </w:rPr>
        <w:t xml:space="preserve">limlar uchta viloyatda saqlanib qoldi: Samarqand mintaqaviy bo`limi, Xorazm mintaqaviy bo`limi, Buxoro mintaqaviy bo`limi.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Hududiy sayohat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ekskursiya byurolari davlat korxonalari (bundan kеyin SEB dk) esa еttita viloyatda tashkil etildi: Surxondaryo SEB dk, Qashqadaryo SEB dk, Navoiy SEB dk, Qoraqalpog`iston SEB dk, Jizzax SEB dk, Namangan SEB dk, Farg`ona SEB dk.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"O`zbеkturizm" MK tizimida quyidagi mеhmonxona komplеkslari  saqlanib qoldi: "Afrosiyob - Palas" mеhmonxona komplеksi davlat korxonasi, "Buxoro - Palas" mеhmonxona komplеksi davlat korxonasi, "Xiva" turizm ekskursiya komplеksi davlat korxonasi, "Jayxun" mеhmonxona komplеksi davlat korxonasi, "Xorazm" mеhmonxona komplеksi davlat korxonasi, "O`zolmonxotеlz" qo`shma korxonasi.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Xizmat </w:t>
      </w:r>
      <w:proofErr w:type="gramStart"/>
      <w:r w:rsidRPr="006267E1">
        <w:rPr>
          <w:rFonts w:ascii="Times New Roman" w:eastAsia="Arial Unicode MS" w:hAnsi="Times New Roman" w:cs="Times New Roman"/>
          <w:sz w:val="28"/>
          <w:szCs w:val="28"/>
          <w:lang w:val="en-US" w:eastAsia="ru-RU"/>
        </w:rPr>
        <w:t>ko`</w:t>
      </w:r>
      <w:proofErr w:type="gramEnd"/>
      <w:r w:rsidRPr="006267E1">
        <w:rPr>
          <w:rFonts w:ascii="Times New Roman" w:eastAsia="Arial Unicode MS" w:hAnsi="Times New Roman" w:cs="Times New Roman"/>
          <w:sz w:val="28"/>
          <w:szCs w:val="28"/>
          <w:lang w:val="en-US" w:eastAsia="ru-RU"/>
        </w:rPr>
        <w:t xml:space="preserve">rsatuvchi tuzilmalardan "Dispеtcherlashtirish va xizmat ko`rsatish markaziyboshqarmasi" davlat korxonasi, "Rеspublika ilmiy - o`quv konsalting markazi" davlat korxonasi, "Qurilayotgan ob'еktlar dirеktsiyasi" davlat korxonasi ham milliy kompaniya tizimida saqlanib qoldi.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"O`zbеkturizm" MK markaziy apparatining tuzilmasi: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Rais - 1 kishi.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lastRenderedPageBreak/>
        <w:t>Rais yordamchisi - 1 kishi.</w:t>
      </w:r>
      <w:proofErr w:type="gramEnd"/>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Raisning birinchi o`rinbosari - 1 kishi bo`lib, unga - Turistik xizmatlar va invеstitsiyalar markеtingi bo`limi - 3 kishi,  Xalqaro aloqalar bo`limi - 4 kishi, Litsеnziyalash bo`limi - 2 kishi, shuningdеk, mutasaddiliq qilinadigan tashkilotlardan - Rеspublika ilmiy - o`quv konsalting markazi, Kurilayotgan ob'еktlar dirеktsiyasi, Dispеtcherlashtirish va xizmat ko`rsatish markaziy boshqarmasi qaraydigan bo`ldi. </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Rais o`rinbosari - 1 kishi bo`lib, unga - Mintaqaviy va xususiy turizmni rivojlantirishni qo`llab - quvvatlash bo`limi - 3 kishi, Moliya - iqtisodiyot boshqarmasi - 5 kishi, Kadrlar va mutaxassislarni qayta tayyorlashni tashkil etish bo`limi - 2 kishi, shuningdеk, mutasaddiliq qilinadigan tashkilotlardan - Samarqand, Buxoro, Xorazm mintaqaviy bo`limlari</w:t>
      </w:r>
      <w:proofErr w:type="gramStart"/>
      <w:r w:rsidRPr="006267E1">
        <w:rPr>
          <w:rFonts w:ascii="Times New Roman" w:eastAsia="Arial Unicode MS" w:hAnsi="Times New Roman" w:cs="Times New Roman"/>
          <w:sz w:val="28"/>
          <w:szCs w:val="28"/>
          <w:lang w:val="en-US" w:eastAsia="ru-RU"/>
        </w:rPr>
        <w:t>,  hududiy</w:t>
      </w:r>
      <w:proofErr w:type="gramEnd"/>
      <w:r w:rsidRPr="006267E1">
        <w:rPr>
          <w:rFonts w:ascii="Times New Roman" w:eastAsia="Arial Unicode MS" w:hAnsi="Times New Roman" w:cs="Times New Roman"/>
          <w:sz w:val="28"/>
          <w:szCs w:val="28"/>
          <w:lang w:val="en-US" w:eastAsia="ru-RU"/>
        </w:rPr>
        <w:t xml:space="preserve"> sayohat va ekskursiya byurolari qaraydigan bo`ldi.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CE2EA5">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O</w:t>
      </w:r>
      <w:r w:rsidRPr="00CE2EA5">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zbekturizm</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MK</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tizimiga</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quyidagilar</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kiradi</w:t>
      </w:r>
      <w:r w:rsidRPr="00CE2EA5">
        <w:rPr>
          <w:rFonts w:ascii="Times New Roman" w:eastAsia="Arial Unicode MS" w:hAnsi="Times New Roman" w:cs="Times New Roman"/>
          <w:sz w:val="28"/>
          <w:szCs w:val="28"/>
          <w:lang w:val="en-US" w:eastAsia="ru-RU"/>
        </w:rPr>
        <w:t>:</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CE2EA5">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  Samarqand</w:t>
      </w:r>
      <w:proofErr w:type="gramEnd"/>
      <w:r w:rsidRPr="006267E1">
        <w:rPr>
          <w:rFonts w:ascii="Times New Roman" w:eastAsia="Arial Unicode MS" w:hAnsi="Times New Roman" w:cs="Times New Roman"/>
          <w:sz w:val="28"/>
          <w:szCs w:val="28"/>
          <w:lang w:val="en-US" w:eastAsia="ru-RU"/>
        </w:rPr>
        <w:t>, Buxoro, Xorazm mintaqaviy bo’limlari;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 «O’zbekiston Respublikasi viloyat markazlaridagi sayohatlar va ekskursiyalar byurosi» davlat korxonasi;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6267E1">
        <w:rPr>
          <w:rFonts w:ascii="Times New Roman" w:eastAsia="Arial Unicode MS" w:hAnsi="Times New Roman" w:cs="Times New Roman"/>
          <w:sz w:val="28"/>
          <w:szCs w:val="28"/>
          <w:lang w:val="en-US" w:eastAsia="ru-RU"/>
        </w:rPr>
        <w:t xml:space="preserve">  </w:t>
      </w:r>
      <w:r w:rsidRPr="00CE2EA5">
        <w:rPr>
          <w:rFonts w:ascii="Times New Roman" w:eastAsia="Arial Unicode MS" w:hAnsi="Times New Roman" w:cs="Times New Roman"/>
          <w:sz w:val="28"/>
          <w:szCs w:val="28"/>
          <w:lang w:val="pl-PL" w:eastAsia="ru-RU"/>
        </w:rPr>
        <w:t>• «Respublika ilmiy-o’quv konsalting markazi» davlat korxonasi;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 «Dispetcherizatsiya va xizmat ko’rsatish markaziy boshqarmasi» davlat korxonasi;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 boshqa qo’l ostidagi tashkilotlar.</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Kompaniya o’z faoliyatini boshqa davlat boshqaruvi idoralari, joylardagi davlat boshqaruvi idoralari, ijtimoiy birlashmalar va boshqa tashkilotlar bilan uzviy hamkorlikda amalga oshiradi.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Samarqand mintaqaviy filialiga quyidagi viloyatlar : Andijon, Namangan, Toshkent viloyati, Toshkent shahri va Samarqand biriktirilgan.</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Xorazm mintaqaviy filialiga quyidagi viloyatlar : Navoi, Qashqadaryo va Qoraqalpog’iston Respulikasi biriktirilgan.</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Buxoro mintaqaviy filialiga esa :Farg’ona, Sirdaryo, Jizzax va Surxondaryo </w:t>
      </w:r>
      <w:r w:rsidRPr="00CE2EA5">
        <w:rPr>
          <w:rFonts w:ascii="Times New Roman" w:eastAsia="Arial Unicode MS" w:hAnsi="Times New Roman" w:cs="Times New Roman"/>
          <w:sz w:val="28"/>
          <w:szCs w:val="28"/>
          <w:lang w:val="pl-PL" w:eastAsia="ru-RU"/>
        </w:rPr>
        <w:lastRenderedPageBreak/>
        <w:t>viloyatlari biriktirilgan. Bu mintaqaviy filiallarning asosiy vazifasi quyidagilardan iborat:</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 turizm sohasida yagona davlat siyosatining o’tkazilishini ta’minlash, turistik xizmatlar infrastrukturasining shakllanishiga ko’maklashish;</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 turizmni rivojlantirish davlat dasturlarini, turistlarning himoya etilishini va xavfsizligini ta’minlash dasturlarini amalga oshirish, turistik faoliyatning sohalararo  muvofiqlashtirilishi;</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 chet ellik kreditlar va sarmoyalarning turizmni rivojlantirish sohasiga jalb etish,  shuningdek u yerdagi kompaniyalar bilan hamkorlik qilishning uzoq muddatli dasturlarini rivojlantirish;</w:t>
      </w:r>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 turizm sohasi uchun kadrlarni tayyorlash, qayta tayyorlash va ularning malakasini oshirish choralarining majmuasini amalga oshirish, sohaviy turistik fanlaring rivojlanishiga ko’maklashish.</w:t>
      </w:r>
    </w:p>
    <w:p w:rsidR="00F6495F" w:rsidRPr="00CE2EA5" w:rsidRDefault="00F6495F" w:rsidP="00A80BBC">
      <w:pPr>
        <w:widowControl w:val="0"/>
        <w:spacing w:after="0" w:line="360" w:lineRule="auto"/>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           “O’zbekturizm” milliy kompaniyasi Buxoro mintaqaviy bo’limi faoliyati to’g’risida ma’lumot: “O’zbekturizm” milliy kompaniyasi Buxoro mintaqaviy bo’limi rasman mart oyidan faoliyat ko’rsatishni boshlagan bo’lsada, iyun oyidan boshlab faoliyatini boshlagan. Shtat jadvali asosida boshqaruvchi, bosh hisobchi, bosh mutaxassis, kassir va haydovchi lavozimlari mavjud. Shuningdek, bo’limga Farg’ona, Sirdaryo, Jizzax, Surxondaryo viloyatlari biriktirilgan. Hozirda mazkur viloyatlarda bosh mutaxassislar lavozimlari joriy qilinib, o’z ish faoliyatlarini olib borishmoqda. </w:t>
      </w:r>
    </w:p>
    <w:p w:rsidR="00A66662" w:rsidRPr="00CE2EA5" w:rsidRDefault="00A66662" w:rsidP="008437D9">
      <w:pPr>
        <w:jc w:val="center"/>
        <w:rPr>
          <w:b/>
          <w:sz w:val="28"/>
          <w:szCs w:val="28"/>
          <w:lang w:val="pl-PL"/>
        </w:rPr>
      </w:pPr>
    </w:p>
    <w:p w:rsidR="00144852" w:rsidRPr="00CE2EA5" w:rsidRDefault="00144852" w:rsidP="008437D9">
      <w:pPr>
        <w:jc w:val="center"/>
        <w:rPr>
          <w:b/>
          <w:sz w:val="32"/>
          <w:szCs w:val="32"/>
          <w:lang w:val="pl-PL"/>
        </w:rPr>
      </w:pPr>
      <w:r w:rsidRPr="00CE2EA5">
        <w:rPr>
          <w:rFonts w:ascii="Times New Roman" w:hAnsi="Times New Roman" w:cs="Times New Roman"/>
          <w:b/>
          <w:sz w:val="32"/>
          <w:szCs w:val="32"/>
          <w:lang w:val="pl-PL"/>
        </w:rPr>
        <w:t xml:space="preserve">2.2. </w:t>
      </w:r>
      <w:r w:rsidR="00F6495F" w:rsidRPr="00CE2EA5">
        <w:rPr>
          <w:rFonts w:ascii="Times New Roman" w:hAnsi="Times New Roman" w:cs="Times New Roman"/>
          <w:b/>
          <w:sz w:val="32"/>
          <w:szCs w:val="32"/>
          <w:lang w:val="pl-PL"/>
        </w:rPr>
        <w:t xml:space="preserve">  </w:t>
      </w:r>
      <w:r w:rsidR="007670B0" w:rsidRPr="00CE2EA5">
        <w:rPr>
          <w:rFonts w:ascii="Times New Roman" w:hAnsi="Times New Roman" w:cs="Times New Roman"/>
          <w:b/>
          <w:sz w:val="32"/>
          <w:szCs w:val="32"/>
          <w:lang w:val="pl-PL"/>
        </w:rPr>
        <w:t xml:space="preserve">Mustaqillik yillarida </w:t>
      </w:r>
      <w:r w:rsidRPr="00CE2EA5">
        <w:rPr>
          <w:rFonts w:ascii="Times New Roman" w:hAnsi="Times New Roman" w:cs="Times New Roman"/>
          <w:b/>
          <w:sz w:val="32"/>
          <w:szCs w:val="32"/>
          <w:lang w:val="pl-PL"/>
        </w:rPr>
        <w:t>Buxoro turistik</w:t>
      </w:r>
      <w:r w:rsidR="007670B0" w:rsidRPr="00CE2EA5">
        <w:rPr>
          <w:rFonts w:ascii="Times New Roman" w:hAnsi="Times New Roman" w:cs="Times New Roman"/>
          <w:b/>
          <w:sz w:val="32"/>
          <w:szCs w:val="32"/>
          <w:lang w:val="pl-PL"/>
        </w:rPr>
        <w:t xml:space="preserve"> hududi rivojlanishining iqtisodiy ko’rsatkichlari</w:t>
      </w:r>
      <w:r w:rsidRPr="00CE2EA5">
        <w:rPr>
          <w:b/>
          <w:sz w:val="32"/>
          <w:szCs w:val="32"/>
          <w:lang w:val="pl-PL"/>
        </w:rPr>
        <w:t>.</w:t>
      </w:r>
    </w:p>
    <w:p w:rsidR="00144852" w:rsidRPr="006267E1" w:rsidRDefault="00144852" w:rsidP="00A80BBC">
      <w:pPr>
        <w:spacing w:after="0" w:line="360" w:lineRule="auto"/>
        <w:jc w:val="both"/>
        <w:rPr>
          <w:rFonts w:ascii="Times New Roman" w:hAnsi="Times New Roman" w:cs="Times New Roman"/>
          <w:sz w:val="28"/>
          <w:szCs w:val="28"/>
          <w:lang w:val="en-US"/>
        </w:rPr>
      </w:pPr>
      <w:r w:rsidRPr="00CE2EA5">
        <w:rPr>
          <w:sz w:val="28"/>
          <w:szCs w:val="28"/>
          <w:lang w:val="pl-PL"/>
        </w:rPr>
        <w:t xml:space="preserve">            </w:t>
      </w:r>
      <w:r w:rsidRPr="006267E1">
        <w:rPr>
          <w:rFonts w:ascii="Times New Roman" w:hAnsi="Times New Roman" w:cs="Times New Roman"/>
          <w:sz w:val="28"/>
          <w:szCs w:val="28"/>
          <w:lang w:val="en-US"/>
        </w:rPr>
        <w:t>Barchaga ma’lumki</w:t>
      </w:r>
      <w:proofErr w:type="gramStart"/>
      <w:r w:rsidRPr="006267E1">
        <w:rPr>
          <w:rFonts w:ascii="Times New Roman" w:hAnsi="Times New Roman" w:cs="Times New Roman"/>
          <w:sz w:val="28"/>
          <w:szCs w:val="28"/>
          <w:lang w:val="en-US"/>
        </w:rPr>
        <w:t>,  Buxoro</w:t>
      </w:r>
      <w:proofErr w:type="gramEnd"/>
      <w:r w:rsidRPr="006267E1">
        <w:rPr>
          <w:rFonts w:ascii="Times New Roman" w:hAnsi="Times New Roman" w:cs="Times New Roman"/>
          <w:sz w:val="28"/>
          <w:szCs w:val="28"/>
          <w:lang w:val="en-US"/>
        </w:rPr>
        <w:t xml:space="preserve">  O’zbekistonning turistik markazlaridan biri bo’lib hisoblanadi.  </w:t>
      </w:r>
      <w:proofErr w:type="gramStart"/>
      <w:r w:rsidRPr="006267E1">
        <w:rPr>
          <w:rFonts w:ascii="Times New Roman" w:hAnsi="Times New Roman" w:cs="Times New Roman"/>
          <w:sz w:val="28"/>
          <w:szCs w:val="28"/>
          <w:lang w:val="en-US"/>
        </w:rPr>
        <w:t>“ O’zbekturizm</w:t>
      </w:r>
      <w:proofErr w:type="gramEnd"/>
      <w:r w:rsidRPr="006267E1">
        <w:rPr>
          <w:rFonts w:ascii="Times New Roman" w:hAnsi="Times New Roman" w:cs="Times New Roman"/>
          <w:sz w:val="28"/>
          <w:szCs w:val="28"/>
          <w:lang w:val="en-US"/>
        </w:rPr>
        <w:t xml:space="preserve">”  MK ning ma’lumotlariga ko’ra 2012 – yilda Buxoroga 100 000 dan ortiq xorijiy turistlar tashrif buyurgan. Manbalarda qayd etilishicha, Buxoroga </w:t>
      </w:r>
      <w:proofErr w:type="gramStart"/>
      <w:r w:rsidRPr="006267E1">
        <w:rPr>
          <w:rFonts w:ascii="Times New Roman" w:hAnsi="Times New Roman" w:cs="Times New Roman"/>
          <w:sz w:val="28"/>
          <w:szCs w:val="28"/>
          <w:lang w:val="en-US"/>
        </w:rPr>
        <w:t>( nafaqat</w:t>
      </w:r>
      <w:proofErr w:type="gramEnd"/>
      <w:r w:rsidRPr="006267E1">
        <w:rPr>
          <w:rFonts w:ascii="Times New Roman" w:hAnsi="Times New Roman" w:cs="Times New Roman"/>
          <w:sz w:val="28"/>
          <w:szCs w:val="28"/>
          <w:lang w:val="en-US"/>
        </w:rPr>
        <w:t xml:space="preserve"> xorijiy turristlar ) 1 mln.dan ortiq sayyohatchilar tashrif </w:t>
      </w:r>
      <w:r w:rsidR="00F94B6C">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buyurgan.  Umumiy sayyohatchilar </w:t>
      </w:r>
      <w:proofErr w:type="gramStart"/>
      <w:r w:rsidRPr="006267E1">
        <w:rPr>
          <w:rFonts w:ascii="Times New Roman" w:hAnsi="Times New Roman" w:cs="Times New Roman"/>
          <w:sz w:val="28"/>
          <w:szCs w:val="28"/>
          <w:lang w:val="en-US"/>
        </w:rPr>
        <w:t>soni  2007</w:t>
      </w:r>
      <w:proofErr w:type="gramEnd"/>
      <w:r w:rsidRPr="006267E1">
        <w:rPr>
          <w:rFonts w:ascii="Times New Roman" w:hAnsi="Times New Roman" w:cs="Times New Roman"/>
          <w:sz w:val="28"/>
          <w:szCs w:val="28"/>
          <w:lang w:val="en-US"/>
        </w:rPr>
        <w:t xml:space="preserve"> –yilda 903 000, 2008 – yilda </w:t>
      </w:r>
      <w:r w:rsidRPr="006267E1">
        <w:rPr>
          <w:rFonts w:ascii="Times New Roman" w:hAnsi="Times New Roman" w:cs="Times New Roman"/>
          <w:sz w:val="28"/>
          <w:szCs w:val="28"/>
          <w:lang w:val="en-US"/>
        </w:rPr>
        <w:lastRenderedPageBreak/>
        <w:t xml:space="preserve">1 069 000,  2009 – yilda 1 215 000,  2010 – yilda 975 000 kishini tashkil etgan.  Yuqorida ko’rsatilgan, sayyohlarning umumiy sonidan yarmi – turistlar </w:t>
      </w:r>
      <w:r w:rsidR="00EA7DB4" w:rsidRPr="006267E1">
        <w:rPr>
          <w:rFonts w:ascii="Times New Roman" w:hAnsi="Times New Roman" w:cs="Times New Roman"/>
          <w:sz w:val="28"/>
          <w:szCs w:val="28"/>
          <w:lang w:val="en-US"/>
        </w:rPr>
        <w:t>hisoblanadi</w:t>
      </w:r>
      <w:proofErr w:type="gramStart"/>
      <w:r w:rsidR="00EA7DB4" w:rsidRPr="006267E1">
        <w:rPr>
          <w:rFonts w:ascii="Times New Roman" w:hAnsi="Times New Roman" w:cs="Times New Roman"/>
          <w:sz w:val="28"/>
          <w:szCs w:val="28"/>
          <w:lang w:val="en-US"/>
        </w:rPr>
        <w:t>,  qolganlari</w:t>
      </w:r>
      <w:proofErr w:type="gramEnd"/>
      <w:r w:rsidR="00EA7DB4" w:rsidRPr="006267E1">
        <w:rPr>
          <w:rFonts w:ascii="Times New Roman" w:hAnsi="Times New Roman" w:cs="Times New Roman"/>
          <w:sz w:val="28"/>
          <w:szCs w:val="28"/>
          <w:lang w:val="en-US"/>
        </w:rPr>
        <w:t xml:space="preserve"> ish va boshqa maqsadlar yuzasidan kelib turistik infrastruktura va xizmatlardan foydalangan.</w:t>
      </w:r>
    </w:p>
    <w:p w:rsidR="00EA7DB4" w:rsidRPr="006267E1" w:rsidRDefault="00A4604B"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Pr="00A4604B">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 xml:space="preserve"> </w:t>
      </w:r>
      <w:proofErr w:type="gramStart"/>
      <w:r w:rsidR="00EA7DB4" w:rsidRPr="006267E1">
        <w:rPr>
          <w:rFonts w:ascii="Times New Roman" w:hAnsi="Times New Roman" w:cs="Times New Roman"/>
          <w:sz w:val="28"/>
          <w:szCs w:val="28"/>
          <w:lang w:val="en-US"/>
        </w:rPr>
        <w:t xml:space="preserve">O’zbekistonga </w:t>
      </w:r>
      <w:r w:rsidRPr="00A4604B">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tashrif</w:t>
      </w:r>
      <w:proofErr w:type="gramEnd"/>
      <w:r w:rsidR="00EA7DB4" w:rsidRPr="006267E1">
        <w:rPr>
          <w:rFonts w:ascii="Times New Roman" w:hAnsi="Times New Roman" w:cs="Times New Roman"/>
          <w:sz w:val="28"/>
          <w:szCs w:val="28"/>
          <w:lang w:val="en-US"/>
        </w:rPr>
        <w:t xml:space="preserve"> </w:t>
      </w:r>
      <w:r w:rsidRPr="00A4604B">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buyuradigan</w:t>
      </w:r>
      <w:r w:rsidRPr="00A4604B">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 xml:space="preserve"> turistlarning </w:t>
      </w:r>
      <w:r w:rsidRPr="00A4604B">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 xml:space="preserve">asosiy qismi Fransiya (25 % ) , Germaniya, Yaponiya, Ispaniya, Italiya,  Rossiya , Janubiy  Koreya va Osiyoning rivojlangan mamlakatlaridan bo’lgan turistlar tashkil etadi.  </w:t>
      </w:r>
    </w:p>
    <w:p w:rsidR="00EA7DB4" w:rsidRPr="006267E1" w:rsidRDefault="00A4604B"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 xml:space="preserve">O’zbekistonga keladigan ko’plab turistlar turoperatorlar xizmatlaridan foydalanib, umumiy turistlar sonining 90 % </w:t>
      </w:r>
      <w:proofErr w:type="gramStart"/>
      <w:r w:rsidR="00EA7DB4" w:rsidRPr="006267E1">
        <w:rPr>
          <w:rFonts w:ascii="Times New Roman" w:hAnsi="Times New Roman" w:cs="Times New Roman"/>
          <w:sz w:val="28"/>
          <w:szCs w:val="28"/>
          <w:lang w:val="en-US"/>
        </w:rPr>
        <w:t>ni</w:t>
      </w:r>
      <w:proofErr w:type="gramEnd"/>
      <w:r w:rsidR="00EA7DB4" w:rsidRPr="006267E1">
        <w:rPr>
          <w:rFonts w:ascii="Times New Roman" w:hAnsi="Times New Roman" w:cs="Times New Roman"/>
          <w:sz w:val="28"/>
          <w:szCs w:val="28"/>
          <w:lang w:val="en-US"/>
        </w:rPr>
        <w:t xml:space="preserve"> tashkil etadi. </w:t>
      </w:r>
      <w:proofErr w:type="gramStart"/>
      <w:r w:rsidR="00EA7DB4" w:rsidRPr="006267E1">
        <w:rPr>
          <w:rFonts w:ascii="Times New Roman" w:hAnsi="Times New Roman" w:cs="Times New Roman"/>
          <w:sz w:val="28"/>
          <w:szCs w:val="28"/>
          <w:lang w:val="en-US"/>
        </w:rPr>
        <w:t>Bu turistlarning ko’pisini – nafaqaxo’rlar, madaniy turizm tarafdorlari tashkil qiladi.</w:t>
      </w:r>
      <w:proofErr w:type="gramEnd"/>
      <w:r w:rsidR="00EA7DB4" w:rsidRPr="006267E1">
        <w:rPr>
          <w:rFonts w:ascii="Times New Roman" w:hAnsi="Times New Roman" w:cs="Times New Roman"/>
          <w:sz w:val="28"/>
          <w:szCs w:val="28"/>
          <w:lang w:val="en-US"/>
        </w:rPr>
        <w:t xml:space="preserve"> Bu esa o’z navbatida mamlakatda hali yoshlar </w:t>
      </w:r>
      <w:proofErr w:type="gramStart"/>
      <w:r w:rsidR="00EA7DB4" w:rsidRPr="006267E1">
        <w:rPr>
          <w:rFonts w:ascii="Times New Roman" w:hAnsi="Times New Roman" w:cs="Times New Roman"/>
          <w:sz w:val="28"/>
          <w:szCs w:val="28"/>
          <w:lang w:val="en-US"/>
        </w:rPr>
        <w:t>va</w:t>
      </w:r>
      <w:proofErr w:type="gramEnd"/>
      <w:r w:rsidR="00EA7DB4" w:rsidRPr="006267E1">
        <w:rPr>
          <w:rFonts w:ascii="Times New Roman" w:hAnsi="Times New Roman" w:cs="Times New Roman"/>
          <w:sz w:val="28"/>
          <w:szCs w:val="28"/>
          <w:lang w:val="en-US"/>
        </w:rPr>
        <w:t xml:space="preserve"> individual turistlarda katta potensial borligidan dalolat beradi.</w:t>
      </w:r>
    </w:p>
    <w:p w:rsidR="00EA7DB4" w:rsidRPr="006267E1" w:rsidRDefault="00A4604B" w:rsidP="00A80BBC">
      <w:pPr>
        <w:spacing w:after="0" w:line="360" w:lineRule="auto"/>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r w:rsidR="00EA7DB4" w:rsidRPr="006267E1">
        <w:rPr>
          <w:rFonts w:ascii="Times New Roman" w:hAnsi="Times New Roman" w:cs="Times New Roman"/>
          <w:sz w:val="28"/>
          <w:szCs w:val="28"/>
          <w:lang w:val="en-US"/>
        </w:rPr>
        <w:t>Guruh bo’lib sayohat qilishning bir qator salbiy jihatlari mavjud, bu quyidagilarda o’z aksini topgan:</w:t>
      </w:r>
    </w:p>
    <w:p w:rsidR="00EA7DB4" w:rsidRPr="006267E1" w:rsidRDefault="00460460" w:rsidP="00A80BBC">
      <w:pPr>
        <w:pStyle w:val="a3"/>
        <w:numPr>
          <w:ilvl w:val="0"/>
          <w:numId w:val="3"/>
        </w:num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Turoperatorlar egallagan O’zbekiston turizm bozori turizm sektorini rivojlanishiga to’sqinlik qiladi;</w:t>
      </w:r>
    </w:p>
    <w:p w:rsidR="00460460" w:rsidRPr="006267E1" w:rsidRDefault="00460460" w:rsidP="00A80BBC">
      <w:pPr>
        <w:pStyle w:val="a3"/>
        <w:numPr>
          <w:ilvl w:val="0"/>
          <w:numId w:val="3"/>
        </w:num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Katta guruhdagi turlardan xizmat sohasi vakillari kamroq naf ko’radi ( skidka ) ;</w:t>
      </w:r>
    </w:p>
    <w:p w:rsidR="00460460" w:rsidRPr="006267E1" w:rsidRDefault="00460460" w:rsidP="00A80BBC">
      <w:pPr>
        <w:pStyle w:val="a3"/>
        <w:numPr>
          <w:ilvl w:val="0"/>
          <w:numId w:val="3"/>
        </w:num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Guruhlarning turi va marshrutini o’zgartirish qiyin kechadi;</w:t>
      </w:r>
    </w:p>
    <w:p w:rsidR="00460460" w:rsidRPr="006267E1" w:rsidRDefault="00460460"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Buxoroga tashrif buyuradigan turistlar asosan Buxoroning qadimiy obidalari va </w:t>
      </w:r>
      <w:proofErr w:type="gramStart"/>
      <w:r w:rsidRPr="006267E1">
        <w:rPr>
          <w:rFonts w:ascii="Times New Roman" w:hAnsi="Times New Roman" w:cs="Times New Roman"/>
          <w:sz w:val="28"/>
          <w:szCs w:val="28"/>
          <w:lang w:val="en-US"/>
        </w:rPr>
        <w:t>muzeylarini ,</w:t>
      </w:r>
      <w:proofErr w:type="gramEnd"/>
      <w:r w:rsidRPr="006267E1">
        <w:rPr>
          <w:rFonts w:ascii="Times New Roman" w:hAnsi="Times New Roman" w:cs="Times New Roman"/>
          <w:sz w:val="28"/>
          <w:szCs w:val="28"/>
          <w:lang w:val="en-US"/>
        </w:rPr>
        <w:t xml:space="preserve"> shahar atrofidagi yodgorliklarni </w:t>
      </w:r>
      <w:r w:rsidR="006D5AD4" w:rsidRPr="006267E1">
        <w:rPr>
          <w:rFonts w:ascii="Times New Roman" w:hAnsi="Times New Roman" w:cs="Times New Roman"/>
          <w:sz w:val="28"/>
          <w:szCs w:val="28"/>
          <w:lang w:val="en-US"/>
        </w:rPr>
        <w:t xml:space="preserve">tomosha qilish uchun keladi. Buxoro o’zining joylashuviga ko’ra, “Buyuk Ipak Yo’lining” asosiy qismida joylashgan bo’lib, O’zbekistonga tashrif buyurgan har bir turist dasturida asosiy o’rin egallaydi </w:t>
      </w:r>
      <w:proofErr w:type="gramStart"/>
      <w:r w:rsidR="006D5AD4" w:rsidRPr="006267E1">
        <w:rPr>
          <w:rFonts w:ascii="Times New Roman" w:hAnsi="Times New Roman" w:cs="Times New Roman"/>
          <w:sz w:val="28"/>
          <w:szCs w:val="28"/>
          <w:lang w:val="en-US"/>
        </w:rPr>
        <w:t>va</w:t>
      </w:r>
      <w:proofErr w:type="gramEnd"/>
      <w:r w:rsidR="006D5AD4" w:rsidRPr="006267E1">
        <w:rPr>
          <w:rFonts w:ascii="Times New Roman" w:hAnsi="Times New Roman" w:cs="Times New Roman"/>
          <w:sz w:val="28"/>
          <w:szCs w:val="28"/>
          <w:lang w:val="en-US"/>
        </w:rPr>
        <w:t xml:space="preserve"> xorijiy turistlar bu shaharda o’rtacha 2 – kunlarini o’tkazadilar.</w:t>
      </w:r>
    </w:p>
    <w:p w:rsidR="009320E3" w:rsidRPr="006267E1" w:rsidRDefault="006D5AD4"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Ichki turizmga murojaat qiladigan bo’lsak, </w:t>
      </w:r>
      <w:proofErr w:type="gramStart"/>
      <w:r w:rsidRPr="006267E1">
        <w:rPr>
          <w:rFonts w:ascii="Times New Roman" w:hAnsi="Times New Roman" w:cs="Times New Roman"/>
          <w:sz w:val="28"/>
          <w:szCs w:val="28"/>
          <w:lang w:val="en-US"/>
        </w:rPr>
        <w:t>“ O’zbekturizm</w:t>
      </w:r>
      <w:proofErr w:type="gramEnd"/>
      <w:r w:rsidRPr="006267E1">
        <w:rPr>
          <w:rFonts w:ascii="Times New Roman" w:hAnsi="Times New Roman" w:cs="Times New Roman"/>
          <w:sz w:val="28"/>
          <w:szCs w:val="28"/>
          <w:lang w:val="en-US"/>
        </w:rPr>
        <w:t xml:space="preserve">” MK ma’lumotlariga ko’ra, </w:t>
      </w:r>
      <w:r w:rsidR="009320E3" w:rsidRPr="006267E1">
        <w:rPr>
          <w:rFonts w:ascii="Times New Roman" w:hAnsi="Times New Roman" w:cs="Times New Roman"/>
          <w:sz w:val="28"/>
          <w:szCs w:val="28"/>
          <w:lang w:val="en-US"/>
        </w:rPr>
        <w:t xml:space="preserve"> 2012 – yilda butun respublikada  ichki turistlar soni 651 000 dan ortiq kishini tashkil etgan.  </w:t>
      </w:r>
      <w:proofErr w:type="gramStart"/>
      <w:r w:rsidR="009320E3" w:rsidRPr="006267E1">
        <w:rPr>
          <w:rFonts w:ascii="Times New Roman" w:hAnsi="Times New Roman" w:cs="Times New Roman"/>
          <w:sz w:val="28"/>
          <w:szCs w:val="28"/>
          <w:lang w:val="en-US"/>
        </w:rPr>
        <w:t>Lekin bu faqatgina turagentlar tomonidan taqdim etilgan ma’lumotlarga asoslanadi, aslida mahalliy turistlar soni butun respublikada 2 mln.dan ortiq kishini tashkil etadi.</w:t>
      </w:r>
      <w:proofErr w:type="gramEnd"/>
      <w:r w:rsidR="009320E3" w:rsidRPr="006267E1">
        <w:rPr>
          <w:rFonts w:ascii="Times New Roman" w:hAnsi="Times New Roman" w:cs="Times New Roman"/>
          <w:sz w:val="28"/>
          <w:szCs w:val="28"/>
          <w:lang w:val="en-US"/>
        </w:rPr>
        <w:t xml:space="preserve"> </w:t>
      </w:r>
    </w:p>
    <w:p w:rsidR="009320E3" w:rsidRPr="006267E1" w:rsidRDefault="009320E3"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 xml:space="preserve">Buxoroda turistik mavsum davri – aprel, may, sentabr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oktabr oylariga to’g’ri keladi. Bundan tashqari – mart, iyun, avgust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noyabr oylarida ham turistlar soni anchani tashkil etadi.</w:t>
      </w:r>
    </w:p>
    <w:p w:rsidR="009320E3" w:rsidRPr="006267E1" w:rsidRDefault="009320E3"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Mavsum bo’lmagan</w:t>
      </w:r>
      <w:r w:rsidR="00690844" w:rsidRPr="006267E1">
        <w:rPr>
          <w:rFonts w:ascii="Times New Roman" w:hAnsi="Times New Roman" w:cs="Times New Roman"/>
          <w:sz w:val="28"/>
          <w:szCs w:val="28"/>
          <w:lang w:val="en-US"/>
        </w:rPr>
        <w:t xml:space="preserve"> </w:t>
      </w:r>
      <w:r w:rsidRPr="006267E1">
        <w:rPr>
          <w:rFonts w:ascii="Times New Roman" w:hAnsi="Times New Roman" w:cs="Times New Roman"/>
          <w:sz w:val="28"/>
          <w:szCs w:val="28"/>
          <w:lang w:val="en-US"/>
        </w:rPr>
        <w:t xml:space="preserve">oylar esa – iyul, dekabr, yanvar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fevral oylaridan iborat. Bu davrda ko’plab mehmonxonalar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turistik sohasi vakillari o’z faoliyatini vaqtinchalik to’xtatishadi. Buni oldini olish uchun </w:t>
      </w:r>
      <w:r w:rsidR="00980944" w:rsidRPr="006267E1">
        <w:rPr>
          <w:rFonts w:ascii="Times New Roman" w:hAnsi="Times New Roman" w:cs="Times New Roman"/>
          <w:sz w:val="28"/>
          <w:szCs w:val="28"/>
          <w:lang w:val="en-US"/>
        </w:rPr>
        <w:t xml:space="preserve">respublika </w:t>
      </w:r>
      <w:proofErr w:type="gramStart"/>
      <w:r w:rsidR="00980944" w:rsidRPr="006267E1">
        <w:rPr>
          <w:rFonts w:ascii="Times New Roman" w:hAnsi="Times New Roman" w:cs="Times New Roman"/>
          <w:sz w:val="28"/>
          <w:szCs w:val="28"/>
          <w:lang w:val="en-US"/>
        </w:rPr>
        <w:t>va</w:t>
      </w:r>
      <w:proofErr w:type="gramEnd"/>
      <w:r w:rsidR="00980944" w:rsidRPr="006267E1">
        <w:rPr>
          <w:rFonts w:ascii="Times New Roman" w:hAnsi="Times New Roman" w:cs="Times New Roman"/>
          <w:sz w:val="28"/>
          <w:szCs w:val="28"/>
          <w:lang w:val="en-US"/>
        </w:rPr>
        <w:t xml:space="preserve"> mahalliy hokimlik organlari ichki turizmni rivojlantirish yo’llarini ko’rib chiqishyapdi. </w:t>
      </w:r>
    </w:p>
    <w:p w:rsidR="00980944" w:rsidRPr="006267E1" w:rsidRDefault="00980944"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O’zb</w:t>
      </w:r>
      <w:r w:rsidR="005F5CAF">
        <w:rPr>
          <w:rFonts w:ascii="Times New Roman" w:hAnsi="Times New Roman" w:cs="Times New Roman"/>
          <w:sz w:val="28"/>
          <w:szCs w:val="28"/>
          <w:lang w:val="en-US"/>
        </w:rPr>
        <w:t>ekistonda mehmonxonalar tarmog’i</w:t>
      </w:r>
      <w:r w:rsidRPr="006267E1">
        <w:rPr>
          <w:rFonts w:ascii="Times New Roman" w:hAnsi="Times New Roman" w:cs="Times New Roman"/>
          <w:sz w:val="28"/>
          <w:szCs w:val="28"/>
          <w:lang w:val="en-US"/>
        </w:rPr>
        <w:t xml:space="preserve">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kichkina oilaviy mehmonxonalar ancha keng tarqalgan, Buxoro ham bundan mustasno emas. 1990 – </w:t>
      </w:r>
      <w:proofErr w:type="gramStart"/>
      <w:r w:rsidRPr="006267E1">
        <w:rPr>
          <w:rFonts w:ascii="Times New Roman" w:hAnsi="Times New Roman" w:cs="Times New Roman"/>
          <w:sz w:val="28"/>
          <w:szCs w:val="28"/>
          <w:lang w:val="en-US"/>
        </w:rPr>
        <w:t>yilga</w:t>
      </w:r>
      <w:proofErr w:type="gramEnd"/>
      <w:r w:rsidRPr="006267E1">
        <w:rPr>
          <w:rFonts w:ascii="Times New Roman" w:hAnsi="Times New Roman" w:cs="Times New Roman"/>
          <w:sz w:val="28"/>
          <w:szCs w:val="28"/>
          <w:lang w:val="en-US"/>
        </w:rPr>
        <w:t xml:space="preserve"> nisbatan Buxoroda mehmonxonalar soni 3 tadan 66 taga ( 2013 ) yetgan.  </w:t>
      </w:r>
      <w:proofErr w:type="gramStart"/>
      <w:r w:rsidRPr="006267E1">
        <w:rPr>
          <w:rFonts w:ascii="Times New Roman" w:hAnsi="Times New Roman" w:cs="Times New Roman"/>
          <w:sz w:val="28"/>
          <w:szCs w:val="28"/>
          <w:lang w:val="en-US"/>
        </w:rPr>
        <w:t>Ularning umumiy sig’imi – 25 000 joyni tashkil etadi.</w:t>
      </w:r>
      <w:proofErr w:type="gramEnd"/>
      <w:r w:rsidRPr="006267E1">
        <w:rPr>
          <w:rFonts w:ascii="Times New Roman" w:hAnsi="Times New Roman" w:cs="Times New Roman"/>
          <w:sz w:val="28"/>
          <w:szCs w:val="28"/>
          <w:lang w:val="en-US"/>
        </w:rPr>
        <w:t xml:space="preserve"> Shunga qaramasdan, mavsum davrida mehmonxonalarda joy </w:t>
      </w:r>
      <w:proofErr w:type="gramStart"/>
      <w:r w:rsidRPr="006267E1">
        <w:rPr>
          <w:rFonts w:ascii="Times New Roman" w:hAnsi="Times New Roman" w:cs="Times New Roman"/>
          <w:sz w:val="28"/>
          <w:szCs w:val="28"/>
          <w:lang w:val="en-US"/>
        </w:rPr>
        <w:t>yetmasligi  va</w:t>
      </w:r>
      <w:proofErr w:type="gramEnd"/>
      <w:r w:rsidRPr="006267E1">
        <w:rPr>
          <w:rFonts w:ascii="Times New Roman" w:hAnsi="Times New Roman" w:cs="Times New Roman"/>
          <w:sz w:val="28"/>
          <w:szCs w:val="28"/>
          <w:lang w:val="en-US"/>
        </w:rPr>
        <w:t xml:space="preserve"> narxining oshishi asosiy muammo bo’lib qolmoqda.</w:t>
      </w:r>
    </w:p>
    <w:p w:rsidR="00980944" w:rsidRPr="006267E1" w:rsidRDefault="00980944"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Bu mehmonxonalarni turiga qarab belgilaydigan bo’lsak, bular: Lyuks klass</w:t>
      </w:r>
      <w:proofErr w:type="gramStart"/>
      <w:r w:rsidRPr="006267E1">
        <w:rPr>
          <w:rFonts w:ascii="Times New Roman" w:hAnsi="Times New Roman" w:cs="Times New Roman"/>
          <w:sz w:val="28"/>
          <w:szCs w:val="28"/>
          <w:lang w:val="en-US"/>
        </w:rPr>
        <w:t>,  O’rta</w:t>
      </w:r>
      <w:proofErr w:type="gramEnd"/>
      <w:r w:rsidRPr="006267E1">
        <w:rPr>
          <w:rFonts w:ascii="Times New Roman" w:hAnsi="Times New Roman" w:cs="Times New Roman"/>
          <w:sz w:val="28"/>
          <w:szCs w:val="28"/>
          <w:lang w:val="en-US"/>
        </w:rPr>
        <w:t xml:space="preserve"> klass va “bed &amp; breakfast” turdagi mehmonxonalar tashkil etadi. Yevropalik turistlar eng ko’p foydalanadigan va </w:t>
      </w:r>
      <w:proofErr w:type="gramStart"/>
      <w:r w:rsidRPr="006267E1">
        <w:rPr>
          <w:rFonts w:ascii="Times New Roman" w:hAnsi="Times New Roman" w:cs="Times New Roman"/>
          <w:sz w:val="28"/>
          <w:szCs w:val="28"/>
          <w:lang w:val="en-US"/>
        </w:rPr>
        <w:t>ma’qullaydigani  bu</w:t>
      </w:r>
      <w:proofErr w:type="gramEnd"/>
      <w:r w:rsidRPr="006267E1">
        <w:rPr>
          <w:rFonts w:ascii="Times New Roman" w:hAnsi="Times New Roman" w:cs="Times New Roman"/>
          <w:sz w:val="28"/>
          <w:szCs w:val="28"/>
          <w:lang w:val="en-US"/>
        </w:rPr>
        <w:t xml:space="preserve"> “B &amp; B” turdagi mehmonxonalar hisoblanadi.</w:t>
      </w:r>
    </w:p>
    <w:p w:rsidR="00B34C16" w:rsidRPr="006267E1" w:rsidRDefault="00B34C16" w:rsidP="00A80BBC">
      <w:pPr>
        <w:spacing w:after="0" w:line="360" w:lineRule="auto"/>
        <w:ind w:firstLine="720"/>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Barcha mehmonxonalarning minus jihati – internetning sekin ishlashi bo’lib hisoblanadi.</w:t>
      </w:r>
      <w:proofErr w:type="gramEnd"/>
      <w:r w:rsidRPr="006267E1">
        <w:rPr>
          <w:rFonts w:ascii="Times New Roman" w:hAnsi="Times New Roman" w:cs="Times New Roman"/>
          <w:sz w:val="28"/>
          <w:szCs w:val="28"/>
          <w:lang w:val="en-US"/>
        </w:rPr>
        <w:t xml:space="preserve"> Internet narxi qimmatligicha qolib, uning sifati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tezligi pastligicha qo</w:t>
      </w:r>
      <w:r w:rsidR="005F5CAF">
        <w:rPr>
          <w:rFonts w:ascii="Times New Roman" w:hAnsi="Times New Roman" w:cs="Times New Roman"/>
          <w:sz w:val="28"/>
          <w:szCs w:val="28"/>
          <w:lang w:val="en-US"/>
        </w:rPr>
        <w:t>lmoqda, bu esa mehmonxona obro’s</w:t>
      </w:r>
      <w:r w:rsidRPr="006267E1">
        <w:rPr>
          <w:rFonts w:ascii="Times New Roman" w:hAnsi="Times New Roman" w:cs="Times New Roman"/>
          <w:sz w:val="28"/>
          <w:szCs w:val="28"/>
          <w:lang w:val="en-US"/>
        </w:rPr>
        <w:t>iga jiddiy putur yetkazmoqda.</w:t>
      </w:r>
    </w:p>
    <w:p w:rsidR="00B34C16" w:rsidRPr="006267E1" w:rsidRDefault="00B34C16"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Buxoroga tashrif buyurgan turistlarning asosiy qismi – o’z mablag’larining  40 % ni mehmonxona sarf xarajatlari, 30 % - estaliklar xarid qilishga, 10 % - ovqatlanishga va qolgan mablag’larini transport, hordiq chiqarishga  va boshqa tovar va xizmatlarga sarflashadi. </w:t>
      </w:r>
    </w:p>
    <w:p w:rsidR="00B34C16" w:rsidRPr="006267E1" w:rsidRDefault="00B34C16" w:rsidP="00A80BBC">
      <w:pPr>
        <w:spacing w:after="0" w:line="360" w:lineRule="auto"/>
        <w:ind w:firstLine="72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Bundan tashqari, mehmonxona ochish </w:t>
      </w:r>
      <w:proofErr w:type="gramStart"/>
      <w:r w:rsidRPr="006267E1">
        <w:rPr>
          <w:rFonts w:ascii="Times New Roman" w:hAnsi="Times New Roman" w:cs="Times New Roman"/>
          <w:sz w:val="28"/>
          <w:szCs w:val="28"/>
          <w:lang w:val="en-US"/>
        </w:rPr>
        <w:t>va</w:t>
      </w:r>
      <w:proofErr w:type="gramEnd"/>
      <w:r w:rsidRPr="006267E1">
        <w:rPr>
          <w:rFonts w:ascii="Times New Roman" w:hAnsi="Times New Roman" w:cs="Times New Roman"/>
          <w:sz w:val="28"/>
          <w:szCs w:val="28"/>
          <w:lang w:val="en-US"/>
        </w:rPr>
        <w:t xml:space="preserve"> unga litsenziya olish uchun bir qator qiyinchiliklar mavjud. Masalan: </w:t>
      </w:r>
      <w:r w:rsidR="00B63CCC" w:rsidRPr="006267E1">
        <w:rPr>
          <w:rFonts w:ascii="Times New Roman" w:hAnsi="Times New Roman" w:cs="Times New Roman"/>
          <w:sz w:val="28"/>
          <w:szCs w:val="28"/>
          <w:lang w:val="en-US"/>
        </w:rPr>
        <w:t xml:space="preserve">Mehmonxona faoliyatini yuritish uchun 16 000 AQSH dollari hisobida minimal ustav kapitali to’lanishi lozim hisoblanadi. Bu kabi to’siqlar va majburiyatlar turizmining rivojlanishida muhim hisoblangan </w:t>
      </w:r>
      <w:r w:rsidR="00B63CCC" w:rsidRPr="006267E1">
        <w:rPr>
          <w:rFonts w:ascii="Times New Roman" w:hAnsi="Times New Roman" w:cs="Times New Roman"/>
          <w:sz w:val="28"/>
          <w:szCs w:val="28"/>
          <w:lang w:val="en-US"/>
        </w:rPr>
        <w:lastRenderedPageBreak/>
        <w:t>kichik mehmonxonalar</w:t>
      </w:r>
      <w:proofErr w:type="gramStart"/>
      <w:r w:rsidR="00B63CCC" w:rsidRPr="006267E1">
        <w:rPr>
          <w:rFonts w:ascii="Times New Roman" w:hAnsi="Times New Roman" w:cs="Times New Roman"/>
          <w:sz w:val="28"/>
          <w:szCs w:val="28"/>
          <w:lang w:val="en-US"/>
        </w:rPr>
        <w:t>,  “</w:t>
      </w:r>
      <w:proofErr w:type="gramEnd"/>
      <w:r w:rsidR="00B63CCC" w:rsidRPr="006267E1">
        <w:rPr>
          <w:rFonts w:ascii="Times New Roman" w:hAnsi="Times New Roman" w:cs="Times New Roman"/>
          <w:sz w:val="28"/>
          <w:szCs w:val="28"/>
          <w:lang w:val="en-US"/>
        </w:rPr>
        <w:t xml:space="preserve"> B &amp; B” ,  chekka joylarda mayda otellar ochilishiga to’sqinlik qilmoqda.</w:t>
      </w:r>
    </w:p>
    <w:p w:rsidR="00AA43B8" w:rsidRPr="006267E1" w:rsidRDefault="00AA43B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Oxirgi  yillarda  shaharda  turizmni  rivojlantirish  bo`yicha  qaror  qabul  qilindi. Transport  muammosi  shahar  rejasiga  kiritilganligi  noma’lum,  Buxoroning  eski  shahar  qismida  turizm  rivojlanishi   chegaralanadi, chunki  bir  nechta  katta  yo`llar  avtomobil  qatnamaydigan  yo`llar  hisoblanadi. </w:t>
      </w:r>
      <w:proofErr w:type="gramStart"/>
      <w:r w:rsidRPr="006267E1">
        <w:rPr>
          <w:rFonts w:ascii="Times New Roman" w:hAnsi="Times New Roman" w:cs="Times New Roman"/>
          <w:sz w:val="28"/>
          <w:szCs w:val="28"/>
          <w:lang w:val="en-US"/>
        </w:rPr>
        <w:t>Turizmning  konkret</w:t>
      </w:r>
      <w:proofErr w:type="gramEnd"/>
      <w:r w:rsidRPr="006267E1">
        <w:rPr>
          <w:rFonts w:ascii="Times New Roman" w:hAnsi="Times New Roman" w:cs="Times New Roman"/>
          <w:sz w:val="28"/>
          <w:szCs w:val="28"/>
          <w:lang w:val="en-US"/>
        </w:rPr>
        <w:t xml:space="preserve">  mashrutlarini  rivojlantirishda  quyidagi  muammolar  bor.  Bular:  yo`l  ko`rsatkichlari  va  mashinalar  to`xtashi  uchun  maxsus  joylarning  yo`qligida  o`z  aksini  topgan. Bundan  tashqari  turistik  saytlar va turistik  infomarkazning  yo`qligi,  shunga  o`xshash  muammolar  tufayli  individual  turistlarni  jalb  qilishning  imkoni  yo`q.  </w:t>
      </w:r>
      <w:proofErr w:type="gramStart"/>
      <w:r w:rsidRPr="006267E1">
        <w:rPr>
          <w:rFonts w:ascii="Times New Roman" w:hAnsi="Times New Roman" w:cs="Times New Roman"/>
          <w:sz w:val="28"/>
          <w:szCs w:val="28"/>
          <w:lang w:val="en-US"/>
        </w:rPr>
        <w:t>Shahar  turistik</w:t>
      </w:r>
      <w:proofErr w:type="gramEnd"/>
      <w:r w:rsidRPr="006267E1">
        <w:rPr>
          <w:rFonts w:ascii="Times New Roman" w:hAnsi="Times New Roman" w:cs="Times New Roman"/>
          <w:sz w:val="28"/>
          <w:szCs w:val="28"/>
          <w:lang w:val="en-US"/>
        </w:rPr>
        <w:t xml:space="preserve">  internet  portali  ishlab  chiqilish  arafasida.  Avtomobil,  temiryo`l,  havo yo`llari  bo`ladimi  ularning  hozirgi  holati  turizmning  dinamik rivojlanishiga   to`la  javob  bermaydi.</w:t>
      </w:r>
    </w:p>
    <w:p w:rsidR="00AA43B8" w:rsidRPr="006267E1" w:rsidRDefault="00AA43B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 xml:space="preserve">Havo  yo`llaridagi  asosiy  muammo: huddimehmoxonalarda  bo`lgani  kabi  asosiy  mavsum  bu  turistik  mavsum  hisoblanadi.  Buxoro  shahridan  xalqaro  yo`nalish  bo`yicha  faqatgina  Moskva,  Sf. Pe Krasnodar  shaharlariga  to`g`ri  yo`nalishlari  mavjud. Urganch  xalq  aeroportidan  esa  Milan  va Parij  shaharlariga  to`g`ridan-to`g`ri   reyslar  mavjud,  kelajakda  ular  qatoriga  Frankfurt  shahrini  ham  qo`shish  rejalari  ko`rib  chiqilmoqda.  </w:t>
      </w:r>
      <w:proofErr w:type="gramStart"/>
      <w:r w:rsidRPr="006267E1">
        <w:rPr>
          <w:rFonts w:ascii="Times New Roman" w:hAnsi="Times New Roman" w:cs="Times New Roman"/>
          <w:sz w:val="28"/>
          <w:szCs w:val="28"/>
          <w:lang w:val="en-US"/>
        </w:rPr>
        <w:t>Shaharlararo  avia</w:t>
      </w:r>
      <w:proofErr w:type="gramEnd"/>
      <w:r w:rsidRPr="006267E1">
        <w:rPr>
          <w:rFonts w:ascii="Times New Roman" w:hAnsi="Times New Roman" w:cs="Times New Roman"/>
          <w:sz w:val="28"/>
          <w:szCs w:val="28"/>
          <w:lang w:val="en-US"/>
        </w:rPr>
        <w:t>-reyslarning  yetishmovchiligi.  Toshkentdan  Buxoroga   mavsumda  kuniga  1  yoki  2  marta  boorish  va  qaytish  reyslari  amalga  oshiriladi.</w:t>
      </w:r>
    </w:p>
    <w:p w:rsidR="00AA43B8" w:rsidRPr="006267E1" w:rsidRDefault="00AA43B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t>Respublikaning  katta  shaharlaridagi  xalqaro  aeroportlar  zamonaviy  talablarga  javob  bersada  haligacha  markaziy  shaharlarning  aeroportlari  boshqaruvchilik  va  tashkilotchilik  borasida  bir  qancha  muammolarga  ega.</w:t>
      </w:r>
    </w:p>
    <w:p w:rsidR="00AA43B8" w:rsidRPr="006267E1" w:rsidRDefault="00AA43B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ab/>
      </w:r>
      <w:proofErr w:type="gramStart"/>
      <w:r w:rsidRPr="006267E1">
        <w:rPr>
          <w:rFonts w:ascii="Times New Roman" w:hAnsi="Times New Roman" w:cs="Times New Roman"/>
          <w:sz w:val="28"/>
          <w:szCs w:val="28"/>
          <w:lang w:val="en-US"/>
        </w:rPr>
        <w:t>Buxorodagi  yangi</w:t>
      </w:r>
      <w:proofErr w:type="gramEnd"/>
      <w:r w:rsidRPr="006267E1">
        <w:rPr>
          <w:rFonts w:ascii="Times New Roman" w:hAnsi="Times New Roman" w:cs="Times New Roman"/>
          <w:sz w:val="28"/>
          <w:szCs w:val="28"/>
          <w:lang w:val="en-US"/>
        </w:rPr>
        <w:t xml:space="preserve">  xalqaro  aeroport  2011-yil  31-oktabr  ishga  tushurilgan.  Aeroport  Buxoro  shahri  markazidan  4 km  uzoqlikda  joylashgan  bo`lib  bir  qancha  xizmatlarni  ko`rsatadi.  </w:t>
      </w:r>
      <w:proofErr w:type="gramStart"/>
      <w:r w:rsidRPr="006267E1">
        <w:rPr>
          <w:rFonts w:ascii="Times New Roman" w:hAnsi="Times New Roman" w:cs="Times New Roman"/>
          <w:sz w:val="28"/>
          <w:szCs w:val="28"/>
          <w:lang w:val="en-US"/>
        </w:rPr>
        <w:t>Aeroportning  umumiy</w:t>
      </w:r>
      <w:proofErr w:type="gramEnd"/>
      <w:r w:rsidRPr="006267E1">
        <w:rPr>
          <w:rFonts w:ascii="Times New Roman" w:hAnsi="Times New Roman" w:cs="Times New Roman"/>
          <w:sz w:val="28"/>
          <w:szCs w:val="28"/>
          <w:lang w:val="en-US"/>
        </w:rPr>
        <w:t xml:space="preserve">  sig`imi  1  soatda  400 kishini  tashkil  etadi.</w:t>
      </w:r>
    </w:p>
    <w:p w:rsidR="00AA43B8" w:rsidRPr="006267E1" w:rsidRDefault="00AA43B8" w:rsidP="00A80BBC">
      <w:p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ab/>
        <w:t xml:space="preserve">Temir yo`l : Buxoro  shahri  temir  yo`llar  oraqli  ertalabki  va  kunduzgi  reyslar  orqali  Samarqand  va  Toshkent  shaharlari  bilan  bog`langan. Temir  y`ol  vokzali  Buxoro  shahridan  uncha  uzoqda  Kogon shahrida  joylashgan  bo`lib  masofa  10 km dan  ortiqni  tashkil  qiladi. </w:t>
      </w:r>
    </w:p>
    <w:p w:rsidR="00AA43B8" w:rsidRPr="006267E1" w:rsidRDefault="00AA43B8" w:rsidP="00A80BBC">
      <w:pPr>
        <w:spacing w:after="0" w:line="360" w:lineRule="auto"/>
        <w:ind w:firstLine="708"/>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Avtomobil: Buxoro  shahridan  Samarqand, Xiva,  Toshkent  shaharlariga  avtobus,  mikroavtobus  va  yo`nalish  taksilari  qatnaydi.  Shunday  bo`lsada  transport  infrastrukturasini  yaxshilash  va  yo`llarning  sifatini  oshirish  lozim.  Muzeylar   faoliyatida  2011-yilda  umumiy  hisobda  410000  dan  ortiq  kishi  tashrif  buyurgan,  bo`lib  shulardan  133200  tasi  xorijlik  turistlar  hisoblanadi.  2013-yilda  bu  ko`rsatkich  tushib  tashrif  buyurganlar  umumiy  soni  329100  kishini,  shundan  123100 kishi  xorijlik  bo`lgan. 1998-yil  12-yanvardagi  Muzeylar  to`g`risidagi  farmoyishga  ko`ra  respublikadagi  muzeylar  soliqlardan  ozod  etilib  12  ta  muzey  ijara  haqqidan  ozod  etilgan.  2013-yil  6-oyi  davomida  muzey  xizmatlri  gid  xizmatlari,  xorijiy  ko`rgazmalardan  Buxorodagi  muzeylar   jami  683  mln  so`m  foyda  olishgan.  </w:t>
      </w:r>
      <w:proofErr w:type="gramStart"/>
      <w:r w:rsidRPr="006267E1">
        <w:rPr>
          <w:rFonts w:ascii="Times New Roman" w:hAnsi="Times New Roman" w:cs="Times New Roman"/>
          <w:sz w:val="28"/>
          <w:szCs w:val="28"/>
          <w:lang w:val="en-US"/>
        </w:rPr>
        <w:t>Bu  foydaning</w:t>
      </w:r>
      <w:proofErr w:type="gramEnd"/>
      <w:r w:rsidRPr="006267E1">
        <w:rPr>
          <w:rFonts w:ascii="Times New Roman" w:hAnsi="Times New Roman" w:cs="Times New Roman"/>
          <w:sz w:val="28"/>
          <w:szCs w:val="28"/>
          <w:lang w:val="en-US"/>
        </w:rPr>
        <w:t xml:space="preserve">  80-90%  ga  Buxoro  shahri  muzeylari  erishgan. </w:t>
      </w:r>
      <w:proofErr w:type="gramStart"/>
      <w:r w:rsidRPr="006267E1">
        <w:rPr>
          <w:rFonts w:ascii="Times New Roman" w:hAnsi="Times New Roman" w:cs="Times New Roman"/>
          <w:sz w:val="28"/>
          <w:szCs w:val="28"/>
          <w:lang w:val="en-US"/>
        </w:rPr>
        <w:t>Shunga  qaramay</w:t>
      </w:r>
      <w:proofErr w:type="gramEnd"/>
      <w:r w:rsidRPr="006267E1">
        <w:rPr>
          <w:rFonts w:ascii="Times New Roman" w:hAnsi="Times New Roman" w:cs="Times New Roman"/>
          <w:sz w:val="28"/>
          <w:szCs w:val="28"/>
          <w:lang w:val="en-US"/>
        </w:rPr>
        <w:t>,  Buxoro  shahri  budjeti  bu  sohaga  qarab  qolmagan.</w:t>
      </w:r>
    </w:p>
    <w:p w:rsidR="00AA43B8" w:rsidRPr="00CE2EA5" w:rsidRDefault="00AA43B8" w:rsidP="00A80BBC">
      <w:pPr>
        <w:spacing w:after="0" w:line="360" w:lineRule="auto"/>
        <w:ind w:firstLine="708"/>
        <w:jc w:val="both"/>
        <w:rPr>
          <w:rFonts w:ascii="Times New Roman" w:hAnsi="Times New Roman" w:cs="Times New Roman"/>
          <w:sz w:val="28"/>
          <w:szCs w:val="28"/>
          <w:lang w:val="pl-PL"/>
        </w:rPr>
      </w:pPr>
      <w:r w:rsidRPr="006267E1">
        <w:rPr>
          <w:rFonts w:ascii="Times New Roman" w:hAnsi="Times New Roman" w:cs="Times New Roman"/>
          <w:sz w:val="28"/>
          <w:szCs w:val="28"/>
          <w:lang w:val="en-US"/>
        </w:rPr>
        <w:t xml:space="preserve">Hunarmandchilik : Buxoroda  turli  xil  hunarmandchilik  sohalari  paydo  bo`lib  rivoj  topgan.  Bular:  zardo`zlik,  zargarlik,  pichoqchilik,  milliy  liboslar,  keramika,  gilam  to`qish  kabi  hunarlar  sanaladi.  </w:t>
      </w:r>
      <w:r w:rsidRPr="00CE2EA5">
        <w:rPr>
          <w:rFonts w:ascii="Times New Roman" w:hAnsi="Times New Roman" w:cs="Times New Roman"/>
          <w:sz w:val="28"/>
          <w:szCs w:val="28"/>
          <w:lang w:val="pl-PL"/>
        </w:rPr>
        <w:t xml:space="preserve">Ko`plab  hunarmandlar  o`z  faoliyatini  eski  shaharda  olib   boryapti.  Ularga  bir  qancha  imtiyozlar,  soliq  va  katta  imkoniyatlar  berilgan.    </w:t>
      </w:r>
    </w:p>
    <w:p w:rsidR="00AA43B8" w:rsidRPr="00CE2EA5" w:rsidRDefault="00AA43B8"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Sog`liqni  saqlash: Buxoro  shahridagi  asosiy  kasalxonalar  zamonaviy  texnikalar  bilan  jihozlangan  bo`lib,  doimo  zarur  vaqtda  xorijiy  va  mahalliy  turistlarga  yordam  ko`rsatishga  tayyor.  Bundan  tashqari  favqullota  holatlar  uchun  maxsus  samolyotga  ham  ega.  Lekin  eng  asosiy  muammo  bu  soha  vakillarining  20%  gina  ingliz  tilini  biladi.</w:t>
      </w:r>
    </w:p>
    <w:p w:rsidR="00AA43B8" w:rsidRPr="00CE2EA5" w:rsidRDefault="00AA43B8"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 xml:space="preserve">Viza: Bir  qator  davlatlarga  nisbatan  O`zbekistonga  kelish  uchun viza  olish  masalalari  yengillashtirilayotgan  bo`linsada,  sohada  haligacha  ba`zi  bir  </w:t>
      </w:r>
      <w:r w:rsidRPr="00CE2EA5">
        <w:rPr>
          <w:rFonts w:ascii="Times New Roman" w:hAnsi="Times New Roman" w:cs="Times New Roman"/>
          <w:sz w:val="28"/>
          <w:szCs w:val="28"/>
          <w:lang w:val="pl-PL"/>
        </w:rPr>
        <w:lastRenderedPageBreak/>
        <w:t>muammolar  ko`zga  tashlanmoqda.  Asosan  individual  turistlar  uchun  Viza  olish  ancha  mukammal  hisoblanadi.</w:t>
      </w:r>
    </w:p>
    <w:p w:rsidR="00AA43B8" w:rsidRPr="00CE2EA5" w:rsidRDefault="00AA43B8"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Buxoroda  turizmni  rivojlantirish  imkoniyatlari:  Buxoro  O`zbekistonning  eng  ko`p  turistlar  tashrif  buyuradigan  shaharlaridan  biri  hisoblanadi. Mana shu  sabablariga  ko`ra  ham  turizm  viloyat  iqtisodini  ko`tarish  uchun  asosiy  masalalardan  biri  hisoblanadi.  Buxoro  turizmni  rivojlantirish  Respublika  hukumati  tomonidan  tanlab  olingan  strategiya  bo`yicha  amalga  oshirilishi  maqsadga  muvofiq.  Buni  amalga  oshirish  uchun  turistik  xizmatlarning  assortimentini  ko`paytirish  va  takomillashtirish,  mahalliy  va  xorijiy  turistik  bozorlarni  egallsh,  ekoturizm,  sport  va  ekstrimal  turizmni  rivojlantirish,  shu  qatorda  ichki  turizmni  yanada  ommalashtirish  asosiy  maqsad  bo`lib  hisoblanadi.</w:t>
      </w:r>
    </w:p>
    <w:p w:rsidR="00AA43B8" w:rsidRPr="00CE2EA5" w:rsidRDefault="00AA43B8" w:rsidP="00A80BBC">
      <w:pPr>
        <w:spacing w:after="0" w:line="360" w:lineRule="auto"/>
        <w:jc w:val="both"/>
        <w:rPr>
          <w:rFonts w:ascii="Times New Roman" w:hAnsi="Times New Roman" w:cs="Times New Roman"/>
          <w:sz w:val="28"/>
          <w:szCs w:val="28"/>
          <w:lang w:val="pl-PL"/>
        </w:rPr>
      </w:pPr>
      <w:r w:rsidRPr="00CE2EA5">
        <w:rPr>
          <w:rFonts w:ascii="Times New Roman" w:hAnsi="Times New Roman" w:cs="Times New Roman"/>
          <w:sz w:val="28"/>
          <w:szCs w:val="28"/>
          <w:lang w:val="pl-PL"/>
        </w:rPr>
        <w:tab/>
        <w:t>Buxoro  viloyatining  turistik  potensiali: Buxoro  viloyatida  bir  qancha  madaniy  va  tarixiy  ahamiyatga  ega  joylar  mavjud,  ammo  ular  shahardan  chetga  joylashgani  sabab  xorijiy  va  mahalliy  turistlar  ham  tashrif  buyuradilar.</w:t>
      </w:r>
    </w:p>
    <w:p w:rsidR="00AA43B8" w:rsidRPr="006267E1" w:rsidRDefault="00AA43B8" w:rsidP="00A80BBC">
      <w:pPr>
        <w:spacing w:after="0" w:line="360" w:lineRule="auto"/>
        <w:rPr>
          <w:rFonts w:ascii="Times New Roman" w:hAnsi="Times New Roman" w:cs="Times New Roman"/>
          <w:sz w:val="28"/>
          <w:szCs w:val="28"/>
          <w:lang w:val="en-US"/>
        </w:rPr>
      </w:pPr>
      <w:r w:rsidRPr="00CE2EA5">
        <w:rPr>
          <w:rFonts w:ascii="Times New Roman" w:hAnsi="Times New Roman" w:cs="Times New Roman"/>
          <w:sz w:val="28"/>
          <w:szCs w:val="28"/>
          <w:lang w:val="pl-PL"/>
        </w:rPr>
        <w:tab/>
      </w:r>
      <w:proofErr w:type="gramStart"/>
      <w:r w:rsidRPr="006267E1">
        <w:rPr>
          <w:rFonts w:ascii="Times New Roman" w:hAnsi="Times New Roman" w:cs="Times New Roman"/>
          <w:sz w:val="28"/>
          <w:szCs w:val="28"/>
          <w:lang w:val="en-US"/>
        </w:rPr>
        <w:t>Bular  qatoriga</w:t>
      </w:r>
      <w:proofErr w:type="gramEnd"/>
      <w:r w:rsidRPr="006267E1">
        <w:rPr>
          <w:rFonts w:ascii="Times New Roman" w:hAnsi="Times New Roman" w:cs="Times New Roman"/>
          <w:sz w:val="28"/>
          <w:szCs w:val="28"/>
          <w:lang w:val="en-US"/>
        </w:rPr>
        <w:t xml:space="preserve">: </w:t>
      </w:r>
    </w:p>
    <w:p w:rsidR="00AA43B8" w:rsidRPr="006267E1" w:rsidRDefault="00AA43B8" w:rsidP="00A80BBC">
      <w:pPr>
        <w:pStyle w:val="a3"/>
        <w:numPr>
          <w:ilvl w:val="0"/>
          <w:numId w:val="4"/>
        </w:numPr>
        <w:spacing w:after="0" w:line="360" w:lineRule="auto"/>
        <w:jc w:val="both"/>
        <w:rPr>
          <w:rFonts w:ascii="Times New Roman" w:hAnsi="Times New Roman" w:cs="Times New Roman"/>
          <w:sz w:val="28"/>
          <w:szCs w:val="28"/>
          <w:lang w:val="en-US"/>
        </w:rPr>
      </w:pPr>
      <w:proofErr w:type="gramStart"/>
      <w:r w:rsidRPr="006267E1">
        <w:rPr>
          <w:rFonts w:ascii="Times New Roman" w:hAnsi="Times New Roman" w:cs="Times New Roman"/>
          <w:sz w:val="28"/>
          <w:szCs w:val="28"/>
          <w:lang w:val="en-US"/>
        </w:rPr>
        <w:t>Buxorodan  70</w:t>
      </w:r>
      <w:proofErr w:type="gramEnd"/>
      <w:r w:rsidRPr="006267E1">
        <w:rPr>
          <w:rFonts w:ascii="Times New Roman" w:hAnsi="Times New Roman" w:cs="Times New Roman"/>
          <w:sz w:val="28"/>
          <w:szCs w:val="28"/>
          <w:lang w:val="en-US"/>
        </w:rPr>
        <w:t xml:space="preserve"> km  uzoqlikda  joylashgan  Varahshani  kiritsh  mumkin.  </w:t>
      </w:r>
      <w:proofErr w:type="gramStart"/>
      <w:r w:rsidRPr="006267E1">
        <w:rPr>
          <w:rFonts w:ascii="Times New Roman" w:hAnsi="Times New Roman" w:cs="Times New Roman"/>
          <w:sz w:val="28"/>
          <w:szCs w:val="28"/>
          <w:lang w:val="en-US"/>
        </w:rPr>
        <w:t>Varahsha  So</w:t>
      </w:r>
      <w:proofErr w:type="gramEnd"/>
      <w:r w:rsidRPr="006267E1">
        <w:rPr>
          <w:rFonts w:ascii="Times New Roman" w:hAnsi="Times New Roman" w:cs="Times New Roman"/>
          <w:sz w:val="28"/>
          <w:szCs w:val="28"/>
          <w:lang w:val="en-US"/>
        </w:rPr>
        <w:t>`g`d  regionidagi  asosiy  tarixiy – arxeologik  komplekslari  biri  hisoblanadi.</w:t>
      </w:r>
    </w:p>
    <w:p w:rsidR="00AA43B8" w:rsidRPr="006267E1" w:rsidRDefault="00AA43B8" w:rsidP="00A80BBC">
      <w:pPr>
        <w:pStyle w:val="a3"/>
        <w:numPr>
          <w:ilvl w:val="0"/>
          <w:numId w:val="4"/>
        </w:num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G`</w:t>
      </w:r>
      <w:proofErr w:type="gramStart"/>
      <w:r w:rsidRPr="006267E1">
        <w:rPr>
          <w:rFonts w:ascii="Times New Roman" w:hAnsi="Times New Roman" w:cs="Times New Roman"/>
          <w:sz w:val="28"/>
          <w:szCs w:val="28"/>
          <w:lang w:val="en-US"/>
        </w:rPr>
        <w:t>ijduvon  shahri</w:t>
      </w:r>
      <w:proofErr w:type="gramEnd"/>
      <w:r w:rsidRPr="006267E1">
        <w:rPr>
          <w:rFonts w:ascii="Times New Roman" w:hAnsi="Times New Roman" w:cs="Times New Roman"/>
          <w:sz w:val="28"/>
          <w:szCs w:val="28"/>
          <w:lang w:val="en-US"/>
        </w:rPr>
        <w:t>.  Buxorodan  43  km  uzoqlikda  joylashgan  bo`lib,  bu  yerda  A. G`ijduvoniy  maqbarasi,  usta  hunarmand  Abdullo  Narzullayevning  keramik  buyumlari  va  muzeyi  katta  ahamiyatga  ega.</w:t>
      </w:r>
    </w:p>
    <w:p w:rsidR="00AA43B8" w:rsidRPr="006267E1" w:rsidRDefault="00AA43B8" w:rsidP="00A80BBC">
      <w:pPr>
        <w:pStyle w:val="a3"/>
        <w:numPr>
          <w:ilvl w:val="0"/>
          <w:numId w:val="4"/>
        </w:numPr>
        <w:spacing w:after="0" w:line="360" w:lineRule="auto"/>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Buxorodan  30 km  uzoqlikda  Kogon  va  Qoroulbozor  orasida  “Jayron  Ekomarkazi”  2 ta  qo`riqxonadan  biri  hisoblanadi,  bu  yerda  O`zbekistonda  uchraydigan  yovvoyi  qushlarning  aksariyatini  uchratish  mumkin.  Qo`</w:t>
      </w:r>
      <w:proofErr w:type="gramStart"/>
      <w:r w:rsidRPr="006267E1">
        <w:rPr>
          <w:rFonts w:ascii="Times New Roman" w:hAnsi="Times New Roman" w:cs="Times New Roman"/>
          <w:sz w:val="28"/>
          <w:szCs w:val="28"/>
          <w:lang w:val="en-US"/>
        </w:rPr>
        <w:t>riqxona  umumiy</w:t>
      </w:r>
      <w:proofErr w:type="gramEnd"/>
      <w:r w:rsidRPr="006267E1">
        <w:rPr>
          <w:rFonts w:ascii="Times New Roman" w:hAnsi="Times New Roman" w:cs="Times New Roman"/>
          <w:sz w:val="28"/>
          <w:szCs w:val="28"/>
          <w:lang w:val="en-US"/>
        </w:rPr>
        <w:t xml:space="preserve">  maydoni  16000 ga ni  tashkil  qiladi. </w:t>
      </w:r>
      <w:proofErr w:type="gramStart"/>
      <w:r w:rsidRPr="006267E1">
        <w:rPr>
          <w:rFonts w:ascii="Times New Roman" w:hAnsi="Times New Roman" w:cs="Times New Roman"/>
          <w:sz w:val="28"/>
          <w:szCs w:val="28"/>
          <w:lang w:val="en-US"/>
        </w:rPr>
        <w:t>Bu  Ekomarkaz</w:t>
      </w:r>
      <w:proofErr w:type="gramEnd"/>
      <w:r w:rsidRPr="006267E1">
        <w:rPr>
          <w:rFonts w:ascii="Times New Roman" w:hAnsi="Times New Roman" w:cs="Times New Roman"/>
          <w:sz w:val="28"/>
          <w:szCs w:val="28"/>
          <w:lang w:val="en-US"/>
        </w:rPr>
        <w:t xml:space="preserve">  Buxoroda  ekoturizm  rivojlanishida  muhim  ahamiyat  kasb  etadi.</w:t>
      </w:r>
    </w:p>
    <w:p w:rsidR="00AA43B8" w:rsidRPr="006267E1" w:rsidRDefault="00AA43B8" w:rsidP="00A80BBC">
      <w:pPr>
        <w:pStyle w:val="a3"/>
        <w:numPr>
          <w:ilvl w:val="0"/>
          <w:numId w:val="4"/>
        </w:numPr>
        <w:spacing w:after="0" w:line="360" w:lineRule="auto"/>
        <w:ind w:left="709"/>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lastRenderedPageBreak/>
        <w:t xml:space="preserve">Yana  bir  turistlar  uchun  qiziqarli  joylardan  biri  bu  To`dako`l  hisoblanadi. To`dako`l  Buxoro  sharqida  joylashgan  bo`lib,  bu  zamonaviy  plyash  zonasi  yaratish,  xizmatlar  sohasini  kengaytirish,  baliq  ovini  tashkil  qilish,  katamaran  va  qayiqlarni  suzishni  tashkillashtirish  muhim  ahamiyatga  ega.  </w:t>
      </w:r>
      <w:proofErr w:type="gramStart"/>
      <w:r w:rsidRPr="006267E1">
        <w:rPr>
          <w:rFonts w:ascii="Times New Roman" w:hAnsi="Times New Roman" w:cs="Times New Roman"/>
          <w:sz w:val="28"/>
          <w:szCs w:val="28"/>
          <w:lang w:val="en-US"/>
        </w:rPr>
        <w:t>Bu  yerda</w:t>
      </w:r>
      <w:proofErr w:type="gramEnd"/>
      <w:r w:rsidRPr="006267E1">
        <w:rPr>
          <w:rFonts w:ascii="Times New Roman" w:hAnsi="Times New Roman" w:cs="Times New Roman"/>
          <w:sz w:val="28"/>
          <w:szCs w:val="28"/>
          <w:lang w:val="en-US"/>
        </w:rPr>
        <w:t xml:space="preserve">  asosiy  urg`uni  ichki  turizmga  qaratish  lozim.</w:t>
      </w:r>
    </w:p>
    <w:p w:rsidR="00AA43B8" w:rsidRPr="006267E1" w:rsidRDefault="00AA43B8" w:rsidP="00A80BBC">
      <w:pPr>
        <w:spacing w:after="0" w:line="360" w:lineRule="auto"/>
        <w:ind w:left="360"/>
        <w:jc w:val="both"/>
        <w:rPr>
          <w:rFonts w:ascii="Times New Roman" w:hAnsi="Times New Roman" w:cs="Times New Roman"/>
          <w:sz w:val="28"/>
          <w:szCs w:val="28"/>
          <w:lang w:val="en-US"/>
        </w:rPr>
      </w:pPr>
      <w:r w:rsidRPr="006267E1">
        <w:rPr>
          <w:rFonts w:ascii="Times New Roman" w:hAnsi="Times New Roman" w:cs="Times New Roman"/>
          <w:sz w:val="28"/>
          <w:szCs w:val="28"/>
          <w:lang w:val="en-US"/>
        </w:rPr>
        <w:t xml:space="preserve">      Yuqoridagilardan  ko`rinib  turibdiki,  nafaqat  Buxoro  shahri  balki  butun  Buxoro  viloyati  katta  turistik  potensialga  ega  va  bu  potensialdan  oqilona  foydalanish  xizmatlar  sohasini  yangilash  va  kengaytirish,  tarixiy  obidalarni  va  atrof – muhitni  asrab,  mahalliy  va  xorojiy  turistlarga  sifatli  va  yaxshi  xizmat  ko`rsatish,  bu  yo`l  orqali  viloyat  iqtisodini  turizm  hisobidan  rivojlantirish  yangi  ish  o`rinlarini  yaratish  va  asosiysi  Buxoro  turistik  regionini  rivojlantirish  bo`yicha  boshqaruv  marketingi  va  menejmentini  to`g`ri  tanlash  va  yo`lga  qo`yish  asosiy  vazifa  hisoblanadi. </w:t>
      </w: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F6495F" w:rsidRDefault="00F6495F"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6267E1" w:rsidRDefault="006267E1" w:rsidP="00F6495F">
      <w:pPr>
        <w:ind w:left="360"/>
        <w:jc w:val="both"/>
        <w:rPr>
          <w:rFonts w:ascii="Times New Roman" w:hAnsi="Times New Roman" w:cs="Times New Roman"/>
          <w:sz w:val="24"/>
          <w:lang w:val="en-US"/>
        </w:rPr>
      </w:pPr>
    </w:p>
    <w:p w:rsidR="00BD545B" w:rsidRPr="00CE2EA5" w:rsidRDefault="00BD545B" w:rsidP="00A80BBC">
      <w:pPr>
        <w:widowControl w:val="0"/>
        <w:spacing w:after="0" w:line="240" w:lineRule="auto"/>
        <w:rPr>
          <w:rFonts w:ascii="Times New Roman" w:eastAsia="Arial Unicode MS" w:hAnsi="Times New Roman" w:cs="Times New Roman"/>
          <w:b/>
          <w:sz w:val="32"/>
          <w:szCs w:val="32"/>
          <w:lang w:val="en-US" w:eastAsia="ru-RU"/>
        </w:rPr>
      </w:pPr>
    </w:p>
    <w:p w:rsidR="00F6495F" w:rsidRPr="00CE2EA5" w:rsidRDefault="00F6495F" w:rsidP="00F6495F">
      <w:pPr>
        <w:widowControl w:val="0"/>
        <w:spacing w:after="0" w:line="240" w:lineRule="auto"/>
        <w:jc w:val="center"/>
        <w:rPr>
          <w:rFonts w:ascii="Times New Roman" w:eastAsia="Arial Unicode MS" w:hAnsi="Times New Roman" w:cs="Times New Roman"/>
          <w:b/>
          <w:sz w:val="32"/>
          <w:szCs w:val="32"/>
          <w:lang w:val="en-US" w:eastAsia="ru-RU"/>
        </w:rPr>
      </w:pPr>
      <w:r w:rsidRPr="006267E1">
        <w:rPr>
          <w:rFonts w:ascii="Times New Roman" w:eastAsia="Arial Unicode MS" w:hAnsi="Times New Roman" w:cs="Times New Roman"/>
          <w:b/>
          <w:sz w:val="32"/>
          <w:szCs w:val="32"/>
          <w:lang w:val="en-US" w:eastAsia="ru-RU"/>
        </w:rPr>
        <w:t>III</w:t>
      </w:r>
      <w:r w:rsidRPr="00CE2EA5">
        <w:rPr>
          <w:rFonts w:ascii="Times New Roman" w:eastAsia="Arial Unicode MS" w:hAnsi="Times New Roman" w:cs="Times New Roman"/>
          <w:b/>
          <w:sz w:val="32"/>
          <w:szCs w:val="32"/>
          <w:lang w:val="en-US" w:eastAsia="ru-RU"/>
        </w:rPr>
        <w:t xml:space="preserve"> – </w:t>
      </w:r>
      <w:r w:rsidRPr="006267E1">
        <w:rPr>
          <w:rFonts w:ascii="Times New Roman" w:eastAsia="Arial Unicode MS" w:hAnsi="Times New Roman" w:cs="Times New Roman"/>
          <w:b/>
          <w:sz w:val="32"/>
          <w:szCs w:val="32"/>
          <w:lang w:val="en-US" w:eastAsia="ru-RU"/>
        </w:rPr>
        <w:t>bob</w:t>
      </w:r>
      <w:proofErr w:type="gramStart"/>
      <w:r w:rsidRPr="00CE2EA5">
        <w:rPr>
          <w:rFonts w:ascii="Times New Roman" w:eastAsia="Arial Unicode MS" w:hAnsi="Times New Roman" w:cs="Times New Roman"/>
          <w:b/>
          <w:sz w:val="32"/>
          <w:szCs w:val="32"/>
          <w:lang w:val="en-US" w:eastAsia="ru-RU"/>
        </w:rPr>
        <w:t>.“</w:t>
      </w:r>
      <w:proofErr w:type="gramEnd"/>
      <w:r w:rsidRPr="006267E1">
        <w:rPr>
          <w:rFonts w:ascii="Times New Roman" w:eastAsia="Arial Unicode MS" w:hAnsi="Times New Roman" w:cs="Times New Roman"/>
          <w:b/>
          <w:sz w:val="32"/>
          <w:szCs w:val="32"/>
          <w:lang w:val="en-US" w:eastAsia="ru-RU"/>
        </w:rPr>
        <w:t>O</w:t>
      </w:r>
      <w:r w:rsidRPr="00CE2EA5">
        <w:rPr>
          <w:rFonts w:ascii="Times New Roman" w:eastAsia="Arial Unicode MS" w:hAnsi="Times New Roman" w:cs="Times New Roman"/>
          <w:b/>
          <w:sz w:val="32"/>
          <w:szCs w:val="32"/>
          <w:lang w:val="en-US" w:eastAsia="ru-RU"/>
        </w:rPr>
        <w:t>’</w:t>
      </w:r>
      <w:r w:rsidRPr="006267E1">
        <w:rPr>
          <w:rFonts w:ascii="Times New Roman" w:eastAsia="Arial Unicode MS" w:hAnsi="Times New Roman" w:cs="Times New Roman"/>
          <w:b/>
          <w:sz w:val="32"/>
          <w:szCs w:val="32"/>
          <w:lang w:val="en-US" w:eastAsia="ru-RU"/>
        </w:rPr>
        <w:t>zbekturizm</w:t>
      </w:r>
      <w:r w:rsidRPr="00CE2EA5">
        <w:rPr>
          <w:rFonts w:ascii="Times New Roman" w:eastAsia="Arial Unicode MS" w:hAnsi="Times New Roman" w:cs="Times New Roman"/>
          <w:b/>
          <w:sz w:val="32"/>
          <w:szCs w:val="32"/>
          <w:lang w:val="en-US" w:eastAsia="ru-RU"/>
        </w:rPr>
        <w:t xml:space="preserve">” </w:t>
      </w:r>
      <w:r w:rsidRPr="006267E1">
        <w:rPr>
          <w:rFonts w:ascii="Times New Roman" w:eastAsia="Arial Unicode MS" w:hAnsi="Times New Roman" w:cs="Times New Roman"/>
          <w:b/>
          <w:sz w:val="32"/>
          <w:szCs w:val="32"/>
          <w:lang w:val="en-US" w:eastAsia="ru-RU"/>
        </w:rPr>
        <w:t>Milliy</w:t>
      </w:r>
      <w:r w:rsidRPr="00CE2EA5">
        <w:rPr>
          <w:rFonts w:ascii="Times New Roman" w:eastAsia="Arial Unicode MS" w:hAnsi="Times New Roman" w:cs="Times New Roman"/>
          <w:b/>
          <w:sz w:val="32"/>
          <w:szCs w:val="32"/>
          <w:lang w:val="en-US" w:eastAsia="ru-RU"/>
        </w:rPr>
        <w:t xml:space="preserve"> </w:t>
      </w:r>
      <w:r w:rsidRPr="006267E1">
        <w:rPr>
          <w:rFonts w:ascii="Times New Roman" w:eastAsia="Arial Unicode MS" w:hAnsi="Times New Roman" w:cs="Times New Roman"/>
          <w:b/>
          <w:sz w:val="32"/>
          <w:szCs w:val="32"/>
          <w:lang w:val="en-US" w:eastAsia="ru-RU"/>
        </w:rPr>
        <w:t>komp</w:t>
      </w:r>
      <w:r w:rsidR="000C56BE">
        <w:rPr>
          <w:rFonts w:ascii="Times New Roman" w:eastAsia="Arial Unicode MS" w:hAnsi="Times New Roman" w:cs="Times New Roman"/>
          <w:b/>
          <w:sz w:val="32"/>
          <w:szCs w:val="32"/>
          <w:lang w:val="en-US" w:eastAsia="ru-RU"/>
        </w:rPr>
        <w:t>aniyasi</w:t>
      </w:r>
      <w:r w:rsidR="000C56BE" w:rsidRPr="00CE2EA5">
        <w:rPr>
          <w:rFonts w:ascii="Times New Roman" w:eastAsia="Arial Unicode MS" w:hAnsi="Times New Roman" w:cs="Times New Roman"/>
          <w:b/>
          <w:sz w:val="32"/>
          <w:szCs w:val="32"/>
          <w:lang w:val="en-US" w:eastAsia="ru-RU"/>
        </w:rPr>
        <w:t xml:space="preserve"> </w:t>
      </w:r>
      <w:proofErr w:type="gramStart"/>
      <w:r w:rsidR="000C56BE">
        <w:rPr>
          <w:rFonts w:ascii="Times New Roman" w:eastAsia="Arial Unicode MS" w:hAnsi="Times New Roman" w:cs="Times New Roman"/>
          <w:b/>
          <w:sz w:val="32"/>
          <w:szCs w:val="32"/>
          <w:lang w:val="en-US" w:eastAsia="ru-RU"/>
        </w:rPr>
        <w:t>va</w:t>
      </w:r>
      <w:proofErr w:type="gramEnd"/>
      <w:r w:rsidR="000C56BE" w:rsidRPr="00CE2EA5">
        <w:rPr>
          <w:rFonts w:ascii="Times New Roman" w:eastAsia="Arial Unicode MS" w:hAnsi="Times New Roman" w:cs="Times New Roman"/>
          <w:b/>
          <w:sz w:val="32"/>
          <w:szCs w:val="32"/>
          <w:lang w:val="en-US" w:eastAsia="ru-RU"/>
        </w:rPr>
        <w:t xml:space="preserve"> </w:t>
      </w:r>
      <w:r w:rsidR="000C56BE">
        <w:rPr>
          <w:rFonts w:ascii="Times New Roman" w:eastAsia="Arial Unicode MS" w:hAnsi="Times New Roman" w:cs="Times New Roman"/>
          <w:b/>
          <w:sz w:val="32"/>
          <w:szCs w:val="32"/>
          <w:lang w:val="en-US" w:eastAsia="ru-RU"/>
        </w:rPr>
        <w:t>Kipr</w:t>
      </w:r>
      <w:r w:rsidR="000C56BE" w:rsidRPr="00CE2EA5">
        <w:rPr>
          <w:rFonts w:ascii="Times New Roman" w:eastAsia="Arial Unicode MS" w:hAnsi="Times New Roman" w:cs="Times New Roman"/>
          <w:b/>
          <w:sz w:val="32"/>
          <w:szCs w:val="32"/>
          <w:lang w:val="en-US" w:eastAsia="ru-RU"/>
        </w:rPr>
        <w:t xml:space="preserve"> </w:t>
      </w:r>
      <w:r w:rsidR="000C56BE">
        <w:rPr>
          <w:rFonts w:ascii="Times New Roman" w:eastAsia="Arial Unicode MS" w:hAnsi="Times New Roman" w:cs="Times New Roman"/>
          <w:b/>
          <w:sz w:val="32"/>
          <w:szCs w:val="32"/>
          <w:lang w:val="en-US" w:eastAsia="ru-RU"/>
        </w:rPr>
        <w:t>turizm</w:t>
      </w:r>
      <w:r w:rsidR="000C56BE" w:rsidRPr="00CE2EA5">
        <w:rPr>
          <w:rFonts w:ascii="Times New Roman" w:eastAsia="Arial Unicode MS" w:hAnsi="Times New Roman" w:cs="Times New Roman"/>
          <w:b/>
          <w:sz w:val="32"/>
          <w:szCs w:val="32"/>
          <w:lang w:val="en-US" w:eastAsia="ru-RU"/>
        </w:rPr>
        <w:t xml:space="preserve"> </w:t>
      </w:r>
      <w:r w:rsidR="000C56BE">
        <w:rPr>
          <w:rFonts w:ascii="Times New Roman" w:eastAsia="Arial Unicode MS" w:hAnsi="Times New Roman" w:cs="Times New Roman"/>
          <w:b/>
          <w:sz w:val="32"/>
          <w:szCs w:val="32"/>
          <w:lang w:val="en-US" w:eastAsia="ru-RU"/>
        </w:rPr>
        <w:t>boshqaruv</w:t>
      </w:r>
      <w:r w:rsidR="000C56BE" w:rsidRPr="00CE2EA5">
        <w:rPr>
          <w:rFonts w:ascii="Times New Roman" w:eastAsia="Arial Unicode MS" w:hAnsi="Times New Roman" w:cs="Times New Roman"/>
          <w:b/>
          <w:sz w:val="32"/>
          <w:szCs w:val="32"/>
          <w:lang w:val="en-US" w:eastAsia="ru-RU"/>
        </w:rPr>
        <w:t xml:space="preserve"> </w:t>
      </w:r>
      <w:r w:rsidR="000C56BE">
        <w:rPr>
          <w:rFonts w:ascii="Times New Roman" w:eastAsia="Arial Unicode MS" w:hAnsi="Times New Roman" w:cs="Times New Roman"/>
          <w:b/>
          <w:sz w:val="32"/>
          <w:szCs w:val="32"/>
          <w:lang w:val="en-US" w:eastAsia="ru-RU"/>
        </w:rPr>
        <w:t>organining</w:t>
      </w:r>
      <w:r w:rsidR="000C56BE" w:rsidRPr="00CE2EA5">
        <w:rPr>
          <w:rFonts w:ascii="Times New Roman" w:eastAsia="Arial Unicode MS" w:hAnsi="Times New Roman" w:cs="Times New Roman"/>
          <w:b/>
          <w:sz w:val="32"/>
          <w:szCs w:val="32"/>
          <w:lang w:val="en-US" w:eastAsia="ru-RU"/>
        </w:rPr>
        <w:t xml:space="preserve"> </w:t>
      </w:r>
      <w:r w:rsidR="000C56BE">
        <w:rPr>
          <w:rFonts w:ascii="Times New Roman" w:eastAsia="Arial Unicode MS" w:hAnsi="Times New Roman" w:cs="Times New Roman"/>
          <w:b/>
          <w:sz w:val="32"/>
          <w:szCs w:val="32"/>
          <w:lang w:val="en-US" w:eastAsia="ru-RU"/>
        </w:rPr>
        <w:t>qiyosiy</w:t>
      </w:r>
      <w:r w:rsidR="000C56BE" w:rsidRPr="00CE2EA5">
        <w:rPr>
          <w:rFonts w:ascii="Times New Roman" w:eastAsia="Arial Unicode MS" w:hAnsi="Times New Roman" w:cs="Times New Roman"/>
          <w:b/>
          <w:sz w:val="32"/>
          <w:szCs w:val="32"/>
          <w:lang w:val="en-US" w:eastAsia="ru-RU"/>
        </w:rPr>
        <w:t xml:space="preserve"> </w:t>
      </w:r>
      <w:r w:rsidR="000C56BE">
        <w:rPr>
          <w:rFonts w:ascii="Times New Roman" w:eastAsia="Arial Unicode MS" w:hAnsi="Times New Roman" w:cs="Times New Roman"/>
          <w:b/>
          <w:sz w:val="32"/>
          <w:szCs w:val="32"/>
          <w:lang w:val="en-US" w:eastAsia="ru-RU"/>
        </w:rPr>
        <w:t>tahlili</w:t>
      </w:r>
      <w:r w:rsidRPr="00CE2EA5">
        <w:rPr>
          <w:rFonts w:ascii="Times New Roman" w:eastAsia="Arial Unicode MS" w:hAnsi="Times New Roman" w:cs="Times New Roman"/>
          <w:b/>
          <w:sz w:val="32"/>
          <w:szCs w:val="32"/>
          <w:lang w:val="en-US" w:eastAsia="ru-RU"/>
        </w:rPr>
        <w:t>.</w:t>
      </w:r>
    </w:p>
    <w:p w:rsidR="00F6495F" w:rsidRPr="00CE2EA5" w:rsidRDefault="00F6495F" w:rsidP="00F6495F">
      <w:pPr>
        <w:ind w:left="360"/>
        <w:jc w:val="both"/>
        <w:rPr>
          <w:rFonts w:ascii="Times New Roman" w:hAnsi="Times New Roman" w:cs="Times New Roman"/>
          <w:sz w:val="24"/>
          <w:lang w:val="en-US"/>
        </w:rPr>
      </w:pPr>
    </w:p>
    <w:p w:rsidR="00F6495F" w:rsidRPr="006267E1" w:rsidRDefault="00F6495F" w:rsidP="00F6495F">
      <w:pPr>
        <w:widowControl w:val="0"/>
        <w:spacing w:after="0" w:line="240" w:lineRule="auto"/>
        <w:ind w:firstLine="567"/>
        <w:jc w:val="center"/>
        <w:rPr>
          <w:rFonts w:ascii="Times New Roman" w:eastAsia="Arial Unicode MS" w:hAnsi="Times New Roman" w:cs="Times New Roman"/>
          <w:sz w:val="32"/>
          <w:szCs w:val="32"/>
          <w:lang w:val="en-US" w:eastAsia="ru-RU"/>
        </w:rPr>
      </w:pPr>
      <w:r w:rsidRPr="006267E1">
        <w:rPr>
          <w:rFonts w:ascii="Times New Roman" w:eastAsia="Arial Unicode MS" w:hAnsi="Times New Roman" w:cs="Times New Roman"/>
          <w:b/>
          <w:sz w:val="32"/>
          <w:szCs w:val="32"/>
          <w:lang w:val="en-US" w:eastAsia="ru-RU"/>
        </w:rPr>
        <w:t xml:space="preserve">3.1. </w:t>
      </w:r>
      <w:r w:rsidRPr="006267E1">
        <w:rPr>
          <w:rFonts w:ascii="Times New Roman" w:eastAsia="Arial Unicode MS" w:hAnsi="Times New Roman" w:cs="Times New Roman"/>
          <w:b/>
          <w:sz w:val="32"/>
          <w:szCs w:val="32"/>
          <w:lang w:val="uz-Latn-UZ" w:eastAsia="ru-RU"/>
        </w:rPr>
        <w:t xml:space="preserve">Kiprda turistik sohaning rivojlanish bosqichlari </w:t>
      </w:r>
      <w:proofErr w:type="gramStart"/>
      <w:r w:rsidRPr="006267E1">
        <w:rPr>
          <w:rFonts w:ascii="Times New Roman" w:eastAsia="Arial Unicode MS" w:hAnsi="Times New Roman" w:cs="Times New Roman"/>
          <w:b/>
          <w:sz w:val="32"/>
          <w:szCs w:val="32"/>
          <w:lang w:val="uz-Latn-UZ" w:eastAsia="ru-RU"/>
        </w:rPr>
        <w:t>va  amalga</w:t>
      </w:r>
      <w:proofErr w:type="gramEnd"/>
      <w:r w:rsidRPr="006267E1">
        <w:rPr>
          <w:rFonts w:ascii="Times New Roman" w:eastAsia="Arial Unicode MS" w:hAnsi="Times New Roman" w:cs="Times New Roman"/>
          <w:b/>
          <w:sz w:val="32"/>
          <w:szCs w:val="32"/>
          <w:lang w:val="uz-Latn-UZ" w:eastAsia="ru-RU"/>
        </w:rPr>
        <w:t xml:space="preserve"> oshirilgan chora-tadbirlar.   </w:t>
      </w:r>
    </w:p>
    <w:p w:rsidR="00F6495F" w:rsidRPr="00E64D7E" w:rsidRDefault="00F6495F" w:rsidP="00F6495F">
      <w:pPr>
        <w:widowControl w:val="0"/>
        <w:spacing w:after="0" w:line="240" w:lineRule="auto"/>
        <w:ind w:firstLine="567"/>
        <w:jc w:val="both"/>
        <w:rPr>
          <w:rFonts w:ascii="Times New Roman" w:eastAsia="Arial Unicode MS" w:hAnsi="Times New Roman" w:cs="Times New Roman"/>
          <w:sz w:val="24"/>
          <w:szCs w:val="24"/>
          <w:lang w:val="en-US" w:eastAsia="ru-RU"/>
        </w:rPr>
      </w:pP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Kipr oroli O’rtayer dengizi orollari – Sisiliya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Sardiniyadan keyin uchinchi o’rinni egallaydi. XX – asrning 60 – yillarida bu yerda turizm industriyasi avj olib ketdi, lekin 1974 – yilda orolni </w:t>
      </w:r>
      <w:proofErr w:type="gramStart"/>
      <w:r w:rsidRPr="006267E1">
        <w:rPr>
          <w:rFonts w:ascii="Times New Roman" w:eastAsia="Arial Unicode MS" w:hAnsi="Times New Roman" w:cs="Times New Roman"/>
          <w:sz w:val="28"/>
          <w:szCs w:val="28"/>
          <w:lang w:val="en-US" w:eastAsia="ru-RU"/>
        </w:rPr>
        <w:t>turk</w:t>
      </w:r>
      <w:proofErr w:type="gramEnd"/>
      <w:r w:rsidRPr="006267E1">
        <w:rPr>
          <w:rFonts w:ascii="Times New Roman" w:eastAsia="Arial Unicode MS" w:hAnsi="Times New Roman" w:cs="Times New Roman"/>
          <w:sz w:val="28"/>
          <w:szCs w:val="28"/>
          <w:lang w:val="en-US" w:eastAsia="ru-RU"/>
        </w:rPr>
        <w:t xml:space="preserve"> bosqinchilari ishg’ol qilib, uni ikki qismga: Janubiy Kipr respublikasi va Shimoliy Kipr respublikasiga bo’lganda turistik taraqqiyot to’xtab qoldi. Bunaqa siyosiy to’ntarishlardan keyin 1983 – yilda Kiprning shimoliy qismidan janubida mehmondo’st mutaxassislar ko’chishga majbur bo’lishdi.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1983 – </w:t>
      </w:r>
      <w:proofErr w:type="gramStart"/>
      <w:r w:rsidRPr="006267E1">
        <w:rPr>
          <w:rFonts w:ascii="Times New Roman" w:eastAsia="Arial Unicode MS" w:hAnsi="Times New Roman" w:cs="Times New Roman"/>
          <w:sz w:val="28"/>
          <w:szCs w:val="28"/>
          <w:lang w:val="en-US" w:eastAsia="ru-RU"/>
        </w:rPr>
        <w:t>yildan</w:t>
      </w:r>
      <w:proofErr w:type="gramEnd"/>
      <w:r w:rsidRPr="006267E1">
        <w:rPr>
          <w:rFonts w:ascii="Times New Roman" w:eastAsia="Arial Unicode MS" w:hAnsi="Times New Roman" w:cs="Times New Roman"/>
          <w:sz w:val="28"/>
          <w:szCs w:val="28"/>
          <w:lang w:val="en-US" w:eastAsia="ru-RU"/>
        </w:rPr>
        <w:t xml:space="preserve"> keyin ahvol ancha yaxshilandi va mehmonxona ishi Kiprning poytaxti Nikosiyada va kurort shahri Trodosda ravnaq topdi. </w:t>
      </w:r>
      <w:proofErr w:type="gramStart"/>
      <w:r w:rsidRPr="006267E1">
        <w:rPr>
          <w:rFonts w:ascii="Times New Roman" w:eastAsia="Arial Unicode MS" w:hAnsi="Times New Roman" w:cs="Times New Roman"/>
          <w:sz w:val="28"/>
          <w:szCs w:val="28"/>
          <w:lang w:val="en-US" w:eastAsia="ru-RU"/>
        </w:rPr>
        <w:t>Dengiz yonidagi kurortlarda o’rinlar uncha ko’p bo’lmagan.</w:t>
      </w:r>
      <w:proofErr w:type="gramEnd"/>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Kiprning hokimiyati mamlakat iqtisodiyoti rivojlanishida turizmning rolini, o’rnini, ahamiyatini yaxshi bilishadi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yangi mehmonxonalarning qurilishida faol qatnashib kelyapdilar.  </w:t>
      </w:r>
      <w:proofErr w:type="gramStart"/>
      <w:r w:rsidRPr="006267E1">
        <w:rPr>
          <w:rFonts w:ascii="Times New Roman" w:eastAsia="Arial Unicode MS" w:hAnsi="Times New Roman" w:cs="Times New Roman"/>
          <w:sz w:val="28"/>
          <w:szCs w:val="28"/>
          <w:lang w:val="en-US" w:eastAsia="ru-RU"/>
        </w:rPr>
        <w:t>“ Kipr</w:t>
      </w:r>
      <w:proofErr w:type="gramEnd"/>
      <w:r w:rsidRPr="006267E1">
        <w:rPr>
          <w:rFonts w:ascii="Times New Roman" w:eastAsia="Arial Unicode MS" w:hAnsi="Times New Roman" w:cs="Times New Roman"/>
          <w:sz w:val="28"/>
          <w:szCs w:val="28"/>
          <w:lang w:val="en-US" w:eastAsia="ru-RU"/>
        </w:rPr>
        <w:t xml:space="preserve"> Avialiniyalari” aviakompaniyasini davlat tomonidan qo’llab borilmoqda, turizm industriyasi uchun kadrlar tayyorlashni yaxshi yo’lga qo’ygan. Limasol, Larnaka, Pafos shaharlari yaqinida janubiy qirg’oqda yangi qurilishlar ketmoqda.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So’nggi yillarda katta sur’atlar bilan ikki dengiz qirg’og’i zonalari rivojlanmoqda.</w:t>
      </w:r>
      <w:proofErr w:type="gramEnd"/>
      <w:r w:rsidRPr="006267E1">
        <w:rPr>
          <w:rFonts w:ascii="Times New Roman" w:eastAsia="Arial Unicode MS" w:hAnsi="Times New Roman" w:cs="Times New Roman"/>
          <w:sz w:val="28"/>
          <w:szCs w:val="28"/>
          <w:lang w:val="en-US" w:eastAsia="ru-RU"/>
        </w:rPr>
        <w:t xml:space="preserve"> Korall qirg’og’ida – 46 % memonxonalardan 42 %, Ayya Nala – Paralimnida esa – 35 % dan 20 </w:t>
      </w:r>
      <w:proofErr w:type="gramStart"/>
      <w:r w:rsidRPr="006267E1">
        <w:rPr>
          <w:rFonts w:ascii="Times New Roman" w:eastAsia="Arial Unicode MS" w:hAnsi="Times New Roman" w:cs="Times New Roman"/>
          <w:sz w:val="28"/>
          <w:szCs w:val="28"/>
          <w:lang w:val="en-US" w:eastAsia="ru-RU"/>
        </w:rPr>
        <w:t>%  qurilgan</w:t>
      </w:r>
      <w:proofErr w:type="gramEnd"/>
      <w:r w:rsidRPr="006267E1">
        <w:rPr>
          <w:rFonts w:ascii="Times New Roman" w:eastAsia="Arial Unicode MS" w:hAnsi="Times New Roman" w:cs="Times New Roman"/>
          <w:sz w:val="28"/>
          <w:szCs w:val="28"/>
          <w:lang w:val="en-US" w:eastAsia="ru-RU"/>
        </w:rPr>
        <w:t>.</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Liasol shahri uzoq vaqt davomida Kiprning yirik kurort zonasi bo’lib kelgan, shuning uchun ham 1992 – yilda bu yerda 15 </w:t>
      </w:r>
      <w:proofErr w:type="gramStart"/>
      <w:r w:rsidRPr="006267E1">
        <w:rPr>
          <w:rFonts w:ascii="Times New Roman" w:eastAsia="Arial Unicode MS" w:hAnsi="Times New Roman" w:cs="Times New Roman"/>
          <w:sz w:val="28"/>
          <w:szCs w:val="28"/>
          <w:lang w:val="en-US" w:eastAsia="ru-RU"/>
        </w:rPr>
        <w:t>ming</w:t>
      </w:r>
      <w:proofErr w:type="gramEnd"/>
      <w:r w:rsidRPr="006267E1">
        <w:rPr>
          <w:rFonts w:ascii="Times New Roman" w:eastAsia="Arial Unicode MS" w:hAnsi="Times New Roman" w:cs="Times New Roman"/>
          <w:sz w:val="28"/>
          <w:szCs w:val="28"/>
          <w:lang w:val="en-US" w:eastAsia="ru-RU"/>
        </w:rPr>
        <w:t xml:space="preserve"> turistlar uchun o’rinlar y</w:t>
      </w:r>
      <w:r w:rsidR="00623C6D">
        <w:rPr>
          <w:rFonts w:ascii="Times New Roman" w:eastAsia="Arial Unicode MS" w:hAnsi="Times New Roman" w:cs="Times New Roman"/>
          <w:sz w:val="28"/>
          <w:szCs w:val="28"/>
          <w:lang w:val="en-US" w:eastAsia="ru-RU"/>
        </w:rPr>
        <w:t>a</w:t>
      </w:r>
      <w:r w:rsidRPr="006267E1">
        <w:rPr>
          <w:rFonts w:ascii="Times New Roman" w:eastAsia="Arial Unicode MS" w:hAnsi="Times New Roman" w:cs="Times New Roman"/>
          <w:sz w:val="28"/>
          <w:szCs w:val="28"/>
          <w:lang w:val="en-US" w:eastAsia="ru-RU"/>
        </w:rPr>
        <w:t>ratilgan. Keyinchalik Ayya Nalaning rivojlanganligi sababli bu yerda 15</w:t>
      </w:r>
      <w:proofErr w:type="gramStart"/>
      <w:r w:rsidRPr="006267E1">
        <w:rPr>
          <w:rFonts w:ascii="Times New Roman" w:eastAsia="Arial Unicode MS" w:hAnsi="Times New Roman" w:cs="Times New Roman"/>
          <w:sz w:val="28"/>
          <w:szCs w:val="28"/>
          <w:lang w:val="en-US" w:eastAsia="ru-RU"/>
        </w:rPr>
        <w:t>,5</w:t>
      </w:r>
      <w:proofErr w:type="gramEnd"/>
      <w:r w:rsidRPr="006267E1">
        <w:rPr>
          <w:rFonts w:ascii="Times New Roman" w:eastAsia="Arial Unicode MS" w:hAnsi="Times New Roman" w:cs="Times New Roman"/>
          <w:sz w:val="28"/>
          <w:szCs w:val="28"/>
          <w:lang w:val="en-US" w:eastAsia="ru-RU"/>
        </w:rPr>
        <w:t xml:space="preserve"> ming o’rin yaratilgan. </w:t>
      </w:r>
      <w:proofErr w:type="gramStart"/>
      <w:r w:rsidRPr="006267E1">
        <w:rPr>
          <w:rFonts w:ascii="Times New Roman" w:eastAsia="Arial Unicode MS" w:hAnsi="Times New Roman" w:cs="Times New Roman"/>
          <w:sz w:val="28"/>
          <w:szCs w:val="28"/>
          <w:lang w:val="en-US" w:eastAsia="ru-RU"/>
        </w:rPr>
        <w:t>Lekin shuni ta’kidlash kerakki, shoshma – shosharlik sababli sifatsiz tugallanmagan qurilashlar, yo’llar, infratuzilmalar ham paydo bo’lagan.</w:t>
      </w:r>
      <w:proofErr w:type="gramEnd"/>
      <w:r w:rsidRPr="006267E1">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lastRenderedPageBreak/>
        <w:t xml:space="preserve">1983 – </w:t>
      </w:r>
      <w:proofErr w:type="gramStart"/>
      <w:r w:rsidRPr="006267E1">
        <w:rPr>
          <w:rFonts w:ascii="Times New Roman" w:eastAsia="Arial Unicode MS" w:hAnsi="Times New Roman" w:cs="Times New Roman"/>
          <w:sz w:val="28"/>
          <w:szCs w:val="28"/>
          <w:lang w:val="en-US" w:eastAsia="ru-RU"/>
        </w:rPr>
        <w:t>yilda</w:t>
      </w:r>
      <w:proofErr w:type="gramEnd"/>
      <w:r w:rsidRPr="006267E1">
        <w:rPr>
          <w:rFonts w:ascii="Times New Roman" w:eastAsia="Arial Unicode MS" w:hAnsi="Times New Roman" w:cs="Times New Roman"/>
          <w:sz w:val="28"/>
          <w:szCs w:val="28"/>
          <w:lang w:val="en-US" w:eastAsia="ru-RU"/>
        </w:rPr>
        <w:t xml:space="preserve"> davlat tomonidan invistitsiyalarni to’g’ri sarflashni nazorat qilish joriy etidi.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Kipr hokimiyati mamlakatni obro’li qimmat turistik markazga aylantirishga yordam berib kelmoda.</w:t>
      </w:r>
      <w:proofErr w:type="gramEnd"/>
      <w:r w:rsidRPr="006267E1">
        <w:rPr>
          <w:rFonts w:ascii="Times New Roman" w:eastAsia="Arial Unicode MS" w:hAnsi="Times New Roman" w:cs="Times New Roman"/>
          <w:sz w:val="28"/>
          <w:szCs w:val="28"/>
          <w:lang w:val="en-US" w:eastAsia="ru-RU"/>
        </w:rPr>
        <w:t xml:space="preserve"> 80 – </w:t>
      </w:r>
      <w:proofErr w:type="gramStart"/>
      <w:r w:rsidRPr="006267E1">
        <w:rPr>
          <w:rFonts w:ascii="Times New Roman" w:eastAsia="Arial Unicode MS" w:hAnsi="Times New Roman" w:cs="Times New Roman"/>
          <w:sz w:val="28"/>
          <w:szCs w:val="28"/>
          <w:lang w:val="en-US" w:eastAsia="ru-RU"/>
        </w:rPr>
        <w:t>yillarning  o’rtalarida</w:t>
      </w:r>
      <w:proofErr w:type="gramEnd"/>
      <w:r w:rsidRPr="006267E1">
        <w:rPr>
          <w:rFonts w:ascii="Times New Roman" w:eastAsia="Arial Unicode MS" w:hAnsi="Times New Roman" w:cs="Times New Roman"/>
          <w:sz w:val="28"/>
          <w:szCs w:val="28"/>
          <w:lang w:val="en-US" w:eastAsia="ru-RU"/>
        </w:rPr>
        <w:t xml:space="preserve"> butun turistik mehmonxonalarning to’rtdan uch qismi 4 va 5 yulduzli bo’lgan. </w:t>
      </w:r>
      <w:proofErr w:type="gramStart"/>
      <w:r w:rsidRPr="006267E1">
        <w:rPr>
          <w:rFonts w:ascii="Times New Roman" w:eastAsia="Arial Unicode MS" w:hAnsi="Times New Roman" w:cs="Times New Roman"/>
          <w:sz w:val="28"/>
          <w:szCs w:val="28"/>
          <w:lang w:val="en-US" w:eastAsia="ru-RU"/>
        </w:rPr>
        <w:t>Bu holat 90 – yillarda ham saqlandi.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Turistik organlar yanada taraqqiy qilishi uchun dam olishning boshqa turlarini – plyash turizmi, tog’ kurortlari, madaniy turizmni ham rivojlantirmoqchi bo’ldilar.</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Lekin narxlarning balandligi sababli yutuqqa erisha olmadilar.</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 umumiy bozorga kirishga qarshilik qilib keldi.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Ahvol 1986 – yilda o’zgardi, 90 – yillarga kelib turistalrning katta qismi charter reyslari orqali mamlakatga kela boshladilar.</w:t>
      </w:r>
      <w:proofErr w:type="gramEnd"/>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1980 – 1990 – yillarda turizm faqat Kiprda emas, balki butun O’rtayer dengizi havzasida ham shiddat bilan rivojlandi. 1987 – </w:t>
      </w:r>
      <w:proofErr w:type="gramStart"/>
      <w:r w:rsidRPr="006267E1">
        <w:rPr>
          <w:rFonts w:ascii="Times New Roman" w:eastAsia="Arial Unicode MS" w:hAnsi="Times New Roman" w:cs="Times New Roman"/>
          <w:sz w:val="28"/>
          <w:szCs w:val="28"/>
          <w:lang w:val="en-US" w:eastAsia="ru-RU"/>
        </w:rPr>
        <w:t>yilda</w:t>
      </w:r>
      <w:proofErr w:type="gramEnd"/>
      <w:r w:rsidRPr="006267E1">
        <w:rPr>
          <w:rFonts w:ascii="Times New Roman" w:eastAsia="Arial Unicode MS" w:hAnsi="Times New Roman" w:cs="Times New Roman"/>
          <w:sz w:val="28"/>
          <w:szCs w:val="28"/>
          <w:lang w:val="en-US" w:eastAsia="ru-RU"/>
        </w:rPr>
        <w:t xml:space="preserve"> Kiprga kelgan sayyohlar soni 1 mln.dan 2 mln.ga ortdi.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Rivojlanish yillarida Kipr turistlarining katta qismi Buyuk Britaniyada kelishgan.</w:t>
      </w:r>
      <w:proofErr w:type="gramEnd"/>
      <w:r w:rsidRPr="006267E1">
        <w:rPr>
          <w:rFonts w:ascii="Times New Roman" w:eastAsia="Arial Unicode MS" w:hAnsi="Times New Roman" w:cs="Times New Roman"/>
          <w:sz w:val="28"/>
          <w:szCs w:val="28"/>
          <w:lang w:val="en-US" w:eastAsia="ru-RU"/>
        </w:rPr>
        <w:t xml:space="preserve"> 1987 – </w:t>
      </w:r>
      <w:proofErr w:type="gramStart"/>
      <w:r w:rsidRPr="006267E1">
        <w:rPr>
          <w:rFonts w:ascii="Times New Roman" w:eastAsia="Arial Unicode MS" w:hAnsi="Times New Roman" w:cs="Times New Roman"/>
          <w:sz w:val="28"/>
          <w:szCs w:val="28"/>
          <w:lang w:val="en-US" w:eastAsia="ru-RU"/>
        </w:rPr>
        <w:t>yilda</w:t>
      </w:r>
      <w:proofErr w:type="gramEnd"/>
      <w:r w:rsidRPr="006267E1">
        <w:rPr>
          <w:rFonts w:ascii="Times New Roman" w:eastAsia="Arial Unicode MS" w:hAnsi="Times New Roman" w:cs="Times New Roman"/>
          <w:sz w:val="28"/>
          <w:szCs w:val="28"/>
          <w:lang w:val="en-US" w:eastAsia="ru-RU"/>
        </w:rPr>
        <w:t xml:space="preserve"> ular butun sayyohlarning uchdan bir qismini, 1992 – yilda esa 54 % ni tashkil qilgan. Bu ikki mamlakat orasidagi munosabat uzoq yillar </w:t>
      </w:r>
      <w:proofErr w:type="gramStart"/>
      <w:r w:rsidRPr="006267E1">
        <w:rPr>
          <w:rFonts w:ascii="Times New Roman" w:eastAsia="Arial Unicode MS" w:hAnsi="Times New Roman" w:cs="Times New Roman"/>
          <w:sz w:val="28"/>
          <w:szCs w:val="28"/>
          <w:lang w:val="en-US" w:eastAsia="ru-RU"/>
        </w:rPr>
        <w:t>davomida  (</w:t>
      </w:r>
      <w:proofErr w:type="gramEnd"/>
      <w:r w:rsidRPr="006267E1">
        <w:rPr>
          <w:rFonts w:ascii="Times New Roman" w:eastAsia="Arial Unicode MS" w:hAnsi="Times New Roman" w:cs="Times New Roman"/>
          <w:sz w:val="28"/>
          <w:szCs w:val="28"/>
          <w:lang w:val="en-US" w:eastAsia="ru-RU"/>
        </w:rPr>
        <w:t xml:space="preserve">1968 – yilgacha) Kipr Buyuk Britaniyaning mustamlakasi bo'lib kelganligi bilan tushuntiriladi. </w:t>
      </w:r>
      <w:proofErr w:type="gramStart"/>
      <w:r w:rsidRPr="006267E1">
        <w:rPr>
          <w:rFonts w:ascii="Times New Roman" w:eastAsia="Arial Unicode MS" w:hAnsi="Times New Roman" w:cs="Times New Roman"/>
          <w:sz w:val="28"/>
          <w:szCs w:val="28"/>
          <w:lang w:val="en-US" w:eastAsia="ru-RU"/>
        </w:rPr>
        <w:t>Boshqa yirik bozor – Skandinaviya – 1987 – yilda 21 %, 1992 – yilda 10 % tashkil qilgan.</w:t>
      </w:r>
      <w:proofErr w:type="gramEnd"/>
      <w:r w:rsidRPr="006267E1">
        <w:rPr>
          <w:rFonts w:ascii="Times New Roman" w:eastAsia="Arial Unicode MS" w:hAnsi="Times New Roman" w:cs="Times New Roman"/>
          <w:sz w:val="28"/>
          <w:szCs w:val="28"/>
          <w:lang w:val="en-US" w:eastAsia="ru-RU"/>
        </w:rPr>
        <w:t xml:space="preserve"> Keyin Germaniya, </w:t>
      </w:r>
      <w:proofErr w:type="gramStart"/>
      <w:r w:rsidRPr="006267E1">
        <w:rPr>
          <w:rFonts w:ascii="Times New Roman" w:eastAsia="Arial Unicode MS" w:hAnsi="Times New Roman" w:cs="Times New Roman"/>
          <w:sz w:val="28"/>
          <w:szCs w:val="28"/>
          <w:lang w:val="en-US" w:eastAsia="ru-RU"/>
        </w:rPr>
        <w:t>Irlandiya ,</w:t>
      </w:r>
      <w:proofErr w:type="gramEnd"/>
      <w:r w:rsidRPr="006267E1">
        <w:rPr>
          <w:rFonts w:ascii="Times New Roman" w:eastAsia="Arial Unicode MS" w:hAnsi="Times New Roman" w:cs="Times New Roman"/>
          <w:sz w:val="28"/>
          <w:szCs w:val="28"/>
          <w:lang w:val="en-US" w:eastAsia="ru-RU"/>
        </w:rPr>
        <w:t xml:space="preserve"> Avstriya , Shvetsariya kel</w:t>
      </w:r>
      <w:r w:rsidR="00623C6D">
        <w:rPr>
          <w:rFonts w:ascii="Times New Roman" w:eastAsia="Arial Unicode MS" w:hAnsi="Times New Roman" w:cs="Times New Roman"/>
          <w:sz w:val="28"/>
          <w:szCs w:val="28"/>
          <w:lang w:val="en-US" w:eastAsia="ru-RU"/>
        </w:rPr>
        <w:t>adi. Sayyohlarning katta qismi q</w:t>
      </w:r>
      <w:r w:rsidRPr="006267E1">
        <w:rPr>
          <w:rFonts w:ascii="Times New Roman" w:eastAsia="Arial Unicode MS" w:hAnsi="Times New Roman" w:cs="Times New Roman"/>
          <w:sz w:val="28"/>
          <w:szCs w:val="28"/>
          <w:lang w:val="en-US" w:eastAsia="ru-RU"/>
        </w:rPr>
        <w:t>o</w:t>
      </w:r>
      <w:r w:rsidR="00623C6D">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shni Livan</w:t>
      </w:r>
      <w:r w:rsidR="00623C6D">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 xml:space="preserve"> Gretsiyadan </w:t>
      </w:r>
      <w:proofErr w:type="gramStart"/>
      <w:r w:rsidRPr="006267E1">
        <w:rPr>
          <w:rFonts w:ascii="Times New Roman" w:eastAsia="Arial Unicode MS" w:hAnsi="Times New Roman" w:cs="Times New Roman"/>
          <w:sz w:val="28"/>
          <w:szCs w:val="28"/>
          <w:lang w:val="en-US" w:eastAsia="ru-RU"/>
        </w:rPr>
        <w:t>keladi ,</w:t>
      </w:r>
      <w:proofErr w:type="gramEnd"/>
      <w:r w:rsidRPr="006267E1">
        <w:rPr>
          <w:rFonts w:ascii="Times New Roman" w:eastAsia="Arial Unicode MS" w:hAnsi="Times New Roman" w:cs="Times New Roman"/>
          <w:sz w:val="28"/>
          <w:szCs w:val="28"/>
          <w:lang w:val="en-US" w:eastAsia="ru-RU"/>
        </w:rPr>
        <w:t xml:space="preserve"> chunki ular Kipr bilan madaniy, siyosiy sohal</w:t>
      </w:r>
      <w:r w:rsidR="00623C6D">
        <w:rPr>
          <w:rFonts w:ascii="Times New Roman" w:eastAsia="Arial Unicode MS" w:hAnsi="Times New Roman" w:cs="Times New Roman"/>
          <w:sz w:val="28"/>
          <w:szCs w:val="28"/>
          <w:lang w:val="en-US" w:eastAsia="ru-RU"/>
        </w:rPr>
        <w:t>a</w:t>
      </w:r>
      <w:r w:rsidRPr="006267E1">
        <w:rPr>
          <w:rFonts w:ascii="Times New Roman" w:eastAsia="Arial Unicode MS" w:hAnsi="Times New Roman" w:cs="Times New Roman"/>
          <w:sz w:val="28"/>
          <w:szCs w:val="28"/>
          <w:lang w:val="en-US" w:eastAsia="ru-RU"/>
        </w:rPr>
        <w:t xml:space="preserve">rga ega.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Shimoliy Kipr turizmi industriyasi uncha yaxshi rivojlangan emas.</w:t>
      </w:r>
      <w:proofErr w:type="gramEnd"/>
      <w:r w:rsidRPr="006267E1">
        <w:rPr>
          <w:rFonts w:ascii="Times New Roman" w:eastAsia="Arial Unicode MS" w:hAnsi="Times New Roman" w:cs="Times New Roman"/>
          <w:sz w:val="28"/>
          <w:szCs w:val="28"/>
          <w:lang w:val="en-US" w:eastAsia="ru-RU"/>
        </w:rPr>
        <w:t xml:space="preserve"> Buyuk Britaniya, Germaniyadan kam turistlar keladi.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Kipning yirik sayyohlik markazi bo’lgan Nikkosiya orol o’rtasida joylashgan.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U etnik belgilariga ko’ra ikki qismga bo’lingan.</w:t>
      </w:r>
      <w:proofErr w:type="gramEnd"/>
      <w:r w:rsidRPr="006267E1">
        <w:rPr>
          <w:rFonts w:ascii="Times New Roman" w:eastAsia="Arial Unicode MS" w:hAnsi="Times New Roman" w:cs="Times New Roman"/>
          <w:sz w:val="28"/>
          <w:szCs w:val="28"/>
          <w:lang w:val="en-US" w:eastAsia="ru-RU"/>
        </w:rPr>
        <w:t xml:space="preserve"> Sharob tayyorlash markazi Limasol, Xalqaro aeroport Larnakada, tarixiy poytaxt Pafos, yoshlar kurorti Ayya – Nala, Famagustalar o’zlarining ajoyib oltin plyajlari bilan mashhurdirlar.</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Quyidagi 1 – rasmda Kiprning turistik brendi taqdim etilgan.</w:t>
      </w:r>
      <w:proofErr w:type="gramEnd"/>
      <w:r w:rsidRPr="006267E1">
        <w:rPr>
          <w:rFonts w:ascii="Times New Roman" w:eastAsia="Arial Unicode MS" w:hAnsi="Times New Roman" w:cs="Times New Roman"/>
          <w:sz w:val="28"/>
          <w:szCs w:val="28"/>
          <w:lang w:val="en-US" w:eastAsia="ru-RU"/>
        </w:rPr>
        <w:t xml:space="preserve"> Bu brend ham </w:t>
      </w:r>
      <w:r w:rsidRPr="006267E1">
        <w:rPr>
          <w:rFonts w:ascii="Times New Roman" w:eastAsia="Arial Unicode MS" w:hAnsi="Times New Roman" w:cs="Times New Roman"/>
          <w:sz w:val="28"/>
          <w:szCs w:val="28"/>
          <w:lang w:val="en-US" w:eastAsia="ru-RU"/>
        </w:rPr>
        <w:lastRenderedPageBreak/>
        <w:t xml:space="preserve">ko’rinib turibdiki, undagi yurak shakliga ega quyosh, to’lqin shaklidagi dengiz aks ettirilgan bo’lib, pastida “Love Cyprus” yozuvi mavjudligi  Kipr turizm industriyasida asosan rekreatsion ya’ni dam olish turizmi rivojlanganligini bildiradi.  </w:t>
      </w:r>
      <w:proofErr w:type="gramStart"/>
      <w:r w:rsidRPr="006267E1">
        <w:rPr>
          <w:rFonts w:ascii="Times New Roman" w:eastAsia="Arial Unicode MS" w:hAnsi="Times New Roman" w:cs="Times New Roman"/>
          <w:sz w:val="28"/>
          <w:szCs w:val="28"/>
          <w:lang w:val="en-US" w:eastAsia="ru-RU"/>
        </w:rPr>
        <w:t>Bu brend Kiprning asosiy turistik brendi hisoblanib, barcha xalqaro turistik ko’rgazmalarda, seminarlarda, Kipr turizmi haqida teleroliklarda, reklamalarda shu brenddan foydalaniladi.</w:t>
      </w:r>
      <w:proofErr w:type="gramEnd"/>
    </w:p>
    <w:p w:rsidR="00F6495F" w:rsidRPr="00CE2EA5"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2 – </w:t>
      </w:r>
      <w:proofErr w:type="gramStart"/>
      <w:r w:rsidRPr="006267E1">
        <w:rPr>
          <w:rFonts w:ascii="Times New Roman" w:eastAsia="Arial Unicode MS" w:hAnsi="Times New Roman" w:cs="Times New Roman"/>
          <w:sz w:val="28"/>
          <w:szCs w:val="28"/>
          <w:lang w:val="en-US" w:eastAsia="ru-RU"/>
        </w:rPr>
        <w:t>rasmda</w:t>
      </w:r>
      <w:proofErr w:type="gramEnd"/>
      <w:r w:rsidRPr="006267E1">
        <w:rPr>
          <w:rFonts w:ascii="Times New Roman" w:eastAsia="Arial Unicode MS" w:hAnsi="Times New Roman" w:cs="Times New Roman"/>
          <w:sz w:val="28"/>
          <w:szCs w:val="28"/>
          <w:lang w:val="en-US" w:eastAsia="ru-RU"/>
        </w:rPr>
        <w:t xml:space="preserve"> esa Kiprning dunyo xaritasidagi o’rni,  Kiprning yirik shaharlari  va orollari, hamda orollarga tutashgan dengizlar namoyish etilgan. Ushbu xaritadan ham ko’rish mumkinki, Kipr tabiiy joylashuvi uning iqlimi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tabiatini jozibadorligiga sabab bo’lgan.</w:t>
      </w:r>
    </w:p>
    <w:p w:rsidR="00F6495F" w:rsidRPr="006267E1" w:rsidRDefault="00F6495F" w:rsidP="00F6495F">
      <w:pPr>
        <w:widowControl w:val="0"/>
        <w:spacing w:after="0" w:line="24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noProof/>
          <w:sz w:val="28"/>
          <w:szCs w:val="28"/>
          <w:lang w:val="uz-Cyrl-UZ" w:eastAsia="uz-Cyrl-UZ"/>
        </w:rPr>
        <w:drawing>
          <wp:inline distT="0" distB="0" distL="0" distR="0">
            <wp:extent cx="2552700" cy="1762125"/>
            <wp:effectExtent l="0" t="0" r="0" b="9525"/>
            <wp:docPr id="2" name="Рисунок 2" descr="C:\Users\windows\Desktop\kot_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indows\Desktop\kot_p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52700" cy="1762125"/>
                    </a:xfrm>
                    <a:prstGeom prst="rect">
                      <a:avLst/>
                    </a:prstGeom>
                    <a:noFill/>
                    <a:ln>
                      <a:noFill/>
                    </a:ln>
                  </pic:spPr>
                </pic:pic>
              </a:graphicData>
            </a:graphic>
          </wp:inline>
        </w:drawing>
      </w:r>
      <w:r w:rsidRPr="006267E1">
        <w:rPr>
          <w:rFonts w:ascii="Times New Roman" w:eastAsia="Arial Unicode MS" w:hAnsi="Times New Roman" w:cs="Times New Roman"/>
          <w:noProof/>
          <w:sz w:val="28"/>
          <w:szCs w:val="28"/>
          <w:lang w:val="uz-Cyrl-UZ" w:eastAsia="uz-Cyrl-UZ"/>
        </w:rPr>
        <w:drawing>
          <wp:inline distT="0" distB="0" distL="0" distR="0">
            <wp:extent cx="2524125" cy="1762125"/>
            <wp:effectExtent l="0" t="0" r="9525" b="9525"/>
            <wp:docPr id="3" name="Рисунок 3" descr="C:\Users\windows\Desktop\Cypru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indows\Desktop\Cyprus.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37947" cy="1771774"/>
                    </a:xfrm>
                    <a:prstGeom prst="rect">
                      <a:avLst/>
                    </a:prstGeom>
                    <a:noFill/>
                    <a:ln>
                      <a:noFill/>
                    </a:ln>
                  </pic:spPr>
                </pic:pic>
              </a:graphicData>
            </a:graphic>
          </wp:inline>
        </w:drawing>
      </w:r>
    </w:p>
    <w:p w:rsidR="00F6495F" w:rsidRPr="006267E1" w:rsidRDefault="00F6495F" w:rsidP="00F6495F">
      <w:pPr>
        <w:widowControl w:val="0"/>
        <w:spacing w:after="0" w:line="24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
    <w:p w:rsidR="00F6495F" w:rsidRPr="006267E1" w:rsidRDefault="006267E1" w:rsidP="00A4604B">
      <w:pPr>
        <w:widowControl w:val="0"/>
        <w:spacing w:after="0" w:line="360" w:lineRule="auto"/>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1 – </w:t>
      </w:r>
      <w:proofErr w:type="gramStart"/>
      <w:r w:rsidR="00F6495F" w:rsidRPr="006267E1">
        <w:rPr>
          <w:rFonts w:ascii="Times New Roman" w:eastAsia="Arial Unicode MS" w:hAnsi="Times New Roman" w:cs="Times New Roman"/>
          <w:sz w:val="28"/>
          <w:szCs w:val="28"/>
          <w:lang w:val="en-US" w:eastAsia="ru-RU"/>
        </w:rPr>
        <w:t>rasm</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Kiprnin</w:t>
      </w:r>
      <w:r>
        <w:rPr>
          <w:rFonts w:ascii="Times New Roman" w:eastAsia="Arial Unicode MS" w:hAnsi="Times New Roman" w:cs="Times New Roman"/>
          <w:sz w:val="28"/>
          <w:szCs w:val="28"/>
          <w:lang w:val="en-US" w:eastAsia="ru-RU"/>
        </w:rPr>
        <w:t>g turistik brendi.</w:t>
      </w:r>
      <w:proofErr w:type="gramEnd"/>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 2 </w:t>
      </w:r>
      <w:proofErr w:type="gramStart"/>
      <w:r w:rsidR="00F6495F" w:rsidRPr="006267E1">
        <w:rPr>
          <w:rFonts w:ascii="Times New Roman" w:eastAsia="Arial Unicode MS" w:hAnsi="Times New Roman" w:cs="Times New Roman"/>
          <w:sz w:val="28"/>
          <w:szCs w:val="28"/>
          <w:lang w:val="en-US" w:eastAsia="ru-RU"/>
        </w:rPr>
        <w:t>-  rasm</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Kiprning xaritasi.</w:t>
      </w:r>
      <w:proofErr w:type="gramEnd"/>
    </w:p>
    <w:p w:rsidR="00A80BBC" w:rsidRPr="00CE2EA5" w:rsidRDefault="006267E1" w:rsidP="00A4604B">
      <w:pPr>
        <w:widowControl w:val="0"/>
        <w:spacing w:after="0" w:line="360" w:lineRule="auto"/>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 Manbaa: </w:t>
      </w:r>
      <w:hyperlink r:id="rId13" w:history="1">
        <w:r w:rsidR="00F6495F" w:rsidRPr="006267E1">
          <w:rPr>
            <w:rStyle w:val="a7"/>
            <w:rFonts w:ascii="Times New Roman" w:eastAsia="Arial Unicode MS" w:hAnsi="Times New Roman" w:cs="Times New Roman"/>
            <w:sz w:val="28"/>
            <w:szCs w:val="28"/>
            <w:lang w:val="en-US" w:eastAsia="ru-RU"/>
          </w:rPr>
          <w:t>www.visitcyprus.com</w:t>
        </w:r>
      </w:hyperlink>
      <w:r w:rsidR="00F6495F" w:rsidRPr="006267E1">
        <w:rPr>
          <w:sz w:val="28"/>
          <w:szCs w:val="28"/>
          <w:lang w:val="en-US"/>
        </w:rPr>
        <w:t xml:space="preserve">           </w:t>
      </w:r>
      <w:r>
        <w:rPr>
          <w:sz w:val="28"/>
          <w:szCs w:val="28"/>
          <w:lang w:val="en-US"/>
        </w:rPr>
        <w:t xml:space="preserve"> </w:t>
      </w:r>
      <w:r w:rsidR="00F6495F" w:rsidRPr="006267E1">
        <w:rPr>
          <w:rFonts w:ascii="Times New Roman" w:eastAsia="Arial Unicode MS" w:hAnsi="Times New Roman" w:cs="Times New Roman"/>
          <w:sz w:val="28"/>
          <w:szCs w:val="28"/>
          <w:lang w:val="en-US" w:eastAsia="ru-RU"/>
        </w:rPr>
        <w:t xml:space="preserve">Manbaa: </w:t>
      </w:r>
      <w:hyperlink r:id="rId14" w:history="1">
        <w:r w:rsidR="00F6495F" w:rsidRPr="006267E1">
          <w:rPr>
            <w:rStyle w:val="a7"/>
            <w:rFonts w:ascii="Times New Roman" w:eastAsia="Arial Unicode MS" w:hAnsi="Times New Roman" w:cs="Times New Roman"/>
            <w:sz w:val="28"/>
            <w:szCs w:val="28"/>
            <w:lang w:val="en-US" w:eastAsia="ru-RU"/>
          </w:rPr>
          <w:t>www.cyprus.com</w:t>
        </w:r>
      </w:hyperlink>
    </w:p>
    <w:p w:rsidR="00F6495F" w:rsidRPr="006267E1" w:rsidRDefault="00F6495F" w:rsidP="00A4604B">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Kiprda sayyohlar uchun Misr, Iordaniya, Isroil davlatlariga ekskursiyalar tashkil etilgan.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Orolning go’zal qirg’oqlari bo’ylab mini – kruizlar uyushtirilgan.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MDH mamlakatlari uchun Kipr – “Afrodita oroli” – qiziqarli plyaj turizmi bo’lganligi sababli mashhur.</w:t>
      </w:r>
      <w:proofErr w:type="gramEnd"/>
      <w:r w:rsidRPr="006267E1">
        <w:rPr>
          <w:rFonts w:ascii="Times New Roman" w:eastAsia="Arial Unicode MS" w:hAnsi="Times New Roman" w:cs="Times New Roman"/>
          <w:sz w:val="28"/>
          <w:szCs w:val="28"/>
          <w:lang w:val="en-US" w:eastAsia="ru-RU"/>
        </w:rPr>
        <w:t xml:space="preserve"> Shuningsek Kiprda ko’plab qadimgi yunon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rim obidalari, xristianlarning muqaddas joylari ham bor. Kakkos va Limasolga sig’inish uchun ham sayohatchilar kelishadi. </w:t>
      </w:r>
    </w:p>
    <w:p w:rsidR="00F6495F" w:rsidRPr="006267E1" w:rsidRDefault="00F6495F" w:rsidP="00A80BBC">
      <w:pPr>
        <w:widowControl w:val="0"/>
        <w:spacing w:after="0" w:line="360" w:lineRule="auto"/>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Resurslarni (zahiralarni) ishlatish shakllari.</w:t>
      </w:r>
      <w:proofErr w:type="gramEnd"/>
    </w:p>
    <w:p w:rsidR="00F6495F" w:rsidRPr="006267E1" w:rsidRDefault="00F6495F" w:rsidP="00A80BBC">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 uchun turizm iqtisodiyotdagi asosiy sohalardan biri bo’lib hisoblanadi.</w:t>
      </w:r>
      <w:proofErr w:type="gramEnd"/>
      <w:r w:rsidRPr="006267E1">
        <w:rPr>
          <w:rFonts w:ascii="Times New Roman" w:eastAsia="Arial Unicode MS" w:hAnsi="Times New Roman" w:cs="Times New Roman"/>
          <w:sz w:val="28"/>
          <w:szCs w:val="28"/>
          <w:lang w:val="en-US" w:eastAsia="ru-RU"/>
        </w:rPr>
        <w:t xml:space="preserve"> Birinchi o’rinda – rekreatsion </w:t>
      </w:r>
      <w:proofErr w:type="gramStart"/>
      <w:r w:rsidRPr="006267E1">
        <w:rPr>
          <w:rFonts w:ascii="Times New Roman" w:eastAsia="Arial Unicode MS" w:hAnsi="Times New Roman" w:cs="Times New Roman"/>
          <w:sz w:val="28"/>
          <w:szCs w:val="28"/>
          <w:lang w:val="en-US" w:eastAsia="ru-RU"/>
        </w:rPr>
        <w:t>( bu</w:t>
      </w:r>
      <w:proofErr w:type="gramEnd"/>
      <w:r w:rsidRPr="006267E1">
        <w:rPr>
          <w:rFonts w:ascii="Times New Roman" w:eastAsia="Arial Unicode MS" w:hAnsi="Times New Roman" w:cs="Times New Roman"/>
          <w:sz w:val="28"/>
          <w:szCs w:val="28"/>
          <w:lang w:val="en-US" w:eastAsia="ru-RU"/>
        </w:rPr>
        <w:t xml:space="preserve"> dam olish va sog’liqni tiklash maqsadidagi turizm turi) , keyin – madaniy turizm turadi. So’nngi paytlarda sport turizmi ham </w:t>
      </w:r>
      <w:r w:rsidRPr="006267E1">
        <w:rPr>
          <w:rFonts w:ascii="Times New Roman" w:eastAsia="Arial Unicode MS" w:hAnsi="Times New Roman" w:cs="Times New Roman"/>
          <w:sz w:val="28"/>
          <w:szCs w:val="28"/>
          <w:lang w:val="en-US" w:eastAsia="ru-RU"/>
        </w:rPr>
        <w:lastRenderedPageBreak/>
        <w:t xml:space="preserve">rivojlanyapdi. Bu tog’ chang’ilari, golf, futbol, dayving, yaxting, velosiped turizmi, ishbilarmonlar turizmi. Tabiatga chiqishlar </w:t>
      </w:r>
      <w:proofErr w:type="gramStart"/>
      <w:r w:rsidRPr="006267E1">
        <w:rPr>
          <w:rFonts w:ascii="Times New Roman" w:eastAsia="Arial Unicode MS" w:hAnsi="Times New Roman" w:cs="Times New Roman"/>
          <w:sz w:val="28"/>
          <w:szCs w:val="28"/>
          <w:lang w:val="en-US" w:eastAsia="ru-RU"/>
        </w:rPr>
        <w:t>( ekologik</w:t>
      </w:r>
      <w:proofErr w:type="gramEnd"/>
      <w:r w:rsidRPr="006267E1">
        <w:rPr>
          <w:rFonts w:ascii="Times New Roman" w:eastAsia="Arial Unicode MS" w:hAnsi="Times New Roman" w:cs="Times New Roman"/>
          <w:sz w:val="28"/>
          <w:szCs w:val="28"/>
          <w:lang w:val="en-US" w:eastAsia="ru-RU"/>
        </w:rPr>
        <w:t xml:space="preserve"> marshrut), agroturizm ham sayyohlar uchun xizmat qiladi. Kipr ham yoshlarni, ham qariyalarni, oddiy odamlar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siyosiy arboblarni ham chorlaydi.</w:t>
      </w:r>
    </w:p>
    <w:p w:rsidR="00F6495F" w:rsidRPr="006267E1" w:rsidRDefault="00F6495F" w:rsidP="00A80BBC">
      <w:pPr>
        <w:widowControl w:val="0"/>
        <w:spacing w:after="0" w:line="360" w:lineRule="auto"/>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BD545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 xml:space="preserve">Kiprda turizmni rivojlantirishning istiqboli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o’ziga xosligi.</w:t>
      </w:r>
    </w:p>
    <w:p w:rsidR="00F6495F" w:rsidRPr="00CE2EA5" w:rsidRDefault="00F6495F" w:rsidP="00A4604B">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Turizm industriyasi milliy daromadlarning asosiy qismini tashkil qiladi.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Shu sohada aholining katta qismi mehnat qiladi, keladigan daromad esa chet el valyutasining manbasi hisoblanadi.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So’nggi 3 yil davomida sayyohlar soni 29 % ga, daromad esa 40 % ga oshgan.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Shunday qilib, Kipr respublikasi dunyodagi eng katta rivojlangan turistik markazlardan biridir.</w:t>
      </w:r>
      <w:proofErr w:type="gramEnd"/>
      <w:r w:rsidRPr="006267E1">
        <w:rPr>
          <w:rFonts w:ascii="Times New Roman" w:eastAsia="Arial Unicode MS" w:hAnsi="Times New Roman" w:cs="Times New Roman"/>
          <w:sz w:val="28"/>
          <w:szCs w:val="28"/>
          <w:lang w:val="en-US" w:eastAsia="ru-RU"/>
        </w:rPr>
        <w:t xml:space="preserve"> Sayyohlarning dam olishlari uchun hamma narsa muhayyo: ajoyib iqlim, iliq quyosh, moviy osmon, </w:t>
      </w:r>
      <w:proofErr w:type="gramStart"/>
      <w:r w:rsidRPr="006267E1">
        <w:rPr>
          <w:rFonts w:ascii="Times New Roman" w:eastAsia="Arial Unicode MS" w:hAnsi="Times New Roman" w:cs="Times New Roman"/>
          <w:sz w:val="28"/>
          <w:szCs w:val="28"/>
          <w:lang w:val="en-US" w:eastAsia="ru-RU"/>
        </w:rPr>
        <w:t>qum</w:t>
      </w:r>
      <w:proofErr w:type="gramEnd"/>
      <w:r w:rsidRPr="006267E1">
        <w:rPr>
          <w:rFonts w:ascii="Times New Roman" w:eastAsia="Arial Unicode MS" w:hAnsi="Times New Roman" w:cs="Times New Roman"/>
          <w:sz w:val="28"/>
          <w:szCs w:val="28"/>
          <w:lang w:val="en-US" w:eastAsia="ru-RU"/>
        </w:rPr>
        <w:t xml:space="preserve"> plyajlari, mahalliy xalqning mehmondo’stligi, agroturizm ekskursiyalari, tog’ chang’ilari, futbol musobaqalari, yaxta va katerlarda sayrlar keng qo’llaniladi. 3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4 – rasmlarda Kiprning go’zal tabiati va takrorlanmas manzaralari aks ettirilgan:</w:t>
      </w:r>
    </w:p>
    <w:p w:rsidR="00F6495F" w:rsidRPr="00A4604B" w:rsidRDefault="00F6495F" w:rsidP="00A4604B">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noProof/>
          <w:sz w:val="28"/>
          <w:szCs w:val="28"/>
          <w:lang w:val="uz-Cyrl-UZ" w:eastAsia="uz-Cyrl-UZ"/>
        </w:rPr>
        <w:drawing>
          <wp:inline distT="0" distB="0" distL="0" distR="0">
            <wp:extent cx="2857500" cy="1819275"/>
            <wp:effectExtent l="19050" t="0" r="0" b="0"/>
            <wp:docPr id="4" name="Рисунок 4" descr="C:\Users\windows\Desktop\1688876_10151883429836822_799823784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windows\Desktop\1688876_10151883429836822_799823784_n.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872555" cy="1828860"/>
                    </a:xfrm>
                    <a:prstGeom prst="rect">
                      <a:avLst/>
                    </a:prstGeom>
                    <a:noFill/>
                    <a:ln>
                      <a:noFill/>
                    </a:ln>
                  </pic:spPr>
                </pic:pic>
              </a:graphicData>
            </a:graphic>
          </wp:inline>
        </w:drawing>
      </w:r>
      <w:r w:rsidRPr="006267E1">
        <w:rPr>
          <w:rFonts w:ascii="Times New Roman" w:eastAsia="Arial Unicode MS" w:hAnsi="Times New Roman" w:cs="Times New Roman"/>
          <w:noProof/>
          <w:sz w:val="28"/>
          <w:szCs w:val="28"/>
          <w:lang w:val="uz-Cyrl-UZ" w:eastAsia="uz-Cyrl-UZ"/>
        </w:rPr>
        <w:drawing>
          <wp:inline distT="0" distB="0" distL="0" distR="0">
            <wp:extent cx="2914650" cy="1819275"/>
            <wp:effectExtent l="19050" t="0" r="0" b="0"/>
            <wp:docPr id="5" name="Рисунок 5" descr="C:\Users\windows\Desktop\cypru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windows\Desktop\cyprus.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38057" cy="1833885"/>
                    </a:xfrm>
                    <a:prstGeom prst="rect">
                      <a:avLst/>
                    </a:prstGeom>
                    <a:noFill/>
                    <a:ln>
                      <a:noFill/>
                    </a:ln>
                  </pic:spPr>
                </pic:pic>
              </a:graphicData>
            </a:graphic>
          </wp:inline>
        </w:drawing>
      </w:r>
      <w:r w:rsidR="00A4604B">
        <w:rPr>
          <w:rFonts w:ascii="Times New Roman" w:eastAsia="Arial Unicode MS" w:hAnsi="Times New Roman" w:cs="Times New Roman"/>
          <w:sz w:val="28"/>
          <w:szCs w:val="28"/>
          <w:lang w:val="en-US" w:eastAsia="ru-RU"/>
        </w:rPr>
        <w:t xml:space="preserve">                          </w:t>
      </w:r>
    </w:p>
    <w:p w:rsidR="00F6495F" w:rsidRPr="006267E1" w:rsidRDefault="00F6495F" w:rsidP="00A4604B">
      <w:pPr>
        <w:widowControl w:val="0"/>
        <w:spacing w:after="0" w:line="360" w:lineRule="auto"/>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3 – 4 - rasm. </w:t>
      </w:r>
      <w:proofErr w:type="gramStart"/>
      <w:r w:rsidRPr="006267E1">
        <w:rPr>
          <w:rFonts w:ascii="Times New Roman" w:eastAsia="Arial Unicode MS" w:hAnsi="Times New Roman" w:cs="Times New Roman"/>
          <w:sz w:val="28"/>
          <w:szCs w:val="28"/>
          <w:lang w:val="en-US" w:eastAsia="ru-RU"/>
        </w:rPr>
        <w:t>Kiprning O’rtayer dengizidagi qirg’oqlari.</w:t>
      </w:r>
      <w:proofErr w:type="gramEnd"/>
    </w:p>
    <w:p w:rsidR="006267E1" w:rsidRPr="00CE2EA5" w:rsidRDefault="00F6495F" w:rsidP="00A4604B">
      <w:pPr>
        <w:widowControl w:val="0"/>
        <w:spacing w:after="0" w:line="360" w:lineRule="auto"/>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Manbaa: www.photocyprus.com</w:t>
      </w:r>
    </w:p>
    <w:p w:rsidR="00F6495F" w:rsidRPr="006267E1" w:rsidRDefault="006267E1" w:rsidP="00A4604B">
      <w:pPr>
        <w:widowControl w:val="0"/>
        <w:spacing w:after="0" w:line="360" w:lineRule="auto"/>
        <w:jc w:val="both"/>
        <w:rPr>
          <w:rFonts w:ascii="Times New Roman" w:eastAsia="Arial Unicode MS" w:hAnsi="Times New Roman" w:cs="Times New Roman"/>
          <w:sz w:val="28"/>
          <w:szCs w:val="28"/>
          <w:lang w:val="en-US" w:eastAsia="ru-RU"/>
        </w:rPr>
      </w:pPr>
      <w:r w:rsidRPr="00CE2EA5">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Haqiqatdan</w:t>
      </w:r>
      <w:r w:rsidR="00F6495F" w:rsidRPr="00CE2EA5">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ham</w:t>
      </w:r>
      <w:r w:rsidR="00F6495F" w:rsidRPr="00CE2EA5">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Kipr</w:t>
      </w:r>
      <w:r w:rsidR="00F6495F" w:rsidRPr="00CE2EA5">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sayyohat</w:t>
      </w:r>
      <w:r w:rsidR="00F6495F" w:rsidRPr="00CE2EA5">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qilishga</w:t>
      </w:r>
      <w:r w:rsidR="00F6495F" w:rsidRPr="00CE2EA5">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arziydigan</w:t>
      </w:r>
      <w:r w:rsidR="00F6495F" w:rsidRPr="00CE2EA5">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mamlakat</w:t>
      </w:r>
      <w:r w:rsidR="00F6495F" w:rsidRPr="00CE2EA5">
        <w:rPr>
          <w:rFonts w:ascii="Times New Roman" w:eastAsia="Arial Unicode MS" w:hAnsi="Times New Roman" w:cs="Times New Roman"/>
          <w:sz w:val="28"/>
          <w:szCs w:val="28"/>
          <w:lang w:val="en-US" w:eastAsia="ru-RU"/>
        </w:rPr>
        <w:t>.</w:t>
      </w:r>
      <w:proofErr w:type="gramEnd"/>
      <w:r w:rsidR="00F6495F" w:rsidRPr="00CE2EA5">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U yerda daryolarning quriyotganligi sababli faqat rafting rivojlanmagan.</w:t>
      </w:r>
      <w:proofErr w:type="gramEnd"/>
      <w:r w:rsidR="00F6495F" w:rsidRPr="006267E1">
        <w:rPr>
          <w:rFonts w:ascii="Times New Roman" w:eastAsia="Arial Unicode MS" w:hAnsi="Times New Roman" w:cs="Times New Roman"/>
          <w:sz w:val="28"/>
          <w:szCs w:val="28"/>
          <w:lang w:val="en-US" w:eastAsia="ru-RU"/>
        </w:rPr>
        <w:t xml:space="preserve"> Kiprda </w:t>
      </w:r>
      <w:proofErr w:type="gramStart"/>
      <w:r w:rsidR="00F6495F" w:rsidRPr="006267E1">
        <w:rPr>
          <w:rFonts w:ascii="Times New Roman" w:eastAsia="Arial Unicode MS" w:hAnsi="Times New Roman" w:cs="Times New Roman"/>
          <w:sz w:val="28"/>
          <w:szCs w:val="28"/>
          <w:lang w:val="en-US" w:eastAsia="ru-RU"/>
        </w:rPr>
        <w:t>“ Kichkina</w:t>
      </w:r>
      <w:proofErr w:type="gramEnd"/>
      <w:r w:rsidR="00F6495F" w:rsidRPr="006267E1">
        <w:rPr>
          <w:rFonts w:ascii="Times New Roman" w:eastAsia="Arial Unicode MS" w:hAnsi="Times New Roman" w:cs="Times New Roman"/>
          <w:sz w:val="28"/>
          <w:szCs w:val="28"/>
          <w:lang w:val="en-US" w:eastAsia="ru-RU"/>
        </w:rPr>
        <w:t xml:space="preserve"> hududda ko’plab xilma – xillik” degan asosiy shior ostida sayyohlarning moddiy imkoniyatlarini hisobga olgan holda orolning turli qismlarida dam olishning turli xillari tashkil qilingan. </w:t>
      </w:r>
      <w:proofErr w:type="gramStart"/>
      <w:r w:rsidR="00F6495F" w:rsidRPr="006267E1">
        <w:rPr>
          <w:rFonts w:ascii="Times New Roman" w:eastAsia="Arial Unicode MS" w:hAnsi="Times New Roman" w:cs="Times New Roman"/>
          <w:sz w:val="28"/>
          <w:szCs w:val="28"/>
          <w:lang w:val="en-US" w:eastAsia="ru-RU"/>
        </w:rPr>
        <w:t>Ayya – Nalaning janubi – sharqiy qismida yoshlar uchun hisobsiz tavernalar, barlar, diskotekalar kunu – tun ishlaydi.</w:t>
      </w:r>
      <w:proofErr w:type="gramEnd"/>
    </w:p>
    <w:p w:rsidR="00F6495F" w:rsidRPr="006267E1" w:rsidRDefault="00F6495F" w:rsidP="00A80BBC">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 xml:space="preserve">O’rtayoshlilar bolalari bilan Limasoldagi 4 – 5 yulduzli mehmonxonalarda </w:t>
      </w:r>
      <w:r w:rsidRPr="006267E1">
        <w:rPr>
          <w:rFonts w:ascii="Times New Roman" w:eastAsia="Arial Unicode MS" w:hAnsi="Times New Roman" w:cs="Times New Roman"/>
          <w:sz w:val="28"/>
          <w:szCs w:val="28"/>
          <w:lang w:val="en-US" w:eastAsia="ru-RU"/>
        </w:rPr>
        <w:lastRenderedPageBreak/>
        <w:t>to’xtashadi.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Turistlar bu yerda palmalar, ekzotik o’simliklar soyasida vaqt o’tkazishni xush ko’radilar.</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Shuningdek, avtomobilda sayr qilish ham keng tarqalgan.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Avtomobillarni ijaraga berish ham yaxshi yo’lga qo’yilgan.</w:t>
      </w:r>
      <w:proofErr w:type="gramEnd"/>
      <w:r w:rsidRPr="006267E1">
        <w:rPr>
          <w:rFonts w:ascii="Times New Roman" w:eastAsia="Arial Unicode MS" w:hAnsi="Times New Roman" w:cs="Times New Roman"/>
          <w:sz w:val="28"/>
          <w:szCs w:val="28"/>
          <w:lang w:val="en-US" w:eastAsia="ru-RU"/>
        </w:rPr>
        <w:t xml:space="preserve"> </w:t>
      </w:r>
    </w:p>
    <w:p w:rsidR="00F6495F" w:rsidRPr="006267E1" w:rsidRDefault="00F6495F" w:rsidP="00A80BBC">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Savlatli inglizlar orolning janubi – g’arbida Pafos orolida dam olishni yaxshi ko’radilar.</w:t>
      </w:r>
      <w:proofErr w:type="gramEnd"/>
      <w:r w:rsidRPr="006267E1">
        <w:rPr>
          <w:rFonts w:ascii="Times New Roman" w:eastAsia="Arial Unicode MS" w:hAnsi="Times New Roman" w:cs="Times New Roman"/>
          <w:sz w:val="28"/>
          <w:szCs w:val="28"/>
          <w:lang w:val="en-US" w:eastAsia="ru-RU"/>
        </w:rPr>
        <w:t xml:space="preserve"> Bu orolning eng kichik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eng shinam shahri. </w:t>
      </w:r>
      <w:proofErr w:type="gramStart"/>
      <w:r w:rsidRPr="006267E1">
        <w:rPr>
          <w:rFonts w:ascii="Times New Roman" w:eastAsia="Arial Unicode MS" w:hAnsi="Times New Roman" w:cs="Times New Roman"/>
          <w:sz w:val="28"/>
          <w:szCs w:val="28"/>
          <w:lang w:val="en-US" w:eastAsia="ru-RU"/>
        </w:rPr>
        <w:t>Trodos shahri juda ham yaqin joylashgan.</w:t>
      </w:r>
      <w:proofErr w:type="gramEnd"/>
      <w:r w:rsidR="00AC1FEA">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yerda ekzotik qor yog’ishidan tashqari, ko’p asrlik an’analarga rioya qilib kelayotgan xalq shu yerdagi qishloqlarda yashaydi.</w:t>
      </w:r>
      <w:proofErr w:type="gramEnd"/>
    </w:p>
    <w:p w:rsidR="00F6495F" w:rsidRPr="00CE2EA5" w:rsidRDefault="00F6495F" w:rsidP="00A4604B">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Quyidagi jadvalda Kiprga chet davlatlardan tashrif buyurayotgan turistlar soni va </w:t>
      </w:r>
      <w:proofErr w:type="gramStart"/>
      <w:r w:rsidRPr="006267E1">
        <w:rPr>
          <w:rFonts w:ascii="Times New Roman" w:eastAsia="Arial Unicode MS" w:hAnsi="Times New Roman" w:cs="Times New Roman"/>
          <w:sz w:val="28"/>
          <w:szCs w:val="28"/>
          <w:lang w:val="en-US" w:eastAsia="ru-RU"/>
        </w:rPr>
        <w:t>ularning  sarflayotgan</w:t>
      </w:r>
      <w:proofErr w:type="gramEnd"/>
      <w:r w:rsidRPr="006267E1">
        <w:rPr>
          <w:rFonts w:ascii="Times New Roman" w:eastAsia="Arial Unicode MS" w:hAnsi="Times New Roman" w:cs="Times New Roman"/>
          <w:sz w:val="28"/>
          <w:szCs w:val="28"/>
          <w:lang w:val="en-US" w:eastAsia="ru-RU"/>
        </w:rPr>
        <w:t xml:space="preserve"> xarajatlari ko’rsatib o’tilgan:</w:t>
      </w:r>
    </w:p>
    <w:p w:rsidR="00F6495F" w:rsidRPr="00A4604B" w:rsidRDefault="00F6495F" w:rsidP="00A4604B">
      <w:pPr>
        <w:widowControl w:val="0"/>
        <w:spacing w:after="0" w:line="360" w:lineRule="auto"/>
        <w:ind w:firstLine="567"/>
        <w:jc w:val="both"/>
        <w:rPr>
          <w:rFonts w:ascii="Times New Roman" w:eastAsia="Arial Unicode MS" w:hAnsi="Times New Roman" w:cs="Times New Roman"/>
          <w:sz w:val="28"/>
          <w:szCs w:val="28"/>
          <w:lang w:eastAsia="ru-RU"/>
        </w:rPr>
      </w:pPr>
      <w:r w:rsidRPr="006267E1">
        <w:rPr>
          <w:rFonts w:ascii="Times New Roman" w:eastAsia="Arial Unicode MS" w:hAnsi="Times New Roman" w:cs="Times New Roman"/>
          <w:noProof/>
          <w:sz w:val="28"/>
          <w:szCs w:val="28"/>
          <w:lang w:val="uz-Cyrl-UZ" w:eastAsia="uz-Cyrl-UZ"/>
        </w:rPr>
        <w:drawing>
          <wp:inline distT="0" distB="0" distL="0" distR="0">
            <wp:extent cx="5457825" cy="4610100"/>
            <wp:effectExtent l="19050" t="0" r="9525" b="0"/>
            <wp:docPr id="7" name="Рисунок 7" descr="C:\Users\windows\Desktop\47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indows\Desktop\4745.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563405" cy="4699281"/>
                    </a:xfrm>
                    <a:prstGeom prst="rect">
                      <a:avLst/>
                    </a:prstGeom>
                    <a:noFill/>
                    <a:ln>
                      <a:noFill/>
                    </a:ln>
                  </pic:spPr>
                </pic:pic>
              </a:graphicData>
            </a:graphic>
          </wp:inline>
        </w:drawing>
      </w:r>
    </w:p>
    <w:p w:rsidR="00F6495F" w:rsidRPr="006267E1" w:rsidRDefault="006267E1" w:rsidP="00A4604B">
      <w:pPr>
        <w:widowControl w:val="0"/>
        <w:spacing w:after="0" w:line="360" w:lineRule="auto"/>
        <w:jc w:val="center"/>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2 – </w:t>
      </w:r>
      <w:proofErr w:type="gramStart"/>
      <w:r w:rsidR="00F6495F" w:rsidRPr="006267E1">
        <w:rPr>
          <w:rFonts w:ascii="Times New Roman" w:eastAsia="Arial Unicode MS" w:hAnsi="Times New Roman" w:cs="Times New Roman"/>
          <w:sz w:val="28"/>
          <w:szCs w:val="28"/>
          <w:lang w:val="en-US" w:eastAsia="ru-RU"/>
        </w:rPr>
        <w:t>jadval</w:t>
      </w:r>
      <w:proofErr w:type="gramEnd"/>
      <w:r w:rsidR="00F6495F" w:rsidRPr="006267E1">
        <w:rPr>
          <w:rFonts w:ascii="Times New Roman" w:eastAsia="Arial Unicode MS" w:hAnsi="Times New Roman" w:cs="Times New Roman"/>
          <w:sz w:val="28"/>
          <w:szCs w:val="28"/>
          <w:lang w:val="en-US" w:eastAsia="ru-RU"/>
        </w:rPr>
        <w:t xml:space="preserve">. Kiprga tashrif buyuradigan chet mamlakatlarning fuqarolari soni va </w:t>
      </w:r>
      <w:proofErr w:type="gramStart"/>
      <w:r w:rsidR="00F6495F" w:rsidRPr="006267E1">
        <w:rPr>
          <w:rFonts w:ascii="Times New Roman" w:eastAsia="Arial Unicode MS" w:hAnsi="Times New Roman" w:cs="Times New Roman"/>
          <w:sz w:val="28"/>
          <w:szCs w:val="28"/>
          <w:lang w:val="en-US" w:eastAsia="ru-RU"/>
        </w:rPr>
        <w:t xml:space="preserve">ular </w:t>
      </w: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sayohatining</w:t>
      </w:r>
      <w:proofErr w:type="gramEnd"/>
      <w:r w:rsidR="00F6495F" w:rsidRPr="006267E1">
        <w:rPr>
          <w:rFonts w:ascii="Times New Roman" w:eastAsia="Arial Unicode MS" w:hAnsi="Times New Roman" w:cs="Times New Roman"/>
          <w:sz w:val="28"/>
          <w:szCs w:val="28"/>
          <w:lang w:val="en-US" w:eastAsia="ru-RU"/>
        </w:rPr>
        <w:t xml:space="preserve"> davomiyligi.</w:t>
      </w:r>
    </w:p>
    <w:p w:rsidR="00F6495F" w:rsidRPr="00CE2EA5" w:rsidRDefault="006267E1" w:rsidP="00A4604B">
      <w:pPr>
        <w:widowControl w:val="0"/>
        <w:spacing w:after="0" w:line="360" w:lineRule="auto"/>
        <w:ind w:firstLine="567"/>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 Manbaa: Kipr banki,   Kipr statistika qo’mitasi.</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Bu</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jadvaldan</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ham</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ko</w:t>
      </w:r>
      <w:r w:rsidRPr="00CE2EA5">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rinib</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turibdiki</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mamlakat</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iqtisodiyotida</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turizmning</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roli</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juda</w:t>
      </w:r>
      <w:r w:rsidRPr="00CE2EA5">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katta</w:t>
      </w:r>
      <w:r w:rsidRPr="00CE2EA5">
        <w:rPr>
          <w:rFonts w:ascii="Times New Roman" w:eastAsia="Arial Unicode MS" w:hAnsi="Times New Roman" w:cs="Times New Roman"/>
          <w:sz w:val="28"/>
          <w:szCs w:val="28"/>
          <w:lang w:val="en-US" w:eastAsia="ru-RU"/>
        </w:rPr>
        <w:t>.</w:t>
      </w:r>
      <w:proofErr w:type="gramEnd"/>
      <w:r w:rsidRPr="00CE2EA5">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 xml:space="preserve">Ayniqsa, turistlarning mamlakatda sayohatlarining davomiyligi 7 </w:t>
      </w:r>
      <w:r w:rsidRPr="006267E1">
        <w:rPr>
          <w:rFonts w:ascii="Times New Roman" w:eastAsia="Arial Unicode MS" w:hAnsi="Times New Roman" w:cs="Times New Roman"/>
          <w:sz w:val="28"/>
          <w:szCs w:val="28"/>
          <w:lang w:val="en-US" w:eastAsia="ru-RU"/>
        </w:rPr>
        <w:lastRenderedPageBreak/>
        <w:t>kundan oshishi diqqatni jalb qiladi.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Turistlarning asosiy qismi Yevropa davlatlari, AQSH, Rossiya hamda Avstraliyadan tashrif buyuradilar.</w:t>
      </w:r>
      <w:proofErr w:type="gramEnd"/>
      <w:r w:rsidRPr="006267E1">
        <w:rPr>
          <w:rFonts w:ascii="Times New Roman" w:eastAsia="Arial Unicode MS" w:hAnsi="Times New Roman" w:cs="Times New Roman"/>
          <w:sz w:val="28"/>
          <w:szCs w:val="28"/>
          <w:lang w:val="en-US" w:eastAsia="ru-RU"/>
        </w:rPr>
        <w:t xml:space="preserve"> Yetakchilikni esa Buyuk Britaniya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Germaniyalik turistlar qo’lga olishgan.</w:t>
      </w:r>
    </w:p>
    <w:p w:rsidR="00F6495F" w:rsidRPr="006267E1" w:rsidRDefault="00F6495F" w:rsidP="00A80BBC">
      <w:pPr>
        <w:widowControl w:val="0"/>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Umuman olganda, orolning iqlimi ajoyib.</w:t>
      </w:r>
      <w:proofErr w:type="gramEnd"/>
      <w:r w:rsidRPr="006267E1">
        <w:rPr>
          <w:rFonts w:ascii="Times New Roman" w:eastAsia="Arial Unicode MS" w:hAnsi="Times New Roman" w:cs="Times New Roman"/>
          <w:sz w:val="28"/>
          <w:szCs w:val="28"/>
          <w:lang w:val="en-US" w:eastAsia="ru-RU"/>
        </w:rPr>
        <w:t xml:space="preserve"> Bu yerda yiliga 3 </w:t>
      </w:r>
      <w:proofErr w:type="gramStart"/>
      <w:r w:rsidRPr="006267E1">
        <w:rPr>
          <w:rFonts w:ascii="Times New Roman" w:eastAsia="Arial Unicode MS" w:hAnsi="Times New Roman" w:cs="Times New Roman"/>
          <w:sz w:val="28"/>
          <w:szCs w:val="28"/>
          <w:lang w:val="en-US" w:eastAsia="ru-RU"/>
        </w:rPr>
        <w:t>marta</w:t>
      </w:r>
      <w:proofErr w:type="gramEnd"/>
      <w:r w:rsidRPr="006267E1">
        <w:rPr>
          <w:rFonts w:ascii="Times New Roman" w:eastAsia="Arial Unicode MS" w:hAnsi="Times New Roman" w:cs="Times New Roman"/>
          <w:sz w:val="28"/>
          <w:szCs w:val="28"/>
          <w:lang w:val="en-US" w:eastAsia="ru-RU"/>
        </w:rPr>
        <w:t xml:space="preserve"> apelsin hosili olinadi. </w:t>
      </w:r>
      <w:proofErr w:type="gramStart"/>
      <w:r w:rsidRPr="006267E1">
        <w:rPr>
          <w:rFonts w:ascii="Times New Roman" w:eastAsia="Arial Unicode MS" w:hAnsi="Times New Roman" w:cs="Times New Roman"/>
          <w:sz w:val="28"/>
          <w:szCs w:val="28"/>
          <w:lang w:val="en-US" w:eastAsia="ru-RU"/>
        </w:rPr>
        <w:t>Xatto kuz – qish paytlarida ham turistlar oqimi to’xtamaydi.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Tinchlikni ,</w:t>
      </w:r>
      <w:proofErr w:type="gramEnd"/>
      <w:r w:rsidRPr="006267E1">
        <w:rPr>
          <w:rFonts w:ascii="Times New Roman" w:eastAsia="Arial Unicode MS" w:hAnsi="Times New Roman" w:cs="Times New Roman"/>
          <w:sz w:val="28"/>
          <w:szCs w:val="28"/>
          <w:lang w:val="en-US" w:eastAsia="ru-RU"/>
        </w:rPr>
        <w:t xml:space="preserve"> osudalikni yaxshi ko’radigan sayyohlar, har xil konferensiyalar ishtirokchilari O’rtayer dengizi go’zalliklaridan katta xohish bilan foydalanadilar. </w:t>
      </w: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Kipr – bu jannatmakon go’sha ekanligiga imonimiz komil bo’ldi.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Tinch ko’chalar, orolning go’zalligi sayyohlarni maftun etadi.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Hamma yerda qadimiy davlat tarixi izlari yaqqol ko’rinib turibdi.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tarix zamonaviy mehmonxonalar bilan uyg’unlashgan.</w:t>
      </w:r>
      <w:proofErr w:type="gramEnd"/>
      <w:r w:rsidRPr="006267E1">
        <w:rPr>
          <w:rFonts w:ascii="Times New Roman" w:eastAsia="Arial Unicode MS" w:hAnsi="Times New Roman" w:cs="Times New Roman"/>
          <w:sz w:val="28"/>
          <w:szCs w:val="28"/>
          <w:lang w:val="en-US" w:eastAsia="ru-RU"/>
        </w:rPr>
        <w:t xml:space="preserve"> Orolning peyzaji deyarli o’zgarmagan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hali – hamon turistlarni o’ziga jalb qilib kelmoqda.</w:t>
      </w:r>
    </w:p>
    <w:p w:rsidR="00BD545B" w:rsidRPr="00CE2EA5" w:rsidRDefault="00BD545B" w:rsidP="00A4604B">
      <w:pPr>
        <w:widowControl w:val="0"/>
        <w:spacing w:after="0" w:line="240" w:lineRule="auto"/>
        <w:rPr>
          <w:rFonts w:ascii="Times New Roman" w:eastAsia="Arial Unicode MS" w:hAnsi="Times New Roman" w:cs="Times New Roman"/>
          <w:b/>
          <w:sz w:val="32"/>
          <w:szCs w:val="32"/>
          <w:lang w:val="en-US" w:eastAsia="ru-RU"/>
        </w:rPr>
      </w:pPr>
    </w:p>
    <w:p w:rsidR="00F6495F" w:rsidRPr="006267E1" w:rsidRDefault="00F6495F" w:rsidP="00AC1FEA">
      <w:pPr>
        <w:widowControl w:val="0"/>
        <w:spacing w:after="0" w:line="240" w:lineRule="auto"/>
        <w:jc w:val="center"/>
        <w:rPr>
          <w:rFonts w:ascii="Times New Roman" w:eastAsia="Arial Unicode MS" w:hAnsi="Times New Roman" w:cs="Times New Roman"/>
          <w:b/>
          <w:sz w:val="32"/>
          <w:szCs w:val="32"/>
          <w:lang w:val="en-US" w:eastAsia="ru-RU"/>
        </w:rPr>
      </w:pPr>
      <w:r w:rsidRPr="006267E1">
        <w:rPr>
          <w:rFonts w:ascii="Times New Roman" w:eastAsia="Arial Unicode MS" w:hAnsi="Times New Roman" w:cs="Times New Roman"/>
          <w:b/>
          <w:sz w:val="32"/>
          <w:szCs w:val="32"/>
          <w:lang w:val="en-US" w:eastAsia="ru-RU"/>
        </w:rPr>
        <w:t xml:space="preserve">3.2. </w:t>
      </w:r>
      <w:r w:rsidRPr="006267E1">
        <w:rPr>
          <w:rFonts w:ascii="Times New Roman" w:eastAsia="Arial Unicode MS" w:hAnsi="Times New Roman" w:cs="Times New Roman"/>
          <w:b/>
          <w:sz w:val="32"/>
          <w:szCs w:val="32"/>
          <w:lang w:val="uz-Latn-UZ" w:eastAsia="ru-RU"/>
        </w:rPr>
        <w:t xml:space="preserve">Kipr turistik </w:t>
      </w:r>
      <w:proofErr w:type="gramStart"/>
      <w:r w:rsidRPr="006267E1">
        <w:rPr>
          <w:rFonts w:ascii="Times New Roman" w:eastAsia="Arial Unicode MS" w:hAnsi="Times New Roman" w:cs="Times New Roman"/>
          <w:b/>
          <w:sz w:val="32"/>
          <w:szCs w:val="32"/>
          <w:lang w:val="uz-Latn-UZ" w:eastAsia="ru-RU"/>
        </w:rPr>
        <w:t>sohasini  hududiy</w:t>
      </w:r>
      <w:proofErr w:type="gramEnd"/>
      <w:r w:rsidRPr="006267E1">
        <w:rPr>
          <w:rFonts w:ascii="Times New Roman" w:eastAsia="Arial Unicode MS" w:hAnsi="Times New Roman" w:cs="Times New Roman"/>
          <w:b/>
          <w:sz w:val="32"/>
          <w:szCs w:val="32"/>
          <w:lang w:val="uz-Latn-UZ" w:eastAsia="ru-RU"/>
        </w:rPr>
        <w:t xml:space="preserve">  boshqarishda qo’llaniladigan menejment konsepsiyalari.   </w:t>
      </w:r>
    </w:p>
    <w:p w:rsidR="00AC1FEA" w:rsidRDefault="00AC1FEA" w:rsidP="00F6495F">
      <w:pPr>
        <w:widowControl w:val="0"/>
        <w:spacing w:after="0" w:line="240" w:lineRule="auto"/>
        <w:ind w:firstLine="567"/>
        <w:jc w:val="both"/>
        <w:rPr>
          <w:rFonts w:ascii="Times New Roman" w:eastAsia="Arial Unicode MS" w:hAnsi="Times New Roman" w:cs="Times New Roman"/>
          <w:sz w:val="28"/>
          <w:szCs w:val="28"/>
          <w:lang w:val="en-US" w:eastAsia="ru-RU"/>
        </w:rPr>
      </w:pPr>
    </w:p>
    <w:p w:rsidR="00F6495F" w:rsidRPr="006267E1" w:rsidRDefault="00F6495F" w:rsidP="00A80BBC">
      <w:pPr>
        <w:widowControl w:val="0"/>
        <w:spacing w:after="0" w:line="360" w:lineRule="auto"/>
        <w:ind w:firstLine="567"/>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Har bir sohada boshqaruv muhim ahamiyat kasb etadi.</w:t>
      </w:r>
      <w:proofErr w:type="gramEnd"/>
      <w:r w:rsidRPr="006267E1">
        <w:rPr>
          <w:rFonts w:ascii="Times New Roman" w:eastAsia="Arial Unicode MS" w:hAnsi="Times New Roman" w:cs="Times New Roman"/>
          <w:sz w:val="28"/>
          <w:szCs w:val="28"/>
          <w:lang w:val="en-US" w:eastAsia="ru-RU"/>
        </w:rPr>
        <w:t xml:space="preserve"> Boshqaruv obyekti xoh kichik bo’lsin, xoh katta bo’lsin o’sha joyda menejmentning </w:t>
      </w:r>
      <w:proofErr w:type="gramStart"/>
      <w:r w:rsidRPr="006267E1">
        <w:rPr>
          <w:rFonts w:ascii="Times New Roman" w:eastAsia="Arial Unicode MS" w:hAnsi="Times New Roman" w:cs="Times New Roman"/>
          <w:sz w:val="28"/>
          <w:szCs w:val="28"/>
          <w:lang w:val="en-US" w:eastAsia="ru-RU"/>
        </w:rPr>
        <w:t>to’g’ri</w:t>
      </w:r>
      <w:proofErr w:type="gramEnd"/>
      <w:r w:rsidRPr="006267E1">
        <w:rPr>
          <w:rFonts w:ascii="Times New Roman" w:eastAsia="Arial Unicode MS" w:hAnsi="Times New Roman" w:cs="Times New Roman"/>
          <w:sz w:val="28"/>
          <w:szCs w:val="28"/>
          <w:lang w:val="en-US" w:eastAsia="ru-RU"/>
        </w:rPr>
        <w:t xml:space="preserve"> yo’lga qo’yilganligi katta rol o’yanaydi. </w:t>
      </w:r>
      <w:proofErr w:type="gramStart"/>
      <w:r w:rsidRPr="006267E1">
        <w:rPr>
          <w:rFonts w:ascii="Times New Roman" w:eastAsia="Arial Unicode MS" w:hAnsi="Times New Roman" w:cs="Times New Roman"/>
          <w:sz w:val="28"/>
          <w:szCs w:val="28"/>
          <w:lang w:val="en-US" w:eastAsia="ru-RU"/>
        </w:rPr>
        <w:t>Turizm sohasida menejmentning o’rni juda katta.</w:t>
      </w:r>
      <w:proofErr w:type="gramEnd"/>
      <w:r w:rsidRPr="006267E1">
        <w:rPr>
          <w:rFonts w:ascii="Times New Roman" w:eastAsia="Arial Unicode MS" w:hAnsi="Times New Roman" w:cs="Times New Roman"/>
          <w:sz w:val="28"/>
          <w:szCs w:val="28"/>
          <w:lang w:val="en-US" w:eastAsia="ru-RU"/>
        </w:rPr>
        <w:t xml:space="preserve"> Asosan turistik hududlarni boshqarishda </w:t>
      </w:r>
      <w:proofErr w:type="gramStart"/>
      <w:r w:rsidRPr="006267E1">
        <w:rPr>
          <w:rFonts w:ascii="Times New Roman" w:eastAsia="Arial Unicode MS" w:hAnsi="Times New Roman" w:cs="Times New Roman"/>
          <w:sz w:val="28"/>
          <w:szCs w:val="28"/>
          <w:lang w:val="en-US" w:eastAsia="ru-RU"/>
        </w:rPr>
        <w:t>to’g’ri</w:t>
      </w:r>
      <w:proofErr w:type="gramEnd"/>
      <w:r w:rsidRPr="006267E1">
        <w:rPr>
          <w:rFonts w:ascii="Times New Roman" w:eastAsia="Arial Unicode MS" w:hAnsi="Times New Roman" w:cs="Times New Roman"/>
          <w:sz w:val="28"/>
          <w:szCs w:val="28"/>
          <w:lang w:val="en-US" w:eastAsia="ru-RU"/>
        </w:rPr>
        <w:t xml:space="preserve"> yo’nalish tanlab, uni rivojlantirish va ma’lum bir hudud turizmini boshqara olish muhim hisoblanadi. Demak, faqatgina yuqori darajada tashkil etilgan boshqaruv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jahon tajribasida o’zini oqlagan menejment strukturalari va boshqaruv oganlarini o’rganish va ijobiy jihatlarini o’zimizda qo’llash orqali sifatli va samarali natijalarga erishish mumkin. </w:t>
      </w:r>
      <w:proofErr w:type="gramStart"/>
      <w:r w:rsidRPr="006267E1">
        <w:rPr>
          <w:rFonts w:ascii="Times New Roman" w:eastAsia="Arial Unicode MS" w:hAnsi="Times New Roman" w:cs="Times New Roman"/>
          <w:sz w:val="28"/>
          <w:szCs w:val="28"/>
          <w:lang w:val="en-US" w:eastAsia="ru-RU"/>
        </w:rPr>
        <w:t>Buni amalga oshirish uchun esa biz avvalo menejment yaxshi yo’lga qo’yilgan mamlakatlar yoki turistik hududlar tajribasini o’rganib chiqishimiz lozim.</w:t>
      </w:r>
      <w:proofErr w:type="gramEnd"/>
      <w:r w:rsidRPr="006267E1">
        <w:rPr>
          <w:rFonts w:ascii="Times New Roman" w:eastAsia="Arial Unicode MS" w:hAnsi="Times New Roman" w:cs="Times New Roman"/>
          <w:sz w:val="28"/>
          <w:szCs w:val="28"/>
          <w:lang w:val="en-US" w:eastAsia="ru-RU"/>
        </w:rPr>
        <w:t xml:space="preserve"> Shundan kelib chiqqan holda ularning yutuqlaridan oqilona foydalanib, bizning turistik hududlar bilan solishtirish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yaxshi jihatlarini o’zimizda qo’llay olishdan iborat. </w:t>
      </w:r>
    </w:p>
    <w:p w:rsidR="001B5306" w:rsidRPr="00CE2EA5" w:rsidRDefault="00F6495F" w:rsidP="00A4604B">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Mana shunday davlatlardan biri bu Kipr hisoblanib, o’zining turizmida boshqaruvning puxta o’ylanganligi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to’g’ri yo’lga qo’yilganligi sabab, turizm </w:t>
      </w:r>
      <w:r w:rsidRPr="006267E1">
        <w:rPr>
          <w:rFonts w:ascii="Times New Roman" w:eastAsia="Arial Unicode MS" w:hAnsi="Times New Roman" w:cs="Times New Roman"/>
          <w:sz w:val="28"/>
          <w:szCs w:val="28"/>
          <w:lang w:val="en-US" w:eastAsia="ru-RU"/>
        </w:rPr>
        <w:lastRenderedPageBreak/>
        <w:t xml:space="preserve">sohasida ancha katta yutuqlarga erishgan bo’lib hisoblanadi.  </w:t>
      </w:r>
      <w:proofErr w:type="gramStart"/>
      <w:r w:rsidRPr="006267E1">
        <w:rPr>
          <w:rFonts w:ascii="Times New Roman" w:eastAsia="Arial Unicode MS" w:hAnsi="Times New Roman" w:cs="Times New Roman"/>
          <w:sz w:val="28"/>
          <w:szCs w:val="28"/>
          <w:lang w:val="en-US" w:eastAsia="ru-RU"/>
        </w:rPr>
        <w:t>Avvalambor Kipr turizm tashkiloti haqida gap ketar ekan, birinchi navbatda bu tashkilotning Kipr turizm sohasida yetakchi tashkilotlardan biri ekanligini ta’kidlash kerak.</w:t>
      </w:r>
      <w:proofErr w:type="gramEnd"/>
      <w:r w:rsidRPr="006267E1">
        <w:rPr>
          <w:rFonts w:ascii="Times New Roman" w:eastAsia="Arial Unicode MS" w:hAnsi="Times New Roman" w:cs="Times New Roman"/>
          <w:sz w:val="28"/>
          <w:szCs w:val="28"/>
          <w:lang w:val="en-US" w:eastAsia="ru-RU"/>
        </w:rPr>
        <w:t xml:space="preserve"> Kipr turizm tashkiloti mamlakatning turizm salohiyatini o’rganib, marketingning yaxshi </w:t>
      </w:r>
      <w:proofErr w:type="gramStart"/>
      <w:r w:rsidRPr="006267E1">
        <w:rPr>
          <w:rFonts w:ascii="Times New Roman" w:eastAsia="Arial Unicode MS" w:hAnsi="Times New Roman" w:cs="Times New Roman"/>
          <w:sz w:val="28"/>
          <w:szCs w:val="28"/>
          <w:lang w:val="en-US" w:eastAsia="ru-RU"/>
        </w:rPr>
        <w:t>ishlaganligi  va</w:t>
      </w:r>
      <w:proofErr w:type="gramEnd"/>
      <w:r w:rsidRPr="006267E1">
        <w:rPr>
          <w:rFonts w:ascii="Times New Roman" w:eastAsia="Arial Unicode MS" w:hAnsi="Times New Roman" w:cs="Times New Roman"/>
          <w:sz w:val="28"/>
          <w:szCs w:val="28"/>
          <w:lang w:val="en-US" w:eastAsia="ru-RU"/>
        </w:rPr>
        <w:t xml:space="preserve"> puxta o’ylangan menejment evaziga Kiprda turizm rivojlanishiga katta turtki berdi. Hozirga kunda aynan shu tashkilotning xodimlari mehnati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aql – idroki evaziga Kiprning turizm industriyasi yildan – yilga rivoj topib bormoqda. </w:t>
      </w:r>
    </w:p>
    <w:p w:rsidR="00F6495F" w:rsidRPr="006267E1" w:rsidRDefault="00F6495F" w:rsidP="004E7017">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5 – </w:t>
      </w:r>
      <w:proofErr w:type="gramStart"/>
      <w:r w:rsidRPr="006267E1">
        <w:rPr>
          <w:rFonts w:ascii="Times New Roman" w:eastAsia="Arial Unicode MS" w:hAnsi="Times New Roman" w:cs="Times New Roman"/>
          <w:sz w:val="28"/>
          <w:szCs w:val="28"/>
          <w:lang w:val="en-US" w:eastAsia="ru-RU"/>
        </w:rPr>
        <w:t>rasmda</w:t>
      </w:r>
      <w:proofErr w:type="gramEnd"/>
      <w:r w:rsidRPr="006267E1">
        <w:rPr>
          <w:rFonts w:ascii="Times New Roman" w:eastAsia="Arial Unicode MS" w:hAnsi="Times New Roman" w:cs="Times New Roman"/>
          <w:sz w:val="28"/>
          <w:szCs w:val="28"/>
          <w:lang w:val="en-US" w:eastAsia="ru-RU"/>
        </w:rPr>
        <w:t xml:space="preserve"> Kipr turizm tashkilotining brendi va Kiprning rasmiy web – sayti ko’rsatib o’tilgan:</w:t>
      </w:r>
    </w:p>
    <w:p w:rsidR="00BD545B" w:rsidRPr="00616304" w:rsidRDefault="00BD545B" w:rsidP="00F6495F">
      <w:pPr>
        <w:widowControl w:val="0"/>
        <w:spacing w:after="0" w:line="240" w:lineRule="auto"/>
        <w:ind w:firstLine="567"/>
        <w:jc w:val="center"/>
        <w:rPr>
          <w:rFonts w:ascii="Times New Roman" w:eastAsia="Arial Unicode MS" w:hAnsi="Times New Roman" w:cs="Times New Roman"/>
          <w:noProof/>
          <w:sz w:val="28"/>
          <w:szCs w:val="28"/>
          <w:lang w:val="en-US" w:eastAsia="ru-RU"/>
        </w:rPr>
      </w:pPr>
    </w:p>
    <w:p w:rsidR="00BD545B" w:rsidRPr="00616304" w:rsidRDefault="00BD545B" w:rsidP="00F6495F">
      <w:pPr>
        <w:widowControl w:val="0"/>
        <w:spacing w:after="0" w:line="240" w:lineRule="auto"/>
        <w:ind w:firstLine="567"/>
        <w:jc w:val="center"/>
        <w:rPr>
          <w:rFonts w:ascii="Times New Roman" w:eastAsia="Arial Unicode MS" w:hAnsi="Times New Roman" w:cs="Times New Roman"/>
          <w:sz w:val="28"/>
          <w:szCs w:val="28"/>
          <w:lang w:val="en-US" w:eastAsia="ru-RU"/>
        </w:rPr>
      </w:pPr>
    </w:p>
    <w:p w:rsidR="006267E1" w:rsidRDefault="00AC1FEA" w:rsidP="00F6495F">
      <w:pPr>
        <w:widowControl w:val="0"/>
        <w:spacing w:after="0" w:line="240" w:lineRule="auto"/>
        <w:ind w:firstLine="567"/>
        <w:jc w:val="center"/>
        <w:rPr>
          <w:rFonts w:ascii="Times New Roman" w:eastAsia="Arial Unicode MS" w:hAnsi="Times New Roman" w:cs="Times New Roman"/>
          <w:sz w:val="28"/>
          <w:szCs w:val="28"/>
          <w:lang w:val="en-US" w:eastAsia="ru-RU"/>
        </w:rPr>
      </w:pPr>
      <w:r w:rsidRPr="00AC1FEA">
        <w:rPr>
          <w:rFonts w:ascii="Times New Roman" w:eastAsia="Arial Unicode MS" w:hAnsi="Times New Roman" w:cs="Times New Roman"/>
          <w:noProof/>
          <w:sz w:val="28"/>
          <w:szCs w:val="28"/>
          <w:lang w:val="uz-Cyrl-UZ" w:eastAsia="uz-Cyrl-UZ"/>
        </w:rPr>
        <w:drawing>
          <wp:inline distT="0" distB="0" distL="0" distR="0">
            <wp:extent cx="4474427" cy="2571750"/>
            <wp:effectExtent l="0" t="0" r="0" b="0"/>
            <wp:docPr id="8" name="Рисунок 6" descr="C:\Users\windows\Desktop\ct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windows\Desktop\cto.gif"/>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501342" cy="2587220"/>
                    </a:xfrm>
                    <a:prstGeom prst="rect">
                      <a:avLst/>
                    </a:prstGeom>
                    <a:noFill/>
                    <a:ln>
                      <a:noFill/>
                    </a:ln>
                  </pic:spPr>
                </pic:pic>
              </a:graphicData>
            </a:graphic>
          </wp:inline>
        </w:drawing>
      </w:r>
    </w:p>
    <w:p w:rsidR="00AC1FEA" w:rsidRDefault="00AC1FEA" w:rsidP="00AC1FEA">
      <w:pPr>
        <w:widowControl w:val="0"/>
        <w:spacing w:after="0" w:line="240" w:lineRule="auto"/>
        <w:rPr>
          <w:rFonts w:ascii="Times New Roman" w:eastAsia="Arial Unicode MS" w:hAnsi="Times New Roman" w:cs="Times New Roman"/>
          <w:noProof/>
          <w:sz w:val="28"/>
          <w:szCs w:val="28"/>
          <w:lang w:val="en-US" w:eastAsia="ru-RU"/>
        </w:rPr>
      </w:pPr>
      <w:r>
        <w:rPr>
          <w:rFonts w:ascii="Times New Roman" w:eastAsia="Arial Unicode MS" w:hAnsi="Times New Roman" w:cs="Times New Roman"/>
          <w:noProof/>
          <w:sz w:val="28"/>
          <w:szCs w:val="28"/>
          <w:lang w:val="en-US" w:eastAsia="ru-RU"/>
        </w:rPr>
        <w:t xml:space="preserve"> </w:t>
      </w:r>
    </w:p>
    <w:p w:rsidR="00AC1FEA" w:rsidRDefault="00F6495F" w:rsidP="004E7017">
      <w:pPr>
        <w:widowControl w:val="0"/>
        <w:spacing w:after="0" w:line="360" w:lineRule="auto"/>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5 – </w:t>
      </w:r>
      <w:proofErr w:type="gramStart"/>
      <w:r w:rsidRPr="006267E1">
        <w:rPr>
          <w:rFonts w:ascii="Times New Roman" w:eastAsia="Arial Unicode MS" w:hAnsi="Times New Roman" w:cs="Times New Roman"/>
          <w:sz w:val="28"/>
          <w:szCs w:val="28"/>
          <w:lang w:val="en-US" w:eastAsia="ru-RU"/>
        </w:rPr>
        <w:t>rasm</w:t>
      </w:r>
      <w:proofErr w:type="gramEnd"/>
      <w:r w:rsidRPr="006267E1">
        <w:rPr>
          <w:rFonts w:ascii="Times New Roman" w:eastAsia="Arial Unicode MS" w:hAnsi="Times New Roman" w:cs="Times New Roman"/>
          <w:sz w:val="28"/>
          <w:szCs w:val="28"/>
          <w:lang w:val="en-US" w:eastAsia="ru-RU"/>
        </w:rPr>
        <w:t xml:space="preserve">. Kipr turizm tashkilotining brendi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rasmiy veb sayti.</w:t>
      </w:r>
    </w:p>
    <w:p w:rsidR="00F6495F" w:rsidRPr="006267E1" w:rsidRDefault="00F6495F" w:rsidP="004E7017">
      <w:pPr>
        <w:spacing w:after="0" w:line="360" w:lineRule="auto"/>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Manbaa: </w:t>
      </w:r>
      <w:hyperlink r:id="rId19" w:history="1">
        <w:r w:rsidRPr="006267E1">
          <w:rPr>
            <w:rStyle w:val="a7"/>
            <w:rFonts w:ascii="Times New Roman" w:eastAsia="Arial Unicode MS" w:hAnsi="Times New Roman" w:cs="Times New Roman"/>
            <w:sz w:val="28"/>
            <w:szCs w:val="28"/>
            <w:lang w:val="en-US" w:eastAsia="ru-RU"/>
          </w:rPr>
          <w:t>www.visitcyprus.com</w:t>
        </w:r>
      </w:hyperlink>
    </w:p>
    <w:p w:rsidR="006267E1" w:rsidRPr="00CE2EA5" w:rsidRDefault="006267E1" w:rsidP="00F6495F">
      <w:pPr>
        <w:jc w:val="center"/>
        <w:rPr>
          <w:rFonts w:ascii="Times New Roman" w:eastAsia="Arial Unicode MS" w:hAnsi="Times New Roman" w:cs="Times New Roman"/>
          <w:sz w:val="28"/>
          <w:szCs w:val="28"/>
          <w:lang w:val="en-US" w:eastAsia="ru-RU"/>
        </w:rPr>
      </w:pPr>
    </w:p>
    <w:p w:rsidR="004E7017" w:rsidRPr="00CE2EA5" w:rsidRDefault="004E7017" w:rsidP="00F6495F">
      <w:pPr>
        <w:jc w:val="center"/>
        <w:rPr>
          <w:rFonts w:ascii="Times New Roman" w:eastAsia="Arial Unicode MS" w:hAnsi="Times New Roman" w:cs="Times New Roman"/>
          <w:sz w:val="28"/>
          <w:szCs w:val="28"/>
          <w:lang w:val="en-US" w:eastAsia="ru-RU"/>
        </w:rPr>
      </w:pPr>
    </w:p>
    <w:p w:rsidR="00A4604B" w:rsidRPr="00CE2EA5" w:rsidRDefault="00A4604B" w:rsidP="00F6495F">
      <w:pPr>
        <w:jc w:val="center"/>
        <w:rPr>
          <w:rFonts w:ascii="Times New Roman" w:eastAsia="Arial Unicode MS" w:hAnsi="Times New Roman" w:cs="Times New Roman"/>
          <w:sz w:val="28"/>
          <w:szCs w:val="28"/>
          <w:lang w:val="en-US" w:eastAsia="ru-RU"/>
        </w:rPr>
      </w:pPr>
    </w:p>
    <w:p w:rsidR="00A4604B" w:rsidRPr="00CE2EA5" w:rsidRDefault="00A4604B" w:rsidP="00F6495F">
      <w:pPr>
        <w:jc w:val="center"/>
        <w:rPr>
          <w:rFonts w:ascii="Times New Roman" w:eastAsia="Arial Unicode MS" w:hAnsi="Times New Roman" w:cs="Times New Roman"/>
          <w:sz w:val="28"/>
          <w:szCs w:val="28"/>
          <w:lang w:val="en-US" w:eastAsia="ru-RU"/>
        </w:rPr>
      </w:pPr>
    </w:p>
    <w:p w:rsidR="00A4604B" w:rsidRPr="00CE2EA5" w:rsidRDefault="00A4604B" w:rsidP="00F6495F">
      <w:pPr>
        <w:jc w:val="center"/>
        <w:rPr>
          <w:rFonts w:ascii="Times New Roman" w:eastAsia="Arial Unicode MS" w:hAnsi="Times New Roman" w:cs="Times New Roman"/>
          <w:sz w:val="28"/>
          <w:szCs w:val="28"/>
          <w:lang w:val="en-US" w:eastAsia="ru-RU"/>
        </w:rPr>
      </w:pPr>
    </w:p>
    <w:p w:rsidR="004E7017" w:rsidRPr="00CE2EA5" w:rsidRDefault="004E7017" w:rsidP="00F6495F">
      <w:pPr>
        <w:jc w:val="center"/>
        <w:rPr>
          <w:rFonts w:ascii="Times New Roman" w:eastAsia="Arial Unicode MS" w:hAnsi="Times New Roman" w:cs="Times New Roman"/>
          <w:sz w:val="28"/>
          <w:szCs w:val="28"/>
          <w:lang w:val="en-US" w:eastAsia="ru-RU"/>
        </w:rPr>
      </w:pPr>
    </w:p>
    <w:p w:rsidR="00A4604B" w:rsidRPr="00CE2EA5" w:rsidRDefault="00A4604B" w:rsidP="00F6495F">
      <w:pPr>
        <w:jc w:val="center"/>
        <w:rPr>
          <w:rFonts w:ascii="Times New Roman" w:eastAsia="Arial Unicode MS" w:hAnsi="Times New Roman" w:cs="Times New Roman"/>
          <w:sz w:val="28"/>
          <w:szCs w:val="28"/>
          <w:lang w:val="en-US" w:eastAsia="ru-RU"/>
        </w:rPr>
      </w:pPr>
    </w:p>
    <w:p w:rsidR="00F6495F" w:rsidRPr="006267E1" w:rsidRDefault="00AC1FEA" w:rsidP="004E7017">
      <w:pPr>
        <w:spacing w:after="0" w:line="240" w:lineRule="auto"/>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lastRenderedPageBreak/>
        <w:t xml:space="preserve">           </w:t>
      </w:r>
      <w:r w:rsidR="00F6495F" w:rsidRPr="006267E1">
        <w:rPr>
          <w:rFonts w:ascii="Times New Roman" w:eastAsia="Arial Unicode MS" w:hAnsi="Times New Roman" w:cs="Times New Roman"/>
          <w:sz w:val="28"/>
          <w:szCs w:val="28"/>
          <w:lang w:val="en-US" w:eastAsia="ru-RU"/>
        </w:rPr>
        <w:t xml:space="preserve">Quyidagi 3- jadvalda Kiprning boshqaruv strukturalari </w:t>
      </w:r>
      <w:proofErr w:type="gramStart"/>
      <w:r w:rsidR="00F6495F" w:rsidRPr="006267E1">
        <w:rPr>
          <w:rFonts w:ascii="Times New Roman" w:eastAsia="Arial Unicode MS" w:hAnsi="Times New Roman" w:cs="Times New Roman"/>
          <w:sz w:val="28"/>
          <w:szCs w:val="28"/>
          <w:lang w:val="en-US" w:eastAsia="ru-RU"/>
        </w:rPr>
        <w:t>va</w:t>
      </w:r>
      <w:proofErr w:type="gramEnd"/>
      <w:r w:rsidR="00F6495F" w:rsidRPr="006267E1">
        <w:rPr>
          <w:rFonts w:ascii="Times New Roman" w:eastAsia="Arial Unicode MS" w:hAnsi="Times New Roman" w:cs="Times New Roman"/>
          <w:sz w:val="28"/>
          <w:szCs w:val="28"/>
          <w:lang w:val="en-US" w:eastAsia="ru-RU"/>
        </w:rPr>
        <w:t xml:space="preserve"> vazifalari ko’rsatib o’tilgan:</w:t>
      </w:r>
    </w:p>
    <w:p w:rsidR="00F6495F" w:rsidRPr="0089638B" w:rsidRDefault="00F6495F" w:rsidP="00F6495F">
      <w:pPr>
        <w:widowControl w:val="0"/>
        <w:spacing w:after="0" w:line="240" w:lineRule="auto"/>
        <w:ind w:firstLine="567"/>
        <w:jc w:val="both"/>
        <w:rPr>
          <w:rFonts w:ascii="Times New Roman" w:eastAsia="Arial Unicode MS" w:hAnsi="Times New Roman" w:cs="Times New Roman"/>
          <w:sz w:val="24"/>
          <w:szCs w:val="24"/>
          <w:lang w:eastAsia="ru-RU"/>
        </w:rPr>
      </w:pPr>
      <w:r>
        <w:rPr>
          <w:noProof/>
          <w:lang w:val="uz-Cyrl-UZ" w:eastAsia="uz-Cyrl-UZ"/>
        </w:rPr>
        <w:drawing>
          <wp:inline distT="0" distB="0" distL="0" distR="0">
            <wp:extent cx="5524500" cy="8324850"/>
            <wp:effectExtent l="19050" t="0" r="0" b="0"/>
            <wp:docPr id="1" name="Рисунок 1" descr="C:\Users\windows\Desktop\ctostructure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indows\Desktop\ctostructureen.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28945" cy="8331549"/>
                    </a:xfrm>
                    <a:prstGeom prst="rect">
                      <a:avLst/>
                    </a:prstGeom>
                    <a:noFill/>
                    <a:ln>
                      <a:noFill/>
                    </a:ln>
                  </pic:spPr>
                </pic:pic>
              </a:graphicData>
            </a:graphic>
          </wp:inline>
        </w:drawing>
      </w:r>
    </w:p>
    <w:p w:rsidR="00F6495F" w:rsidRDefault="00F6495F" w:rsidP="00F6495F">
      <w:pPr>
        <w:widowControl w:val="0"/>
        <w:spacing w:after="0" w:line="240" w:lineRule="auto"/>
        <w:ind w:firstLine="567"/>
        <w:jc w:val="both"/>
        <w:rPr>
          <w:rFonts w:ascii="Times New Roman" w:eastAsia="Arial Unicode MS" w:hAnsi="Times New Roman" w:cs="Times New Roman"/>
          <w:sz w:val="24"/>
          <w:szCs w:val="24"/>
          <w:lang w:val="en-US" w:eastAsia="ru-RU"/>
        </w:rPr>
      </w:pPr>
    </w:p>
    <w:p w:rsidR="00F6495F" w:rsidRPr="006267E1" w:rsidRDefault="006267E1" w:rsidP="004E7017">
      <w:pPr>
        <w:widowControl w:val="0"/>
        <w:spacing w:after="0" w:line="360" w:lineRule="auto"/>
        <w:ind w:firstLine="567"/>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lastRenderedPageBreak/>
        <w:t xml:space="preserve"> </w:t>
      </w:r>
      <w:r w:rsidR="00F6495F" w:rsidRPr="006267E1">
        <w:rPr>
          <w:rFonts w:ascii="Times New Roman" w:eastAsia="Arial Unicode MS" w:hAnsi="Times New Roman" w:cs="Times New Roman"/>
          <w:sz w:val="28"/>
          <w:szCs w:val="28"/>
          <w:lang w:val="en-US" w:eastAsia="ru-RU"/>
        </w:rPr>
        <w:t xml:space="preserve">3- </w:t>
      </w:r>
      <w:proofErr w:type="gramStart"/>
      <w:r w:rsidR="00F6495F" w:rsidRPr="006267E1">
        <w:rPr>
          <w:rFonts w:ascii="Times New Roman" w:eastAsia="Arial Unicode MS" w:hAnsi="Times New Roman" w:cs="Times New Roman"/>
          <w:sz w:val="28"/>
          <w:szCs w:val="28"/>
          <w:lang w:val="en-US" w:eastAsia="ru-RU"/>
        </w:rPr>
        <w:t>jadval</w:t>
      </w:r>
      <w:proofErr w:type="gramEnd"/>
      <w:r w:rsidR="00F6495F" w:rsidRPr="006267E1">
        <w:rPr>
          <w:rFonts w:ascii="Times New Roman" w:eastAsia="Arial Unicode MS" w:hAnsi="Times New Roman" w:cs="Times New Roman"/>
          <w:sz w:val="28"/>
          <w:szCs w:val="28"/>
          <w:lang w:val="en-US" w:eastAsia="ru-RU"/>
        </w:rPr>
        <w:t xml:space="preserve">. Kipr turizm tashkilotining boshqaruv strukturalari </w:t>
      </w:r>
      <w:proofErr w:type="gramStart"/>
      <w:r w:rsidR="00F6495F" w:rsidRPr="006267E1">
        <w:rPr>
          <w:rFonts w:ascii="Times New Roman" w:eastAsia="Arial Unicode MS" w:hAnsi="Times New Roman" w:cs="Times New Roman"/>
          <w:sz w:val="28"/>
          <w:szCs w:val="28"/>
          <w:lang w:val="en-US" w:eastAsia="ru-RU"/>
        </w:rPr>
        <w:t>va</w:t>
      </w:r>
      <w:proofErr w:type="gramEnd"/>
      <w:r w:rsidR="00F6495F" w:rsidRPr="006267E1">
        <w:rPr>
          <w:rFonts w:ascii="Times New Roman" w:eastAsia="Arial Unicode MS" w:hAnsi="Times New Roman" w:cs="Times New Roman"/>
          <w:sz w:val="28"/>
          <w:szCs w:val="28"/>
          <w:lang w:val="en-US" w:eastAsia="ru-RU"/>
        </w:rPr>
        <w:t xml:space="preserve"> bo’limlari.</w:t>
      </w:r>
    </w:p>
    <w:p w:rsidR="006267E1" w:rsidRPr="00A4604B" w:rsidRDefault="00F6495F" w:rsidP="00A4604B">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6267E1">
        <w:rPr>
          <w:rFonts w:ascii="Times New Roman" w:eastAsia="Arial Unicode MS" w:hAnsi="Times New Roman" w:cs="Times New Roman"/>
          <w:sz w:val="28"/>
          <w:szCs w:val="28"/>
          <w:lang w:val="en-US" w:eastAsia="ru-RU"/>
        </w:rPr>
        <w:t xml:space="preserve">                      </w:t>
      </w:r>
      <w:r w:rsidR="00A4604B">
        <w:rPr>
          <w:rFonts w:ascii="Times New Roman" w:eastAsia="Arial Unicode MS" w:hAnsi="Times New Roman" w:cs="Times New Roman"/>
          <w:sz w:val="28"/>
          <w:szCs w:val="28"/>
          <w:lang w:val="en-US" w:eastAsia="ru-RU"/>
        </w:rPr>
        <w:t>Manbaa: www.visitcyprus.com</w:t>
      </w:r>
    </w:p>
    <w:p w:rsidR="00F6495F" w:rsidRPr="006267E1" w:rsidRDefault="00F6495F" w:rsidP="004E7017">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Yuqoridagi</w:t>
      </w:r>
      <w:r w:rsidRPr="00A4604B">
        <w:rPr>
          <w:rFonts w:ascii="Times New Roman" w:eastAsia="Arial Unicode MS" w:hAnsi="Times New Roman" w:cs="Times New Roman"/>
          <w:sz w:val="28"/>
          <w:szCs w:val="28"/>
          <w:lang w:val="en-US" w:eastAsia="ru-RU"/>
        </w:rPr>
        <w:t xml:space="preserve"> 3 – </w:t>
      </w:r>
      <w:r w:rsidRPr="006267E1">
        <w:rPr>
          <w:rFonts w:ascii="Times New Roman" w:eastAsia="Arial Unicode MS" w:hAnsi="Times New Roman" w:cs="Times New Roman"/>
          <w:sz w:val="28"/>
          <w:szCs w:val="28"/>
          <w:lang w:val="en-US" w:eastAsia="ru-RU"/>
        </w:rPr>
        <w:t>jadvalni</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batafsil</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yoritar</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ekanmiz</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Kipr</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turizm</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boshqaruv</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organi</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yuqoridagi</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boshqaruv</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strukturasiga</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ega</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bo</w:t>
      </w:r>
      <w:r w:rsidRPr="00A4604B">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lib</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o</w:t>
      </w:r>
      <w:r w:rsidRPr="00A4604B">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zaro</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uzviy</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bog</w:t>
      </w:r>
      <w:r w:rsidRPr="00A4604B">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langan</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ierarxik</w:t>
      </w:r>
      <w:r w:rsidRPr="00A4604B">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va</w:t>
      </w:r>
      <w:proofErr w:type="gramEnd"/>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matritsaviy</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ko</w:t>
      </w:r>
      <w:r w:rsidRPr="00A4604B">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rinishdagi</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tizimni</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tashkil</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etadi</w:t>
      </w:r>
      <w:r w:rsidRPr="00A4604B">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 xml:space="preserve">Uning yuqori bo’g’ini boshqaruv apparati hisoblanib, u o’z ichiga direktor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uning sohaviy o’rinbosarlarini o’z ichiga oladi. Keyingi 2 ta alohida shtabli boshqaruv strukturasiga ega bo’g’in umumiy ma’muriyat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ichki audit hisoblanadi. Umumiy ma’muriyat bo’limi bir nechta vazifalarni o’z ichiga oladi: </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bo’limlar faoliyatini muvofiqlashtirish;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ichki tashkiliy vazifalarni amalga oshirish;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bo’limlar faoliyatini nazorat qilish;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kuzatilayotgan xato va kamchiliklarni aniqlab, ularni bartaraf etish;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bo’limlar ustidan monitoring faoliyatini amalga oshirish va boshqa vazifalarni amalga</w:t>
      </w:r>
    </w:p>
    <w:p w:rsidR="00F6495F" w:rsidRPr="006267E1" w:rsidRDefault="00F6495F" w:rsidP="004E7017">
      <w:pPr>
        <w:pStyle w:val="a3"/>
        <w:widowControl w:val="0"/>
        <w:spacing w:after="0" w:line="360" w:lineRule="auto"/>
        <w:ind w:left="352"/>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oshiradi</w:t>
      </w:r>
      <w:proofErr w:type="gramEnd"/>
      <w:r w:rsidRPr="006267E1">
        <w:rPr>
          <w:rFonts w:ascii="Times New Roman" w:eastAsia="Arial Unicode MS" w:hAnsi="Times New Roman" w:cs="Times New Roman"/>
          <w:sz w:val="28"/>
          <w:szCs w:val="28"/>
          <w:lang w:val="en-US" w:eastAsia="ru-RU"/>
        </w:rPr>
        <w:t>.</w:t>
      </w:r>
    </w:p>
    <w:p w:rsidR="00F6495F" w:rsidRPr="006267E1" w:rsidRDefault="00F6495F" w:rsidP="004E7017">
      <w:pPr>
        <w:pStyle w:val="a3"/>
        <w:widowControl w:val="0"/>
        <w:spacing w:after="0" w:line="360" w:lineRule="auto"/>
        <w:ind w:left="0" w:firstLine="352"/>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Umumiy ma’muriyat ushbu vazifalarni amalga oshirishdan tashqari o’z faoliyati yuzasidan yuqori </w:t>
      </w:r>
      <w:proofErr w:type="gramStart"/>
      <w:r w:rsidRPr="006267E1">
        <w:rPr>
          <w:rFonts w:ascii="Times New Roman" w:eastAsia="Arial Unicode MS" w:hAnsi="Times New Roman" w:cs="Times New Roman"/>
          <w:sz w:val="28"/>
          <w:szCs w:val="28"/>
          <w:lang w:val="en-US" w:eastAsia="ru-RU"/>
        </w:rPr>
        <w:t>bo’g’inga</w:t>
      </w:r>
      <w:proofErr w:type="gramEnd"/>
      <w:r w:rsidRPr="006267E1">
        <w:rPr>
          <w:rFonts w:ascii="Times New Roman" w:eastAsia="Arial Unicode MS" w:hAnsi="Times New Roman" w:cs="Times New Roman"/>
          <w:sz w:val="28"/>
          <w:szCs w:val="28"/>
          <w:lang w:val="en-US" w:eastAsia="ru-RU"/>
        </w:rPr>
        <w:t xml:space="preserve"> hisobot taqdim etadi.</w:t>
      </w:r>
    </w:p>
    <w:p w:rsidR="00F6495F" w:rsidRPr="006267E1" w:rsidRDefault="00F6495F" w:rsidP="004E7017">
      <w:pPr>
        <w:pStyle w:val="a3"/>
        <w:widowControl w:val="0"/>
        <w:spacing w:after="0" w:line="360" w:lineRule="auto"/>
        <w:ind w:left="0"/>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Ichki audit bo’limi ham umumiy ma’muriyat singari shtabli boshqaruv strukturasiga ega bo’lib, bo’limlar faoliyati yuzasidan ichki audit nazoratini amalga oshiradi. Ichki audit bo’limi quyidagi vazifalarni amalga oshiradi: </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bo’limlar hujjatlarini taftish qilish;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hujjatlashtirishda kuzatilgan xato va kamchiliklarni aniqlash;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tashqi taftish va audit uchun hujjatlarni tayyorlash;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xato va kamchiliklarni tuzatish bo’yicha yo’riqnomalar tayyorlash va boshqa professional xizmatlarni amalga oshirish;</w:t>
      </w:r>
    </w:p>
    <w:p w:rsidR="00F6495F" w:rsidRPr="006267E1" w:rsidRDefault="00F6495F" w:rsidP="004E7017">
      <w:pPr>
        <w:widowControl w:val="0"/>
        <w:spacing w:after="0" w:line="360" w:lineRule="auto"/>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Keyingi quyi bo’lim administratsiya bo’limi bo’lib, mijozlarni ro’yxatga olish faoliyati bilan shug’ullanadi.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bo’lim korxonada alohida o’ringa ega bo’lim hisoblanadi.</w:t>
      </w:r>
      <w:proofErr w:type="gramEnd"/>
      <w:r w:rsidRPr="006267E1">
        <w:rPr>
          <w:rFonts w:ascii="Times New Roman" w:eastAsia="Arial Unicode MS" w:hAnsi="Times New Roman" w:cs="Times New Roman"/>
          <w:sz w:val="28"/>
          <w:szCs w:val="28"/>
          <w:lang w:val="en-US" w:eastAsia="ru-RU"/>
        </w:rPr>
        <w:t xml:space="preserve"> Zero, korxona yuzi aynan adminstratsiya xodimlari hisoblanadi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lastRenderedPageBreak/>
        <w:t xml:space="preserve">ular asosan mijozlar bilan ish yuritadi. Administratsiya bo’limining asosaiy vazifalari quyidagilardan iborat: </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ro’yxatga olish xizmati;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tenderlar o’tkazish, ularda qatnashish va shartnomalar tuzish;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bevosita o’qish markazlari bilan ishlash;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ro’yxatga olish tashkilotlari bilan ishlash;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xodimlar</w:t>
      </w:r>
      <w:proofErr w:type="gramEnd"/>
      <w:r w:rsidRPr="006267E1">
        <w:rPr>
          <w:rFonts w:ascii="Times New Roman" w:eastAsia="Arial Unicode MS" w:hAnsi="Times New Roman" w:cs="Times New Roman"/>
          <w:sz w:val="28"/>
          <w:szCs w:val="28"/>
          <w:lang w:val="en-US" w:eastAsia="ru-RU"/>
        </w:rPr>
        <w:t xml:space="preserve"> bilan ish olib boradi va boshqa shunga o’xshash xizmatlarni bajaradi.</w:t>
      </w:r>
    </w:p>
    <w:p w:rsidR="00F6495F" w:rsidRPr="006267E1" w:rsidRDefault="00F6495F" w:rsidP="004E7017">
      <w:pPr>
        <w:pStyle w:val="a3"/>
        <w:widowControl w:val="0"/>
        <w:spacing w:after="0" w:line="360" w:lineRule="auto"/>
        <w:ind w:left="0" w:firstLine="426"/>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Hisob – kitob bo’limi – mijozlar bilan bo’ladigan operatsiyalar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bevosita korxona ichki faoliyati hisobini yuritadi va har oyning oxirida tuzilgan hisobotlarni kvartallar bo’yicha va yil yakuni bo’yicha yuqori bo’g’inga taqdim etadi. Hisob – kitob bo’limi faoliyati ancha murakkab bo’lib, hisobning operativ, kunlik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boshqa turlari bilan bevosita faoliyat olib boradi. Hisob – kitob bo’limi quyidagi asosiy vazifalarni bajaradi: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korxonaning va ishchi – xodimlarning qonuniy daromadlar hisoblash;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korxona shaxsiy daromadlarini ko’rib chiqish;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barcha hisob – kitoblarni kompyuterlashtirish;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korxona</w:t>
      </w:r>
      <w:proofErr w:type="gramEnd"/>
      <w:r w:rsidRPr="006267E1">
        <w:rPr>
          <w:rFonts w:ascii="Times New Roman" w:eastAsia="Arial Unicode MS" w:hAnsi="Times New Roman" w:cs="Times New Roman"/>
          <w:sz w:val="28"/>
          <w:szCs w:val="28"/>
          <w:lang w:val="en-US" w:eastAsia="ru-RU"/>
        </w:rPr>
        <w:t xml:space="preserve"> hisobini yuritish va boshqa xizmatlarni bajaradi.</w:t>
      </w:r>
    </w:p>
    <w:p w:rsidR="00F6495F" w:rsidRPr="006267E1" w:rsidRDefault="00F6495F" w:rsidP="004E7017">
      <w:pPr>
        <w:pStyle w:val="a3"/>
        <w:widowControl w:val="0"/>
        <w:spacing w:after="0" w:line="360" w:lineRule="auto"/>
        <w:ind w:left="0" w:firstLine="426"/>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Keyingi quyi bo’g’in marketing bo’limi hisoblanib, u o’z ichiga bevosita aloqa bo’limini ham qamrab oladi.</w:t>
      </w:r>
      <w:proofErr w:type="gramEnd"/>
      <w:r w:rsidRPr="006267E1">
        <w:rPr>
          <w:rFonts w:ascii="Times New Roman" w:eastAsia="Arial Unicode MS" w:hAnsi="Times New Roman" w:cs="Times New Roman"/>
          <w:sz w:val="28"/>
          <w:szCs w:val="28"/>
          <w:lang w:val="en-US" w:eastAsia="ru-RU"/>
        </w:rPr>
        <w:t xml:space="preserve"> Marketing bo’limi korxonaning bozordagi faoliyatini tahlil qilish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bozor talabiga mos yangi turdagi xizmatlarni ishlab chiqish va tadbiq qilish faoliyati bilan shug’ullanadi. Marketing bo’limi o’z faoliyatida turli statistik so’rov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omma bilan aloqa kabi metodlardan foydalanadi. Uning omma bilan aloqa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tashqi aloqa funksiyasi korxonada muhim sanalganligi tufayli u o’z ichiga aloqalar bo’limini ham qamrab olgan. Marketing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aloqa bo’limi quyidagi vazifalarni o’z ichiga oladi: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reklama;</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xalqaro turistik ko’rgazmalarni tashkil etish va qatnashish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mehmondo’stlik;</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E – marketing;</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lastRenderedPageBreak/>
        <w:t>bozorni</w:t>
      </w:r>
      <w:proofErr w:type="gramEnd"/>
      <w:r w:rsidRPr="006267E1">
        <w:rPr>
          <w:rFonts w:ascii="Times New Roman" w:eastAsia="Arial Unicode MS" w:hAnsi="Times New Roman" w:cs="Times New Roman"/>
          <w:sz w:val="28"/>
          <w:szCs w:val="28"/>
          <w:lang w:val="en-US" w:eastAsia="ru-RU"/>
        </w:rPr>
        <w:t xml:space="preserve"> o’rganish va boshqa shu kabi vazifalarni bajaradi.</w:t>
      </w:r>
    </w:p>
    <w:p w:rsidR="00F6495F" w:rsidRPr="006267E1" w:rsidRDefault="00F6495F" w:rsidP="004E7017">
      <w:pPr>
        <w:pStyle w:val="a3"/>
        <w:widowControl w:val="0"/>
        <w:spacing w:after="0" w:line="360" w:lineRule="auto"/>
        <w:ind w:left="0" w:firstLine="426"/>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Tashqi aloqalar bo’limi – bevosita marketing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aloqa bo’limiga bo’ysunadi va uning tashqi faoliyati bo’yicha vazifalarni amalga oshiradi. </w:t>
      </w:r>
      <w:proofErr w:type="gramStart"/>
      <w:r w:rsidRPr="006267E1">
        <w:rPr>
          <w:rFonts w:ascii="Times New Roman" w:eastAsia="Arial Unicode MS" w:hAnsi="Times New Roman" w:cs="Times New Roman"/>
          <w:sz w:val="28"/>
          <w:szCs w:val="28"/>
          <w:lang w:val="en-US" w:eastAsia="ru-RU"/>
        </w:rPr>
        <w:t>Tashqi aloqa bo’limi nafaqat mamlakat hududi bo’yicha, shuningdek boshqa davlatlar bilan ham xalqaro munosabatlarni tashkil etishda ishtirok etadi.</w:t>
      </w:r>
      <w:proofErr w:type="gramEnd"/>
      <w:r w:rsidRPr="006267E1">
        <w:rPr>
          <w:rFonts w:ascii="Times New Roman" w:eastAsia="Arial Unicode MS" w:hAnsi="Times New Roman" w:cs="Times New Roman"/>
          <w:sz w:val="28"/>
          <w:szCs w:val="28"/>
          <w:lang w:val="en-US" w:eastAsia="ru-RU"/>
        </w:rPr>
        <w:t xml:space="preserve"> Tashqi aloqalar bo’limi chet davlatlar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ularning kompaniyalari bilan o’zaro hamkorlik o’rnatishda, invistitsiyalarni jalb qilishda muhim rol o’ynaydi. Tashqi aloqalar bo’limi quyidagi vazifalarni bajaradi: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ommaviy aloqa;</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xalqaro tashkilotlar bilan aloqa o’rnatish;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bosma va ommaviy aloqa qo’llab – quvvatlash;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mahalliy informatsiyalar tezkorligini ta’minlash;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seminar va konferensiyalar tashkil qilish va ularda qatnashish;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information ofislarni tashkil etish va ular faoliyatini rivojlantirish;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boshqa davlatlar bilan turizm sohasida hamkorlikni yo’lga qo’yish;</w:t>
      </w:r>
    </w:p>
    <w:p w:rsidR="00F6495F" w:rsidRPr="006267E1" w:rsidRDefault="00F6495F" w:rsidP="004E7017">
      <w:pPr>
        <w:pStyle w:val="a3"/>
        <w:widowControl w:val="0"/>
        <w:spacing w:after="0" w:line="360" w:lineRule="auto"/>
        <w:ind w:left="0"/>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Kipr turizm tashkiloti strategiya bo’limi – uning faoliyatida muhim qarorlarni qabul qilishda asosiy rolni o’ynaydi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strategik loyihalarni ishlab chiqish bilan birga, uning tadbiq etilishi va amalga oshirilishi ustidan nazoratni o’z qo’liga oladi. </w:t>
      </w:r>
      <w:proofErr w:type="gramStart"/>
      <w:r w:rsidRPr="006267E1">
        <w:rPr>
          <w:rFonts w:ascii="Times New Roman" w:eastAsia="Arial Unicode MS" w:hAnsi="Times New Roman" w:cs="Times New Roman"/>
          <w:sz w:val="28"/>
          <w:szCs w:val="28"/>
          <w:lang w:val="en-US" w:eastAsia="ru-RU"/>
        </w:rPr>
        <w:t>Strategiya bo’limi asosan korxonaning uzoq muddatli, asosiy maqsadiga xos rejalarini ishlab chiqadi.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Uning strategic maqsadga erishishi uchun kompleks chora – tadbirlar dasturini yaratadi.</w:t>
      </w:r>
      <w:proofErr w:type="gramEnd"/>
      <w:r w:rsidRPr="006267E1">
        <w:rPr>
          <w:rFonts w:ascii="Times New Roman" w:eastAsia="Arial Unicode MS" w:hAnsi="Times New Roman" w:cs="Times New Roman"/>
          <w:sz w:val="28"/>
          <w:szCs w:val="28"/>
          <w:lang w:val="en-US" w:eastAsia="ru-RU"/>
        </w:rPr>
        <w:t xml:space="preserve"> Startegiya bo’limi quyidagi vazifalarni bajaradi: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hududiy strategiya;</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rivojlanish rejasi;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o’rtaga tashlangan ma’lum vazifani o’rganish va muhokama qilish;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strategik rejaning bajarilishini amalga oshirish;</w:t>
      </w:r>
    </w:p>
    <w:p w:rsidR="00F6495F" w:rsidRPr="006267E1" w:rsidRDefault="00F6495F" w:rsidP="004E7017">
      <w:pPr>
        <w:widowControl w:val="0"/>
        <w:spacing w:after="0" w:line="360" w:lineRule="auto"/>
        <w:ind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 turizm tashkilotining texnik bo’limi – bevosita strategiya bo’limiga bo’ysunib, strategic maqsadlarni amalga oshirishda texnik jihatdan qo’llab – quvvatlash vazifasini bajaradi.</w:t>
      </w:r>
      <w:proofErr w:type="gramEnd"/>
      <w:r w:rsidRPr="006267E1">
        <w:rPr>
          <w:rFonts w:ascii="Times New Roman" w:eastAsia="Arial Unicode MS" w:hAnsi="Times New Roman" w:cs="Times New Roman"/>
          <w:sz w:val="28"/>
          <w:szCs w:val="28"/>
          <w:lang w:val="en-US" w:eastAsia="ru-RU"/>
        </w:rPr>
        <w:t xml:space="preserve"> Kipr turizm tashkilotida ikkita texnik bo’lim bo’lib, bu bo’lim asosiy faoliyati korxonaning tashkiliy ishlari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omma bilan ishlash hisoblanadi. </w:t>
      </w:r>
      <w:proofErr w:type="gramStart"/>
      <w:r w:rsidRPr="006267E1">
        <w:rPr>
          <w:rFonts w:ascii="Times New Roman" w:eastAsia="Arial Unicode MS" w:hAnsi="Times New Roman" w:cs="Times New Roman"/>
          <w:sz w:val="28"/>
          <w:szCs w:val="28"/>
          <w:lang w:val="en-US" w:eastAsia="ru-RU"/>
        </w:rPr>
        <w:t xml:space="preserve">Bundan tashqari bu bo’lim tomonidan korxonaning ichki statistikasi </w:t>
      </w:r>
      <w:r w:rsidRPr="006267E1">
        <w:rPr>
          <w:rFonts w:ascii="Times New Roman" w:eastAsia="Arial Unicode MS" w:hAnsi="Times New Roman" w:cs="Times New Roman"/>
          <w:sz w:val="28"/>
          <w:szCs w:val="28"/>
          <w:lang w:val="en-US" w:eastAsia="ru-RU"/>
        </w:rPr>
        <w:lastRenderedPageBreak/>
        <w:t>hamda turistik hududning statistikasi ham olib boriladi.</w:t>
      </w:r>
      <w:proofErr w:type="gramEnd"/>
      <w:r w:rsidRPr="006267E1">
        <w:rPr>
          <w:rFonts w:ascii="Times New Roman" w:eastAsia="Arial Unicode MS" w:hAnsi="Times New Roman" w:cs="Times New Roman"/>
          <w:sz w:val="28"/>
          <w:szCs w:val="28"/>
          <w:lang w:val="en-US" w:eastAsia="ru-RU"/>
        </w:rPr>
        <w:t xml:space="preserve"> Texnik bo’limda maqsad qilingan, o’ylanagan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rejalashtirilgan barcha ishlar va tadbirlar strategiya bo’limi tomonidan amalga oshiriladi. Texnik bo’limning asosiy vazifalari quyidagilardan iborat:</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turli ko’rinishdagi madaniy tadbirlar;</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informatsion markazlarni tashkil etishda ishtirok etish va ularning faoliyatini qo’llab – quvvatlash;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infrastrukturaning proyektlarini rejalashtirish;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barcha statistik hisob – kitoblarni amalga oshirish;</w:t>
      </w:r>
    </w:p>
    <w:p w:rsidR="00F6495F" w:rsidRPr="006267E1" w:rsidRDefault="00F6495F" w:rsidP="004E7017">
      <w:pPr>
        <w:pStyle w:val="a3"/>
        <w:widowControl w:val="0"/>
        <w:spacing w:after="0" w:line="360" w:lineRule="auto"/>
        <w:ind w:left="0"/>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Sifatni sertifikatlash bo’limi – korxonaning faoliyatida muhim rol o’ynaydigan bo’limlardan biri bo’lib hisoblanadi.</w:t>
      </w:r>
      <w:proofErr w:type="gramEnd"/>
      <w:r w:rsidRPr="006267E1">
        <w:rPr>
          <w:rFonts w:ascii="Times New Roman" w:eastAsia="Arial Unicode MS" w:hAnsi="Times New Roman" w:cs="Times New Roman"/>
          <w:sz w:val="28"/>
          <w:szCs w:val="28"/>
          <w:lang w:val="en-US" w:eastAsia="ru-RU"/>
        </w:rPr>
        <w:t xml:space="preserve"> Bu bo’limda barcha ishlar bevosita shu sohada faoliyat ko’rsatadigan, ularning faoliyatini qonuniylashtirib, turistlarga xizmat qiladigan yuridik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jismoniy shaxslar bilan amalga oshiriladi.Albatta bu kabi ishlar aynan shu bo’limda ishlaydigan va xizmat qiladigan xodimlarga katta mas’uliyat yuklaydi. Chunki ular shu sohada ishlayotgan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ishlamoqchi bo’lgan barchani turizm sohasida litsenziyalar berish va ularning faoiyatini o’rganib chiqib sertifikatlashni amalga oshirishadi. Sifatni sertifikatlash bo’limi quyidagi asosiy vazifalarni bajaradi: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tashkilot faoliyatini o’rganib chiqish;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kuzatuvchilik faoliyatini olib boorish;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gidlarga litsenziya berish;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yangi mehmonxona komplekslari va rekreatsion markazlarning sistemasini o’rganish;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sifat sistemalarini takomillashtirish;</w:t>
      </w:r>
    </w:p>
    <w:p w:rsidR="00F6495F" w:rsidRPr="006267E1" w:rsidRDefault="00F6495F" w:rsidP="004E7017">
      <w:pPr>
        <w:pStyle w:val="a3"/>
        <w:widowControl w:val="0"/>
        <w:spacing w:after="0" w:line="360" w:lineRule="auto"/>
        <w:ind w:left="0" w:firstLine="352"/>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Yana bir bo’limlardan biri ikkinchi texnik bo’lim bo’lib, bu bo’lim bevosita sifatni sertifikatlash bo’limiga bo’ysunadi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ular bilan ish olib boradi. Ushbu bo’lim vakillari barcha texnik jihatlar bilan bog’liq holatlarda bevosita qatnashishadi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faoliyat olib borishadi. Bo’limning asosiy vazifalari quyidagilardan iborat:</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lastRenderedPageBreak/>
        <w:t>kuzatuvchilarning xizmatini tashkillashtirish;</w:t>
      </w:r>
    </w:p>
    <w:p w:rsidR="00F6495F" w:rsidRDefault="00F6495F" w:rsidP="00A4604B">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t>turistik</w:t>
      </w:r>
      <w:proofErr w:type="gramEnd"/>
      <w:r w:rsidRPr="006267E1">
        <w:rPr>
          <w:rFonts w:ascii="Times New Roman" w:eastAsia="Arial Unicode MS" w:hAnsi="Times New Roman" w:cs="Times New Roman"/>
          <w:sz w:val="28"/>
          <w:szCs w:val="28"/>
          <w:lang w:val="en-US" w:eastAsia="ru-RU"/>
        </w:rPr>
        <w:t xml:space="preserve"> va sayohat agentliklarinig sertifikatlanishida qatnashish va boshqa vazifalarni bajaradi.</w:t>
      </w:r>
    </w:p>
    <w:p w:rsidR="00A4604B" w:rsidRPr="00A4604B" w:rsidRDefault="00A4604B" w:rsidP="00A4604B">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p>
    <w:p w:rsidR="00F6495F" w:rsidRPr="006267E1" w:rsidRDefault="00F6495F" w:rsidP="00F6495F">
      <w:pPr>
        <w:pStyle w:val="a3"/>
        <w:widowControl w:val="0"/>
        <w:spacing w:after="0" w:line="240" w:lineRule="auto"/>
        <w:ind w:left="352"/>
        <w:jc w:val="center"/>
        <w:rPr>
          <w:rFonts w:ascii="Times New Roman" w:eastAsia="Arial Unicode MS" w:hAnsi="Times New Roman" w:cs="Times New Roman"/>
          <w:b/>
          <w:sz w:val="32"/>
          <w:szCs w:val="32"/>
          <w:lang w:val="uz-Latn-UZ" w:eastAsia="ru-RU"/>
        </w:rPr>
      </w:pPr>
      <w:r w:rsidRPr="006267E1">
        <w:rPr>
          <w:rFonts w:ascii="Times New Roman" w:eastAsia="Arial Unicode MS" w:hAnsi="Times New Roman" w:cs="Times New Roman"/>
          <w:b/>
          <w:sz w:val="32"/>
          <w:szCs w:val="32"/>
          <w:lang w:val="en-US" w:eastAsia="ru-RU"/>
        </w:rPr>
        <w:t>3.3</w:t>
      </w:r>
      <w:proofErr w:type="gramStart"/>
      <w:r w:rsidRPr="006267E1">
        <w:rPr>
          <w:rFonts w:ascii="Times New Roman" w:eastAsia="Arial Unicode MS" w:hAnsi="Times New Roman" w:cs="Times New Roman"/>
          <w:b/>
          <w:sz w:val="32"/>
          <w:szCs w:val="32"/>
          <w:lang w:val="en-US" w:eastAsia="ru-RU"/>
        </w:rPr>
        <w:t xml:space="preserve">.  </w:t>
      </w:r>
      <w:r w:rsidRPr="006267E1">
        <w:rPr>
          <w:rFonts w:ascii="Times New Roman" w:eastAsia="Arial Unicode MS" w:hAnsi="Times New Roman" w:cs="Times New Roman"/>
          <w:b/>
          <w:sz w:val="32"/>
          <w:szCs w:val="32"/>
          <w:lang w:val="uz-Latn-UZ" w:eastAsia="ru-RU"/>
        </w:rPr>
        <w:t>Kipr</w:t>
      </w:r>
      <w:proofErr w:type="gramEnd"/>
      <w:r w:rsidRPr="006267E1">
        <w:rPr>
          <w:rFonts w:ascii="Times New Roman" w:eastAsia="Arial Unicode MS" w:hAnsi="Times New Roman" w:cs="Times New Roman"/>
          <w:b/>
          <w:sz w:val="32"/>
          <w:szCs w:val="32"/>
          <w:lang w:val="uz-Latn-UZ" w:eastAsia="ru-RU"/>
        </w:rPr>
        <w:t xml:space="preserve"> turizmi boshqaruv organi va “O’zbekturizm” Milliy kompaniyasining  qiyosiy tahlili.</w:t>
      </w:r>
    </w:p>
    <w:p w:rsidR="00F6495F" w:rsidRPr="00FE1E56" w:rsidRDefault="00F6495F" w:rsidP="00F6495F">
      <w:pPr>
        <w:pStyle w:val="a3"/>
        <w:widowControl w:val="0"/>
        <w:spacing w:after="0" w:line="240" w:lineRule="auto"/>
        <w:ind w:left="352"/>
        <w:jc w:val="center"/>
        <w:rPr>
          <w:rFonts w:ascii="Times New Roman" w:eastAsia="Arial Unicode MS" w:hAnsi="Times New Roman" w:cs="Times New Roman"/>
          <w:sz w:val="24"/>
          <w:szCs w:val="24"/>
          <w:lang w:val="en-US" w:eastAsia="ru-RU"/>
        </w:rPr>
      </w:pPr>
    </w:p>
    <w:p w:rsidR="00F6495F" w:rsidRPr="006267E1" w:rsidRDefault="00F6495F" w:rsidP="004E7017">
      <w:pPr>
        <w:widowControl w:val="0"/>
        <w:spacing w:after="0" w:line="360" w:lineRule="auto"/>
        <w:ind w:firstLine="425"/>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Biz yuqorida ikki davlatning ya’ni Kipr va O’zbekistonning turizmida boshqaruv </w:t>
      </w:r>
      <w:proofErr w:type="gramStart"/>
      <w:r w:rsidRPr="006267E1">
        <w:rPr>
          <w:rFonts w:ascii="Times New Roman" w:eastAsia="Arial Unicode MS" w:hAnsi="Times New Roman" w:cs="Times New Roman"/>
          <w:sz w:val="28"/>
          <w:szCs w:val="28"/>
          <w:lang w:val="en-US" w:eastAsia="ru-RU"/>
        </w:rPr>
        <w:t>strukturalari ,</w:t>
      </w:r>
      <w:proofErr w:type="gramEnd"/>
      <w:r w:rsidRPr="006267E1">
        <w:rPr>
          <w:rFonts w:ascii="Times New Roman" w:eastAsia="Arial Unicode MS" w:hAnsi="Times New Roman" w:cs="Times New Roman"/>
          <w:sz w:val="28"/>
          <w:szCs w:val="28"/>
          <w:lang w:val="en-US" w:eastAsia="ru-RU"/>
        </w:rPr>
        <w:t xml:space="preserve">  ularning faoliyati qanday yo’lga qo’yilganligi va ularda amalga oshirilayotgan vazifalar bilan tudan tanishib chiqdik. </w:t>
      </w:r>
      <w:proofErr w:type="gramStart"/>
      <w:r w:rsidRPr="006267E1">
        <w:rPr>
          <w:rFonts w:ascii="Times New Roman" w:eastAsia="Arial Unicode MS" w:hAnsi="Times New Roman" w:cs="Times New Roman"/>
          <w:sz w:val="28"/>
          <w:szCs w:val="28"/>
          <w:lang w:val="en-US" w:eastAsia="ru-RU"/>
        </w:rPr>
        <w:t>Bu ikkala boshqaruv strukturasining bir – biriga o’xshash jihatlari, shu bilan birga bir qator farqli tomonlari ham namoyon bo’ldi.</w:t>
      </w:r>
      <w:proofErr w:type="gramEnd"/>
      <w:r w:rsidRPr="006267E1">
        <w:rPr>
          <w:rFonts w:ascii="Times New Roman" w:eastAsia="Arial Unicode MS" w:hAnsi="Times New Roman" w:cs="Times New Roman"/>
          <w:sz w:val="28"/>
          <w:szCs w:val="28"/>
          <w:lang w:val="en-US" w:eastAsia="ru-RU"/>
        </w:rPr>
        <w:t xml:space="preserve"> Avvalo, Kipr turizm boshqaruv sistemasini o’rganishim va uni “O’zbekturizm” Milliy kompaniyasi bilan solishtirib, taqqoslashimga asosiy sabab, Kipr respublikasida turizm uchun qulay shart – sharoitlar yaratilgan bo’lib, davlat tomonidan turizmga katta e’tibor berilayotganligi, turistik soha vakillari o’z xizmatlari bilan barcha turdagi segmentlarni qamrab olayotganligi, boshqaruvning to’g’ri yo’lga qo’yilganligi, dunyoning asosiy tiristik maskanlaridan biri bo’lib qolayotganligi  va biz uchun o’rganadigan jihatlari ko’p ekanligini ko’rsatib o’tishim mumkin.</w:t>
      </w:r>
    </w:p>
    <w:p w:rsidR="00F6495F" w:rsidRPr="006267E1" w:rsidRDefault="00F6495F" w:rsidP="004E7017">
      <w:pPr>
        <w:widowControl w:val="0"/>
        <w:spacing w:after="0" w:line="360" w:lineRule="auto"/>
        <w:ind w:firstLine="425"/>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Kipr turizm boshqaruv </w:t>
      </w:r>
      <w:proofErr w:type="gramStart"/>
      <w:r w:rsidRPr="006267E1">
        <w:rPr>
          <w:rFonts w:ascii="Times New Roman" w:eastAsia="Arial Unicode MS" w:hAnsi="Times New Roman" w:cs="Times New Roman"/>
          <w:sz w:val="28"/>
          <w:szCs w:val="28"/>
          <w:lang w:val="en-US" w:eastAsia="ru-RU"/>
        </w:rPr>
        <w:t>strukturasi  (</w:t>
      </w:r>
      <w:proofErr w:type="gramEnd"/>
      <w:r w:rsidRPr="006267E1">
        <w:rPr>
          <w:rFonts w:ascii="Times New Roman" w:eastAsia="Arial Unicode MS" w:hAnsi="Times New Roman" w:cs="Times New Roman"/>
          <w:sz w:val="28"/>
          <w:szCs w:val="28"/>
          <w:lang w:val="en-US" w:eastAsia="ru-RU"/>
        </w:rPr>
        <w:t xml:space="preserve"> menejmenti ) har tomonlama chuqur o’ylanib, aynan o’sha region, mamlakatning turizm sohasining boshqaruvida muhim o’rin egallaydi. Chunki bu boshqaruv strukturasida korxonaning barcha bo’g’inlariga ular bajaradigan ishlar </w:t>
      </w:r>
      <w:proofErr w:type="gramStart"/>
      <w:r w:rsidRPr="006267E1">
        <w:rPr>
          <w:rFonts w:ascii="Times New Roman" w:eastAsia="Arial Unicode MS" w:hAnsi="Times New Roman" w:cs="Times New Roman"/>
          <w:sz w:val="28"/>
          <w:szCs w:val="28"/>
          <w:lang w:val="en-US" w:eastAsia="ru-RU"/>
        </w:rPr>
        <w:t>to’g’ri</w:t>
      </w:r>
      <w:proofErr w:type="gramEnd"/>
      <w:r w:rsidRPr="006267E1">
        <w:rPr>
          <w:rFonts w:ascii="Times New Roman" w:eastAsia="Arial Unicode MS" w:hAnsi="Times New Roman" w:cs="Times New Roman"/>
          <w:sz w:val="28"/>
          <w:szCs w:val="28"/>
          <w:lang w:val="en-US" w:eastAsia="ru-RU"/>
        </w:rPr>
        <w:t xml:space="preserve"> yuklatilganligi, bo’limlar oldiga hududni rivojlantirish bo’yicha aniq maqsad va vazifalar qo’yilganligi bilan farqlanadi. Aynan mana shunday jihatlarni hisobga olgan holda bu ikki boshqaruv strukturasida bir qator o’xshashliklar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farqli tomonlar ko’rishimiz mumkin.</w:t>
      </w:r>
    </w:p>
    <w:p w:rsidR="00F6495F" w:rsidRPr="006267E1" w:rsidRDefault="00F6495F" w:rsidP="004E7017">
      <w:pPr>
        <w:widowControl w:val="0"/>
        <w:spacing w:after="0" w:line="360" w:lineRule="auto"/>
        <w:ind w:firstLine="425"/>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Kipr boshqaruv strukturasi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“O’zbekturizm” Milliy kompaniyasi o’rtasida o’xshash jihatlar quyidagilarda namoyon bo’ladi. Har ikkalasining tashkiliy tuzilmasi va xodimlar shtatiga hamda bo’limlar maqsadiga e’tibor qaratadigan bo’lsak, boshqaruv bo’g’ini deyarli bir xil ya’ni boshqaruvchi </w:t>
      </w:r>
      <w:proofErr w:type="gramStart"/>
      <w:r w:rsidRPr="006267E1">
        <w:rPr>
          <w:rFonts w:ascii="Times New Roman" w:eastAsia="Arial Unicode MS" w:hAnsi="Times New Roman" w:cs="Times New Roman"/>
          <w:sz w:val="28"/>
          <w:szCs w:val="28"/>
          <w:lang w:val="en-US" w:eastAsia="ru-RU"/>
        </w:rPr>
        <w:t>( rais</w:t>
      </w:r>
      <w:proofErr w:type="gramEnd"/>
      <w:r w:rsidRPr="006267E1">
        <w:rPr>
          <w:rFonts w:ascii="Times New Roman" w:eastAsia="Arial Unicode MS" w:hAnsi="Times New Roman" w:cs="Times New Roman"/>
          <w:sz w:val="28"/>
          <w:szCs w:val="28"/>
          <w:lang w:val="en-US" w:eastAsia="ru-RU"/>
        </w:rPr>
        <w:t xml:space="preserve"> ), uning </w:t>
      </w:r>
      <w:r w:rsidRPr="006267E1">
        <w:rPr>
          <w:rFonts w:ascii="Times New Roman" w:eastAsia="Arial Unicode MS" w:hAnsi="Times New Roman" w:cs="Times New Roman"/>
          <w:sz w:val="28"/>
          <w:szCs w:val="28"/>
          <w:lang w:val="en-US" w:eastAsia="ru-RU"/>
        </w:rPr>
        <w:lastRenderedPageBreak/>
        <w:t xml:space="preserve">sohalar bo’yicha o’rinbosarlari, ulardan so’ng o’z qiladigan vazifasiga qarab bo’limlardan tashkil topgan. </w:t>
      </w:r>
      <w:proofErr w:type="gramStart"/>
      <w:r w:rsidRPr="006267E1">
        <w:rPr>
          <w:rFonts w:ascii="Times New Roman" w:eastAsia="Arial Unicode MS" w:hAnsi="Times New Roman" w:cs="Times New Roman"/>
          <w:sz w:val="28"/>
          <w:szCs w:val="28"/>
          <w:lang w:val="en-US" w:eastAsia="ru-RU"/>
        </w:rPr>
        <w:t>Bu bo’limlar o’ziga yuklatilgan vazifalardan kelib chiqqan holda faoliyat olib boradi.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olib borayotgan faoliyatlari ma’lum mintaqada turizmni o’rganish, sohaga yangiliklarni jalb qilish, turizm korxonalari o’rtasida o’zaro hamkorlikni yo’lga qo’yishdan iborat.</w:t>
      </w:r>
      <w:proofErr w:type="gramEnd"/>
      <w:r w:rsidRPr="006267E1">
        <w:rPr>
          <w:rFonts w:ascii="Times New Roman" w:eastAsia="Arial Unicode MS" w:hAnsi="Times New Roman" w:cs="Times New Roman"/>
          <w:sz w:val="28"/>
          <w:szCs w:val="28"/>
          <w:lang w:val="en-US" w:eastAsia="ru-RU"/>
        </w:rPr>
        <w:t xml:space="preserve"> Bo’limlar o’rtasida o’xshashliklarni </w:t>
      </w:r>
      <w:proofErr w:type="gramStart"/>
      <w:r w:rsidRPr="006267E1">
        <w:rPr>
          <w:rFonts w:ascii="Times New Roman" w:eastAsia="Arial Unicode MS" w:hAnsi="Times New Roman" w:cs="Times New Roman"/>
          <w:sz w:val="28"/>
          <w:szCs w:val="28"/>
          <w:lang w:val="en-US" w:eastAsia="ru-RU"/>
        </w:rPr>
        <w:t>yana</w:t>
      </w:r>
      <w:proofErr w:type="gramEnd"/>
      <w:r w:rsidRPr="006267E1">
        <w:rPr>
          <w:rFonts w:ascii="Times New Roman" w:eastAsia="Arial Unicode MS" w:hAnsi="Times New Roman" w:cs="Times New Roman"/>
          <w:sz w:val="28"/>
          <w:szCs w:val="28"/>
          <w:lang w:val="en-US" w:eastAsia="ru-RU"/>
        </w:rPr>
        <w:t xml:space="preserve"> ularning faoliyatidan kelib chiqqan holda aytish mumkin. Masalan: Kipr turizm boshqaruvining marketing va aloqa bo’limi – turistik xizmatlar, xalqaro turistik ko’rgazmalarni uyushtirish va ularda qatnashish tadbirlari, mahalliy bozorni o’rganish, mehmondo’stlik, E – marketing, reklama va boshqa shunga o’xshash jarayonlar bilan shug’ullansa, “O’zbekturizm” Milliy kompaniyasida deyarli shu va shularga o’xshash vazifalar bilan Turistik xizmatlar va invistitsiyalar marketingi bo’limi shug’ullanadi. Yana Kipr turizm boshqaruvining tashqi aloqalar bo’limi –ommaviy aloqa, xalqaro tashkilotlar bilan hamkorliklar va kelishuvlar, bosma va ovozli axborot,  o’z faoliyatidan tushadigan daromadlar, xalqaro darajada seminar va konferensiyalarni tashkil etish va qatnashish, turistik informatsion ofislarni ochish kabi vazifalarni bajarsa, “O’zbekturizm” Milliy kompaniyasida shunday vazifalar bilan Xalqaro aloqalar bo’limi ish olib boradi. Kipr turizm boshqaruvi tarkibida sifatni sertifikatlash bo’limi bo’lib, bu bo’lim quyidagi ishlarni amalga oshiradi – turistik faoliyatni yuritish uchun litsenziyalar bersih, yangi mehmonxona kompleksi va rekreatsion markazlarning sistemasini o’rganish, kuzatuv, gidlar va tarjimonlarga litsenziyalar berish, turistik tashkilotlar faoliyatini o’rganish kabilarni bajarsa, “O’zbekturizm” Milliy kompaniyasida bu vazifalarning barchasi bilan litsenziyalash bo’limi shug’ullanadi. Bulardan tashqari Kipr turizm boshqaruvida strategiya bo’limi ham – turistik rivojlanish rejasi, mintaqada turizm holatini o’rganish va muhokama qilish, hududiy strategiyani ishlab chiqish va strategik rejaning bajarilishi kabi vazifalarni bajarsa, “O’zbekturizm” Milliy kompaniyasida shunga o’xshash ishlarni Mintaqaviy va xususiy turizmni rivojlantirishni qo’llab – quvvatlash bo’limi o’z zimmasiga olgan. </w:t>
      </w:r>
    </w:p>
    <w:p w:rsidR="00F6495F" w:rsidRPr="006267E1" w:rsidRDefault="00F6495F" w:rsidP="004E7017">
      <w:pPr>
        <w:widowControl w:val="0"/>
        <w:spacing w:after="0" w:line="360" w:lineRule="auto"/>
        <w:ind w:firstLine="425"/>
        <w:jc w:val="both"/>
        <w:rPr>
          <w:rFonts w:ascii="Times New Roman" w:eastAsia="Arial Unicode MS" w:hAnsi="Times New Roman" w:cs="Times New Roman"/>
          <w:sz w:val="28"/>
          <w:szCs w:val="28"/>
          <w:lang w:val="en-US" w:eastAsia="ru-RU"/>
        </w:rPr>
      </w:pPr>
      <w:proofErr w:type="gramStart"/>
      <w:r w:rsidRPr="006267E1">
        <w:rPr>
          <w:rFonts w:ascii="Times New Roman" w:eastAsia="Arial Unicode MS" w:hAnsi="Times New Roman" w:cs="Times New Roman"/>
          <w:sz w:val="28"/>
          <w:szCs w:val="28"/>
          <w:lang w:val="en-US" w:eastAsia="ru-RU"/>
        </w:rPr>
        <w:lastRenderedPageBreak/>
        <w:t>Yana bu ikki tashkilot boshqaruv tuzilmasi o’rtasida bir qator o’xshashliklarni kuzatishimiz mumkin.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Ammo shu bilan birgalikda bular o’rtasida farq qiluvchi jihatlar ham ko’zga tashlanadi.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Bunga misol qilib “O’zbekturizm” Milliy kompaniyasi tarkibida bir qator qo’shimcha markazlar borki, ular bajaradigan ishlar ham muhim ahamiyatga ega.</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Bunday korxonalar markazga bo’ysungan holda, alohida ish yuritadi.</w:t>
      </w:r>
      <w:proofErr w:type="gramEnd"/>
      <w:r w:rsidRPr="006267E1">
        <w:rPr>
          <w:rFonts w:ascii="Times New Roman" w:eastAsia="Arial Unicode MS" w:hAnsi="Times New Roman" w:cs="Times New Roman"/>
          <w:sz w:val="28"/>
          <w:szCs w:val="28"/>
          <w:lang w:val="en-US" w:eastAsia="ru-RU"/>
        </w:rPr>
        <w:t xml:space="preserve"> Bular jumlasiga:</w:t>
      </w:r>
    </w:p>
    <w:p w:rsidR="00F6495F" w:rsidRPr="006267E1" w:rsidRDefault="00F6495F" w:rsidP="004E7017">
      <w:pPr>
        <w:pStyle w:val="a3"/>
        <w:numPr>
          <w:ilvl w:val="0"/>
          <w:numId w:val="5"/>
        </w:numPr>
        <w:tabs>
          <w:tab w:val="clear" w:pos="360"/>
          <w:tab w:val="num" w:pos="0"/>
        </w:tabs>
        <w:spacing w:after="0" w:line="360" w:lineRule="auto"/>
        <w:ind w:left="0" w:firstLine="425"/>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«O’zbekiston Respublikasi viloyat markazlaridagi sayohatlar va ekskursiyalar byurosi» davlat korxonasi.</w:t>
      </w:r>
    </w:p>
    <w:p w:rsidR="00F6495F" w:rsidRPr="006267E1" w:rsidRDefault="00F6495F" w:rsidP="004E7017">
      <w:pPr>
        <w:pStyle w:val="a3"/>
        <w:numPr>
          <w:ilvl w:val="0"/>
          <w:numId w:val="5"/>
        </w:numPr>
        <w:tabs>
          <w:tab w:val="clear" w:pos="360"/>
          <w:tab w:val="num" w:pos="0"/>
        </w:tabs>
        <w:spacing w:after="0" w:line="360" w:lineRule="auto"/>
        <w:ind w:left="0" w:firstLine="425"/>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«Dispetcherizatsiya va xizmat ko’rsatish markaziy boshqarmasi» davlat korxonasi;</w:t>
      </w:r>
    </w:p>
    <w:p w:rsidR="00F6495F" w:rsidRPr="00CE2EA5" w:rsidRDefault="00F6495F" w:rsidP="004E7017">
      <w:pPr>
        <w:pStyle w:val="a3"/>
        <w:numPr>
          <w:ilvl w:val="0"/>
          <w:numId w:val="5"/>
        </w:numPr>
        <w:tabs>
          <w:tab w:val="clear" w:pos="360"/>
          <w:tab w:val="num" w:pos="0"/>
        </w:tabs>
        <w:spacing w:after="0" w:line="360" w:lineRule="auto"/>
        <w:ind w:left="0" w:firstLine="425"/>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«Respublika ilmiy-o’quv konsalting markazi» davlat korxonasi;</w:t>
      </w:r>
    </w:p>
    <w:p w:rsidR="00F6495F" w:rsidRPr="00CE2EA5" w:rsidRDefault="00F6495F" w:rsidP="004E7017">
      <w:pPr>
        <w:pStyle w:val="a3"/>
        <w:numPr>
          <w:ilvl w:val="0"/>
          <w:numId w:val="5"/>
        </w:numPr>
        <w:tabs>
          <w:tab w:val="clear" w:pos="360"/>
          <w:tab w:val="num" w:pos="0"/>
        </w:tabs>
        <w:spacing w:after="0" w:line="360" w:lineRule="auto"/>
        <w:ind w:left="0" w:firstLine="425"/>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«Qurilayotgan ob’ektlar direktsiyasi» davlat korxonasi;</w:t>
      </w:r>
    </w:p>
    <w:p w:rsidR="00F6495F" w:rsidRPr="00CE2EA5" w:rsidRDefault="00F6495F" w:rsidP="004E7017">
      <w:pPr>
        <w:pStyle w:val="a3"/>
        <w:numPr>
          <w:ilvl w:val="0"/>
          <w:numId w:val="5"/>
        </w:numPr>
        <w:tabs>
          <w:tab w:val="clear" w:pos="360"/>
          <w:tab w:val="num" w:pos="0"/>
        </w:tabs>
        <w:spacing w:after="0" w:line="360" w:lineRule="auto"/>
        <w:ind w:left="0" w:firstLine="425"/>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Samarqand, Buxoro, Xorazm mintaqaviy bo’limlari;</w:t>
      </w:r>
    </w:p>
    <w:p w:rsidR="00F6495F" w:rsidRPr="00CE2EA5" w:rsidRDefault="00F6495F" w:rsidP="004E7017">
      <w:pPr>
        <w:pStyle w:val="a3"/>
        <w:spacing w:after="0" w:line="360" w:lineRule="auto"/>
        <w:ind w:left="0" w:firstLine="425"/>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Bu barcha korxonalar o’z vazifalaridan kelib chiqqan holda faoliyatlarini amalga oshiradilar.                    Bulardan tashqari “O’zbekturizm” Milliy kompaniyasi tarkibida bir qator mehmonxonalar ish olib bormoqda. "O`zb</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kturizm" MK tizimida quyidagi m</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hmonxona kompl</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kslari mavjud: "Afrosiyob - Palas" m</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hmonxona kompl</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ksi davlat korxonasi, "Buxoro - Palas" m</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hmonxona kompl</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ksi davlat korxonasi, "Xiva" turizm ekskursiya kompl</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ksi davlat korxonasi, "Jayxun" m</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hmonxona kompl</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ksi davlat korxonasi, "Xorazm" m</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hmonxona kompl</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ksi davlat korxonasi, "O`zolmonhot</w:t>
      </w:r>
      <w:r w:rsidRPr="006267E1">
        <w:rPr>
          <w:rFonts w:ascii="Times New Roman" w:eastAsia="Arial Unicode MS" w:hAnsi="Times New Roman" w:cs="Times New Roman"/>
          <w:sz w:val="28"/>
          <w:szCs w:val="28"/>
          <w:lang w:val="en-US" w:eastAsia="ru-RU"/>
        </w:rPr>
        <w:t>е</w:t>
      </w:r>
      <w:r w:rsidRPr="00CE2EA5">
        <w:rPr>
          <w:rFonts w:ascii="Times New Roman" w:eastAsia="Arial Unicode MS" w:hAnsi="Times New Roman" w:cs="Times New Roman"/>
          <w:sz w:val="28"/>
          <w:szCs w:val="28"/>
          <w:lang w:val="pl-PL" w:eastAsia="ru-RU"/>
        </w:rPr>
        <w:t xml:space="preserve">lz" qo`shma korxonasi. Albatta bu holat “O’zbekturizm” MK tarkibida mehmonxona komplekslari ish olib borishi kompaniya manfaatlariga mos keladi, qo’shimcha daromad manbai bo’lib hisoblanadi, ammo mana mehmonxonalar “O’zbekturizm” MK tarkibida bo’lishi bir qancha salbiy oqibatlarni ham keltirib chiqarishi mumkin. Sababi shundaki, yuqorida aytib o’tilgan yirik mehmonxona komplekslari  “O’zbekturizm” Milliy kompaniyasi tarkibiga kirar ekan, “O’zbekturizm” Milliy kompaniyasi albatta birinchi navbatda joylardagi shu mehmonxonalarning manfaatini ko’zlab ish yuritadi. Bu holat qolgan mehmonxonalar ish faoliyatiga salbiy ta’sir o’tkazishi </w:t>
      </w:r>
      <w:r w:rsidRPr="00CE2EA5">
        <w:rPr>
          <w:rFonts w:ascii="Times New Roman" w:eastAsia="Arial Unicode MS" w:hAnsi="Times New Roman" w:cs="Times New Roman"/>
          <w:sz w:val="28"/>
          <w:szCs w:val="28"/>
          <w:lang w:val="pl-PL" w:eastAsia="ru-RU"/>
        </w:rPr>
        <w:lastRenderedPageBreak/>
        <w:t xml:space="preserve">mumkin. Umuman olganda, “O’zbekturizm” Milliy kompaniyasi boshqaruv organi sifatida o’z oldiga asosiy maqsad qilib  butun turistik mintaqada turizmni rivojlantirish, turistlarning barcha segmentlarini jalb qilish, mahalliy turistik va mehmonxonalarni ish faoliyatini nazorat qilish, turistik hudud marketingi bilan shug’ullanish, korxonalarda menejment boshqaruvini to’g’ri tanlashda ko’maklashish va shu kabi boshqa vazifalarni bajarishi maqsadga muvofiq bo’lar edi. </w:t>
      </w:r>
    </w:p>
    <w:p w:rsidR="00F6495F" w:rsidRPr="00CE2EA5" w:rsidRDefault="00F6495F" w:rsidP="004E7017">
      <w:pPr>
        <w:pStyle w:val="a3"/>
        <w:spacing w:after="0" w:line="360" w:lineRule="auto"/>
        <w:ind w:left="0" w:firstLine="425"/>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Kipr turizm tashkilotining yana bir ustun tomoni shundaki, ular tomonidan turistik mintaqada turistik information ofislarining tashkil qilinishi turistlarga bir qator qulayliklarni yaratadi. Avvalambor, o’sha mintaqaga yoki mamlakatga tashrif buyurayotgan turistlar o’sha joy haqida ma’lumot olish, u yerning qonunchiligi bilan tanishib chiqish, turistlarga tegishli yengilliklar, kerakli ma’lumotlar va turistlarga ruxsat etilgan huquqlar, favqulotda vaziyatlarda , baxtsiz hodisalarda, shaxsiy muammolar vujudga kelganda qayerga borishni, kimga murojaat etishni va o’zlari uchun sayohat davomida kerak bo’ladigan barcha  manbalarni olishlari mumkin. Bu holat turistlarning manfaatinin o’ylab qilingan va ularni turli vaziyatlarda qo’llab – quvvatlashlari, ularga yordam ko’rsatilishi, turistlarning tashrif buyurilgan joylarida hotirjam sayohat qilishlariga imkon yaratadi. </w:t>
      </w:r>
    </w:p>
    <w:p w:rsidR="00F6495F" w:rsidRPr="00CE2EA5" w:rsidRDefault="00F6495F" w:rsidP="004E7017">
      <w:pPr>
        <w:pStyle w:val="a3"/>
        <w:spacing w:after="0" w:line="360" w:lineRule="auto"/>
        <w:ind w:left="0" w:firstLine="425"/>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Yana bir farq qiluvchi jihat bu turistik infrastrukturaning proyektlarini rejalashtirish va amalga oshirish hisoblanadi. Bunda asosiy maqsad qilib, Kipr turizm tashkiloti turistik mintaqada bo’layotgan har bir o’zgarishga, yangilanishga bevosita qatnashishi va qo’yilgan talablar yuzasidan barcha ishlar qonun doirasida bo’lishini ta’minlashi lozim. Bu esa turistik mintaqaning rivoj topib, o’z jozibadorligini yo’qotmasligida muhim ahamiyat kasb etadi. </w:t>
      </w:r>
    </w:p>
    <w:p w:rsidR="00F6495F" w:rsidRPr="00CE2EA5" w:rsidRDefault="00F6495F" w:rsidP="004E7017">
      <w:pPr>
        <w:pStyle w:val="a3"/>
        <w:spacing w:after="0" w:line="360" w:lineRule="auto"/>
        <w:ind w:left="0" w:firstLine="425"/>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 xml:space="preserve">Kipr turizm tashkilotining yana bir ustun tarafi shundaki, bu tashkilotda iloji boricha ko’proq informatsion texnologiyalardan foydalanishni to’g’ri yo’lga qo’yilganligi va deyarli barcha ishlarda informatsion  texnologiyalardan  keng foydalanilayotganligi tashkilotning rivojlanishida, ishchi – xodimlarning ishini </w:t>
      </w:r>
      <w:r w:rsidRPr="00CE2EA5">
        <w:rPr>
          <w:rFonts w:ascii="Times New Roman" w:eastAsia="Arial Unicode MS" w:hAnsi="Times New Roman" w:cs="Times New Roman"/>
          <w:sz w:val="28"/>
          <w:szCs w:val="28"/>
          <w:lang w:val="pl-PL" w:eastAsia="ru-RU"/>
        </w:rPr>
        <w:lastRenderedPageBreak/>
        <w:t>yengillashtirishda va asosiysi turistlarning qimmatli vaqtini tejashda muhim ahamiyatga ega.  Umuman olganda, informatsion texnologiyalar hayotimizga kengroq kirib kelayotgani sayin insonlarning mushkuli osonlashib, qimmatli bo’lgan vaqtlari tejalishiga sabab bo’lmoqda. Bu ikki omil esa turizmda juda katta ahamiyatga ega. Zero,  sayohatga  chiqqan har bir turist eng birinchi navbatda vaqt va sayohatni rejalashtirish jihatidan bir qancha qiyinchiliklarga uchraydi. Mana shu kabi muammolarni hal qilishda information texnologiyalar har bir turistga birinchi yordam vazifasini bajaradi. Shuning uchun ham “O’zbekturizm” Milliy kompaniyasi birinchi navbatda informatsion texnologiyalardan foydalanish va buni butun turistik mintaqada qo’llashga e’tibor qaratishi lozim.</w:t>
      </w:r>
    </w:p>
    <w:p w:rsidR="00A4604B" w:rsidRPr="00CE2EA5" w:rsidRDefault="00F6495F" w:rsidP="00A4604B">
      <w:pPr>
        <w:pStyle w:val="a3"/>
        <w:spacing w:after="0" w:line="360" w:lineRule="auto"/>
        <w:ind w:left="0" w:firstLine="425"/>
        <w:jc w:val="both"/>
        <w:rPr>
          <w:rFonts w:ascii="Times New Roman" w:eastAsia="Arial Unicode MS" w:hAnsi="Times New Roman" w:cs="Times New Roman"/>
          <w:sz w:val="28"/>
          <w:szCs w:val="28"/>
          <w:lang w:val="pl-PL" w:eastAsia="ru-RU"/>
        </w:rPr>
      </w:pPr>
      <w:r w:rsidRPr="00CE2EA5">
        <w:rPr>
          <w:rFonts w:ascii="Times New Roman" w:eastAsia="Arial Unicode MS" w:hAnsi="Times New Roman" w:cs="Times New Roman"/>
          <w:sz w:val="28"/>
          <w:szCs w:val="28"/>
          <w:lang w:val="pl-PL" w:eastAsia="ru-RU"/>
        </w:rPr>
        <w:t>4- jadvalda Kipr turizm tashkiloti va “O’zbekturizm” Milliy kompaniyalarining o’rtasidagi qiyosiy jadvalda barcha boshqaruv strukturalari, bo’limlar va vazifalaridan kelib chiqqan holda bir – biriga o’xshash tomonlar va farqli jihatlar batafsil ko’rsatib o’tilgan.</w:t>
      </w:r>
    </w:p>
    <w:p w:rsidR="00A4604B" w:rsidRPr="00CE2EA5" w:rsidRDefault="00A4604B" w:rsidP="00A4604B">
      <w:pPr>
        <w:pStyle w:val="a3"/>
        <w:spacing w:after="0" w:line="360" w:lineRule="auto"/>
        <w:ind w:left="0" w:firstLine="425"/>
        <w:jc w:val="both"/>
        <w:rPr>
          <w:rFonts w:ascii="Times New Roman" w:eastAsia="Arial Unicode MS" w:hAnsi="Times New Roman" w:cs="Times New Roman"/>
          <w:sz w:val="28"/>
          <w:szCs w:val="28"/>
          <w:lang w:val="pl-PL" w:eastAsia="ru-RU"/>
        </w:rPr>
      </w:pPr>
    </w:p>
    <w:p w:rsidR="00A4604B" w:rsidRPr="00CE2EA5" w:rsidRDefault="00A4604B" w:rsidP="00A4604B">
      <w:pPr>
        <w:pStyle w:val="a3"/>
        <w:spacing w:after="0" w:line="360" w:lineRule="auto"/>
        <w:ind w:left="0" w:firstLine="425"/>
        <w:jc w:val="both"/>
        <w:rPr>
          <w:rFonts w:ascii="Times New Roman" w:eastAsia="Arial Unicode MS" w:hAnsi="Times New Roman" w:cs="Times New Roman"/>
          <w:sz w:val="28"/>
          <w:szCs w:val="28"/>
          <w:lang w:val="pl-PL" w:eastAsia="ru-RU"/>
        </w:rPr>
      </w:pPr>
    </w:p>
    <w:tbl>
      <w:tblPr>
        <w:tblStyle w:val="aa"/>
        <w:tblW w:w="0" w:type="auto"/>
        <w:tblInd w:w="250" w:type="dxa"/>
        <w:tblLayout w:type="fixed"/>
        <w:tblLook w:val="04A0" w:firstRow="1" w:lastRow="0" w:firstColumn="1" w:lastColumn="0" w:noHBand="0" w:noVBand="1"/>
      </w:tblPr>
      <w:tblGrid>
        <w:gridCol w:w="1843"/>
        <w:gridCol w:w="1843"/>
        <w:gridCol w:w="1843"/>
        <w:gridCol w:w="2127"/>
        <w:gridCol w:w="1559"/>
      </w:tblGrid>
      <w:tr w:rsidR="00F6495F" w:rsidRPr="006267E1" w:rsidTr="009D0C85">
        <w:tc>
          <w:tcPr>
            <w:tcW w:w="1843" w:type="dxa"/>
          </w:tcPr>
          <w:p w:rsidR="00F6495F" w:rsidRPr="006267E1" w:rsidRDefault="00F6495F"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Kompaniyalarning bo’limlari va vazifalari</w:t>
            </w:r>
          </w:p>
        </w:tc>
        <w:tc>
          <w:tcPr>
            <w:tcW w:w="3686" w:type="dxa"/>
            <w:gridSpan w:val="2"/>
          </w:tcPr>
          <w:p w:rsidR="00F6495F" w:rsidRPr="006267E1" w:rsidRDefault="00F6495F" w:rsidP="00F6495F">
            <w:pPr>
              <w:widowControl w:val="0"/>
              <w:jc w:val="center"/>
              <w:rPr>
                <w:rFonts w:ascii="Times New Roman" w:eastAsia="Arial Unicode MS" w:hAnsi="Times New Roman" w:cs="Times New Roman"/>
                <w:sz w:val="28"/>
                <w:szCs w:val="28"/>
                <w:lang w:val="en-US" w:eastAsia="ru-RU"/>
              </w:rPr>
            </w:pPr>
          </w:p>
          <w:p w:rsidR="00F6495F" w:rsidRPr="006267E1" w:rsidRDefault="00F6495F"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O’xshash tomonlar</w:t>
            </w:r>
          </w:p>
        </w:tc>
        <w:tc>
          <w:tcPr>
            <w:tcW w:w="3686" w:type="dxa"/>
            <w:gridSpan w:val="2"/>
          </w:tcPr>
          <w:p w:rsidR="00F6495F" w:rsidRPr="006267E1" w:rsidRDefault="00F6495F" w:rsidP="00F6495F">
            <w:pPr>
              <w:widowControl w:val="0"/>
              <w:jc w:val="center"/>
              <w:rPr>
                <w:rFonts w:ascii="Times New Roman" w:eastAsia="Arial Unicode MS" w:hAnsi="Times New Roman" w:cs="Times New Roman"/>
                <w:sz w:val="28"/>
                <w:szCs w:val="28"/>
                <w:lang w:val="en-US" w:eastAsia="ru-RU"/>
              </w:rPr>
            </w:pPr>
          </w:p>
          <w:p w:rsidR="00F6495F" w:rsidRPr="006267E1" w:rsidRDefault="00F6495F"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Farqli jihatlar</w:t>
            </w:r>
          </w:p>
        </w:tc>
      </w:tr>
      <w:tr w:rsidR="00F6495F" w:rsidRPr="006267E1" w:rsidTr="009D0C85">
        <w:tc>
          <w:tcPr>
            <w:tcW w:w="1843" w:type="dxa"/>
          </w:tcPr>
          <w:p w:rsidR="00F6495F" w:rsidRPr="006267E1" w:rsidRDefault="00F6495F" w:rsidP="00F6495F">
            <w:pPr>
              <w:widowControl w:val="0"/>
              <w:jc w:val="both"/>
              <w:rPr>
                <w:rFonts w:ascii="BalticaUzbek" w:eastAsia="Arial Unicode MS" w:hAnsi="BalticaUzbek" w:cs="Times New Roman"/>
                <w:sz w:val="28"/>
                <w:szCs w:val="28"/>
                <w:lang w:val="en-US" w:eastAsia="ru-RU"/>
              </w:rPr>
            </w:pPr>
          </w:p>
        </w:tc>
        <w:tc>
          <w:tcPr>
            <w:tcW w:w="1843" w:type="dxa"/>
          </w:tcPr>
          <w:p w:rsidR="00F6495F" w:rsidRPr="006267E1" w:rsidRDefault="009D0C85" w:rsidP="00F6495F">
            <w:pPr>
              <w:widowControl w:val="0"/>
              <w:jc w:val="center"/>
              <w:rPr>
                <w:rFonts w:ascii="BalticaUzbek" w:eastAsia="Arial Unicode MS" w:hAnsi="BalticaUzbek" w:cs="Times New Roman"/>
                <w:sz w:val="28"/>
                <w:szCs w:val="28"/>
                <w:lang w:val="en-US" w:eastAsia="ru-RU"/>
              </w:rPr>
            </w:pPr>
            <w:r>
              <w:rPr>
                <w:rFonts w:ascii="BalticaUzbek" w:eastAsia="Arial Unicode MS" w:hAnsi="BalticaUzbek" w:cs="Times New Roman"/>
                <w:sz w:val="28"/>
                <w:szCs w:val="28"/>
                <w:lang w:val="en-US" w:eastAsia="ru-RU"/>
              </w:rPr>
              <w:t>“O’zbek</w:t>
            </w:r>
            <w:r w:rsidR="002707C1">
              <w:rPr>
                <w:rFonts w:ascii="BalticaUzbek" w:eastAsia="Arial Unicode MS" w:hAnsi="BalticaUzbek" w:cs="Times New Roman"/>
                <w:sz w:val="28"/>
                <w:szCs w:val="28"/>
                <w:lang w:val="en-US" w:eastAsia="ru-RU"/>
              </w:rPr>
              <w:t xml:space="preserve"> </w:t>
            </w:r>
            <w:r>
              <w:rPr>
                <w:rFonts w:ascii="BalticaUzbek" w:eastAsia="Arial Unicode MS" w:hAnsi="BalticaUzbek" w:cs="Times New Roman"/>
                <w:sz w:val="28"/>
                <w:szCs w:val="28"/>
                <w:lang w:val="en-US" w:eastAsia="ru-RU"/>
              </w:rPr>
              <w:t>turiz</w:t>
            </w:r>
            <w:r w:rsidR="00F6495F" w:rsidRPr="006267E1">
              <w:rPr>
                <w:rFonts w:ascii="BalticaUzbek" w:eastAsia="Arial Unicode MS" w:hAnsi="BalticaUzbek" w:cs="Times New Roman"/>
                <w:sz w:val="28"/>
                <w:szCs w:val="28"/>
                <w:lang w:val="en-US" w:eastAsia="ru-RU"/>
              </w:rPr>
              <w:t>m” Milliy kompaniyasi</w:t>
            </w:r>
          </w:p>
        </w:tc>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Kipr turizm tashkiloti</w:t>
            </w:r>
          </w:p>
        </w:tc>
        <w:tc>
          <w:tcPr>
            <w:tcW w:w="2127"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“O’zbekturizm” Milliy kompaniyasi</w:t>
            </w:r>
          </w:p>
        </w:tc>
        <w:tc>
          <w:tcPr>
            <w:tcW w:w="1559"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Kipr turizm tashkiloti</w:t>
            </w:r>
          </w:p>
        </w:tc>
      </w:tr>
      <w:tr w:rsidR="00F6495F" w:rsidRPr="006267E1" w:rsidTr="009D0C85">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Boshqaruv</w:t>
            </w:r>
          </w:p>
        </w:tc>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Boshqaruv raisi</w:t>
            </w:r>
          </w:p>
        </w:tc>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Kompaniya prezidenti</w:t>
            </w:r>
          </w:p>
        </w:tc>
        <w:tc>
          <w:tcPr>
            <w:tcW w:w="2127" w:type="dxa"/>
          </w:tcPr>
          <w:p w:rsidR="00F6495F" w:rsidRPr="006267E1" w:rsidRDefault="00F6495F" w:rsidP="00F6495F">
            <w:pPr>
              <w:widowControl w:val="0"/>
              <w:jc w:val="both"/>
              <w:rPr>
                <w:rFonts w:ascii="BalticaUzbek" w:eastAsia="Arial Unicode MS" w:hAnsi="BalticaUzbek" w:cs="Times New Roman"/>
                <w:sz w:val="28"/>
                <w:szCs w:val="28"/>
                <w:lang w:val="en-US" w:eastAsia="ru-RU"/>
              </w:rPr>
            </w:pPr>
          </w:p>
        </w:tc>
        <w:tc>
          <w:tcPr>
            <w:tcW w:w="1559" w:type="dxa"/>
          </w:tcPr>
          <w:p w:rsidR="00F6495F" w:rsidRPr="006267E1" w:rsidRDefault="00F6495F" w:rsidP="00F6495F">
            <w:pPr>
              <w:widowControl w:val="0"/>
              <w:jc w:val="both"/>
              <w:rPr>
                <w:rFonts w:ascii="BalticaUzbek" w:eastAsia="Arial Unicode MS" w:hAnsi="BalticaUzbek" w:cs="Times New Roman"/>
                <w:sz w:val="28"/>
                <w:szCs w:val="28"/>
                <w:lang w:val="en-US" w:eastAsia="ru-RU"/>
              </w:rPr>
            </w:pPr>
          </w:p>
        </w:tc>
      </w:tr>
      <w:tr w:rsidR="00F6495F" w:rsidRPr="006267E1" w:rsidTr="009D0C85">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Umumiy ma’muriyat</w:t>
            </w:r>
          </w:p>
        </w:tc>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Boshqaruvchi sohaviy o’rinbosarlari</w:t>
            </w:r>
          </w:p>
        </w:tc>
        <w:tc>
          <w:tcPr>
            <w:tcW w:w="1843" w:type="dxa"/>
          </w:tcPr>
          <w:p w:rsidR="00F6495F" w:rsidRPr="006267E1" w:rsidRDefault="00F6495F"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Sohalar bo’yicha o’rinbosarlar</w:t>
            </w:r>
          </w:p>
        </w:tc>
        <w:tc>
          <w:tcPr>
            <w:tcW w:w="2127" w:type="dxa"/>
          </w:tcPr>
          <w:p w:rsidR="00F6495F" w:rsidRPr="006267E1" w:rsidRDefault="00F6495F" w:rsidP="00F6495F">
            <w:pPr>
              <w:widowControl w:val="0"/>
              <w:jc w:val="both"/>
              <w:rPr>
                <w:rFonts w:ascii="BalticaUzbek" w:eastAsia="Arial Unicode MS" w:hAnsi="BalticaUzbek" w:cs="Times New Roman"/>
                <w:sz w:val="28"/>
                <w:szCs w:val="28"/>
                <w:lang w:val="en-US" w:eastAsia="ru-RU"/>
              </w:rPr>
            </w:pPr>
          </w:p>
        </w:tc>
        <w:tc>
          <w:tcPr>
            <w:tcW w:w="1559" w:type="dxa"/>
          </w:tcPr>
          <w:p w:rsidR="00F6495F" w:rsidRPr="006267E1" w:rsidRDefault="00F6495F" w:rsidP="00F6495F">
            <w:pPr>
              <w:widowControl w:val="0"/>
              <w:jc w:val="both"/>
              <w:rPr>
                <w:rFonts w:ascii="BalticaUzbek" w:eastAsia="Arial Unicode MS" w:hAnsi="BalticaUzbek" w:cs="Times New Roman"/>
                <w:sz w:val="28"/>
                <w:szCs w:val="28"/>
                <w:lang w:val="en-US" w:eastAsia="ru-RU"/>
              </w:rPr>
            </w:pPr>
          </w:p>
        </w:tc>
      </w:tr>
      <w:tr w:rsidR="008C48F1" w:rsidRPr="006267E1" w:rsidTr="008C48F1">
        <w:trPr>
          <w:trHeight w:val="825"/>
        </w:trPr>
        <w:tc>
          <w:tcPr>
            <w:tcW w:w="1843" w:type="dxa"/>
          </w:tcPr>
          <w:p w:rsidR="008C48F1" w:rsidRDefault="008C48F1" w:rsidP="00793300">
            <w:pPr>
              <w:widowControl w:val="0"/>
              <w:jc w:val="center"/>
              <w:rPr>
                <w:rFonts w:ascii="BalticaUzbek" w:eastAsia="Arial Unicode MS" w:hAnsi="BalticaUzbek" w:cs="Times New Roman"/>
                <w:sz w:val="28"/>
                <w:szCs w:val="28"/>
                <w:lang w:eastAsia="ru-RU"/>
              </w:rPr>
            </w:pPr>
          </w:p>
          <w:p w:rsidR="008C48F1" w:rsidRDefault="008C48F1" w:rsidP="00793300">
            <w:pPr>
              <w:widowControl w:val="0"/>
              <w:jc w:val="center"/>
              <w:rPr>
                <w:rFonts w:ascii="BalticaUzbek" w:eastAsia="Arial Unicode MS" w:hAnsi="BalticaUzbek" w:cs="Times New Roman"/>
                <w:sz w:val="28"/>
                <w:szCs w:val="28"/>
                <w:lang w:eastAsia="ru-RU"/>
              </w:rPr>
            </w:pPr>
            <w:r w:rsidRPr="006267E1">
              <w:rPr>
                <w:rFonts w:ascii="BalticaUzbek" w:eastAsia="Arial Unicode MS" w:hAnsi="BalticaUzbek" w:cs="Times New Roman"/>
                <w:sz w:val="28"/>
                <w:szCs w:val="28"/>
                <w:lang w:val="en-US" w:eastAsia="ru-RU"/>
              </w:rPr>
              <w:t>Audit</w:t>
            </w:r>
          </w:p>
          <w:p w:rsidR="008C48F1" w:rsidRPr="00793300" w:rsidRDefault="008C48F1" w:rsidP="00793300">
            <w:pPr>
              <w:widowControl w:val="0"/>
              <w:jc w:val="center"/>
              <w:rPr>
                <w:rFonts w:ascii="BalticaUzbek" w:eastAsia="Arial Unicode MS" w:hAnsi="BalticaUzbek" w:cs="Times New Roman"/>
                <w:sz w:val="28"/>
                <w:szCs w:val="28"/>
                <w:lang w:eastAsia="ru-RU"/>
              </w:rPr>
            </w:pPr>
          </w:p>
        </w:tc>
        <w:tc>
          <w:tcPr>
            <w:tcW w:w="1843"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Pr="006267E1" w:rsidRDefault="008C48F1" w:rsidP="00F6495F">
            <w:pPr>
              <w:widowControl w:val="0"/>
              <w:jc w:val="center"/>
              <w:rPr>
                <w:rFonts w:ascii="BalticaUzbek" w:eastAsia="Arial Unicode MS" w:hAnsi="BalticaUzbek" w:cs="Times New Roman"/>
                <w:sz w:val="28"/>
                <w:szCs w:val="28"/>
                <w:lang w:val="en-US" w:eastAsia="ru-RU"/>
              </w:rPr>
            </w:pPr>
            <w:r w:rsidRPr="006267E1">
              <w:rPr>
                <w:rFonts w:ascii="Times New Roman" w:eastAsia="Arial Unicode MS" w:hAnsi="Times New Roman" w:cs="Times New Roman"/>
                <w:sz w:val="28"/>
                <w:szCs w:val="28"/>
                <w:lang w:val="en-US" w:eastAsia="ru-RU"/>
              </w:rPr>
              <w:t>Moliya – iqtisodiyot boshqarmasi</w:t>
            </w:r>
          </w:p>
        </w:tc>
        <w:tc>
          <w:tcPr>
            <w:tcW w:w="1843"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eastAsia="ru-RU"/>
              </w:rPr>
            </w:pPr>
          </w:p>
          <w:p w:rsidR="008C48F1" w:rsidRPr="006267E1" w:rsidRDefault="008C48F1" w:rsidP="00F6495F">
            <w:pPr>
              <w:widowControl w:val="0"/>
              <w:jc w:val="center"/>
              <w:rPr>
                <w:rFonts w:ascii="BalticaUzbek" w:eastAsia="Arial Unicode MS" w:hAnsi="BalticaUzbek" w:cs="Times New Roman"/>
                <w:sz w:val="28"/>
                <w:szCs w:val="28"/>
                <w:lang w:val="en-US" w:eastAsia="ru-RU"/>
              </w:rPr>
            </w:pPr>
            <w:r w:rsidRPr="006267E1">
              <w:rPr>
                <w:rFonts w:ascii="Times New Roman" w:eastAsia="Arial Unicode MS" w:hAnsi="Times New Roman" w:cs="Times New Roman"/>
                <w:sz w:val="28"/>
                <w:szCs w:val="28"/>
                <w:lang w:val="en-US" w:eastAsia="ru-RU"/>
              </w:rPr>
              <w:t>Hisob – kitob bo’limi</w:t>
            </w:r>
          </w:p>
        </w:tc>
        <w:tc>
          <w:tcPr>
            <w:tcW w:w="2127" w:type="dxa"/>
            <w:vMerge w:val="restart"/>
          </w:tcPr>
          <w:p w:rsidR="008C48F1" w:rsidRPr="006267E1" w:rsidRDefault="008C48F1" w:rsidP="00F6495F">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Auditorlik xizmatlarini qisman moliya – iqtisodiyot boshqarmasi zimmasida</w:t>
            </w:r>
          </w:p>
        </w:tc>
        <w:tc>
          <w:tcPr>
            <w:tcW w:w="1559" w:type="dxa"/>
            <w:vMerge w:val="restart"/>
          </w:tcPr>
          <w:p w:rsidR="008C48F1" w:rsidRPr="006267E1" w:rsidRDefault="008C48F1" w:rsidP="009D0C85">
            <w:pPr>
              <w:widowControl w:val="0"/>
              <w:jc w:val="center"/>
              <w:rPr>
                <w:rFonts w:ascii="BalticaUzbek" w:eastAsia="Arial Unicode MS" w:hAnsi="BalticaUzbek" w:cs="Times New Roman"/>
                <w:sz w:val="28"/>
                <w:szCs w:val="28"/>
                <w:lang w:val="en-US" w:eastAsia="ru-RU"/>
              </w:rPr>
            </w:pPr>
            <w:r w:rsidRPr="006267E1">
              <w:rPr>
                <w:rFonts w:ascii="BalticaUzbek" w:eastAsia="Arial Unicode MS" w:hAnsi="BalticaUzbek" w:cs="Times New Roman"/>
                <w:sz w:val="28"/>
                <w:szCs w:val="28"/>
                <w:lang w:val="en-US" w:eastAsia="ru-RU"/>
              </w:rPr>
              <w:t>Ichki auditor</w:t>
            </w:r>
          </w:p>
          <w:p w:rsidR="008C48F1" w:rsidRPr="006267E1" w:rsidRDefault="008C48F1" w:rsidP="00F6495F">
            <w:pPr>
              <w:widowControl w:val="0"/>
              <w:jc w:val="center"/>
              <w:rPr>
                <w:rFonts w:ascii="BalticaUzbek" w:eastAsia="Arial Unicode MS" w:hAnsi="BalticaUzbek" w:cs="Times New Roman"/>
                <w:sz w:val="28"/>
                <w:szCs w:val="28"/>
                <w:lang w:val="en-US" w:eastAsia="ru-RU"/>
              </w:rPr>
            </w:pPr>
          </w:p>
          <w:p w:rsidR="008C48F1" w:rsidRPr="006267E1" w:rsidRDefault="008C48F1" w:rsidP="00F6495F">
            <w:pPr>
              <w:widowControl w:val="0"/>
              <w:jc w:val="center"/>
              <w:rPr>
                <w:rFonts w:ascii="BalticaUzbek" w:eastAsia="Arial Unicode MS" w:hAnsi="BalticaUzbek" w:cs="Times New Roman"/>
                <w:sz w:val="28"/>
                <w:szCs w:val="28"/>
                <w:lang w:val="en-US" w:eastAsia="ru-RU"/>
              </w:rPr>
            </w:pPr>
          </w:p>
          <w:p w:rsidR="008C48F1" w:rsidRPr="006267E1" w:rsidRDefault="008C48F1" w:rsidP="00F6495F">
            <w:pPr>
              <w:widowControl w:val="0"/>
              <w:jc w:val="center"/>
              <w:rPr>
                <w:rFonts w:ascii="BalticaUzbek" w:eastAsia="Arial Unicode MS" w:hAnsi="BalticaUzbek" w:cs="Times New Roman"/>
                <w:sz w:val="28"/>
                <w:szCs w:val="28"/>
                <w:lang w:val="en-US" w:eastAsia="ru-RU"/>
              </w:rPr>
            </w:pPr>
          </w:p>
          <w:p w:rsidR="008C48F1" w:rsidRPr="006267E1" w:rsidRDefault="008C48F1" w:rsidP="00F6495F">
            <w:pPr>
              <w:widowControl w:val="0"/>
              <w:jc w:val="center"/>
              <w:rPr>
                <w:rFonts w:ascii="BalticaUzbek" w:eastAsia="Arial Unicode MS" w:hAnsi="BalticaUzbek" w:cs="Times New Roman"/>
                <w:sz w:val="28"/>
                <w:szCs w:val="28"/>
                <w:lang w:val="en-US" w:eastAsia="ru-RU"/>
              </w:rPr>
            </w:pPr>
          </w:p>
        </w:tc>
      </w:tr>
      <w:tr w:rsidR="008C48F1" w:rsidRPr="006267E1" w:rsidTr="009D0C85">
        <w:trPr>
          <w:trHeight w:val="1095"/>
        </w:trPr>
        <w:tc>
          <w:tcPr>
            <w:tcW w:w="1843" w:type="dxa"/>
          </w:tcPr>
          <w:p w:rsidR="008C48F1" w:rsidRDefault="008C48F1" w:rsidP="00793300">
            <w:pPr>
              <w:widowControl w:val="0"/>
              <w:jc w:val="center"/>
              <w:rPr>
                <w:rFonts w:ascii="Times New Roman" w:eastAsia="Arial Unicode MS" w:hAnsi="Times New Roman" w:cs="Times New Roman"/>
                <w:sz w:val="28"/>
                <w:szCs w:val="28"/>
                <w:lang w:val="en-US" w:eastAsia="ru-RU"/>
              </w:rPr>
            </w:pPr>
          </w:p>
          <w:p w:rsidR="008C48F1" w:rsidRDefault="008C48F1" w:rsidP="00793300">
            <w:pPr>
              <w:widowControl w:val="0"/>
              <w:jc w:val="center"/>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Buxgalteriya</w:t>
            </w:r>
          </w:p>
          <w:p w:rsidR="008C48F1" w:rsidRDefault="008C48F1" w:rsidP="00793300">
            <w:pPr>
              <w:widowControl w:val="0"/>
              <w:jc w:val="center"/>
              <w:rPr>
                <w:rFonts w:ascii="BalticaUzbek" w:eastAsia="Arial Unicode MS" w:hAnsi="BalticaUzbek" w:cs="Times New Roman"/>
                <w:sz w:val="28"/>
                <w:szCs w:val="28"/>
                <w:lang w:eastAsia="ru-RU"/>
              </w:rPr>
            </w:pPr>
          </w:p>
        </w:tc>
        <w:tc>
          <w:tcPr>
            <w:tcW w:w="1843"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1843"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2127" w:type="dxa"/>
            <w:vMerge/>
          </w:tcPr>
          <w:p w:rsidR="008C48F1" w:rsidRPr="006267E1" w:rsidRDefault="008C48F1" w:rsidP="00F6495F">
            <w:pPr>
              <w:widowControl w:val="0"/>
              <w:jc w:val="center"/>
              <w:rPr>
                <w:rFonts w:ascii="BalticaUzbek" w:eastAsia="Arial Unicode MS" w:hAnsi="BalticaUzbek" w:cs="Times New Roman"/>
                <w:sz w:val="28"/>
                <w:szCs w:val="28"/>
                <w:lang w:val="en-US" w:eastAsia="ru-RU"/>
              </w:rPr>
            </w:pPr>
          </w:p>
        </w:tc>
        <w:tc>
          <w:tcPr>
            <w:tcW w:w="1559" w:type="dxa"/>
            <w:vMerge/>
          </w:tcPr>
          <w:p w:rsidR="008C48F1" w:rsidRPr="006267E1" w:rsidRDefault="008C48F1" w:rsidP="009D0C85">
            <w:pPr>
              <w:widowControl w:val="0"/>
              <w:jc w:val="center"/>
              <w:rPr>
                <w:rFonts w:ascii="BalticaUzbek" w:eastAsia="Arial Unicode MS" w:hAnsi="BalticaUzbek" w:cs="Times New Roman"/>
                <w:sz w:val="28"/>
                <w:szCs w:val="28"/>
                <w:lang w:val="en-US" w:eastAsia="ru-RU"/>
              </w:rPr>
            </w:pPr>
          </w:p>
        </w:tc>
      </w:tr>
      <w:tr w:rsidR="008C48F1" w:rsidRPr="006267E1" w:rsidTr="008C48F1">
        <w:trPr>
          <w:trHeight w:val="780"/>
        </w:trPr>
        <w:tc>
          <w:tcPr>
            <w:tcW w:w="1843" w:type="dxa"/>
          </w:tcPr>
          <w:p w:rsidR="008C48F1" w:rsidRDefault="008C48F1" w:rsidP="00793300">
            <w:pPr>
              <w:widowControl w:val="0"/>
              <w:jc w:val="center"/>
              <w:rPr>
                <w:rFonts w:ascii="Times New Roman" w:eastAsia="Arial Unicode MS" w:hAnsi="Times New Roman" w:cs="Times New Roman"/>
                <w:sz w:val="28"/>
                <w:szCs w:val="28"/>
                <w:lang w:val="en-US" w:eastAsia="ru-RU"/>
              </w:rPr>
            </w:pPr>
          </w:p>
          <w:p w:rsidR="008C48F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Marketing va aloqa</w:t>
            </w:r>
          </w:p>
          <w:p w:rsidR="008C48F1" w:rsidRPr="006267E1" w:rsidRDefault="008C48F1" w:rsidP="00793300">
            <w:pPr>
              <w:widowControl w:val="0"/>
              <w:jc w:val="center"/>
              <w:rPr>
                <w:rFonts w:ascii="Times New Roman" w:eastAsia="Arial Unicode MS" w:hAnsi="Times New Roman" w:cs="Times New Roman"/>
                <w:sz w:val="28"/>
                <w:szCs w:val="28"/>
                <w:lang w:val="en-US" w:eastAsia="ru-RU"/>
              </w:rPr>
            </w:pPr>
          </w:p>
        </w:tc>
        <w:tc>
          <w:tcPr>
            <w:tcW w:w="1843" w:type="dxa"/>
            <w:vMerge w:val="restart"/>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xizmatlar va invistitsiyalar marketingi</w:t>
            </w:r>
          </w:p>
        </w:tc>
        <w:tc>
          <w:tcPr>
            <w:tcW w:w="1843"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Marketing va aloqa bo’limi</w:t>
            </w:r>
          </w:p>
        </w:tc>
        <w:tc>
          <w:tcPr>
            <w:tcW w:w="2127" w:type="dxa"/>
            <w:vMerge w:val="restart"/>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B</w:t>
            </w:r>
            <w:r w:rsidRPr="006267E1">
              <w:rPr>
                <w:rFonts w:ascii="Times New Roman" w:eastAsia="Arial Unicode MS" w:hAnsi="Times New Roman" w:cs="Times New Roman"/>
                <w:sz w:val="28"/>
                <w:szCs w:val="28"/>
                <w:lang w:val="en-US" w:eastAsia="ru-RU"/>
              </w:rPr>
              <w:t>u vazifani boshqa bo’limlar faoliyatiga qo’shib yuborilgan</w:t>
            </w:r>
          </w:p>
        </w:tc>
        <w:tc>
          <w:tcPr>
            <w:tcW w:w="1559" w:type="dxa"/>
            <w:vMerge w:val="restart"/>
          </w:tcPr>
          <w:p w:rsidR="008C48F1" w:rsidRDefault="008C48F1" w:rsidP="00793300">
            <w:pPr>
              <w:widowControl w:val="0"/>
              <w:jc w:val="center"/>
              <w:rPr>
                <w:rFonts w:ascii="Times New Roman" w:eastAsia="Arial Unicode MS" w:hAnsi="Times New Roman" w:cs="Times New Roman"/>
                <w:sz w:val="28"/>
                <w:szCs w:val="28"/>
                <w:lang w:val="en-US" w:eastAsia="ru-RU"/>
              </w:rPr>
            </w:pPr>
          </w:p>
          <w:p w:rsidR="008C48F1" w:rsidRPr="006267E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Texnik ta’minot bo’limi</w:t>
            </w:r>
          </w:p>
        </w:tc>
      </w:tr>
      <w:tr w:rsidR="008C48F1" w:rsidRPr="006267E1" w:rsidTr="009D0C85">
        <w:trPr>
          <w:trHeight w:val="825"/>
        </w:trPr>
        <w:tc>
          <w:tcPr>
            <w:tcW w:w="1843" w:type="dxa"/>
          </w:tcPr>
          <w:p w:rsidR="008C48F1" w:rsidRPr="006267E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Texnik ta’minot</w:t>
            </w:r>
          </w:p>
        </w:tc>
        <w:tc>
          <w:tcPr>
            <w:tcW w:w="1843" w:type="dxa"/>
            <w:vMerge/>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p>
        </w:tc>
        <w:tc>
          <w:tcPr>
            <w:tcW w:w="1843"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2127"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1559" w:type="dxa"/>
            <w:vMerge/>
          </w:tcPr>
          <w:p w:rsidR="008C48F1" w:rsidRDefault="008C48F1" w:rsidP="00793300">
            <w:pPr>
              <w:widowControl w:val="0"/>
              <w:jc w:val="center"/>
              <w:rPr>
                <w:rFonts w:ascii="Times New Roman" w:eastAsia="Arial Unicode MS" w:hAnsi="Times New Roman" w:cs="Times New Roman"/>
                <w:sz w:val="28"/>
                <w:szCs w:val="28"/>
                <w:lang w:val="en-US" w:eastAsia="ru-RU"/>
              </w:rPr>
            </w:pPr>
          </w:p>
        </w:tc>
      </w:tr>
      <w:tr w:rsidR="008C48F1" w:rsidRPr="00CE2EA5" w:rsidTr="008C48F1">
        <w:trPr>
          <w:trHeight w:val="975"/>
        </w:trPr>
        <w:tc>
          <w:tcPr>
            <w:tcW w:w="1843" w:type="dxa"/>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Rejalashtirish</w:t>
            </w:r>
          </w:p>
          <w:p w:rsidR="008C48F1" w:rsidRPr="006267E1" w:rsidRDefault="008C48F1" w:rsidP="00793300">
            <w:pPr>
              <w:widowControl w:val="0"/>
              <w:jc w:val="center"/>
              <w:rPr>
                <w:rFonts w:ascii="Times New Roman" w:eastAsia="Arial Unicode MS" w:hAnsi="Times New Roman" w:cs="Times New Roman"/>
                <w:sz w:val="28"/>
                <w:szCs w:val="28"/>
                <w:lang w:val="en-US" w:eastAsia="ru-RU"/>
              </w:rPr>
            </w:pPr>
          </w:p>
        </w:tc>
        <w:tc>
          <w:tcPr>
            <w:tcW w:w="1843" w:type="dxa"/>
            <w:vMerge w:val="restart"/>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Mintaqaviy va xususiy turizmni rivojlantirish</w:t>
            </w:r>
            <w:r>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ni qo’llab – quvvatlash bo’limi</w:t>
            </w:r>
          </w:p>
        </w:tc>
        <w:tc>
          <w:tcPr>
            <w:tcW w:w="1843"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Strategiya bo’limi</w:t>
            </w:r>
          </w:p>
        </w:tc>
        <w:tc>
          <w:tcPr>
            <w:tcW w:w="2127"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Kadrlar va mutaxassislarni qayta tayyorlash</w:t>
            </w:r>
          </w:p>
        </w:tc>
        <w:tc>
          <w:tcPr>
            <w:tcW w:w="1559" w:type="dxa"/>
            <w:vMerge w:val="restart"/>
          </w:tcPr>
          <w:p w:rsidR="008C48F1" w:rsidRPr="006267E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Bunday faoliyat bilan qisman strategi</w:t>
            </w:r>
            <w:r>
              <w:rPr>
                <w:rFonts w:ascii="Times New Roman" w:eastAsia="Arial Unicode MS" w:hAnsi="Times New Roman" w:cs="Times New Roman"/>
                <w:sz w:val="28"/>
                <w:szCs w:val="28"/>
                <w:lang w:val="en-US" w:eastAsia="ru-RU"/>
              </w:rPr>
              <w:t>y</w:t>
            </w:r>
            <w:r w:rsidRPr="006267E1">
              <w:rPr>
                <w:rFonts w:ascii="Times New Roman" w:eastAsia="Arial Unicode MS" w:hAnsi="Times New Roman" w:cs="Times New Roman"/>
                <w:sz w:val="28"/>
                <w:szCs w:val="28"/>
                <w:lang w:val="en-US" w:eastAsia="ru-RU"/>
              </w:rPr>
              <w:t>a bo’limi shug’ullanadi</w:t>
            </w:r>
          </w:p>
        </w:tc>
      </w:tr>
      <w:tr w:rsidR="008C48F1" w:rsidRPr="006267E1" w:rsidTr="009D0C85">
        <w:trPr>
          <w:trHeight w:val="1605"/>
        </w:trPr>
        <w:tc>
          <w:tcPr>
            <w:tcW w:w="1843" w:type="dxa"/>
          </w:tcPr>
          <w:p w:rsidR="008C48F1" w:rsidRDefault="008C48F1" w:rsidP="00793300">
            <w:pPr>
              <w:widowControl w:val="0"/>
              <w:jc w:val="center"/>
              <w:rPr>
                <w:rFonts w:ascii="Times New Roman" w:eastAsia="Arial Unicode MS" w:hAnsi="Times New Roman" w:cs="Times New Roman"/>
                <w:sz w:val="28"/>
                <w:szCs w:val="28"/>
                <w:lang w:val="en-US" w:eastAsia="ru-RU"/>
              </w:rPr>
            </w:pPr>
          </w:p>
          <w:p w:rsidR="008C48F1" w:rsidRDefault="008C48F1" w:rsidP="008C48F1">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Kadrlar tayyorlash</w:t>
            </w:r>
          </w:p>
        </w:tc>
        <w:tc>
          <w:tcPr>
            <w:tcW w:w="1843" w:type="dxa"/>
            <w:vMerge/>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p>
        </w:tc>
        <w:tc>
          <w:tcPr>
            <w:tcW w:w="1843"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2127"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1559" w:type="dxa"/>
            <w:vMerge/>
          </w:tcPr>
          <w:p w:rsidR="008C48F1" w:rsidRPr="006267E1" w:rsidRDefault="008C48F1" w:rsidP="00793300">
            <w:pPr>
              <w:widowControl w:val="0"/>
              <w:jc w:val="center"/>
              <w:rPr>
                <w:rFonts w:ascii="Times New Roman" w:eastAsia="Arial Unicode MS" w:hAnsi="Times New Roman" w:cs="Times New Roman"/>
                <w:sz w:val="28"/>
                <w:szCs w:val="28"/>
                <w:lang w:val="en-US" w:eastAsia="ru-RU"/>
              </w:rPr>
            </w:pPr>
          </w:p>
        </w:tc>
      </w:tr>
      <w:tr w:rsidR="008C48F1" w:rsidRPr="00CE2EA5" w:rsidTr="008C48F1">
        <w:trPr>
          <w:trHeight w:val="1215"/>
        </w:trPr>
        <w:tc>
          <w:tcPr>
            <w:tcW w:w="1843" w:type="dxa"/>
          </w:tcPr>
          <w:p w:rsidR="008C48F1" w:rsidRDefault="008C48F1" w:rsidP="00793300">
            <w:pPr>
              <w:widowControl w:val="0"/>
              <w:jc w:val="center"/>
              <w:rPr>
                <w:rFonts w:ascii="Times New Roman" w:eastAsia="Arial Unicode MS" w:hAnsi="Times New Roman" w:cs="Times New Roman"/>
                <w:sz w:val="28"/>
                <w:szCs w:val="28"/>
                <w:lang w:val="en-US" w:eastAsia="ru-RU"/>
              </w:rPr>
            </w:pPr>
          </w:p>
          <w:p w:rsidR="008C48F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Sertifikatlash</w:t>
            </w:r>
            <w:r>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tirish</w:t>
            </w:r>
          </w:p>
          <w:p w:rsidR="008C48F1" w:rsidRPr="006267E1" w:rsidRDefault="008C48F1" w:rsidP="00793300">
            <w:pPr>
              <w:widowControl w:val="0"/>
              <w:jc w:val="center"/>
              <w:rPr>
                <w:rFonts w:ascii="Times New Roman" w:eastAsia="Arial Unicode MS" w:hAnsi="Times New Roman" w:cs="Times New Roman"/>
                <w:sz w:val="28"/>
                <w:szCs w:val="28"/>
                <w:lang w:val="en-US" w:eastAsia="ru-RU"/>
              </w:rPr>
            </w:pPr>
          </w:p>
        </w:tc>
        <w:tc>
          <w:tcPr>
            <w:tcW w:w="1843"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eastAsia="ru-RU"/>
              </w:rPr>
            </w:pPr>
          </w:p>
          <w:p w:rsidR="008C48F1" w:rsidRDefault="008C48F1" w:rsidP="00F6495F">
            <w:pPr>
              <w:widowControl w:val="0"/>
              <w:jc w:val="center"/>
              <w:rPr>
                <w:rFonts w:ascii="Times New Roman" w:eastAsia="Arial Unicode MS" w:hAnsi="Times New Roman" w:cs="Times New Roman"/>
                <w:sz w:val="28"/>
                <w:szCs w:val="28"/>
                <w:lang w:eastAsia="ru-RU"/>
              </w:rPr>
            </w:pPr>
            <w:r w:rsidRPr="006267E1">
              <w:rPr>
                <w:rFonts w:ascii="Times New Roman" w:eastAsia="Arial Unicode MS" w:hAnsi="Times New Roman" w:cs="Times New Roman"/>
                <w:sz w:val="28"/>
                <w:szCs w:val="28"/>
                <w:lang w:val="en-US" w:eastAsia="ru-RU"/>
              </w:rPr>
              <w:t xml:space="preserve">Sifatni sertifikatlash </w:t>
            </w:r>
          </w:p>
          <w:p w:rsidR="008C48F1" w:rsidRDefault="008C48F1" w:rsidP="009D0C85">
            <w:pPr>
              <w:widowControl w:val="0"/>
              <w:jc w:val="center"/>
              <w:rPr>
                <w:rFonts w:ascii="Times New Roman" w:eastAsia="Arial Unicode MS" w:hAnsi="Times New Roman" w:cs="Times New Roman"/>
                <w:sz w:val="28"/>
                <w:szCs w:val="28"/>
                <w:lang w:eastAsia="ru-RU"/>
              </w:rPr>
            </w:pPr>
            <w:r w:rsidRPr="006267E1">
              <w:rPr>
                <w:rFonts w:ascii="Times New Roman" w:eastAsia="Arial Unicode MS" w:hAnsi="Times New Roman" w:cs="Times New Roman"/>
                <w:sz w:val="28"/>
                <w:szCs w:val="28"/>
                <w:lang w:val="en-US" w:eastAsia="ru-RU"/>
              </w:rPr>
              <w:t>bo’limi</w:t>
            </w:r>
          </w:p>
          <w:p w:rsidR="008C48F1" w:rsidRDefault="008C48F1" w:rsidP="009D0C85">
            <w:pPr>
              <w:widowControl w:val="0"/>
              <w:jc w:val="center"/>
              <w:rPr>
                <w:rFonts w:ascii="Times New Roman" w:eastAsia="Arial Unicode MS" w:hAnsi="Times New Roman" w:cs="Times New Roman"/>
                <w:sz w:val="28"/>
                <w:szCs w:val="28"/>
                <w:lang w:eastAsia="ru-RU"/>
              </w:rPr>
            </w:pPr>
          </w:p>
          <w:p w:rsidR="008C48F1" w:rsidRDefault="008C48F1" w:rsidP="009D0C85">
            <w:pPr>
              <w:widowControl w:val="0"/>
              <w:jc w:val="center"/>
              <w:rPr>
                <w:rFonts w:ascii="Times New Roman" w:eastAsia="Arial Unicode MS" w:hAnsi="Times New Roman" w:cs="Times New Roman"/>
                <w:sz w:val="28"/>
                <w:szCs w:val="28"/>
                <w:lang w:eastAsia="ru-RU"/>
              </w:rPr>
            </w:pPr>
          </w:p>
          <w:p w:rsidR="008C48F1" w:rsidRPr="009D0C85" w:rsidRDefault="008C48F1" w:rsidP="009D0C85">
            <w:pPr>
              <w:widowControl w:val="0"/>
              <w:rPr>
                <w:rFonts w:ascii="Times New Roman" w:eastAsia="Arial Unicode MS" w:hAnsi="Times New Roman" w:cs="Times New Roman"/>
                <w:sz w:val="28"/>
                <w:szCs w:val="28"/>
                <w:lang w:eastAsia="ru-RU"/>
              </w:rPr>
            </w:pPr>
          </w:p>
        </w:tc>
        <w:tc>
          <w:tcPr>
            <w:tcW w:w="1843"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Litsenziyalash bo’limi</w:t>
            </w:r>
          </w:p>
        </w:tc>
        <w:tc>
          <w:tcPr>
            <w:tcW w:w="2127" w:type="dxa"/>
            <w:vMerge w:val="restart"/>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Samarqand, Xorazm, Buxoro mintaqaviy bo’limlari, hududiy sayohat va ekskursiya byurolari</w:t>
            </w:r>
          </w:p>
        </w:tc>
        <w:tc>
          <w:tcPr>
            <w:tcW w:w="1559" w:type="dxa"/>
            <w:vMerge w:val="restart"/>
          </w:tcPr>
          <w:p w:rsidR="008C48F1" w:rsidRDefault="008C48F1" w:rsidP="00F6495F">
            <w:pPr>
              <w:widowControl w:val="0"/>
              <w:jc w:val="center"/>
              <w:rPr>
                <w:rFonts w:ascii="Times New Roman" w:eastAsia="Arial Unicode MS" w:hAnsi="Times New Roman" w:cs="Times New Roman"/>
                <w:sz w:val="28"/>
                <w:szCs w:val="28"/>
                <w:lang w:val="en-US" w:eastAsia="ru-RU"/>
              </w:rPr>
            </w:pPr>
          </w:p>
          <w:p w:rsidR="008C48F1" w:rsidRPr="006267E1" w:rsidRDefault="008C48F1" w:rsidP="00F6495F">
            <w:pPr>
              <w:widowControl w:val="0"/>
              <w:jc w:val="center"/>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T</w:t>
            </w:r>
            <w:r w:rsidRPr="006267E1">
              <w:rPr>
                <w:rFonts w:ascii="Times New Roman" w:eastAsia="Arial Unicode MS" w:hAnsi="Times New Roman" w:cs="Times New Roman"/>
                <w:sz w:val="28"/>
                <w:szCs w:val="28"/>
                <w:lang w:val="en-US" w:eastAsia="ru-RU"/>
              </w:rPr>
              <w:t>uristlar uchun joylarda information markazlar mavjud</w:t>
            </w:r>
          </w:p>
        </w:tc>
      </w:tr>
      <w:tr w:rsidR="008C48F1" w:rsidRPr="006267E1" w:rsidTr="009D0C85">
        <w:trPr>
          <w:trHeight w:val="1380"/>
        </w:trPr>
        <w:tc>
          <w:tcPr>
            <w:tcW w:w="1843" w:type="dxa"/>
          </w:tcPr>
          <w:p w:rsidR="008C48F1" w:rsidRDefault="008C48F1" w:rsidP="00793300">
            <w:pPr>
              <w:widowControl w:val="0"/>
              <w:jc w:val="center"/>
              <w:rPr>
                <w:rFonts w:ascii="Times New Roman" w:eastAsia="Arial Unicode MS" w:hAnsi="Times New Roman" w:cs="Times New Roman"/>
                <w:sz w:val="28"/>
                <w:szCs w:val="28"/>
                <w:lang w:val="en-US" w:eastAsia="ru-RU"/>
              </w:rPr>
            </w:pPr>
          </w:p>
          <w:p w:rsidR="008C48F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Mintaqaviy bo’limlar</w:t>
            </w:r>
          </w:p>
        </w:tc>
        <w:tc>
          <w:tcPr>
            <w:tcW w:w="1843"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1843"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c>
          <w:tcPr>
            <w:tcW w:w="2127" w:type="dxa"/>
            <w:vMerge/>
          </w:tcPr>
          <w:p w:rsidR="008C48F1" w:rsidRPr="006267E1" w:rsidRDefault="008C48F1" w:rsidP="00F6495F">
            <w:pPr>
              <w:widowControl w:val="0"/>
              <w:jc w:val="center"/>
              <w:rPr>
                <w:rFonts w:ascii="Times New Roman" w:eastAsia="Arial Unicode MS" w:hAnsi="Times New Roman" w:cs="Times New Roman"/>
                <w:sz w:val="28"/>
                <w:szCs w:val="28"/>
                <w:lang w:val="en-US" w:eastAsia="ru-RU"/>
              </w:rPr>
            </w:pPr>
          </w:p>
        </w:tc>
        <w:tc>
          <w:tcPr>
            <w:tcW w:w="1559" w:type="dxa"/>
            <w:vMerge/>
          </w:tcPr>
          <w:p w:rsidR="008C48F1" w:rsidRDefault="008C48F1" w:rsidP="00F6495F">
            <w:pPr>
              <w:widowControl w:val="0"/>
              <w:jc w:val="center"/>
              <w:rPr>
                <w:rFonts w:ascii="Times New Roman" w:eastAsia="Arial Unicode MS" w:hAnsi="Times New Roman" w:cs="Times New Roman"/>
                <w:sz w:val="28"/>
                <w:szCs w:val="28"/>
                <w:lang w:val="en-US" w:eastAsia="ru-RU"/>
              </w:rPr>
            </w:pPr>
          </w:p>
        </w:tc>
      </w:tr>
      <w:tr w:rsidR="008C48F1" w:rsidRPr="00CE2EA5" w:rsidTr="008C48F1">
        <w:trPr>
          <w:trHeight w:val="889"/>
        </w:trPr>
        <w:tc>
          <w:tcPr>
            <w:tcW w:w="1843" w:type="dxa"/>
          </w:tcPr>
          <w:p w:rsidR="008C48F1" w:rsidRDefault="008C48F1" w:rsidP="008C48F1">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Xalqaro aloqalar</w:t>
            </w:r>
          </w:p>
          <w:p w:rsidR="008C48F1" w:rsidRPr="006267E1" w:rsidRDefault="008C48F1" w:rsidP="00793300">
            <w:pPr>
              <w:widowControl w:val="0"/>
              <w:jc w:val="center"/>
              <w:rPr>
                <w:rFonts w:ascii="Times New Roman" w:eastAsia="Arial Unicode MS" w:hAnsi="Times New Roman" w:cs="Times New Roman"/>
                <w:sz w:val="28"/>
                <w:szCs w:val="28"/>
                <w:lang w:val="en-US" w:eastAsia="ru-RU"/>
              </w:rPr>
            </w:pPr>
          </w:p>
        </w:tc>
        <w:tc>
          <w:tcPr>
            <w:tcW w:w="1843" w:type="dxa"/>
            <w:vMerge w:val="restart"/>
          </w:tcPr>
          <w:p w:rsidR="008C48F1" w:rsidRDefault="008C48F1" w:rsidP="009D0C85">
            <w:pPr>
              <w:widowControl w:val="0"/>
              <w:jc w:val="center"/>
              <w:rPr>
                <w:rFonts w:ascii="Times New Roman" w:eastAsia="Arial Unicode MS" w:hAnsi="Times New Roman" w:cs="Times New Roman"/>
                <w:sz w:val="28"/>
                <w:szCs w:val="28"/>
                <w:lang w:eastAsia="ru-RU"/>
              </w:rPr>
            </w:pPr>
          </w:p>
          <w:p w:rsidR="008C48F1" w:rsidRPr="006267E1" w:rsidRDefault="008C48F1" w:rsidP="009D0C85">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Xalqaro aloqalar bo’limi</w:t>
            </w:r>
          </w:p>
        </w:tc>
        <w:tc>
          <w:tcPr>
            <w:tcW w:w="1843" w:type="dxa"/>
            <w:vMerge w:val="restart"/>
          </w:tcPr>
          <w:p w:rsidR="008C48F1" w:rsidRDefault="008C48F1" w:rsidP="009D0C85">
            <w:pPr>
              <w:widowControl w:val="0"/>
              <w:jc w:val="center"/>
              <w:rPr>
                <w:rFonts w:ascii="Times New Roman" w:eastAsia="Arial Unicode MS" w:hAnsi="Times New Roman" w:cs="Times New Roman"/>
                <w:sz w:val="28"/>
                <w:szCs w:val="28"/>
                <w:lang w:eastAsia="ru-RU"/>
              </w:rPr>
            </w:pPr>
          </w:p>
          <w:p w:rsidR="008C48F1" w:rsidRPr="006267E1" w:rsidRDefault="008C48F1" w:rsidP="009D0C85">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Tashqi aloqalar bo’limi</w:t>
            </w:r>
          </w:p>
          <w:p w:rsidR="008C48F1" w:rsidRPr="006267E1" w:rsidRDefault="008C48F1" w:rsidP="00F6495F">
            <w:pPr>
              <w:widowControl w:val="0"/>
              <w:jc w:val="center"/>
              <w:rPr>
                <w:rFonts w:ascii="Times New Roman" w:eastAsia="Arial Unicode MS" w:hAnsi="Times New Roman" w:cs="Times New Roman"/>
                <w:sz w:val="28"/>
                <w:szCs w:val="28"/>
                <w:lang w:val="en-US" w:eastAsia="ru-RU"/>
              </w:rPr>
            </w:pPr>
          </w:p>
        </w:tc>
        <w:tc>
          <w:tcPr>
            <w:tcW w:w="2127" w:type="dxa"/>
            <w:vMerge w:val="restart"/>
          </w:tcPr>
          <w:p w:rsidR="008C48F1" w:rsidRDefault="008C48F1" w:rsidP="00793300">
            <w:pPr>
              <w:widowControl w:val="0"/>
              <w:jc w:val="center"/>
              <w:rPr>
                <w:rFonts w:ascii="Times New Roman" w:eastAsia="Arial Unicode MS" w:hAnsi="Times New Roman" w:cs="Times New Roman"/>
                <w:sz w:val="28"/>
                <w:szCs w:val="28"/>
                <w:lang w:eastAsia="ru-RU"/>
              </w:rPr>
            </w:pPr>
          </w:p>
          <w:p w:rsidR="008C48F1" w:rsidRPr="006267E1" w:rsidRDefault="008C48F1" w:rsidP="009D0C85">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5 ta mehmonxona ish yuritadi</w:t>
            </w:r>
          </w:p>
        </w:tc>
        <w:tc>
          <w:tcPr>
            <w:tcW w:w="1559" w:type="dxa"/>
            <w:vMerge w:val="restart"/>
          </w:tcPr>
          <w:p w:rsidR="008C48F1" w:rsidRDefault="008C48F1" w:rsidP="009D0C85">
            <w:pPr>
              <w:widowControl w:val="0"/>
              <w:jc w:val="center"/>
              <w:rPr>
                <w:rFonts w:ascii="Times New Roman" w:eastAsia="Arial Unicode MS" w:hAnsi="Times New Roman" w:cs="Times New Roman"/>
                <w:sz w:val="28"/>
                <w:szCs w:val="28"/>
                <w:lang w:val="en-US" w:eastAsia="ru-RU"/>
              </w:rPr>
            </w:pPr>
          </w:p>
          <w:p w:rsidR="008C48F1" w:rsidRPr="006267E1" w:rsidRDefault="008C48F1" w:rsidP="009D0C85">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Bu yo’nalishda ish olib bormaydi</w:t>
            </w:r>
          </w:p>
        </w:tc>
      </w:tr>
      <w:tr w:rsidR="008C48F1" w:rsidRPr="00CE2EA5" w:rsidTr="009D0C85">
        <w:trPr>
          <w:trHeight w:val="1350"/>
        </w:trPr>
        <w:tc>
          <w:tcPr>
            <w:tcW w:w="1843" w:type="dxa"/>
          </w:tcPr>
          <w:p w:rsidR="008C48F1" w:rsidRPr="006267E1" w:rsidRDefault="008C48F1" w:rsidP="00793300">
            <w:pPr>
              <w:widowControl w:val="0"/>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Tashkilotga tegishli yirik mehmonxona</w:t>
            </w:r>
            <w:r>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lar</w:t>
            </w:r>
          </w:p>
        </w:tc>
        <w:tc>
          <w:tcPr>
            <w:tcW w:w="1843" w:type="dxa"/>
            <w:vMerge/>
          </w:tcPr>
          <w:p w:rsidR="008C48F1" w:rsidRPr="00616304" w:rsidRDefault="008C48F1" w:rsidP="009D0C85">
            <w:pPr>
              <w:widowControl w:val="0"/>
              <w:jc w:val="center"/>
              <w:rPr>
                <w:rFonts w:ascii="Times New Roman" w:eastAsia="Arial Unicode MS" w:hAnsi="Times New Roman" w:cs="Times New Roman"/>
                <w:sz w:val="28"/>
                <w:szCs w:val="28"/>
                <w:lang w:val="en-US" w:eastAsia="ru-RU"/>
              </w:rPr>
            </w:pPr>
          </w:p>
        </w:tc>
        <w:tc>
          <w:tcPr>
            <w:tcW w:w="1843" w:type="dxa"/>
            <w:vMerge/>
          </w:tcPr>
          <w:p w:rsidR="008C48F1" w:rsidRPr="00616304" w:rsidRDefault="008C48F1" w:rsidP="009D0C85">
            <w:pPr>
              <w:widowControl w:val="0"/>
              <w:jc w:val="center"/>
              <w:rPr>
                <w:rFonts w:ascii="Times New Roman" w:eastAsia="Arial Unicode MS" w:hAnsi="Times New Roman" w:cs="Times New Roman"/>
                <w:sz w:val="28"/>
                <w:szCs w:val="28"/>
                <w:lang w:val="en-US" w:eastAsia="ru-RU"/>
              </w:rPr>
            </w:pPr>
          </w:p>
        </w:tc>
        <w:tc>
          <w:tcPr>
            <w:tcW w:w="2127" w:type="dxa"/>
            <w:vMerge/>
          </w:tcPr>
          <w:p w:rsidR="008C48F1" w:rsidRPr="00616304" w:rsidRDefault="008C48F1" w:rsidP="00793300">
            <w:pPr>
              <w:widowControl w:val="0"/>
              <w:jc w:val="center"/>
              <w:rPr>
                <w:rFonts w:ascii="Times New Roman" w:eastAsia="Arial Unicode MS" w:hAnsi="Times New Roman" w:cs="Times New Roman"/>
                <w:sz w:val="28"/>
                <w:szCs w:val="28"/>
                <w:lang w:val="en-US" w:eastAsia="ru-RU"/>
              </w:rPr>
            </w:pPr>
          </w:p>
        </w:tc>
        <w:tc>
          <w:tcPr>
            <w:tcW w:w="1559" w:type="dxa"/>
            <w:vMerge/>
          </w:tcPr>
          <w:p w:rsidR="008C48F1" w:rsidRDefault="008C48F1" w:rsidP="009D0C85">
            <w:pPr>
              <w:widowControl w:val="0"/>
              <w:jc w:val="center"/>
              <w:rPr>
                <w:rFonts w:ascii="Times New Roman" w:eastAsia="Arial Unicode MS" w:hAnsi="Times New Roman" w:cs="Times New Roman"/>
                <w:sz w:val="28"/>
                <w:szCs w:val="28"/>
                <w:lang w:val="en-US" w:eastAsia="ru-RU"/>
              </w:rPr>
            </w:pPr>
          </w:p>
        </w:tc>
      </w:tr>
    </w:tbl>
    <w:p w:rsidR="00F6495F" w:rsidRPr="006267E1" w:rsidRDefault="00F6495F" w:rsidP="00F6495F">
      <w:pPr>
        <w:widowControl w:val="0"/>
        <w:spacing w:after="0" w:line="240" w:lineRule="auto"/>
        <w:ind w:firstLine="567"/>
        <w:jc w:val="both"/>
        <w:rPr>
          <w:rFonts w:ascii="BalticaUzbek" w:eastAsia="Arial Unicode MS" w:hAnsi="BalticaUzbek" w:cs="Times New Roman"/>
          <w:sz w:val="28"/>
          <w:szCs w:val="28"/>
          <w:lang w:val="en-US" w:eastAsia="ru-RU"/>
        </w:rPr>
      </w:pPr>
    </w:p>
    <w:p w:rsidR="00F6495F" w:rsidRPr="006267E1" w:rsidRDefault="00F6495F" w:rsidP="00C971DB">
      <w:pPr>
        <w:widowControl w:val="0"/>
        <w:spacing w:after="0" w:line="360" w:lineRule="auto"/>
        <w:ind w:firstLine="567"/>
        <w:jc w:val="center"/>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4 – </w:t>
      </w:r>
      <w:proofErr w:type="gramStart"/>
      <w:r w:rsidRPr="006267E1">
        <w:rPr>
          <w:rFonts w:ascii="Times New Roman" w:eastAsia="Arial Unicode MS" w:hAnsi="Times New Roman" w:cs="Times New Roman"/>
          <w:sz w:val="28"/>
          <w:szCs w:val="28"/>
          <w:lang w:val="en-US" w:eastAsia="ru-RU"/>
        </w:rPr>
        <w:t>jadval</w:t>
      </w:r>
      <w:proofErr w:type="gramEnd"/>
      <w:r w:rsidRPr="006267E1">
        <w:rPr>
          <w:rFonts w:ascii="Times New Roman" w:eastAsia="Arial Unicode MS" w:hAnsi="Times New Roman" w:cs="Times New Roman"/>
          <w:sz w:val="28"/>
          <w:szCs w:val="28"/>
          <w:lang w:val="en-US" w:eastAsia="ru-RU"/>
        </w:rPr>
        <w:t xml:space="preserve">. “O’zbekturizm” Milliy kompaniyasi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Kipr turizm tashkilotini</w:t>
      </w:r>
      <w:r w:rsidR="00C971DB">
        <w:rPr>
          <w:rFonts w:ascii="Times New Roman" w:eastAsia="Arial Unicode MS" w:hAnsi="Times New Roman" w:cs="Times New Roman"/>
          <w:sz w:val="28"/>
          <w:szCs w:val="28"/>
          <w:lang w:val="en-US" w:eastAsia="ru-RU"/>
        </w:rPr>
        <w:t>ng farqli va o’xshash jihatlari.</w:t>
      </w:r>
    </w:p>
    <w:p w:rsidR="00F6495F" w:rsidRPr="006267E1" w:rsidRDefault="00F6495F" w:rsidP="00C971DB">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Xulosa qilib aytganda, Kipr turizm tashkiloti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“Ozbekturizm” Milliy kompaniyasi o’rtasida bir qator o’xshashliklar bo’lgani kabi bir qancha farq qiladigan jihatlar ham mavjud. Albatta biz ularning ko’p yillik tajribasi bilan o’rtoqlashishimiz, ularning yaxshi jihatlarini o’zimizda ishlatishimiz, ularda bo’layotgan yangiliklarni bizning bozorda mukammalashtirib qo’llashimiz, soha mutaxassislari bilan bevosita ishlar olib borishimiz, ishchi – xodimlarni chet </w:t>
      </w:r>
      <w:r w:rsidRPr="006267E1">
        <w:rPr>
          <w:rFonts w:ascii="Times New Roman" w:eastAsia="Arial Unicode MS" w:hAnsi="Times New Roman" w:cs="Times New Roman"/>
          <w:sz w:val="28"/>
          <w:szCs w:val="28"/>
          <w:lang w:val="en-US" w:eastAsia="ru-RU"/>
        </w:rPr>
        <w:lastRenderedPageBreak/>
        <w:t xml:space="preserve">ellarda o’qishi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amaliyot o’tashini ta’minlashimiz lozim. </w:t>
      </w:r>
    </w:p>
    <w:p w:rsidR="00F6495F" w:rsidRPr="006267E1" w:rsidRDefault="00F6495F" w:rsidP="004E7017">
      <w:pPr>
        <w:widowControl w:val="0"/>
        <w:spacing w:after="0" w:line="360" w:lineRule="auto"/>
        <w:ind w:firstLine="567"/>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Bu kabi ishlarni amalga oshirishda nafaqat Kipr tajribasi bilan, balki boshqa turizm sohasi rivojlangan mamlakatlar bilan ish olib borishimiz, ulardan mutaxassislarimiz malaka oshirib, o’z turistik hududlarimiz, mehmonxonalarimiz, turistik tashkilotlarimiz va asosiysi “Ozbekturizm” Milliy kompaniyasi ravnaqi yo’lida turizmga oid bilimlarni o’rganishimiz va mehnatlarimizni to’g’ri qo’llashimiz muhim ahamiyat kasb etadi.</w:t>
      </w:r>
    </w:p>
    <w:p w:rsidR="00BA1D2C" w:rsidRDefault="00BA1D2C" w:rsidP="00B34C16">
      <w:pPr>
        <w:ind w:firstLine="720"/>
        <w:rPr>
          <w:sz w:val="24"/>
          <w:szCs w:val="24"/>
          <w:lang w:val="en-US"/>
        </w:rPr>
      </w:pPr>
    </w:p>
    <w:p w:rsidR="00F6495F" w:rsidRDefault="00F6495F" w:rsidP="00B34C16">
      <w:pPr>
        <w:ind w:firstLine="720"/>
        <w:rPr>
          <w:sz w:val="24"/>
          <w:szCs w:val="24"/>
          <w:lang w:val="en-US"/>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Pr="00CE2EA5"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4E7017" w:rsidRPr="00CE2EA5" w:rsidRDefault="004E7017" w:rsidP="00BD545B">
      <w:pPr>
        <w:widowControl w:val="0"/>
        <w:spacing w:after="0" w:line="240" w:lineRule="auto"/>
        <w:jc w:val="center"/>
        <w:rPr>
          <w:rFonts w:ascii="Times New Roman" w:eastAsia="Arial Unicode MS" w:hAnsi="Times New Roman" w:cs="Times New Roman"/>
          <w:b/>
          <w:sz w:val="32"/>
          <w:szCs w:val="32"/>
          <w:lang w:val="en-US" w:eastAsia="ru-RU"/>
        </w:rPr>
      </w:pPr>
    </w:p>
    <w:p w:rsidR="00793300" w:rsidRDefault="00793300" w:rsidP="00BD545B">
      <w:pPr>
        <w:widowControl w:val="0"/>
        <w:spacing w:after="0" w:line="240" w:lineRule="auto"/>
        <w:jc w:val="center"/>
        <w:rPr>
          <w:rFonts w:ascii="Times New Roman" w:eastAsia="Arial Unicode MS" w:hAnsi="Times New Roman" w:cs="Times New Roman"/>
          <w:b/>
          <w:sz w:val="32"/>
          <w:szCs w:val="32"/>
          <w:lang w:val="en-US" w:eastAsia="ru-RU"/>
        </w:rPr>
      </w:pPr>
    </w:p>
    <w:p w:rsidR="00F6495F" w:rsidRPr="00BD545B" w:rsidRDefault="00204717" w:rsidP="00BD545B">
      <w:pPr>
        <w:widowControl w:val="0"/>
        <w:spacing w:after="0" w:line="240" w:lineRule="auto"/>
        <w:jc w:val="center"/>
        <w:rPr>
          <w:rFonts w:ascii="Times New Roman" w:eastAsia="Arial Unicode MS" w:hAnsi="Times New Roman" w:cs="Times New Roman"/>
          <w:b/>
          <w:sz w:val="32"/>
          <w:szCs w:val="32"/>
          <w:lang w:val="en-US" w:eastAsia="ru-RU"/>
        </w:rPr>
      </w:pPr>
      <w:proofErr w:type="gramStart"/>
      <w:r w:rsidRPr="00BD545B">
        <w:rPr>
          <w:rFonts w:ascii="Times New Roman" w:eastAsia="Arial Unicode MS" w:hAnsi="Times New Roman" w:cs="Times New Roman"/>
          <w:b/>
          <w:sz w:val="32"/>
          <w:szCs w:val="32"/>
          <w:lang w:val="en-US" w:eastAsia="ru-RU"/>
        </w:rPr>
        <w:t>XULOSA VA TAKLIFLAR</w:t>
      </w:r>
      <w:r w:rsidR="00F6495F" w:rsidRPr="00BD545B">
        <w:rPr>
          <w:rFonts w:ascii="Times New Roman" w:eastAsia="Arial Unicode MS" w:hAnsi="Times New Roman" w:cs="Times New Roman"/>
          <w:b/>
          <w:sz w:val="32"/>
          <w:szCs w:val="32"/>
          <w:lang w:val="en-US" w:eastAsia="ru-RU"/>
        </w:rPr>
        <w:t>.</w:t>
      </w:r>
      <w:proofErr w:type="gramEnd"/>
    </w:p>
    <w:p w:rsidR="00F6495F" w:rsidRDefault="00F6495F" w:rsidP="00F6495F">
      <w:pPr>
        <w:pStyle w:val="a3"/>
        <w:widowControl w:val="0"/>
        <w:spacing w:after="0" w:line="240" w:lineRule="auto"/>
        <w:ind w:left="0" w:firstLine="284"/>
        <w:jc w:val="both"/>
        <w:rPr>
          <w:rFonts w:ascii="Times New Roman" w:eastAsia="Arial Unicode MS" w:hAnsi="Times New Roman" w:cs="Times New Roman"/>
          <w:sz w:val="24"/>
          <w:szCs w:val="24"/>
          <w:lang w:val="en-US" w:eastAsia="ru-RU"/>
        </w:rPr>
      </w:pPr>
    </w:p>
    <w:p w:rsidR="00F6495F" w:rsidRPr="006267E1" w:rsidRDefault="00E82054"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4"/>
          <w:szCs w:val="24"/>
          <w:lang w:val="en-US" w:eastAsia="ru-RU"/>
        </w:rPr>
        <w:t xml:space="preserve"> </w:t>
      </w:r>
      <w:r w:rsidR="00AC1FEA">
        <w:rPr>
          <w:rFonts w:ascii="Times New Roman" w:eastAsia="Arial Unicode MS" w:hAnsi="Times New Roman" w:cs="Times New Roman"/>
          <w:sz w:val="24"/>
          <w:szCs w:val="24"/>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Kelajakda yurtimiz iqtisodiyotida katta salohiyatga ega tarmoqlardan biri bu shubhasiz turizm sanaladi.</w:t>
      </w:r>
      <w:proofErr w:type="gramEnd"/>
      <w:r w:rsidR="00F6495F" w:rsidRPr="006267E1">
        <w:rPr>
          <w:rFonts w:ascii="Times New Roman" w:eastAsia="Arial Unicode MS" w:hAnsi="Times New Roman" w:cs="Times New Roman"/>
          <w:sz w:val="28"/>
          <w:szCs w:val="28"/>
          <w:lang w:val="en-US" w:eastAsia="ru-RU"/>
        </w:rPr>
        <w:t xml:space="preserve"> Bu sohaga keng yo’l ochilishi va davlat siyosati darajasiga ko’tarilishi yurtimizning ijtimoiy, iqtisodiy, madaniy hayotida muhim ahamiyatga ega bo’lib, bu sohaning rivojlanishi natijasida dunyoning boshqa mamlakatlari bilan ijtimoiy va madaniy aloqalar o’rnatish, yutimizga yanada ko’proq turistlarni jalb qilish, mamlakatga valyuta oqimini oshirish, yangi ish o’rinlarini yaratish, aholining turmush faravonligini oshirishga sabab bo’ladi. Zero, turizm sohasi bugungi kunga kelib jahon mamlakatlari iqtisodiyotining ajralmas qismi bo’lib, transport, aloqa, savdo – sotiq</w:t>
      </w:r>
      <w:proofErr w:type="gramStart"/>
      <w:r w:rsidR="00F6495F" w:rsidRPr="006267E1">
        <w:rPr>
          <w:rFonts w:ascii="Times New Roman" w:eastAsia="Arial Unicode MS" w:hAnsi="Times New Roman" w:cs="Times New Roman"/>
          <w:sz w:val="28"/>
          <w:szCs w:val="28"/>
          <w:lang w:val="en-US" w:eastAsia="ru-RU"/>
        </w:rPr>
        <w:t>,  qurilish</w:t>
      </w:r>
      <w:proofErr w:type="gramEnd"/>
      <w:r w:rsidR="00F6495F" w:rsidRPr="006267E1">
        <w:rPr>
          <w:rFonts w:ascii="Times New Roman" w:eastAsia="Arial Unicode MS" w:hAnsi="Times New Roman" w:cs="Times New Roman"/>
          <w:sz w:val="28"/>
          <w:szCs w:val="28"/>
          <w:lang w:val="en-US" w:eastAsia="ru-RU"/>
        </w:rPr>
        <w:t xml:space="preserve">, qishloq xo’jaligi, sanoat tarmoqlari bilan chambarchas rivojlangan holda ko’plab davlatlarda tezkorlik bilan rivojlanib borayotgan tarmoqqa aylandi. </w:t>
      </w:r>
    </w:p>
    <w:p w:rsidR="00F6495F" w:rsidRPr="006267E1" w:rsidRDefault="00AC1FEA"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Bozor iqtisodiyoti sharoitida turizmning rivojlanishiga nafaqat davlat siyosati balki xususiy biznesning ahamiyati juda yuqori.</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Davlat tomonidan xususiy biznesga keng yo’l ochib berilishi bejiz emas, bu holat sohaning rivojlanishiga munosib hissa qo’shadi.</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Xususiy sektorning rivojlanishi sohaga bir qator ijobiy jihatlarni keltirib chiqaradi.</w:t>
      </w:r>
      <w:proofErr w:type="gramEnd"/>
      <w:r w:rsidR="00F6495F" w:rsidRPr="006267E1">
        <w:rPr>
          <w:rFonts w:ascii="Times New Roman" w:eastAsia="Arial Unicode MS" w:hAnsi="Times New Roman" w:cs="Times New Roman"/>
          <w:sz w:val="28"/>
          <w:szCs w:val="28"/>
          <w:lang w:val="en-US" w:eastAsia="ru-RU"/>
        </w:rPr>
        <w:t xml:space="preserve"> Ayniqsa davlat </w:t>
      </w:r>
      <w:proofErr w:type="gramStart"/>
      <w:r w:rsidR="00F6495F" w:rsidRPr="006267E1">
        <w:rPr>
          <w:rFonts w:ascii="Times New Roman" w:eastAsia="Arial Unicode MS" w:hAnsi="Times New Roman" w:cs="Times New Roman"/>
          <w:sz w:val="28"/>
          <w:szCs w:val="28"/>
          <w:lang w:val="en-US" w:eastAsia="ru-RU"/>
        </w:rPr>
        <w:t>va</w:t>
      </w:r>
      <w:proofErr w:type="gramEnd"/>
      <w:r w:rsidR="00F6495F" w:rsidRPr="006267E1">
        <w:rPr>
          <w:rFonts w:ascii="Times New Roman" w:eastAsia="Arial Unicode MS" w:hAnsi="Times New Roman" w:cs="Times New Roman"/>
          <w:sz w:val="28"/>
          <w:szCs w:val="28"/>
          <w:lang w:val="en-US" w:eastAsia="ru-RU"/>
        </w:rPr>
        <w:t xml:space="preserve"> xususiy biznes o’rtasidagi ishonch xalqaro turizmning rivojlanishida muhim hisoblanadi. </w:t>
      </w:r>
    </w:p>
    <w:p w:rsidR="00F6495F" w:rsidRPr="006267E1" w:rsidRDefault="00AC1FEA"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Har bir hududda turizm rivojlanishi hududdagi turistik resurslarga bevosita bog’liq bo’ladi.</w:t>
      </w:r>
      <w:proofErr w:type="gramEnd"/>
      <w:r w:rsidR="00F6495F" w:rsidRPr="006267E1">
        <w:rPr>
          <w:rFonts w:ascii="Times New Roman" w:eastAsia="Arial Unicode MS" w:hAnsi="Times New Roman" w:cs="Times New Roman"/>
          <w:sz w:val="28"/>
          <w:szCs w:val="28"/>
          <w:lang w:val="en-US" w:eastAsia="ru-RU"/>
        </w:rPr>
        <w:t xml:space="preserve"> </w:t>
      </w:r>
      <w:proofErr w:type="gramStart"/>
      <w:r w:rsidR="00F6495F" w:rsidRPr="006267E1">
        <w:rPr>
          <w:rFonts w:ascii="Times New Roman" w:eastAsia="Arial Unicode MS" w:hAnsi="Times New Roman" w:cs="Times New Roman"/>
          <w:sz w:val="28"/>
          <w:szCs w:val="28"/>
          <w:lang w:val="en-US" w:eastAsia="ru-RU"/>
        </w:rPr>
        <w:t>Bu turistik resurslar turizmni tashkil etish asosi bo’lib sanaladi.</w:t>
      </w:r>
      <w:proofErr w:type="gramEnd"/>
      <w:r w:rsidR="00F6495F" w:rsidRPr="006267E1">
        <w:rPr>
          <w:rFonts w:ascii="Times New Roman" w:eastAsia="Arial Unicode MS" w:hAnsi="Times New Roman" w:cs="Times New Roman"/>
          <w:sz w:val="28"/>
          <w:szCs w:val="28"/>
          <w:lang w:val="en-US" w:eastAsia="ru-RU"/>
        </w:rPr>
        <w:t xml:space="preserve"> Hududda turizmni yuqori cho’qqiga olib chiqish esa turistik resurslarni har tomonlama o’rganish, baholash, imkoniyatlar </w:t>
      </w:r>
      <w:proofErr w:type="gramStart"/>
      <w:r w:rsidR="00F6495F" w:rsidRPr="006267E1">
        <w:rPr>
          <w:rFonts w:ascii="Times New Roman" w:eastAsia="Arial Unicode MS" w:hAnsi="Times New Roman" w:cs="Times New Roman"/>
          <w:sz w:val="28"/>
          <w:szCs w:val="28"/>
          <w:lang w:val="en-US" w:eastAsia="ru-RU"/>
        </w:rPr>
        <w:t>va</w:t>
      </w:r>
      <w:proofErr w:type="gramEnd"/>
      <w:r w:rsidR="00F6495F" w:rsidRPr="006267E1">
        <w:rPr>
          <w:rFonts w:ascii="Times New Roman" w:eastAsia="Arial Unicode MS" w:hAnsi="Times New Roman" w:cs="Times New Roman"/>
          <w:sz w:val="28"/>
          <w:szCs w:val="28"/>
          <w:lang w:val="en-US" w:eastAsia="ru-RU"/>
        </w:rPr>
        <w:t xml:space="preserve"> kamchiliklarni tahlil etish muhim ahamiyatga ega va bu ishlarni amalga oshirish “O’zbekturizm” Milliy kompaniyasi mas’uliyatiga topshirilgani bejiz emas.</w:t>
      </w:r>
    </w:p>
    <w:p w:rsidR="00F6495F" w:rsidRPr="006267E1" w:rsidRDefault="00AC1FEA"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Umuman olganda menejment har bir korxona </w:t>
      </w:r>
      <w:proofErr w:type="gramStart"/>
      <w:r w:rsidR="00F6495F" w:rsidRPr="006267E1">
        <w:rPr>
          <w:rFonts w:ascii="Times New Roman" w:eastAsia="Arial Unicode MS" w:hAnsi="Times New Roman" w:cs="Times New Roman"/>
          <w:sz w:val="28"/>
          <w:szCs w:val="28"/>
          <w:lang w:val="en-US" w:eastAsia="ru-RU"/>
        </w:rPr>
        <w:t>va</w:t>
      </w:r>
      <w:proofErr w:type="gramEnd"/>
      <w:r w:rsidR="00F6495F" w:rsidRPr="006267E1">
        <w:rPr>
          <w:rFonts w:ascii="Times New Roman" w:eastAsia="Arial Unicode MS" w:hAnsi="Times New Roman" w:cs="Times New Roman"/>
          <w:sz w:val="28"/>
          <w:szCs w:val="28"/>
          <w:lang w:val="en-US" w:eastAsia="ru-RU"/>
        </w:rPr>
        <w:t xml:space="preserve"> hudud rivoji uchun muhim ahamiyat kasb etadi. Menejmentning barcha yo’nalishlardagi asosiy vazifasi quyidagilardan iborat: sohaning yuqori samaradorligiga erishishi, tabiiy potensiallardan </w:t>
      </w:r>
      <w:proofErr w:type="gramStart"/>
      <w:r w:rsidR="00F6495F" w:rsidRPr="006267E1">
        <w:rPr>
          <w:rFonts w:ascii="Times New Roman" w:eastAsia="Arial Unicode MS" w:hAnsi="Times New Roman" w:cs="Times New Roman"/>
          <w:sz w:val="28"/>
          <w:szCs w:val="28"/>
          <w:lang w:val="en-US" w:eastAsia="ru-RU"/>
        </w:rPr>
        <w:t>to’g’ri</w:t>
      </w:r>
      <w:proofErr w:type="gramEnd"/>
      <w:r w:rsidR="00F6495F" w:rsidRPr="006267E1">
        <w:rPr>
          <w:rFonts w:ascii="Times New Roman" w:eastAsia="Arial Unicode MS" w:hAnsi="Times New Roman" w:cs="Times New Roman"/>
          <w:sz w:val="28"/>
          <w:szCs w:val="28"/>
          <w:lang w:val="en-US" w:eastAsia="ru-RU"/>
        </w:rPr>
        <w:t xml:space="preserve"> foydalana olish, sohaning sifatli va unumli boshqarilishiga </w:t>
      </w:r>
      <w:r w:rsidR="00F6495F" w:rsidRPr="006267E1">
        <w:rPr>
          <w:rFonts w:ascii="Times New Roman" w:eastAsia="Arial Unicode MS" w:hAnsi="Times New Roman" w:cs="Times New Roman"/>
          <w:sz w:val="28"/>
          <w:szCs w:val="28"/>
          <w:lang w:val="en-US" w:eastAsia="ru-RU"/>
        </w:rPr>
        <w:lastRenderedPageBreak/>
        <w:t>erishishdir.</w:t>
      </w:r>
    </w:p>
    <w:p w:rsidR="00F6495F" w:rsidRPr="006267E1" w:rsidRDefault="00AC1FEA"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Bitiruv malakaviy ishini yozish davomida turizmda menejmentning asosiy vazifalaridan quyidagilardan iborat ekanligi aniqlandi:  boshqaruvchining asosiy vazifasini aniqlash, ishchi – xodimlar bilan ish olib borishda zamonaviy boshqaruv uslublaridan foydalanish</w:t>
      </w:r>
      <w:proofErr w:type="gramStart"/>
      <w:r w:rsidR="00F6495F" w:rsidRPr="006267E1">
        <w:rPr>
          <w:rFonts w:ascii="Times New Roman" w:eastAsia="Arial Unicode MS" w:hAnsi="Times New Roman" w:cs="Times New Roman"/>
          <w:sz w:val="28"/>
          <w:szCs w:val="28"/>
          <w:lang w:val="en-US" w:eastAsia="ru-RU"/>
        </w:rPr>
        <w:t>,  kadrlarni</w:t>
      </w:r>
      <w:proofErr w:type="gramEnd"/>
      <w:r w:rsidR="00F6495F" w:rsidRPr="006267E1">
        <w:rPr>
          <w:rFonts w:ascii="Times New Roman" w:eastAsia="Arial Unicode MS" w:hAnsi="Times New Roman" w:cs="Times New Roman"/>
          <w:sz w:val="28"/>
          <w:szCs w:val="28"/>
          <w:lang w:val="en-US" w:eastAsia="ru-RU"/>
        </w:rPr>
        <w:t xml:space="preserve"> samarali faoliyatida yangi jihatlarni aniqlash va ro’yobga chiqarish,  turizm rivojlanishiga samarali ta’sir etuvchi boshqaruv usullaridan foydalanish,   boshqaruv jarayonlarini tashkil etgan holda sifat va samaraga erishish.</w:t>
      </w:r>
    </w:p>
    <w:p w:rsidR="00F6495F" w:rsidRPr="006267E1" w:rsidRDefault="00AC1FEA"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r w:rsidR="00F6495F" w:rsidRPr="006267E1">
        <w:rPr>
          <w:rFonts w:ascii="Times New Roman" w:eastAsia="Arial Unicode MS" w:hAnsi="Times New Roman" w:cs="Times New Roman"/>
          <w:sz w:val="28"/>
          <w:szCs w:val="28"/>
          <w:lang w:val="en-US" w:eastAsia="ru-RU"/>
        </w:rPr>
        <w:t xml:space="preserve">Barcha boshqaruv organlari singari </w:t>
      </w:r>
      <w:proofErr w:type="gramStart"/>
      <w:r w:rsidR="00F6495F" w:rsidRPr="006267E1">
        <w:rPr>
          <w:rFonts w:ascii="Times New Roman" w:eastAsia="Arial Unicode MS" w:hAnsi="Times New Roman" w:cs="Times New Roman"/>
          <w:sz w:val="28"/>
          <w:szCs w:val="28"/>
          <w:lang w:val="en-US" w:eastAsia="ru-RU"/>
        </w:rPr>
        <w:t>“ O’zbekturizm</w:t>
      </w:r>
      <w:proofErr w:type="gramEnd"/>
      <w:r w:rsidR="00F6495F" w:rsidRPr="006267E1">
        <w:rPr>
          <w:rFonts w:ascii="Times New Roman" w:eastAsia="Arial Unicode MS" w:hAnsi="Times New Roman" w:cs="Times New Roman"/>
          <w:sz w:val="28"/>
          <w:szCs w:val="28"/>
          <w:lang w:val="en-US" w:eastAsia="ru-RU"/>
        </w:rPr>
        <w:t xml:space="preserve"> “ MK si butun O’zbekiston turizmini boshqarishda va turistik hududlarda turizmni rivojlantirishda quyidagi </w:t>
      </w:r>
      <w:r w:rsidR="00F6495F" w:rsidRPr="008C48F1">
        <w:rPr>
          <w:rFonts w:ascii="Times New Roman" w:eastAsia="Arial Unicode MS" w:hAnsi="Times New Roman" w:cs="Times New Roman"/>
          <w:sz w:val="28"/>
          <w:szCs w:val="28"/>
          <w:lang w:val="en-US" w:eastAsia="ru-RU"/>
        </w:rPr>
        <w:t>asosiy vazifalarni</w:t>
      </w:r>
      <w:r w:rsidR="00F6495F" w:rsidRPr="006267E1">
        <w:rPr>
          <w:rFonts w:ascii="Times New Roman" w:eastAsia="Arial Unicode MS" w:hAnsi="Times New Roman" w:cs="Times New Roman"/>
          <w:sz w:val="28"/>
          <w:szCs w:val="28"/>
          <w:lang w:val="en-US" w:eastAsia="ru-RU"/>
        </w:rPr>
        <w:t xml:space="preserve"> amalga oshiradi:</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Turizm sohasida davlatning yagona siyosat yuritilishini ta’minlash;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Turizmni rivojlantirish uchun davlat dasturini realizatsiya qilish;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Mintaqalararo va sohalararo turizm faoliyatini koordinatsiyalash;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xizmatlar infrastrukturasini shakllantirish;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Turizm sohasiga invistitsiyalarni jalb qilish;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Turizm sohasining reklama va axborot siyosatini shakllantirish;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Kichik biznes va xususiy tadbirkorlikni qo’llab – quvvatlash;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faoliyatni standartlashtirish va litsenziyalash;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Turistik hisobot sohasini shakllantirish;</w:t>
      </w:r>
    </w:p>
    <w:p w:rsidR="00F6495F" w:rsidRPr="006267E1" w:rsidRDefault="00F6495F" w:rsidP="004E7017">
      <w:pPr>
        <w:pStyle w:val="a3"/>
        <w:widowControl w:val="0"/>
        <w:numPr>
          <w:ilvl w:val="0"/>
          <w:numId w:val="5"/>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Turizm sohasida yuqori malakali kadrlarni tayyorlash kabilardan iborat;</w:t>
      </w:r>
    </w:p>
    <w:p w:rsidR="00F6495F" w:rsidRPr="006267E1" w:rsidRDefault="00F6495F" w:rsidP="004E7017">
      <w:pPr>
        <w:pStyle w:val="a3"/>
        <w:widowControl w:val="0"/>
        <w:spacing w:after="0" w:line="360" w:lineRule="auto"/>
        <w:ind w:left="0"/>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Buxoro turistik hududi haqida gap ketganda, Buxoro O’zbekistonning turistik markazlaridan biri hisoblanadi.</w:t>
      </w:r>
      <w:proofErr w:type="gramEnd"/>
      <w:r w:rsidRPr="006267E1">
        <w:rPr>
          <w:rFonts w:ascii="Times New Roman" w:eastAsia="Arial Unicode MS" w:hAnsi="Times New Roman" w:cs="Times New Roman"/>
          <w:sz w:val="28"/>
          <w:szCs w:val="28"/>
          <w:lang w:val="en-US" w:eastAsia="ru-RU"/>
        </w:rPr>
        <w:t xml:space="preserve">  Buxoro tashrif buyuradigan chet ellik sayyohlarning aksariyat qismi bu Yevropalik nafaqaxo’rlar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o’rta yoshlilar hisoblanib, ular asosan turoperatorlar xizmatidan foydalanadi. Ular Buxoroning tarixiy obidalari, muzeylarni, shahar atrofidagi yodgorliklarni tomosha qilish </w:t>
      </w:r>
      <w:proofErr w:type="gramStart"/>
      <w:r w:rsidRPr="006267E1">
        <w:rPr>
          <w:rFonts w:ascii="Times New Roman" w:eastAsia="Arial Unicode MS" w:hAnsi="Times New Roman" w:cs="Times New Roman"/>
          <w:sz w:val="28"/>
          <w:szCs w:val="28"/>
          <w:lang w:val="en-US" w:eastAsia="ru-RU"/>
        </w:rPr>
        <w:t>uchun  kelishadi</w:t>
      </w:r>
      <w:proofErr w:type="gramEnd"/>
      <w:r w:rsidRPr="006267E1">
        <w:rPr>
          <w:rFonts w:ascii="Times New Roman" w:eastAsia="Arial Unicode MS" w:hAnsi="Times New Roman" w:cs="Times New Roman"/>
          <w:sz w:val="28"/>
          <w:szCs w:val="28"/>
          <w:lang w:val="en-US" w:eastAsia="ru-RU"/>
        </w:rPr>
        <w:t xml:space="preserve">  va bu shaharga kelgan turistlar o’rtacha ikki kunlarini shu yerda o’tkazishadi. Turistik mavsum davrlari – bahor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kuz fasllariga to’g’ri keladi. </w:t>
      </w:r>
      <w:proofErr w:type="gramStart"/>
      <w:r w:rsidRPr="006267E1">
        <w:rPr>
          <w:rFonts w:ascii="Times New Roman" w:eastAsia="Arial Unicode MS" w:hAnsi="Times New Roman" w:cs="Times New Roman"/>
          <w:sz w:val="28"/>
          <w:szCs w:val="28"/>
          <w:lang w:val="en-US" w:eastAsia="ru-RU"/>
        </w:rPr>
        <w:t xml:space="preserve">Buxoroda katta mehmonxonalardan tashqari, kichik oilaviy mehmonxonalar ancha </w:t>
      </w:r>
      <w:r w:rsidRPr="006267E1">
        <w:rPr>
          <w:rFonts w:ascii="Times New Roman" w:eastAsia="Arial Unicode MS" w:hAnsi="Times New Roman" w:cs="Times New Roman"/>
          <w:sz w:val="28"/>
          <w:szCs w:val="28"/>
          <w:lang w:val="en-US" w:eastAsia="ru-RU"/>
        </w:rPr>
        <w:lastRenderedPageBreak/>
        <w:t>keng tarqalgan.</w:t>
      </w:r>
      <w:proofErr w:type="gramEnd"/>
      <w:r w:rsidRPr="006267E1">
        <w:rPr>
          <w:rFonts w:ascii="Times New Roman" w:eastAsia="Arial Unicode MS" w:hAnsi="Times New Roman" w:cs="Times New Roman"/>
          <w:sz w:val="28"/>
          <w:szCs w:val="28"/>
          <w:lang w:val="en-US" w:eastAsia="ru-RU"/>
        </w:rPr>
        <w:t xml:space="preserve"> Buxoroga </w:t>
      </w:r>
      <w:proofErr w:type="gramStart"/>
      <w:r w:rsidRPr="006267E1">
        <w:rPr>
          <w:rFonts w:ascii="Times New Roman" w:eastAsia="Arial Unicode MS" w:hAnsi="Times New Roman" w:cs="Times New Roman"/>
          <w:sz w:val="28"/>
          <w:szCs w:val="28"/>
          <w:lang w:val="en-US" w:eastAsia="ru-RU"/>
        </w:rPr>
        <w:t xml:space="preserve">tashrif </w:t>
      </w:r>
      <w:r w:rsidR="00A4625E" w:rsidRPr="00A4625E">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buyuradigan</w:t>
      </w:r>
      <w:proofErr w:type="gramEnd"/>
      <w:r w:rsidRPr="006267E1">
        <w:rPr>
          <w:rFonts w:ascii="Times New Roman" w:eastAsia="Arial Unicode MS" w:hAnsi="Times New Roman" w:cs="Times New Roman"/>
          <w:sz w:val="28"/>
          <w:szCs w:val="28"/>
          <w:lang w:val="en-US" w:eastAsia="ru-RU"/>
        </w:rPr>
        <w:t xml:space="preserve"> turistlar o’z mablag’larining 40 %  mehmonxona,  30 %  estalik xarajatlari, 10 %  ovqatlanishga va qolgan mablag’larini transport va boshqa xarajatlarga sarflashi aniqlangan. Bu esa shahar budjeti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aholi turmush faravonligiga ijobiy ta’sir o’tkazmoqda.</w:t>
      </w:r>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 xml:space="preserve">Buxoro turistik hududini tahlil qilish davomida hali bu hudud turizmida bir qator qo'lga kiritilmagan yutuqlar borligi aniqlanib, bu ishlarni amalga oshirishda xorij tajribasi muhim ahamiyat kasb etishi </w:t>
      </w:r>
      <w:proofErr w:type="gramStart"/>
      <w:r w:rsidRPr="006267E1">
        <w:rPr>
          <w:rFonts w:ascii="Times New Roman" w:eastAsia="Arial Unicode MS" w:hAnsi="Times New Roman" w:cs="Times New Roman"/>
          <w:sz w:val="28"/>
          <w:szCs w:val="28"/>
          <w:lang w:val="en-US" w:eastAsia="ru-RU"/>
        </w:rPr>
        <w:t>va  buni</w:t>
      </w:r>
      <w:proofErr w:type="gramEnd"/>
      <w:r w:rsidRPr="006267E1">
        <w:rPr>
          <w:rFonts w:ascii="Times New Roman" w:eastAsia="Arial Unicode MS" w:hAnsi="Times New Roman" w:cs="Times New Roman"/>
          <w:sz w:val="28"/>
          <w:szCs w:val="28"/>
          <w:lang w:val="en-US" w:eastAsia="ru-RU"/>
        </w:rPr>
        <w:t xml:space="preserve"> amalga oshirishda Kipr  turizm  tashkiloti va  Kipr tajribasi bilan solishtirish tavsiya etildi.</w:t>
      </w:r>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 xml:space="preserve">Bunga asosiy sabab Kiprning jahon turizmi industriyasida o’z o’rni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yuqori mavqega ega ekanligi hamda bu yerda turizm davlat iqtisodiyotining tayanchi bo’lib, turizmning rivojlanishida Kipr turizm tashkiloti tomonidan puxta o’ylangan siyosat va boshqaruvning to’g’ri yo’lga qo’yilganligi turtki berdi.</w:t>
      </w:r>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 – o’zi O’rtayer dengizida joylashgan bo’lib, 60 – yillardan bu yerda turizm industriyasi avj olib ketgan.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 hokimiyati ham turizmning davlat uchun naqadar muhim ahamiyat kasb etishini tushungan holda turizmga juda katta imkoniyatlar eshigini ochib berishgan.</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yerning bir- biridan go’zal orollari dunyoning barcha yeridan kelgan turistlarning diqqatini o’ziga jalb qiladi.</w:t>
      </w:r>
      <w:proofErr w:type="gramEnd"/>
      <w:r w:rsidRPr="006267E1">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Bu yerda turizmning deyarli barcha turi mavjud.</w:t>
      </w:r>
      <w:proofErr w:type="gramEnd"/>
      <w:r w:rsidRPr="006267E1">
        <w:rPr>
          <w:rFonts w:ascii="Times New Roman" w:eastAsia="Arial Unicode MS" w:hAnsi="Times New Roman" w:cs="Times New Roman"/>
          <w:sz w:val="28"/>
          <w:szCs w:val="28"/>
          <w:lang w:val="en-US" w:eastAsia="ru-RU"/>
        </w:rPr>
        <w:t xml:space="preserve"> Turistlarning asosiy qismi – AQSH, Kanada, Yevropa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Rossiyaliklar sanalishadi. </w:t>
      </w:r>
      <w:proofErr w:type="gramStart"/>
      <w:r w:rsidRPr="006267E1">
        <w:rPr>
          <w:rFonts w:ascii="Times New Roman" w:eastAsia="Arial Unicode MS" w:hAnsi="Times New Roman" w:cs="Times New Roman"/>
          <w:sz w:val="28"/>
          <w:szCs w:val="28"/>
          <w:lang w:val="en-US" w:eastAsia="ru-RU"/>
        </w:rPr>
        <w:t>Orolning takrorlanmas tabiati, tarixiy obidalari, dunyo andozalariga javob beradigan infrastrukturasi hali- hanuz sayyohlarni o’ziga jalb qilishda davom etmoqda.</w:t>
      </w:r>
      <w:proofErr w:type="gramEnd"/>
    </w:p>
    <w:p w:rsidR="00E82054" w:rsidRPr="00616304"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Kipr turizm tashkilotiga to’xtaladigan bo’lsak, bu tashkilot Kipr turizmida muhim o’rin egallaydi.</w:t>
      </w:r>
      <w:proofErr w:type="gramEnd"/>
      <w:r w:rsidRPr="006267E1">
        <w:rPr>
          <w:rFonts w:ascii="Times New Roman" w:eastAsia="Arial Unicode MS" w:hAnsi="Times New Roman" w:cs="Times New Roman"/>
          <w:sz w:val="28"/>
          <w:szCs w:val="28"/>
          <w:lang w:val="en-US" w:eastAsia="ru-RU"/>
        </w:rPr>
        <w:t xml:space="preserve"> Bu tashkilot yutuqi shundaki u mamlakatning turizm salohiyatini o’rganib, marketing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strategiyani yaxshi ishlaganligi va puxta o’ylangan menejment evaziga Kiprda turizmni rivojlanishiga katta turtki berdi.       </w:t>
      </w:r>
    </w:p>
    <w:p w:rsidR="00F6495F" w:rsidRPr="006267E1" w:rsidRDefault="00E82054"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r w:rsidRPr="00616304">
        <w:rPr>
          <w:rFonts w:ascii="Times New Roman" w:eastAsia="Arial Unicode MS" w:hAnsi="Times New Roman" w:cs="Times New Roman"/>
          <w:sz w:val="28"/>
          <w:szCs w:val="28"/>
          <w:lang w:val="en-US" w:eastAsia="ru-RU"/>
        </w:rPr>
        <w:t xml:space="preserve">Taqqoslash </w:t>
      </w:r>
      <w:proofErr w:type="gramStart"/>
      <w:r w:rsidRPr="00616304">
        <w:rPr>
          <w:rFonts w:ascii="Times New Roman" w:eastAsia="Arial Unicode MS" w:hAnsi="Times New Roman" w:cs="Times New Roman"/>
          <w:sz w:val="28"/>
          <w:szCs w:val="28"/>
          <w:lang w:val="en-US" w:eastAsia="ru-RU"/>
        </w:rPr>
        <w:t>natijasida</w:t>
      </w:r>
      <w:r w:rsidR="00F6495F" w:rsidRPr="006267E1">
        <w:rPr>
          <w:rFonts w:ascii="Times New Roman" w:eastAsia="Arial Unicode MS" w:hAnsi="Times New Roman" w:cs="Times New Roman"/>
          <w:sz w:val="28"/>
          <w:szCs w:val="28"/>
          <w:lang w:val="en-US" w:eastAsia="ru-RU"/>
        </w:rPr>
        <w:t xml:space="preserve">  bu</w:t>
      </w:r>
      <w:proofErr w:type="gramEnd"/>
      <w:r w:rsidR="00F6495F" w:rsidRPr="006267E1">
        <w:rPr>
          <w:rFonts w:ascii="Times New Roman" w:eastAsia="Arial Unicode MS" w:hAnsi="Times New Roman" w:cs="Times New Roman"/>
          <w:sz w:val="28"/>
          <w:szCs w:val="28"/>
          <w:lang w:val="en-US" w:eastAsia="ru-RU"/>
        </w:rPr>
        <w:t xml:space="preserve"> tashkilotning boshqaruv strukturasi va bo’limlar vazifasi ko’rsatib o’tilgan. Kipr turizm tashkiloti qaysidir jihatdan ayrim bajaradigan vazifalar yuzasidan “O’zbekturizm” </w:t>
      </w:r>
      <w:proofErr w:type="gramStart"/>
      <w:r w:rsidR="00F6495F" w:rsidRPr="006267E1">
        <w:rPr>
          <w:rFonts w:ascii="Times New Roman" w:eastAsia="Arial Unicode MS" w:hAnsi="Times New Roman" w:cs="Times New Roman"/>
          <w:sz w:val="28"/>
          <w:szCs w:val="28"/>
          <w:lang w:val="en-US" w:eastAsia="ru-RU"/>
        </w:rPr>
        <w:t>MK  bilan</w:t>
      </w:r>
      <w:proofErr w:type="gramEnd"/>
      <w:r w:rsidR="00F6495F" w:rsidRPr="006267E1">
        <w:rPr>
          <w:rFonts w:ascii="Times New Roman" w:eastAsia="Arial Unicode MS" w:hAnsi="Times New Roman" w:cs="Times New Roman"/>
          <w:sz w:val="28"/>
          <w:szCs w:val="28"/>
          <w:lang w:val="en-US" w:eastAsia="ru-RU"/>
        </w:rPr>
        <w:t xml:space="preserve"> o’xshash jihatlari, shuning bilan birga bir qator farqli va afzallik jihatlari bor ekanligi aniqlandi.</w:t>
      </w:r>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lastRenderedPageBreak/>
        <w:t xml:space="preserve">  </w:t>
      </w:r>
      <w:r w:rsidR="00AC1FEA">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 xml:space="preserve">Kipr turizm tashkiloti va “O’zbekturizm” MK o’rtasidagi o’xshashliklar asosan quyidagilarda namoyon bo’ladi:  boshqaruv bo’g’ini deyarli bir xil </w:t>
      </w:r>
      <w:proofErr w:type="gramStart"/>
      <w:r w:rsidRPr="006267E1">
        <w:rPr>
          <w:rFonts w:ascii="Times New Roman" w:eastAsia="Arial Unicode MS" w:hAnsi="Times New Roman" w:cs="Times New Roman"/>
          <w:sz w:val="28"/>
          <w:szCs w:val="28"/>
          <w:lang w:val="en-US" w:eastAsia="ru-RU"/>
        </w:rPr>
        <w:t>ya’ni  boshqaruvchi</w:t>
      </w:r>
      <w:proofErr w:type="gramEnd"/>
      <w:r w:rsidRPr="006267E1">
        <w:rPr>
          <w:rFonts w:ascii="Times New Roman" w:eastAsia="Arial Unicode MS" w:hAnsi="Times New Roman" w:cs="Times New Roman"/>
          <w:sz w:val="28"/>
          <w:szCs w:val="28"/>
          <w:lang w:val="en-US" w:eastAsia="ru-RU"/>
        </w:rPr>
        <w:t xml:space="preserve"> va uning sohaviy o’rinbosarlari va o’z vazifalariga ko’ra bo’limlardan iborat. </w:t>
      </w:r>
      <w:proofErr w:type="gramStart"/>
      <w:r w:rsidRPr="006267E1">
        <w:rPr>
          <w:rFonts w:ascii="Times New Roman" w:eastAsia="Arial Unicode MS" w:hAnsi="Times New Roman" w:cs="Times New Roman"/>
          <w:sz w:val="28"/>
          <w:szCs w:val="28"/>
          <w:lang w:val="en-US" w:eastAsia="ru-RU"/>
        </w:rPr>
        <w:t>Bu bo’limlar har ikkala tashkilotda ma’lum mintaqada turizm holatini o’rganish, sohaga yangiliklarni jalb qilish, turizm korxonalari o’rtasida hamkorlikni yo’lga qo’yish, mintaqada turizmni yangi bosqichga olib chiqish kabi vazifalarni amalga oshiradi.</w:t>
      </w:r>
      <w:proofErr w:type="gramEnd"/>
      <w:r w:rsidRPr="006267E1">
        <w:rPr>
          <w:rFonts w:ascii="Times New Roman" w:eastAsia="Arial Unicode MS" w:hAnsi="Times New Roman" w:cs="Times New Roman"/>
          <w:sz w:val="28"/>
          <w:szCs w:val="28"/>
          <w:lang w:val="en-US" w:eastAsia="ru-RU"/>
        </w:rPr>
        <w:t xml:space="preserve"> Barcha bo’limlarda o’xshashliklar kuzatilsada ular bajaradigan ishlar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funksiyalariga qarab turli xil yo’llar bilan olib boriladi. </w:t>
      </w:r>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Lekin shu bilan birga bu ikki tashkilot o’rtasida bir qator o’xshash bo’lmagan jihatlarni ko’rishimiz mumkin.</w:t>
      </w:r>
      <w:proofErr w:type="gramEnd"/>
      <w:r w:rsidRPr="006267E1">
        <w:rPr>
          <w:rFonts w:ascii="Times New Roman" w:eastAsia="Arial Unicode MS" w:hAnsi="Times New Roman" w:cs="Times New Roman"/>
          <w:sz w:val="28"/>
          <w:szCs w:val="28"/>
          <w:lang w:val="en-US" w:eastAsia="ru-RU"/>
        </w:rPr>
        <w:t xml:space="preserve"> Bunga misol qilib: “O’zbekturizm” MK tarkibida:  O’zbekiston Respublikasi viloyat markazlaridagi sayohat va ekskursiya boshqarmalari</w:t>
      </w:r>
      <w:proofErr w:type="gramStart"/>
      <w:r w:rsidRPr="006267E1">
        <w:rPr>
          <w:rFonts w:ascii="Times New Roman" w:eastAsia="Arial Unicode MS" w:hAnsi="Times New Roman" w:cs="Times New Roman"/>
          <w:sz w:val="28"/>
          <w:szCs w:val="28"/>
          <w:lang w:val="en-US" w:eastAsia="ru-RU"/>
        </w:rPr>
        <w:t>,  Respublika</w:t>
      </w:r>
      <w:proofErr w:type="gramEnd"/>
      <w:r w:rsidRPr="006267E1">
        <w:rPr>
          <w:rFonts w:ascii="Times New Roman" w:eastAsia="Arial Unicode MS" w:hAnsi="Times New Roman" w:cs="Times New Roman"/>
          <w:sz w:val="28"/>
          <w:szCs w:val="28"/>
          <w:lang w:val="en-US" w:eastAsia="ru-RU"/>
        </w:rPr>
        <w:t xml:space="preserve"> ilmiy – o’quv konsalting markazi,  Samarqand, Buxoro, Xorazmda  “O’zbekturizm” MK mintaqaviy bo’limlari, joylardagi yirik mehmonxona komplekslari ish olib bormoqda. Yana farq qiluvchi jihatlar quyidagilarda namoyon bo’ladi:  Kiprda turistik informatsion ofislarning tashkil qilinishi, turistik infrastrukturalarining proyektlarini rejalashtirish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amalga oshirish, informatsion texnalogiyalarning sohaga keng jalb etilishi va barcha ishlarda informatsion texnalogiyalardan keng foydalanilishi bir qancha ijobiy natijalarga olib kelishi aniqlandi.</w:t>
      </w:r>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proofErr w:type="gramStart"/>
      <w:r w:rsidRPr="006267E1">
        <w:rPr>
          <w:rFonts w:ascii="Times New Roman" w:eastAsia="Arial Unicode MS" w:hAnsi="Times New Roman" w:cs="Times New Roman"/>
          <w:sz w:val="28"/>
          <w:szCs w:val="28"/>
          <w:lang w:val="en-US" w:eastAsia="ru-RU"/>
        </w:rPr>
        <w:t>Umuman olganda Buxoro turistik hududini rivojlantirishda Kipr tajribasining ijobiy tomonlarini takomillashtirib o’zimizda qo’llash kutilgan natijalarga olib keladi.</w:t>
      </w:r>
      <w:proofErr w:type="gramEnd"/>
    </w:p>
    <w:p w:rsidR="00F6495F" w:rsidRPr="006267E1" w:rsidRDefault="00F6495F" w:rsidP="004E7017">
      <w:pPr>
        <w:pStyle w:val="a3"/>
        <w:widowControl w:val="0"/>
        <w:spacing w:after="0" w:line="360" w:lineRule="auto"/>
        <w:ind w:left="0" w:firstLine="284"/>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  </w:t>
      </w:r>
      <w:r w:rsidR="00AC1FEA">
        <w:rPr>
          <w:rFonts w:ascii="Times New Roman" w:eastAsia="Arial Unicode MS" w:hAnsi="Times New Roman" w:cs="Times New Roman"/>
          <w:sz w:val="28"/>
          <w:szCs w:val="28"/>
          <w:lang w:val="en-US" w:eastAsia="ru-RU"/>
        </w:rPr>
        <w:t xml:space="preserve">   </w:t>
      </w:r>
      <w:r w:rsidRPr="006267E1">
        <w:rPr>
          <w:rFonts w:ascii="Times New Roman" w:eastAsia="Arial Unicode MS" w:hAnsi="Times New Roman" w:cs="Times New Roman"/>
          <w:sz w:val="28"/>
          <w:szCs w:val="28"/>
          <w:lang w:val="en-US" w:eastAsia="ru-RU"/>
        </w:rPr>
        <w:t xml:space="preserve">Men ushbu bitiruv malakaviy ishimdan kelib chiqib Buxoro turistik hududida menejmentni qo’llashning bir qancha </w:t>
      </w:r>
      <w:r w:rsidRPr="008C48F1">
        <w:rPr>
          <w:rFonts w:ascii="Times New Roman" w:eastAsia="Arial Unicode MS" w:hAnsi="Times New Roman" w:cs="Times New Roman"/>
          <w:b/>
          <w:sz w:val="28"/>
          <w:szCs w:val="28"/>
          <w:lang w:val="en-US" w:eastAsia="ru-RU"/>
        </w:rPr>
        <w:t xml:space="preserve">ilmiy </w:t>
      </w:r>
      <w:proofErr w:type="gramStart"/>
      <w:r w:rsidRPr="008C48F1">
        <w:rPr>
          <w:rFonts w:ascii="Times New Roman" w:eastAsia="Arial Unicode MS" w:hAnsi="Times New Roman" w:cs="Times New Roman"/>
          <w:b/>
          <w:sz w:val="28"/>
          <w:szCs w:val="28"/>
          <w:lang w:val="en-US" w:eastAsia="ru-RU"/>
        </w:rPr>
        <w:t>va</w:t>
      </w:r>
      <w:proofErr w:type="gramEnd"/>
      <w:r w:rsidRPr="008C48F1">
        <w:rPr>
          <w:rFonts w:ascii="Times New Roman" w:eastAsia="Arial Unicode MS" w:hAnsi="Times New Roman" w:cs="Times New Roman"/>
          <w:b/>
          <w:sz w:val="28"/>
          <w:szCs w:val="28"/>
          <w:lang w:val="en-US" w:eastAsia="ru-RU"/>
        </w:rPr>
        <w:t xml:space="preserve"> amaliy takliflarini</w:t>
      </w:r>
      <w:r w:rsidRPr="006267E1">
        <w:rPr>
          <w:rFonts w:ascii="Times New Roman" w:eastAsia="Arial Unicode MS" w:hAnsi="Times New Roman" w:cs="Times New Roman"/>
          <w:sz w:val="28"/>
          <w:szCs w:val="28"/>
          <w:lang w:val="en-US" w:eastAsia="ru-RU"/>
        </w:rPr>
        <w:t xml:space="preserve"> bermoqchimiz:</w:t>
      </w:r>
    </w:p>
    <w:p w:rsidR="00F6495F" w:rsidRPr="006267E1" w:rsidRDefault="00F6495F" w:rsidP="004E7017">
      <w:pPr>
        <w:pStyle w:val="a3"/>
        <w:widowControl w:val="0"/>
        <w:numPr>
          <w:ilvl w:val="0"/>
          <w:numId w:val="7"/>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Kadrlar tayyorlash masalasiga jiddiy e’tibor qaratish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xodimlarning chet elda malakasini oshirish maqsadga muvofiq bo’ladi.</w:t>
      </w:r>
    </w:p>
    <w:p w:rsidR="00F6495F" w:rsidRPr="006267E1" w:rsidRDefault="00F6495F" w:rsidP="004E7017">
      <w:pPr>
        <w:pStyle w:val="a3"/>
        <w:widowControl w:val="0"/>
        <w:numPr>
          <w:ilvl w:val="0"/>
          <w:numId w:val="7"/>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Turizmning boshqa turlarini rivojlantirish bo’yicha chora – dasturlarni ishlab chiqish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buni oqibatida turistlar sonining oshishi va Buxoroda </w:t>
      </w:r>
      <w:r w:rsidR="00E82054" w:rsidRPr="006267E1">
        <w:rPr>
          <w:rFonts w:ascii="Times New Roman" w:eastAsia="Arial Unicode MS" w:hAnsi="Times New Roman" w:cs="Times New Roman"/>
          <w:sz w:val="28"/>
          <w:szCs w:val="28"/>
          <w:lang w:val="en-US" w:eastAsia="ru-RU"/>
        </w:rPr>
        <w:t xml:space="preserve">sayyohlar o’tkazadigan </w:t>
      </w:r>
      <w:r w:rsidRPr="006267E1">
        <w:rPr>
          <w:rFonts w:ascii="Times New Roman" w:eastAsia="Arial Unicode MS" w:hAnsi="Times New Roman" w:cs="Times New Roman"/>
          <w:sz w:val="28"/>
          <w:szCs w:val="28"/>
          <w:lang w:val="en-US" w:eastAsia="ru-RU"/>
        </w:rPr>
        <w:t>kunlari sonini o’sishiga olib keladi deb o’ylaymiz.</w:t>
      </w:r>
    </w:p>
    <w:p w:rsidR="00F6495F" w:rsidRPr="006267E1" w:rsidRDefault="00F6495F" w:rsidP="004E7017">
      <w:pPr>
        <w:pStyle w:val="a3"/>
        <w:widowControl w:val="0"/>
        <w:numPr>
          <w:ilvl w:val="0"/>
          <w:numId w:val="7"/>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lastRenderedPageBreak/>
        <w:t>Bizning fikrimizcha</w:t>
      </w:r>
      <w:r w:rsidR="000C56BE">
        <w:rPr>
          <w:rFonts w:ascii="Times New Roman" w:eastAsia="Arial Unicode MS" w:hAnsi="Times New Roman" w:cs="Times New Roman"/>
          <w:sz w:val="28"/>
          <w:szCs w:val="28"/>
          <w:lang w:val="en-US" w:eastAsia="ru-RU"/>
        </w:rPr>
        <w:t>,</w:t>
      </w:r>
      <w:r w:rsidRPr="006267E1">
        <w:rPr>
          <w:rFonts w:ascii="Times New Roman" w:eastAsia="Arial Unicode MS" w:hAnsi="Times New Roman" w:cs="Times New Roman"/>
          <w:sz w:val="28"/>
          <w:szCs w:val="28"/>
          <w:lang w:val="en-US" w:eastAsia="ru-RU"/>
        </w:rPr>
        <w:t xml:space="preserve"> eski shaharning haqiqiy ko’rinishini saqlash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infrastrukturaning holatini qayta ko’rib chiqish kerak.</w:t>
      </w:r>
    </w:p>
    <w:p w:rsidR="00F6495F" w:rsidRPr="006267E1" w:rsidRDefault="00F6495F" w:rsidP="004E7017">
      <w:pPr>
        <w:pStyle w:val="a3"/>
        <w:widowControl w:val="0"/>
        <w:numPr>
          <w:ilvl w:val="0"/>
          <w:numId w:val="7"/>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 xml:space="preserve">Turistik mintaqani rivojlantirishda </w:t>
      </w:r>
      <w:proofErr w:type="gramStart"/>
      <w:r w:rsidRPr="006267E1">
        <w:rPr>
          <w:rFonts w:ascii="Times New Roman" w:eastAsia="Arial Unicode MS" w:hAnsi="Times New Roman" w:cs="Times New Roman"/>
          <w:sz w:val="28"/>
          <w:szCs w:val="28"/>
          <w:lang w:val="en-US" w:eastAsia="ru-RU"/>
        </w:rPr>
        <w:t>va</w:t>
      </w:r>
      <w:proofErr w:type="gramEnd"/>
      <w:r w:rsidRPr="006267E1">
        <w:rPr>
          <w:rFonts w:ascii="Times New Roman" w:eastAsia="Arial Unicode MS" w:hAnsi="Times New Roman" w:cs="Times New Roman"/>
          <w:sz w:val="28"/>
          <w:szCs w:val="28"/>
          <w:lang w:val="en-US" w:eastAsia="ru-RU"/>
        </w:rPr>
        <w:t xml:space="preserve"> hududga oid qonunlar kiritishda shu sohada ishlayotgan va o’sha joy aholisining fikrlarini inobatga olish lozim deb o’ylaymiz.</w:t>
      </w:r>
    </w:p>
    <w:p w:rsidR="00F6495F" w:rsidRPr="006267E1" w:rsidRDefault="00F6495F" w:rsidP="004E7017">
      <w:pPr>
        <w:pStyle w:val="a3"/>
        <w:widowControl w:val="0"/>
        <w:numPr>
          <w:ilvl w:val="0"/>
          <w:numId w:val="7"/>
        </w:numPr>
        <w:spacing w:after="0" w:line="360" w:lineRule="auto"/>
        <w:jc w:val="both"/>
        <w:rPr>
          <w:rFonts w:ascii="Times New Roman" w:eastAsia="Arial Unicode MS" w:hAnsi="Times New Roman" w:cs="Times New Roman"/>
          <w:sz w:val="28"/>
          <w:szCs w:val="28"/>
          <w:lang w:val="en-US" w:eastAsia="ru-RU"/>
        </w:rPr>
      </w:pPr>
      <w:r w:rsidRPr="006267E1">
        <w:rPr>
          <w:rFonts w:ascii="Times New Roman" w:eastAsia="Arial Unicode MS" w:hAnsi="Times New Roman" w:cs="Times New Roman"/>
          <w:sz w:val="28"/>
          <w:szCs w:val="28"/>
          <w:lang w:val="en-US" w:eastAsia="ru-RU"/>
        </w:rPr>
        <w:t>Yan</w:t>
      </w:r>
      <w:r w:rsidR="00616304">
        <w:rPr>
          <w:rFonts w:ascii="Times New Roman" w:eastAsia="Arial Unicode MS" w:hAnsi="Times New Roman" w:cs="Times New Roman"/>
          <w:sz w:val="28"/>
          <w:szCs w:val="28"/>
          <w:lang w:val="en-US" w:eastAsia="ru-RU"/>
        </w:rPr>
        <w:t xml:space="preserve">a sohani olg’a siljitish </w:t>
      </w:r>
      <w:r w:rsidRPr="006267E1">
        <w:rPr>
          <w:rFonts w:ascii="Times New Roman" w:eastAsia="Arial Unicode MS" w:hAnsi="Times New Roman" w:cs="Times New Roman"/>
          <w:sz w:val="28"/>
          <w:szCs w:val="28"/>
          <w:lang w:val="en-US" w:eastAsia="ru-RU"/>
        </w:rPr>
        <w:t xml:space="preserve"> uchun reklama masalalarini qayta ko’rib chiqish, internet saytlarini yaratish va ularni sayyohatchilar foydalanishi uchun qulay qilib qo’yish, Buxoroning turidtik brendini ishlab chiqish va uni ommalashtirish, ma’lum bir soha vakillarini assotsatsiyalarga birlashtirish va assotsatsiya ishini qo’lla</w:t>
      </w:r>
      <w:r w:rsidR="00E82054" w:rsidRPr="006267E1">
        <w:rPr>
          <w:rFonts w:ascii="Times New Roman" w:eastAsia="Arial Unicode MS" w:hAnsi="Times New Roman" w:cs="Times New Roman"/>
          <w:sz w:val="28"/>
          <w:szCs w:val="28"/>
          <w:lang w:val="en-US" w:eastAsia="ru-RU"/>
        </w:rPr>
        <w:t>b – quvvatlash, individual sayy</w:t>
      </w:r>
      <w:r w:rsidRPr="006267E1">
        <w:rPr>
          <w:rFonts w:ascii="Times New Roman" w:eastAsia="Arial Unicode MS" w:hAnsi="Times New Roman" w:cs="Times New Roman"/>
          <w:sz w:val="28"/>
          <w:szCs w:val="28"/>
          <w:lang w:val="en-US" w:eastAsia="ru-RU"/>
        </w:rPr>
        <w:t>ohlar uchun</w:t>
      </w:r>
      <w:r w:rsidR="00616304">
        <w:rPr>
          <w:rFonts w:ascii="Times New Roman" w:eastAsia="Arial Unicode MS" w:hAnsi="Times New Roman" w:cs="Times New Roman"/>
          <w:sz w:val="28"/>
          <w:szCs w:val="28"/>
          <w:lang w:val="en-US" w:eastAsia="ru-RU"/>
        </w:rPr>
        <w:t xml:space="preserve"> sayohatlarini rejalashtirishlari uchun qulayliklar yaratish, </w:t>
      </w:r>
      <w:r w:rsidRPr="006267E1">
        <w:rPr>
          <w:rFonts w:ascii="Times New Roman" w:eastAsia="Arial Unicode MS" w:hAnsi="Times New Roman" w:cs="Times New Roman"/>
          <w:sz w:val="28"/>
          <w:szCs w:val="28"/>
          <w:lang w:val="en-US" w:eastAsia="ru-RU"/>
        </w:rPr>
        <w:t xml:space="preserve"> ko’cha nomlari va manzillarni ko’rsatuvchi belgilarni o’rnatish maqsadga muvofiq bo’lar edi.</w:t>
      </w:r>
    </w:p>
    <w:p w:rsidR="00F6495F" w:rsidRPr="006267E1" w:rsidRDefault="00AC1FEA" w:rsidP="004E7017">
      <w:pPr>
        <w:widowControl w:val="0"/>
        <w:spacing w:after="0" w:line="360" w:lineRule="auto"/>
        <w:ind w:firstLine="426"/>
        <w:jc w:val="both"/>
        <w:rPr>
          <w:rFonts w:ascii="Times New Roman" w:eastAsia="Arial Unicode MS" w:hAnsi="Times New Roman" w:cs="Times New Roman"/>
          <w:sz w:val="28"/>
          <w:szCs w:val="28"/>
          <w:lang w:val="en-US" w:eastAsia="ru-RU"/>
        </w:rPr>
      </w:pPr>
      <w:r>
        <w:rPr>
          <w:rFonts w:ascii="Times New Roman" w:eastAsia="Arial Unicode MS" w:hAnsi="Times New Roman" w:cs="Times New Roman"/>
          <w:sz w:val="28"/>
          <w:szCs w:val="28"/>
          <w:lang w:val="en-US" w:eastAsia="ru-RU"/>
        </w:rPr>
        <w:t xml:space="preserve">  </w:t>
      </w:r>
      <w:proofErr w:type="gramStart"/>
      <w:r w:rsidR="00281EE1">
        <w:rPr>
          <w:rFonts w:ascii="Times New Roman" w:eastAsia="Arial Unicode MS" w:hAnsi="Times New Roman" w:cs="Times New Roman"/>
          <w:sz w:val="28"/>
          <w:szCs w:val="28"/>
          <w:lang w:val="en-US" w:eastAsia="ru-RU"/>
        </w:rPr>
        <w:t xml:space="preserve">Xulosa o’rnida shuni ta’kidlash joizki, </w:t>
      </w:r>
      <w:r w:rsidR="00F6495F" w:rsidRPr="006267E1">
        <w:rPr>
          <w:rFonts w:ascii="Times New Roman" w:eastAsia="Arial Unicode MS" w:hAnsi="Times New Roman" w:cs="Times New Roman"/>
          <w:sz w:val="28"/>
          <w:szCs w:val="28"/>
          <w:lang w:val="en-US" w:eastAsia="ru-RU"/>
        </w:rPr>
        <w:t>Buxoroning turizmdagi potensiali juda katta.</w:t>
      </w:r>
      <w:proofErr w:type="gramEnd"/>
      <w:r w:rsidR="00F6495F" w:rsidRPr="006267E1">
        <w:rPr>
          <w:rFonts w:ascii="Times New Roman" w:eastAsia="Arial Unicode MS" w:hAnsi="Times New Roman" w:cs="Times New Roman"/>
          <w:sz w:val="28"/>
          <w:szCs w:val="28"/>
          <w:lang w:val="en-US" w:eastAsia="ru-RU"/>
        </w:rPr>
        <w:t xml:space="preserve"> Ammo shunday </w:t>
      </w:r>
      <w:r w:rsidR="000C56BE">
        <w:rPr>
          <w:rFonts w:ascii="Times New Roman" w:eastAsia="Arial Unicode MS" w:hAnsi="Times New Roman" w:cs="Times New Roman"/>
          <w:sz w:val="28"/>
          <w:szCs w:val="28"/>
          <w:lang w:val="en-US" w:eastAsia="ru-RU"/>
        </w:rPr>
        <w:t>bo’lsada</w:t>
      </w:r>
      <w:r w:rsidR="00281EE1">
        <w:rPr>
          <w:rFonts w:ascii="Times New Roman" w:eastAsia="Arial Unicode MS" w:hAnsi="Times New Roman" w:cs="Times New Roman"/>
          <w:sz w:val="28"/>
          <w:szCs w:val="28"/>
          <w:lang w:val="en-US" w:eastAsia="ru-RU"/>
        </w:rPr>
        <w:t xml:space="preserve"> mintaqa</w:t>
      </w:r>
      <w:r w:rsidR="000C56BE">
        <w:rPr>
          <w:rFonts w:ascii="Times New Roman" w:eastAsia="Arial Unicode MS" w:hAnsi="Times New Roman" w:cs="Times New Roman"/>
          <w:sz w:val="28"/>
          <w:szCs w:val="28"/>
          <w:lang w:val="en-US" w:eastAsia="ru-RU"/>
        </w:rPr>
        <w:t xml:space="preserve"> turizm</w:t>
      </w:r>
      <w:r w:rsidR="00281EE1">
        <w:rPr>
          <w:rFonts w:ascii="Times New Roman" w:eastAsia="Arial Unicode MS" w:hAnsi="Times New Roman" w:cs="Times New Roman"/>
          <w:sz w:val="28"/>
          <w:szCs w:val="28"/>
          <w:lang w:val="en-US" w:eastAsia="ru-RU"/>
        </w:rPr>
        <w:t>i</w:t>
      </w:r>
      <w:r w:rsidR="000C56BE">
        <w:rPr>
          <w:rFonts w:ascii="Times New Roman" w:eastAsia="Arial Unicode MS" w:hAnsi="Times New Roman" w:cs="Times New Roman"/>
          <w:sz w:val="28"/>
          <w:szCs w:val="28"/>
          <w:lang w:val="en-US" w:eastAsia="ru-RU"/>
        </w:rPr>
        <w:t xml:space="preserve">ning bir </w:t>
      </w:r>
      <w:proofErr w:type="gramStart"/>
      <w:r w:rsidR="000C56BE">
        <w:rPr>
          <w:rFonts w:ascii="Times New Roman" w:eastAsia="Arial Unicode MS" w:hAnsi="Times New Roman" w:cs="Times New Roman"/>
          <w:sz w:val="28"/>
          <w:szCs w:val="28"/>
          <w:lang w:val="en-US" w:eastAsia="ru-RU"/>
        </w:rPr>
        <w:t>qator  zaif</w:t>
      </w:r>
      <w:proofErr w:type="gramEnd"/>
      <w:r w:rsidR="000C56BE">
        <w:rPr>
          <w:rFonts w:ascii="Times New Roman" w:eastAsia="Arial Unicode MS" w:hAnsi="Times New Roman" w:cs="Times New Roman"/>
          <w:sz w:val="28"/>
          <w:szCs w:val="28"/>
          <w:lang w:val="en-US" w:eastAsia="ru-RU"/>
        </w:rPr>
        <w:t xml:space="preserve">  tomonlari</w:t>
      </w:r>
      <w:r w:rsidR="00F6495F" w:rsidRPr="006267E1">
        <w:rPr>
          <w:rFonts w:ascii="Times New Roman" w:eastAsia="Arial Unicode MS" w:hAnsi="Times New Roman" w:cs="Times New Roman"/>
          <w:sz w:val="28"/>
          <w:szCs w:val="28"/>
          <w:lang w:val="en-US" w:eastAsia="ru-RU"/>
        </w:rPr>
        <w:t xml:space="preserve"> tufayli Buxoroda turizm hali o’zining yuqori cho’qqisiga yetgani yo’q</w:t>
      </w:r>
      <w:r w:rsidR="0025346E">
        <w:rPr>
          <w:rFonts w:ascii="Times New Roman" w:eastAsia="Arial Unicode MS" w:hAnsi="Times New Roman" w:cs="Times New Roman"/>
          <w:sz w:val="28"/>
          <w:szCs w:val="28"/>
          <w:lang w:val="en-US" w:eastAsia="ru-RU"/>
        </w:rPr>
        <w:t xml:space="preserve">. </w:t>
      </w:r>
      <w:proofErr w:type="gramStart"/>
      <w:r w:rsidR="0025346E">
        <w:rPr>
          <w:rFonts w:ascii="Times New Roman" w:eastAsia="Arial Unicode MS" w:hAnsi="Times New Roman" w:cs="Times New Roman"/>
          <w:sz w:val="28"/>
          <w:szCs w:val="28"/>
          <w:lang w:val="en-US" w:eastAsia="ru-RU"/>
        </w:rPr>
        <w:t>Sohaning  oqsashiga</w:t>
      </w:r>
      <w:proofErr w:type="gramEnd"/>
      <w:r w:rsidR="0025346E">
        <w:rPr>
          <w:rFonts w:ascii="Times New Roman" w:eastAsia="Arial Unicode MS" w:hAnsi="Times New Roman" w:cs="Times New Roman"/>
          <w:sz w:val="28"/>
          <w:szCs w:val="28"/>
          <w:lang w:val="en-US" w:eastAsia="ru-RU"/>
        </w:rPr>
        <w:t xml:space="preserve"> sabab bo’layotgan muammolar o’z yechimini topmagan</w:t>
      </w:r>
      <w:r w:rsidR="00F6495F" w:rsidRPr="006267E1">
        <w:rPr>
          <w:rFonts w:ascii="Times New Roman" w:eastAsia="Arial Unicode MS" w:hAnsi="Times New Roman" w:cs="Times New Roman"/>
          <w:sz w:val="28"/>
          <w:szCs w:val="28"/>
          <w:lang w:val="en-US" w:eastAsia="ru-RU"/>
        </w:rPr>
        <w:t>. Bizning fikrimizcha</w:t>
      </w:r>
      <w:r w:rsidR="000C56BE">
        <w:rPr>
          <w:rFonts w:ascii="Times New Roman" w:eastAsia="Arial Unicode MS" w:hAnsi="Times New Roman" w:cs="Times New Roman"/>
          <w:sz w:val="28"/>
          <w:szCs w:val="28"/>
          <w:lang w:val="en-US" w:eastAsia="ru-RU"/>
        </w:rPr>
        <w:t>,</w:t>
      </w:r>
      <w:r w:rsidR="00F6495F" w:rsidRPr="006267E1">
        <w:rPr>
          <w:rFonts w:ascii="Times New Roman" w:eastAsia="Arial Unicode MS" w:hAnsi="Times New Roman" w:cs="Times New Roman"/>
          <w:sz w:val="28"/>
          <w:szCs w:val="28"/>
          <w:lang w:val="en-US" w:eastAsia="ru-RU"/>
        </w:rPr>
        <w:t xml:space="preserve"> agar turizmga hozirgidanda ko’proq e’tibor qaratilib, keng yo’l ochib berilsa, sohaga yangiliklar, invistitsiyalar jalb qilinsa, xalqaro ko’rgazmalar, yarmarkalar o’tkazilsa, infratuzilma rivojlantirilib, isl</w:t>
      </w:r>
      <w:r w:rsidR="000C56BE">
        <w:rPr>
          <w:rFonts w:ascii="Times New Roman" w:eastAsia="Arial Unicode MS" w:hAnsi="Times New Roman" w:cs="Times New Roman"/>
          <w:sz w:val="28"/>
          <w:szCs w:val="28"/>
          <w:lang w:val="en-US" w:eastAsia="ru-RU"/>
        </w:rPr>
        <w:t>ohotlar o’tkazilsa, takomillashtirish mumkin bo’lgan jihatlar</w:t>
      </w:r>
      <w:r w:rsidR="00281EE1">
        <w:rPr>
          <w:rFonts w:ascii="Times New Roman" w:eastAsia="Arial Unicode MS" w:hAnsi="Times New Roman" w:cs="Times New Roman"/>
          <w:sz w:val="28"/>
          <w:szCs w:val="28"/>
          <w:lang w:val="en-US" w:eastAsia="ru-RU"/>
        </w:rPr>
        <w:t>ni bartaraf etgan holda,</w:t>
      </w:r>
      <w:r w:rsidR="00F6495F" w:rsidRPr="006267E1">
        <w:rPr>
          <w:rFonts w:ascii="Times New Roman" w:eastAsia="Arial Unicode MS" w:hAnsi="Times New Roman" w:cs="Times New Roman"/>
          <w:sz w:val="28"/>
          <w:szCs w:val="28"/>
          <w:lang w:val="en-US" w:eastAsia="ru-RU"/>
        </w:rPr>
        <w:t xml:space="preserve"> kelajakda Buxoroni turizm markazlaridan biriga aylantirish mumkin.</w:t>
      </w:r>
    </w:p>
    <w:p w:rsidR="00F6495F" w:rsidRDefault="00F6495F" w:rsidP="00B34C16">
      <w:pPr>
        <w:ind w:firstLine="720"/>
        <w:rPr>
          <w:sz w:val="24"/>
          <w:szCs w:val="24"/>
          <w:lang w:val="en-US"/>
        </w:rPr>
      </w:pPr>
    </w:p>
    <w:p w:rsidR="00BD545B" w:rsidRPr="00616304" w:rsidRDefault="00BD545B" w:rsidP="00AC1FEA">
      <w:pPr>
        <w:widowControl w:val="0"/>
        <w:spacing w:line="360" w:lineRule="auto"/>
        <w:jc w:val="center"/>
        <w:rPr>
          <w:rFonts w:ascii="Times New Roman" w:hAnsi="Times New Roman" w:cs="Times New Roman"/>
          <w:b/>
          <w:sz w:val="32"/>
          <w:szCs w:val="32"/>
          <w:lang w:val="en-US"/>
        </w:rPr>
      </w:pPr>
    </w:p>
    <w:p w:rsidR="00BD545B" w:rsidRPr="00616304" w:rsidRDefault="00BD545B" w:rsidP="00AC1FEA">
      <w:pPr>
        <w:widowControl w:val="0"/>
        <w:spacing w:line="360" w:lineRule="auto"/>
        <w:jc w:val="center"/>
        <w:rPr>
          <w:rFonts w:ascii="Times New Roman" w:hAnsi="Times New Roman" w:cs="Times New Roman"/>
          <w:b/>
          <w:sz w:val="32"/>
          <w:szCs w:val="32"/>
          <w:lang w:val="en-US"/>
        </w:rPr>
      </w:pPr>
    </w:p>
    <w:p w:rsidR="00BD545B" w:rsidRPr="00616304" w:rsidRDefault="00BD545B" w:rsidP="00AC1FEA">
      <w:pPr>
        <w:widowControl w:val="0"/>
        <w:spacing w:line="360" w:lineRule="auto"/>
        <w:jc w:val="center"/>
        <w:rPr>
          <w:rFonts w:ascii="Times New Roman" w:hAnsi="Times New Roman" w:cs="Times New Roman"/>
          <w:b/>
          <w:sz w:val="32"/>
          <w:szCs w:val="32"/>
          <w:lang w:val="en-US"/>
        </w:rPr>
      </w:pPr>
    </w:p>
    <w:p w:rsidR="00BD545B" w:rsidRPr="00616304" w:rsidRDefault="00BD545B" w:rsidP="00AC1FEA">
      <w:pPr>
        <w:widowControl w:val="0"/>
        <w:spacing w:line="360" w:lineRule="auto"/>
        <w:jc w:val="center"/>
        <w:rPr>
          <w:rFonts w:ascii="Times New Roman" w:hAnsi="Times New Roman" w:cs="Times New Roman"/>
          <w:b/>
          <w:sz w:val="32"/>
          <w:szCs w:val="32"/>
          <w:lang w:val="en-US"/>
        </w:rPr>
      </w:pPr>
    </w:p>
    <w:p w:rsidR="004E7017" w:rsidRDefault="004E7017" w:rsidP="00281EE1">
      <w:pPr>
        <w:widowControl w:val="0"/>
        <w:spacing w:line="360" w:lineRule="auto"/>
        <w:rPr>
          <w:rFonts w:ascii="Times New Roman" w:hAnsi="Times New Roman" w:cs="Times New Roman"/>
          <w:b/>
          <w:sz w:val="32"/>
          <w:szCs w:val="32"/>
          <w:lang w:val="en-US"/>
        </w:rPr>
      </w:pPr>
    </w:p>
    <w:p w:rsidR="00C971DB" w:rsidRPr="00C971DB" w:rsidRDefault="00C971DB" w:rsidP="00C971DB">
      <w:pPr>
        <w:widowControl w:val="0"/>
        <w:spacing w:after="0" w:line="360" w:lineRule="auto"/>
        <w:rPr>
          <w:rFonts w:ascii="Times New Roman" w:hAnsi="Times New Roman" w:cs="Times New Roman"/>
          <w:b/>
          <w:sz w:val="32"/>
          <w:szCs w:val="32"/>
          <w:lang w:val="en-US"/>
        </w:rPr>
      </w:pPr>
    </w:p>
    <w:p w:rsidR="00204717" w:rsidRPr="00AC1FEA" w:rsidRDefault="00204717" w:rsidP="00C971DB">
      <w:pPr>
        <w:widowControl w:val="0"/>
        <w:spacing w:after="0" w:line="360" w:lineRule="auto"/>
        <w:jc w:val="center"/>
        <w:rPr>
          <w:rFonts w:ascii="Times New Roman" w:hAnsi="Times New Roman" w:cs="Times New Roman"/>
          <w:b/>
          <w:sz w:val="32"/>
          <w:szCs w:val="32"/>
          <w:lang w:val="en-US"/>
        </w:rPr>
      </w:pPr>
      <w:r w:rsidRPr="00AC1FEA">
        <w:rPr>
          <w:rFonts w:ascii="Times New Roman" w:hAnsi="Times New Roman" w:cs="Times New Roman"/>
          <w:b/>
          <w:sz w:val="32"/>
          <w:szCs w:val="32"/>
          <w:lang w:val="en-US"/>
        </w:rPr>
        <w:t>FOYDALANILGAN ADABIYOTLAR RO’YXATI.</w:t>
      </w:r>
    </w:p>
    <w:p w:rsidR="00204717" w:rsidRPr="00AC1FEA" w:rsidRDefault="00204717" w:rsidP="00C971DB">
      <w:pPr>
        <w:pStyle w:val="a3"/>
        <w:widowControl w:val="0"/>
        <w:numPr>
          <w:ilvl w:val="0"/>
          <w:numId w:val="8"/>
        </w:numPr>
        <w:spacing w:after="0" w:line="360" w:lineRule="auto"/>
        <w:ind w:left="357" w:hanging="357"/>
        <w:contextualSpacing w:val="0"/>
        <w:rPr>
          <w:rFonts w:ascii="Times New Roman" w:hAnsi="Times New Roman" w:cs="Times New Roman"/>
          <w:b/>
          <w:sz w:val="28"/>
          <w:szCs w:val="28"/>
          <w:lang w:val="en-US"/>
        </w:rPr>
      </w:pPr>
      <w:r w:rsidRPr="00AC1FEA">
        <w:rPr>
          <w:rFonts w:ascii="Times New Roman" w:hAnsi="Times New Roman" w:cs="Times New Roman"/>
          <w:color w:val="000000"/>
          <w:sz w:val="28"/>
          <w:szCs w:val="28"/>
          <w:lang w:val="uz-Cyrl-UZ"/>
        </w:rPr>
        <w:t>O’zbеkistоn Rеspublikаsi Kоnstitutsiyasi</w:t>
      </w:r>
      <w:r w:rsidRPr="00AC1FEA">
        <w:rPr>
          <w:rFonts w:ascii="Times New Roman" w:hAnsi="Times New Roman" w:cs="Times New Roman"/>
          <w:color w:val="000000"/>
          <w:sz w:val="28"/>
          <w:szCs w:val="28"/>
          <w:lang w:val="en-US"/>
        </w:rPr>
        <w:t>. Toshkent, 2012.</w:t>
      </w:r>
    </w:p>
    <w:p w:rsidR="00204717" w:rsidRPr="00AC1FEA" w:rsidRDefault="00204717" w:rsidP="00C971DB">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Rеspublikаsining “Turizm to’g’risidа”</w:t>
      </w:r>
      <w:r w:rsidRPr="00AC1FEA">
        <w:rPr>
          <w:rFonts w:ascii="Times New Roman" w:eastAsia="Times New Roman" w:hAnsi="Times New Roman" w:cs="Times New Roman"/>
          <w:color w:val="000000"/>
          <w:sz w:val="28"/>
          <w:szCs w:val="28"/>
          <w:lang w:val="en-US"/>
        </w:rPr>
        <w:t>gi </w:t>
      </w:r>
      <w:r w:rsidRPr="00AC1FEA">
        <w:rPr>
          <w:rFonts w:ascii="Times New Roman" w:eastAsia="Times New Roman" w:hAnsi="Times New Roman" w:cs="Times New Roman"/>
          <w:color w:val="000000"/>
          <w:sz w:val="28"/>
          <w:szCs w:val="28"/>
          <w:lang w:val="uz-Cyrl-UZ"/>
        </w:rPr>
        <w:t>qоnuni –</w:t>
      </w:r>
      <w:r w:rsidRPr="00AC1FEA">
        <w:rPr>
          <w:rFonts w:ascii="Times New Roman" w:eastAsia="Times New Roman" w:hAnsi="Times New Roman" w:cs="Times New Roman"/>
          <w:color w:val="000000"/>
          <w:sz w:val="28"/>
          <w:szCs w:val="28"/>
          <w:lang w:val="en-US"/>
        </w:rPr>
        <w:t xml:space="preserve"> </w:t>
      </w:r>
      <w:r w:rsidRPr="00AC1FEA">
        <w:rPr>
          <w:rFonts w:ascii="Times New Roman" w:eastAsia="Times New Roman" w:hAnsi="Times New Roman" w:cs="Times New Roman"/>
          <w:color w:val="000000"/>
          <w:sz w:val="28"/>
          <w:szCs w:val="28"/>
          <w:lang w:val="uz-Cyrl-UZ"/>
        </w:rPr>
        <w:t>O’zbеkistоnning yangi qоnunlаri. Toshkent</w:t>
      </w:r>
      <w:r w:rsidRPr="00AC1FEA">
        <w:rPr>
          <w:rFonts w:ascii="Times New Roman" w:eastAsia="Times New Roman" w:hAnsi="Times New Roman" w:cs="Times New Roman"/>
          <w:color w:val="000000"/>
          <w:sz w:val="28"/>
          <w:szCs w:val="28"/>
          <w:lang w:val="en-US"/>
        </w:rPr>
        <w:t>,</w:t>
      </w:r>
      <w:r w:rsidRPr="00AC1FEA">
        <w:rPr>
          <w:rFonts w:ascii="Times New Roman" w:eastAsia="Times New Roman" w:hAnsi="Times New Roman" w:cs="Times New Roman"/>
          <w:color w:val="000000"/>
          <w:sz w:val="28"/>
          <w:szCs w:val="28"/>
          <w:lang w:val="uz-Cyrl-UZ"/>
        </w:rPr>
        <w:t xml:space="preserve"> 200</w:t>
      </w:r>
      <w:r w:rsidRPr="00AC1FEA">
        <w:rPr>
          <w:rFonts w:ascii="Times New Roman" w:eastAsia="Times New Roman" w:hAnsi="Times New Roman" w:cs="Times New Roman"/>
          <w:color w:val="000000"/>
          <w:sz w:val="28"/>
          <w:szCs w:val="28"/>
          <w:lang w:val="en-US"/>
        </w:rPr>
        <w:t>0.</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 Prеzidеntining 1995 yil 2 iyundаgi 1162 rаqаmli ”Buyuk Ipаk yo’li”ni qаytа tiklаshdа O’zbеkistоn Rеspublikаsining ishtirоkini аvj оldirish vа  rеspublikаdа Хаlqаrо turizmni rivоjlаntirish bоrаsidаgi chоrа – tаdbirlаr to’g’risidаgi” fаrmоni.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 Prеzidеntining “O’zbеkturizm” MKsining tаshkil tоpishi” to’g’risidаgi fаrmоni  № PF – 447. 1992 y</w:t>
      </w:r>
      <w:r w:rsidRPr="00AC1FEA">
        <w:rPr>
          <w:rFonts w:ascii="Times New Roman" w:eastAsia="Times New Roman" w:hAnsi="Times New Roman" w:cs="Times New Roman"/>
          <w:color w:val="000000"/>
          <w:sz w:val="28"/>
          <w:szCs w:val="28"/>
          <w:lang w:val="en-US"/>
        </w:rPr>
        <w:t>il</w:t>
      </w:r>
      <w:r w:rsidRPr="00AC1FEA">
        <w:rPr>
          <w:rFonts w:ascii="Times New Roman" w:eastAsia="Times New Roman" w:hAnsi="Times New Roman" w:cs="Times New Roman"/>
          <w:color w:val="000000"/>
          <w:sz w:val="28"/>
          <w:szCs w:val="28"/>
          <w:lang w:val="uz-Cyrl-UZ"/>
        </w:rPr>
        <w:t xml:space="preserve"> 27 iyul</w:t>
      </w:r>
      <w:r w:rsidRPr="00AC1FEA">
        <w:rPr>
          <w:rFonts w:ascii="Times New Roman" w:eastAsia="Times New Roman" w:hAnsi="Times New Roman" w:cs="Times New Roman"/>
          <w:color w:val="000000"/>
          <w:sz w:val="28"/>
          <w:szCs w:val="28"/>
          <w:lang w:val="en-US"/>
        </w:rPr>
        <w:t>.</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O’zbеkistоndа turizmni rivоjlаntirishning 2005 yilgаchа bo’lgаn dаvlаt dаsturi O’zbеkistоn Rеspublikаsi Prеzidеnti I.А. Kаrimоvning 15.04.1999 yildаgi PF – № 2286 fаrmоni.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 Vаzirlаr Mаhkаmаsining  №346 1998 yil 8 аvgustdа qаbul qilingаn “Turistik tаshkilоtlаrning fаоliyatini tаkоmillаshtirish” to’g’risidаgi fаrmоyishi.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 Prеzidеntining 2006 yil 17 mаydаgi “Хizmаt ko’rsаtish vа sеrvis sоhаsini 2006 – 2010 yillаrdа rivоjlаntirish hаqidа”gi PQ – 325 – sоnli qаrоri.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 Prеzidеntining 2007 yil 21 mаydаgi “O’zbеkistоn Rеspublikаsidа 2010 yilgа qаdаr хizmаt ko’rsаtish vа sеrvis sоhаsini rivоjlаntirishni jаdаllаshtirish bo’yichа qo’shimchа chоrа – tаdbirlаr hаqidа”gi PQ – 640 – sоnli qаrоri.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“O’zbеkturizm” MKsining fаоliyatini tаkоmillаshtirish chоrа – tаdbirlаri hаqidаgi 360 – sоnli 2004 yil 28 iyuldаgi Vаzirlаr Mаhkаmаsinig qаrоri.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O’zbеkistоn Rеspublikаsi Vаzirlаr Mаhkаmаsinig № 346 sоnli 1998 yil 8 аvgustdа qаbul qilingаn “Turistik tаshkilоtlаrning fаоliyatini tаkоmillаshtirish to’g’risidа”gi qаrоri.</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lastRenderedPageBreak/>
        <w:t xml:space="preserve"> “Turizm fаоliyatini lisеnziyalаsh to’g’risidа”gi Nizоm 2003.</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 xml:space="preserve"> “Mаmlаkаtimizni mоdеrnizаsiya qilish yo’lini izchil dаvоm ettirish – tаrаqqiyotimizning muhim оmilidir” Prеzidеnt I. A. Kаrimоvning O’zbеkistоn Rеspublikаsi Kоnstitusiyasi qаbul qilingаnini</w:t>
      </w:r>
      <w:r w:rsidR="00E82054" w:rsidRPr="00AC1FEA">
        <w:rPr>
          <w:rFonts w:ascii="Times New Roman" w:eastAsia="Times New Roman" w:hAnsi="Times New Roman" w:cs="Times New Roman"/>
          <w:color w:val="000000"/>
          <w:sz w:val="28"/>
          <w:szCs w:val="28"/>
          <w:lang w:val="uz-Cyrl-UZ"/>
        </w:rPr>
        <w:t xml:space="preserve">ng </w:t>
      </w:r>
      <w:r w:rsidR="00E82054" w:rsidRPr="00616304">
        <w:rPr>
          <w:rFonts w:ascii="Times New Roman" w:eastAsia="Times New Roman" w:hAnsi="Times New Roman" w:cs="Times New Roman"/>
          <w:color w:val="000000"/>
          <w:sz w:val="28"/>
          <w:szCs w:val="28"/>
          <w:lang w:val="uz-Cyrl-UZ"/>
        </w:rPr>
        <w:t>21</w:t>
      </w:r>
      <w:r w:rsidRPr="00AC1FEA">
        <w:rPr>
          <w:rFonts w:ascii="Times New Roman" w:eastAsia="Times New Roman" w:hAnsi="Times New Roman" w:cs="Times New Roman"/>
          <w:color w:val="000000"/>
          <w:sz w:val="28"/>
          <w:szCs w:val="28"/>
          <w:lang w:val="uz-Cyrl-UZ"/>
        </w:rPr>
        <w:t xml:space="preserve"> yilligigа bаg’ishlаngаn tаntа</w:t>
      </w:r>
      <w:r w:rsidR="00E82054" w:rsidRPr="00AC1FEA">
        <w:rPr>
          <w:rFonts w:ascii="Times New Roman" w:eastAsia="Times New Roman" w:hAnsi="Times New Roman" w:cs="Times New Roman"/>
          <w:color w:val="000000"/>
          <w:sz w:val="28"/>
          <w:szCs w:val="28"/>
          <w:lang w:val="uz-Cyrl-UZ"/>
        </w:rPr>
        <w:t>nаli mаrоsimdаgi mа’ruzаsi, 201</w:t>
      </w:r>
      <w:r w:rsidR="00E82054" w:rsidRPr="00616304">
        <w:rPr>
          <w:rFonts w:ascii="Times New Roman" w:eastAsia="Times New Roman" w:hAnsi="Times New Roman" w:cs="Times New Roman"/>
          <w:color w:val="000000"/>
          <w:sz w:val="28"/>
          <w:szCs w:val="28"/>
          <w:lang w:val="uz-Cyrl-UZ"/>
        </w:rPr>
        <w:t>3</w:t>
      </w:r>
      <w:r w:rsidRPr="00AC1FEA">
        <w:rPr>
          <w:rFonts w:ascii="Times New Roman" w:eastAsia="Times New Roman" w:hAnsi="Times New Roman" w:cs="Times New Roman"/>
          <w:color w:val="000000"/>
          <w:sz w:val="28"/>
          <w:szCs w:val="28"/>
          <w:lang w:val="uz-Cyrl-UZ"/>
        </w:rPr>
        <w:t xml:space="preserve"> yil 7 dеkаbr.</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Kаrimоv I.А. “Yuksak ma’naviyat yengilmas kuch” Toshken</w:t>
      </w:r>
      <w:r w:rsidR="00E82054" w:rsidRPr="00AC1FEA">
        <w:rPr>
          <w:rFonts w:ascii="Times New Roman" w:eastAsia="Times New Roman" w:hAnsi="Times New Roman" w:cs="Times New Roman"/>
          <w:color w:val="000000"/>
          <w:sz w:val="28"/>
          <w:szCs w:val="28"/>
          <w:lang w:val="uz-Cyrl-UZ"/>
        </w:rPr>
        <w:t>t, O’zbekiston, 2009 yil</w:t>
      </w:r>
      <w:r w:rsidRPr="00AC1FEA">
        <w:rPr>
          <w:rFonts w:ascii="Times New Roman" w:eastAsia="Times New Roman" w:hAnsi="Times New Roman" w:cs="Times New Roman"/>
          <w:color w:val="000000"/>
          <w:sz w:val="28"/>
          <w:szCs w:val="28"/>
          <w:lang w:val="uz-Cyrl-UZ"/>
        </w:rPr>
        <w:t>.</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Kаrimоv I.А. “Jahon moliyaviy – iqtisodiy inqirozi, O’zbekiston sharoitida bartaraf etishn9ng yo’llari va choralari” Toshken</w:t>
      </w:r>
      <w:r w:rsidR="00E82054" w:rsidRPr="00AC1FEA">
        <w:rPr>
          <w:rFonts w:ascii="Times New Roman" w:eastAsia="Times New Roman" w:hAnsi="Times New Roman" w:cs="Times New Roman"/>
          <w:color w:val="000000"/>
          <w:sz w:val="28"/>
          <w:szCs w:val="28"/>
          <w:lang w:val="uz-Cyrl-UZ"/>
        </w:rPr>
        <w:t>t, O’zbekiston, 2009 yi</w:t>
      </w:r>
      <w:r w:rsidR="00E82054" w:rsidRPr="00616304">
        <w:rPr>
          <w:rFonts w:ascii="Times New Roman" w:eastAsia="Times New Roman" w:hAnsi="Times New Roman" w:cs="Times New Roman"/>
          <w:color w:val="000000"/>
          <w:sz w:val="28"/>
          <w:szCs w:val="28"/>
          <w:lang w:val="uz-Cyrl-UZ"/>
        </w:rPr>
        <w:t>l</w:t>
      </w:r>
      <w:r w:rsidRPr="00AC1FEA">
        <w:rPr>
          <w:rFonts w:ascii="Times New Roman" w:eastAsia="Times New Roman" w:hAnsi="Times New Roman" w:cs="Times New Roman"/>
          <w:color w:val="000000"/>
          <w:sz w:val="28"/>
          <w:szCs w:val="28"/>
          <w:lang w:val="uz-Cyrl-UZ"/>
        </w:rPr>
        <w:t>.</w:t>
      </w:r>
    </w:p>
    <w:p w:rsidR="00204717" w:rsidRPr="00AC1FEA" w:rsidRDefault="00204717" w:rsidP="004E7017">
      <w:pPr>
        <w:pStyle w:val="a3"/>
        <w:widowControl w:val="0"/>
        <w:numPr>
          <w:ilvl w:val="0"/>
          <w:numId w:val="8"/>
        </w:numPr>
        <w:spacing w:after="0" w:line="360" w:lineRule="auto"/>
        <w:ind w:left="357" w:hanging="357"/>
        <w:jc w:val="both"/>
        <w:textAlignment w:val="baseline"/>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Kаrimоv I.А. “O’zbekiston mustaqillik ostonasida” Toshkent</w:t>
      </w:r>
      <w:r w:rsidR="00E82054" w:rsidRPr="00AC1FEA">
        <w:rPr>
          <w:rFonts w:ascii="Times New Roman" w:eastAsia="Times New Roman" w:hAnsi="Times New Roman" w:cs="Times New Roman"/>
          <w:color w:val="000000"/>
          <w:sz w:val="28"/>
          <w:szCs w:val="28"/>
          <w:lang w:val="uz-Cyrl-UZ"/>
        </w:rPr>
        <w:t>, O’zbekiston,  2011 yil</w:t>
      </w:r>
      <w:r w:rsidRPr="00CE2EA5">
        <w:rPr>
          <w:rFonts w:ascii="Times New Roman" w:eastAsia="Times New Roman" w:hAnsi="Times New Roman" w:cs="Times New Roman"/>
          <w:color w:val="000000"/>
          <w:sz w:val="28"/>
          <w:szCs w:val="28"/>
          <w:lang w:val="uz-Cyrl-UZ"/>
        </w:rPr>
        <w:t>.</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Аliеvа M.T. “Turistik mаmlаkаtlаr iqtisоdiyoti” dаrslik,</w:t>
      </w:r>
      <w:r w:rsidR="00E82054" w:rsidRPr="00AC1FEA">
        <w:rPr>
          <w:rFonts w:ascii="Times New Roman" w:eastAsia="Times New Roman" w:hAnsi="Times New Roman" w:cs="Times New Roman"/>
          <w:color w:val="000000"/>
          <w:sz w:val="28"/>
          <w:szCs w:val="28"/>
          <w:lang w:val="uz-Cyrl-UZ"/>
        </w:rPr>
        <w:t> Toshkent, TDIU 2009 yil</w:t>
      </w:r>
      <w:r w:rsidRPr="00AC1FEA">
        <w:rPr>
          <w:rFonts w:ascii="Times New Roman" w:eastAsia="Times New Roman" w:hAnsi="Times New Roman" w:cs="Times New Roman"/>
          <w:color w:val="000000"/>
          <w:sz w:val="28"/>
          <w:szCs w:val="28"/>
          <w:lang w:val="uz-Cyrl-UZ"/>
        </w:rPr>
        <w:t xml:space="preserve">. </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Kаmilоvа F.K., Tаishеvа I.M., Sаyfutdinоv SH.S. “Turizm industriyasi”. O’quv qo’llаnmа. Tоshkеnt. TDIU 2007 y</w:t>
      </w:r>
      <w:r w:rsidRPr="00AC1FEA">
        <w:rPr>
          <w:rFonts w:ascii="Times New Roman" w:eastAsia="Times New Roman" w:hAnsi="Times New Roman" w:cs="Times New Roman"/>
          <w:color w:val="000000"/>
          <w:sz w:val="28"/>
          <w:szCs w:val="28"/>
          <w:lang w:val="it-IT"/>
        </w:rPr>
        <w:t>il.</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Kоmilоvа F.K “Mukаmmаl turizm g’оyasi”. “Iqtisоdiyot</w:t>
      </w:r>
      <w:r w:rsidR="00E82054" w:rsidRPr="00AC1FEA">
        <w:rPr>
          <w:rFonts w:ascii="Times New Roman" w:eastAsia="Times New Roman" w:hAnsi="Times New Roman" w:cs="Times New Roman"/>
          <w:color w:val="000000"/>
          <w:sz w:val="28"/>
          <w:szCs w:val="28"/>
          <w:lang w:val="uz-Cyrl-UZ"/>
        </w:rPr>
        <w:t> vа tа’lim” № 2, 2003 yil</w:t>
      </w:r>
      <w:r w:rsidR="00E82054" w:rsidRPr="00AC1FEA">
        <w:rPr>
          <w:rFonts w:ascii="Times New Roman" w:eastAsia="Times New Roman" w:hAnsi="Times New Roman" w:cs="Times New Roman"/>
          <w:color w:val="000000"/>
          <w:sz w:val="28"/>
          <w:szCs w:val="28"/>
          <w:lang w:val="en-US"/>
        </w:rPr>
        <w:t>.</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Kоmilоvа F.K. “Turizm sоhаsining rivоjlаnish istiqbоllаri”. “Iqtisоdiyot</w:t>
      </w:r>
      <w:r w:rsidR="00E82054" w:rsidRPr="00AC1FEA">
        <w:rPr>
          <w:rFonts w:ascii="Times New Roman" w:eastAsia="Times New Roman" w:hAnsi="Times New Roman" w:cs="Times New Roman"/>
          <w:color w:val="000000"/>
          <w:sz w:val="28"/>
          <w:szCs w:val="28"/>
          <w:lang w:val="uz-Cyrl-UZ"/>
        </w:rPr>
        <w:t> vа tа’lim” № 1, 2004 yil</w:t>
      </w:r>
      <w:r w:rsidRPr="00AC1FEA">
        <w:rPr>
          <w:rFonts w:ascii="Times New Roman" w:eastAsia="Times New Roman" w:hAnsi="Times New Roman" w:cs="Times New Roman"/>
          <w:color w:val="000000"/>
          <w:sz w:val="28"/>
          <w:szCs w:val="28"/>
          <w:lang w:val="uz-Cyrl-UZ"/>
        </w:rPr>
        <w:t>.</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 xml:space="preserve">NаzаrоvаG. Kоmilоvа F.“O’zbеkistоndа turizm imkоniyatlаrini kеngаytirish.  </w:t>
      </w:r>
      <w:r w:rsidRPr="00AC1FEA">
        <w:rPr>
          <w:rFonts w:ascii="Times New Roman" w:eastAsia="Times New Roman" w:hAnsi="Times New Roman" w:cs="Times New Roman"/>
          <w:color w:val="000000"/>
          <w:sz w:val="28"/>
          <w:szCs w:val="28"/>
          <w:lang w:val="en-US"/>
        </w:rPr>
        <w:t>O’zbekiston</w:t>
      </w:r>
      <w:r w:rsidRPr="00AC1FEA">
        <w:rPr>
          <w:rFonts w:ascii="Times New Roman" w:eastAsia="Times New Roman" w:hAnsi="Times New Roman" w:cs="Times New Roman"/>
          <w:color w:val="000000"/>
          <w:sz w:val="28"/>
          <w:szCs w:val="28"/>
          <w:lang w:val="uz-Cyrl-UZ"/>
        </w:rPr>
        <w:t> iqtisоdiy ахbоrоtnоmаsi. Jurnаl.” 2000 y</w:t>
      </w:r>
      <w:r w:rsidRPr="00AC1FEA">
        <w:rPr>
          <w:rFonts w:ascii="Times New Roman" w:eastAsia="Times New Roman" w:hAnsi="Times New Roman" w:cs="Times New Roman"/>
          <w:color w:val="000000"/>
          <w:sz w:val="28"/>
          <w:szCs w:val="28"/>
          <w:lang w:val="en-US"/>
        </w:rPr>
        <w:t>il</w:t>
      </w:r>
      <w:r w:rsidR="00E82054" w:rsidRPr="00AC1FEA">
        <w:rPr>
          <w:rFonts w:ascii="Times New Roman" w:eastAsia="Times New Roman" w:hAnsi="Times New Roman" w:cs="Times New Roman"/>
          <w:color w:val="000000"/>
          <w:sz w:val="28"/>
          <w:szCs w:val="28"/>
          <w:lang w:val="en-US"/>
        </w:rPr>
        <w:t>.</w:t>
      </w:r>
    </w:p>
    <w:p w:rsidR="00204717" w:rsidRPr="00AC1FEA" w:rsidRDefault="00204717" w:rsidP="004E7017">
      <w:pPr>
        <w:pStyle w:val="a3"/>
        <w:widowControl w:val="0"/>
        <w:numPr>
          <w:ilvl w:val="0"/>
          <w:numId w:val="8"/>
        </w:numPr>
        <w:tabs>
          <w:tab w:val="left" w:pos="360"/>
        </w:tabs>
        <w:spacing w:after="0" w:line="360" w:lineRule="auto"/>
        <w:ind w:left="357" w:hanging="357"/>
        <w:jc w:val="both"/>
        <w:rPr>
          <w:rFonts w:ascii="Times New Roman" w:eastAsia="Times New Roman" w:hAnsi="Times New Roman" w:cs="Times New Roman"/>
          <w:sz w:val="28"/>
          <w:szCs w:val="28"/>
          <w:lang w:val="uz-Cyrl-UZ" w:eastAsia="ru-RU"/>
        </w:rPr>
      </w:pPr>
      <w:r w:rsidRPr="00AC1FEA">
        <w:rPr>
          <w:rFonts w:ascii="Times New Roman" w:eastAsia="Times New Roman" w:hAnsi="Times New Roman" w:cs="Times New Roman"/>
          <w:sz w:val="28"/>
          <w:szCs w:val="28"/>
          <w:lang w:val="uz-Cyrl-UZ" w:eastAsia="ru-RU"/>
        </w:rPr>
        <w:t xml:space="preserve">Saidov A. F. “Turizm tinchlik va farovonlik timsoli” </w:t>
      </w:r>
      <w:r w:rsidR="00E82054" w:rsidRPr="00AC1FEA">
        <w:rPr>
          <w:rFonts w:ascii="Times New Roman" w:eastAsia="Times New Roman" w:hAnsi="Times New Roman" w:cs="Times New Roman"/>
          <w:sz w:val="28"/>
          <w:szCs w:val="28"/>
          <w:lang w:val="uz-Cyrl-UZ" w:eastAsia="ru-RU"/>
        </w:rPr>
        <w:t>Toshkent, 2007 yil</w:t>
      </w:r>
      <w:r w:rsidR="00E82054" w:rsidRPr="00CE2EA5">
        <w:rPr>
          <w:rFonts w:ascii="Times New Roman" w:eastAsia="Times New Roman" w:hAnsi="Times New Roman" w:cs="Times New Roman"/>
          <w:sz w:val="28"/>
          <w:szCs w:val="28"/>
          <w:lang w:val="uz-Cyrl-UZ" w:eastAsia="ru-RU"/>
        </w:rPr>
        <w:t>.</w:t>
      </w:r>
    </w:p>
    <w:p w:rsidR="00204717" w:rsidRPr="00AC1FEA" w:rsidRDefault="00204717" w:rsidP="004E7017">
      <w:pPr>
        <w:pStyle w:val="a3"/>
        <w:widowControl w:val="0"/>
        <w:numPr>
          <w:ilvl w:val="0"/>
          <w:numId w:val="8"/>
        </w:numPr>
        <w:autoSpaceDE w:val="0"/>
        <w:autoSpaceDN w:val="0"/>
        <w:adjustRightInd w:val="0"/>
        <w:spacing w:after="0" w:line="360" w:lineRule="auto"/>
        <w:ind w:left="357" w:hanging="357"/>
        <w:jc w:val="both"/>
        <w:rPr>
          <w:rFonts w:ascii="Times New Roman" w:hAnsi="Times New Roman" w:cs="Times New Roman"/>
          <w:sz w:val="28"/>
          <w:szCs w:val="28"/>
          <w:lang w:val="uz-Cyrl-UZ"/>
        </w:rPr>
      </w:pPr>
      <w:r w:rsidRPr="00AC1FEA">
        <w:rPr>
          <w:rFonts w:ascii="Times New Roman" w:hAnsi="Times New Roman" w:cs="Times New Roman"/>
          <w:sz w:val="28"/>
          <w:szCs w:val="28"/>
          <w:lang w:val="uz-Cyrl-UZ"/>
        </w:rPr>
        <w:t>“O’zbekistonda turizmni rivojlantirish” maqolalar jamlanmasi, “TURIZM YO’NALISHIDA KADRLAR TAYYORLASHNI TAKOMILLASHTIRISH YO’LLARI” mavzusi. Latipov.Sh.K, Yuldashev.K.Sh. 2010</w:t>
      </w:r>
      <w:r w:rsidR="00E82054" w:rsidRPr="00AC1FEA">
        <w:rPr>
          <w:rFonts w:ascii="Times New Roman" w:hAnsi="Times New Roman" w:cs="Times New Roman"/>
          <w:sz w:val="28"/>
          <w:szCs w:val="28"/>
          <w:lang w:val="en-US"/>
        </w:rPr>
        <w:t xml:space="preserve"> yil.</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lang w:val="uz-Cyrl-UZ"/>
        </w:rPr>
      </w:pPr>
      <w:r w:rsidRPr="00AC1FEA">
        <w:rPr>
          <w:rFonts w:ascii="Times New Roman" w:eastAsia="Times New Roman" w:hAnsi="Times New Roman" w:cs="Times New Roman"/>
          <w:color w:val="000000"/>
          <w:sz w:val="28"/>
          <w:szCs w:val="28"/>
          <w:lang w:val="uz-Cyrl-UZ"/>
        </w:rPr>
        <w:t xml:space="preserve">Kозырев В. M., Зорин И. В., Сурин А. И. и </w:t>
      </w:r>
      <w:r w:rsidRPr="00AC1FEA">
        <w:rPr>
          <w:rFonts w:ascii="Times New Roman" w:eastAsia="Times New Roman" w:hAnsi="Times New Roman" w:cs="Times New Roman"/>
          <w:color w:val="000000"/>
          <w:sz w:val="28"/>
          <w:szCs w:val="28"/>
        </w:rPr>
        <w:t>др</w:t>
      </w:r>
      <w:r w:rsidRPr="00AC1FEA">
        <w:rPr>
          <w:rFonts w:ascii="Times New Roman" w:eastAsia="Times New Roman" w:hAnsi="Times New Roman" w:cs="Times New Roman"/>
          <w:color w:val="000000"/>
          <w:sz w:val="28"/>
          <w:szCs w:val="28"/>
          <w:lang w:val="uz-Cyrl-UZ"/>
        </w:rPr>
        <w:t>. Mенеджмент туризма. Экономика туризма. Учебник. -M: </w:t>
      </w:r>
      <w:r w:rsidRPr="00AC1FEA">
        <w:rPr>
          <w:rFonts w:ascii="Times New Roman" w:eastAsia="Times New Roman" w:hAnsi="Times New Roman" w:cs="Times New Roman"/>
          <w:color w:val="000000"/>
          <w:sz w:val="28"/>
          <w:szCs w:val="28"/>
        </w:rPr>
        <w:t>Финансы и статистика</w:t>
      </w:r>
      <w:r w:rsidRPr="00AC1FEA">
        <w:rPr>
          <w:rFonts w:ascii="Times New Roman" w:eastAsia="Times New Roman" w:hAnsi="Times New Roman" w:cs="Times New Roman"/>
          <w:color w:val="000000"/>
          <w:sz w:val="28"/>
          <w:szCs w:val="28"/>
          <w:lang w:val="uz-Cyrl-UZ"/>
        </w:rPr>
        <w:t>,  2004</w:t>
      </w:r>
      <w:r w:rsidRPr="00AC1FEA">
        <w:rPr>
          <w:rFonts w:ascii="Times New Roman" w:eastAsia="Times New Roman" w:hAnsi="Times New Roman" w:cs="Times New Roman"/>
          <w:color w:val="000000"/>
          <w:sz w:val="28"/>
          <w:szCs w:val="28"/>
        </w:rPr>
        <w:t xml:space="preserve">. </w:t>
      </w:r>
    </w:p>
    <w:p w:rsidR="00204717" w:rsidRPr="00AC1FEA" w:rsidRDefault="00204717" w:rsidP="004E7017">
      <w:pPr>
        <w:pStyle w:val="a3"/>
        <w:widowControl w:val="0"/>
        <w:numPr>
          <w:ilvl w:val="0"/>
          <w:numId w:val="8"/>
        </w:numPr>
        <w:spacing w:after="0" w:line="360" w:lineRule="auto"/>
        <w:ind w:left="357" w:hanging="357"/>
        <w:jc w:val="both"/>
        <w:rPr>
          <w:rFonts w:ascii="Times New Roman" w:eastAsia="Times New Roman" w:hAnsi="Times New Roman" w:cs="Times New Roman"/>
          <w:color w:val="000000"/>
          <w:sz w:val="28"/>
          <w:szCs w:val="28"/>
          <w:u w:val="single"/>
          <w:lang w:val="uz-Cyrl-UZ"/>
        </w:rPr>
      </w:pPr>
      <w:r w:rsidRPr="00AC1FEA">
        <w:rPr>
          <w:rFonts w:ascii="Times New Roman" w:eastAsia="Times New Roman" w:hAnsi="Times New Roman" w:cs="Times New Roman"/>
          <w:color w:val="000000"/>
          <w:sz w:val="28"/>
          <w:szCs w:val="28"/>
          <w:lang w:val="uz-Cyrl-UZ"/>
        </w:rPr>
        <w:t xml:space="preserve">Самойленко А. А. </w:t>
      </w:r>
      <w:r w:rsidRPr="00AC1FEA">
        <w:rPr>
          <w:rFonts w:ascii="Times New Roman" w:eastAsia="Times New Roman" w:hAnsi="Times New Roman" w:cs="Times New Roman"/>
          <w:color w:val="000000"/>
          <w:sz w:val="28"/>
          <w:szCs w:val="28"/>
        </w:rPr>
        <w:t>География туризма</w:t>
      </w:r>
      <w:r w:rsidRPr="00AC1FEA">
        <w:rPr>
          <w:rFonts w:ascii="Times New Roman" w:eastAsia="Times New Roman" w:hAnsi="Times New Roman" w:cs="Times New Roman"/>
          <w:color w:val="000000"/>
          <w:sz w:val="28"/>
          <w:szCs w:val="28"/>
          <w:lang w:val="uz-Cyrl-UZ"/>
        </w:rPr>
        <w:t xml:space="preserve">: </w:t>
      </w:r>
      <w:r w:rsidRPr="00AC1FEA">
        <w:rPr>
          <w:rFonts w:ascii="Times New Roman" w:eastAsia="Times New Roman" w:hAnsi="Times New Roman" w:cs="Times New Roman"/>
          <w:color w:val="000000"/>
          <w:sz w:val="28"/>
          <w:szCs w:val="28"/>
        </w:rPr>
        <w:t>Учебное пособие</w:t>
      </w:r>
      <w:r w:rsidRPr="00AC1FEA">
        <w:rPr>
          <w:rFonts w:ascii="Times New Roman" w:eastAsia="Times New Roman" w:hAnsi="Times New Roman" w:cs="Times New Roman"/>
          <w:color w:val="000000"/>
          <w:sz w:val="28"/>
          <w:szCs w:val="28"/>
          <w:lang w:val="uz-Cyrl-UZ"/>
        </w:rPr>
        <w:t xml:space="preserve">. – </w:t>
      </w:r>
      <w:r w:rsidRPr="00AC1FEA">
        <w:rPr>
          <w:rFonts w:ascii="Times New Roman" w:eastAsia="Times New Roman" w:hAnsi="Times New Roman" w:cs="Times New Roman"/>
          <w:color w:val="000000"/>
          <w:sz w:val="28"/>
          <w:szCs w:val="28"/>
        </w:rPr>
        <w:t>Ростов н Дону</w:t>
      </w:r>
      <w:r w:rsidRPr="00AC1FEA">
        <w:rPr>
          <w:rFonts w:ascii="Times New Roman" w:eastAsia="Times New Roman" w:hAnsi="Times New Roman" w:cs="Times New Roman"/>
          <w:color w:val="000000"/>
          <w:sz w:val="28"/>
          <w:szCs w:val="28"/>
          <w:lang w:val="uz-Cyrl-UZ"/>
        </w:rPr>
        <w:t>: «</w:t>
      </w:r>
      <w:r w:rsidRPr="00AC1FEA">
        <w:rPr>
          <w:rFonts w:ascii="Times New Roman" w:eastAsia="Times New Roman" w:hAnsi="Times New Roman" w:cs="Times New Roman"/>
          <w:color w:val="000000"/>
          <w:sz w:val="28"/>
          <w:szCs w:val="28"/>
        </w:rPr>
        <w:t>Феникс</w:t>
      </w:r>
      <w:r w:rsidRPr="00AC1FEA">
        <w:rPr>
          <w:rFonts w:ascii="Times New Roman" w:eastAsia="Times New Roman" w:hAnsi="Times New Roman" w:cs="Times New Roman"/>
          <w:color w:val="000000"/>
          <w:sz w:val="28"/>
          <w:szCs w:val="28"/>
          <w:lang w:val="uz-Cyrl-UZ"/>
        </w:rPr>
        <w:t>».  2006</w:t>
      </w:r>
      <w:r w:rsidRPr="00AC1FEA">
        <w:rPr>
          <w:rFonts w:ascii="Times New Roman" w:eastAsia="Times New Roman" w:hAnsi="Times New Roman" w:cs="Times New Roman"/>
          <w:color w:val="000000"/>
          <w:sz w:val="28"/>
          <w:szCs w:val="28"/>
        </w:rPr>
        <w:t>.</w:t>
      </w:r>
      <w:r w:rsidRPr="00AC1FEA">
        <w:rPr>
          <w:rFonts w:ascii="Times New Roman" w:eastAsia="Times New Roman" w:hAnsi="Times New Roman" w:cs="Times New Roman"/>
          <w:color w:val="000000"/>
          <w:sz w:val="28"/>
          <w:szCs w:val="28"/>
          <w:lang w:val="uz-Cyrl-UZ"/>
        </w:rPr>
        <w:t xml:space="preserve"> </w:t>
      </w:r>
    </w:p>
    <w:p w:rsidR="00204717" w:rsidRPr="00AC1FEA" w:rsidRDefault="00CE2EA5" w:rsidP="004E7017">
      <w:pPr>
        <w:widowControl w:val="0"/>
        <w:numPr>
          <w:ilvl w:val="0"/>
          <w:numId w:val="8"/>
        </w:numPr>
        <w:spacing w:after="0" w:line="360" w:lineRule="auto"/>
        <w:ind w:left="357" w:hanging="357"/>
        <w:jc w:val="both"/>
        <w:rPr>
          <w:rFonts w:ascii="Times New Roman" w:hAnsi="Times New Roman" w:cs="Times New Roman"/>
          <w:sz w:val="28"/>
          <w:szCs w:val="28"/>
          <w:lang w:val="uz-Cyrl-UZ"/>
        </w:rPr>
      </w:pPr>
      <w:hyperlink r:id="rId21" w:history="1">
        <w:r w:rsidR="00204717" w:rsidRPr="00AC1FEA">
          <w:rPr>
            <w:rFonts w:ascii="Times New Roman" w:hAnsi="Times New Roman" w:cs="Times New Roman"/>
            <w:sz w:val="28"/>
            <w:szCs w:val="28"/>
            <w:u w:val="single"/>
            <w:lang w:val="uz-Cyrl-UZ"/>
          </w:rPr>
          <w:t>www.world-tourism.org</w:t>
        </w:r>
      </w:hyperlink>
      <w:r w:rsidR="00204717" w:rsidRPr="00AC1FEA">
        <w:rPr>
          <w:rFonts w:ascii="Times New Roman" w:hAnsi="Times New Roman" w:cs="Times New Roman"/>
          <w:sz w:val="28"/>
          <w:szCs w:val="28"/>
          <w:lang w:val="uz-Cyrl-UZ"/>
        </w:rPr>
        <w:t xml:space="preserve"> – </w:t>
      </w:r>
      <w:r w:rsidR="00204717" w:rsidRPr="00AC1FEA">
        <w:rPr>
          <w:rFonts w:ascii="Times New Roman" w:hAnsi="Times New Roman" w:cs="Times New Roman"/>
          <w:sz w:val="28"/>
          <w:szCs w:val="28"/>
          <w:lang w:val="en-US"/>
        </w:rPr>
        <w:t>Butunjahon Turistik Tashkiloti.</w:t>
      </w:r>
    </w:p>
    <w:p w:rsidR="00204717" w:rsidRPr="00AC1FEA" w:rsidRDefault="00CE2EA5" w:rsidP="004E7017">
      <w:pPr>
        <w:widowControl w:val="0"/>
        <w:numPr>
          <w:ilvl w:val="0"/>
          <w:numId w:val="8"/>
        </w:numPr>
        <w:spacing w:after="0" w:line="360" w:lineRule="auto"/>
        <w:ind w:left="357" w:hanging="357"/>
        <w:jc w:val="both"/>
        <w:rPr>
          <w:rFonts w:ascii="Times New Roman" w:hAnsi="Times New Roman" w:cs="Times New Roman"/>
          <w:sz w:val="28"/>
          <w:szCs w:val="28"/>
          <w:lang w:val="it-IT"/>
        </w:rPr>
      </w:pPr>
      <w:hyperlink r:id="rId22" w:history="1">
        <w:r w:rsidR="00204717" w:rsidRPr="00AC1FEA">
          <w:rPr>
            <w:rStyle w:val="a7"/>
            <w:rFonts w:ascii="Times New Roman" w:hAnsi="Times New Roman" w:cs="Times New Roman"/>
            <w:sz w:val="28"/>
            <w:szCs w:val="28"/>
            <w:lang w:val="it-IT"/>
          </w:rPr>
          <w:t>www.jamiyatgzt.uz</w:t>
        </w:r>
      </w:hyperlink>
      <w:r w:rsidR="00204717" w:rsidRPr="00AC1FEA">
        <w:rPr>
          <w:rFonts w:ascii="Times New Roman" w:hAnsi="Times New Roman" w:cs="Times New Roman"/>
          <w:sz w:val="28"/>
          <w:szCs w:val="28"/>
          <w:lang w:val="it-IT"/>
        </w:rPr>
        <w:t xml:space="preserve"> - Jamiyat ijtimoiy – siyosiy gazetasi.</w:t>
      </w:r>
    </w:p>
    <w:p w:rsidR="00204717" w:rsidRPr="00AC1FEA" w:rsidRDefault="00CE2EA5" w:rsidP="004E7017">
      <w:pPr>
        <w:widowControl w:val="0"/>
        <w:numPr>
          <w:ilvl w:val="0"/>
          <w:numId w:val="8"/>
        </w:numPr>
        <w:spacing w:after="0" w:line="360" w:lineRule="auto"/>
        <w:ind w:left="357" w:hanging="357"/>
        <w:jc w:val="both"/>
        <w:rPr>
          <w:rFonts w:ascii="Times New Roman" w:hAnsi="Times New Roman" w:cs="Times New Roman"/>
          <w:sz w:val="28"/>
          <w:szCs w:val="28"/>
          <w:lang w:val="it-IT"/>
        </w:rPr>
      </w:pPr>
      <w:hyperlink r:id="rId23" w:history="1">
        <w:r w:rsidR="00204717" w:rsidRPr="00AC1FEA">
          <w:rPr>
            <w:rStyle w:val="a7"/>
            <w:rFonts w:ascii="Times New Roman" w:hAnsi="Times New Roman" w:cs="Times New Roman"/>
            <w:sz w:val="28"/>
            <w:szCs w:val="28"/>
            <w:lang w:val="it-IT"/>
          </w:rPr>
          <w:t>www.uzbekistonovozi.uz</w:t>
        </w:r>
      </w:hyperlink>
      <w:r w:rsidR="00204717" w:rsidRPr="00AC1FEA">
        <w:rPr>
          <w:rFonts w:ascii="Times New Roman" w:hAnsi="Times New Roman" w:cs="Times New Roman"/>
          <w:sz w:val="28"/>
          <w:szCs w:val="28"/>
          <w:lang w:val="it-IT"/>
        </w:rPr>
        <w:t xml:space="preserve"> – O’zbekiston ovozi ijtimoiy siyosiy gazetasi.</w:t>
      </w:r>
    </w:p>
    <w:p w:rsidR="00204717" w:rsidRPr="00AC1FEA" w:rsidRDefault="00CE2EA5" w:rsidP="004E7017">
      <w:pPr>
        <w:widowControl w:val="0"/>
        <w:numPr>
          <w:ilvl w:val="0"/>
          <w:numId w:val="8"/>
        </w:numPr>
        <w:spacing w:after="0" w:line="360" w:lineRule="auto"/>
        <w:ind w:left="357" w:hanging="357"/>
        <w:jc w:val="both"/>
        <w:rPr>
          <w:rFonts w:ascii="Times New Roman" w:hAnsi="Times New Roman" w:cs="Times New Roman"/>
          <w:sz w:val="28"/>
          <w:szCs w:val="28"/>
          <w:lang w:val="sv-SE"/>
        </w:rPr>
      </w:pPr>
      <w:hyperlink r:id="rId24" w:history="1">
        <w:r w:rsidR="00204717" w:rsidRPr="00AC1FEA">
          <w:rPr>
            <w:rStyle w:val="a7"/>
            <w:rFonts w:ascii="Times New Roman" w:hAnsi="Times New Roman" w:cs="Times New Roman"/>
            <w:sz w:val="28"/>
            <w:szCs w:val="28"/>
            <w:lang w:val="sv-SE"/>
          </w:rPr>
          <w:t>www.uza.uz</w:t>
        </w:r>
      </w:hyperlink>
      <w:r w:rsidR="00204717" w:rsidRPr="00AC1FEA">
        <w:rPr>
          <w:rFonts w:ascii="Times New Roman" w:hAnsi="Times New Roman" w:cs="Times New Roman"/>
          <w:sz w:val="28"/>
          <w:szCs w:val="28"/>
          <w:lang w:val="sv-SE"/>
        </w:rPr>
        <w:t xml:space="preserve"> – O’zbekiston milliy axborot agentligi.</w:t>
      </w:r>
    </w:p>
    <w:p w:rsidR="00204717" w:rsidRPr="00AC1FEA" w:rsidRDefault="00204717" w:rsidP="004E7017">
      <w:pPr>
        <w:widowControl w:val="0"/>
        <w:numPr>
          <w:ilvl w:val="0"/>
          <w:numId w:val="8"/>
        </w:numPr>
        <w:spacing w:after="0" w:line="360" w:lineRule="auto"/>
        <w:ind w:left="357" w:hanging="357"/>
        <w:jc w:val="both"/>
        <w:rPr>
          <w:rFonts w:ascii="Times New Roman" w:hAnsi="Times New Roman" w:cs="Times New Roman"/>
          <w:sz w:val="28"/>
          <w:szCs w:val="28"/>
          <w:lang w:val="sv-SE"/>
        </w:rPr>
      </w:pPr>
      <w:r w:rsidRPr="00AC1FEA">
        <w:rPr>
          <w:rFonts w:ascii="Times New Roman" w:hAnsi="Times New Roman" w:cs="Times New Roman"/>
          <w:sz w:val="28"/>
          <w:szCs w:val="28"/>
          <w:lang w:val="sv-SE"/>
        </w:rPr>
        <w:t>www.visitcyprus.com – Kiprning rasmiy turizm veb sayti.</w:t>
      </w:r>
    </w:p>
    <w:p w:rsidR="00204717" w:rsidRPr="00AC1FEA" w:rsidRDefault="00CE2EA5" w:rsidP="004E7017">
      <w:pPr>
        <w:widowControl w:val="0"/>
        <w:numPr>
          <w:ilvl w:val="0"/>
          <w:numId w:val="8"/>
        </w:numPr>
        <w:spacing w:after="0" w:line="360" w:lineRule="auto"/>
        <w:ind w:left="357" w:hanging="357"/>
        <w:jc w:val="both"/>
        <w:rPr>
          <w:rFonts w:ascii="Times New Roman" w:hAnsi="Times New Roman" w:cs="Times New Roman"/>
          <w:sz w:val="28"/>
          <w:szCs w:val="28"/>
          <w:lang w:val="sv-SE"/>
        </w:rPr>
      </w:pPr>
      <w:hyperlink r:id="rId25" w:history="1">
        <w:r w:rsidR="00204717" w:rsidRPr="00AC1FEA">
          <w:rPr>
            <w:rStyle w:val="a7"/>
            <w:rFonts w:ascii="Times New Roman" w:hAnsi="Times New Roman" w:cs="Times New Roman"/>
            <w:sz w:val="28"/>
            <w:szCs w:val="28"/>
            <w:lang w:val="sv-SE"/>
          </w:rPr>
          <w:t>www.narod.ru</w:t>
        </w:r>
      </w:hyperlink>
      <w:r w:rsidR="00204717" w:rsidRPr="00AC1FEA">
        <w:rPr>
          <w:rFonts w:ascii="Times New Roman" w:hAnsi="Times New Roman" w:cs="Times New Roman"/>
          <w:sz w:val="28"/>
          <w:szCs w:val="28"/>
          <w:lang w:val="sv-SE"/>
        </w:rPr>
        <w:t xml:space="preserve"> - O’zbekistonning tarixiy obidalari veb sayti.</w:t>
      </w:r>
    </w:p>
    <w:p w:rsidR="00204717" w:rsidRPr="00AC1FEA" w:rsidRDefault="00CE2EA5" w:rsidP="004E7017">
      <w:pPr>
        <w:widowControl w:val="0"/>
        <w:numPr>
          <w:ilvl w:val="0"/>
          <w:numId w:val="8"/>
        </w:numPr>
        <w:spacing w:after="0" w:line="360" w:lineRule="auto"/>
        <w:ind w:left="357" w:hanging="357"/>
        <w:jc w:val="both"/>
        <w:rPr>
          <w:rFonts w:ascii="Times New Roman" w:hAnsi="Times New Roman" w:cs="Times New Roman"/>
          <w:sz w:val="28"/>
          <w:szCs w:val="28"/>
          <w:lang w:val="nb-NO"/>
        </w:rPr>
      </w:pPr>
      <w:hyperlink r:id="rId26" w:history="1">
        <w:r w:rsidR="00204717" w:rsidRPr="00AC1FEA">
          <w:rPr>
            <w:rStyle w:val="a7"/>
            <w:rFonts w:ascii="Times New Roman" w:hAnsi="Times New Roman" w:cs="Times New Roman"/>
            <w:sz w:val="28"/>
            <w:szCs w:val="28"/>
            <w:lang w:val="nb-NO"/>
          </w:rPr>
          <w:t>www.infoman.uz</w:t>
        </w:r>
      </w:hyperlink>
      <w:r w:rsidR="00204717" w:rsidRPr="00AC1FEA">
        <w:rPr>
          <w:rFonts w:ascii="Times New Roman" w:hAnsi="Times New Roman" w:cs="Times New Roman"/>
          <w:sz w:val="28"/>
          <w:szCs w:val="28"/>
          <w:lang w:val="nb-NO"/>
        </w:rPr>
        <w:t xml:space="preserve"> – eng so’nggi yangiliklar. </w:t>
      </w:r>
    </w:p>
    <w:p w:rsidR="00204717" w:rsidRPr="00AC1FEA" w:rsidRDefault="00CE2EA5" w:rsidP="004E7017">
      <w:pPr>
        <w:pStyle w:val="a3"/>
        <w:widowControl w:val="0"/>
        <w:numPr>
          <w:ilvl w:val="0"/>
          <w:numId w:val="8"/>
        </w:numPr>
        <w:spacing w:after="0" w:line="360" w:lineRule="auto"/>
        <w:ind w:left="357" w:hanging="357"/>
        <w:jc w:val="both"/>
        <w:rPr>
          <w:rFonts w:ascii="Times New Roman" w:eastAsia="Times New Roman" w:hAnsi="Times New Roman" w:cs="Times New Roman"/>
          <w:sz w:val="28"/>
          <w:szCs w:val="28"/>
          <w:lang w:val="en-US"/>
        </w:rPr>
      </w:pPr>
      <w:hyperlink r:id="rId27" w:history="1">
        <w:r w:rsidR="00204717" w:rsidRPr="00AC1FEA">
          <w:rPr>
            <w:rStyle w:val="a7"/>
            <w:rFonts w:ascii="Times New Roman" w:eastAsia="Times New Roman" w:hAnsi="Times New Roman" w:cs="Times New Roman"/>
            <w:sz w:val="28"/>
            <w:szCs w:val="28"/>
            <w:lang w:val="en-US"/>
          </w:rPr>
          <w:t>www.Uzreports.uz</w:t>
        </w:r>
      </w:hyperlink>
      <w:r w:rsidR="00204717" w:rsidRPr="00AC1FEA">
        <w:rPr>
          <w:rFonts w:ascii="Times New Roman" w:eastAsia="Times New Roman" w:hAnsi="Times New Roman" w:cs="Times New Roman"/>
          <w:sz w:val="28"/>
          <w:szCs w:val="28"/>
          <w:lang w:val="en-US"/>
        </w:rPr>
        <w:t xml:space="preserve"> – bussines news of Uzbekistan.</w:t>
      </w:r>
    </w:p>
    <w:p w:rsidR="00204717" w:rsidRPr="00AC1FEA" w:rsidRDefault="00CE2EA5" w:rsidP="004E7017">
      <w:pPr>
        <w:numPr>
          <w:ilvl w:val="0"/>
          <w:numId w:val="8"/>
        </w:numPr>
        <w:spacing w:after="0" w:line="360" w:lineRule="auto"/>
        <w:ind w:left="357" w:hanging="357"/>
        <w:rPr>
          <w:rFonts w:ascii="Times New Roman" w:hAnsi="Times New Roman" w:cs="Times New Roman"/>
          <w:sz w:val="28"/>
          <w:szCs w:val="28"/>
          <w:lang w:val="en-US"/>
        </w:rPr>
      </w:pPr>
      <w:hyperlink r:id="rId28" w:history="1">
        <w:r w:rsidR="00204717" w:rsidRPr="00AC1FEA">
          <w:rPr>
            <w:rStyle w:val="a7"/>
            <w:rFonts w:ascii="Times New Roman" w:hAnsi="Times New Roman" w:cs="Times New Roman"/>
            <w:sz w:val="28"/>
            <w:szCs w:val="28"/>
            <w:lang w:val="en-US"/>
          </w:rPr>
          <w:t>www.Uzbektourism.uz</w:t>
        </w:r>
      </w:hyperlink>
      <w:r w:rsidR="00204717" w:rsidRPr="00AC1FEA">
        <w:rPr>
          <w:rFonts w:ascii="Times New Roman" w:hAnsi="Times New Roman" w:cs="Times New Roman"/>
          <w:sz w:val="28"/>
          <w:szCs w:val="28"/>
          <w:lang w:val="en-US"/>
        </w:rPr>
        <w:t xml:space="preserve"> – “O’zbеkturizm” MK stаtistik mа’lumоtlаridаn.</w:t>
      </w:r>
    </w:p>
    <w:p w:rsidR="00204717" w:rsidRPr="00AC1FEA" w:rsidRDefault="00204717" w:rsidP="004E7017">
      <w:pPr>
        <w:widowControl w:val="0"/>
        <w:numPr>
          <w:ilvl w:val="0"/>
          <w:numId w:val="8"/>
        </w:numPr>
        <w:tabs>
          <w:tab w:val="left" w:pos="360"/>
        </w:tabs>
        <w:autoSpaceDE w:val="0"/>
        <w:autoSpaceDN w:val="0"/>
        <w:adjustRightInd w:val="0"/>
        <w:spacing w:after="0" w:line="360" w:lineRule="auto"/>
        <w:ind w:left="357" w:right="-55" w:hanging="357"/>
        <w:jc w:val="both"/>
        <w:rPr>
          <w:rFonts w:ascii="Times New Roman" w:hAnsi="Times New Roman" w:cs="Times New Roman"/>
          <w:sz w:val="28"/>
          <w:szCs w:val="28"/>
          <w:lang w:val="uz-Cyrl-UZ"/>
        </w:rPr>
      </w:pPr>
      <w:r w:rsidRPr="00AC1FEA">
        <w:rPr>
          <w:rFonts w:ascii="Times New Roman" w:hAnsi="Times New Roman" w:cs="Times New Roman"/>
          <w:sz w:val="28"/>
          <w:szCs w:val="28"/>
          <w:u w:val="single"/>
          <w:lang w:val="en-US"/>
        </w:rPr>
        <w:t>www.library.uz</w:t>
      </w:r>
      <w:r w:rsidRPr="00AC1FEA">
        <w:rPr>
          <w:rFonts w:ascii="Times New Roman" w:hAnsi="Times New Roman" w:cs="Times New Roman"/>
          <w:sz w:val="28"/>
          <w:szCs w:val="28"/>
          <w:lang w:val="en-US"/>
        </w:rPr>
        <w:t xml:space="preserve"> – Alisher Navoiy kutubxonasi.</w:t>
      </w:r>
    </w:p>
    <w:p w:rsidR="00204717" w:rsidRPr="00AC1FEA" w:rsidRDefault="00204717" w:rsidP="004E7017">
      <w:pPr>
        <w:widowControl w:val="0"/>
        <w:numPr>
          <w:ilvl w:val="0"/>
          <w:numId w:val="8"/>
        </w:numPr>
        <w:tabs>
          <w:tab w:val="left" w:pos="360"/>
        </w:tabs>
        <w:autoSpaceDE w:val="0"/>
        <w:autoSpaceDN w:val="0"/>
        <w:adjustRightInd w:val="0"/>
        <w:spacing w:after="0" w:line="360" w:lineRule="auto"/>
        <w:ind w:left="357" w:right="-55" w:hanging="357"/>
        <w:jc w:val="both"/>
        <w:rPr>
          <w:rFonts w:ascii="Times New Roman" w:hAnsi="Times New Roman" w:cs="Times New Roman"/>
          <w:sz w:val="28"/>
          <w:szCs w:val="28"/>
          <w:lang w:val="uz-Cyrl-UZ"/>
        </w:rPr>
      </w:pPr>
      <w:r w:rsidRPr="00AC1FEA">
        <w:rPr>
          <w:rFonts w:ascii="Times New Roman" w:hAnsi="Times New Roman" w:cs="Times New Roman"/>
          <w:sz w:val="28"/>
          <w:szCs w:val="28"/>
          <w:u w:val="single"/>
          <w:lang w:val="uz-Cyrl-UZ"/>
        </w:rPr>
        <w:t>www.uzbektourism.uz</w:t>
      </w:r>
      <w:r w:rsidRPr="00AC1FEA">
        <w:rPr>
          <w:rFonts w:ascii="Times New Roman" w:hAnsi="Times New Roman" w:cs="Times New Roman"/>
          <w:sz w:val="28"/>
          <w:szCs w:val="28"/>
          <w:lang w:val="uz-Cyrl-UZ"/>
        </w:rPr>
        <w:t xml:space="preserve"> – “O’zbеkturizm MK” veb – sayti</w:t>
      </w:r>
    </w:p>
    <w:p w:rsidR="00204717" w:rsidRPr="00AC1FEA" w:rsidRDefault="00CE2EA5" w:rsidP="004E7017">
      <w:pPr>
        <w:widowControl w:val="0"/>
        <w:numPr>
          <w:ilvl w:val="0"/>
          <w:numId w:val="8"/>
        </w:numPr>
        <w:tabs>
          <w:tab w:val="left" w:pos="360"/>
        </w:tabs>
        <w:autoSpaceDE w:val="0"/>
        <w:autoSpaceDN w:val="0"/>
        <w:adjustRightInd w:val="0"/>
        <w:spacing w:after="0" w:line="360" w:lineRule="auto"/>
        <w:ind w:left="357" w:right="-55" w:hanging="357"/>
        <w:jc w:val="both"/>
        <w:rPr>
          <w:rFonts w:ascii="Times New Roman" w:hAnsi="Times New Roman" w:cs="Times New Roman"/>
          <w:sz w:val="28"/>
          <w:szCs w:val="28"/>
          <w:lang w:val="uz-Cyrl-UZ"/>
        </w:rPr>
      </w:pPr>
      <w:hyperlink r:id="rId29" w:history="1">
        <w:r w:rsidR="00204717" w:rsidRPr="00AC1FEA">
          <w:rPr>
            <w:rStyle w:val="a7"/>
            <w:rFonts w:ascii="Times New Roman" w:hAnsi="Times New Roman" w:cs="Times New Roman"/>
            <w:sz w:val="28"/>
            <w:szCs w:val="28"/>
            <w:lang w:val="uz-Cyrl-UZ"/>
          </w:rPr>
          <w:t>www.discovenger.uz</w:t>
        </w:r>
      </w:hyperlink>
      <w:r w:rsidR="00204717" w:rsidRPr="00AC1FEA">
        <w:rPr>
          <w:rFonts w:ascii="Times New Roman" w:hAnsi="Times New Roman" w:cs="Times New Roman"/>
          <w:sz w:val="28"/>
          <w:szCs w:val="28"/>
          <w:lang w:val="uz-Cyrl-UZ"/>
        </w:rPr>
        <w:t xml:space="preserve"> – dunyo bo’ylab sayohat</w:t>
      </w:r>
    </w:p>
    <w:p w:rsidR="00204717" w:rsidRPr="00AC1FEA" w:rsidRDefault="00CE2EA5" w:rsidP="004E7017">
      <w:pPr>
        <w:pStyle w:val="a3"/>
        <w:widowControl w:val="0"/>
        <w:numPr>
          <w:ilvl w:val="0"/>
          <w:numId w:val="8"/>
        </w:numPr>
        <w:tabs>
          <w:tab w:val="left" w:pos="360"/>
        </w:tabs>
        <w:spacing w:after="0" w:line="360" w:lineRule="auto"/>
        <w:ind w:left="357" w:hanging="357"/>
        <w:jc w:val="both"/>
        <w:rPr>
          <w:rFonts w:ascii="Times New Roman" w:eastAsia="Times New Roman" w:hAnsi="Times New Roman" w:cs="Times New Roman"/>
          <w:sz w:val="28"/>
          <w:szCs w:val="28"/>
          <w:lang w:val="uz-Cyrl-UZ" w:eastAsia="ru-RU"/>
        </w:rPr>
      </w:pPr>
      <w:hyperlink r:id="rId30" w:history="1">
        <w:r w:rsidR="00204717" w:rsidRPr="00AC1FEA">
          <w:rPr>
            <w:rStyle w:val="a7"/>
            <w:rFonts w:ascii="Times New Roman" w:eastAsia="Times New Roman" w:hAnsi="Times New Roman" w:cs="Times New Roman"/>
            <w:sz w:val="28"/>
            <w:szCs w:val="28"/>
            <w:lang w:val="uz-Cyrl-UZ" w:eastAsia="ru-RU"/>
          </w:rPr>
          <w:t>www.dreambukhara.org</w:t>
        </w:r>
      </w:hyperlink>
      <w:r w:rsidR="00204717" w:rsidRPr="00AC1FEA">
        <w:rPr>
          <w:rFonts w:ascii="Times New Roman" w:eastAsia="Times New Roman" w:hAnsi="Times New Roman" w:cs="Times New Roman"/>
          <w:sz w:val="28"/>
          <w:szCs w:val="28"/>
          <w:lang w:val="uz-Cyrl-UZ" w:eastAsia="ru-RU"/>
        </w:rPr>
        <w:t xml:space="preserve">  - Buxoro viloyatidagi mehmonxonalar haqida ma’lumot</w:t>
      </w:r>
    </w:p>
    <w:p w:rsidR="00204717" w:rsidRPr="00AC1FEA" w:rsidRDefault="00CE2EA5" w:rsidP="004E7017">
      <w:pPr>
        <w:widowControl w:val="0"/>
        <w:numPr>
          <w:ilvl w:val="0"/>
          <w:numId w:val="8"/>
        </w:numPr>
        <w:tabs>
          <w:tab w:val="left" w:pos="360"/>
        </w:tabs>
        <w:spacing w:after="0" w:line="360" w:lineRule="auto"/>
        <w:ind w:left="357" w:hanging="357"/>
        <w:jc w:val="both"/>
        <w:rPr>
          <w:rFonts w:ascii="Times New Roman" w:hAnsi="Times New Roman" w:cs="Times New Roman"/>
          <w:sz w:val="28"/>
          <w:szCs w:val="28"/>
          <w:lang w:val="sv-SE"/>
        </w:rPr>
      </w:pPr>
      <w:hyperlink r:id="rId31" w:history="1">
        <w:r w:rsidR="00204717" w:rsidRPr="00AC1FEA">
          <w:rPr>
            <w:rStyle w:val="a7"/>
            <w:rFonts w:ascii="Times New Roman" w:hAnsi="Times New Roman" w:cs="Times New Roman"/>
            <w:sz w:val="28"/>
            <w:szCs w:val="28"/>
            <w:lang w:val="sv-SE"/>
          </w:rPr>
          <w:t>www.tour.uz</w:t>
        </w:r>
      </w:hyperlink>
      <w:r w:rsidR="00204717" w:rsidRPr="00AC1FEA">
        <w:rPr>
          <w:rFonts w:ascii="Times New Roman" w:hAnsi="Times New Roman" w:cs="Times New Roman"/>
          <w:sz w:val="28"/>
          <w:szCs w:val="28"/>
          <w:lang w:val="sv-SE"/>
        </w:rPr>
        <w:t xml:space="preserve">  – O’zbekistondagi mehmonxonalar va turlar sayti</w:t>
      </w:r>
    </w:p>
    <w:p w:rsidR="00204717" w:rsidRPr="00AC1FEA" w:rsidRDefault="00CE2EA5" w:rsidP="004E7017">
      <w:pPr>
        <w:widowControl w:val="0"/>
        <w:numPr>
          <w:ilvl w:val="0"/>
          <w:numId w:val="8"/>
        </w:numPr>
        <w:tabs>
          <w:tab w:val="left" w:pos="360"/>
        </w:tabs>
        <w:spacing w:after="0" w:line="360" w:lineRule="auto"/>
        <w:ind w:left="357" w:hanging="357"/>
        <w:jc w:val="both"/>
        <w:rPr>
          <w:rFonts w:ascii="Times New Roman" w:hAnsi="Times New Roman" w:cs="Times New Roman"/>
          <w:sz w:val="28"/>
          <w:szCs w:val="28"/>
          <w:lang w:val="sv-SE"/>
        </w:rPr>
      </w:pPr>
      <w:hyperlink r:id="rId32" w:history="1">
        <w:r w:rsidR="00204717" w:rsidRPr="00AC1FEA">
          <w:rPr>
            <w:rStyle w:val="a7"/>
            <w:rFonts w:ascii="Times New Roman" w:hAnsi="Times New Roman" w:cs="Times New Roman"/>
            <w:sz w:val="28"/>
            <w:szCs w:val="28"/>
            <w:lang w:val="sv-SE"/>
          </w:rPr>
          <w:t>www.bukhara.uz</w:t>
        </w:r>
      </w:hyperlink>
      <w:r w:rsidR="00204717" w:rsidRPr="00AC1FEA">
        <w:rPr>
          <w:rFonts w:ascii="Times New Roman" w:hAnsi="Times New Roman" w:cs="Times New Roman"/>
          <w:sz w:val="28"/>
          <w:szCs w:val="28"/>
          <w:lang w:val="sv-SE"/>
        </w:rPr>
        <w:t xml:space="preserve">  – Buxoro viloyati rasmiy veb – sayti</w:t>
      </w:r>
    </w:p>
    <w:p w:rsidR="00204717" w:rsidRPr="00AC1FEA" w:rsidRDefault="00CE2EA5" w:rsidP="004E7017">
      <w:pPr>
        <w:widowControl w:val="0"/>
        <w:numPr>
          <w:ilvl w:val="0"/>
          <w:numId w:val="8"/>
        </w:numPr>
        <w:tabs>
          <w:tab w:val="left" w:pos="426"/>
        </w:tabs>
        <w:spacing w:after="0" w:line="360" w:lineRule="auto"/>
        <w:ind w:left="357" w:hanging="357"/>
        <w:jc w:val="both"/>
        <w:rPr>
          <w:rFonts w:ascii="Times New Roman" w:hAnsi="Times New Roman" w:cs="Times New Roman"/>
          <w:sz w:val="28"/>
          <w:szCs w:val="28"/>
          <w:lang w:val="nb-NO"/>
        </w:rPr>
      </w:pPr>
      <w:hyperlink r:id="rId33" w:history="1">
        <w:r w:rsidR="00204717" w:rsidRPr="00AC1FEA">
          <w:rPr>
            <w:rStyle w:val="a7"/>
            <w:rFonts w:ascii="Times New Roman" w:hAnsi="Times New Roman" w:cs="Times New Roman"/>
            <w:sz w:val="28"/>
            <w:szCs w:val="28"/>
            <w:lang w:val="nb-NO"/>
          </w:rPr>
          <w:t>www.statistics.uz</w:t>
        </w:r>
      </w:hyperlink>
      <w:r w:rsidR="00204717" w:rsidRPr="00AC1FEA">
        <w:rPr>
          <w:rFonts w:ascii="Times New Roman" w:hAnsi="Times New Roman" w:cs="Times New Roman"/>
          <w:sz w:val="28"/>
          <w:szCs w:val="28"/>
          <w:lang w:val="nb-NO"/>
        </w:rPr>
        <w:t xml:space="preserve">  – yillik statistika ma’lumotlari.</w:t>
      </w:r>
    </w:p>
    <w:p w:rsidR="00204717" w:rsidRPr="00AC1FEA" w:rsidRDefault="00CE2EA5" w:rsidP="004E7017">
      <w:pPr>
        <w:widowControl w:val="0"/>
        <w:numPr>
          <w:ilvl w:val="0"/>
          <w:numId w:val="8"/>
        </w:numPr>
        <w:tabs>
          <w:tab w:val="left" w:pos="426"/>
        </w:tabs>
        <w:spacing w:after="0" w:line="360" w:lineRule="auto"/>
        <w:ind w:left="357" w:hanging="357"/>
        <w:jc w:val="both"/>
        <w:rPr>
          <w:sz w:val="28"/>
          <w:szCs w:val="28"/>
          <w:lang w:val="nb-NO"/>
        </w:rPr>
      </w:pPr>
      <w:hyperlink r:id="rId34" w:history="1">
        <w:r w:rsidR="00204717" w:rsidRPr="00AC1FEA">
          <w:rPr>
            <w:rStyle w:val="a7"/>
            <w:rFonts w:ascii="Times New Roman" w:hAnsi="Times New Roman" w:cs="Times New Roman"/>
            <w:sz w:val="28"/>
            <w:szCs w:val="28"/>
            <w:lang w:val="nb-NO"/>
          </w:rPr>
          <w:t>www.OrexCA.com</w:t>
        </w:r>
      </w:hyperlink>
      <w:r w:rsidR="00204717" w:rsidRPr="00AC1FEA">
        <w:rPr>
          <w:rFonts w:ascii="Times New Roman" w:hAnsi="Times New Roman" w:cs="Times New Roman"/>
          <w:sz w:val="28"/>
          <w:szCs w:val="28"/>
          <w:lang w:val="nb-NO"/>
        </w:rPr>
        <w:t xml:space="preserve">  – Markaziy Osiyoning turistik onlayn kompaniyasi.</w:t>
      </w:r>
    </w:p>
    <w:p w:rsidR="00204717" w:rsidRPr="00AC1FEA" w:rsidRDefault="00204717" w:rsidP="00BA1D2C">
      <w:pPr>
        <w:ind w:right="-143" w:firstLine="720"/>
        <w:rPr>
          <w:sz w:val="28"/>
          <w:szCs w:val="28"/>
          <w:lang w:val="nb-NO"/>
        </w:rPr>
      </w:pPr>
    </w:p>
    <w:sectPr w:rsidR="00204717" w:rsidRPr="00AC1FEA" w:rsidSect="00BD545B">
      <w:footerReference w:type="default" r:id="rId35"/>
      <w:pgSz w:w="11906" w:h="16838"/>
      <w:pgMar w:top="1134" w:right="850" w:bottom="1134" w:left="1701" w:header="1134" w:footer="1134" w:gutter="0"/>
      <w:pgBorders>
        <w:top w:val="single" w:sz="4" w:space="1" w:color="auto"/>
        <w:left w:val="single" w:sz="4" w:space="4" w:color="auto"/>
        <w:bottom w:val="single" w:sz="4" w:space="1" w:color="auto"/>
        <w:right w:val="single" w:sz="4" w:space="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B35" w:rsidRDefault="009C5B35" w:rsidP="004E0D78">
      <w:pPr>
        <w:spacing w:after="0" w:line="240" w:lineRule="auto"/>
      </w:pPr>
      <w:r>
        <w:separator/>
      </w:r>
    </w:p>
  </w:endnote>
  <w:endnote w:type="continuationSeparator" w:id="0">
    <w:p w:rsidR="009C5B35" w:rsidRDefault="009C5B35" w:rsidP="004E0D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BalticaUzbek">
    <w:altName w:val="Times New Roman"/>
    <w:charset w:val="00"/>
    <w:family w:val="auto"/>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40715"/>
      <w:docPartObj>
        <w:docPartGallery w:val="Page Numbers (Bottom of Page)"/>
        <w:docPartUnique/>
      </w:docPartObj>
    </w:sdtPr>
    <w:sdtEndPr/>
    <w:sdtContent>
      <w:p w:rsidR="00A80BBC" w:rsidRDefault="00CE2EA5">
        <w:pPr>
          <w:pStyle w:val="af"/>
          <w:jc w:val="center"/>
        </w:pPr>
        <w:r>
          <w:fldChar w:fldCharType="begin"/>
        </w:r>
        <w:r>
          <w:instrText xml:space="preserve"> PAGE   \* MERGEFORMAT </w:instrText>
        </w:r>
        <w:r>
          <w:fldChar w:fldCharType="separate"/>
        </w:r>
        <w:r>
          <w:rPr>
            <w:noProof/>
          </w:rPr>
          <w:t>1</w:t>
        </w:r>
        <w:r>
          <w:rPr>
            <w:noProof/>
          </w:rPr>
          <w:fldChar w:fldCharType="end"/>
        </w:r>
      </w:p>
    </w:sdtContent>
  </w:sdt>
  <w:p w:rsidR="00A80BBC" w:rsidRDefault="00A80BBC">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B35" w:rsidRDefault="009C5B35" w:rsidP="004E0D78">
      <w:pPr>
        <w:spacing w:after="0" w:line="240" w:lineRule="auto"/>
      </w:pPr>
      <w:r>
        <w:separator/>
      </w:r>
    </w:p>
  </w:footnote>
  <w:footnote w:type="continuationSeparator" w:id="0">
    <w:p w:rsidR="009C5B35" w:rsidRDefault="009C5B35" w:rsidP="004E0D78">
      <w:pPr>
        <w:spacing w:after="0" w:line="240" w:lineRule="auto"/>
      </w:pPr>
      <w:r>
        <w:continuationSeparator/>
      </w:r>
    </w:p>
  </w:footnote>
  <w:footnote w:id="1">
    <w:p w:rsidR="00A80BBC" w:rsidRDefault="00A80BBC" w:rsidP="004E0D78">
      <w:pPr>
        <w:pStyle w:val="a4"/>
      </w:pPr>
      <w:r>
        <w:rPr>
          <w:rStyle w:val="a6"/>
        </w:rPr>
        <w:footnoteRef/>
      </w:r>
      <w:r>
        <w:rPr>
          <w:lang w:val="uz-Cyrl-UZ"/>
        </w:rPr>
        <w:t xml:space="preserve"> Жукова М.Ж. Менеджмент в туристическом бизнесе</w:t>
      </w:r>
      <w:r>
        <w:t xml:space="preserve">:Учебное пособие. </w:t>
      </w:r>
      <w:r>
        <w:rPr>
          <w:lang w:val="uz-Cyrl-UZ"/>
        </w:rPr>
        <w:t>–</w:t>
      </w:r>
      <w:r>
        <w:t>М</w:t>
      </w:r>
      <w:r>
        <w:rPr>
          <w:lang w:val="uz-Cyrl-UZ"/>
        </w:rPr>
        <w:t>.:</w:t>
      </w:r>
      <w:r>
        <w:t>Ф и</w:t>
      </w:r>
      <w:proofErr w:type="gramStart"/>
      <w:r>
        <w:t xml:space="preserve"> С</w:t>
      </w:r>
      <w:proofErr w:type="gramEnd"/>
      <w:r>
        <w:t>, 2005 -</w:t>
      </w:r>
      <w:r>
        <w:rPr>
          <w:lang w:val="uz-Cyrl-UZ"/>
        </w:rPr>
        <w:t xml:space="preserve">288 </w:t>
      </w:r>
      <w:r>
        <w:t>с</w:t>
      </w:r>
      <w:r>
        <w:rPr>
          <w:lang w:val="uz-Cyrl-UZ"/>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43D68"/>
    <w:multiLevelType w:val="hybridMultilevel"/>
    <w:tmpl w:val="74C07B46"/>
    <w:lvl w:ilvl="0" w:tplc="AB86B132">
      <w:numFmt w:val="bullet"/>
      <w:lvlText w:val="-"/>
      <w:lvlJc w:val="left"/>
      <w:pPr>
        <w:ind w:left="720" w:hanging="360"/>
      </w:pPr>
      <w:rPr>
        <w:rFonts w:ascii="Calibri" w:eastAsiaTheme="minorHAnsi"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EA82D25"/>
    <w:multiLevelType w:val="hybridMultilevel"/>
    <w:tmpl w:val="DBF61504"/>
    <w:lvl w:ilvl="0" w:tplc="3384DCA2">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4A626120"/>
    <w:multiLevelType w:val="hybridMultilevel"/>
    <w:tmpl w:val="321499BA"/>
    <w:lvl w:ilvl="0" w:tplc="FA24BB0C">
      <w:start w:val="1"/>
      <w:numFmt w:val="decimal"/>
      <w:lvlText w:val="%1."/>
      <w:lvlJc w:val="left"/>
      <w:pPr>
        <w:ind w:left="360" w:hanging="360"/>
      </w:pPr>
      <w:rPr>
        <w:rFonts w:ascii="Times New Roman" w:eastAsia="Times New Roman" w:hAnsi="Times New Roman" w:cs="Times New Roman"/>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52DD3C5B"/>
    <w:multiLevelType w:val="multilevel"/>
    <w:tmpl w:val="713CA3FE"/>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54145768"/>
    <w:multiLevelType w:val="hybridMultilevel"/>
    <w:tmpl w:val="5B4021B6"/>
    <w:lvl w:ilvl="0" w:tplc="EE12AE26">
      <w:start w:val="1"/>
      <w:numFmt w:val="decimal"/>
      <w:lvlText w:val="%1."/>
      <w:lvlJc w:val="left"/>
      <w:pPr>
        <w:ind w:left="764" w:hanging="360"/>
      </w:pPr>
      <w:rPr>
        <w:rFonts w:hint="default"/>
      </w:rPr>
    </w:lvl>
    <w:lvl w:ilvl="1" w:tplc="04190019" w:tentative="1">
      <w:start w:val="1"/>
      <w:numFmt w:val="lowerLetter"/>
      <w:lvlText w:val="%2."/>
      <w:lvlJc w:val="left"/>
      <w:pPr>
        <w:ind w:left="1484" w:hanging="360"/>
      </w:pPr>
    </w:lvl>
    <w:lvl w:ilvl="2" w:tplc="0419001B" w:tentative="1">
      <w:start w:val="1"/>
      <w:numFmt w:val="lowerRoman"/>
      <w:lvlText w:val="%3."/>
      <w:lvlJc w:val="right"/>
      <w:pPr>
        <w:ind w:left="2204" w:hanging="180"/>
      </w:pPr>
    </w:lvl>
    <w:lvl w:ilvl="3" w:tplc="0419000F" w:tentative="1">
      <w:start w:val="1"/>
      <w:numFmt w:val="decimal"/>
      <w:lvlText w:val="%4."/>
      <w:lvlJc w:val="left"/>
      <w:pPr>
        <w:ind w:left="2924" w:hanging="360"/>
      </w:pPr>
    </w:lvl>
    <w:lvl w:ilvl="4" w:tplc="04190019" w:tentative="1">
      <w:start w:val="1"/>
      <w:numFmt w:val="lowerLetter"/>
      <w:lvlText w:val="%5."/>
      <w:lvlJc w:val="left"/>
      <w:pPr>
        <w:ind w:left="3644" w:hanging="360"/>
      </w:pPr>
    </w:lvl>
    <w:lvl w:ilvl="5" w:tplc="0419001B" w:tentative="1">
      <w:start w:val="1"/>
      <w:numFmt w:val="lowerRoman"/>
      <w:lvlText w:val="%6."/>
      <w:lvlJc w:val="right"/>
      <w:pPr>
        <w:ind w:left="4364" w:hanging="180"/>
      </w:pPr>
    </w:lvl>
    <w:lvl w:ilvl="6" w:tplc="0419000F" w:tentative="1">
      <w:start w:val="1"/>
      <w:numFmt w:val="decimal"/>
      <w:lvlText w:val="%7."/>
      <w:lvlJc w:val="left"/>
      <w:pPr>
        <w:ind w:left="5084" w:hanging="360"/>
      </w:pPr>
    </w:lvl>
    <w:lvl w:ilvl="7" w:tplc="04190019" w:tentative="1">
      <w:start w:val="1"/>
      <w:numFmt w:val="lowerLetter"/>
      <w:lvlText w:val="%8."/>
      <w:lvlJc w:val="left"/>
      <w:pPr>
        <w:ind w:left="5804" w:hanging="360"/>
      </w:pPr>
    </w:lvl>
    <w:lvl w:ilvl="8" w:tplc="0419001B" w:tentative="1">
      <w:start w:val="1"/>
      <w:numFmt w:val="lowerRoman"/>
      <w:lvlText w:val="%9."/>
      <w:lvlJc w:val="right"/>
      <w:pPr>
        <w:ind w:left="6524" w:hanging="180"/>
      </w:pPr>
    </w:lvl>
  </w:abstractNum>
  <w:abstractNum w:abstractNumId="5">
    <w:nsid w:val="63835BBE"/>
    <w:multiLevelType w:val="multilevel"/>
    <w:tmpl w:val="A216D6F6"/>
    <w:lvl w:ilvl="0">
      <w:start w:val="4"/>
      <w:numFmt w:val="decimal"/>
      <w:lvlText w:val="%1."/>
      <w:lvlJc w:val="left"/>
      <w:pPr>
        <w:tabs>
          <w:tab w:val="num" w:pos="720"/>
        </w:tabs>
        <w:ind w:left="720" w:hanging="720"/>
      </w:pPr>
      <w:rPr>
        <w:rFonts w:hint="default"/>
      </w:rPr>
    </w:lvl>
    <w:lvl w:ilvl="1">
      <w:start w:val="3"/>
      <w:numFmt w:val="decimal"/>
      <w:lvlText w:val="%1.%2."/>
      <w:lvlJc w:val="left"/>
      <w:pPr>
        <w:tabs>
          <w:tab w:val="num" w:pos="1080"/>
        </w:tabs>
        <w:ind w:left="1080" w:hanging="108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800"/>
        </w:tabs>
        <w:ind w:left="1800" w:hanging="1800"/>
      </w:pPr>
      <w:rPr>
        <w:rFonts w:hint="default"/>
      </w:rPr>
    </w:lvl>
    <w:lvl w:ilvl="4">
      <w:start w:val="1"/>
      <w:numFmt w:val="decimal"/>
      <w:lvlText w:val="%1.%2.%3.%4.%5."/>
      <w:lvlJc w:val="left"/>
      <w:pPr>
        <w:tabs>
          <w:tab w:val="num" w:pos="2160"/>
        </w:tabs>
        <w:ind w:left="2160" w:hanging="2160"/>
      </w:pPr>
      <w:rPr>
        <w:rFonts w:hint="default"/>
      </w:rPr>
    </w:lvl>
    <w:lvl w:ilvl="5">
      <w:start w:val="1"/>
      <w:numFmt w:val="decimal"/>
      <w:lvlText w:val="%1.%2.%3.%4.%5.%6."/>
      <w:lvlJc w:val="left"/>
      <w:pPr>
        <w:tabs>
          <w:tab w:val="num" w:pos="2880"/>
        </w:tabs>
        <w:ind w:left="2880" w:hanging="2880"/>
      </w:pPr>
      <w:rPr>
        <w:rFonts w:hint="default"/>
      </w:rPr>
    </w:lvl>
    <w:lvl w:ilvl="6">
      <w:start w:val="1"/>
      <w:numFmt w:val="decimal"/>
      <w:lvlText w:val="%1.%2.%3.%4.%5.%6.%7."/>
      <w:lvlJc w:val="left"/>
      <w:pPr>
        <w:tabs>
          <w:tab w:val="num" w:pos="3240"/>
        </w:tabs>
        <w:ind w:left="3240" w:hanging="3240"/>
      </w:pPr>
      <w:rPr>
        <w:rFonts w:hint="default"/>
      </w:rPr>
    </w:lvl>
    <w:lvl w:ilvl="7">
      <w:start w:val="1"/>
      <w:numFmt w:val="decimal"/>
      <w:lvlText w:val="%1.%2.%3.%4.%5.%6.%7.%8."/>
      <w:lvlJc w:val="left"/>
      <w:pPr>
        <w:tabs>
          <w:tab w:val="num" w:pos="3600"/>
        </w:tabs>
        <w:ind w:left="3600" w:hanging="3600"/>
      </w:pPr>
      <w:rPr>
        <w:rFonts w:hint="default"/>
      </w:rPr>
    </w:lvl>
    <w:lvl w:ilvl="8">
      <w:start w:val="1"/>
      <w:numFmt w:val="decimal"/>
      <w:lvlText w:val="%1.%2.%3.%4.%5.%6.%7.%8.%9."/>
      <w:lvlJc w:val="left"/>
      <w:pPr>
        <w:tabs>
          <w:tab w:val="num" w:pos="3960"/>
        </w:tabs>
        <w:ind w:left="3960" w:hanging="3960"/>
      </w:pPr>
      <w:rPr>
        <w:rFonts w:hint="default"/>
      </w:rPr>
    </w:lvl>
  </w:abstractNum>
  <w:abstractNum w:abstractNumId="6">
    <w:nsid w:val="64C776EF"/>
    <w:multiLevelType w:val="singleLevel"/>
    <w:tmpl w:val="0024DBEA"/>
    <w:lvl w:ilvl="0">
      <w:start w:val="1"/>
      <w:numFmt w:val="bullet"/>
      <w:lvlText w:val="-"/>
      <w:lvlJc w:val="left"/>
      <w:pPr>
        <w:tabs>
          <w:tab w:val="num" w:pos="360"/>
        </w:tabs>
        <w:ind w:left="352" w:hanging="352"/>
      </w:pPr>
      <w:rPr>
        <w:rFonts w:ascii="BalticaUzbek" w:hAnsi="BalticaUzbek" w:hint="default"/>
        <w:b w:val="0"/>
        <w:i w:val="0"/>
        <w:sz w:val="28"/>
      </w:rPr>
    </w:lvl>
  </w:abstractNum>
  <w:abstractNum w:abstractNumId="7">
    <w:nsid w:val="7DE62BAB"/>
    <w:multiLevelType w:val="multilevel"/>
    <w:tmpl w:val="D39EE1C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3"/>
  </w:num>
  <w:num w:numId="2">
    <w:abstractNumId w:val="5"/>
  </w:num>
  <w:num w:numId="3">
    <w:abstractNumId w:val="1"/>
  </w:num>
  <w:num w:numId="4">
    <w:abstractNumId w:val="0"/>
  </w:num>
  <w:num w:numId="5">
    <w:abstractNumId w:val="6"/>
  </w:num>
  <w:num w:numId="6">
    <w:abstractNumId w:val="7"/>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activeWritingStyle w:appName="MSWord" w:lang="ru-RU" w:vendorID="64" w:dllVersion="131078" w:nlCheck="1" w:checkStyle="0"/>
  <w:activeWritingStyle w:appName="MSWord" w:lang="en-US" w:vendorID="64" w:dllVersion="131078" w:nlCheck="1" w:checkStyle="1"/>
  <w:proofState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12C83"/>
    <w:rsid w:val="00010D0E"/>
    <w:rsid w:val="00027CCC"/>
    <w:rsid w:val="00037022"/>
    <w:rsid w:val="00072F06"/>
    <w:rsid w:val="000C56BE"/>
    <w:rsid w:val="001036E7"/>
    <w:rsid w:val="00112C83"/>
    <w:rsid w:val="001408DF"/>
    <w:rsid w:val="00144852"/>
    <w:rsid w:val="00151114"/>
    <w:rsid w:val="001B5306"/>
    <w:rsid w:val="001D0BC5"/>
    <w:rsid w:val="00204717"/>
    <w:rsid w:val="00231E9D"/>
    <w:rsid w:val="0025346E"/>
    <w:rsid w:val="002707C1"/>
    <w:rsid w:val="00281EE1"/>
    <w:rsid w:val="00294C1A"/>
    <w:rsid w:val="00325E51"/>
    <w:rsid w:val="003B49EE"/>
    <w:rsid w:val="003B664C"/>
    <w:rsid w:val="00441B5B"/>
    <w:rsid w:val="00447072"/>
    <w:rsid w:val="00457E68"/>
    <w:rsid w:val="00460460"/>
    <w:rsid w:val="00483421"/>
    <w:rsid w:val="004C7402"/>
    <w:rsid w:val="004E0D78"/>
    <w:rsid w:val="004E226C"/>
    <w:rsid w:val="004E7017"/>
    <w:rsid w:val="005F5CAF"/>
    <w:rsid w:val="00616304"/>
    <w:rsid w:val="00623C6D"/>
    <w:rsid w:val="006267E1"/>
    <w:rsid w:val="00647279"/>
    <w:rsid w:val="00690844"/>
    <w:rsid w:val="006D2520"/>
    <w:rsid w:val="006D5AD4"/>
    <w:rsid w:val="00735765"/>
    <w:rsid w:val="0074057A"/>
    <w:rsid w:val="007670B0"/>
    <w:rsid w:val="007816B9"/>
    <w:rsid w:val="00793300"/>
    <w:rsid w:val="00796973"/>
    <w:rsid w:val="007E34F7"/>
    <w:rsid w:val="00825F50"/>
    <w:rsid w:val="0084160D"/>
    <w:rsid w:val="0084297F"/>
    <w:rsid w:val="008437D9"/>
    <w:rsid w:val="008A5B34"/>
    <w:rsid w:val="008C48F1"/>
    <w:rsid w:val="00902A66"/>
    <w:rsid w:val="009320E3"/>
    <w:rsid w:val="00942C9A"/>
    <w:rsid w:val="00964A71"/>
    <w:rsid w:val="00980944"/>
    <w:rsid w:val="00982640"/>
    <w:rsid w:val="009A5426"/>
    <w:rsid w:val="009C5B35"/>
    <w:rsid w:val="009D0C85"/>
    <w:rsid w:val="009D3B28"/>
    <w:rsid w:val="00A4604B"/>
    <w:rsid w:val="00A4625E"/>
    <w:rsid w:val="00A66662"/>
    <w:rsid w:val="00A760DE"/>
    <w:rsid w:val="00A80BBC"/>
    <w:rsid w:val="00AA43B8"/>
    <w:rsid w:val="00AC1FEA"/>
    <w:rsid w:val="00B34C16"/>
    <w:rsid w:val="00B555D6"/>
    <w:rsid w:val="00B63CCC"/>
    <w:rsid w:val="00B91479"/>
    <w:rsid w:val="00BA1D2C"/>
    <w:rsid w:val="00BC7FC2"/>
    <w:rsid w:val="00BD545B"/>
    <w:rsid w:val="00BF54AE"/>
    <w:rsid w:val="00C043C8"/>
    <w:rsid w:val="00C177FB"/>
    <w:rsid w:val="00C41BC0"/>
    <w:rsid w:val="00C806D3"/>
    <w:rsid w:val="00C96BBD"/>
    <w:rsid w:val="00C971DB"/>
    <w:rsid w:val="00CA1F59"/>
    <w:rsid w:val="00CB43AC"/>
    <w:rsid w:val="00CE2EA5"/>
    <w:rsid w:val="00CE50AF"/>
    <w:rsid w:val="00D9421B"/>
    <w:rsid w:val="00DE1061"/>
    <w:rsid w:val="00E172B0"/>
    <w:rsid w:val="00E34021"/>
    <w:rsid w:val="00E82054"/>
    <w:rsid w:val="00EA7DB4"/>
    <w:rsid w:val="00ED3824"/>
    <w:rsid w:val="00ED5388"/>
    <w:rsid w:val="00F148D8"/>
    <w:rsid w:val="00F5534C"/>
    <w:rsid w:val="00F630B8"/>
    <w:rsid w:val="00F6495F"/>
    <w:rsid w:val="00F6601F"/>
    <w:rsid w:val="00F772A9"/>
    <w:rsid w:val="00F8335E"/>
    <w:rsid w:val="00F94B6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2F0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12C83"/>
    <w:pPr>
      <w:ind w:left="720"/>
      <w:contextualSpacing/>
    </w:pPr>
  </w:style>
  <w:style w:type="paragraph" w:styleId="2">
    <w:name w:val="Body Text 2"/>
    <w:basedOn w:val="a"/>
    <w:link w:val="20"/>
    <w:uiPriority w:val="99"/>
    <w:rsid w:val="004E0D78"/>
    <w:pPr>
      <w:spacing w:after="120" w:line="240" w:lineRule="auto"/>
      <w:ind w:left="283"/>
    </w:pPr>
    <w:rPr>
      <w:rFonts w:ascii="Times New Roman" w:eastAsia="Times New Roman" w:hAnsi="Times New Roman" w:cs="Times New Roman"/>
      <w:sz w:val="24"/>
      <w:szCs w:val="24"/>
      <w:lang w:eastAsia="ru-RU"/>
    </w:rPr>
  </w:style>
  <w:style w:type="character" w:customStyle="1" w:styleId="20">
    <w:name w:val="Основной текст 2 Знак"/>
    <w:basedOn w:val="a0"/>
    <w:link w:val="2"/>
    <w:uiPriority w:val="99"/>
    <w:rsid w:val="004E0D78"/>
    <w:rPr>
      <w:rFonts w:ascii="Times New Roman" w:eastAsia="Times New Roman" w:hAnsi="Times New Roman" w:cs="Times New Roman"/>
      <w:sz w:val="24"/>
      <w:szCs w:val="24"/>
      <w:lang w:eastAsia="ru-RU"/>
    </w:rPr>
  </w:style>
  <w:style w:type="paragraph" w:styleId="a4">
    <w:name w:val="footnote text"/>
    <w:basedOn w:val="a"/>
    <w:link w:val="a5"/>
    <w:uiPriority w:val="99"/>
    <w:semiHidden/>
    <w:rsid w:val="004E0D78"/>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uiPriority w:val="99"/>
    <w:semiHidden/>
    <w:rsid w:val="004E0D78"/>
    <w:rPr>
      <w:rFonts w:ascii="Times New Roman" w:eastAsia="Times New Roman" w:hAnsi="Times New Roman" w:cs="Times New Roman"/>
      <w:sz w:val="20"/>
      <w:szCs w:val="20"/>
      <w:lang w:eastAsia="ru-RU"/>
    </w:rPr>
  </w:style>
  <w:style w:type="character" w:styleId="a6">
    <w:name w:val="footnote reference"/>
    <w:basedOn w:val="a0"/>
    <w:uiPriority w:val="99"/>
    <w:semiHidden/>
    <w:rsid w:val="004E0D78"/>
    <w:rPr>
      <w:vertAlign w:val="superscript"/>
    </w:rPr>
  </w:style>
  <w:style w:type="character" w:styleId="a7">
    <w:name w:val="Hyperlink"/>
    <w:basedOn w:val="a0"/>
    <w:uiPriority w:val="99"/>
    <w:unhideWhenUsed/>
    <w:rsid w:val="00F6495F"/>
    <w:rPr>
      <w:color w:val="0563C1" w:themeColor="hyperlink"/>
      <w:u w:val="single"/>
    </w:rPr>
  </w:style>
  <w:style w:type="paragraph" w:styleId="a8">
    <w:name w:val="Balloon Text"/>
    <w:basedOn w:val="a"/>
    <w:link w:val="a9"/>
    <w:uiPriority w:val="99"/>
    <w:semiHidden/>
    <w:unhideWhenUsed/>
    <w:rsid w:val="00F6495F"/>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F6495F"/>
    <w:rPr>
      <w:rFonts w:ascii="Tahoma" w:hAnsi="Tahoma" w:cs="Tahoma"/>
      <w:sz w:val="16"/>
      <w:szCs w:val="16"/>
    </w:rPr>
  </w:style>
  <w:style w:type="table" w:styleId="aa">
    <w:name w:val="Table Grid"/>
    <w:basedOn w:val="a1"/>
    <w:uiPriority w:val="59"/>
    <w:rsid w:val="00F649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Document Map"/>
    <w:basedOn w:val="a"/>
    <w:link w:val="ac"/>
    <w:uiPriority w:val="99"/>
    <w:semiHidden/>
    <w:unhideWhenUsed/>
    <w:rsid w:val="006267E1"/>
    <w:pPr>
      <w:spacing w:after="0" w:line="240" w:lineRule="auto"/>
    </w:pPr>
    <w:rPr>
      <w:rFonts w:ascii="Tahoma" w:hAnsi="Tahoma" w:cs="Tahoma"/>
      <w:sz w:val="16"/>
      <w:szCs w:val="16"/>
    </w:rPr>
  </w:style>
  <w:style w:type="character" w:customStyle="1" w:styleId="ac">
    <w:name w:val="Схема документа Знак"/>
    <w:basedOn w:val="a0"/>
    <w:link w:val="ab"/>
    <w:uiPriority w:val="99"/>
    <w:semiHidden/>
    <w:rsid w:val="006267E1"/>
    <w:rPr>
      <w:rFonts w:ascii="Tahoma" w:hAnsi="Tahoma" w:cs="Tahoma"/>
      <w:sz w:val="16"/>
      <w:szCs w:val="16"/>
    </w:rPr>
  </w:style>
  <w:style w:type="paragraph" w:styleId="ad">
    <w:name w:val="header"/>
    <w:basedOn w:val="a"/>
    <w:link w:val="ae"/>
    <w:uiPriority w:val="99"/>
    <w:semiHidden/>
    <w:unhideWhenUsed/>
    <w:rsid w:val="00AC1FEA"/>
    <w:pPr>
      <w:tabs>
        <w:tab w:val="center" w:pos="4677"/>
        <w:tab w:val="right" w:pos="9355"/>
      </w:tabs>
      <w:spacing w:after="0" w:line="240" w:lineRule="auto"/>
    </w:pPr>
  </w:style>
  <w:style w:type="character" w:customStyle="1" w:styleId="ae">
    <w:name w:val="Верхний колонтитул Знак"/>
    <w:basedOn w:val="a0"/>
    <w:link w:val="ad"/>
    <w:uiPriority w:val="99"/>
    <w:semiHidden/>
    <w:rsid w:val="00AC1FEA"/>
  </w:style>
  <w:style w:type="paragraph" w:styleId="af">
    <w:name w:val="footer"/>
    <w:basedOn w:val="a"/>
    <w:link w:val="af0"/>
    <w:uiPriority w:val="99"/>
    <w:unhideWhenUsed/>
    <w:rsid w:val="00AC1FEA"/>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AC1FE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z-Cyrl-UZ" w:eastAsia="uz-Cyrl-U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visitcyprus.com" TargetMode="External"/><Relationship Id="rId18" Type="http://schemas.openxmlformats.org/officeDocument/2006/relationships/image" Target="media/image8.gif"/><Relationship Id="rId26" Type="http://schemas.openxmlformats.org/officeDocument/2006/relationships/hyperlink" Target="http://www.infoman.uz" TargetMode="External"/><Relationship Id="rId3" Type="http://schemas.openxmlformats.org/officeDocument/2006/relationships/styles" Target="styles.xml"/><Relationship Id="rId21" Type="http://schemas.openxmlformats.org/officeDocument/2006/relationships/hyperlink" Target="http://www.world-tourism.org/" TargetMode="External"/><Relationship Id="rId34" Type="http://schemas.openxmlformats.org/officeDocument/2006/relationships/hyperlink" Target="http://www.OrexCA.com" TargetMode="External"/><Relationship Id="rId7" Type="http://schemas.openxmlformats.org/officeDocument/2006/relationships/footnotes" Target="footnotes.xml"/><Relationship Id="rId12" Type="http://schemas.openxmlformats.org/officeDocument/2006/relationships/image" Target="media/image4.gif"/><Relationship Id="rId17" Type="http://schemas.openxmlformats.org/officeDocument/2006/relationships/image" Target="media/image7.jpeg"/><Relationship Id="rId25" Type="http://schemas.openxmlformats.org/officeDocument/2006/relationships/hyperlink" Target="http://www.narod.ru" TargetMode="External"/><Relationship Id="rId33" Type="http://schemas.openxmlformats.org/officeDocument/2006/relationships/hyperlink" Target="http://www.statistics.uz" TargetMode="Externa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9.jpeg"/><Relationship Id="rId29" Type="http://schemas.openxmlformats.org/officeDocument/2006/relationships/hyperlink" Target="http://www.discovenger.uz"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gif"/><Relationship Id="rId24" Type="http://schemas.openxmlformats.org/officeDocument/2006/relationships/hyperlink" Target="http://www.uza.uz" TargetMode="External"/><Relationship Id="rId32" Type="http://schemas.openxmlformats.org/officeDocument/2006/relationships/hyperlink" Target="http://www.bukhara.uz"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hyperlink" Target="http://www.uzbekistonovozi.uz" TargetMode="External"/><Relationship Id="rId28" Type="http://schemas.openxmlformats.org/officeDocument/2006/relationships/hyperlink" Target="http://www.Uzbektourism.uz" TargetMode="External"/><Relationship Id="rId36" Type="http://schemas.openxmlformats.org/officeDocument/2006/relationships/fontTable" Target="fontTable.xml"/><Relationship Id="rId10" Type="http://schemas.openxmlformats.org/officeDocument/2006/relationships/image" Target="media/image2.gif"/><Relationship Id="rId19" Type="http://schemas.openxmlformats.org/officeDocument/2006/relationships/hyperlink" Target="http://www.visitcyprus.com" TargetMode="External"/><Relationship Id="rId31" Type="http://schemas.openxmlformats.org/officeDocument/2006/relationships/hyperlink" Target="http://www.tour.uz"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cyprus.com" TargetMode="External"/><Relationship Id="rId22" Type="http://schemas.openxmlformats.org/officeDocument/2006/relationships/hyperlink" Target="http://www.jamiyatgzt.uz" TargetMode="External"/><Relationship Id="rId27" Type="http://schemas.openxmlformats.org/officeDocument/2006/relationships/hyperlink" Target="http://www.Uzreports.uz" TargetMode="External"/><Relationship Id="rId30" Type="http://schemas.openxmlformats.org/officeDocument/2006/relationships/hyperlink" Target="http://www.dreambukhara.org" TargetMode="External"/><Relationship Id="rId35"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5778A2-D066-4515-B24B-4EB686BB7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771</TotalTime>
  <Pages>69</Pages>
  <Words>17744</Words>
  <Characters>101141</Characters>
  <Application>Microsoft Office Word</Application>
  <DocSecurity>0</DocSecurity>
  <Lines>842</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118648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DOMLO-PC</cp:lastModifiedBy>
  <cp:revision>65</cp:revision>
  <dcterms:created xsi:type="dcterms:W3CDTF">2014-01-09T16:55:00Z</dcterms:created>
  <dcterms:modified xsi:type="dcterms:W3CDTF">2014-12-02T04:10:00Z</dcterms:modified>
</cp:coreProperties>
</file>