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E5" w:rsidRDefault="00F702E5" w:rsidP="00F702E5">
      <w:pPr>
        <w:pStyle w:val="10"/>
        <w:keepNext/>
        <w:keepLines/>
        <w:shd w:val="clear" w:color="auto" w:fill="auto"/>
        <w:spacing w:before="0" w:after="0" w:line="240" w:lineRule="auto"/>
        <w:ind w:left="600"/>
        <w:jc w:val="center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uz-Cyrl-UZ"/>
        </w:rPr>
        <w:t>Ў</w:t>
      </w:r>
      <w:r w:rsidRPr="00F702E5">
        <w:rPr>
          <w:color w:val="000000"/>
          <w:sz w:val="28"/>
          <w:szCs w:val="28"/>
        </w:rPr>
        <w:t>РТЛИКЛАР</w:t>
      </w:r>
      <w:bookmarkEnd w:id="0"/>
    </w:p>
    <w:p w:rsidR="00F702E5" w:rsidRPr="00F702E5" w:rsidRDefault="00F702E5" w:rsidP="00F702E5">
      <w:pPr>
        <w:pStyle w:val="10"/>
        <w:keepNext/>
        <w:keepLines/>
        <w:shd w:val="clear" w:color="auto" w:fill="auto"/>
        <w:spacing w:before="0" w:after="0" w:line="240" w:lineRule="auto"/>
        <w:ind w:left="600"/>
        <w:jc w:val="center"/>
        <w:rPr>
          <w:sz w:val="28"/>
          <w:szCs w:val="28"/>
        </w:rPr>
      </w:pP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Оналарнинг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оё</w:t>
      </w:r>
      <w:proofErr w:type="spellEnd"/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 xml:space="preserve">и </w:t>
      </w:r>
      <w:proofErr w:type="spellStart"/>
      <w:r w:rsidRPr="00F702E5">
        <w:rPr>
          <w:color w:val="000000"/>
          <w:sz w:val="28"/>
          <w:szCs w:val="28"/>
        </w:rPr>
        <w:t>остидадир</w:t>
      </w:r>
      <w:proofErr w:type="spellEnd"/>
      <w:r w:rsidRPr="00F702E5">
        <w:rPr>
          <w:color w:val="000000"/>
          <w:sz w:val="28"/>
          <w:szCs w:val="28"/>
        </w:rPr>
        <w:t xml:space="preserve"> 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Равзаи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жаннату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жинон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>и</w:t>
      </w:r>
      <w:proofErr w:type="gramEnd"/>
      <w:r w:rsidRPr="00F702E5">
        <w:rPr>
          <w:color w:val="000000"/>
          <w:sz w:val="28"/>
          <w:szCs w:val="28"/>
        </w:rPr>
        <w:t xml:space="preserve">. 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Равза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>и</w:t>
      </w:r>
      <w:proofErr w:type="gramEnd"/>
      <w:r w:rsidRPr="00F702E5">
        <w:rPr>
          <w:color w:val="000000"/>
          <w:sz w:val="28"/>
          <w:szCs w:val="28"/>
        </w:rPr>
        <w:t xml:space="preserve"> </w:t>
      </w:r>
      <w:proofErr w:type="spellStart"/>
      <w:r w:rsidRPr="00F702E5">
        <w:rPr>
          <w:color w:val="000000"/>
          <w:sz w:val="28"/>
          <w:szCs w:val="28"/>
        </w:rPr>
        <w:t>висолин</w:t>
      </w:r>
      <w:proofErr w:type="spellEnd"/>
      <w:r w:rsidRPr="00F702E5">
        <w:rPr>
          <w:color w:val="000000"/>
          <w:sz w:val="28"/>
          <w:szCs w:val="28"/>
        </w:rPr>
        <w:t xml:space="preserve"> </w:t>
      </w:r>
      <w:proofErr w:type="spellStart"/>
      <w:r w:rsidRPr="00F702E5">
        <w:rPr>
          <w:color w:val="000000"/>
          <w:sz w:val="28"/>
          <w:szCs w:val="28"/>
        </w:rPr>
        <w:t>истар</w:t>
      </w:r>
      <w:proofErr w:type="spellEnd"/>
      <w:r w:rsidRPr="00F702E5">
        <w:rPr>
          <w:color w:val="000000"/>
          <w:sz w:val="28"/>
          <w:szCs w:val="28"/>
        </w:rPr>
        <w:t xml:space="preserve"> </w:t>
      </w:r>
      <w:proofErr w:type="spellStart"/>
      <w:r w:rsidRPr="00F702E5">
        <w:rPr>
          <w:color w:val="000000"/>
          <w:sz w:val="28"/>
          <w:szCs w:val="28"/>
        </w:rPr>
        <w:t>эсанг</w:t>
      </w:r>
      <w:proofErr w:type="spellEnd"/>
    </w:p>
    <w:p w:rsid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  <w:lang w:val="uz-Cyrl-UZ"/>
        </w:rPr>
        <w:t>ў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онанинг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оё</w:t>
      </w:r>
      <w:proofErr w:type="spellEnd"/>
      <w:r>
        <w:rPr>
          <w:color w:val="000000"/>
          <w:sz w:val="28"/>
          <w:szCs w:val="28"/>
          <w:lang w:val="uz-Cyrl-UZ"/>
        </w:rPr>
        <w:t>ғ</w:t>
      </w:r>
      <w:r>
        <w:rPr>
          <w:color w:val="000000"/>
          <w:sz w:val="28"/>
          <w:szCs w:val="28"/>
        </w:rPr>
        <w:t xml:space="preserve">ин </w:t>
      </w:r>
      <w:proofErr w:type="spellStart"/>
      <w:r>
        <w:rPr>
          <w:color w:val="000000"/>
          <w:sz w:val="28"/>
          <w:szCs w:val="28"/>
        </w:rPr>
        <w:t>туфро</w:t>
      </w:r>
      <w:proofErr w:type="spellEnd"/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>и.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rPr>
          <w:sz w:val="28"/>
          <w:szCs w:val="28"/>
        </w:rPr>
      </w:pP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Бошни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ато</w:t>
      </w:r>
      <w:proofErr w:type="spellEnd"/>
      <w:r>
        <w:rPr>
          <w:color w:val="000000"/>
          <w:sz w:val="28"/>
          <w:szCs w:val="28"/>
        </w:rPr>
        <w:t xml:space="preserve"> коши</w:t>
      </w:r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 xml:space="preserve">а, 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Жисмни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z-Cyrl-UZ"/>
        </w:rPr>
        <w:t>қ</w:t>
      </w:r>
      <w:r>
        <w:rPr>
          <w:color w:val="000000"/>
          <w:sz w:val="28"/>
          <w:szCs w:val="28"/>
        </w:rPr>
        <w:t xml:space="preserve">ил </w:t>
      </w:r>
      <w:proofErr w:type="gramStart"/>
      <w:r>
        <w:rPr>
          <w:color w:val="000000"/>
          <w:sz w:val="28"/>
          <w:szCs w:val="28"/>
        </w:rPr>
        <w:t>сад</w:t>
      </w:r>
      <w:proofErr w:type="gramEnd"/>
      <w:r>
        <w:rPr>
          <w:color w:val="000000"/>
          <w:sz w:val="28"/>
          <w:szCs w:val="28"/>
          <w:lang w:val="uz-Cyrl-UZ"/>
        </w:rPr>
        <w:t>қ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ано</w:t>
      </w:r>
      <w:proofErr w:type="spellEnd"/>
      <w:r>
        <w:rPr>
          <w:color w:val="000000"/>
          <w:sz w:val="28"/>
          <w:szCs w:val="28"/>
        </w:rPr>
        <w:t xml:space="preserve"> боши</w:t>
      </w:r>
      <w:r>
        <w:rPr>
          <w:color w:val="000000"/>
          <w:sz w:val="28"/>
          <w:szCs w:val="28"/>
          <w:lang w:val="uz-Cyrl-UZ"/>
        </w:rPr>
        <w:t>ғ</w:t>
      </w:r>
      <w:r w:rsidRPr="00F702E5">
        <w:rPr>
          <w:color w:val="000000"/>
          <w:sz w:val="28"/>
          <w:szCs w:val="28"/>
        </w:rPr>
        <w:t>а.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jc w:val="both"/>
        <w:rPr>
          <w:color w:val="000000"/>
          <w:sz w:val="28"/>
          <w:szCs w:val="28"/>
        </w:rPr>
      </w:pPr>
      <w:r w:rsidRPr="00F702E5">
        <w:rPr>
          <w:color w:val="000000"/>
          <w:sz w:val="28"/>
          <w:szCs w:val="28"/>
        </w:rPr>
        <w:t xml:space="preserve">Тун, </w:t>
      </w:r>
      <w:proofErr w:type="spellStart"/>
      <w:r w:rsidRPr="00F702E5">
        <w:rPr>
          <w:color w:val="000000"/>
          <w:sz w:val="28"/>
          <w:szCs w:val="28"/>
        </w:rPr>
        <w:t>кунингга</w:t>
      </w:r>
      <w:proofErr w:type="spellEnd"/>
      <w:r w:rsidRPr="00F702E5">
        <w:rPr>
          <w:color w:val="000000"/>
          <w:sz w:val="28"/>
          <w:szCs w:val="28"/>
        </w:rPr>
        <w:t xml:space="preserve"> </w:t>
      </w:r>
      <w:proofErr w:type="spellStart"/>
      <w:r w:rsidRPr="00F702E5">
        <w:rPr>
          <w:color w:val="000000"/>
          <w:sz w:val="28"/>
          <w:szCs w:val="28"/>
        </w:rPr>
        <w:t>айлагали</w:t>
      </w:r>
      <w:proofErr w:type="spellEnd"/>
      <w:r w:rsidRPr="00F702E5">
        <w:rPr>
          <w:color w:val="000000"/>
          <w:sz w:val="28"/>
          <w:szCs w:val="28"/>
        </w:rPr>
        <w:t xml:space="preserve"> </w:t>
      </w:r>
      <w:proofErr w:type="spellStart"/>
      <w:r w:rsidRPr="00F702E5">
        <w:rPr>
          <w:color w:val="000000"/>
          <w:sz w:val="28"/>
          <w:szCs w:val="28"/>
        </w:rPr>
        <w:t>нурпош</w:t>
      </w:r>
      <w:proofErr w:type="spellEnd"/>
      <w:r w:rsidRPr="00F702E5">
        <w:rPr>
          <w:color w:val="000000"/>
          <w:sz w:val="28"/>
          <w:szCs w:val="28"/>
        </w:rPr>
        <w:t xml:space="preserve"> </w:t>
      </w:r>
    </w:p>
    <w:p w:rsidR="00F702E5" w:rsidRDefault="00F702E5" w:rsidP="00F702E5">
      <w:pPr>
        <w:pStyle w:val="40"/>
        <w:shd w:val="clear" w:color="auto" w:fill="auto"/>
        <w:spacing w:before="0" w:after="0" w:line="240" w:lineRule="auto"/>
        <w:ind w:left="20" w:right="1040"/>
        <w:jc w:val="both"/>
        <w:rPr>
          <w:color w:val="000000"/>
          <w:sz w:val="28"/>
          <w:szCs w:val="28"/>
          <w:lang w:val="uz-Cyrl-UZ"/>
        </w:rPr>
      </w:pPr>
      <w:proofErr w:type="spellStart"/>
      <w:r w:rsidRPr="00F702E5">
        <w:rPr>
          <w:color w:val="000000"/>
          <w:sz w:val="28"/>
          <w:szCs w:val="28"/>
        </w:rPr>
        <w:t>Бирисин</w:t>
      </w:r>
      <w:proofErr w:type="spellEnd"/>
      <w:r w:rsidRPr="00F702E5">
        <w:rPr>
          <w:color w:val="000000"/>
          <w:sz w:val="28"/>
          <w:szCs w:val="28"/>
        </w:rPr>
        <w:t xml:space="preserve"> ой </w:t>
      </w:r>
      <w:proofErr w:type="spellStart"/>
      <w:r w:rsidRPr="00F702E5">
        <w:rPr>
          <w:color w:val="000000"/>
          <w:sz w:val="28"/>
          <w:szCs w:val="28"/>
        </w:rPr>
        <w:t>айла</w:t>
      </w:r>
      <w:proofErr w:type="spellEnd"/>
      <w:r w:rsidRPr="00F702E5">
        <w:rPr>
          <w:color w:val="000000"/>
          <w:sz w:val="28"/>
          <w:szCs w:val="28"/>
        </w:rPr>
        <w:t xml:space="preserve">, </w:t>
      </w:r>
      <w:proofErr w:type="spellStart"/>
      <w:r w:rsidRPr="00F702E5">
        <w:rPr>
          <w:color w:val="000000"/>
          <w:sz w:val="28"/>
          <w:szCs w:val="28"/>
        </w:rPr>
        <w:t>бирисин</w:t>
      </w:r>
      <w:proofErr w:type="spellEnd"/>
      <w:r w:rsidRPr="00F70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z-Cyrl-UZ"/>
        </w:rPr>
        <w:t>қ</w:t>
      </w:r>
      <w:proofErr w:type="spellStart"/>
      <w:r w:rsidRPr="00F702E5">
        <w:rPr>
          <w:color w:val="000000"/>
          <w:sz w:val="28"/>
          <w:szCs w:val="28"/>
        </w:rPr>
        <w:t>уёш</w:t>
      </w:r>
      <w:proofErr w:type="spellEnd"/>
      <w:r w:rsidRPr="00F702E5">
        <w:rPr>
          <w:color w:val="000000"/>
          <w:sz w:val="28"/>
          <w:szCs w:val="28"/>
        </w:rPr>
        <w:t>.</w:t>
      </w:r>
    </w:p>
    <w:p w:rsidR="00F702E5" w:rsidRDefault="00F702E5" w:rsidP="00F702E5">
      <w:pPr>
        <w:pStyle w:val="40"/>
        <w:shd w:val="clear" w:color="auto" w:fill="auto"/>
        <w:spacing w:before="0" w:after="0" w:line="240" w:lineRule="auto"/>
        <w:ind w:left="20"/>
        <w:jc w:val="both"/>
        <w:rPr>
          <w:color w:val="000000"/>
          <w:sz w:val="28"/>
          <w:szCs w:val="28"/>
          <w:lang w:val="uz-Cyrl-UZ"/>
        </w:rPr>
      </w:pPr>
    </w:p>
    <w:p w:rsidR="00F702E5" w:rsidRDefault="00F702E5" w:rsidP="00F702E5">
      <w:pPr>
        <w:pStyle w:val="40"/>
        <w:shd w:val="clear" w:color="auto" w:fill="auto"/>
        <w:spacing w:before="0" w:after="0" w:line="240" w:lineRule="auto"/>
        <w:ind w:left="20" w:right="142"/>
        <w:jc w:val="right"/>
        <w:rPr>
          <w:b/>
          <w:color w:val="000000"/>
          <w:sz w:val="28"/>
          <w:szCs w:val="28"/>
          <w:lang w:val="uz-Cyrl-UZ"/>
        </w:rPr>
      </w:pPr>
      <w:r w:rsidRPr="00F702E5">
        <w:rPr>
          <w:b/>
          <w:color w:val="000000"/>
          <w:sz w:val="28"/>
          <w:szCs w:val="28"/>
          <w:lang w:val="uz-Cyrl-UZ"/>
        </w:rPr>
        <w:t>Алишер Навоий</w:t>
      </w:r>
    </w:p>
    <w:p w:rsidR="00F702E5" w:rsidRPr="00F702E5" w:rsidRDefault="00F702E5" w:rsidP="00F702E5">
      <w:pPr>
        <w:pStyle w:val="40"/>
        <w:shd w:val="clear" w:color="auto" w:fill="auto"/>
        <w:spacing w:before="0" w:after="0" w:line="240" w:lineRule="auto"/>
        <w:ind w:left="20" w:right="142"/>
        <w:jc w:val="right"/>
        <w:rPr>
          <w:b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“Онажон” китобидан</w:t>
      </w:r>
    </w:p>
    <w:p w:rsidR="00000000" w:rsidRPr="00F702E5" w:rsidRDefault="00F702E5" w:rsidP="00F702E5">
      <w:pPr>
        <w:spacing w:after="0" w:line="240" w:lineRule="auto"/>
        <w:jc w:val="right"/>
        <w:rPr>
          <w:b/>
          <w:sz w:val="28"/>
          <w:szCs w:val="28"/>
        </w:rPr>
      </w:pPr>
    </w:p>
    <w:sectPr w:rsidR="00000000" w:rsidRPr="00F702E5" w:rsidSect="00F702E5">
      <w:pgSz w:w="11909" w:h="16834"/>
      <w:pgMar w:top="993" w:right="852" w:bottom="833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2E5"/>
    <w:rsid w:val="00F7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02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02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702E5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F702E5"/>
    <w:pPr>
      <w:widowControl w:val="0"/>
      <w:shd w:val="clear" w:color="auto" w:fill="FFFFFF"/>
      <w:spacing w:before="300" w:after="600" w:line="22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2015-09-02T10:58:00Z</dcterms:created>
  <dcterms:modified xsi:type="dcterms:W3CDTF">2015-09-02T11:02:00Z</dcterms:modified>
</cp:coreProperties>
</file>