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977" w:rsidRPr="00AE7977" w:rsidRDefault="00AE7977" w:rsidP="00AE7977">
      <w:pPr>
        <w:spacing w:before="100" w:beforeAutospacing="1" w:after="100" w:afterAutospacing="1" w:line="240" w:lineRule="auto"/>
        <w:outlineLvl w:val="2"/>
        <w:rPr>
          <w:rFonts w:ascii="Times New Roman" w:eastAsia="Times New Roman" w:hAnsi="Times New Roman" w:cs="Times New Roman"/>
          <w:b/>
          <w:bCs/>
          <w:sz w:val="27"/>
          <w:szCs w:val="27"/>
        </w:rPr>
      </w:pPr>
      <w:r w:rsidRPr="00AE7977">
        <w:rPr>
          <w:rFonts w:ascii="Times New Roman" w:eastAsia="Times New Roman" w:hAnsi="Times New Roman" w:cs="Times New Roman"/>
          <w:b/>
          <w:bCs/>
          <w:color w:val="008080"/>
          <w:sz w:val="27"/>
          <w:szCs w:val="27"/>
        </w:rPr>
        <w:t>АТОЙИ</w:t>
      </w:r>
      <w:r w:rsidRPr="00AE7977">
        <w:rPr>
          <w:rFonts w:ascii="Times New Roman" w:eastAsia="Times New Roman" w:hAnsi="Times New Roman" w:cs="Times New Roman"/>
          <w:b/>
          <w:bCs/>
          <w:sz w:val="27"/>
          <w:szCs w:val="27"/>
        </w:rPr>
        <w:br/>
      </w:r>
      <w:r w:rsidRPr="00AE7977">
        <w:rPr>
          <w:rFonts w:ascii="Times New Roman" w:eastAsia="Times New Roman" w:hAnsi="Times New Roman" w:cs="Times New Roman"/>
          <w:b/>
          <w:bCs/>
          <w:color w:val="008080"/>
          <w:sz w:val="27"/>
          <w:szCs w:val="27"/>
        </w:rPr>
        <w:t>ҒАЗАЛЛАР</w:t>
      </w:r>
      <w:r w:rsidRPr="00AE7977">
        <w:rPr>
          <w:rFonts w:ascii="Times New Roman" w:eastAsia="Times New Roman" w:hAnsi="Times New Roman" w:cs="Times New Roman"/>
          <w:b/>
          <w:bCs/>
          <w:sz w:val="27"/>
          <w:szCs w:val="27"/>
        </w:rPr>
        <w:br/>
      </w:r>
      <w:r>
        <w:rPr>
          <w:rFonts w:ascii="Times New Roman" w:eastAsia="Times New Roman" w:hAnsi="Times New Roman" w:cs="Times New Roman"/>
          <w:b/>
          <w:bCs/>
          <w:noProof/>
          <w:color w:val="000000"/>
          <w:sz w:val="27"/>
          <w:szCs w:val="27"/>
        </w:rPr>
        <w:drawing>
          <wp:inline distT="0" distB="0" distL="0" distR="0">
            <wp:extent cx="2702560" cy="60960"/>
            <wp:effectExtent l="19050" t="0" r="2540" b="0"/>
            <wp:docPr id="1" name="Рисунок 1"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11"/>
                    <pic:cNvPicPr>
                      <a:picLocks noChangeAspect="1" noChangeArrowheads="1"/>
                    </pic:cNvPicPr>
                  </pic:nvPicPr>
                  <pic:blipFill>
                    <a:blip r:embed="rId4"/>
                    <a:srcRect/>
                    <a:stretch>
                      <a:fillRect/>
                    </a:stretch>
                  </pic:blipFill>
                  <pic:spPr bwMode="auto">
                    <a:xfrm>
                      <a:off x="0" y="0"/>
                      <a:ext cx="2702560" cy="60960"/>
                    </a:xfrm>
                    <a:prstGeom prst="rect">
                      <a:avLst/>
                    </a:prstGeom>
                    <a:noFill/>
                    <a:ln w="9525">
                      <a:noFill/>
                      <a:miter lim="800000"/>
                      <a:headEnd/>
                      <a:tailEnd/>
                    </a:ln>
                  </pic:spPr>
                </pic:pic>
              </a:graphicData>
            </a:graphic>
          </wp:inline>
        </w:drawing>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Атойи 15-аср  Самарқанд, Бухоро ва Балхда яшаган, туркча ва форчада ижод қилган мумтоз шоир. Алишер  Навоий «Насоим ул-маҳаббат»  («Муҳаббат шабадалари») асарида шоир хусусида қуйидаги маълумотларни ёзади:.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i/>
          <w:iCs/>
          <w:color w:val="000000"/>
          <w:sz w:val="24"/>
          <w:szCs w:val="24"/>
        </w:rPr>
        <w:t>   Мавлоно Атойи Балхда бўлур эрди. Исмоил ота (Аҳмад Яссавийнинг иниси Иброҳим отанинг ўғли) фарзандларидиндур, дарвешваш ва хушхулқ, мунбасит (очиқ чеҳрали) киши эрди. Ўз замонида шеъри атрок (туркий тилда сўзловчилар) орасида кўп шуҳрат тутти. Бу матлаъ анингдурким: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i/>
          <w:iCs/>
          <w:color w:val="000000"/>
          <w:sz w:val="24"/>
          <w:szCs w:val="24"/>
        </w:rPr>
        <w:t>Ул санамким су(в) яқосинда паритек ўлтурур,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i/>
          <w:iCs/>
          <w:color w:val="000000"/>
          <w:sz w:val="24"/>
          <w:szCs w:val="24"/>
        </w:rPr>
        <w:t>Ғояти нозуклугиндин сув била ютса бўлур.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i/>
          <w:iCs/>
          <w:color w:val="000000"/>
          <w:sz w:val="24"/>
          <w:szCs w:val="24"/>
        </w:rPr>
        <w:t>Қофиясида айбғинаси бор. Аммо Мавлоно кўп туркона айтур эрди.Қофия эҳтиёжиға муқайяд эрмас эрди. Қабри Балх навоҳисидадур…»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Атойи девонининг муқовасида ва қўлёзманинг охирида «Девони Шайхзода Атойи» деб қайд этилиши ҳам Атойини шайхлар оиласидан келиб чиқан дейишга асос беради. Навоийнинг хабар беришича, Атойи Улуғбек саройи шоирлари орасида ҳам бўлган.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Атойи ғазалнавис — лирик шоирдир. Унинг ғазалларида муҳаббат мавзуи билан бир қаторда май ҳам куйланади. Майда ҳаёт завқи, унинг барча гўзалликлари ва лаззатлари васф этилади. Май Атойида Умар Хайём рубоийлари ва Ҳофиз ғазалларидаги каби ҳаёт тимсолидир.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 xml:space="preserve">Атойи лирикасида халқ иборалари, таъбирлар, мақол ва маталлар, эртак мавзуларига оид сўзлар кўп. Ғазалларини асосан арузнинг рамал баҳрида ёзган; вазни енгил, мисралари қисқа, сўзлари оддий, услуби содда ва равон. Шунинг учун ҳам унинг шеърлари халқ қўшиқларига айланиб кетган. Атоий тажоҳули орифона, лаф ва нашр каби тасвир восита ва усуллари ҳам яратган. </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Атойидан 260 ғазални ўз ичига олган девон бизгача етиб келган. Тахминан 16-асрда кўчирилган девоннинг қўлёзма нусхаси Санкт-Петербургда сақланади.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Шоир ғазалларидан намуналар 1927 йилда А. Н. Самойлович томонидан эълон қилинган эди. (Чагатайский поэт XV века Атаи. Записки коллегии востоковедов. П. вьш. 2. Л., 1927)</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1948 йилда тузилган «Навоий замондошлари» тўпламида Ҳоди Зариф унинг 88 ғазалини нашр эттирди. 1958 йилда эса Атойи ғазаллари девон ҳолида чоп этилди. Шоир шеърияти ҳақида кенгроқ сўз юритган тадқиқотчилардан бири Э. Рустамов (Узбекская поэзия в первой половине XV века. М., 1963) бўлди.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Атойи ҳақида шунингдек олий ўқув юртлари учун тузилган дарслик (Н. Маллаев. Узбек адабиёти тарихи, Т., 1963, 1965, 1976) ва Ўзбекистон ФА Тил ва адабиёт институти томонидан чиқарилган беш томликларда (Ўзбек адабиёти тарихи, 1- том, Т., (1977) мақолалар, маълумотлар киритилган.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Шоир ғазаллари «Танланган асарлар» (Т., Узадабий нашр, 1958) дан олинди.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2702560" cy="60960"/>
            <wp:effectExtent l="19050" t="0" r="2540" b="0"/>
            <wp:docPr id="2" name="Рисунок 2" descr="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11"/>
                    <pic:cNvPicPr>
                      <a:picLocks noChangeAspect="1" noChangeArrowheads="1"/>
                    </pic:cNvPicPr>
                  </pic:nvPicPr>
                  <pic:blipFill>
                    <a:blip r:embed="rId4"/>
                    <a:srcRect/>
                    <a:stretch>
                      <a:fillRect/>
                    </a:stretch>
                  </pic:blipFill>
                  <pic:spPr bwMode="auto">
                    <a:xfrm>
                      <a:off x="0" y="0"/>
                      <a:ext cx="2702560" cy="60960"/>
                    </a:xfrm>
                    <a:prstGeom prst="rect">
                      <a:avLst/>
                    </a:prstGeom>
                    <a:noFill/>
                    <a:ln w="9525">
                      <a:noFill/>
                      <a:miter lim="800000"/>
                      <a:headEnd/>
                      <a:tailEnd/>
                    </a:ln>
                  </pic:spPr>
                </pic:pic>
              </a:graphicData>
            </a:graphic>
          </wp:inline>
        </w:drawing>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2164080" cy="4572000"/>
            <wp:effectExtent l="19050" t="0" r="7620" b="0"/>
            <wp:docPr id="3" name="Рисунок 3" descr="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7"/>
                    <pic:cNvPicPr>
                      <a:picLocks noChangeAspect="1" noChangeArrowheads="1"/>
                    </pic:cNvPicPr>
                  </pic:nvPicPr>
                  <pic:blipFill>
                    <a:blip r:embed="rId5"/>
                    <a:srcRect/>
                    <a:stretch>
                      <a:fillRect/>
                    </a:stretch>
                  </pic:blipFill>
                  <pic:spPr bwMode="auto">
                    <a:xfrm>
                      <a:off x="0" y="0"/>
                      <a:ext cx="2164080" cy="4572000"/>
                    </a:xfrm>
                    <a:prstGeom prst="rect">
                      <a:avLst/>
                    </a:prstGeom>
                    <a:noFill/>
                    <a:ln w="9525">
                      <a:noFill/>
                      <a:miter lim="800000"/>
                      <a:headEnd/>
                      <a:tailEnd/>
                    </a:ln>
                  </pic:spPr>
                </pic:pic>
              </a:graphicData>
            </a:graphic>
          </wp:inline>
        </w:drawing>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Эй орази шамсу қамарим, нетти, не бўлди?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Ве, тишлари дурру гуҳарим, нетти,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Кўнглум куяриндин санга мен панд берурмен,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Эй марҳами жону жигарим, нетти,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Сен бор экан ўзга кишига, гар назар этсам,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Чиқсун бу менинг дийдаларим, нетти,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Гаҳ жавр ила ўлтур мени, гаҳ ноз ила, сендин,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Ҳаққоки менинг йўқ гузарим, нетти,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Эй лўъбати ширин, сени Фарҳод менгизлик,</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Оламға ёйилди севарим, нетти,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Бир зарра сучук сўзни Атойидин аярсен,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Э лаблари шаҳду шакарим, нетти,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Юзунгдин гар йироқ солсам назарни,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Нетармен кўзда бу нури басарни.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Лабингни қанда кўрмишким, уёттин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Ешурди банд ичинда найшакарни.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lastRenderedPageBreak/>
        <w:t>Сени хуршед ўқуғондин ажабтур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Ки, султон бирла тенг дер дарбадарни.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Ғариб эрур гадони сўрмоқ, эй шоҳ,</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Сўрарлар жумла олам муътабарни.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Бўюн сунсам ғамингга, айб эмаским,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Забун айлар муҳаббат шери нарни.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Рақибу зоҳид оҳимдин куярлар,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Бале, ўт куйдурур ҳар хушку тарни.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Атойи севди жондин қоматингни,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Севар ҳақ бийм йўлида ростларни.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Неча жонимға сендин дарду ғамдур?!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Магар меҳринг жафо,лутфунг ситамдур.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Муҳибларға жафо қилмоқ ёзуқсиз,</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Муҳаббат йўлида бисёр камдур.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Манга душвор эрур сенсиз тирилмак,</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Санга мен бўлмасам,эй жон,на ғамдур?!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Неча жонимға текдинг ваъда бирла,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Кечар дунё,вафо қил,дам бу дамдур.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Кўзунг,зулфунг била оғзинг ғаминда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Вужудим ҳосили айни адамдур.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Гунаҳ қилдимки,ҳажрингда тирилдим,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Вале мендин гунаҳ,сендин карамдур.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Атоий ушбу йўлда хок бўлса,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Муроди хўблардин бир қадамдур.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Ул санамким,су(в) яқосинда паритек ўлтурур,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Ғояти нозуклукиндин сув била ютса бўлур.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То магарким,салсабил обина жавлон қила,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Келди жаннат равзасиндин оби кавсар сори ҳур.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Ул иликким,сувдин ориқтур, юмас они суда,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Балки сувни пок бўлсун деб илик бирла ююр.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Эмди билдим рост эмиш,балки кўрдим кўз била,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Улки дерлар,сув қизи гоҳ-гоҳ кўзга кўринур.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lastRenderedPageBreak/>
        <w:t>Қошларинг ёсин Атоий кўргали ҳусн ичра тоқ,</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Субҳидам меҳробларда сураи ёсин ўқур.</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Хаста кўнглумдин хаёлинг бир замон кетмас,бегим,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Нечаким,васлинг этакига қўлум етмас,бегим.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Нетайин,дармонда бўлдум мен бу кўнглум илкида,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Сенсизин ҳеч ерда бир лаҳза қарор этмас,бегим.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Гарчи сен дашном этарсен,мен дуочиман сенга,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Ошиқи содиқ жафодин элини четмас,бегим.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Сен мени таъзим этиб қуллар сонинда тутмағил,</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Итларинг хайлинда бўлсам,не манга етмас,бегим?!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Таънадин қовмас Атоийни эшикиндин рақиб,</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Ҳеч гадой ит урса эшикни қўюб кетмас,бегим.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Кел,эй дилбарки,бўстон вақти бўлди,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Гул очилди,гулистон вақти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Қилай нола,боқиб гулдек юзунгга,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Чу булбулларға афғон вақти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Гулу булбул бикин гулбунлар ичра,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Нишоту айши пинҳон вақти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Ўқуб гул бахтини мажлисда ҳар дам,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Бўлуб сархуш,гулафшон,вақти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Туруб маҳбуб олида муҳибға,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Чу гул чоки гирибон вақти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Муғанниларға булбуллар бикин зор,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Ҳазорон навъи алҳон вақти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Бу дамким,гул қилур булбулға алтоф,</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Атоийға ҳам эҳсон вақти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Оҳ,ўлтурди фироқ ул гул узоримдин йироқ,</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Лола юзлуқ,сарв бўйлуқ тўғри ёримдин йироқ.</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Нола қилсам ҳар замон айб этманг,эй ушшоқким,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Андалиби бенавомен лолазоримдин йироқ.</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lastRenderedPageBreak/>
        <w:t>Ихтиёр эттим ул ойни икки дунёдин, вале</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Нетайин солди фалак ўз ихтиёримдин йироқ.</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Саъй этар зоҳид мени жаннатнинг эски боғина,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Мен борурменму юзунгдек навбаҳоримдин йироқ.</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Менда ҳам сабру қарору ақлу ҳуше бор эди,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Не балолиқ ишқ эдиким,солди ёримдин йироқ.</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Гар фалак ўлтурса юз қатла мени,ҳеч бок эмас,</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Бу ўлумдурким,ўладурмен нигоримдин йироқ.</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Кетмагай ўлсам Атоийдек бўюнг сарви учун,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То қиёмат саяйи раҳмат мозоримдин йироқ.</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Ай гул чеҳралик сарви равоним,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Фидо бўлсун сенга жону равоним.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Сулаймон мулкудур ҳам Нуҳ умри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Санинг била кечурган бир замоним.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Агар зулфунг учун чопсанг бошимни,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Юз эвурсам манинг бўйнумға қоним.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Белингда гарчи бир қилча гумон бор,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Вале оғзингда йўқтур ҳеч гумоним.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Жамолинг оятидур ҳусн ичинда,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Не ҳожат бу менинг шарҳу баёним.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Бу доғе ким,қўяр жонимға ҳажринг,</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Ажаб қолғай менинг ному нишоним.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Юзунг меҳринда жон берди Атоий,</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Демадинг бир кун: «Ўлди меҳрибоним».</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Бовужуди оразинг барги самандин ким десун?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Лоладин ким сўзласун,ҳам настариндин ким десун?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Дунёни тутти санинг ҳуснунг била дардим сўзи,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Юсуфу Яъқуб ила Байтул-ҳазандин ким десун?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Лаълингиз бирла дам урмас зарра саррофи ақл,</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Оре,яхши бор экан,асли ямондин ким десун?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То висолингдин йироқмен, ёвумас ҳеч ким манга,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Жое улдур,айб эмас,жонсиз бадандин ким десун?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lastRenderedPageBreak/>
        <w:t>Зулфу холингдин муаттар бўлди олам,баъдазин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Нофайи оҳую Тотору Хўтандин ким десун?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Макру фан айлаб мени,сайд этти дерлар эл сени,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Мен азалдин мубталомен,макри фандин ким десун?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Эшикингдаким,шаҳаншаҳларга анда бор йўқ,</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Бу Атоийдек гадойи беватандин ким десун?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Куяр жоним,нетай,дилхоҳ унутти,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Кўнгул аҳволидин огоҳ унутти.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Фалакка етса оҳим не ажабким,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Мени ул Зуҳра кўзлук моҳ унутти.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Қани бир мушфиқеким,ёд берса,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Гадойи мухлисин ул шоҳ унутти.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Бу қулға бор экан бисъёр лутфи,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Не камлик бўлдиким,ногоҳ унутти.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Не йўлсиз келди мендинким,мунунгдек,</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Азалдан жон ила ҳамроҳ унутти.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Фироқингда манга тасбиҳ бўлди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Бу сўзким: «Оҳ унутту,оҳ унутти!»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Атоий хайма ур мулки адамда,</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Чу сендин ул бути хиргоҳ унутти.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Шаҳо,бизга назар қилсанг не бўлди?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Гадони муътабар қисанг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Кўнгул юз порадур гул,ғунча янглиғ,</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Сабодек бир гузар қилсанг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Қаро бахтим бикин ҳижрон кечасин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Висолингдин саҳар қилсанг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Боқиб усрук кўзунгдин,носиҳимни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Менингтек бехабар қилсанг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Ўтар оҳим ўқи тўқуз фалактин,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Вафо бирла сипар қилсанг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Балоққедур рақиб,охир балодин,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Худой учун ҳазар қилсанг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lastRenderedPageBreak/>
        <w:t>Кетурди моҳазар жонин Атоий</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Қабули моҳазар қилсанг не бўлди?</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 * *</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Юзунг хуршедтек тобанда бўлсун,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Жамолинг то абад поянда бўлсун.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Такаллум қил,сочилсун дурри гавҳар,</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Табассум қил,жаҳон пурханда бўлсун.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Юзунгдин бурқаъ олғил бир замоне,</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Уёлсун ою кун,шарманда бўлсун.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Мени ўлтургали ғамзанг қиличи,</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Кўзунгдек кофири бурранда бўлсун.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Пари рухсорларнинг хусрависен,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Сенингтек жони ширин қанда бўлсун?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Агар ўлсам тилармен тенгридинким,</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Ғаминг жонимға,дардинг танда бўлсун.</w:t>
      </w:r>
    </w:p>
    <w:p w:rsidR="00AE7977" w:rsidRPr="00AE7977" w:rsidRDefault="00AE7977" w:rsidP="00AE7977">
      <w:pPr>
        <w:spacing w:before="100" w:beforeAutospacing="1" w:after="100" w:afterAutospacing="1" w:line="240" w:lineRule="auto"/>
        <w:rPr>
          <w:rFonts w:ascii="Times New Roman" w:eastAsia="Times New Roman" w:hAnsi="Times New Roman" w:cs="Times New Roman"/>
          <w:sz w:val="24"/>
          <w:szCs w:val="24"/>
        </w:rPr>
      </w:pPr>
      <w:r w:rsidRPr="00AE7977">
        <w:rPr>
          <w:rFonts w:ascii="Times New Roman" w:eastAsia="Times New Roman" w:hAnsi="Times New Roman" w:cs="Times New Roman"/>
          <w:color w:val="000000"/>
          <w:sz w:val="24"/>
          <w:szCs w:val="24"/>
        </w:rPr>
        <w:t>«Фалони қулларимдиндур» демушсен,</w:t>
      </w:r>
      <w:r w:rsidRPr="00AE7977">
        <w:rPr>
          <w:rFonts w:ascii="Times New Roman" w:eastAsia="Times New Roman" w:hAnsi="Times New Roman" w:cs="Times New Roman"/>
          <w:sz w:val="24"/>
          <w:szCs w:val="24"/>
        </w:rPr>
        <w:br/>
      </w:r>
      <w:r w:rsidRPr="00AE7977">
        <w:rPr>
          <w:rFonts w:ascii="Times New Roman" w:eastAsia="Times New Roman" w:hAnsi="Times New Roman" w:cs="Times New Roman"/>
          <w:color w:val="000000"/>
          <w:sz w:val="24"/>
          <w:szCs w:val="24"/>
        </w:rPr>
        <w:t>Атоий ушбу сўзга банда бўлсун.</w:t>
      </w:r>
    </w:p>
    <w:p w:rsidR="009340C2" w:rsidRDefault="009340C2" w:rsidP="00AE7977"/>
    <w:sectPr w:rsidR="009340C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defaultTabStop w:val="708"/>
  <w:characterSpacingControl w:val="doNotCompress"/>
  <w:compat>
    <w:useFELayout/>
  </w:compat>
  <w:rsids>
    <w:rsidRoot w:val="00AE7977"/>
    <w:rsid w:val="009340C2"/>
    <w:rsid w:val="00AE79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AE79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AE7977"/>
    <w:rPr>
      <w:rFonts w:ascii="Times New Roman" w:eastAsia="Times New Roman" w:hAnsi="Times New Roman" w:cs="Times New Roman"/>
      <w:b/>
      <w:bCs/>
      <w:sz w:val="27"/>
      <w:szCs w:val="27"/>
    </w:rPr>
  </w:style>
  <w:style w:type="paragraph" w:styleId="a3">
    <w:name w:val="Normal (Web)"/>
    <w:basedOn w:val="a"/>
    <w:uiPriority w:val="99"/>
    <w:semiHidden/>
    <w:unhideWhenUsed/>
    <w:rsid w:val="00AE7977"/>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AE7977"/>
    <w:rPr>
      <w:i/>
      <w:iCs/>
    </w:rPr>
  </w:style>
  <w:style w:type="paragraph" w:styleId="a5">
    <w:name w:val="Balloon Text"/>
    <w:basedOn w:val="a"/>
    <w:link w:val="a6"/>
    <w:uiPriority w:val="99"/>
    <w:semiHidden/>
    <w:unhideWhenUsed/>
    <w:rsid w:val="00AE797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E797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6087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1258</Words>
  <Characters>7176</Characters>
  <Application>Microsoft Office Word</Application>
  <DocSecurity>0</DocSecurity>
  <Lines>59</Lines>
  <Paragraphs>16</Paragraphs>
  <ScaleCrop>false</ScaleCrop>
  <Company>Reanimator Extreme Edition</Company>
  <LinksUpToDate>false</LinksUpToDate>
  <CharactersWithSpaces>8418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ibragimova.g</dc:creator>
  <cp:keywords/>
  <dc:description/>
  <cp:lastModifiedBy>ibragimova.g</cp:lastModifiedBy>
  <cp:revision>2</cp:revision>
  <dcterms:created xsi:type="dcterms:W3CDTF">2016-01-22T11:05:00Z</dcterms:created>
  <dcterms:modified xsi:type="dcterms:W3CDTF">2016-01-22T11:12:00Z</dcterms:modified>
</cp:coreProperties>
</file>