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20" w:rsidRPr="00953DBB" w:rsidRDefault="00EF1931" w:rsidP="00EF1931">
      <w:pPr>
        <w:spacing w:line="240" w:lineRule="auto"/>
        <w:jc w:val="center"/>
        <w:rPr>
          <w:rFonts w:ascii="Times New Roman" w:hAnsi="Times New Roman"/>
          <w:b/>
          <w:sz w:val="28"/>
          <w:szCs w:val="28"/>
        </w:rPr>
      </w:pPr>
      <w:r w:rsidRPr="00AF0900">
        <w:rPr>
          <w:rFonts w:ascii="Times New Roman" w:hAnsi="Times New Roman"/>
          <w:b/>
          <w:sz w:val="28"/>
          <w:szCs w:val="28"/>
          <w:lang w:val="en-US"/>
        </w:rPr>
        <w:t>O`ZBEKISTON RESHUBLIKASINING BIRINCHI PREZIDENT</w:t>
      </w:r>
      <w:r>
        <w:rPr>
          <w:rFonts w:ascii="Times New Roman" w:hAnsi="Times New Roman"/>
          <w:b/>
          <w:sz w:val="28"/>
          <w:szCs w:val="28"/>
          <w:lang w:val="en-US"/>
        </w:rPr>
        <w:t xml:space="preserve">I ISLOM ABDUG`ANIYEVICH KARIMOV </w:t>
      </w:r>
      <w:r w:rsidRPr="00AF0900">
        <w:rPr>
          <w:rFonts w:ascii="Times New Roman" w:hAnsi="Times New Roman"/>
          <w:b/>
          <w:sz w:val="28"/>
          <w:szCs w:val="28"/>
          <w:lang w:val="en-US"/>
        </w:rPr>
        <w:t>TASHABBUSI BILAN YARATILGAN MILLIY IST</w:t>
      </w:r>
      <w:r>
        <w:rPr>
          <w:rFonts w:ascii="Times New Roman" w:hAnsi="Times New Roman"/>
          <w:b/>
          <w:sz w:val="28"/>
          <w:szCs w:val="28"/>
          <w:lang w:val="en-US"/>
        </w:rPr>
        <w:t xml:space="preserve">IQLOL G`OYASI VA MAFKURASINING </w:t>
      </w:r>
      <w:r w:rsidRPr="00AF0900">
        <w:rPr>
          <w:rFonts w:ascii="Times New Roman" w:hAnsi="Times New Roman"/>
          <w:b/>
          <w:sz w:val="28"/>
          <w:szCs w:val="28"/>
          <w:lang w:val="en-US"/>
        </w:rPr>
        <w:t>YOSH AVLODNI TAR</w:t>
      </w:r>
      <w:r w:rsidR="00953DBB">
        <w:rPr>
          <w:rFonts w:ascii="Times New Roman" w:hAnsi="Times New Roman"/>
          <w:b/>
          <w:sz w:val="28"/>
          <w:szCs w:val="28"/>
          <w:lang w:val="en-US"/>
        </w:rPr>
        <w:t>BIYALASHDAGI O`RNI VA AHAMIYATI</w:t>
      </w:r>
    </w:p>
    <w:p w:rsidR="005D7B20" w:rsidRDefault="005D7B20" w:rsidP="00BF2B61">
      <w:pPr>
        <w:jc w:val="center"/>
        <w:rPr>
          <w:rFonts w:ascii="Times New Roman" w:hAnsi="Times New Roman"/>
          <w:b/>
          <w:sz w:val="28"/>
          <w:szCs w:val="28"/>
          <w:lang w:val="en-US"/>
        </w:rPr>
      </w:pPr>
    </w:p>
    <w:p w:rsidR="005D7B20" w:rsidRPr="00EF1931" w:rsidRDefault="005D7B20" w:rsidP="00786741">
      <w:pPr>
        <w:ind w:left="4678" w:firstLine="284"/>
        <w:jc w:val="right"/>
        <w:rPr>
          <w:rFonts w:ascii="Times New Roman" w:hAnsi="Times New Roman"/>
          <w:b/>
          <w:i/>
          <w:sz w:val="28"/>
          <w:szCs w:val="28"/>
          <w:lang w:val="en-US"/>
        </w:rPr>
      </w:pPr>
      <w:r w:rsidRPr="00EF1931">
        <w:rPr>
          <w:rFonts w:ascii="Times New Roman" w:hAnsi="Times New Roman"/>
          <w:i/>
          <w:sz w:val="28"/>
          <w:szCs w:val="28"/>
          <w:lang w:val="en-US"/>
        </w:rPr>
        <w:t>CHOTQMBYU.</w:t>
      </w:r>
      <w:r w:rsidR="00EF1931" w:rsidRPr="00EF1931">
        <w:rPr>
          <w:rFonts w:ascii="Times New Roman" w:hAnsi="Times New Roman"/>
          <w:i/>
          <w:sz w:val="28"/>
          <w:szCs w:val="28"/>
          <w:lang w:val="en-US"/>
        </w:rPr>
        <w:t xml:space="preserve"> </w:t>
      </w:r>
      <w:r w:rsidRPr="00EF1931">
        <w:rPr>
          <w:rFonts w:ascii="Times New Roman" w:hAnsi="Times New Roman"/>
          <w:i/>
          <w:sz w:val="28"/>
          <w:szCs w:val="28"/>
          <w:lang w:val="en-US"/>
        </w:rPr>
        <w:t>GIIF va SHTBIT  kafedrasi katta o`qituvchisi</w:t>
      </w:r>
      <w:r w:rsidR="00EF1931" w:rsidRPr="00EF1931">
        <w:rPr>
          <w:rFonts w:ascii="Times New Roman" w:hAnsi="Times New Roman"/>
          <w:i/>
          <w:sz w:val="28"/>
          <w:szCs w:val="28"/>
          <w:lang w:val="en-US"/>
        </w:rPr>
        <w:t xml:space="preserve"> </w:t>
      </w:r>
      <w:r w:rsidR="00EF1931" w:rsidRPr="00EF1931">
        <w:rPr>
          <w:rFonts w:ascii="Times New Roman" w:hAnsi="Times New Roman"/>
          <w:b/>
          <w:i/>
          <w:sz w:val="28"/>
          <w:szCs w:val="28"/>
          <w:lang w:val="en-US"/>
        </w:rPr>
        <w:t>Umarov J.</w:t>
      </w:r>
    </w:p>
    <w:p w:rsidR="005D7B20" w:rsidRDefault="005D7B20" w:rsidP="00A40300">
      <w:pPr>
        <w:jc w:val="both"/>
        <w:rPr>
          <w:rFonts w:ascii="Times New Roman" w:hAnsi="Times New Roman"/>
          <w:sz w:val="28"/>
          <w:szCs w:val="28"/>
          <w:lang w:val="en-US"/>
        </w:rPr>
      </w:pPr>
    </w:p>
    <w:p w:rsidR="005D7B20" w:rsidRPr="003543F3" w:rsidRDefault="005D7B20" w:rsidP="00A40300">
      <w:pPr>
        <w:jc w:val="both"/>
        <w:rPr>
          <w:rFonts w:ascii="Times New Roman" w:hAnsi="Times New Roman"/>
          <w:i/>
          <w:sz w:val="28"/>
          <w:szCs w:val="28"/>
          <w:lang w:val="en-US"/>
        </w:rPr>
      </w:pPr>
      <w:r w:rsidRPr="003543F3">
        <w:rPr>
          <w:rFonts w:ascii="Times New Roman" w:hAnsi="Times New Roman"/>
          <w:i/>
          <w:sz w:val="28"/>
          <w:szCs w:val="28"/>
          <w:lang w:val="en-US"/>
        </w:rPr>
        <w:t>“Odamlarning ming yillar davomida shakllangan dunyoqarashi va mentalitetiga asoslangan, ayni vaqtda shu xalq, shu millatning kelajagini ko`zlagan va uning dunyodagi o`rnini aniq-ravshan belgilab berishga xizmat qiladigan, kechagi va ertangi kuni o`rtasida o`ziga xos ko`prik bo`lishga qodir g`oyani men jamiyat mafkurasi deb bilaman”</w:t>
      </w:r>
      <w:r w:rsidR="00EF1931">
        <w:rPr>
          <w:rFonts w:ascii="Times New Roman" w:hAnsi="Times New Roman"/>
          <w:i/>
          <w:sz w:val="28"/>
          <w:szCs w:val="28"/>
          <w:lang w:val="en-US"/>
        </w:rPr>
        <w:t>[1:12]</w:t>
      </w:r>
      <w:r w:rsidRPr="003543F3">
        <w:rPr>
          <w:rFonts w:ascii="Times New Roman" w:hAnsi="Times New Roman"/>
          <w:i/>
          <w:sz w:val="28"/>
          <w:szCs w:val="28"/>
          <w:lang w:val="en-US"/>
        </w:rPr>
        <w:t>.</w:t>
      </w:r>
    </w:p>
    <w:p w:rsidR="005D7B20" w:rsidRDefault="005D7B20" w:rsidP="00786741">
      <w:pPr>
        <w:ind w:left="6096"/>
        <w:jc w:val="both"/>
        <w:rPr>
          <w:rFonts w:ascii="Times New Roman" w:hAnsi="Times New Roman"/>
          <w:b/>
          <w:sz w:val="28"/>
          <w:szCs w:val="28"/>
          <w:lang w:val="en-US"/>
        </w:rPr>
      </w:pPr>
      <w:r w:rsidRPr="00B27E99">
        <w:rPr>
          <w:rFonts w:ascii="Times New Roman" w:hAnsi="Times New Roman"/>
          <w:b/>
          <w:sz w:val="28"/>
          <w:szCs w:val="28"/>
          <w:lang w:val="en-US"/>
        </w:rPr>
        <w:t>I.A. Karimov</w:t>
      </w:r>
    </w:p>
    <w:p w:rsidR="005D7B20" w:rsidRPr="00911156" w:rsidRDefault="005D7B20" w:rsidP="00A40300">
      <w:pPr>
        <w:pStyle w:val="20"/>
        <w:shd w:val="clear" w:color="auto" w:fill="auto"/>
        <w:spacing w:line="360" w:lineRule="auto"/>
        <w:ind w:firstLine="567"/>
        <w:jc w:val="both"/>
        <w:rPr>
          <w:sz w:val="28"/>
          <w:szCs w:val="28"/>
          <w:lang w:val="en-US"/>
        </w:rPr>
      </w:pPr>
      <w:r>
        <w:rPr>
          <w:sz w:val="28"/>
          <w:szCs w:val="28"/>
          <w:lang w:val="en-US"/>
        </w:rPr>
        <w:t>Islom Abdug`aniyevich</w:t>
      </w:r>
      <w:r w:rsidRPr="00911156">
        <w:rPr>
          <w:sz w:val="28"/>
          <w:szCs w:val="28"/>
          <w:lang w:val="en-US"/>
        </w:rPr>
        <w:t xml:space="preserve"> Karimov aytganlari singari millat bor ekan, milliy davlat bor ekan uning mustaqilligi va erkinligiga ma’naviyat va urf odatlariga tahdid soladigan, uni o‘z ta’siriga olish, uning ustidan xukmronlik qtiish, uning boyligidan o‘z manfaati yo‘lida foydalanishiga qaratilgan intilish va xarakatlar doimiy xavf sifatida saqlanib qolishi muqarrar. Shu ma’noda, xavf-xatarga qarshi asosiy qurol sifatida yurtimizda yashayotgan har bir inson, avvalo, unib- o‘sib kelayotgan yangi avlodning o‘rtasida ma’naviy-ma’rifiy faoliyatimizni yuksak darajaga ko‘tarishning ahamiyati beqiyosdir.</w:t>
      </w:r>
    </w:p>
    <w:p w:rsidR="005D7B20" w:rsidRDefault="005D7B20" w:rsidP="00A40300">
      <w:pPr>
        <w:pStyle w:val="20"/>
        <w:shd w:val="clear" w:color="auto" w:fill="auto"/>
        <w:spacing w:line="360" w:lineRule="auto"/>
        <w:ind w:firstLine="567"/>
        <w:jc w:val="both"/>
        <w:rPr>
          <w:sz w:val="28"/>
          <w:szCs w:val="28"/>
          <w:lang w:val="en-US"/>
        </w:rPr>
      </w:pPr>
      <w:r w:rsidRPr="00911156">
        <w:rPr>
          <w:sz w:val="28"/>
          <w:szCs w:val="28"/>
          <w:lang w:val="en-US"/>
        </w:rPr>
        <w:t>Shu bois Prezidentimiz 1993 yili bir guruh yozuvchilar bilan uchrashib,</w:t>
      </w:r>
      <w:r>
        <w:rPr>
          <w:sz w:val="28"/>
          <w:szCs w:val="28"/>
          <w:lang w:val="en-US"/>
        </w:rPr>
        <w:t xml:space="preserve"> jamiyatimizning istiqbol hayoti uchun milliy g`oya va mafkura nihoyatda zarur, </w:t>
      </w:r>
      <w:r w:rsidRPr="00911156">
        <w:rPr>
          <w:sz w:val="28"/>
          <w:szCs w:val="28"/>
          <w:lang w:val="en-US"/>
        </w:rPr>
        <w:t xml:space="preserve"> odamlarga shuni anglatish kerakki, bizga berilgan imkoniyat 100 yilda bir marta kelishi mumkin. Asosiy masala shundan iboratki, mustaqillikni saqlab qolishimiz, uni kelajak avlodlarga eson-omon yetkazishimiz, uning qadrini to‘g‘ri tushuntirishimiz lozim. Endi qaddimizni ko‘tarishimiz kerak. Bizning yerimiz, el yurtimiz endi-endi erkin nafas olyapdi. Lekin oda</w:t>
      </w:r>
      <w:r>
        <w:rPr>
          <w:sz w:val="28"/>
          <w:szCs w:val="28"/>
          <w:lang w:val="en-US"/>
        </w:rPr>
        <w:t>mning tabiyati shundayki, qiyinchilik, og‘irc</w:t>
      </w:r>
      <w:r w:rsidRPr="00911156">
        <w:rPr>
          <w:sz w:val="28"/>
          <w:szCs w:val="28"/>
          <w:lang w:val="en-US"/>
        </w:rPr>
        <w:t>hilik bilan kelgan narsaning qadriga yetadi, agar biron narsa yengil yo‘l bilan qo‘lga kiritilsa, uning ahamiyatini tushu</w:t>
      </w:r>
      <w:r>
        <w:rPr>
          <w:sz w:val="28"/>
          <w:szCs w:val="28"/>
          <w:lang w:val="en-US"/>
        </w:rPr>
        <w:t xml:space="preserve">nmaydi, qadriga </w:t>
      </w:r>
      <w:r>
        <w:rPr>
          <w:sz w:val="28"/>
          <w:szCs w:val="28"/>
          <w:lang w:val="en-US"/>
        </w:rPr>
        <w:lastRenderedPageBreak/>
        <w:t>yetmaydi. Qiyinc</w:t>
      </w:r>
      <w:r w:rsidRPr="00911156">
        <w:rPr>
          <w:sz w:val="28"/>
          <w:szCs w:val="28"/>
          <w:lang w:val="en-US"/>
        </w:rPr>
        <w:t>hilik bilan, qayta-qayta talofatlar evaziga mana shu</w:t>
      </w:r>
      <w:r>
        <w:rPr>
          <w:sz w:val="28"/>
          <w:szCs w:val="28"/>
          <w:lang w:val="en-US"/>
        </w:rPr>
        <w:t>nday istiqbolga erishsa, uni qoli</w:t>
      </w:r>
      <w:r w:rsidRPr="00911156">
        <w:rPr>
          <w:sz w:val="28"/>
          <w:szCs w:val="28"/>
          <w:lang w:val="en-US"/>
        </w:rPr>
        <w:t>da qurol bilan saqlaydi, kerak bo‘Isa jonini fido qiladi. Shuni unutmasli</w:t>
      </w:r>
      <w:r>
        <w:rPr>
          <w:sz w:val="28"/>
          <w:szCs w:val="28"/>
          <w:lang w:val="en-US"/>
        </w:rPr>
        <w:t>k kerakki, istiqlolimiz osonlikc</w:t>
      </w:r>
      <w:r w:rsidR="00953DBB">
        <w:rPr>
          <w:sz w:val="28"/>
          <w:szCs w:val="28"/>
          <w:lang w:val="en-US"/>
        </w:rPr>
        <w:t>ha qo‘lga kiritilgani yo‘[2;114]</w:t>
      </w:r>
    </w:p>
    <w:p w:rsidR="005D7B20" w:rsidRPr="00911156" w:rsidRDefault="005D7B20" w:rsidP="00A40300">
      <w:pPr>
        <w:pStyle w:val="20"/>
        <w:shd w:val="clear" w:color="auto" w:fill="auto"/>
        <w:spacing w:line="360" w:lineRule="auto"/>
        <w:ind w:firstLine="567"/>
        <w:jc w:val="both"/>
        <w:rPr>
          <w:sz w:val="28"/>
          <w:szCs w:val="28"/>
          <w:lang w:val="en-US"/>
        </w:rPr>
      </w:pPr>
      <w:r w:rsidRPr="00911156">
        <w:rPr>
          <w:sz w:val="28"/>
          <w:szCs w:val="28"/>
          <w:lang w:val="en-US"/>
        </w:rPr>
        <w:t>Bunda I.Karimov milliy g‘oyaning, millatni birlashtiruvchi bayroq ekanligi, mafkurasiz odam, jamiyat, davlat o‘z yo‘lini yo‘qotishligi, mafkura o‘tmish va kelajak o‘rtasidagi oltin ko‘prik ekanligi, jamiyatimiz mafkurasi - xalqni-xalq, millatni-millat qilishga xizmat qilishligi kabi yo‘naltiruvchanlik, uyushtiruvchanlik, boshqaruvchanlik vazifalarini ko‘rsatib berdilar.</w:t>
      </w:r>
      <w:r w:rsidR="00953DBB">
        <w:rPr>
          <w:sz w:val="28"/>
          <w:szCs w:val="28"/>
          <w:lang w:val="en-US"/>
        </w:rPr>
        <w:t>[3;19,20]</w:t>
      </w:r>
    </w:p>
    <w:p w:rsidR="005D7B20" w:rsidRPr="00911156" w:rsidRDefault="005D7B20" w:rsidP="00A40300">
      <w:pPr>
        <w:pStyle w:val="20"/>
        <w:shd w:val="clear" w:color="auto" w:fill="auto"/>
        <w:spacing w:line="360" w:lineRule="auto"/>
        <w:ind w:firstLine="567"/>
        <w:jc w:val="both"/>
        <w:rPr>
          <w:sz w:val="28"/>
          <w:szCs w:val="28"/>
          <w:lang w:val="en-US"/>
        </w:rPr>
      </w:pPr>
      <w:r w:rsidRPr="00911156">
        <w:rPr>
          <w:sz w:val="28"/>
          <w:szCs w:val="28"/>
          <w:lang w:val="en-US"/>
        </w:rPr>
        <w:t>Tarixdan shu narsa ayonki har qanday ijtimoiy, tarixiy birlik, ijtimoiy guruh, davlat siyosiy tizim o‘z manfaatiga ko‘ra mavjud bo‘lgan. Bu manfaatlar g‘oyalarda o‘z ifodasini topgan. Tabiatlariga ko‘ra ular bunyodkor yoki vayronkor g‘oyalardan iborat bo‘lganlar. Har bir g‘oya makonda kengayishga, zamonda abadiylikka intilgan, ijtimoiy borliqda bo‘sh joy qoldirish imkonini bermagan. Qaysi bir mafkura bo‘shlik qilsa uning o‘mini egallashga bir necha mafku</w:t>
      </w:r>
      <w:r>
        <w:rPr>
          <w:sz w:val="28"/>
          <w:szCs w:val="28"/>
          <w:lang w:val="en-US"/>
        </w:rPr>
        <w:t>ralar shay bo‘lib turgan. Bu hol kecha h</w:t>
      </w:r>
      <w:r w:rsidRPr="00911156">
        <w:rPr>
          <w:sz w:val="28"/>
          <w:szCs w:val="28"/>
          <w:lang w:val="en-US"/>
        </w:rPr>
        <w:t>am shunday bo‘lgan, bugun ham shundaydir va ertaga ham shunday bo‘lib qoladi. Bu birinchidan.</w:t>
      </w:r>
    </w:p>
    <w:p w:rsidR="005D7B20" w:rsidRPr="00911156" w:rsidRDefault="005D7B20" w:rsidP="00A40300">
      <w:pPr>
        <w:pStyle w:val="20"/>
        <w:shd w:val="clear" w:color="auto" w:fill="auto"/>
        <w:spacing w:line="360" w:lineRule="auto"/>
        <w:ind w:firstLine="567"/>
        <w:jc w:val="both"/>
        <w:rPr>
          <w:sz w:val="28"/>
          <w:szCs w:val="28"/>
          <w:lang w:val="en-US"/>
        </w:rPr>
      </w:pPr>
      <w:r>
        <w:rPr>
          <w:sz w:val="28"/>
          <w:szCs w:val="28"/>
          <w:lang w:val="en-US"/>
        </w:rPr>
        <w:t>Ikkinchidan esa, g‘oyani, fikn</w:t>
      </w:r>
      <w:r w:rsidRPr="00911156">
        <w:rPr>
          <w:sz w:val="28"/>
          <w:szCs w:val="28"/>
          <w:lang w:val="en-US"/>
        </w:rPr>
        <w:t>i ta’qiq bilan, ma’muriy choralar bilan yengib bo‘lmaydi. G‘oyaga qarshi faqat g‘oya, fikrga qarshi faqat fikr, jaholatga qarshi faqat ma’rifat bilan baxsga kirishish, olishish mumkin</w:t>
      </w:r>
      <w:r w:rsidR="00953DBB">
        <w:rPr>
          <w:sz w:val="28"/>
          <w:szCs w:val="28"/>
          <w:lang w:val="en-US"/>
        </w:rPr>
        <w:t xml:space="preserve"> [4</w:t>
      </w:r>
      <w:r w:rsidR="00953DBB" w:rsidRPr="00953DBB">
        <w:rPr>
          <w:sz w:val="28"/>
          <w:szCs w:val="28"/>
          <w:lang w:val="en-US"/>
        </w:rPr>
        <w:t>;</w:t>
      </w:r>
      <w:r w:rsidR="00953DBB">
        <w:rPr>
          <w:sz w:val="28"/>
          <w:szCs w:val="28"/>
          <w:lang w:val="en-US"/>
        </w:rPr>
        <w:t>141]</w:t>
      </w:r>
    </w:p>
    <w:p w:rsidR="005D7B20" w:rsidRPr="0052594B" w:rsidRDefault="005D7B20" w:rsidP="00A40300">
      <w:pPr>
        <w:pStyle w:val="20"/>
        <w:shd w:val="clear" w:color="auto" w:fill="auto"/>
        <w:spacing w:line="360" w:lineRule="auto"/>
        <w:ind w:firstLine="567"/>
        <w:jc w:val="both"/>
        <w:rPr>
          <w:sz w:val="28"/>
          <w:szCs w:val="28"/>
          <w:lang w:val="en-US"/>
        </w:rPr>
      </w:pPr>
      <w:r w:rsidRPr="00911156">
        <w:rPr>
          <w:sz w:val="28"/>
          <w:szCs w:val="28"/>
          <w:lang w:val="en-US"/>
        </w:rPr>
        <w:t>Uchinchidan, bunday kurashni amalga oshirish uchun ikki omil zarur, ulardan biri jamiyatning, jamiyat ahlining mustahkam va ravshan mafkurasi, o‘z oldiga qo‘ygan aniq maqsadi, dasturi bo‘lmog‘i kerak. Bu dastur, maqsad aniq hisob-kitoblar, chuqur tahlil, o‘tkir aqlga, iymon e’tiqodga, yaxshilikka yo‘naltirilgan bo‘lmog‘i lozim. Shunday maqsadlaming umri boqiydir. Aholi fikr qaramligi tafakkur qulligidan ozod bo‘lgan bo‘lmog‘i lozim. U mustaqil fikr, qarash, baho soxibi bo‘lmog‘i kerak. Mana shu ikki omil bir biriga mos tushganidagina g‘oyaga qarshi g‘oya bilan kurasha olish mumkin.</w:t>
      </w:r>
      <w:r w:rsidRPr="0052594B">
        <w:rPr>
          <w:sz w:val="28"/>
          <w:szCs w:val="28"/>
          <w:lang w:val="en-US"/>
        </w:rPr>
        <w:t xml:space="preserve"> Albatta g‘oya, nazariyalar, ijtimoiy guruhlar, millatning, jamiyatning buyuk mutafakkirlari tomonidan yaratiladi. Ularning qarashlari g'oyalari orqali millat, jamiyat o‘zini biladi, taniydi, o‘ziga baho beradi, xalqaro hamjamiyatda o‘mini biladi. Ana shulami bilish va baholash </w:t>
      </w:r>
      <w:r w:rsidRPr="0052594B">
        <w:rPr>
          <w:sz w:val="28"/>
          <w:szCs w:val="28"/>
          <w:lang w:val="en-US"/>
        </w:rPr>
        <w:lastRenderedPageBreak/>
        <w:t>uchun ma’naviy- siyosiy ong takomil topgan bo‘lmog‘i lozim. Milliy g‘oya nimalami o‘zida mujassamlashtirishi va qanday talablarga javob berishi kerak degan savolni qo‘yib unga Yurtboshimiz shunday javob berdilar. Birinchidan, milliy falsafa o‘zligimizni, muqaddas an’analarimizni anglash tuyg‘ularini, xalqimizning ko‘p asrlar davomida shakllangan ezgu-orzularini, jamiyatimiz oldiga qo‘yilgan oliy maqsad va vazifalami qamrab olishi shart;</w:t>
      </w:r>
    </w:p>
    <w:p w:rsidR="005D7B20" w:rsidRPr="00C07E1B" w:rsidRDefault="005D7B20" w:rsidP="00A40300">
      <w:pPr>
        <w:pStyle w:val="20"/>
        <w:shd w:val="clear" w:color="auto" w:fill="auto"/>
        <w:spacing w:line="360" w:lineRule="auto"/>
        <w:ind w:firstLine="567"/>
        <w:jc w:val="both"/>
        <w:rPr>
          <w:sz w:val="28"/>
          <w:szCs w:val="28"/>
          <w:lang w:val="en-US"/>
        </w:rPr>
      </w:pPr>
      <w:r w:rsidRPr="00C07E1B">
        <w:rPr>
          <w:sz w:val="28"/>
          <w:szCs w:val="28"/>
          <w:lang w:val="en-US"/>
        </w:rPr>
        <w:t>Ikkinchidan, bu jamlyatimizda bugun mavjud bo‘lgan xilma xil fikrlar va g‘oyalar, erkin qarashlardan, xar qanday toifalar va guruhlaming intilishlari va dunyoqarashidan qat’iy nazar, ularning barchasini yagona milliy bayroq atrofida birlashtiradigan, xalqimiz va davlatimizning daxlsizligini asraydigan, el-yurtimizni eng buyuk maqsadlar sari chorlaydigan yagona g‘oya-mafkura bo‘lishi kerak;</w:t>
      </w:r>
    </w:p>
    <w:p w:rsidR="005D7B20" w:rsidRPr="00C07E1B" w:rsidRDefault="005D7B20" w:rsidP="00A40300">
      <w:pPr>
        <w:pStyle w:val="20"/>
        <w:shd w:val="clear" w:color="auto" w:fill="auto"/>
        <w:spacing w:line="360" w:lineRule="auto"/>
        <w:ind w:firstLine="567"/>
        <w:jc w:val="both"/>
        <w:rPr>
          <w:sz w:val="28"/>
          <w:szCs w:val="28"/>
          <w:lang w:val="en-US"/>
        </w:rPr>
      </w:pPr>
      <w:r w:rsidRPr="00C07E1B">
        <w:rPr>
          <w:sz w:val="28"/>
          <w:szCs w:val="28"/>
          <w:lang w:val="en-US"/>
        </w:rPr>
        <w:t xml:space="preserve">Uchinchidan, milliy mafkuramiz har </w:t>
      </w:r>
      <w:r>
        <w:rPr>
          <w:sz w:val="28"/>
          <w:szCs w:val="28"/>
          <w:lang w:val="en-US"/>
        </w:rPr>
        <w:t>qanday millatchilik va shunga o`</w:t>
      </w:r>
      <w:r w:rsidRPr="00C07E1B">
        <w:rPr>
          <w:sz w:val="28"/>
          <w:szCs w:val="28"/>
          <w:lang w:val="en-US"/>
        </w:rPr>
        <w:t>xshagan unsurlardan, boshqa elat va xalqlami mensimaslik, ulami kamsitish kayfiyati va qarashlardan mutlaq holi bo‘lib, qo‘shni davlat va xalqlar, umuman jahon xamjamiyatida, xalkaro maydonda o‘zimizga munosib xurmat va izzat qozonishda poydevor va rahnamo bo‘lishi kerak.</w:t>
      </w:r>
    </w:p>
    <w:p w:rsidR="005D7B20" w:rsidRPr="00C07E1B" w:rsidRDefault="005D7B20" w:rsidP="00A40300">
      <w:pPr>
        <w:pStyle w:val="20"/>
        <w:shd w:val="clear" w:color="auto" w:fill="auto"/>
        <w:spacing w:line="360" w:lineRule="auto"/>
        <w:ind w:firstLine="567"/>
        <w:jc w:val="both"/>
        <w:rPr>
          <w:sz w:val="28"/>
          <w:szCs w:val="28"/>
          <w:lang w:val="en-US"/>
        </w:rPr>
      </w:pPr>
      <w:r w:rsidRPr="00C07E1B">
        <w:rPr>
          <w:sz w:val="28"/>
          <w:szCs w:val="28"/>
          <w:lang w:val="en-US"/>
        </w:rPr>
        <w:t>To‘rtinchidan, milliy g‘oya birinchi navbatda yosh avlodni vatanparvarlik, el-yurtga sadoqat ruhida tarbiyalash, ularning qalbiga insonparvarlik va odamiylik fazilatlarini payvand qilishdek olijanob ishlarimizda madadkor bo‘lishi zarur.</w:t>
      </w:r>
    </w:p>
    <w:p w:rsidR="005D7B20" w:rsidRPr="0092496C" w:rsidRDefault="005D7B20" w:rsidP="00A40300">
      <w:pPr>
        <w:pStyle w:val="20"/>
        <w:shd w:val="clear" w:color="auto" w:fill="auto"/>
        <w:spacing w:line="360" w:lineRule="auto"/>
        <w:ind w:firstLine="567"/>
        <w:jc w:val="both"/>
        <w:rPr>
          <w:sz w:val="28"/>
          <w:szCs w:val="28"/>
          <w:lang w:val="en-US"/>
        </w:rPr>
      </w:pPr>
      <w:r>
        <w:rPr>
          <w:sz w:val="28"/>
          <w:szCs w:val="28"/>
          <w:lang w:val="en-US"/>
        </w:rPr>
        <w:t>Beshinchidan, u v</w:t>
      </w:r>
      <w:r w:rsidRPr="0092496C">
        <w:rPr>
          <w:sz w:val="28"/>
          <w:szCs w:val="28"/>
          <w:lang w:val="en-US"/>
        </w:rPr>
        <w:t>atanimizning shonli o‘tmishi va buyuk kelajagini uzviy bog‘lab turishga, o‘zimizni ulug‘ ajdodlarimiz boqiy merosining munosib vorislari deb his qilish, shu bilan birga, jahon va zamonning umumbashariy yutuqlariga erishmoqqa</w:t>
      </w:r>
      <w:r>
        <w:rPr>
          <w:sz w:val="28"/>
          <w:szCs w:val="28"/>
          <w:lang w:val="en-US"/>
        </w:rPr>
        <w:t xml:space="preserve"> </w:t>
      </w:r>
      <w:r w:rsidRPr="0092496C">
        <w:rPr>
          <w:sz w:val="28"/>
          <w:szCs w:val="28"/>
          <w:lang w:val="en-US"/>
        </w:rPr>
        <w:t xml:space="preserve"> </w:t>
      </w:r>
      <w:r>
        <w:rPr>
          <w:sz w:val="28"/>
          <w:szCs w:val="28"/>
        </w:rPr>
        <w:t>у</w:t>
      </w:r>
      <w:r>
        <w:rPr>
          <w:sz w:val="28"/>
          <w:szCs w:val="28"/>
          <w:lang w:val="en-US"/>
        </w:rPr>
        <w:t>o`</w:t>
      </w:r>
      <w:r w:rsidRPr="0092496C">
        <w:rPr>
          <w:sz w:val="28"/>
          <w:szCs w:val="28"/>
          <w:lang w:val="en-US"/>
        </w:rPr>
        <w:t>1 ochib beradigan va shu maqsadlarga muttasil da’vat qiladigan g‘oya bo‘lishi kerak</w:t>
      </w:r>
      <w:r w:rsidR="00953DBB">
        <w:rPr>
          <w:sz w:val="28"/>
          <w:szCs w:val="28"/>
          <w:lang w:val="en-US"/>
        </w:rPr>
        <w:t xml:space="preserve"> [5</w:t>
      </w:r>
      <w:r w:rsidR="00953DBB" w:rsidRPr="00953DBB">
        <w:rPr>
          <w:sz w:val="28"/>
          <w:szCs w:val="28"/>
          <w:lang w:val="en-US"/>
        </w:rPr>
        <w:t>;</w:t>
      </w:r>
      <w:bookmarkStart w:id="0" w:name="_GoBack"/>
      <w:bookmarkEnd w:id="0"/>
      <w:r w:rsidR="00953DBB">
        <w:rPr>
          <w:sz w:val="28"/>
          <w:szCs w:val="28"/>
          <w:lang w:val="en-US"/>
        </w:rPr>
        <w:t>78]</w:t>
      </w:r>
    </w:p>
    <w:p w:rsidR="005D7B20" w:rsidRDefault="005D7B20" w:rsidP="00A40300">
      <w:pPr>
        <w:pStyle w:val="20"/>
        <w:shd w:val="clear" w:color="auto" w:fill="auto"/>
        <w:spacing w:line="360" w:lineRule="auto"/>
        <w:ind w:firstLine="567"/>
        <w:jc w:val="both"/>
        <w:rPr>
          <w:sz w:val="28"/>
          <w:szCs w:val="28"/>
          <w:lang w:val="en-US"/>
        </w:rPr>
      </w:pPr>
      <w:r>
        <w:rPr>
          <w:sz w:val="28"/>
          <w:szCs w:val="28"/>
          <w:lang w:val="en-US"/>
        </w:rPr>
        <w:t>Bugungi kunda shakllangan bizning milliy g`oyamiz va mafkuramiz to`liq shu talablarga javob beroladi.Yurtimizda kamol topayotgan yosh avlodni tarbiyalashda  milliy g`oya va mafkuramizning o`rni benihoya kattadir</w:t>
      </w:r>
    </w:p>
    <w:p w:rsidR="005D7B20" w:rsidRDefault="005D7B20" w:rsidP="00A40300">
      <w:pPr>
        <w:pStyle w:val="20"/>
        <w:shd w:val="clear" w:color="auto" w:fill="auto"/>
        <w:spacing w:line="360" w:lineRule="auto"/>
        <w:ind w:firstLine="567"/>
        <w:jc w:val="both"/>
        <w:rPr>
          <w:sz w:val="28"/>
          <w:szCs w:val="28"/>
          <w:lang w:val="en-US"/>
        </w:rPr>
      </w:pPr>
      <w:r>
        <w:rPr>
          <w:sz w:val="28"/>
          <w:szCs w:val="28"/>
          <w:lang w:val="en-US"/>
        </w:rPr>
        <w:t xml:space="preserve">Shu maqsadda 2001 yil 18-yanvarda “Milliy istiqlol g`oyasi : asosiy tushuncha va tamoyillar”ni yangi o`quv fani sifatida mamlakatimiz ta`lim tizimida joriy etrish to`g`risida  Prezident farmoyishi hamda  2007 yil 26- avgust kuni </w:t>
      </w:r>
      <w:r>
        <w:rPr>
          <w:sz w:val="28"/>
          <w:szCs w:val="28"/>
          <w:lang w:val="en-US"/>
        </w:rPr>
        <w:lastRenderedPageBreak/>
        <w:t>“Milliy g`oya targ`iboti va ma`naviy- ma`rifiy ishlar samaradorligini oshirish  to`g`risida”  O`zbekiston Prezidenti Qarori e`lon qilindi.Bugungi kunda ta`lim muassasalarida keng o`rganilayotgan “Milliy istiqlol g`oyasi : asosiy tushuncha va tamoyillar” o`quv fani shu tariqa vujudga keld</w:t>
      </w:r>
    </w:p>
    <w:p w:rsidR="005D7B20" w:rsidRDefault="005D7B20" w:rsidP="00A40300">
      <w:pPr>
        <w:pStyle w:val="20"/>
        <w:shd w:val="clear" w:color="auto" w:fill="auto"/>
        <w:spacing w:line="360" w:lineRule="auto"/>
        <w:ind w:firstLine="567"/>
        <w:jc w:val="both"/>
        <w:rPr>
          <w:sz w:val="28"/>
          <w:szCs w:val="28"/>
          <w:lang w:val="en-US"/>
        </w:rPr>
      </w:pPr>
      <w:r>
        <w:rPr>
          <w:sz w:val="28"/>
          <w:szCs w:val="28"/>
          <w:lang w:val="en-US"/>
        </w:rPr>
        <w:t>Hozirda mamlakatimizning barch ta`lim tizimida “Milliy istiqlol g`oyasi : asosiy tushuncha va tamoyillar” alohida fan sifatida o`tilmoqda.Milliy g`oya va mafkura yoshlarni o`z mustaqil fikriga va maqsadiga ega,vatanparvar, yurtiga sodiq , mafkuraviy imunitetiga ega , har tomonlama barkamol bo`lib shakllanishida o`rni benihoya kattadir.</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Bizning milliy mafkuramiz:</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Vatan ravnaqi</w:t>
      </w:r>
      <w:r>
        <w:rPr>
          <w:sz w:val="28"/>
          <w:szCs w:val="28"/>
          <w:lang w:val="uz-Cyrl-UZ"/>
        </w:rPr>
        <w:t>;</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Yurt tinchligi;</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Xalq farovonligi;</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Komil inson;</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 xml:space="preserve">Millatlararo totuvlik; </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 xml:space="preserve">Dinlararo bag`rikenglik kabi ezgu g`oyalarni o`zida mujassam etgan. </w:t>
      </w:r>
    </w:p>
    <w:p w:rsidR="005D7B20" w:rsidRPr="003E012A" w:rsidRDefault="005D7B20" w:rsidP="00A40300">
      <w:pPr>
        <w:pStyle w:val="20"/>
        <w:shd w:val="clear" w:color="auto" w:fill="auto"/>
        <w:spacing w:line="360" w:lineRule="auto"/>
        <w:ind w:firstLine="567"/>
        <w:jc w:val="both"/>
        <w:rPr>
          <w:sz w:val="28"/>
          <w:szCs w:val="28"/>
          <w:lang w:val="es-ES"/>
        </w:rPr>
      </w:pPr>
      <w:r w:rsidRPr="003E012A">
        <w:rPr>
          <w:sz w:val="28"/>
          <w:szCs w:val="28"/>
          <w:lang w:val="es-ES"/>
        </w:rPr>
        <w:t>“Ozod va obod vatan, erkin va farovon hayot qurish” bizning bosh g`oyamiz va provard maqsadimiz ham. Huquqiy demokratik davlat va fuqarolik jamiyatini shakllantirishda ,har tomonlama yetuk  va barkamol avlodni tarbiyalashda  milliy g`oya va mafkura asosiy tayanch bo`lib xizmat qilmoqda.</w:t>
      </w:r>
    </w:p>
    <w:p w:rsidR="005D7B20" w:rsidRPr="003E012A" w:rsidRDefault="005D7B20" w:rsidP="00A40300">
      <w:pPr>
        <w:pStyle w:val="20"/>
        <w:shd w:val="clear" w:color="auto" w:fill="auto"/>
        <w:spacing w:line="360" w:lineRule="auto"/>
        <w:ind w:firstLine="567"/>
        <w:jc w:val="both"/>
        <w:rPr>
          <w:sz w:val="28"/>
          <w:szCs w:val="28"/>
          <w:lang w:val="es-ES"/>
        </w:rPr>
      </w:pPr>
    </w:p>
    <w:p w:rsidR="005D7B20" w:rsidRPr="003543F3" w:rsidRDefault="005D7B20" w:rsidP="00AF027B">
      <w:pPr>
        <w:pStyle w:val="20"/>
        <w:shd w:val="clear" w:color="auto" w:fill="auto"/>
        <w:spacing w:line="360" w:lineRule="auto"/>
        <w:ind w:firstLine="0"/>
        <w:rPr>
          <w:b/>
          <w:sz w:val="28"/>
          <w:szCs w:val="28"/>
          <w:lang w:val="en-US"/>
        </w:rPr>
      </w:pPr>
      <w:r w:rsidRPr="003543F3">
        <w:rPr>
          <w:b/>
          <w:sz w:val="28"/>
          <w:szCs w:val="28"/>
          <w:lang w:val="en-US"/>
        </w:rPr>
        <w:t>FOYDALANGAN ADABIYOTLAR:</w:t>
      </w:r>
    </w:p>
    <w:p w:rsidR="005D7B20" w:rsidRDefault="005D7B20" w:rsidP="00A40300">
      <w:pPr>
        <w:pStyle w:val="a4"/>
        <w:numPr>
          <w:ilvl w:val="0"/>
          <w:numId w:val="1"/>
        </w:numPr>
        <w:shd w:val="clear" w:color="auto" w:fill="auto"/>
        <w:tabs>
          <w:tab w:val="left" w:pos="195"/>
        </w:tabs>
        <w:spacing w:line="240" w:lineRule="auto"/>
        <w:ind w:left="0" w:firstLine="567"/>
        <w:jc w:val="both"/>
        <w:rPr>
          <w:b w:val="0"/>
          <w:sz w:val="28"/>
          <w:szCs w:val="28"/>
          <w:lang w:val="en-US"/>
        </w:rPr>
      </w:pPr>
      <w:r w:rsidRPr="00565613">
        <w:rPr>
          <w:b w:val="0"/>
          <w:sz w:val="28"/>
          <w:szCs w:val="28"/>
          <w:lang w:val="en-US"/>
        </w:rPr>
        <w:t>I.A Karimov.</w:t>
      </w:r>
      <w:r>
        <w:rPr>
          <w:b w:val="0"/>
          <w:sz w:val="28"/>
          <w:szCs w:val="28"/>
          <w:lang w:val="en-US"/>
        </w:rPr>
        <w:t xml:space="preserve"> Jamiyatimiz mafkurasi xalqni –xalq , millatni millat qilishga xizmat etsin.Aarlar,7-jild –T:</w:t>
      </w:r>
      <w:r w:rsidRPr="00302F98">
        <w:rPr>
          <w:b w:val="0"/>
          <w:sz w:val="28"/>
          <w:szCs w:val="28"/>
          <w:lang w:val="en-US"/>
        </w:rPr>
        <w:t xml:space="preserve"> </w:t>
      </w:r>
      <w:r>
        <w:rPr>
          <w:b w:val="0"/>
          <w:sz w:val="28"/>
          <w:szCs w:val="28"/>
          <w:lang w:val="en-US"/>
        </w:rPr>
        <w:t>“O’zbekiston”, 1999 - B. 12</w:t>
      </w:r>
      <w:r w:rsidRPr="00565613">
        <w:rPr>
          <w:b w:val="0"/>
          <w:sz w:val="28"/>
          <w:szCs w:val="28"/>
          <w:lang w:val="en-US"/>
        </w:rPr>
        <w:t xml:space="preserve"> ;</w:t>
      </w:r>
    </w:p>
    <w:p w:rsidR="005D7B20" w:rsidRDefault="005D7B20" w:rsidP="00A40300">
      <w:pPr>
        <w:pStyle w:val="a4"/>
        <w:numPr>
          <w:ilvl w:val="0"/>
          <w:numId w:val="1"/>
        </w:numPr>
        <w:shd w:val="clear" w:color="auto" w:fill="auto"/>
        <w:tabs>
          <w:tab w:val="left" w:pos="195"/>
        </w:tabs>
        <w:spacing w:line="240" w:lineRule="auto"/>
        <w:ind w:left="0" w:firstLine="567"/>
        <w:jc w:val="both"/>
        <w:rPr>
          <w:b w:val="0"/>
          <w:sz w:val="28"/>
          <w:szCs w:val="28"/>
          <w:lang w:val="en-US"/>
        </w:rPr>
      </w:pPr>
      <w:r w:rsidRPr="00565613">
        <w:rPr>
          <w:b w:val="0"/>
          <w:sz w:val="28"/>
          <w:szCs w:val="28"/>
          <w:lang w:val="en-US"/>
        </w:rPr>
        <w:t>I.A Karimov I.A. O’zbekiston: milliy istiqlol, iqtis</w:t>
      </w:r>
      <w:r>
        <w:rPr>
          <w:b w:val="0"/>
          <w:sz w:val="28"/>
          <w:szCs w:val="28"/>
          <w:lang w:val="en-US"/>
        </w:rPr>
        <w:t>od, siyosat, mafkura.</w:t>
      </w:r>
      <w:r w:rsidRPr="00565613">
        <w:rPr>
          <w:b w:val="0"/>
          <w:sz w:val="28"/>
          <w:szCs w:val="28"/>
          <w:lang w:val="en-US"/>
        </w:rPr>
        <w:t xml:space="preserve"> Asarlar 1 jild.</w:t>
      </w:r>
      <w:r w:rsidRPr="00302F98">
        <w:rPr>
          <w:b w:val="0"/>
          <w:sz w:val="28"/>
          <w:szCs w:val="28"/>
          <w:lang w:val="en-US"/>
        </w:rPr>
        <w:t xml:space="preserve"> </w:t>
      </w:r>
      <w:r>
        <w:rPr>
          <w:b w:val="0"/>
          <w:sz w:val="28"/>
          <w:szCs w:val="28"/>
          <w:lang w:val="en-US"/>
        </w:rPr>
        <w:t>- T</w:t>
      </w:r>
      <w:r w:rsidRPr="00565613">
        <w:rPr>
          <w:b w:val="0"/>
          <w:sz w:val="28"/>
          <w:szCs w:val="28"/>
          <w:lang w:val="en-US"/>
        </w:rPr>
        <w:t>:  “O’zbekiston”, 1996 - B. 114 ;</w:t>
      </w:r>
    </w:p>
    <w:p w:rsidR="005D7B20" w:rsidRDefault="005D7B20" w:rsidP="00A40300">
      <w:pPr>
        <w:pStyle w:val="a4"/>
        <w:numPr>
          <w:ilvl w:val="0"/>
          <w:numId w:val="1"/>
        </w:numPr>
        <w:shd w:val="clear" w:color="auto" w:fill="auto"/>
        <w:tabs>
          <w:tab w:val="left" w:pos="195"/>
        </w:tabs>
        <w:spacing w:line="240" w:lineRule="auto"/>
        <w:ind w:left="0" w:firstLine="567"/>
        <w:jc w:val="both"/>
        <w:rPr>
          <w:b w:val="0"/>
          <w:sz w:val="28"/>
          <w:szCs w:val="28"/>
          <w:lang w:val="en-US"/>
        </w:rPr>
      </w:pPr>
      <w:r w:rsidRPr="00565613">
        <w:rPr>
          <w:b w:val="0"/>
          <w:sz w:val="28"/>
          <w:szCs w:val="28"/>
          <w:lang w:val="en-US"/>
        </w:rPr>
        <w:t>I.A</w:t>
      </w:r>
      <w:r>
        <w:rPr>
          <w:b w:val="0"/>
          <w:sz w:val="28"/>
          <w:szCs w:val="28"/>
          <w:lang w:val="en-US"/>
        </w:rPr>
        <w:t xml:space="preserve"> </w:t>
      </w:r>
      <w:r w:rsidRPr="00565613">
        <w:rPr>
          <w:b w:val="0"/>
          <w:sz w:val="28"/>
          <w:szCs w:val="28"/>
          <w:lang w:val="en-US"/>
        </w:rPr>
        <w:t>Karimov</w:t>
      </w:r>
      <w:r>
        <w:rPr>
          <w:b w:val="0"/>
          <w:sz w:val="28"/>
          <w:szCs w:val="28"/>
          <w:lang w:val="en-US"/>
        </w:rPr>
        <w:t xml:space="preserve"> Barkamol  avlod orzusi.- T: “ O`zbekiston” 1999.-B.19-20.</w:t>
      </w:r>
    </w:p>
    <w:p w:rsidR="005D7B20" w:rsidRDefault="005D7B20" w:rsidP="00A40300">
      <w:pPr>
        <w:pStyle w:val="a4"/>
        <w:numPr>
          <w:ilvl w:val="0"/>
          <w:numId w:val="1"/>
        </w:numPr>
        <w:shd w:val="clear" w:color="auto" w:fill="auto"/>
        <w:tabs>
          <w:tab w:val="left" w:pos="195"/>
        </w:tabs>
        <w:spacing w:line="240" w:lineRule="auto"/>
        <w:ind w:left="0" w:firstLine="567"/>
        <w:jc w:val="both"/>
        <w:rPr>
          <w:b w:val="0"/>
          <w:sz w:val="28"/>
          <w:szCs w:val="28"/>
          <w:lang w:val="en-US"/>
        </w:rPr>
      </w:pPr>
      <w:r w:rsidRPr="00565613">
        <w:rPr>
          <w:b w:val="0"/>
          <w:sz w:val="28"/>
          <w:szCs w:val="28"/>
          <w:lang w:val="en-US"/>
        </w:rPr>
        <w:t xml:space="preserve"> I.AKarimov I.A.</w:t>
      </w:r>
      <w:r>
        <w:rPr>
          <w:b w:val="0"/>
          <w:sz w:val="28"/>
          <w:szCs w:val="28"/>
          <w:lang w:val="en-US"/>
        </w:rPr>
        <w:t xml:space="preserve"> Jamiyatimizni erkinlashtirish , islohotlarni chuqurlashtirish, ma`naviyatimizniyuksaltirish va xalqimizning hayot darajasini oshirish barcha ishlarimizning mezoni va maqsadidir Asarla 15-jild –T: “O`zbekiston”.2007.-B.141</w:t>
      </w:r>
    </w:p>
    <w:p w:rsidR="005D7B20" w:rsidRDefault="005D7B20" w:rsidP="00A40300">
      <w:pPr>
        <w:pStyle w:val="a4"/>
        <w:numPr>
          <w:ilvl w:val="0"/>
          <w:numId w:val="1"/>
        </w:numPr>
        <w:shd w:val="clear" w:color="auto" w:fill="auto"/>
        <w:tabs>
          <w:tab w:val="left" w:pos="195"/>
        </w:tabs>
        <w:spacing w:line="240" w:lineRule="auto"/>
        <w:ind w:left="0" w:firstLine="567"/>
        <w:jc w:val="both"/>
        <w:rPr>
          <w:b w:val="0"/>
          <w:sz w:val="28"/>
          <w:szCs w:val="28"/>
          <w:lang w:val="en-US"/>
        </w:rPr>
      </w:pPr>
      <w:r w:rsidRPr="00565613">
        <w:rPr>
          <w:b w:val="0"/>
          <w:sz w:val="28"/>
          <w:szCs w:val="28"/>
          <w:lang w:val="en-US"/>
        </w:rPr>
        <w:t>I.A Karimov .</w:t>
      </w:r>
      <w:r>
        <w:rPr>
          <w:b w:val="0"/>
          <w:sz w:val="28"/>
          <w:szCs w:val="28"/>
          <w:lang w:val="en-US"/>
        </w:rPr>
        <w:t xml:space="preserve"> Etiqod erkinligi qonuniy asosda  bo`lsin.Asarlar 7- tom –T: “O`zbekiton” .1997.-B.78</w:t>
      </w:r>
    </w:p>
    <w:p w:rsidR="005D7B20" w:rsidRPr="00C07E1B" w:rsidRDefault="005D7B20" w:rsidP="00A40300">
      <w:pPr>
        <w:spacing w:line="240" w:lineRule="auto"/>
        <w:jc w:val="both"/>
        <w:rPr>
          <w:rFonts w:ascii="Times New Roman" w:hAnsi="Times New Roman"/>
          <w:sz w:val="28"/>
          <w:szCs w:val="28"/>
          <w:lang w:val="en-US"/>
        </w:rPr>
      </w:pPr>
    </w:p>
    <w:sectPr w:rsidR="005D7B20" w:rsidRPr="00C07E1B" w:rsidSect="003E012A">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C0" w:rsidRDefault="008E59C0">
      <w:r>
        <w:separator/>
      </w:r>
    </w:p>
  </w:endnote>
  <w:endnote w:type="continuationSeparator" w:id="0">
    <w:p w:rsidR="008E59C0" w:rsidRDefault="008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20" w:rsidRDefault="005D7B20" w:rsidP="00E175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7B20" w:rsidRDefault="005D7B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20" w:rsidRDefault="005D7B20" w:rsidP="00E175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3DBB">
      <w:rPr>
        <w:rStyle w:val="a7"/>
        <w:noProof/>
      </w:rPr>
      <w:t>4</w:t>
    </w:r>
    <w:r>
      <w:rPr>
        <w:rStyle w:val="a7"/>
      </w:rPr>
      <w:fldChar w:fldCharType="end"/>
    </w:r>
  </w:p>
  <w:p w:rsidR="005D7B20" w:rsidRDefault="005D7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C0" w:rsidRDefault="008E59C0">
      <w:r>
        <w:separator/>
      </w:r>
    </w:p>
  </w:footnote>
  <w:footnote w:type="continuationSeparator" w:id="0">
    <w:p w:rsidR="008E59C0" w:rsidRDefault="008E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101"/>
    <w:multiLevelType w:val="hybridMultilevel"/>
    <w:tmpl w:val="1A68495C"/>
    <w:lvl w:ilvl="0" w:tplc="3976E7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F06"/>
    <w:rsid w:val="00014E78"/>
    <w:rsid w:val="000868F9"/>
    <w:rsid w:val="000D4A2E"/>
    <w:rsid w:val="00153AD4"/>
    <w:rsid w:val="002C31E2"/>
    <w:rsid w:val="00302F98"/>
    <w:rsid w:val="0034042D"/>
    <w:rsid w:val="003543F3"/>
    <w:rsid w:val="003C3115"/>
    <w:rsid w:val="003E012A"/>
    <w:rsid w:val="004162B4"/>
    <w:rsid w:val="004555FE"/>
    <w:rsid w:val="00506A51"/>
    <w:rsid w:val="0052594B"/>
    <w:rsid w:val="00565613"/>
    <w:rsid w:val="0059261C"/>
    <w:rsid w:val="005D7B20"/>
    <w:rsid w:val="00642F06"/>
    <w:rsid w:val="00721205"/>
    <w:rsid w:val="00786741"/>
    <w:rsid w:val="007C5481"/>
    <w:rsid w:val="007D4981"/>
    <w:rsid w:val="007F28F4"/>
    <w:rsid w:val="00870989"/>
    <w:rsid w:val="008E3EA4"/>
    <w:rsid w:val="008E59C0"/>
    <w:rsid w:val="00911156"/>
    <w:rsid w:val="0092496C"/>
    <w:rsid w:val="00953DBB"/>
    <w:rsid w:val="00971480"/>
    <w:rsid w:val="009D7859"/>
    <w:rsid w:val="009E2E86"/>
    <w:rsid w:val="009F1951"/>
    <w:rsid w:val="00A40300"/>
    <w:rsid w:val="00AF027B"/>
    <w:rsid w:val="00AF0900"/>
    <w:rsid w:val="00B27E99"/>
    <w:rsid w:val="00BE1A23"/>
    <w:rsid w:val="00BF2B61"/>
    <w:rsid w:val="00C07E1B"/>
    <w:rsid w:val="00C74F9A"/>
    <w:rsid w:val="00D2644A"/>
    <w:rsid w:val="00D93834"/>
    <w:rsid w:val="00E1759A"/>
    <w:rsid w:val="00E82230"/>
    <w:rsid w:val="00EF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06"/>
    <w:pPr>
      <w:spacing w:line="360"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uiPriority w:val="99"/>
    <w:locked/>
    <w:rsid w:val="00642F06"/>
    <w:rPr>
      <w:rFonts w:ascii="Times New Roman" w:hAnsi="Times New Roman" w:cs="Times New Roman"/>
      <w:b/>
      <w:bCs/>
      <w:sz w:val="11"/>
      <w:szCs w:val="11"/>
      <w:shd w:val="clear" w:color="auto" w:fill="FFFFFF"/>
    </w:rPr>
  </w:style>
  <w:style w:type="character" w:customStyle="1" w:styleId="2">
    <w:name w:val="Основной текст (2)_"/>
    <w:link w:val="20"/>
    <w:uiPriority w:val="99"/>
    <w:locked/>
    <w:rsid w:val="00642F06"/>
    <w:rPr>
      <w:rFonts w:ascii="Times New Roman" w:hAnsi="Times New Roman" w:cs="Times New Roman"/>
      <w:sz w:val="17"/>
      <w:szCs w:val="17"/>
      <w:shd w:val="clear" w:color="auto" w:fill="FFFFFF"/>
    </w:rPr>
  </w:style>
  <w:style w:type="paragraph" w:customStyle="1" w:styleId="a4">
    <w:name w:val="Сноска"/>
    <w:basedOn w:val="a"/>
    <w:link w:val="a3"/>
    <w:uiPriority w:val="99"/>
    <w:rsid w:val="00642F06"/>
    <w:pPr>
      <w:widowControl w:val="0"/>
      <w:shd w:val="clear" w:color="auto" w:fill="FFFFFF"/>
      <w:spacing w:line="159" w:lineRule="exact"/>
      <w:ind w:firstLine="0"/>
    </w:pPr>
    <w:rPr>
      <w:rFonts w:ascii="Times New Roman" w:eastAsia="Times New Roman" w:hAnsi="Times New Roman"/>
      <w:b/>
      <w:bCs/>
      <w:sz w:val="11"/>
      <w:szCs w:val="11"/>
    </w:rPr>
  </w:style>
  <w:style w:type="paragraph" w:customStyle="1" w:styleId="20">
    <w:name w:val="Основной текст (2)"/>
    <w:basedOn w:val="a"/>
    <w:link w:val="2"/>
    <w:uiPriority w:val="99"/>
    <w:rsid w:val="00642F06"/>
    <w:pPr>
      <w:widowControl w:val="0"/>
      <w:shd w:val="clear" w:color="auto" w:fill="FFFFFF"/>
      <w:spacing w:line="343" w:lineRule="exact"/>
      <w:ind w:hanging="180"/>
      <w:jc w:val="center"/>
    </w:pPr>
    <w:rPr>
      <w:rFonts w:ascii="Times New Roman" w:eastAsia="Times New Roman" w:hAnsi="Times New Roman"/>
      <w:sz w:val="17"/>
      <w:szCs w:val="17"/>
    </w:rPr>
  </w:style>
  <w:style w:type="paragraph" w:styleId="a5">
    <w:name w:val="footer"/>
    <w:basedOn w:val="a"/>
    <w:link w:val="a6"/>
    <w:uiPriority w:val="99"/>
    <w:rsid w:val="003E012A"/>
    <w:pPr>
      <w:tabs>
        <w:tab w:val="center" w:pos="4677"/>
        <w:tab w:val="right" w:pos="9355"/>
      </w:tabs>
    </w:pPr>
  </w:style>
  <w:style w:type="character" w:customStyle="1" w:styleId="a6">
    <w:name w:val="Нижний колонтитул Знак"/>
    <w:link w:val="a5"/>
    <w:uiPriority w:val="99"/>
    <w:semiHidden/>
    <w:rsid w:val="000327DE"/>
    <w:rPr>
      <w:lang w:eastAsia="en-US"/>
    </w:rPr>
  </w:style>
  <w:style w:type="character" w:styleId="a7">
    <w:name w:val="page number"/>
    <w:uiPriority w:val="99"/>
    <w:rsid w:val="003E01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Jamshid</dc:creator>
  <cp:keywords/>
  <dc:description/>
  <cp:lastModifiedBy>User</cp:lastModifiedBy>
  <cp:revision>21</cp:revision>
  <cp:lastPrinted>2017-08-29T04:49:00Z</cp:lastPrinted>
  <dcterms:created xsi:type="dcterms:W3CDTF">2016-11-20T20:33:00Z</dcterms:created>
  <dcterms:modified xsi:type="dcterms:W3CDTF">2017-08-29T08:31:00Z</dcterms:modified>
</cp:coreProperties>
</file>