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A5" w:rsidRPr="00B4642E" w:rsidRDefault="003F14A5">
      <w:pPr>
        <w:rPr>
          <w:rFonts w:ascii="Times New Roman" w:hAnsi="Times New Roman"/>
          <w:b/>
          <w:bCs/>
          <w:i/>
          <w:iCs/>
          <w:sz w:val="28"/>
        </w:rPr>
      </w:pPr>
      <w:r w:rsidRPr="00B4642E">
        <w:rPr>
          <w:rFonts w:ascii="Times New Roman" w:hAnsi="Times New Roman"/>
          <w:b/>
          <w:bCs/>
          <w:i/>
          <w:iCs/>
          <w:sz w:val="28"/>
        </w:rPr>
        <w:t xml:space="preserve">                   Министерство образования Республики Узбекистан</w:t>
      </w:r>
    </w:p>
    <w:p w:rsidR="003F14A5" w:rsidRPr="00B4642E" w:rsidRDefault="003F14A5">
      <w:pPr>
        <w:rPr>
          <w:rFonts w:ascii="Times New Roman" w:hAnsi="Times New Roman"/>
          <w:b/>
          <w:bCs/>
          <w:i/>
          <w:iCs/>
          <w:sz w:val="28"/>
        </w:rPr>
      </w:pPr>
      <w:r w:rsidRPr="00B4642E">
        <w:rPr>
          <w:rFonts w:ascii="Times New Roman" w:hAnsi="Times New Roman"/>
          <w:b/>
          <w:bCs/>
          <w:i/>
          <w:iCs/>
          <w:sz w:val="28"/>
        </w:rPr>
        <w:t xml:space="preserve">                      </w:t>
      </w:r>
      <w:proofErr w:type="spellStart"/>
      <w:r w:rsidRPr="00B4642E">
        <w:rPr>
          <w:rFonts w:ascii="Times New Roman" w:hAnsi="Times New Roman"/>
          <w:b/>
          <w:bCs/>
          <w:i/>
          <w:iCs/>
          <w:sz w:val="28"/>
        </w:rPr>
        <w:t>Гулистанский</w:t>
      </w:r>
      <w:proofErr w:type="spellEnd"/>
      <w:r w:rsidRPr="00B4642E">
        <w:rPr>
          <w:rFonts w:ascii="Times New Roman" w:hAnsi="Times New Roman"/>
          <w:b/>
          <w:bCs/>
          <w:i/>
          <w:iCs/>
          <w:sz w:val="28"/>
        </w:rPr>
        <w:t xml:space="preserve"> Государственный Университет</w:t>
      </w:r>
    </w:p>
    <w:p w:rsidR="003F14A5" w:rsidRPr="00B4642E" w:rsidRDefault="003F14A5">
      <w:pPr>
        <w:rPr>
          <w:rFonts w:ascii="Times New Roman" w:hAnsi="Times New Roman"/>
          <w:sz w:val="28"/>
        </w:rPr>
      </w:pPr>
      <w:r w:rsidRPr="00B4642E">
        <w:rPr>
          <w:rFonts w:ascii="Times New Roman" w:hAnsi="Times New Roman"/>
          <w:b/>
          <w:bCs/>
          <w:i/>
          <w:iCs/>
          <w:sz w:val="28"/>
        </w:rPr>
        <w:t xml:space="preserve">                           Кафедра русского языка и литературы</w:t>
      </w:r>
    </w:p>
    <w:p w:rsidR="003F14A5" w:rsidRPr="00B4642E" w:rsidRDefault="003F14A5">
      <w:pPr>
        <w:rPr>
          <w:rFonts w:ascii="Times New Roman" w:hAnsi="Times New Roman"/>
          <w:sz w:val="28"/>
        </w:rPr>
      </w:pPr>
    </w:p>
    <w:p w:rsidR="003F14A5" w:rsidRDefault="003F14A5" w:rsidP="00BB4289">
      <w:pPr>
        <w:jc w:val="center"/>
        <w:rPr>
          <w:b/>
          <w:sz w:val="52"/>
          <w:szCs w:val="52"/>
        </w:rPr>
      </w:pPr>
      <w:r w:rsidRPr="000F0BC7">
        <w:rPr>
          <w:b/>
          <w:sz w:val="52"/>
          <w:szCs w:val="52"/>
        </w:rPr>
        <w:t>Курсовая работа</w:t>
      </w:r>
    </w:p>
    <w:p w:rsidR="003F14A5" w:rsidRPr="000F0BC7" w:rsidRDefault="003F14A5" w:rsidP="00BB4289">
      <w:pPr>
        <w:jc w:val="center"/>
        <w:rPr>
          <w:b/>
          <w:sz w:val="52"/>
          <w:szCs w:val="52"/>
        </w:rPr>
      </w:pPr>
    </w:p>
    <w:p w:rsidR="003F14A5" w:rsidRPr="00B4642E" w:rsidRDefault="003F14A5" w:rsidP="00BB4289">
      <w:pPr>
        <w:rPr>
          <w:rFonts w:ascii="Times New Roman" w:hAnsi="Times New Roman"/>
          <w:sz w:val="28"/>
        </w:rPr>
      </w:pPr>
      <w:r>
        <w:rPr>
          <w:b/>
        </w:rPr>
        <w:t>на тему</w:t>
      </w:r>
      <w:proofErr w:type="gramStart"/>
      <w:r>
        <w:rPr>
          <w:b/>
        </w:rPr>
        <w:t xml:space="preserve"> :</w:t>
      </w:r>
      <w:proofErr w:type="gramEnd"/>
      <w:r>
        <w:rPr>
          <w:b/>
        </w:rPr>
        <w:t xml:space="preserve"> </w:t>
      </w:r>
      <w:r w:rsidRPr="00B4642E">
        <w:rPr>
          <w:rFonts w:ascii="Times New Roman" w:hAnsi="Times New Roman"/>
          <w:b/>
          <w:bCs/>
          <w:sz w:val="28"/>
        </w:rPr>
        <w:t>Нетрадиционные формы обучения русскому языку</w:t>
      </w:r>
    </w:p>
    <w:p w:rsidR="003F14A5" w:rsidRDefault="003F14A5" w:rsidP="00BB4289">
      <w:pPr>
        <w:jc w:val="center"/>
        <w:rPr>
          <w:sz w:val="28"/>
          <w:szCs w:val="28"/>
        </w:rPr>
      </w:pPr>
    </w:p>
    <w:p w:rsidR="003F14A5" w:rsidRPr="0018066C" w:rsidRDefault="003F14A5" w:rsidP="00BB4289">
      <w:pPr>
        <w:jc w:val="center"/>
        <w:rPr>
          <w:sz w:val="28"/>
          <w:szCs w:val="28"/>
        </w:rPr>
      </w:pPr>
      <w:r>
        <w:rPr>
          <w:sz w:val="28"/>
          <w:szCs w:val="28"/>
        </w:rPr>
        <w:t>студентки 3-го курса группы 5-12</w:t>
      </w:r>
      <w:r w:rsidRPr="0018066C">
        <w:rPr>
          <w:sz w:val="28"/>
          <w:szCs w:val="28"/>
        </w:rPr>
        <w:t xml:space="preserve"> отделения «</w:t>
      </w:r>
      <w:r>
        <w:rPr>
          <w:sz w:val="28"/>
          <w:szCs w:val="28"/>
        </w:rPr>
        <w:t xml:space="preserve"> Она тили </w:t>
      </w:r>
      <w:proofErr w:type="spellStart"/>
      <w:r>
        <w:rPr>
          <w:sz w:val="28"/>
          <w:szCs w:val="28"/>
        </w:rPr>
        <w:t>ва</w:t>
      </w:r>
      <w:proofErr w:type="spellEnd"/>
      <w:r>
        <w:rPr>
          <w:sz w:val="28"/>
          <w:szCs w:val="28"/>
        </w:rPr>
        <w:t xml:space="preserve"> </w:t>
      </w:r>
      <w:proofErr w:type="spellStart"/>
      <w:r>
        <w:rPr>
          <w:sz w:val="28"/>
          <w:szCs w:val="28"/>
        </w:rPr>
        <w:t>адабиёти</w:t>
      </w:r>
      <w:proofErr w:type="spellEnd"/>
      <w:r>
        <w:rPr>
          <w:sz w:val="28"/>
          <w:szCs w:val="28"/>
        </w:rPr>
        <w:t xml:space="preserve"> (</w:t>
      </w:r>
      <w:r w:rsidRPr="0018066C">
        <w:rPr>
          <w:sz w:val="28"/>
          <w:szCs w:val="28"/>
        </w:rPr>
        <w:t>Русский язык и литература в иноязычных группах</w:t>
      </w:r>
      <w:r>
        <w:rPr>
          <w:sz w:val="28"/>
          <w:szCs w:val="28"/>
        </w:rPr>
        <w:t>)</w:t>
      </w:r>
      <w:r w:rsidRPr="0018066C">
        <w:rPr>
          <w:sz w:val="28"/>
          <w:szCs w:val="28"/>
        </w:rPr>
        <w:t>»</w:t>
      </w:r>
    </w:p>
    <w:p w:rsidR="003F14A5" w:rsidRPr="0018066C" w:rsidRDefault="003F14A5" w:rsidP="00BB4289">
      <w:pPr>
        <w:rPr>
          <w:b/>
        </w:rPr>
      </w:pPr>
    </w:p>
    <w:p w:rsidR="003F14A5" w:rsidRPr="0018066C" w:rsidRDefault="003F14A5" w:rsidP="00BB4289">
      <w:pPr>
        <w:jc w:val="center"/>
        <w:rPr>
          <w:sz w:val="28"/>
          <w:szCs w:val="28"/>
        </w:rPr>
      </w:pPr>
      <w:proofErr w:type="spellStart"/>
      <w:r>
        <w:rPr>
          <w:sz w:val="28"/>
          <w:szCs w:val="28"/>
        </w:rPr>
        <w:t>Кумметовой</w:t>
      </w:r>
      <w:proofErr w:type="spellEnd"/>
      <w:r>
        <w:rPr>
          <w:sz w:val="28"/>
          <w:szCs w:val="28"/>
        </w:rPr>
        <w:t xml:space="preserve"> </w:t>
      </w:r>
      <w:proofErr w:type="spellStart"/>
      <w:r>
        <w:rPr>
          <w:sz w:val="28"/>
          <w:szCs w:val="28"/>
        </w:rPr>
        <w:t>Кулдасты</w:t>
      </w:r>
      <w:proofErr w:type="spellEnd"/>
    </w:p>
    <w:p w:rsidR="003F14A5" w:rsidRDefault="003F14A5" w:rsidP="00BB4289">
      <w:pPr>
        <w:rPr>
          <w:b/>
        </w:rPr>
      </w:pPr>
    </w:p>
    <w:p w:rsidR="003F14A5" w:rsidRDefault="003F14A5" w:rsidP="00BB4289">
      <w:pPr>
        <w:rPr>
          <w:b/>
        </w:rPr>
      </w:pPr>
    </w:p>
    <w:p w:rsidR="003F14A5" w:rsidRDefault="003F14A5" w:rsidP="00BB4289">
      <w:pPr>
        <w:rPr>
          <w:b/>
        </w:rPr>
      </w:pPr>
    </w:p>
    <w:p w:rsidR="003F14A5" w:rsidRPr="0018066C" w:rsidRDefault="003F14A5" w:rsidP="00BB4289"/>
    <w:p w:rsidR="003F14A5" w:rsidRDefault="003F14A5" w:rsidP="00BB4289">
      <w:pPr>
        <w:rPr>
          <w:b/>
        </w:rPr>
      </w:pPr>
    </w:p>
    <w:p w:rsidR="003F14A5" w:rsidRPr="0018066C" w:rsidRDefault="003F14A5" w:rsidP="00BB4289">
      <w:pPr>
        <w:rPr>
          <w:rFonts w:ascii="Arial" w:hAnsi="Arial" w:cs="Arial"/>
          <w:i/>
          <w:sz w:val="28"/>
          <w:szCs w:val="28"/>
          <w:u w:val="single"/>
        </w:rPr>
      </w:pPr>
      <w:r w:rsidRPr="0018066C">
        <w:rPr>
          <w:rFonts w:ascii="Arial" w:hAnsi="Arial" w:cs="Arial"/>
          <w:b/>
          <w:i/>
          <w:sz w:val="28"/>
          <w:szCs w:val="28"/>
        </w:rPr>
        <w:t xml:space="preserve">Руководитель работы: </w:t>
      </w:r>
      <w:r>
        <w:rPr>
          <w:rFonts w:ascii="Arial" w:hAnsi="Arial" w:cs="Arial"/>
          <w:b/>
          <w:i/>
          <w:sz w:val="28"/>
          <w:szCs w:val="28"/>
        </w:rPr>
        <w:t xml:space="preserve">                                  доц.</w:t>
      </w:r>
      <w:r w:rsidRPr="0018066C">
        <w:rPr>
          <w:rFonts w:ascii="Arial" w:hAnsi="Arial" w:cs="Arial"/>
          <w:b/>
          <w:i/>
          <w:sz w:val="28"/>
          <w:szCs w:val="28"/>
        </w:rPr>
        <w:t xml:space="preserve">  </w:t>
      </w:r>
      <w:proofErr w:type="spellStart"/>
      <w:r>
        <w:rPr>
          <w:rFonts w:ascii="Arial" w:hAnsi="Arial" w:cs="Arial"/>
          <w:i/>
          <w:sz w:val="28"/>
          <w:szCs w:val="28"/>
          <w:u w:val="single"/>
        </w:rPr>
        <w:t>Кулбаева</w:t>
      </w:r>
      <w:proofErr w:type="spellEnd"/>
      <w:r>
        <w:rPr>
          <w:rFonts w:ascii="Arial" w:hAnsi="Arial" w:cs="Arial"/>
          <w:i/>
          <w:sz w:val="28"/>
          <w:szCs w:val="28"/>
          <w:u w:val="single"/>
        </w:rPr>
        <w:t xml:space="preserve"> С.С</w:t>
      </w:r>
      <w:r w:rsidRPr="0018066C">
        <w:rPr>
          <w:rFonts w:ascii="Arial" w:hAnsi="Arial" w:cs="Arial"/>
          <w:i/>
          <w:sz w:val="28"/>
          <w:szCs w:val="28"/>
          <w:u w:val="single"/>
        </w:rPr>
        <w:t>.</w:t>
      </w:r>
    </w:p>
    <w:p w:rsidR="003F14A5" w:rsidRPr="0018066C" w:rsidRDefault="003F14A5" w:rsidP="00BB4289">
      <w:pPr>
        <w:rPr>
          <w:rFonts w:ascii="Arial" w:hAnsi="Arial" w:cs="Arial"/>
          <w:i/>
        </w:rPr>
      </w:pP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p>
    <w:p w:rsidR="003F14A5" w:rsidRDefault="00FA06C7" w:rsidP="00BB4289">
      <w:pPr>
        <w:jc w:val="center"/>
        <w:rPr>
          <w:rFonts w:ascii="Times New Roman" w:hAnsi="Times New Roman"/>
          <w:sz w:val="28"/>
        </w:rPr>
      </w:pPr>
      <w:r>
        <w:rPr>
          <w:rFonts w:ascii="Times New Roman" w:hAnsi="Times New Roman"/>
          <w:sz w:val="28"/>
        </w:rPr>
        <w:t>Гулистан 2016</w:t>
      </w:r>
      <w:bookmarkStart w:id="0" w:name="_GoBack"/>
      <w:bookmarkEnd w:id="0"/>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Оглавление</w:t>
      </w:r>
    </w:p>
    <w:p w:rsidR="003F14A5" w:rsidRPr="00B4642E" w:rsidRDefault="003F14A5">
      <w:pPr>
        <w:rPr>
          <w:rFonts w:ascii="Times New Roman" w:hAnsi="Times New Roman"/>
          <w:sz w:val="28"/>
        </w:rPr>
      </w:pPr>
      <w:r w:rsidRPr="00B4642E">
        <w:rPr>
          <w:rFonts w:ascii="Times New Roman" w:hAnsi="Times New Roman"/>
          <w:sz w:val="28"/>
        </w:rPr>
        <w:t>Введение……………………………………………………………………   3</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I глава. Нетрадиционные формы обучения    …………………..…..     5</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1.1 Творческие работы нетрадиционных жанров………………………..  5</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1.2 Уроки-семинары по русскому языку в старших классах…………    11</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1.3 Урок – лекция, интегрированный урок, урок - дидактическая </w:t>
      </w:r>
    </w:p>
    <w:p w:rsidR="003F14A5" w:rsidRPr="00B4642E" w:rsidRDefault="003F14A5">
      <w:pPr>
        <w:rPr>
          <w:rFonts w:ascii="Times New Roman" w:hAnsi="Times New Roman"/>
          <w:sz w:val="28"/>
        </w:rPr>
      </w:pPr>
      <w:r w:rsidRPr="00B4642E">
        <w:rPr>
          <w:rFonts w:ascii="Times New Roman" w:hAnsi="Times New Roman"/>
          <w:sz w:val="28"/>
        </w:rPr>
        <w:t>игра……………………………………………………………………...       14</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II глава. Методика разработки нетрадиционных уроков русского </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языка в 6 классе…………………………………………………………   20</w:t>
      </w:r>
    </w:p>
    <w:p w:rsidR="003F14A5" w:rsidRPr="00B4642E" w:rsidRDefault="003F14A5">
      <w:pPr>
        <w:rPr>
          <w:rFonts w:ascii="Times New Roman" w:hAnsi="Times New Roman"/>
          <w:sz w:val="28"/>
        </w:rPr>
      </w:pPr>
      <w:r w:rsidRPr="00B4642E">
        <w:rPr>
          <w:rFonts w:ascii="Times New Roman" w:hAnsi="Times New Roman"/>
          <w:sz w:val="28"/>
        </w:rPr>
        <w:t>2.1. Урок-зачет.…...………………………………………………………   20</w:t>
      </w:r>
    </w:p>
    <w:p w:rsidR="003F14A5" w:rsidRPr="00B4642E" w:rsidRDefault="003F14A5">
      <w:pPr>
        <w:rPr>
          <w:rFonts w:ascii="Times New Roman" w:hAnsi="Times New Roman"/>
          <w:sz w:val="28"/>
        </w:rPr>
      </w:pPr>
      <w:r w:rsidRPr="00B4642E">
        <w:rPr>
          <w:rFonts w:ascii="Times New Roman" w:hAnsi="Times New Roman"/>
          <w:sz w:val="28"/>
        </w:rPr>
        <w:t>2.2. Урок-конкурс………………………………………………………...   22</w:t>
      </w:r>
    </w:p>
    <w:p w:rsidR="003F14A5" w:rsidRPr="00B4642E" w:rsidRDefault="003F14A5">
      <w:pPr>
        <w:rPr>
          <w:rFonts w:ascii="Times New Roman" w:hAnsi="Times New Roman"/>
          <w:sz w:val="28"/>
        </w:rPr>
      </w:pPr>
      <w:r w:rsidRPr="00B4642E">
        <w:rPr>
          <w:rFonts w:ascii="Times New Roman" w:hAnsi="Times New Roman"/>
          <w:sz w:val="28"/>
        </w:rPr>
        <w:t>Заключение………………………………………………………………..  29</w:t>
      </w:r>
    </w:p>
    <w:p w:rsidR="003F14A5" w:rsidRPr="00B4642E" w:rsidRDefault="003F14A5">
      <w:pPr>
        <w:rPr>
          <w:rFonts w:ascii="Times New Roman" w:hAnsi="Times New Roman"/>
          <w:sz w:val="28"/>
        </w:rPr>
      </w:pPr>
      <w:r w:rsidRPr="00B4642E">
        <w:rPr>
          <w:rFonts w:ascii="Times New Roman" w:hAnsi="Times New Roman"/>
          <w:sz w:val="28"/>
        </w:rPr>
        <w:t>Библиография     ………………………………………………………….  30</w:t>
      </w:r>
    </w:p>
    <w:p w:rsidR="003F14A5" w:rsidRPr="00B4642E" w:rsidRDefault="003F14A5">
      <w:pPr>
        <w:rPr>
          <w:rFonts w:ascii="Times New Roman" w:hAnsi="Times New Roman"/>
          <w:sz w:val="28"/>
        </w:rPr>
      </w:pPr>
    </w:p>
    <w:p w:rsidR="003F14A5" w:rsidRDefault="003F14A5">
      <w:pPr>
        <w:rPr>
          <w:rFonts w:ascii="Times New Roman" w:hAnsi="Times New Roman"/>
          <w:sz w:val="28"/>
        </w:rPr>
      </w:pP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p>
    <w:p w:rsidR="003F14A5" w:rsidRPr="004A028B" w:rsidRDefault="003F14A5" w:rsidP="004A028B">
      <w:pPr>
        <w:jc w:val="center"/>
        <w:rPr>
          <w:rFonts w:ascii="Times New Roman" w:hAnsi="Times New Roman"/>
          <w:b/>
          <w:sz w:val="28"/>
        </w:rPr>
      </w:pPr>
      <w:r w:rsidRPr="004A028B">
        <w:rPr>
          <w:rFonts w:ascii="Times New Roman" w:hAnsi="Times New Roman"/>
          <w:b/>
          <w:sz w:val="28"/>
        </w:rPr>
        <w:t>Введение</w:t>
      </w:r>
    </w:p>
    <w:p w:rsidR="003F14A5" w:rsidRPr="00B4642E" w:rsidRDefault="003F14A5">
      <w:pPr>
        <w:rPr>
          <w:rFonts w:ascii="Times New Roman" w:hAnsi="Times New Roman"/>
          <w:sz w:val="28"/>
        </w:rPr>
      </w:pPr>
      <w:r w:rsidRPr="00B4642E">
        <w:rPr>
          <w:rFonts w:ascii="Times New Roman" w:hAnsi="Times New Roman"/>
          <w:sz w:val="28"/>
        </w:rPr>
        <w:t xml:space="preserve">Известно, что целью обучения является формирование коммуникативной компетенции, включающей в себя как научную, так и </w:t>
      </w:r>
      <w:proofErr w:type="spellStart"/>
      <w:proofErr w:type="gramStart"/>
      <w:r w:rsidRPr="00B4642E">
        <w:rPr>
          <w:rFonts w:ascii="Times New Roman" w:hAnsi="Times New Roman"/>
          <w:sz w:val="28"/>
        </w:rPr>
        <w:t>социо</w:t>
      </w:r>
      <w:proofErr w:type="spellEnd"/>
      <w:r w:rsidRPr="00B4642E">
        <w:rPr>
          <w:rFonts w:ascii="Times New Roman" w:hAnsi="Times New Roman"/>
          <w:sz w:val="28"/>
        </w:rPr>
        <w:t>-культурную</w:t>
      </w:r>
      <w:proofErr w:type="gramEnd"/>
      <w:r w:rsidRPr="00B4642E">
        <w:rPr>
          <w:rFonts w:ascii="Times New Roman" w:hAnsi="Times New Roman"/>
          <w:sz w:val="28"/>
        </w:rPr>
        <w:t xml:space="preserve"> компетенцию, ибо без знания </w:t>
      </w:r>
      <w:proofErr w:type="spellStart"/>
      <w:r w:rsidRPr="00B4642E">
        <w:rPr>
          <w:rFonts w:ascii="Times New Roman" w:hAnsi="Times New Roman"/>
          <w:sz w:val="28"/>
        </w:rPr>
        <w:t>социо</w:t>
      </w:r>
      <w:proofErr w:type="spellEnd"/>
      <w:r w:rsidRPr="00B4642E">
        <w:rPr>
          <w:rFonts w:ascii="Times New Roman" w:hAnsi="Times New Roman"/>
          <w:sz w:val="28"/>
        </w:rPr>
        <w:t>-культурного фона нельзя сформировать коммуникативную компетенцию даже в ограниченных пределах.</w:t>
      </w:r>
    </w:p>
    <w:p w:rsidR="003F14A5" w:rsidRPr="00B4642E" w:rsidRDefault="003F14A5">
      <w:pPr>
        <w:rPr>
          <w:rFonts w:ascii="Times New Roman" w:hAnsi="Times New Roman"/>
          <w:sz w:val="28"/>
        </w:rPr>
      </w:pPr>
      <w:r w:rsidRPr="00B4642E">
        <w:rPr>
          <w:rFonts w:ascii="Times New Roman" w:hAnsi="Times New Roman"/>
          <w:sz w:val="28"/>
        </w:rPr>
        <w:t xml:space="preserve">Формирование положительной мотивации должно рассматриваться учителем как специальная задача. Как правило, мотивы связаны с познавательными интересами учащихся, потребностью в овладении новыми знаниями, навыками, умениями. Но первая и естественная потребность обучения - </w:t>
      </w:r>
      <w:proofErr w:type="spellStart"/>
      <w:r w:rsidRPr="00B4642E">
        <w:rPr>
          <w:rFonts w:ascii="Times New Roman" w:hAnsi="Times New Roman"/>
          <w:sz w:val="28"/>
        </w:rPr>
        <w:t>коммуникативность</w:t>
      </w:r>
      <w:proofErr w:type="spellEnd"/>
      <w:r w:rsidRPr="00B4642E">
        <w:rPr>
          <w:rFonts w:ascii="Times New Roman" w:hAnsi="Times New Roman"/>
          <w:sz w:val="28"/>
        </w:rPr>
        <w:t>. Для организации благоприятного климата, ориентирующего учащихся на коммуникацию, необходимо выбирать такие формы урока, которые будут стимулировать деятельность учащихся.</w:t>
      </w:r>
    </w:p>
    <w:p w:rsidR="003F14A5" w:rsidRPr="00B4642E" w:rsidRDefault="003F14A5">
      <w:pPr>
        <w:rPr>
          <w:rFonts w:ascii="Times New Roman" w:hAnsi="Times New Roman"/>
          <w:sz w:val="28"/>
        </w:rPr>
      </w:pPr>
      <w:r w:rsidRPr="00B4642E">
        <w:rPr>
          <w:rFonts w:ascii="Times New Roman" w:hAnsi="Times New Roman"/>
          <w:sz w:val="28"/>
        </w:rPr>
        <w:t xml:space="preserve">Для плодотворной и эффективной деятельности учащихся характерны нетрадиционные формы проведения занятий. К таким занятиям следует отнести: урок-спектакль, урок-праздник, урок-экскурсию, </w:t>
      </w:r>
      <w:proofErr w:type="spellStart"/>
      <w:r w:rsidRPr="00B4642E">
        <w:rPr>
          <w:rFonts w:ascii="Times New Roman" w:hAnsi="Times New Roman"/>
          <w:sz w:val="28"/>
        </w:rPr>
        <w:t>видеоурок</w:t>
      </w:r>
      <w:proofErr w:type="spellEnd"/>
      <w:r w:rsidRPr="00B4642E">
        <w:rPr>
          <w:rFonts w:ascii="Times New Roman" w:hAnsi="Times New Roman"/>
          <w:sz w:val="28"/>
        </w:rPr>
        <w:t xml:space="preserve"> и т.д.</w:t>
      </w:r>
    </w:p>
    <w:p w:rsidR="003F14A5" w:rsidRPr="00B4642E" w:rsidRDefault="003F14A5">
      <w:pPr>
        <w:rPr>
          <w:rFonts w:ascii="Times New Roman" w:hAnsi="Times New Roman"/>
          <w:sz w:val="28"/>
        </w:rPr>
      </w:pPr>
      <w:r w:rsidRPr="00B4642E">
        <w:rPr>
          <w:rFonts w:ascii="Times New Roman" w:hAnsi="Times New Roman"/>
          <w:sz w:val="28"/>
        </w:rPr>
        <w:t>Опыт школьных преподавателей и исследования педагогов-новаторов показали, что нетрадиционные формы проведения уроков поддерживают интерес учащихся к предмету и повышают мотивацию учения.</w:t>
      </w:r>
    </w:p>
    <w:p w:rsidR="003F14A5" w:rsidRPr="00B4642E" w:rsidRDefault="003F14A5">
      <w:pPr>
        <w:rPr>
          <w:rFonts w:ascii="Times New Roman" w:hAnsi="Times New Roman"/>
          <w:sz w:val="28"/>
        </w:rPr>
      </w:pPr>
      <w:r w:rsidRPr="00B4642E">
        <w:rPr>
          <w:rFonts w:ascii="Times New Roman" w:hAnsi="Times New Roman"/>
          <w:sz w:val="28"/>
        </w:rPr>
        <w:t xml:space="preserve">Главным достоинством нетрадиционных форм уроков является развитие и совершенствование </w:t>
      </w:r>
      <w:proofErr w:type="spellStart"/>
      <w:proofErr w:type="gramStart"/>
      <w:r w:rsidRPr="00B4642E">
        <w:rPr>
          <w:rFonts w:ascii="Times New Roman" w:hAnsi="Times New Roman"/>
          <w:sz w:val="28"/>
        </w:rPr>
        <w:t>социо</w:t>
      </w:r>
      <w:proofErr w:type="spellEnd"/>
      <w:r w:rsidRPr="00B4642E">
        <w:rPr>
          <w:rFonts w:ascii="Times New Roman" w:hAnsi="Times New Roman"/>
          <w:sz w:val="28"/>
        </w:rPr>
        <w:t>-культурной</w:t>
      </w:r>
      <w:proofErr w:type="gramEnd"/>
      <w:r w:rsidRPr="00B4642E">
        <w:rPr>
          <w:rFonts w:ascii="Times New Roman" w:hAnsi="Times New Roman"/>
          <w:sz w:val="28"/>
        </w:rPr>
        <w:t xml:space="preserve"> компетенции учащихся, расширение по сравнению с базовым уровнем знаний о культурном наследии стран изучаемого языка. Проблема преподавания русского языка в школе в настоящее время актуальна, потому что традиционные формы проведения уроков надоедают и хочется чего то нового.</w:t>
      </w:r>
    </w:p>
    <w:p w:rsidR="003F14A5" w:rsidRPr="00B4642E" w:rsidRDefault="003F14A5">
      <w:pPr>
        <w:rPr>
          <w:rFonts w:ascii="Times New Roman" w:hAnsi="Times New Roman"/>
          <w:sz w:val="28"/>
        </w:rPr>
      </w:pPr>
    </w:p>
    <w:p w:rsidR="003F14A5" w:rsidRPr="0011291D" w:rsidRDefault="003F14A5">
      <w:pPr>
        <w:rPr>
          <w:rFonts w:ascii="Times New Roman" w:hAnsi="Times New Roman"/>
          <w:sz w:val="20"/>
          <w:szCs w:val="20"/>
        </w:rPr>
      </w:pPr>
      <w:r w:rsidRPr="0011291D">
        <w:rPr>
          <w:rFonts w:ascii="Times New Roman" w:hAnsi="Times New Roman"/>
          <w:b/>
          <w:bCs/>
          <w:sz w:val="20"/>
          <w:szCs w:val="20"/>
        </w:rPr>
        <w:t xml:space="preserve">Целью </w:t>
      </w:r>
      <w:r w:rsidRPr="0011291D">
        <w:rPr>
          <w:rFonts w:ascii="Times New Roman" w:hAnsi="Times New Roman"/>
          <w:sz w:val="20"/>
          <w:szCs w:val="20"/>
        </w:rPr>
        <w:t>данного курсового проекта является рассмотрение нетрадиционного вида урока.</w:t>
      </w:r>
    </w:p>
    <w:p w:rsidR="003F14A5" w:rsidRPr="0011291D" w:rsidRDefault="003F14A5">
      <w:pPr>
        <w:rPr>
          <w:rFonts w:ascii="Times New Roman" w:hAnsi="Times New Roman"/>
          <w:sz w:val="20"/>
          <w:szCs w:val="20"/>
        </w:rPr>
      </w:pPr>
    </w:p>
    <w:p w:rsidR="003F14A5" w:rsidRPr="0011291D" w:rsidRDefault="003F14A5">
      <w:pPr>
        <w:rPr>
          <w:rFonts w:ascii="Times New Roman" w:hAnsi="Times New Roman"/>
          <w:sz w:val="20"/>
          <w:szCs w:val="20"/>
        </w:rPr>
      </w:pPr>
      <w:r w:rsidRPr="0011291D">
        <w:rPr>
          <w:rFonts w:ascii="Times New Roman" w:hAnsi="Times New Roman"/>
          <w:sz w:val="20"/>
          <w:szCs w:val="20"/>
        </w:rPr>
        <w:t xml:space="preserve">Поставленная цель привела к рассмотрению </w:t>
      </w:r>
      <w:r w:rsidRPr="0011291D">
        <w:rPr>
          <w:rFonts w:ascii="Times New Roman" w:hAnsi="Times New Roman"/>
          <w:b/>
          <w:bCs/>
          <w:sz w:val="20"/>
          <w:szCs w:val="20"/>
        </w:rPr>
        <w:t>следующих задач</w:t>
      </w:r>
      <w:r w:rsidRPr="0011291D">
        <w:rPr>
          <w:rFonts w:ascii="Times New Roman" w:hAnsi="Times New Roman"/>
          <w:sz w:val="20"/>
          <w:szCs w:val="20"/>
        </w:rPr>
        <w:t>:</w:t>
      </w:r>
    </w:p>
    <w:p w:rsidR="003F14A5" w:rsidRPr="0011291D" w:rsidRDefault="003F14A5">
      <w:pPr>
        <w:rPr>
          <w:rFonts w:ascii="Times New Roman" w:hAnsi="Times New Roman"/>
          <w:sz w:val="20"/>
          <w:szCs w:val="20"/>
        </w:rPr>
      </w:pPr>
      <w:r w:rsidRPr="0011291D">
        <w:rPr>
          <w:rFonts w:ascii="Times New Roman" w:hAnsi="Times New Roman"/>
          <w:sz w:val="20"/>
          <w:szCs w:val="20"/>
        </w:rPr>
        <w:t>- рассмотреть понятие и виды нетрадиционного урока русского языка.</w:t>
      </w:r>
    </w:p>
    <w:p w:rsidR="003F14A5" w:rsidRPr="0011291D" w:rsidRDefault="003F14A5">
      <w:pPr>
        <w:rPr>
          <w:rFonts w:ascii="Times New Roman" w:hAnsi="Times New Roman"/>
          <w:sz w:val="20"/>
          <w:szCs w:val="20"/>
        </w:rPr>
      </w:pPr>
      <w:r w:rsidRPr="0011291D">
        <w:rPr>
          <w:rFonts w:ascii="Times New Roman" w:hAnsi="Times New Roman"/>
          <w:sz w:val="20"/>
          <w:szCs w:val="20"/>
        </w:rPr>
        <w:lastRenderedPageBreak/>
        <w:t>- определение особенностей организации нетрадиционных уроков русского языка.</w:t>
      </w:r>
    </w:p>
    <w:p w:rsidR="003F14A5" w:rsidRPr="0011291D" w:rsidRDefault="003F14A5">
      <w:pPr>
        <w:rPr>
          <w:rFonts w:ascii="Times New Roman" w:hAnsi="Times New Roman"/>
          <w:sz w:val="20"/>
          <w:szCs w:val="20"/>
        </w:rPr>
      </w:pPr>
      <w:r w:rsidRPr="0011291D">
        <w:rPr>
          <w:rFonts w:ascii="Times New Roman" w:hAnsi="Times New Roman"/>
          <w:sz w:val="20"/>
          <w:szCs w:val="20"/>
        </w:rPr>
        <w:t>- методическая разработка нетрадиционных уроков русского языка.</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b/>
          <w:bCs/>
          <w:sz w:val="28"/>
        </w:rPr>
        <w:t xml:space="preserve">Объектом </w:t>
      </w:r>
      <w:r w:rsidRPr="00B4642E">
        <w:rPr>
          <w:rFonts w:ascii="Times New Roman" w:hAnsi="Times New Roman"/>
          <w:sz w:val="28"/>
        </w:rPr>
        <w:t>данного курсового проекта является процесс проведения нетрадиционных уроков русского языка в 6 классе.</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b/>
          <w:bCs/>
          <w:sz w:val="28"/>
        </w:rPr>
        <w:t xml:space="preserve">Предметом </w:t>
      </w:r>
      <w:r w:rsidRPr="00B4642E">
        <w:rPr>
          <w:rFonts w:ascii="Times New Roman" w:hAnsi="Times New Roman"/>
          <w:sz w:val="28"/>
        </w:rPr>
        <w:t>данного курсового проекта являются нетрадиционные уроки русского языка в 6 классе.</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b/>
          <w:bCs/>
          <w:sz w:val="28"/>
        </w:rPr>
        <w:t xml:space="preserve">Теоретическая и практическая значимость исследования </w:t>
      </w:r>
      <w:r w:rsidRPr="00B4642E">
        <w:rPr>
          <w:rFonts w:ascii="Times New Roman" w:hAnsi="Times New Roman"/>
          <w:sz w:val="28"/>
        </w:rPr>
        <w:t>определяется возможностью использования полученных результатов в дальнейших исследованиях, посвященных анализу особенностей методики подготовки и проведения нетрадиционных форм обучения. В рамках преподавания русского языка могут быть использованы, разработанные нами конспекты нетрадиционных уроков.</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Основными методами исследования стали </w:t>
      </w:r>
      <w:proofErr w:type="gramStart"/>
      <w:r w:rsidRPr="00B4642E">
        <w:rPr>
          <w:rFonts w:ascii="Times New Roman" w:hAnsi="Times New Roman"/>
          <w:sz w:val="28"/>
        </w:rPr>
        <w:t>аналитический</w:t>
      </w:r>
      <w:proofErr w:type="gramEnd"/>
      <w:r w:rsidRPr="00B4642E">
        <w:rPr>
          <w:rFonts w:ascii="Times New Roman" w:hAnsi="Times New Roman"/>
          <w:sz w:val="28"/>
        </w:rPr>
        <w:t>, сравнительный и описательный.</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Методологическая основа. Рассмотрением проблемы развития ребенка в процессе обучения занимались такие ученые как Л.С. Выготский, Е.Н. Кабанова-Миллер, Н.А. </w:t>
      </w:r>
      <w:proofErr w:type="spellStart"/>
      <w:r w:rsidRPr="00B4642E">
        <w:rPr>
          <w:rFonts w:ascii="Times New Roman" w:hAnsi="Times New Roman"/>
          <w:sz w:val="28"/>
        </w:rPr>
        <w:t>Менчинская</w:t>
      </w:r>
      <w:proofErr w:type="spellEnd"/>
      <w:r w:rsidRPr="00B4642E">
        <w:rPr>
          <w:rFonts w:ascii="Times New Roman" w:hAnsi="Times New Roman"/>
          <w:sz w:val="28"/>
        </w:rPr>
        <w:t xml:space="preserve">, И.С. </w:t>
      </w:r>
      <w:proofErr w:type="spellStart"/>
      <w:r w:rsidRPr="00B4642E">
        <w:rPr>
          <w:rFonts w:ascii="Times New Roman" w:hAnsi="Times New Roman"/>
          <w:sz w:val="28"/>
        </w:rPr>
        <w:t>Якиманская</w:t>
      </w:r>
      <w:proofErr w:type="spellEnd"/>
      <w:r w:rsidRPr="00B4642E">
        <w:rPr>
          <w:rFonts w:ascii="Times New Roman" w:hAnsi="Times New Roman"/>
          <w:sz w:val="28"/>
        </w:rPr>
        <w:t xml:space="preserve">, А.И. Власенков. Нами были рассмотрены теоретические и практические работы Климкина Ю.Е., С.А. Котельникова, М.И. Крупенникова, М.И. </w:t>
      </w:r>
      <w:proofErr w:type="spellStart"/>
      <w:r w:rsidRPr="00B4642E">
        <w:rPr>
          <w:rFonts w:ascii="Times New Roman" w:hAnsi="Times New Roman"/>
          <w:sz w:val="28"/>
        </w:rPr>
        <w:t>Махмутов</w:t>
      </w:r>
      <w:proofErr w:type="spellEnd"/>
      <w:r w:rsidRPr="00B4642E">
        <w:rPr>
          <w:rFonts w:ascii="Times New Roman" w:hAnsi="Times New Roman"/>
          <w:sz w:val="28"/>
        </w:rPr>
        <w:t xml:space="preserve">, М.Я. </w:t>
      </w:r>
      <w:proofErr w:type="spellStart"/>
      <w:r w:rsidRPr="00B4642E">
        <w:rPr>
          <w:rFonts w:ascii="Times New Roman" w:hAnsi="Times New Roman"/>
          <w:sz w:val="28"/>
        </w:rPr>
        <w:t>Мишлимович</w:t>
      </w:r>
      <w:proofErr w:type="spellEnd"/>
      <w:r w:rsidRPr="00B4642E">
        <w:rPr>
          <w:rFonts w:ascii="Times New Roman" w:hAnsi="Times New Roman"/>
          <w:sz w:val="28"/>
        </w:rPr>
        <w:t>.</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Структура исследования включает в себя: первую главу, в которой проанализированы все ключевые понятия темы через психолого-</w:t>
      </w:r>
      <w:r w:rsidRPr="00B4642E">
        <w:rPr>
          <w:rFonts w:ascii="Times New Roman" w:hAnsi="Times New Roman"/>
          <w:sz w:val="28"/>
        </w:rPr>
        <w:lastRenderedPageBreak/>
        <w:t>педагогическую и методическую литературу. Первая глава состоит из трех параграфов. Вторую главу – практическую часть работы. Данная глава состоит из двух параграфов.</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b/>
          <w:bCs/>
          <w:sz w:val="28"/>
        </w:rPr>
        <w:t>Глава I. Нетрадиционные формы обучения</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b/>
          <w:bCs/>
          <w:i/>
          <w:iCs/>
          <w:sz w:val="28"/>
        </w:rPr>
        <w:t>§ 1.1 Творческие работы нетрадиционных жанров.</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К традиционным школьным занятиям принадлежат, как известно, уроки изучения нового материала, закрепления знаний, умений и навыков, проверки и учета приобретенных знаний, умений и навыков, анализа контрольных работ, обобщения и систематизации выученного, повторение темы или раздела. Наряду с этими формами обучения в последнее время широко используются и нетрадиционные или нестандартные. </w:t>
      </w:r>
      <w:proofErr w:type="gramStart"/>
      <w:r w:rsidRPr="00B4642E">
        <w:rPr>
          <w:rFonts w:ascii="Times New Roman" w:hAnsi="Times New Roman"/>
          <w:sz w:val="28"/>
        </w:rPr>
        <w:t xml:space="preserve">Это, в частности, уроки-семинары, зачеты, лекции, конкурсы, путешествия, интегрированные уроки, занятия-конференции, диспуты, уроки-сказки, тематические игровые уроки, благодаря которым ученики быстрее и лучше усваивают программный материал. </w:t>
      </w:r>
      <w:proofErr w:type="gramEnd"/>
    </w:p>
    <w:p w:rsidR="003F14A5" w:rsidRPr="00B4642E" w:rsidRDefault="003F14A5">
      <w:pPr>
        <w:rPr>
          <w:rFonts w:ascii="Times New Roman" w:hAnsi="Times New Roman"/>
          <w:sz w:val="28"/>
        </w:rPr>
      </w:pPr>
      <w:r w:rsidRPr="00B4642E">
        <w:rPr>
          <w:rFonts w:ascii="Times New Roman" w:hAnsi="Times New Roman"/>
          <w:sz w:val="28"/>
        </w:rPr>
        <w:t xml:space="preserve">Ориентация современной школы на </w:t>
      </w:r>
      <w:proofErr w:type="spellStart"/>
      <w:r w:rsidRPr="00B4642E">
        <w:rPr>
          <w:rFonts w:ascii="Times New Roman" w:hAnsi="Times New Roman"/>
          <w:sz w:val="28"/>
        </w:rPr>
        <w:t>гуманизацию</w:t>
      </w:r>
      <w:proofErr w:type="spellEnd"/>
      <w:r w:rsidRPr="00B4642E">
        <w:rPr>
          <w:rFonts w:ascii="Times New Roman" w:hAnsi="Times New Roman"/>
          <w:sz w:val="28"/>
        </w:rPr>
        <w:t xml:space="preserve"> процесса образования и разностороннее развитие личности ребенка предполагает, в частности, необходимость </w:t>
      </w:r>
      <w:proofErr w:type="gramStart"/>
      <w:r w:rsidRPr="00B4642E">
        <w:rPr>
          <w:rFonts w:ascii="Times New Roman" w:hAnsi="Times New Roman"/>
          <w:sz w:val="28"/>
        </w:rPr>
        <w:t>гармонического сочетания</w:t>
      </w:r>
      <w:proofErr w:type="gramEnd"/>
      <w:r w:rsidRPr="00B4642E">
        <w:rPr>
          <w:rFonts w:ascii="Times New Roman" w:hAnsi="Times New Roman"/>
          <w:sz w:val="28"/>
        </w:rPr>
        <w:t xml:space="preserve">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способности самостоятельно решать нестандартные задачи и т.п. </w:t>
      </w:r>
      <w:proofErr w:type="gramStart"/>
      <w:r w:rsidRPr="00B4642E">
        <w:rPr>
          <w:rFonts w:ascii="Times New Roman" w:hAnsi="Times New Roman"/>
          <w:sz w:val="28"/>
        </w:rPr>
        <w:t xml:space="preserve">Активное введение в традиционный учебный процесс разнообразных развивающих занятий, специфически направленных на развитие личностно-мотивационной и аналитико-синтетической сфер ребенка, памяти, внимания, пространственного воображения и ряда других важных психических функций, является в этой связи одной из важнейших задач педагогического коллектива. </w:t>
      </w:r>
      <w:proofErr w:type="gramEnd"/>
    </w:p>
    <w:p w:rsidR="003F14A5" w:rsidRPr="00B4642E" w:rsidRDefault="003F14A5">
      <w:pPr>
        <w:rPr>
          <w:rFonts w:ascii="Times New Roman" w:hAnsi="Times New Roman"/>
          <w:sz w:val="28"/>
        </w:rPr>
      </w:pPr>
      <w:proofErr w:type="gramStart"/>
      <w:r w:rsidRPr="00B4642E">
        <w:rPr>
          <w:rFonts w:ascii="Times New Roman" w:hAnsi="Times New Roman"/>
          <w:sz w:val="28"/>
        </w:rPr>
        <w:lastRenderedPageBreak/>
        <w:t>Значимость указанных выше занятий в общем учебно-воспитательном процессе обусловлена, прежде всего, тем обстоятельством, что сама по себе учебная деятельность, направленная в традиционном ее понимании на усвоение коллективом учащихся в целом требований базовой школьной программы, не сопряженная в должной степени с творческой деятельностью, способна, как это ни парадоксально, привести к торможению интеллектуального развития детей.</w:t>
      </w:r>
      <w:proofErr w:type="gramEnd"/>
      <w:r w:rsidRPr="00B4642E">
        <w:rPr>
          <w:rFonts w:ascii="Times New Roman" w:hAnsi="Times New Roman"/>
          <w:sz w:val="28"/>
        </w:rPr>
        <w:t xml:space="preserve"> Привыкая к выполнению стандартных заданий, направленных на закрепление базовых навыков, которые имеют единственное решение и, как правило, единственный заранее предопределенный путь его достижения на основе некоторого алгоритма, дети практически не имеют возможности действовать самостоятельно, эффективно использовать и развивать собственный интеллектуальный потенциал. С другой стороны, решение одних лишь типовых задач обедняет личность ребенка, поскольку в этом случае высокая самооценка учащихся и оценка их способностей преподавателями зависит, главным образом, от прилежания и старательности и не учитывает проявления ряда индивидуальных интеллектуальных качеств, таких, как выдумка, сообразительность, способность к творческому поиску, логическому анализу и синтезу. </w:t>
      </w:r>
      <w:proofErr w:type="gramStart"/>
      <w:r w:rsidRPr="00B4642E">
        <w:rPr>
          <w:rFonts w:ascii="Times New Roman" w:hAnsi="Times New Roman"/>
          <w:sz w:val="28"/>
        </w:rPr>
        <w:t>Таким образом, одним из основных мотивов использования развивающих упражнений является повышение творческо-поисковой активности детей, важное в равной степени как для учащихся, развитие которых соответствует возрастной норме или же опережает ее (для последних рамки стандартной программы просто тесны), так и для школьников, требующих специальной коррекционной работы, поскольку их отставание в развитии и, как следствие, пониженная успеваемость в большинстве случаев оказываются связанными</w:t>
      </w:r>
      <w:proofErr w:type="gramEnd"/>
      <w:r w:rsidRPr="00B4642E">
        <w:rPr>
          <w:rFonts w:ascii="Times New Roman" w:hAnsi="Times New Roman"/>
          <w:sz w:val="28"/>
        </w:rPr>
        <w:t xml:space="preserve"> именно с недостаточным развитием базовых психических функций. Следует также отметить, что игровой, увлекательный характер заданий, являющихся в то же время психологическими тестами, снижает </w:t>
      </w:r>
      <w:proofErr w:type="spellStart"/>
      <w:r w:rsidRPr="00B4642E">
        <w:rPr>
          <w:rFonts w:ascii="Times New Roman" w:hAnsi="Times New Roman"/>
          <w:sz w:val="28"/>
        </w:rPr>
        <w:t>стрессогенный</w:t>
      </w:r>
      <w:proofErr w:type="spellEnd"/>
      <w:r w:rsidRPr="00B4642E">
        <w:rPr>
          <w:rFonts w:ascii="Times New Roman" w:hAnsi="Times New Roman"/>
          <w:sz w:val="28"/>
        </w:rPr>
        <w:t xml:space="preserve"> фактор проверки уровня развития, позволяет детям, отличающимся повышенной тревожностью, в более полной мере продемонстрировать свои истинные возможности. </w:t>
      </w:r>
    </w:p>
    <w:p w:rsidR="003F14A5" w:rsidRPr="00B4642E" w:rsidRDefault="003F14A5">
      <w:pPr>
        <w:rPr>
          <w:rFonts w:ascii="Times New Roman" w:hAnsi="Times New Roman"/>
          <w:sz w:val="28"/>
        </w:rPr>
      </w:pPr>
      <w:r w:rsidRPr="00B4642E">
        <w:rPr>
          <w:rFonts w:ascii="Times New Roman" w:hAnsi="Times New Roman"/>
          <w:sz w:val="28"/>
        </w:rPr>
        <w:t xml:space="preserve">Введение в школьную программу нетрадиционных методов преподавания имеет целью расширить учебный процесс и, не отрываясь от проблем обучения и воспитания, развить личностные качества ребенка. Проблема </w:t>
      </w:r>
      <w:r w:rsidRPr="00B4642E">
        <w:rPr>
          <w:rFonts w:ascii="Times New Roman" w:hAnsi="Times New Roman"/>
          <w:sz w:val="28"/>
        </w:rPr>
        <w:lastRenderedPageBreak/>
        <w:t>развивающего обучения сегодня настолько актуальна, что нет, пожалуй, ни одного учителя, который не задумывался бы над ней[8, с. 50].</w:t>
      </w:r>
    </w:p>
    <w:p w:rsidR="003F14A5" w:rsidRPr="00B4642E" w:rsidRDefault="003F14A5">
      <w:pPr>
        <w:rPr>
          <w:rFonts w:ascii="Times New Roman" w:hAnsi="Times New Roman"/>
          <w:sz w:val="28"/>
        </w:rPr>
      </w:pPr>
      <w:r w:rsidRPr="00B4642E">
        <w:rPr>
          <w:rFonts w:ascii="Times New Roman" w:hAnsi="Times New Roman"/>
          <w:sz w:val="28"/>
        </w:rPr>
        <w:t>Традиционно процесс обучения рассматривается как процесс взаимодействия учителя и учащихся, в ходе которого решаются задачи образования, воспитания и развития. К основным структурным компонентам, раскрывающим его сущность, относят цели обучения, содержание, деятельность преподавания и учения, характер их взаимодействия, принципы, методы, формы обучения. Через эти общие сущностные характеристики возможно выявление особенностей развивающего обучения. Нельзя сказать, что идея развивающего обучения нова, что раньше проблемы развития ребенка в процессе обучения не ставились и не решались. Можно перечислить ряд имен (</w:t>
      </w:r>
      <w:proofErr w:type="spellStart"/>
      <w:r w:rsidRPr="00B4642E">
        <w:rPr>
          <w:rFonts w:ascii="Times New Roman" w:hAnsi="Times New Roman"/>
          <w:sz w:val="28"/>
        </w:rPr>
        <w:t>Л.С.Выготский</w:t>
      </w:r>
      <w:proofErr w:type="spellEnd"/>
      <w:r w:rsidRPr="00B4642E">
        <w:rPr>
          <w:rFonts w:ascii="Times New Roman" w:hAnsi="Times New Roman"/>
          <w:sz w:val="28"/>
        </w:rPr>
        <w:t xml:space="preserve">, </w:t>
      </w:r>
      <w:proofErr w:type="spellStart"/>
      <w:r w:rsidRPr="00B4642E">
        <w:rPr>
          <w:rFonts w:ascii="Times New Roman" w:hAnsi="Times New Roman"/>
          <w:sz w:val="28"/>
        </w:rPr>
        <w:t>Е.Н.Кабанова</w:t>
      </w:r>
      <w:proofErr w:type="spellEnd"/>
      <w:r w:rsidRPr="00B4642E">
        <w:rPr>
          <w:rFonts w:ascii="Times New Roman" w:hAnsi="Times New Roman"/>
          <w:sz w:val="28"/>
        </w:rPr>
        <w:t xml:space="preserve">-Миллер, </w:t>
      </w:r>
      <w:proofErr w:type="spellStart"/>
      <w:r w:rsidRPr="00B4642E">
        <w:rPr>
          <w:rFonts w:ascii="Times New Roman" w:hAnsi="Times New Roman"/>
          <w:sz w:val="28"/>
        </w:rPr>
        <w:t>Н.А.Менчинская</w:t>
      </w:r>
      <w:proofErr w:type="spellEnd"/>
      <w:r w:rsidRPr="00B4642E">
        <w:rPr>
          <w:rFonts w:ascii="Times New Roman" w:hAnsi="Times New Roman"/>
          <w:sz w:val="28"/>
        </w:rPr>
        <w:t xml:space="preserve">, </w:t>
      </w:r>
      <w:proofErr w:type="spellStart"/>
      <w:r w:rsidRPr="00B4642E">
        <w:rPr>
          <w:rFonts w:ascii="Times New Roman" w:hAnsi="Times New Roman"/>
          <w:sz w:val="28"/>
        </w:rPr>
        <w:t>И.С.Якиманская</w:t>
      </w:r>
      <w:proofErr w:type="spellEnd"/>
      <w:r w:rsidRPr="00B4642E">
        <w:rPr>
          <w:rFonts w:ascii="Times New Roman" w:hAnsi="Times New Roman"/>
          <w:sz w:val="28"/>
        </w:rPr>
        <w:t xml:space="preserve"> и др.), с которыми связаны проблемы развития личности в процессе обучения. В тот или иной период развития общества эта идея выдвигается на передний план или временно "забывается", но никогда не снимается, никогда не прекращается ее изучение, а главное практическая реализация в школе. Сущность взаимосвязи образовательных и развивающих задач, обучения и развития в целом раскрыта </w:t>
      </w:r>
      <w:proofErr w:type="spellStart"/>
      <w:r w:rsidRPr="00B4642E">
        <w:rPr>
          <w:rFonts w:ascii="Times New Roman" w:hAnsi="Times New Roman"/>
          <w:sz w:val="28"/>
        </w:rPr>
        <w:t>Л.С.Выготским</w:t>
      </w:r>
      <w:proofErr w:type="spellEnd"/>
      <w:r w:rsidRPr="00B4642E">
        <w:rPr>
          <w:rFonts w:ascii="Times New Roman" w:hAnsi="Times New Roman"/>
          <w:sz w:val="28"/>
        </w:rPr>
        <w:t>; его исследования позволяют решить кардинальный вопрос типологии обучения. То обучение, которое ограничивается в своих целях лишь овладением внешними средствами культурного развития (к ним относится овладение письмом, чтением, счетом), можно считать традиционным, решающим сугубо образовательные задачи. Обучение, которое в качестве ведущих целей рассматривает обеспечение (организацию) развития высших психических функций личности в целом через овладение внешними средствами культурного развития, является развивающим и приобретает при этом целенаправленный характер. Результатом такого обучения служит достигнутый ребенком уровень развития личности, его индивидуальности.</w:t>
      </w:r>
    </w:p>
    <w:p w:rsidR="003F14A5" w:rsidRPr="00B4642E" w:rsidRDefault="003F14A5">
      <w:pPr>
        <w:rPr>
          <w:rFonts w:ascii="Times New Roman" w:hAnsi="Times New Roman"/>
          <w:sz w:val="28"/>
        </w:rPr>
      </w:pPr>
      <w:r w:rsidRPr="00B4642E">
        <w:rPr>
          <w:rFonts w:ascii="Times New Roman" w:hAnsi="Times New Roman"/>
          <w:sz w:val="28"/>
        </w:rPr>
        <w:t xml:space="preserve">В традиционном (объяснительно-иллюстративном) обучении преобладает догматический тип учения, который предполагает репродуктивный способ и уровень усвоения учебного содержания. Основные усилия учеников при этом сосредоточены на восприятии готовых знаний, образцов выполнения действий на их закреплении и воспроизведении. Находясь в ситуации решения какой-либо задачи, школьник, как правило, не старается найти </w:t>
      </w:r>
      <w:r w:rsidRPr="00B4642E">
        <w:rPr>
          <w:rFonts w:ascii="Times New Roman" w:hAnsi="Times New Roman"/>
          <w:sz w:val="28"/>
        </w:rPr>
        <w:lastRenderedPageBreak/>
        <w:t>способ решения, а усердно пытается вспомнить решение аналогичных задач. Если вспомнить не удается, ученик чаще всего оставляет задачу нерешенной или прибегает к другим (не учебным) способам выполнения[8, с. 52].</w:t>
      </w:r>
    </w:p>
    <w:p w:rsidR="003F14A5" w:rsidRPr="00B4642E" w:rsidRDefault="003F14A5">
      <w:pPr>
        <w:rPr>
          <w:rFonts w:ascii="Times New Roman" w:hAnsi="Times New Roman"/>
          <w:sz w:val="28"/>
        </w:rPr>
      </w:pPr>
      <w:r w:rsidRPr="00B4642E">
        <w:rPr>
          <w:rFonts w:ascii="Times New Roman" w:hAnsi="Times New Roman"/>
          <w:sz w:val="28"/>
        </w:rPr>
        <w:t>Соответственно целям, содержанию обучения изменяется и позиция учителя в учебном процессе, и характер его деятельности, принципы, методы и формы обучения. В нетрадиционном обучении деятельность учителя меняется коренным образом. Теперь главная задача учителя не «донести», «преподнести», «объяснить» и «показать» учащимся, а организовать совместный поиск решения возникшей перед ними задачи. Учитель начинает выступать как режиссер мини-спектакля, который рождается непосредственно в классе. Новые условия обучения требуют от учителя умения выслушать всех желающих по каждому вопросу, не отвергнув ни один ответ, встать на позицию каждого отвечающего, понять логику его рассуждения и найти выход из постоянно меняющейся учебной ситуации, анализировать ответы, предложения детей и незаметно вести их к решению проблемы. Обучение логике учебного спора, диалога, решения учебной задачи не предполагает скорейшего получения правильного ответа, возможны ситуации, при которых дети и не смогут на одном уроке открыть истину. Обратимся к видам нетрадиционных уроков.</w:t>
      </w:r>
    </w:p>
    <w:p w:rsidR="003F14A5" w:rsidRPr="00B4642E" w:rsidRDefault="003F14A5">
      <w:pPr>
        <w:rPr>
          <w:rFonts w:ascii="Times New Roman" w:hAnsi="Times New Roman"/>
          <w:sz w:val="28"/>
        </w:rPr>
      </w:pPr>
      <w:r w:rsidRPr="00B4642E">
        <w:rPr>
          <w:rFonts w:ascii="Times New Roman" w:hAnsi="Times New Roman"/>
          <w:sz w:val="28"/>
        </w:rPr>
        <w:t>Исследованием «морфологии» текста, особенностей его содержания, строения и речевого оформления школьники занимаются на уроках литературы, русского языка и развития речи. Однако в урочное время текстовые аналитические задания предлагаются как типовые: озаглавить текст, определить его тему и основную мысль, стиль и функциональный тип речи, указать средства связи. Эти задания в большинстве случаев выполняются автоматически, без особого интереса ребят. Творческие упражнения тоже часто сводятся к написанию изложений и сочинений привычных жанров.</w:t>
      </w:r>
    </w:p>
    <w:p w:rsidR="003F14A5" w:rsidRPr="00B4642E" w:rsidRDefault="003F14A5">
      <w:pPr>
        <w:rPr>
          <w:rFonts w:ascii="Times New Roman" w:hAnsi="Times New Roman"/>
          <w:sz w:val="28"/>
        </w:rPr>
      </w:pPr>
      <w:proofErr w:type="gramStart"/>
      <w:r w:rsidRPr="00B4642E">
        <w:rPr>
          <w:rFonts w:ascii="Times New Roman" w:hAnsi="Times New Roman"/>
          <w:sz w:val="28"/>
        </w:rPr>
        <w:t xml:space="preserve">Отрадно, что методика организации творческой деятельности пересматривает свои ориентиры: в центре внимания оказывается не столько текст (в разнообразии стилей, типов и жанров), сколько ребенок – со всеми его впечатлениями, с потребностью в образном мышлении, с внутренними критериями нормативности речи, среди которых важным для учителя и </w:t>
      </w:r>
      <w:r w:rsidRPr="00B4642E">
        <w:rPr>
          <w:rFonts w:ascii="Times New Roman" w:hAnsi="Times New Roman"/>
          <w:sz w:val="28"/>
        </w:rPr>
        <w:lastRenderedPageBreak/>
        <w:t xml:space="preserve">ученика оказывается критерий свободного выбора и </w:t>
      </w:r>
      <w:proofErr w:type="spellStart"/>
      <w:r w:rsidRPr="00B4642E">
        <w:rPr>
          <w:rFonts w:ascii="Times New Roman" w:hAnsi="Times New Roman"/>
          <w:sz w:val="28"/>
        </w:rPr>
        <w:t>неповторяемости</w:t>
      </w:r>
      <w:proofErr w:type="spellEnd"/>
      <w:r w:rsidRPr="00B4642E">
        <w:rPr>
          <w:rFonts w:ascii="Times New Roman" w:hAnsi="Times New Roman"/>
          <w:sz w:val="28"/>
        </w:rPr>
        <w:t xml:space="preserve"> языковых средств и композиции создаваемого речевого произведения[5, с</w:t>
      </w:r>
      <w:proofErr w:type="gramEnd"/>
      <w:r w:rsidRPr="00B4642E">
        <w:rPr>
          <w:rFonts w:ascii="Times New Roman" w:hAnsi="Times New Roman"/>
          <w:sz w:val="28"/>
        </w:rPr>
        <w:t xml:space="preserve">. </w:t>
      </w:r>
      <w:proofErr w:type="gramStart"/>
      <w:r w:rsidRPr="00B4642E">
        <w:rPr>
          <w:rFonts w:ascii="Times New Roman" w:hAnsi="Times New Roman"/>
          <w:sz w:val="28"/>
        </w:rPr>
        <w:t>25].</w:t>
      </w:r>
      <w:proofErr w:type="gramEnd"/>
    </w:p>
    <w:p w:rsidR="003F14A5" w:rsidRPr="00B4642E" w:rsidRDefault="003F14A5">
      <w:pPr>
        <w:rPr>
          <w:rFonts w:ascii="Times New Roman" w:hAnsi="Times New Roman"/>
          <w:sz w:val="28"/>
        </w:rPr>
      </w:pPr>
      <w:r w:rsidRPr="00B4642E">
        <w:rPr>
          <w:rFonts w:ascii="Times New Roman" w:hAnsi="Times New Roman"/>
          <w:sz w:val="28"/>
        </w:rPr>
        <w:t>Еще недавно в рамках нормативного обучения учитель выстраивал уроки развития речи так, чтобы в результате подготовительной работы у каждого школьника получился некий усредненный вариант творческой работы, ориентированный на текст-образец. Такие «запрограммированные» произведения легко было оценить по давно сложившимся нормам. Теперь же опытные учителя всячески поощряют речевую импровизацию, употребление незапланированных индивидуальных языковых средств, стремление ребят к собственному, узнаваемому стилю[5, с. 25].</w:t>
      </w:r>
    </w:p>
    <w:p w:rsidR="003F14A5" w:rsidRPr="00B4642E" w:rsidRDefault="003F14A5">
      <w:pPr>
        <w:rPr>
          <w:rFonts w:ascii="Times New Roman" w:hAnsi="Times New Roman"/>
          <w:sz w:val="28"/>
        </w:rPr>
      </w:pPr>
      <w:r w:rsidRPr="00B4642E">
        <w:rPr>
          <w:rFonts w:ascii="Times New Roman" w:hAnsi="Times New Roman"/>
          <w:sz w:val="28"/>
        </w:rPr>
        <w:t>Все сказанное можно назвать изменением психолого-педагогических установок обучения, что нашло отражение и в изменении содержательного компонента образования: не бесконечное раздувание учебного материала в целях его безграничного «совершенствования», а многоаспектный, объемный анализ языковых и речевых явлений, когда они включаются в общественно-практическую деятельность людей, в том числе и текстовую.</w:t>
      </w:r>
    </w:p>
    <w:p w:rsidR="003F14A5" w:rsidRPr="00B4642E" w:rsidRDefault="003F14A5">
      <w:pPr>
        <w:rPr>
          <w:rFonts w:ascii="Times New Roman" w:hAnsi="Times New Roman"/>
          <w:sz w:val="28"/>
        </w:rPr>
      </w:pPr>
      <w:proofErr w:type="gramStart"/>
      <w:r w:rsidRPr="00B4642E">
        <w:rPr>
          <w:rFonts w:ascii="Times New Roman" w:hAnsi="Times New Roman"/>
          <w:sz w:val="28"/>
        </w:rPr>
        <w:t>Действие принципов избирательности, научной углубленности, практической направленности, занимательности, органичного сочетания коллективной, индивидуальной, групповой учебной деятельности позволяет отобрать не столь часто используемые методы (исследовательский, эвристический, коммуникативный) и приемы обучения (конструирование окказионализмов и текстов на «</w:t>
      </w:r>
      <w:proofErr w:type="spellStart"/>
      <w:r w:rsidRPr="00B4642E">
        <w:rPr>
          <w:rFonts w:ascii="Times New Roman" w:hAnsi="Times New Roman"/>
          <w:sz w:val="28"/>
        </w:rPr>
        <w:t>глоком</w:t>
      </w:r>
      <w:proofErr w:type="spellEnd"/>
      <w:r w:rsidRPr="00B4642E">
        <w:rPr>
          <w:rFonts w:ascii="Times New Roman" w:hAnsi="Times New Roman"/>
          <w:sz w:val="28"/>
        </w:rPr>
        <w:t xml:space="preserve">» языке, производимом по образцу известной фразы </w:t>
      </w:r>
      <w:proofErr w:type="spellStart"/>
      <w:r w:rsidRPr="00B4642E">
        <w:rPr>
          <w:rFonts w:ascii="Times New Roman" w:hAnsi="Times New Roman"/>
          <w:sz w:val="28"/>
        </w:rPr>
        <w:t>Л.В.Щербы</w:t>
      </w:r>
      <w:proofErr w:type="spellEnd"/>
      <w:r w:rsidRPr="00B4642E">
        <w:rPr>
          <w:rFonts w:ascii="Times New Roman" w:hAnsi="Times New Roman"/>
          <w:sz w:val="28"/>
        </w:rPr>
        <w:t xml:space="preserve"> «</w:t>
      </w:r>
      <w:proofErr w:type="spellStart"/>
      <w:r w:rsidRPr="00B4642E">
        <w:rPr>
          <w:rFonts w:ascii="Times New Roman" w:hAnsi="Times New Roman"/>
          <w:sz w:val="28"/>
        </w:rPr>
        <w:t>Глокая</w:t>
      </w:r>
      <w:proofErr w:type="spellEnd"/>
      <w:r w:rsidRPr="00B4642E">
        <w:rPr>
          <w:rFonts w:ascii="Times New Roman" w:hAnsi="Times New Roman"/>
          <w:sz w:val="28"/>
        </w:rPr>
        <w:t xml:space="preserve"> </w:t>
      </w:r>
      <w:proofErr w:type="spellStart"/>
      <w:r w:rsidRPr="00B4642E">
        <w:rPr>
          <w:rFonts w:ascii="Times New Roman" w:hAnsi="Times New Roman"/>
          <w:sz w:val="28"/>
        </w:rPr>
        <w:t>куздра</w:t>
      </w:r>
      <w:proofErr w:type="spellEnd"/>
      <w:r w:rsidRPr="00B4642E">
        <w:rPr>
          <w:rFonts w:ascii="Times New Roman" w:hAnsi="Times New Roman"/>
          <w:sz w:val="28"/>
        </w:rPr>
        <w:t>…»; реконструкция словообразовательных цепочек; сопоставительный анализ словарных статей;</w:t>
      </w:r>
      <w:proofErr w:type="gramEnd"/>
      <w:r w:rsidRPr="00B4642E">
        <w:rPr>
          <w:rFonts w:ascii="Times New Roman" w:hAnsi="Times New Roman"/>
          <w:sz w:val="28"/>
        </w:rPr>
        <w:t xml:space="preserve"> </w:t>
      </w:r>
      <w:proofErr w:type="gramStart"/>
      <w:r w:rsidRPr="00B4642E">
        <w:rPr>
          <w:rFonts w:ascii="Times New Roman" w:hAnsi="Times New Roman"/>
          <w:sz w:val="28"/>
        </w:rPr>
        <w:t>стилизация; перевод с русского языка на узбекский; «путешествие в Кунсткамеру словообразования» и т.п.)[5, с. 26].</w:t>
      </w:r>
      <w:proofErr w:type="gramEnd"/>
    </w:p>
    <w:p w:rsidR="003F14A5" w:rsidRPr="00B4642E" w:rsidRDefault="003F14A5">
      <w:pPr>
        <w:rPr>
          <w:rFonts w:ascii="Times New Roman" w:hAnsi="Times New Roman"/>
          <w:sz w:val="28"/>
        </w:rPr>
      </w:pPr>
      <w:r w:rsidRPr="00B4642E">
        <w:rPr>
          <w:rFonts w:ascii="Times New Roman" w:hAnsi="Times New Roman"/>
          <w:sz w:val="28"/>
        </w:rPr>
        <w:t xml:space="preserve">Вызывают интерес школьников и необычные названные, </w:t>
      </w:r>
      <w:proofErr w:type="gramStart"/>
      <w:r w:rsidRPr="00B4642E">
        <w:rPr>
          <w:rFonts w:ascii="Times New Roman" w:hAnsi="Times New Roman"/>
          <w:sz w:val="28"/>
        </w:rPr>
        <w:t>но</w:t>
      </w:r>
      <w:proofErr w:type="gramEnd"/>
      <w:r w:rsidRPr="00B4642E">
        <w:rPr>
          <w:rFonts w:ascii="Times New Roman" w:hAnsi="Times New Roman"/>
          <w:sz w:val="28"/>
        </w:rPr>
        <w:t xml:space="preserve"> по сути привычные виды работ: изложение-перевод, «сочинение-различение» (стилизация), «сочинение-развлечение» (лингвистические миниатюры, подражания и т.д.).</w:t>
      </w:r>
    </w:p>
    <w:p w:rsidR="003F14A5" w:rsidRPr="00B4642E" w:rsidRDefault="003F14A5">
      <w:pPr>
        <w:rPr>
          <w:rFonts w:ascii="Times New Roman" w:hAnsi="Times New Roman"/>
          <w:sz w:val="28"/>
        </w:rPr>
      </w:pPr>
      <w:r w:rsidRPr="00B4642E">
        <w:rPr>
          <w:rFonts w:ascii="Times New Roman" w:hAnsi="Times New Roman"/>
          <w:sz w:val="28"/>
        </w:rPr>
        <w:lastRenderedPageBreak/>
        <w:t>Главная проблема, которой предложено заниматься ребятам 5 и 9, а также 10 и 11 классов, - «</w:t>
      </w:r>
      <w:proofErr w:type="gramStart"/>
      <w:r w:rsidRPr="00B4642E">
        <w:rPr>
          <w:rFonts w:ascii="Times New Roman" w:hAnsi="Times New Roman"/>
          <w:sz w:val="28"/>
        </w:rPr>
        <w:t>В глубь</w:t>
      </w:r>
      <w:proofErr w:type="gramEnd"/>
      <w:r w:rsidRPr="00B4642E">
        <w:rPr>
          <w:rFonts w:ascii="Times New Roman" w:hAnsi="Times New Roman"/>
          <w:sz w:val="28"/>
        </w:rPr>
        <w:t xml:space="preserve"> текста». Тематика занятий (первого, двух, при необходимости – трех первых):</w:t>
      </w:r>
    </w:p>
    <w:p w:rsidR="003F14A5" w:rsidRPr="00B4642E" w:rsidRDefault="003F14A5">
      <w:pPr>
        <w:rPr>
          <w:rFonts w:ascii="Times New Roman" w:hAnsi="Times New Roman"/>
          <w:sz w:val="28"/>
        </w:rPr>
      </w:pPr>
      <w:r w:rsidRPr="00B4642E">
        <w:rPr>
          <w:rFonts w:ascii="Times New Roman" w:hAnsi="Times New Roman"/>
          <w:sz w:val="28"/>
        </w:rPr>
        <w:t>Что значит звук? Цвет и настроение звуков. Можно ли нарисовать стихотворение?</w:t>
      </w:r>
    </w:p>
    <w:p w:rsidR="003F14A5" w:rsidRPr="00B4642E" w:rsidRDefault="003F14A5">
      <w:pPr>
        <w:rPr>
          <w:rFonts w:ascii="Times New Roman" w:hAnsi="Times New Roman"/>
          <w:sz w:val="28"/>
        </w:rPr>
      </w:pPr>
      <w:r w:rsidRPr="00B4642E">
        <w:rPr>
          <w:rFonts w:ascii="Times New Roman" w:hAnsi="Times New Roman"/>
          <w:sz w:val="28"/>
        </w:rPr>
        <w:t>«Говорящие» морфемы. Зачем писатели и поэты создают новые слова? Окказионализмы. Детское словесное творчество. «</w:t>
      </w:r>
      <w:proofErr w:type="spellStart"/>
      <w:r w:rsidRPr="00B4642E">
        <w:rPr>
          <w:rFonts w:ascii="Times New Roman" w:hAnsi="Times New Roman"/>
          <w:sz w:val="28"/>
        </w:rPr>
        <w:t>Глокий</w:t>
      </w:r>
      <w:proofErr w:type="spellEnd"/>
      <w:r w:rsidRPr="00B4642E">
        <w:rPr>
          <w:rFonts w:ascii="Times New Roman" w:hAnsi="Times New Roman"/>
          <w:sz w:val="28"/>
        </w:rPr>
        <w:t>» язык.</w:t>
      </w:r>
    </w:p>
    <w:p w:rsidR="003F14A5" w:rsidRPr="00B4642E" w:rsidRDefault="003F14A5">
      <w:pPr>
        <w:rPr>
          <w:rFonts w:ascii="Times New Roman" w:hAnsi="Times New Roman"/>
          <w:sz w:val="28"/>
        </w:rPr>
      </w:pPr>
      <w:r w:rsidRPr="00B4642E">
        <w:rPr>
          <w:rFonts w:ascii="Times New Roman" w:hAnsi="Times New Roman"/>
          <w:sz w:val="28"/>
        </w:rPr>
        <w:t xml:space="preserve">Тайны лексики: слова родные и пришельцы, старые и новые слова. «Чувствительные» слова. «Сиреневая идея яростно дремлет…», или хитрости связи слов. Омофоны и омографы. Омонимы и </w:t>
      </w:r>
      <w:proofErr w:type="spellStart"/>
      <w:r w:rsidRPr="00B4642E">
        <w:rPr>
          <w:rFonts w:ascii="Times New Roman" w:hAnsi="Times New Roman"/>
          <w:sz w:val="28"/>
        </w:rPr>
        <w:t>омоформы</w:t>
      </w:r>
      <w:proofErr w:type="spellEnd"/>
      <w:r w:rsidRPr="00B4642E">
        <w:rPr>
          <w:rFonts w:ascii="Times New Roman" w:hAnsi="Times New Roman"/>
          <w:sz w:val="28"/>
        </w:rPr>
        <w:t>. Слово в тексте.</w:t>
      </w:r>
    </w:p>
    <w:p w:rsidR="003F14A5" w:rsidRPr="00B4642E" w:rsidRDefault="003F14A5">
      <w:pPr>
        <w:rPr>
          <w:rFonts w:ascii="Times New Roman" w:hAnsi="Times New Roman"/>
          <w:sz w:val="28"/>
        </w:rPr>
      </w:pPr>
      <w:r w:rsidRPr="00B4642E">
        <w:rPr>
          <w:rFonts w:ascii="Times New Roman" w:hAnsi="Times New Roman"/>
          <w:sz w:val="28"/>
        </w:rPr>
        <w:t xml:space="preserve">Умеем ли мы читать текст? Глобальное, детальное и критическое восприятие текстовой информации. Ключевые слова. Тема и </w:t>
      </w:r>
      <w:proofErr w:type="spellStart"/>
      <w:r w:rsidRPr="00B4642E">
        <w:rPr>
          <w:rFonts w:ascii="Times New Roman" w:hAnsi="Times New Roman"/>
          <w:sz w:val="28"/>
        </w:rPr>
        <w:t>микротема</w:t>
      </w:r>
      <w:proofErr w:type="spellEnd"/>
      <w:r w:rsidRPr="00B4642E">
        <w:rPr>
          <w:rFonts w:ascii="Times New Roman" w:hAnsi="Times New Roman"/>
          <w:sz w:val="28"/>
        </w:rPr>
        <w:t>. Автобиография текста. Какие бывают тексты?</w:t>
      </w:r>
    </w:p>
    <w:p w:rsidR="003F14A5" w:rsidRPr="00B4642E" w:rsidRDefault="003F14A5">
      <w:pPr>
        <w:rPr>
          <w:rFonts w:ascii="Times New Roman" w:hAnsi="Times New Roman"/>
          <w:sz w:val="28"/>
        </w:rPr>
      </w:pPr>
      <w:r w:rsidRPr="00B4642E">
        <w:rPr>
          <w:rFonts w:ascii="Times New Roman" w:hAnsi="Times New Roman"/>
          <w:sz w:val="28"/>
        </w:rPr>
        <w:t xml:space="preserve">Стилистика – наука или искусство? Сколько лет стилистике? Знатное и почтенное семейство: функциональная стилистика, практическая стилистика, стилистика текста, </w:t>
      </w:r>
      <w:proofErr w:type="spellStart"/>
      <w:r w:rsidRPr="00B4642E">
        <w:rPr>
          <w:rFonts w:ascii="Times New Roman" w:hAnsi="Times New Roman"/>
          <w:sz w:val="28"/>
        </w:rPr>
        <w:t>фоностилистика</w:t>
      </w:r>
      <w:proofErr w:type="spellEnd"/>
      <w:r w:rsidRPr="00B4642E">
        <w:rPr>
          <w:rFonts w:ascii="Times New Roman" w:hAnsi="Times New Roman"/>
          <w:sz w:val="28"/>
        </w:rPr>
        <w:t>. Стилистика и риторика.</w:t>
      </w:r>
    </w:p>
    <w:p w:rsidR="003F14A5" w:rsidRPr="00B4642E" w:rsidRDefault="003F14A5">
      <w:pPr>
        <w:rPr>
          <w:rFonts w:ascii="Times New Roman" w:hAnsi="Times New Roman"/>
          <w:sz w:val="28"/>
        </w:rPr>
      </w:pPr>
      <w:r w:rsidRPr="00B4642E">
        <w:rPr>
          <w:rFonts w:ascii="Times New Roman" w:hAnsi="Times New Roman"/>
          <w:sz w:val="28"/>
        </w:rPr>
        <w:t>В каком жанре сочинять изволите? Жанровая палитра функциональных стилей речи.</w:t>
      </w:r>
    </w:p>
    <w:p w:rsidR="003F14A5" w:rsidRPr="00B4642E" w:rsidRDefault="003F14A5">
      <w:pPr>
        <w:rPr>
          <w:rFonts w:ascii="Times New Roman" w:hAnsi="Times New Roman"/>
          <w:sz w:val="28"/>
        </w:rPr>
      </w:pPr>
      <w:r w:rsidRPr="00B4642E">
        <w:rPr>
          <w:rFonts w:ascii="Times New Roman" w:hAnsi="Times New Roman"/>
          <w:sz w:val="28"/>
        </w:rPr>
        <w:t>Речь – портрет человека, его визитная карточка. Индивидуальный речевой стиль.</w:t>
      </w:r>
    </w:p>
    <w:p w:rsidR="003F14A5" w:rsidRPr="00B4642E" w:rsidRDefault="003F14A5">
      <w:pPr>
        <w:rPr>
          <w:rFonts w:ascii="Times New Roman" w:hAnsi="Times New Roman"/>
          <w:sz w:val="28"/>
        </w:rPr>
      </w:pPr>
      <w:r w:rsidRPr="00B4642E">
        <w:rPr>
          <w:rFonts w:ascii="Times New Roman" w:hAnsi="Times New Roman"/>
          <w:sz w:val="28"/>
        </w:rPr>
        <w:t xml:space="preserve">Каждое занятие завершается творческой работой, которую каждый школьник выбирает из блока предложенных вариантов по собственному желанию. Объем также определяется ребенком самостоятельно. Созданные речевые произведения прочитываются автором на занятии и обсуждаются коллективно. Основной критерий – оригинальность выполнения творческого задания, </w:t>
      </w:r>
      <w:proofErr w:type="spellStart"/>
      <w:r w:rsidRPr="00B4642E">
        <w:rPr>
          <w:rFonts w:ascii="Times New Roman" w:hAnsi="Times New Roman"/>
          <w:sz w:val="28"/>
        </w:rPr>
        <w:t>нешаблонность</w:t>
      </w:r>
      <w:proofErr w:type="spellEnd"/>
      <w:r w:rsidRPr="00B4642E">
        <w:rPr>
          <w:rFonts w:ascii="Times New Roman" w:hAnsi="Times New Roman"/>
          <w:sz w:val="28"/>
        </w:rPr>
        <w:t xml:space="preserve"> речевого оформления.</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b/>
          <w:bCs/>
          <w:i/>
          <w:iCs/>
          <w:sz w:val="28"/>
        </w:rPr>
        <w:lastRenderedPageBreak/>
        <w:t>§ 1.2 уроки-семинары по русскому языку в старших классах.</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Необходимость выбора иной формы организации уроков диктуется и тем, что старшеклассники – это потенциальные студенты, поэтому вполне закономерно уделять особое внимание таким формам работы, как практикумы, семинары, лекции, зачеты, консультации и т.д., ведь именно в этих формах будут проходить занятия в вузах.</w:t>
      </w:r>
    </w:p>
    <w:p w:rsidR="003F14A5" w:rsidRPr="00B4642E" w:rsidRDefault="003F14A5">
      <w:pPr>
        <w:rPr>
          <w:rFonts w:ascii="Times New Roman" w:hAnsi="Times New Roman"/>
          <w:sz w:val="28"/>
        </w:rPr>
      </w:pPr>
      <w:r w:rsidRPr="00B4642E">
        <w:rPr>
          <w:rFonts w:ascii="Times New Roman" w:hAnsi="Times New Roman"/>
          <w:sz w:val="28"/>
        </w:rPr>
        <w:t>Остановимся подробнее на одном из перечисленных форм работы – на уроках-семинарах.</w:t>
      </w:r>
    </w:p>
    <w:p w:rsidR="003F14A5" w:rsidRPr="00B4642E" w:rsidRDefault="003F14A5">
      <w:pPr>
        <w:rPr>
          <w:rFonts w:ascii="Times New Roman" w:hAnsi="Times New Roman"/>
          <w:sz w:val="28"/>
        </w:rPr>
      </w:pPr>
      <w:r w:rsidRPr="00B4642E">
        <w:rPr>
          <w:rFonts w:ascii="Times New Roman" w:hAnsi="Times New Roman"/>
          <w:sz w:val="28"/>
        </w:rPr>
        <w:t>Урок-семинар еще не стал традиционной формой проведения уроков в школе, поэтому следует выделить его основные особенности. Вот как они определены в учебнике по методике преподавания русского языка: «Специфика семинара заключается, во-первых, в самостоятельной подготовке учащихся по определенной частной теме, во-вторых, в сообщениях школьников по этим темам, в-третьих, в обсуждении всеми присутствующими заслушанного, в-четвертых, в подведении итогов обсуждения темы преподавателем»[4., с. 27].</w:t>
      </w:r>
    </w:p>
    <w:p w:rsidR="003F14A5" w:rsidRPr="00B4642E" w:rsidRDefault="003F14A5">
      <w:pPr>
        <w:rPr>
          <w:rFonts w:ascii="Times New Roman" w:hAnsi="Times New Roman"/>
          <w:sz w:val="28"/>
        </w:rPr>
      </w:pPr>
      <w:r w:rsidRPr="00B4642E">
        <w:rPr>
          <w:rFonts w:ascii="Times New Roman" w:hAnsi="Times New Roman"/>
          <w:sz w:val="28"/>
        </w:rPr>
        <w:t>Вместе с тем, помимо «классического» варианта проведения семинара, когда занятие посвящается обсуждению результатов самостоятельного изучения школьниками той или иной темы, можно выделить еще несколько типов уроков-семинаров.</w:t>
      </w:r>
    </w:p>
    <w:p w:rsidR="003F14A5" w:rsidRPr="00B4642E" w:rsidRDefault="003F14A5">
      <w:pPr>
        <w:rPr>
          <w:rFonts w:ascii="Times New Roman" w:hAnsi="Times New Roman"/>
          <w:sz w:val="28"/>
        </w:rPr>
      </w:pPr>
      <w:r w:rsidRPr="00B4642E">
        <w:rPr>
          <w:rFonts w:ascii="Times New Roman" w:hAnsi="Times New Roman"/>
          <w:sz w:val="28"/>
        </w:rPr>
        <w:t>Семинарское занятие может носить репродуктивный, учебно-повторительный характер (такие семинары можно проводить и в 7-9 классах). На семинаре могут обсуждаться основные положения прочитанной учителем лекции. В рамках семинарского занятия возможна организация критического обсуждения творческих работ учащихся, сочинений, исследовательских докладов.</w:t>
      </w:r>
    </w:p>
    <w:p w:rsidR="003F14A5" w:rsidRPr="00B4642E" w:rsidRDefault="003F14A5">
      <w:pPr>
        <w:rPr>
          <w:rFonts w:ascii="Times New Roman" w:hAnsi="Times New Roman"/>
          <w:sz w:val="28"/>
        </w:rPr>
      </w:pPr>
      <w:r w:rsidRPr="00B4642E">
        <w:rPr>
          <w:rFonts w:ascii="Times New Roman" w:hAnsi="Times New Roman"/>
          <w:sz w:val="28"/>
        </w:rPr>
        <w:t>Семинар приобретает творческий характер, когда для более глубокого рассмотрения проблемы учащиеся подбирают материалы газет, радио- и телепередач, научных журналов, научно-популярных книг.</w:t>
      </w:r>
    </w:p>
    <w:p w:rsidR="003F14A5" w:rsidRPr="00B4642E" w:rsidRDefault="003F14A5">
      <w:pPr>
        <w:rPr>
          <w:rFonts w:ascii="Times New Roman" w:hAnsi="Times New Roman"/>
          <w:sz w:val="28"/>
        </w:rPr>
      </w:pPr>
      <w:r w:rsidRPr="00B4642E">
        <w:rPr>
          <w:rFonts w:ascii="Times New Roman" w:hAnsi="Times New Roman"/>
          <w:sz w:val="28"/>
        </w:rPr>
        <w:lastRenderedPageBreak/>
        <w:t>Семинарское занятие способствует прочному усвоению знаний, умений и навыков, поскольку требует от учащихся большой предварительной работы, самостоятельности, мыслительной активности в ходе обсуждения и умения отстаивать свои взгляды и убеждения.</w:t>
      </w:r>
    </w:p>
    <w:p w:rsidR="003F14A5" w:rsidRPr="00B4642E" w:rsidRDefault="003F14A5">
      <w:pPr>
        <w:rPr>
          <w:rFonts w:ascii="Times New Roman" w:hAnsi="Times New Roman"/>
          <w:sz w:val="28"/>
        </w:rPr>
      </w:pPr>
      <w:r w:rsidRPr="00B4642E">
        <w:rPr>
          <w:rFonts w:ascii="Times New Roman" w:hAnsi="Times New Roman"/>
          <w:sz w:val="28"/>
        </w:rPr>
        <w:t>При подготовке к семинару учитель должен продумать систему вопросов (репродуктивного и проблемного характера) для самостоятельной подготовки учащихся, индивидуальные задания для самостоятельного выполнения.</w:t>
      </w:r>
    </w:p>
    <w:p w:rsidR="003F14A5" w:rsidRPr="00B4642E" w:rsidRDefault="003F14A5">
      <w:pPr>
        <w:rPr>
          <w:rFonts w:ascii="Times New Roman" w:hAnsi="Times New Roman"/>
          <w:sz w:val="28"/>
        </w:rPr>
      </w:pPr>
      <w:r w:rsidRPr="00B4642E">
        <w:rPr>
          <w:rFonts w:ascii="Times New Roman" w:hAnsi="Times New Roman"/>
          <w:sz w:val="28"/>
        </w:rPr>
        <w:t>Подготовка к семинару организуется таким образом, чтобы в ней приняли участие все учащиеся. Часть школьников готовит выступления (учитель помогает им подобрать дополнительную литературу, если это необходимо – оказывает помощь в подготовке плана выступления, иногда просматривает его текст), остальные же получают задание повторить основные вопросы по учебнику (лекционным записям), а также выполнить задания практического характера, которые затем обсуждаются на семинаре.</w:t>
      </w:r>
    </w:p>
    <w:p w:rsidR="003F14A5" w:rsidRPr="00B4642E" w:rsidRDefault="003F14A5">
      <w:pPr>
        <w:rPr>
          <w:rFonts w:ascii="Times New Roman" w:hAnsi="Times New Roman"/>
          <w:sz w:val="28"/>
        </w:rPr>
      </w:pPr>
      <w:r w:rsidRPr="00B4642E">
        <w:rPr>
          <w:rFonts w:ascii="Times New Roman" w:hAnsi="Times New Roman"/>
          <w:sz w:val="28"/>
        </w:rPr>
        <w:t>В ходе подготовки семинара возможна организация групповой работы учащихся. В этом случае доклад (реферат, сообщение) готовится сообща. Работу организует руководитель группы, который назначается учителем или выбирается учениками. Одному из членов группы поручается выступить с коллективно подготовленным сообщением на семинаре. Групповая подготовка обеспечивает посильное участие в работе каждого ученика, повышает интерес к ней и ответственность за ее выполнение.</w:t>
      </w:r>
    </w:p>
    <w:p w:rsidR="003F14A5" w:rsidRPr="00B4642E" w:rsidRDefault="003F14A5">
      <w:pPr>
        <w:rPr>
          <w:rFonts w:ascii="Times New Roman" w:hAnsi="Times New Roman"/>
          <w:sz w:val="28"/>
        </w:rPr>
      </w:pPr>
      <w:r w:rsidRPr="00B4642E">
        <w:rPr>
          <w:rFonts w:ascii="Times New Roman" w:hAnsi="Times New Roman"/>
          <w:sz w:val="28"/>
        </w:rPr>
        <w:t>Как правило, на семинаре предлагается к обсуждению несколько докладов (сообщений), поэтому важно, чтобы все они были связаны между собой: при переходе от одного доклада к другому учитель с помощью нескольких фраз, минимального комментария помогает учащимся увидеть логику развертывания общей темы семинара.</w:t>
      </w:r>
    </w:p>
    <w:p w:rsidR="003F14A5" w:rsidRPr="00B4642E" w:rsidRDefault="003F14A5">
      <w:pPr>
        <w:rPr>
          <w:rFonts w:ascii="Times New Roman" w:hAnsi="Times New Roman"/>
          <w:sz w:val="28"/>
        </w:rPr>
      </w:pPr>
      <w:r w:rsidRPr="00B4642E">
        <w:rPr>
          <w:rFonts w:ascii="Times New Roman" w:hAnsi="Times New Roman"/>
          <w:sz w:val="28"/>
        </w:rPr>
        <w:t>При обсуждении каждого сообщения следует использовать практические задания, которые помогают учащимся убедиться в справедливости высказанных положений. Для этого можно обратиться и к тем заданиям, которые школьники выполняли дома при подготовке к семинару.</w:t>
      </w:r>
    </w:p>
    <w:p w:rsidR="003F14A5" w:rsidRPr="00B4642E" w:rsidRDefault="003F14A5">
      <w:pPr>
        <w:rPr>
          <w:rFonts w:ascii="Times New Roman" w:hAnsi="Times New Roman"/>
          <w:sz w:val="28"/>
        </w:rPr>
      </w:pPr>
      <w:r w:rsidRPr="00B4642E">
        <w:rPr>
          <w:rFonts w:ascii="Times New Roman" w:hAnsi="Times New Roman"/>
          <w:sz w:val="28"/>
        </w:rPr>
        <w:lastRenderedPageBreak/>
        <w:t>Особенно важно выбрать интересную тему по русскому языку, поскольку это во многом определит отношение школьников к урокам-семинарам вообще[4, с. 28]. Предложим один из вариантов урока, который может стать тем самым первым семинаром, с которого и начнется интересная работа по русскому языку в старших классах. При выборе его темы мы исходили из того, что значительное внимание в процессе обучения русскому языку уделяется работе с лингвистическими словарями. На уроках школьники знакомятся со словарями различных типов: толковыми, словарями омонимов, синонимов и т.п. и все же некоторые словари, в том числе и такой знаменитый, как, например, «Толковый словарь живого великорусского языка» В. И. Даля, нередко остаются вне поля зрения школьников. А этому словарю можно посвятить интереснейший урок-семинар.</w:t>
      </w:r>
    </w:p>
    <w:p w:rsidR="003F14A5" w:rsidRPr="00B4642E" w:rsidRDefault="003F14A5">
      <w:pPr>
        <w:rPr>
          <w:rFonts w:ascii="Times New Roman" w:hAnsi="Times New Roman"/>
          <w:sz w:val="28"/>
        </w:rPr>
      </w:pPr>
      <w:r w:rsidRPr="00B4642E">
        <w:rPr>
          <w:rFonts w:ascii="Times New Roman" w:hAnsi="Times New Roman"/>
          <w:sz w:val="28"/>
        </w:rPr>
        <w:t xml:space="preserve">Конечно, как и любой другой интересный урок, семинар по Словарю Даля требует очень серьезной </w:t>
      </w:r>
      <w:proofErr w:type="gramStart"/>
      <w:r w:rsidRPr="00B4642E">
        <w:rPr>
          <w:rFonts w:ascii="Times New Roman" w:hAnsi="Times New Roman"/>
          <w:sz w:val="28"/>
        </w:rPr>
        <w:t>подготовки</w:t>
      </w:r>
      <w:proofErr w:type="gramEnd"/>
      <w:r w:rsidRPr="00B4642E">
        <w:rPr>
          <w:rFonts w:ascii="Times New Roman" w:hAnsi="Times New Roman"/>
          <w:sz w:val="28"/>
        </w:rPr>
        <w:t xml:space="preserve"> как со стороны учителя, так и со стороны учащихся.</w:t>
      </w:r>
    </w:p>
    <w:p w:rsidR="003F14A5" w:rsidRPr="00B4642E" w:rsidRDefault="003F14A5">
      <w:pPr>
        <w:rPr>
          <w:rFonts w:ascii="Times New Roman" w:hAnsi="Times New Roman"/>
          <w:sz w:val="28"/>
        </w:rPr>
      </w:pPr>
      <w:r w:rsidRPr="00B4642E">
        <w:rPr>
          <w:rFonts w:ascii="Times New Roman" w:hAnsi="Times New Roman"/>
          <w:sz w:val="28"/>
        </w:rPr>
        <w:t>Во-первых, поскольку едва ли удастся собрать такое количество словарей, чтобы они были на каждой парте, следует подготовить ксерокопии отдельных словарных статей (страниц) из Словаря Даля либо распечатать по количеству учащихся выборки материалов Словаря, анализируя которые дети смогут принять активное участие в общей работе.</w:t>
      </w:r>
    </w:p>
    <w:p w:rsidR="003F14A5" w:rsidRPr="00B4642E" w:rsidRDefault="003F14A5">
      <w:pPr>
        <w:rPr>
          <w:rFonts w:ascii="Times New Roman" w:hAnsi="Times New Roman"/>
          <w:sz w:val="28"/>
        </w:rPr>
      </w:pPr>
      <w:r w:rsidRPr="00B4642E">
        <w:rPr>
          <w:rFonts w:ascii="Times New Roman" w:hAnsi="Times New Roman"/>
          <w:sz w:val="28"/>
        </w:rPr>
        <w:t>Во-вторых, необходимо организовать самостоятельную работу учащихся в нескольких направлениях: некоторые ученики (или группы учеников) получают задания – подготовить выступления по темам: «Толковые словари русского языка XVIII – XX веков», «Объем и состав Словаря Даля», «история создания словаря Даля», «Построение Словаря Даля»; все учащиеся получают общее задание: выписать из словаря С. И. Ожегова словарные статьи…</w:t>
      </w:r>
    </w:p>
    <w:p w:rsidR="003F14A5" w:rsidRPr="00B4642E" w:rsidRDefault="003F14A5">
      <w:pPr>
        <w:rPr>
          <w:rFonts w:ascii="Times New Roman" w:hAnsi="Times New Roman"/>
          <w:sz w:val="28"/>
        </w:rPr>
      </w:pPr>
      <w:proofErr w:type="gramStart"/>
      <w:r w:rsidRPr="00B4642E">
        <w:rPr>
          <w:rFonts w:ascii="Times New Roman" w:hAnsi="Times New Roman"/>
          <w:sz w:val="28"/>
        </w:rPr>
        <w:t>В-третьих, нужно продумать, как обеспечить школьников на время урока-семинара различными лингвистическими словарями: иностранных слов, синонимов, антонимов, словообразовательными, этимологическими, орфографическими (по одному на парту).</w:t>
      </w:r>
      <w:proofErr w:type="gramEnd"/>
      <w:r w:rsidRPr="00B4642E">
        <w:rPr>
          <w:rFonts w:ascii="Times New Roman" w:hAnsi="Times New Roman"/>
          <w:sz w:val="28"/>
        </w:rPr>
        <w:t xml:space="preserve"> Возможно, некоторые из словарей дети могут принести из дома.</w:t>
      </w:r>
    </w:p>
    <w:p w:rsidR="003F14A5" w:rsidRPr="00B4642E" w:rsidRDefault="003F14A5">
      <w:pPr>
        <w:rPr>
          <w:rFonts w:ascii="Times New Roman" w:hAnsi="Times New Roman"/>
          <w:sz w:val="28"/>
        </w:rPr>
      </w:pPr>
      <w:r w:rsidRPr="00B4642E">
        <w:rPr>
          <w:rFonts w:ascii="Times New Roman" w:hAnsi="Times New Roman"/>
          <w:sz w:val="28"/>
        </w:rPr>
        <w:lastRenderedPageBreak/>
        <w:t>И, наконец, непосредственно перед уроком оформляется доска (или стенд). Здесь будет портрет Владимира Ивановича Даля, полное название словаря, а также эпиграф к уроку – слова В. В. Виноградова: «Как сокровищница меткого народного слова, Словарь Даля будет спутником не только литератора, филолога, но и всякого образованного человека, интересующегося русским языком».</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p>
    <w:p w:rsidR="003F14A5" w:rsidRPr="00B4642E" w:rsidRDefault="003F14A5">
      <w:pPr>
        <w:rPr>
          <w:rFonts w:ascii="Times New Roman" w:hAnsi="Times New Roman"/>
          <w:b/>
          <w:bCs/>
          <w:i/>
          <w:iCs/>
          <w:sz w:val="28"/>
        </w:rPr>
      </w:pPr>
      <w:r w:rsidRPr="00B4642E">
        <w:rPr>
          <w:rFonts w:ascii="Times New Roman" w:hAnsi="Times New Roman"/>
          <w:b/>
          <w:bCs/>
          <w:i/>
          <w:iCs/>
          <w:sz w:val="28"/>
        </w:rPr>
        <w:t>§ 1.3 Урок – лекция, интегрированный урок, урок - дидактическая игра.</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1. Проблемная лекция. В ней моделируются противоречия реальной жизни </w:t>
      </w:r>
      <w:proofErr w:type="gramStart"/>
      <w:r w:rsidRPr="00B4642E">
        <w:rPr>
          <w:rFonts w:ascii="Times New Roman" w:hAnsi="Times New Roman"/>
          <w:sz w:val="28"/>
        </w:rPr>
        <w:t>через</w:t>
      </w:r>
      <w:proofErr w:type="gramEnd"/>
      <w:r w:rsidRPr="00B4642E">
        <w:rPr>
          <w:rFonts w:ascii="Times New Roman" w:hAnsi="Times New Roman"/>
          <w:sz w:val="28"/>
        </w:rPr>
        <w:t xml:space="preserve"> </w:t>
      </w:r>
      <w:proofErr w:type="gramStart"/>
      <w:r w:rsidRPr="00B4642E">
        <w:rPr>
          <w:rFonts w:ascii="Times New Roman" w:hAnsi="Times New Roman"/>
          <w:sz w:val="28"/>
        </w:rPr>
        <w:t>их</w:t>
      </w:r>
      <w:proofErr w:type="gramEnd"/>
      <w:r w:rsidRPr="00B4642E">
        <w:rPr>
          <w:rFonts w:ascii="Times New Roman" w:hAnsi="Times New Roman"/>
          <w:sz w:val="28"/>
        </w:rPr>
        <w:t xml:space="preserve"> представленность в теоретических концепциях. Главная цель такой лекции - приобретение знаний учащимися самостоятельно.</w:t>
      </w:r>
    </w:p>
    <w:p w:rsidR="003F14A5" w:rsidRPr="00B4642E" w:rsidRDefault="003F14A5">
      <w:pPr>
        <w:rPr>
          <w:rFonts w:ascii="Times New Roman" w:hAnsi="Times New Roman"/>
          <w:sz w:val="28"/>
        </w:rPr>
      </w:pPr>
      <w:r w:rsidRPr="00B4642E">
        <w:rPr>
          <w:rFonts w:ascii="Times New Roman" w:hAnsi="Times New Roman"/>
          <w:sz w:val="28"/>
        </w:rPr>
        <w:t>2. Лекция-визуализация, когда основное содержание лекции представлено в образной форме (в рисунках, графиках, схемах и т.д.). Визуализация рассматривается здесь как способ информации с помощью разных знаковых систем.</w:t>
      </w:r>
    </w:p>
    <w:p w:rsidR="003F14A5" w:rsidRPr="00B4642E" w:rsidRDefault="003F14A5">
      <w:pPr>
        <w:rPr>
          <w:rFonts w:ascii="Times New Roman" w:hAnsi="Times New Roman"/>
          <w:sz w:val="28"/>
        </w:rPr>
      </w:pPr>
      <w:r w:rsidRPr="00B4642E">
        <w:rPr>
          <w:rFonts w:ascii="Times New Roman" w:hAnsi="Times New Roman"/>
          <w:sz w:val="28"/>
        </w:rPr>
        <w:t xml:space="preserve">3. Лекция вдвоем, представляющая собой работу двух учителей, а в старших классах возможно учителя и ученика, читающих лекций по одной и той же теме и взаимодействующих на проблемно-организационном </w:t>
      </w:r>
      <w:proofErr w:type="gramStart"/>
      <w:r w:rsidRPr="00B4642E">
        <w:rPr>
          <w:rFonts w:ascii="Times New Roman" w:hAnsi="Times New Roman"/>
          <w:sz w:val="28"/>
        </w:rPr>
        <w:t>материале</w:t>
      </w:r>
      <w:proofErr w:type="gramEnd"/>
      <w:r w:rsidRPr="00B4642E">
        <w:rPr>
          <w:rFonts w:ascii="Times New Roman" w:hAnsi="Times New Roman"/>
          <w:sz w:val="28"/>
        </w:rPr>
        <w:t xml:space="preserve"> как между собой, так и с учащимися. </w:t>
      </w:r>
      <w:proofErr w:type="spellStart"/>
      <w:r w:rsidRPr="00B4642E">
        <w:rPr>
          <w:rFonts w:ascii="Times New Roman" w:hAnsi="Times New Roman"/>
          <w:sz w:val="28"/>
        </w:rPr>
        <w:t>Проблематизация</w:t>
      </w:r>
      <w:proofErr w:type="spellEnd"/>
      <w:r w:rsidRPr="00B4642E">
        <w:rPr>
          <w:rFonts w:ascii="Times New Roman" w:hAnsi="Times New Roman"/>
          <w:sz w:val="28"/>
        </w:rPr>
        <w:t xml:space="preserve"> происходит как за счет форм, так и за счет содержания.</w:t>
      </w:r>
    </w:p>
    <w:p w:rsidR="003F14A5" w:rsidRPr="00B4642E" w:rsidRDefault="003F14A5">
      <w:pPr>
        <w:rPr>
          <w:rFonts w:ascii="Times New Roman" w:hAnsi="Times New Roman"/>
          <w:sz w:val="28"/>
        </w:rPr>
      </w:pPr>
      <w:r w:rsidRPr="00B4642E">
        <w:rPr>
          <w:rFonts w:ascii="Times New Roman" w:hAnsi="Times New Roman"/>
          <w:sz w:val="28"/>
        </w:rPr>
        <w:t>4. Лекция - пресс-конференция, когда содержание оформляется по запросу (по вопросам) учащихся с привлечением нескольких учителей.</w:t>
      </w:r>
    </w:p>
    <w:p w:rsidR="003F14A5" w:rsidRPr="00B4642E" w:rsidRDefault="003F14A5">
      <w:pPr>
        <w:rPr>
          <w:rFonts w:ascii="Times New Roman" w:hAnsi="Times New Roman"/>
          <w:sz w:val="28"/>
        </w:rPr>
      </w:pPr>
      <w:r w:rsidRPr="00B4642E">
        <w:rPr>
          <w:rFonts w:ascii="Times New Roman" w:hAnsi="Times New Roman"/>
          <w:sz w:val="28"/>
        </w:rPr>
        <w:t>5. Лекция-консультация близка по типу к лекции - пресс-конференции. Различие - приглашенный (грамотный специалист) слабо владеет методами педагогической деятельности. Консультирование через лекцию позволяет активизировать внимание учащихся и использовать его профессионализм.</w:t>
      </w:r>
    </w:p>
    <w:p w:rsidR="003F14A5" w:rsidRPr="00B4642E" w:rsidRDefault="003F14A5">
      <w:pPr>
        <w:rPr>
          <w:rFonts w:ascii="Times New Roman" w:hAnsi="Times New Roman"/>
          <w:sz w:val="28"/>
        </w:rPr>
      </w:pPr>
      <w:r w:rsidRPr="00B4642E">
        <w:rPr>
          <w:rFonts w:ascii="Times New Roman" w:hAnsi="Times New Roman"/>
          <w:sz w:val="28"/>
        </w:rPr>
        <w:lastRenderedPageBreak/>
        <w:t>6. Лекция-провокация (или лекция с запланированными ошибками), формирующая умения учащихся оперативно анализировать, ориентироваться в информации и оценивать ее. Может использоваться как метод "живой ситуации".</w:t>
      </w:r>
    </w:p>
    <w:p w:rsidR="003F14A5" w:rsidRPr="00B4642E" w:rsidRDefault="003F14A5">
      <w:pPr>
        <w:rPr>
          <w:rFonts w:ascii="Times New Roman" w:hAnsi="Times New Roman"/>
          <w:sz w:val="28"/>
        </w:rPr>
      </w:pPr>
      <w:r w:rsidRPr="00B4642E">
        <w:rPr>
          <w:rFonts w:ascii="Times New Roman" w:hAnsi="Times New Roman"/>
          <w:sz w:val="28"/>
        </w:rPr>
        <w:t>7. Лекция-диалог, где содержание подается через серию вопросов, на которые ученик должен отвечать непосредственно в ходе лекции. К этому типу примыкает лекция с применением техники обратной связи, а также программированная лекция-консультация.</w:t>
      </w:r>
    </w:p>
    <w:p w:rsidR="003F14A5" w:rsidRPr="00B4642E" w:rsidRDefault="003F14A5">
      <w:pPr>
        <w:rPr>
          <w:rFonts w:ascii="Times New Roman" w:hAnsi="Times New Roman"/>
          <w:sz w:val="28"/>
        </w:rPr>
      </w:pPr>
      <w:r w:rsidRPr="00B4642E">
        <w:rPr>
          <w:rFonts w:ascii="Times New Roman" w:hAnsi="Times New Roman"/>
          <w:sz w:val="28"/>
        </w:rPr>
        <w:t>8. Лекция с применением игровых методов (методы мозговой атаки, методы конкретных ситуаций и т.д.), когда школьники сами формулируют проблему и сами пытаются ее решить[6, с. 10].</w:t>
      </w:r>
    </w:p>
    <w:p w:rsidR="003F14A5" w:rsidRPr="00B4642E" w:rsidRDefault="003F14A5">
      <w:pPr>
        <w:rPr>
          <w:rFonts w:ascii="Times New Roman" w:hAnsi="Times New Roman"/>
          <w:sz w:val="28"/>
        </w:rPr>
      </w:pPr>
      <w:proofErr w:type="gramStart"/>
      <w:r w:rsidRPr="00B4642E">
        <w:rPr>
          <w:rFonts w:ascii="Times New Roman" w:hAnsi="Times New Roman"/>
          <w:sz w:val="28"/>
        </w:rPr>
        <w:t xml:space="preserve">Школьная лекция целесообразна: при прохождении нового материала, не связанного с предыдущим; при обобщении различных разделов пройденного учебного материала; в конце изучения темы; при сообщении учащимся сведений о практическом применении изученных закономерностей; при выводе сложных закономерностей; при изучении материала проблемного характера; при изучении тем, где особенно необходимы </w:t>
      </w:r>
      <w:proofErr w:type="spellStart"/>
      <w:r w:rsidRPr="00B4642E">
        <w:rPr>
          <w:rFonts w:ascii="Times New Roman" w:hAnsi="Times New Roman"/>
          <w:sz w:val="28"/>
        </w:rPr>
        <w:t>межпредметные</w:t>
      </w:r>
      <w:proofErr w:type="spellEnd"/>
      <w:r w:rsidRPr="00B4642E">
        <w:rPr>
          <w:rFonts w:ascii="Times New Roman" w:hAnsi="Times New Roman"/>
          <w:sz w:val="28"/>
        </w:rPr>
        <w:t xml:space="preserve"> связи[6, с. 12].</w:t>
      </w:r>
      <w:proofErr w:type="gramEnd"/>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Условиями эффективного проведения лекции являются:</w:t>
      </w:r>
    </w:p>
    <w:p w:rsidR="003F14A5" w:rsidRPr="00B4642E" w:rsidRDefault="003F14A5">
      <w:pPr>
        <w:rPr>
          <w:rFonts w:ascii="Times New Roman" w:hAnsi="Times New Roman"/>
          <w:sz w:val="28"/>
        </w:rPr>
      </w:pPr>
      <w:r w:rsidRPr="00B4642E">
        <w:rPr>
          <w:rFonts w:ascii="Times New Roman" w:hAnsi="Times New Roman"/>
          <w:sz w:val="28"/>
        </w:rPr>
        <w:t xml:space="preserve">- четкое продумывание и сообщение </w:t>
      </w:r>
      <w:proofErr w:type="gramStart"/>
      <w:r w:rsidRPr="00B4642E">
        <w:rPr>
          <w:rFonts w:ascii="Times New Roman" w:hAnsi="Times New Roman"/>
          <w:sz w:val="28"/>
        </w:rPr>
        <w:t>обучаемым</w:t>
      </w:r>
      <w:proofErr w:type="gramEnd"/>
      <w:r w:rsidRPr="00B4642E">
        <w:rPr>
          <w:rFonts w:ascii="Times New Roman" w:hAnsi="Times New Roman"/>
          <w:sz w:val="28"/>
        </w:rPr>
        <w:t xml:space="preserve"> плана лекции;</w:t>
      </w:r>
    </w:p>
    <w:p w:rsidR="003F14A5" w:rsidRPr="00B4642E" w:rsidRDefault="003F14A5">
      <w:pPr>
        <w:rPr>
          <w:rFonts w:ascii="Times New Roman" w:hAnsi="Times New Roman"/>
          <w:sz w:val="28"/>
        </w:rPr>
      </w:pPr>
      <w:r w:rsidRPr="00B4642E">
        <w:rPr>
          <w:rFonts w:ascii="Times New Roman" w:hAnsi="Times New Roman"/>
          <w:sz w:val="28"/>
        </w:rPr>
        <w:t>- логически стройное и последовательное изложение всех пунктов плана с заключениями и выводами после каждого из них;</w:t>
      </w:r>
    </w:p>
    <w:p w:rsidR="003F14A5" w:rsidRPr="00B4642E" w:rsidRDefault="003F14A5">
      <w:pPr>
        <w:rPr>
          <w:rFonts w:ascii="Times New Roman" w:hAnsi="Times New Roman"/>
          <w:sz w:val="28"/>
        </w:rPr>
      </w:pPr>
      <w:r w:rsidRPr="00B4642E">
        <w:rPr>
          <w:rFonts w:ascii="Times New Roman" w:hAnsi="Times New Roman"/>
          <w:sz w:val="28"/>
        </w:rPr>
        <w:t>- логичность связей при переходе к следующему разделу;</w:t>
      </w:r>
    </w:p>
    <w:p w:rsidR="003F14A5" w:rsidRPr="00B4642E" w:rsidRDefault="003F14A5">
      <w:pPr>
        <w:rPr>
          <w:rFonts w:ascii="Times New Roman" w:hAnsi="Times New Roman"/>
          <w:sz w:val="28"/>
        </w:rPr>
      </w:pPr>
      <w:r w:rsidRPr="00B4642E">
        <w:rPr>
          <w:rFonts w:ascii="Times New Roman" w:hAnsi="Times New Roman"/>
          <w:sz w:val="28"/>
        </w:rPr>
        <w:t xml:space="preserve">- доступность, ясность </w:t>
      </w:r>
      <w:proofErr w:type="gramStart"/>
      <w:r w:rsidRPr="00B4642E">
        <w:rPr>
          <w:rFonts w:ascii="Times New Roman" w:hAnsi="Times New Roman"/>
          <w:sz w:val="28"/>
        </w:rPr>
        <w:t>излагаемого</w:t>
      </w:r>
      <w:proofErr w:type="gramEnd"/>
      <w:r w:rsidRPr="00B4642E">
        <w:rPr>
          <w:rFonts w:ascii="Times New Roman" w:hAnsi="Times New Roman"/>
          <w:sz w:val="28"/>
        </w:rPr>
        <w:t>;</w:t>
      </w:r>
    </w:p>
    <w:p w:rsidR="003F14A5" w:rsidRPr="00B4642E" w:rsidRDefault="003F14A5">
      <w:pPr>
        <w:rPr>
          <w:rFonts w:ascii="Times New Roman" w:hAnsi="Times New Roman"/>
          <w:sz w:val="28"/>
        </w:rPr>
      </w:pPr>
      <w:r w:rsidRPr="00B4642E">
        <w:rPr>
          <w:rFonts w:ascii="Times New Roman" w:hAnsi="Times New Roman"/>
          <w:sz w:val="28"/>
        </w:rPr>
        <w:t>- использование разнообразных средств наглядности;</w:t>
      </w:r>
    </w:p>
    <w:p w:rsidR="003F14A5" w:rsidRPr="00B4642E" w:rsidRDefault="003F14A5">
      <w:pPr>
        <w:rPr>
          <w:rFonts w:ascii="Times New Roman" w:hAnsi="Times New Roman"/>
          <w:sz w:val="28"/>
        </w:rPr>
      </w:pPr>
      <w:r w:rsidRPr="00B4642E">
        <w:rPr>
          <w:rFonts w:ascii="Times New Roman" w:hAnsi="Times New Roman"/>
          <w:sz w:val="28"/>
        </w:rPr>
        <w:t>- обучение учащихся фиксирующим записям, умению выделять главное, подчеркивать основные мысли, делать резюме и т.д.;</w:t>
      </w:r>
    </w:p>
    <w:p w:rsidR="003F14A5" w:rsidRPr="00B4642E" w:rsidRDefault="003F14A5">
      <w:pPr>
        <w:rPr>
          <w:rFonts w:ascii="Times New Roman" w:hAnsi="Times New Roman"/>
          <w:sz w:val="28"/>
        </w:rPr>
      </w:pPr>
      <w:r w:rsidRPr="00B4642E">
        <w:rPr>
          <w:rFonts w:ascii="Times New Roman" w:hAnsi="Times New Roman"/>
          <w:sz w:val="28"/>
        </w:rPr>
        <w:lastRenderedPageBreak/>
        <w:t>- итоговая беседа по теме лекции.</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При анализе лекции необходимо выявить:</w:t>
      </w:r>
    </w:p>
    <w:p w:rsidR="003F14A5" w:rsidRPr="00B4642E" w:rsidRDefault="003F14A5">
      <w:pPr>
        <w:rPr>
          <w:rFonts w:ascii="Times New Roman" w:hAnsi="Times New Roman"/>
          <w:sz w:val="28"/>
        </w:rPr>
      </w:pPr>
      <w:r w:rsidRPr="00B4642E">
        <w:rPr>
          <w:rFonts w:ascii="Times New Roman" w:hAnsi="Times New Roman"/>
          <w:sz w:val="28"/>
        </w:rPr>
        <w:t>- оптимальность выбора темы лекции, ее цели, ведущие идеи, основные понятия;</w:t>
      </w:r>
    </w:p>
    <w:p w:rsidR="003F14A5" w:rsidRPr="00B4642E" w:rsidRDefault="003F14A5">
      <w:pPr>
        <w:rPr>
          <w:rFonts w:ascii="Times New Roman" w:hAnsi="Times New Roman"/>
          <w:sz w:val="28"/>
        </w:rPr>
      </w:pPr>
      <w:r w:rsidRPr="00B4642E">
        <w:rPr>
          <w:rFonts w:ascii="Times New Roman" w:hAnsi="Times New Roman"/>
          <w:sz w:val="28"/>
        </w:rPr>
        <w:t>- оценку оптимальности содержания материала лекции:</w:t>
      </w:r>
    </w:p>
    <w:p w:rsidR="003F14A5" w:rsidRPr="00B4642E" w:rsidRDefault="003F14A5">
      <w:pPr>
        <w:rPr>
          <w:rFonts w:ascii="Times New Roman" w:hAnsi="Times New Roman"/>
          <w:sz w:val="28"/>
        </w:rPr>
      </w:pPr>
      <w:r w:rsidRPr="00B4642E">
        <w:rPr>
          <w:rFonts w:ascii="Times New Roman" w:hAnsi="Times New Roman"/>
          <w:sz w:val="28"/>
        </w:rPr>
        <w:t>- рациональность логики изложения;</w:t>
      </w:r>
    </w:p>
    <w:p w:rsidR="003F14A5" w:rsidRPr="00B4642E" w:rsidRDefault="003F14A5">
      <w:pPr>
        <w:rPr>
          <w:rFonts w:ascii="Times New Roman" w:hAnsi="Times New Roman"/>
          <w:sz w:val="28"/>
        </w:rPr>
      </w:pPr>
      <w:r w:rsidRPr="00B4642E">
        <w:rPr>
          <w:rFonts w:ascii="Times New Roman" w:hAnsi="Times New Roman"/>
          <w:sz w:val="28"/>
        </w:rPr>
        <w:t>- полнота раскрытия темы;</w:t>
      </w:r>
    </w:p>
    <w:p w:rsidR="003F14A5" w:rsidRPr="00B4642E" w:rsidRDefault="003F14A5">
      <w:pPr>
        <w:rPr>
          <w:rFonts w:ascii="Times New Roman" w:hAnsi="Times New Roman"/>
          <w:sz w:val="28"/>
        </w:rPr>
      </w:pPr>
      <w:r w:rsidRPr="00B4642E">
        <w:rPr>
          <w:rFonts w:ascii="Times New Roman" w:hAnsi="Times New Roman"/>
          <w:sz w:val="28"/>
        </w:rPr>
        <w:t>- выделение главных мыслей, ведущих понятий;</w:t>
      </w:r>
    </w:p>
    <w:p w:rsidR="003F14A5" w:rsidRPr="00B4642E" w:rsidRDefault="003F14A5">
      <w:pPr>
        <w:rPr>
          <w:rFonts w:ascii="Times New Roman" w:hAnsi="Times New Roman"/>
          <w:sz w:val="28"/>
        </w:rPr>
      </w:pPr>
      <w:r w:rsidRPr="00B4642E">
        <w:rPr>
          <w:rFonts w:ascii="Times New Roman" w:hAnsi="Times New Roman"/>
          <w:sz w:val="28"/>
        </w:rPr>
        <w:t>- воспитательная, практическая направленность и развивающее влияние материала;</w:t>
      </w:r>
    </w:p>
    <w:p w:rsidR="003F14A5" w:rsidRPr="00B4642E" w:rsidRDefault="003F14A5">
      <w:pPr>
        <w:rPr>
          <w:rFonts w:ascii="Times New Roman" w:hAnsi="Times New Roman"/>
          <w:sz w:val="28"/>
        </w:rPr>
      </w:pPr>
      <w:r w:rsidRPr="00B4642E">
        <w:rPr>
          <w:rFonts w:ascii="Times New Roman" w:hAnsi="Times New Roman"/>
          <w:sz w:val="28"/>
        </w:rPr>
        <w:t>- приемы мобилизации внимания, интереса учащихся, стимуляции их познавательной активности:</w:t>
      </w:r>
    </w:p>
    <w:p w:rsidR="003F14A5" w:rsidRPr="00B4642E" w:rsidRDefault="003F14A5">
      <w:pPr>
        <w:rPr>
          <w:rFonts w:ascii="Times New Roman" w:hAnsi="Times New Roman"/>
          <w:sz w:val="28"/>
        </w:rPr>
      </w:pPr>
      <w:r w:rsidRPr="00B4642E">
        <w:rPr>
          <w:rFonts w:ascii="Times New Roman" w:hAnsi="Times New Roman"/>
          <w:sz w:val="28"/>
        </w:rPr>
        <w:t>- актуализация темы, ее практическая значимость;</w:t>
      </w:r>
    </w:p>
    <w:p w:rsidR="003F14A5" w:rsidRPr="00B4642E" w:rsidRDefault="003F14A5">
      <w:pPr>
        <w:rPr>
          <w:rFonts w:ascii="Times New Roman" w:hAnsi="Times New Roman"/>
          <w:sz w:val="28"/>
        </w:rPr>
      </w:pPr>
      <w:r w:rsidRPr="00B4642E">
        <w:rPr>
          <w:rFonts w:ascii="Times New Roman" w:hAnsi="Times New Roman"/>
          <w:sz w:val="28"/>
        </w:rPr>
        <w:t>- четкость структуры и плана лекции;</w:t>
      </w:r>
    </w:p>
    <w:p w:rsidR="003F14A5" w:rsidRPr="00B4642E" w:rsidRDefault="003F14A5">
      <w:pPr>
        <w:rPr>
          <w:rFonts w:ascii="Times New Roman" w:hAnsi="Times New Roman"/>
          <w:sz w:val="28"/>
        </w:rPr>
      </w:pPr>
      <w:r w:rsidRPr="00B4642E">
        <w:rPr>
          <w:rFonts w:ascii="Times New Roman" w:hAnsi="Times New Roman"/>
          <w:sz w:val="28"/>
        </w:rPr>
        <w:t>- эмоциональность и проблемный характер изложения материала;</w:t>
      </w:r>
    </w:p>
    <w:p w:rsidR="003F14A5" w:rsidRPr="00B4642E" w:rsidRDefault="003F14A5">
      <w:pPr>
        <w:rPr>
          <w:rFonts w:ascii="Times New Roman" w:hAnsi="Times New Roman"/>
          <w:sz w:val="28"/>
        </w:rPr>
      </w:pPr>
      <w:r w:rsidRPr="00B4642E">
        <w:rPr>
          <w:rFonts w:ascii="Times New Roman" w:hAnsi="Times New Roman"/>
          <w:sz w:val="28"/>
        </w:rPr>
        <w:t>- создание ситуаций новизны, занимательности и т.д.;</w:t>
      </w:r>
    </w:p>
    <w:p w:rsidR="003F14A5" w:rsidRPr="00B4642E" w:rsidRDefault="003F14A5">
      <w:pPr>
        <w:rPr>
          <w:rFonts w:ascii="Times New Roman" w:hAnsi="Times New Roman"/>
          <w:sz w:val="28"/>
        </w:rPr>
      </w:pPr>
      <w:r w:rsidRPr="00B4642E">
        <w:rPr>
          <w:rFonts w:ascii="Times New Roman" w:hAnsi="Times New Roman"/>
          <w:sz w:val="28"/>
        </w:rPr>
        <w:t>- использование ТСО;</w:t>
      </w:r>
    </w:p>
    <w:p w:rsidR="003F14A5" w:rsidRPr="00B4642E" w:rsidRDefault="003F14A5">
      <w:pPr>
        <w:rPr>
          <w:rFonts w:ascii="Times New Roman" w:hAnsi="Times New Roman"/>
          <w:sz w:val="28"/>
        </w:rPr>
      </w:pPr>
      <w:r w:rsidRPr="00B4642E">
        <w:rPr>
          <w:rFonts w:ascii="Times New Roman" w:hAnsi="Times New Roman"/>
          <w:sz w:val="28"/>
        </w:rPr>
        <w:t xml:space="preserve">- осуществление </w:t>
      </w:r>
      <w:proofErr w:type="spellStart"/>
      <w:r w:rsidRPr="00B4642E">
        <w:rPr>
          <w:rFonts w:ascii="Times New Roman" w:hAnsi="Times New Roman"/>
          <w:sz w:val="28"/>
        </w:rPr>
        <w:t>межпредметных</w:t>
      </w:r>
      <w:proofErr w:type="spellEnd"/>
      <w:r w:rsidRPr="00B4642E">
        <w:rPr>
          <w:rFonts w:ascii="Times New Roman" w:hAnsi="Times New Roman"/>
          <w:sz w:val="28"/>
        </w:rPr>
        <w:t xml:space="preserve"> связей;</w:t>
      </w:r>
    </w:p>
    <w:p w:rsidR="003F14A5" w:rsidRPr="00B4642E" w:rsidRDefault="003F14A5">
      <w:pPr>
        <w:rPr>
          <w:rFonts w:ascii="Times New Roman" w:hAnsi="Times New Roman"/>
          <w:sz w:val="28"/>
        </w:rPr>
      </w:pPr>
      <w:r w:rsidRPr="00B4642E">
        <w:rPr>
          <w:rFonts w:ascii="Times New Roman" w:hAnsi="Times New Roman"/>
          <w:sz w:val="28"/>
        </w:rPr>
        <w:t xml:space="preserve">- умения, формируемые у учащихся в процессе лекции, и степень их </w:t>
      </w:r>
      <w:proofErr w:type="spellStart"/>
      <w:r w:rsidRPr="00B4642E">
        <w:rPr>
          <w:rFonts w:ascii="Times New Roman" w:hAnsi="Times New Roman"/>
          <w:sz w:val="28"/>
        </w:rPr>
        <w:t>сформированности</w:t>
      </w:r>
      <w:proofErr w:type="spellEnd"/>
      <w:r w:rsidRPr="00B4642E">
        <w:rPr>
          <w:rFonts w:ascii="Times New Roman" w:hAnsi="Times New Roman"/>
          <w:sz w:val="28"/>
        </w:rPr>
        <w:t>;</w:t>
      </w:r>
    </w:p>
    <w:p w:rsidR="003F14A5" w:rsidRPr="00B4642E" w:rsidRDefault="003F14A5">
      <w:pPr>
        <w:rPr>
          <w:rFonts w:ascii="Times New Roman" w:hAnsi="Times New Roman"/>
          <w:sz w:val="28"/>
        </w:rPr>
      </w:pPr>
      <w:r w:rsidRPr="00B4642E">
        <w:rPr>
          <w:rFonts w:ascii="Times New Roman" w:hAnsi="Times New Roman"/>
          <w:sz w:val="28"/>
        </w:rPr>
        <w:t>- характер взаимодействия учителя и учащихся, способы осуществления обратной связи;</w:t>
      </w:r>
    </w:p>
    <w:p w:rsidR="003F14A5" w:rsidRPr="00B4642E" w:rsidRDefault="003F14A5">
      <w:pPr>
        <w:rPr>
          <w:rFonts w:ascii="Times New Roman" w:hAnsi="Times New Roman"/>
          <w:sz w:val="28"/>
        </w:rPr>
      </w:pPr>
      <w:r w:rsidRPr="00B4642E">
        <w:rPr>
          <w:rFonts w:ascii="Times New Roman" w:hAnsi="Times New Roman"/>
          <w:sz w:val="28"/>
        </w:rPr>
        <w:t>- методика закрепления, характер вопросов и заданий, вынесенных на закрепление;</w:t>
      </w:r>
    </w:p>
    <w:p w:rsidR="003F14A5" w:rsidRPr="00B4642E" w:rsidRDefault="003F14A5">
      <w:pPr>
        <w:rPr>
          <w:rFonts w:ascii="Times New Roman" w:hAnsi="Times New Roman"/>
          <w:sz w:val="28"/>
        </w:rPr>
      </w:pPr>
      <w:r w:rsidRPr="00B4642E">
        <w:rPr>
          <w:rFonts w:ascii="Times New Roman" w:hAnsi="Times New Roman"/>
          <w:sz w:val="28"/>
        </w:rPr>
        <w:lastRenderedPageBreak/>
        <w:t>- манера поведения и характер общения учителя и учащихся;</w:t>
      </w:r>
    </w:p>
    <w:p w:rsidR="003F14A5" w:rsidRPr="00B4642E" w:rsidRDefault="003F14A5">
      <w:pPr>
        <w:rPr>
          <w:rFonts w:ascii="Times New Roman" w:hAnsi="Times New Roman"/>
          <w:sz w:val="28"/>
        </w:rPr>
      </w:pPr>
      <w:r w:rsidRPr="00B4642E">
        <w:rPr>
          <w:rFonts w:ascii="Times New Roman" w:hAnsi="Times New Roman"/>
          <w:sz w:val="28"/>
        </w:rPr>
        <w:t>- качество и объем итоговых выводов, анализ проделанной работы, планируемый и достигнутый уровень усвоения знаний.</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Интегрированный урок. Интеграция дает возможность, с одной стороны, показать учащимся "мир в целом", а с другой, - высвобождаемое учебное время использовать для осуществления профильной дифференциации в обучении, особенно в старших классах.</w:t>
      </w:r>
    </w:p>
    <w:p w:rsidR="003F14A5" w:rsidRPr="00B4642E" w:rsidRDefault="003F14A5">
      <w:pPr>
        <w:rPr>
          <w:rFonts w:ascii="Times New Roman" w:hAnsi="Times New Roman"/>
          <w:sz w:val="28"/>
        </w:rPr>
      </w:pPr>
      <w:r w:rsidRPr="00B4642E">
        <w:rPr>
          <w:rFonts w:ascii="Times New Roman" w:hAnsi="Times New Roman"/>
          <w:sz w:val="28"/>
        </w:rPr>
        <w:t xml:space="preserve">Методической основой интегрированного подхода к обучению является формирование знаний об окружающем мире и его закономерностях в целом, а также установление </w:t>
      </w:r>
      <w:proofErr w:type="spellStart"/>
      <w:r w:rsidRPr="00B4642E">
        <w:rPr>
          <w:rFonts w:ascii="Times New Roman" w:hAnsi="Times New Roman"/>
          <w:sz w:val="28"/>
        </w:rPr>
        <w:t>внутрипредметных</w:t>
      </w:r>
      <w:proofErr w:type="spellEnd"/>
      <w:r w:rsidRPr="00B4642E">
        <w:rPr>
          <w:rFonts w:ascii="Times New Roman" w:hAnsi="Times New Roman"/>
          <w:sz w:val="28"/>
        </w:rPr>
        <w:t xml:space="preserve"> и </w:t>
      </w:r>
      <w:proofErr w:type="spellStart"/>
      <w:r w:rsidRPr="00B4642E">
        <w:rPr>
          <w:rFonts w:ascii="Times New Roman" w:hAnsi="Times New Roman"/>
          <w:sz w:val="28"/>
        </w:rPr>
        <w:t>межпредметных</w:t>
      </w:r>
      <w:proofErr w:type="spellEnd"/>
      <w:r w:rsidRPr="00B4642E">
        <w:rPr>
          <w:rFonts w:ascii="Times New Roman" w:hAnsi="Times New Roman"/>
          <w:sz w:val="28"/>
        </w:rPr>
        <w:t xml:space="preserve"> связей в усвоении основ наук. Интегрированным уроком называют любой урок со своей структурой, для его проведения привлекаются знания, умения и результаты анализа изучаемого материала методом других наук, других учебных предметов[11, с. 18].</w:t>
      </w:r>
    </w:p>
    <w:p w:rsidR="003F14A5" w:rsidRPr="00B4642E" w:rsidRDefault="003F14A5">
      <w:pPr>
        <w:rPr>
          <w:rFonts w:ascii="Times New Roman" w:hAnsi="Times New Roman"/>
          <w:sz w:val="28"/>
        </w:rPr>
      </w:pPr>
      <w:r w:rsidRPr="00B4642E">
        <w:rPr>
          <w:rFonts w:ascii="Times New Roman" w:hAnsi="Times New Roman"/>
          <w:sz w:val="28"/>
        </w:rPr>
        <w:t>Форма проведения интегрированных уроков самая разная: семинары, конференции, путешествия и т.д.</w:t>
      </w:r>
    </w:p>
    <w:p w:rsidR="003F14A5" w:rsidRPr="00B4642E" w:rsidRDefault="003F14A5">
      <w:pPr>
        <w:rPr>
          <w:rFonts w:ascii="Times New Roman" w:hAnsi="Times New Roman"/>
          <w:sz w:val="28"/>
        </w:rPr>
      </w:pPr>
      <w:r w:rsidRPr="00B4642E">
        <w:rPr>
          <w:rFonts w:ascii="Times New Roman" w:hAnsi="Times New Roman"/>
          <w:sz w:val="28"/>
        </w:rPr>
        <w:t>Наиболее общую классификацию интегрированных уроков можно представить по способу их организации:</w:t>
      </w:r>
    </w:p>
    <w:p w:rsidR="003F14A5" w:rsidRPr="00B4642E" w:rsidRDefault="003F14A5">
      <w:pPr>
        <w:rPr>
          <w:rFonts w:ascii="Times New Roman" w:hAnsi="Times New Roman"/>
          <w:sz w:val="28"/>
        </w:rPr>
      </w:pPr>
      <w:r w:rsidRPr="00B4642E">
        <w:rPr>
          <w:rFonts w:ascii="Times New Roman" w:hAnsi="Times New Roman"/>
          <w:sz w:val="28"/>
        </w:rPr>
        <w:t>- конструирование и проведение урока двумя и более учителями разных предметов;</w:t>
      </w:r>
    </w:p>
    <w:p w:rsidR="003F14A5" w:rsidRPr="00B4642E" w:rsidRDefault="003F14A5">
      <w:pPr>
        <w:rPr>
          <w:rFonts w:ascii="Times New Roman" w:hAnsi="Times New Roman"/>
          <w:sz w:val="28"/>
        </w:rPr>
      </w:pPr>
      <w:r w:rsidRPr="00B4642E">
        <w:rPr>
          <w:rFonts w:ascii="Times New Roman" w:hAnsi="Times New Roman"/>
          <w:sz w:val="28"/>
        </w:rPr>
        <w:t>- конструирование и проведение урока одним учителем, имеющим базовую подготовку по соответствующим «родственным» дисциплинам;</w:t>
      </w:r>
    </w:p>
    <w:p w:rsidR="003F14A5" w:rsidRPr="00B4642E" w:rsidRDefault="003F14A5">
      <w:pPr>
        <w:rPr>
          <w:rFonts w:ascii="Times New Roman" w:hAnsi="Times New Roman"/>
          <w:sz w:val="28"/>
        </w:rPr>
      </w:pPr>
      <w:r w:rsidRPr="00B4642E">
        <w:rPr>
          <w:rFonts w:ascii="Times New Roman" w:hAnsi="Times New Roman"/>
          <w:sz w:val="28"/>
        </w:rPr>
        <w:t>- создание на этой основе интегрированных тем, разделов и, наконец, курсов[11, с. 19].</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Дидактическая игра от игры вообще отличается наличием четко поставленной цели обучения и соответствующими ей педагогическими результатами.</w:t>
      </w:r>
    </w:p>
    <w:p w:rsidR="003F14A5" w:rsidRPr="00B4642E" w:rsidRDefault="003F14A5">
      <w:pPr>
        <w:rPr>
          <w:rFonts w:ascii="Times New Roman" w:hAnsi="Times New Roman"/>
          <w:sz w:val="28"/>
        </w:rPr>
      </w:pPr>
      <w:r w:rsidRPr="00B4642E">
        <w:rPr>
          <w:rFonts w:ascii="Times New Roman" w:hAnsi="Times New Roman"/>
          <w:sz w:val="28"/>
        </w:rPr>
        <w:lastRenderedPageBreak/>
        <w:t>Дидактическая игра состоит из следующих основных компонентов', игровой замысел, игровые действия, познавательное содержание или дидактические задачи, оборудование, результаты игры.</w:t>
      </w:r>
    </w:p>
    <w:p w:rsidR="003F14A5" w:rsidRPr="00B4642E" w:rsidRDefault="003F14A5">
      <w:pPr>
        <w:rPr>
          <w:rFonts w:ascii="Times New Roman" w:hAnsi="Times New Roman"/>
          <w:sz w:val="28"/>
        </w:rPr>
      </w:pPr>
      <w:r w:rsidRPr="00B4642E">
        <w:rPr>
          <w:rFonts w:ascii="Times New Roman" w:hAnsi="Times New Roman"/>
          <w:sz w:val="28"/>
        </w:rPr>
        <w:t>Игровой замысел заключается в названии игры. Он заложен в той дидактической задаче, которую надо решить на уроке, и придает игре познавательный характер, предъявляет к ее участникам определенные требования в отношении знаний.</w:t>
      </w:r>
    </w:p>
    <w:p w:rsidR="003F14A5" w:rsidRPr="00B4642E" w:rsidRDefault="003F14A5">
      <w:pPr>
        <w:rPr>
          <w:rFonts w:ascii="Times New Roman" w:hAnsi="Times New Roman"/>
          <w:sz w:val="28"/>
        </w:rPr>
      </w:pPr>
      <w:r w:rsidRPr="00B4642E">
        <w:rPr>
          <w:rFonts w:ascii="Times New Roman" w:hAnsi="Times New Roman"/>
          <w:sz w:val="28"/>
        </w:rPr>
        <w:t>Правилами определяется порядок действий и поведения учащихся в процессе игры. Они разрабатываются с учетом цели урока и возможностей учащихся. Правилами создаются условия для формирования умений учащихся управлять своим поведением.</w:t>
      </w:r>
    </w:p>
    <w:p w:rsidR="003F14A5" w:rsidRPr="00B4642E" w:rsidRDefault="003F14A5">
      <w:pPr>
        <w:rPr>
          <w:rFonts w:ascii="Times New Roman" w:hAnsi="Times New Roman"/>
          <w:sz w:val="28"/>
        </w:rPr>
      </w:pPr>
      <w:r w:rsidRPr="00B4642E">
        <w:rPr>
          <w:rFonts w:ascii="Times New Roman" w:hAnsi="Times New Roman"/>
          <w:sz w:val="28"/>
        </w:rPr>
        <w:t>Регламентированные правилами игры действия способствуют познавательной активности учащихся.</w:t>
      </w:r>
    </w:p>
    <w:p w:rsidR="003F14A5" w:rsidRPr="00B4642E" w:rsidRDefault="003F14A5">
      <w:pPr>
        <w:rPr>
          <w:rFonts w:ascii="Times New Roman" w:hAnsi="Times New Roman"/>
          <w:sz w:val="28"/>
        </w:rPr>
      </w:pPr>
      <w:r w:rsidRPr="00B4642E">
        <w:rPr>
          <w:rFonts w:ascii="Times New Roman" w:hAnsi="Times New Roman"/>
          <w:sz w:val="28"/>
        </w:rPr>
        <w:t>Основой дидактической игры является инновационное содержание. Оно заключается в усвоении тех знаний и умений, которые применяются при решении учебной проблемы.</w:t>
      </w:r>
    </w:p>
    <w:p w:rsidR="003F14A5" w:rsidRPr="00B4642E" w:rsidRDefault="003F14A5">
      <w:pPr>
        <w:rPr>
          <w:rFonts w:ascii="Times New Roman" w:hAnsi="Times New Roman"/>
          <w:sz w:val="28"/>
        </w:rPr>
      </w:pPr>
      <w:r w:rsidRPr="00B4642E">
        <w:rPr>
          <w:rFonts w:ascii="Times New Roman" w:hAnsi="Times New Roman"/>
          <w:sz w:val="28"/>
        </w:rPr>
        <w:t>Оборудование игры включает в себя оборудование урока: наглядность, ТСО, дидактический раздаточный материал и др.</w:t>
      </w:r>
    </w:p>
    <w:p w:rsidR="003F14A5" w:rsidRPr="00B4642E" w:rsidRDefault="003F14A5">
      <w:pPr>
        <w:rPr>
          <w:rFonts w:ascii="Times New Roman" w:hAnsi="Times New Roman"/>
          <w:sz w:val="28"/>
        </w:rPr>
      </w:pPr>
      <w:r w:rsidRPr="00B4642E">
        <w:rPr>
          <w:rFonts w:ascii="Times New Roman" w:hAnsi="Times New Roman"/>
          <w:sz w:val="28"/>
        </w:rPr>
        <w:t>Дидактическая игра имеет определенный результат, который выступает в форме решения поставленного задания и оценивания действий учащихся. Все структурные элементы дидактической игры взаимосвязаны и взаимообусловлены.</w:t>
      </w:r>
    </w:p>
    <w:p w:rsidR="003F14A5" w:rsidRPr="00B4642E" w:rsidRDefault="003F14A5">
      <w:pPr>
        <w:rPr>
          <w:rFonts w:ascii="Times New Roman" w:hAnsi="Times New Roman"/>
          <w:sz w:val="28"/>
        </w:rPr>
      </w:pPr>
      <w:r w:rsidRPr="00B4642E">
        <w:rPr>
          <w:rFonts w:ascii="Times New Roman" w:hAnsi="Times New Roman"/>
          <w:sz w:val="28"/>
        </w:rPr>
        <w:t>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выработке навыков и умений. В этой связи различают обучающие, контролирующие и обобщающие дидактические игры[3, с. 4].</w:t>
      </w:r>
    </w:p>
    <w:p w:rsidR="003F14A5" w:rsidRPr="00B4642E" w:rsidRDefault="003F14A5">
      <w:pPr>
        <w:rPr>
          <w:rFonts w:ascii="Times New Roman" w:hAnsi="Times New Roman"/>
          <w:sz w:val="28"/>
        </w:rPr>
      </w:pPr>
      <w:r w:rsidRPr="00B4642E">
        <w:rPr>
          <w:rFonts w:ascii="Times New Roman" w:hAnsi="Times New Roman"/>
          <w:sz w:val="28"/>
        </w:rPr>
        <w:lastRenderedPageBreak/>
        <w:t>Характерной особенностью урока с дидактической игрой является включение игры в его конструкцию в качестве одного из структурных элементов урока[3, с. 6].</w:t>
      </w:r>
    </w:p>
    <w:p w:rsidR="003F14A5" w:rsidRPr="00B4642E" w:rsidRDefault="003F14A5">
      <w:pPr>
        <w:rPr>
          <w:rFonts w:ascii="Times New Roman" w:hAnsi="Times New Roman"/>
          <w:sz w:val="28"/>
        </w:rPr>
      </w:pPr>
      <w:r w:rsidRPr="00B4642E">
        <w:rPr>
          <w:rFonts w:ascii="Times New Roman" w:hAnsi="Times New Roman"/>
          <w:sz w:val="28"/>
        </w:rPr>
        <w:t>В следующей главе мы рассмотрим несколько уроков, таких как урок-зачет и урок-конкурс.</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b/>
          <w:bCs/>
          <w:sz w:val="28"/>
        </w:rPr>
        <w:t>Глава II. Нетрадиционные уроки.</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b/>
          <w:bCs/>
          <w:i/>
          <w:iCs/>
          <w:sz w:val="28"/>
        </w:rPr>
        <w:t>§ 2.1 Урок-зачет</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Тема нашего урока-зачета очень важная в курсе русского языка 6-го класса, так как в неё входят важнейшие орфограммы, связанные с навыками грамотного письма. Много раз отрабатываются эти навыки на уроках в системе тренировочных упражнений. И вот теперь, когда тема закончена, надо дать учащимся возможность проявить себя и в роли учителя, и в роли ученика. Можно организовать эту работу в парах, а можно в группах.</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Методика урока такова:</w:t>
      </w:r>
    </w:p>
    <w:p w:rsidR="003F14A5" w:rsidRPr="00B4642E" w:rsidRDefault="003F14A5">
      <w:pPr>
        <w:rPr>
          <w:rFonts w:ascii="Times New Roman" w:hAnsi="Times New Roman"/>
          <w:sz w:val="28"/>
        </w:rPr>
      </w:pPr>
      <w:r w:rsidRPr="00B4642E">
        <w:rPr>
          <w:rFonts w:ascii="Times New Roman" w:hAnsi="Times New Roman"/>
          <w:sz w:val="28"/>
        </w:rPr>
        <w:t>Заранее учащиеся знакомятся с контрольными вопросами учебника по данной теме. Им предлагается (каждому) подготовить карточку – зачёт. Она так и будет называться:</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Карточка - зачет по теме:</w:t>
      </w:r>
    </w:p>
    <w:p w:rsidR="003F14A5" w:rsidRPr="00B4642E" w:rsidRDefault="003F14A5">
      <w:pPr>
        <w:rPr>
          <w:rFonts w:ascii="Times New Roman" w:hAnsi="Times New Roman"/>
          <w:sz w:val="28"/>
        </w:rPr>
      </w:pPr>
      <w:r w:rsidRPr="00B4642E">
        <w:rPr>
          <w:rFonts w:ascii="Times New Roman" w:hAnsi="Times New Roman"/>
          <w:sz w:val="28"/>
        </w:rPr>
        <w:t>«Словообразование и орфография»</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В карточку – зачёт входит:</w:t>
      </w:r>
    </w:p>
    <w:p w:rsidR="003F14A5" w:rsidRPr="00B4642E" w:rsidRDefault="003F14A5">
      <w:pPr>
        <w:rPr>
          <w:rFonts w:ascii="Times New Roman" w:hAnsi="Times New Roman"/>
          <w:sz w:val="28"/>
        </w:rPr>
      </w:pPr>
      <w:r w:rsidRPr="00B4642E">
        <w:rPr>
          <w:rFonts w:ascii="Times New Roman" w:hAnsi="Times New Roman"/>
          <w:sz w:val="28"/>
        </w:rPr>
        <w:lastRenderedPageBreak/>
        <w:t>1) теоретический вопрос (любой из контрольных вопросов учебника или дети придумывают свой вопрос сами, но согласуются с учителем);</w:t>
      </w:r>
    </w:p>
    <w:p w:rsidR="003F14A5" w:rsidRPr="00B4642E" w:rsidRDefault="003F14A5">
      <w:pPr>
        <w:rPr>
          <w:rFonts w:ascii="Times New Roman" w:hAnsi="Times New Roman"/>
          <w:sz w:val="28"/>
        </w:rPr>
      </w:pPr>
      <w:proofErr w:type="gramStart"/>
      <w:r w:rsidRPr="00B4642E">
        <w:rPr>
          <w:rFonts w:ascii="Times New Roman" w:hAnsi="Times New Roman"/>
          <w:sz w:val="28"/>
        </w:rPr>
        <w:t>2) текст (или, как мы его называем «текстовка»), в которой должно быть не менее 3-4 орфограмм, связанных с теоретическом вопросом.</w:t>
      </w:r>
      <w:proofErr w:type="gramEnd"/>
      <w:r w:rsidRPr="00B4642E">
        <w:rPr>
          <w:rFonts w:ascii="Times New Roman" w:hAnsi="Times New Roman"/>
          <w:sz w:val="28"/>
        </w:rPr>
        <w:t xml:space="preserve"> Текст выписывается из художественных произведений обязательно указанием фамилии автора;</w:t>
      </w:r>
    </w:p>
    <w:p w:rsidR="003F14A5" w:rsidRPr="00B4642E" w:rsidRDefault="003F14A5">
      <w:pPr>
        <w:rPr>
          <w:rFonts w:ascii="Times New Roman" w:hAnsi="Times New Roman"/>
          <w:sz w:val="28"/>
        </w:rPr>
      </w:pPr>
      <w:r w:rsidRPr="00B4642E">
        <w:rPr>
          <w:rFonts w:ascii="Times New Roman" w:hAnsi="Times New Roman"/>
          <w:sz w:val="28"/>
        </w:rPr>
        <w:t xml:space="preserve">3) грамматический разбор любого слова из подобранного учащимися текста. Например, карточка – зачёт по такой теме может выглядеть так: </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Карточка – зачет № 1 по теме:</w:t>
      </w:r>
    </w:p>
    <w:p w:rsidR="003F14A5" w:rsidRPr="00B4642E" w:rsidRDefault="003F14A5">
      <w:pPr>
        <w:rPr>
          <w:rFonts w:ascii="Times New Roman" w:hAnsi="Times New Roman"/>
          <w:sz w:val="28"/>
        </w:rPr>
      </w:pPr>
      <w:r w:rsidRPr="00B4642E">
        <w:rPr>
          <w:rFonts w:ascii="Times New Roman" w:hAnsi="Times New Roman"/>
          <w:sz w:val="28"/>
        </w:rPr>
        <w:t>«Словообразование и орфография»</w:t>
      </w:r>
    </w:p>
    <w:p w:rsidR="003F14A5" w:rsidRPr="00B4642E" w:rsidRDefault="003F14A5">
      <w:pPr>
        <w:rPr>
          <w:rFonts w:ascii="Times New Roman" w:hAnsi="Times New Roman"/>
          <w:sz w:val="28"/>
        </w:rPr>
      </w:pPr>
      <w:r w:rsidRPr="00B4642E">
        <w:rPr>
          <w:rFonts w:ascii="Times New Roman" w:hAnsi="Times New Roman"/>
          <w:sz w:val="28"/>
        </w:rPr>
        <w:t xml:space="preserve">I. Как различать на письме гласные в приставках пре- и </w:t>
      </w:r>
      <w:proofErr w:type="gramStart"/>
      <w:r w:rsidRPr="00B4642E">
        <w:rPr>
          <w:rFonts w:ascii="Times New Roman" w:hAnsi="Times New Roman"/>
          <w:sz w:val="28"/>
        </w:rPr>
        <w:t>при</w:t>
      </w:r>
      <w:proofErr w:type="gramEnd"/>
      <w:r w:rsidRPr="00B4642E">
        <w:rPr>
          <w:rFonts w:ascii="Times New Roman" w:hAnsi="Times New Roman"/>
          <w:sz w:val="28"/>
        </w:rPr>
        <w:t>-?</w:t>
      </w:r>
    </w:p>
    <w:p w:rsidR="003F14A5" w:rsidRPr="00B4642E" w:rsidRDefault="003F14A5">
      <w:pPr>
        <w:rPr>
          <w:rFonts w:ascii="Times New Roman" w:hAnsi="Times New Roman"/>
          <w:sz w:val="28"/>
        </w:rPr>
      </w:pPr>
      <w:r w:rsidRPr="00B4642E">
        <w:rPr>
          <w:rFonts w:ascii="Times New Roman" w:hAnsi="Times New Roman"/>
          <w:sz w:val="28"/>
        </w:rPr>
        <w:t>II. Рано появились в этом году грибы. Мы пригласили друзей поехать с нами в воскресенье в лес. День был прекрасный. Каждый чувствовал прилив сил, бодрости. Пригревало осеннее солнце, приятно продувал ветерок.</w:t>
      </w:r>
    </w:p>
    <w:p w:rsidR="003F14A5" w:rsidRPr="00B4642E" w:rsidRDefault="003F14A5">
      <w:pPr>
        <w:rPr>
          <w:rFonts w:ascii="Times New Roman" w:hAnsi="Times New Roman"/>
          <w:sz w:val="28"/>
        </w:rPr>
      </w:pPr>
      <w:r w:rsidRPr="00B4642E">
        <w:rPr>
          <w:rFonts w:ascii="Times New Roman" w:hAnsi="Times New Roman"/>
          <w:sz w:val="28"/>
        </w:rPr>
        <w:t>(В. М. Песков)</w:t>
      </w:r>
    </w:p>
    <w:p w:rsidR="003F14A5" w:rsidRPr="00B4642E" w:rsidRDefault="003F14A5">
      <w:pPr>
        <w:rPr>
          <w:rFonts w:ascii="Times New Roman" w:hAnsi="Times New Roman"/>
          <w:sz w:val="28"/>
        </w:rPr>
      </w:pPr>
      <w:r w:rsidRPr="00B4642E">
        <w:rPr>
          <w:rFonts w:ascii="Times New Roman" w:hAnsi="Times New Roman"/>
          <w:sz w:val="28"/>
        </w:rPr>
        <w:t>III. Приближались.</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Дети с удовольствием красиво, красочно оформляют такие карточки, делают рисунки к ним, каждый из них знает, что получит оценку уже только за создание карточки.</w:t>
      </w:r>
    </w:p>
    <w:p w:rsidR="003F14A5" w:rsidRPr="00B4642E" w:rsidRDefault="003F14A5">
      <w:pPr>
        <w:rPr>
          <w:rFonts w:ascii="Times New Roman" w:hAnsi="Times New Roman"/>
          <w:sz w:val="28"/>
        </w:rPr>
      </w:pPr>
      <w:r w:rsidRPr="00B4642E">
        <w:rPr>
          <w:rFonts w:ascii="Times New Roman" w:hAnsi="Times New Roman"/>
          <w:sz w:val="28"/>
        </w:rPr>
        <w:t xml:space="preserve">Подбирая текст, дети совершенствуют свою орфографическую зоркость, навыки правильного письма, да и </w:t>
      </w:r>
      <w:proofErr w:type="spellStart"/>
      <w:r w:rsidRPr="00B4642E">
        <w:rPr>
          <w:rFonts w:ascii="Times New Roman" w:hAnsi="Times New Roman"/>
          <w:sz w:val="28"/>
        </w:rPr>
        <w:t>перечитывание</w:t>
      </w:r>
      <w:proofErr w:type="spellEnd"/>
      <w:r w:rsidRPr="00B4642E">
        <w:rPr>
          <w:rFonts w:ascii="Times New Roman" w:hAnsi="Times New Roman"/>
          <w:sz w:val="28"/>
        </w:rPr>
        <w:t xml:space="preserve"> мастеров художественного слова даёт возможность запоминать авторские конструкции, учиться </w:t>
      </w:r>
      <w:proofErr w:type="gramStart"/>
      <w:r w:rsidRPr="00B4642E">
        <w:rPr>
          <w:rFonts w:ascii="Times New Roman" w:hAnsi="Times New Roman"/>
          <w:sz w:val="28"/>
        </w:rPr>
        <w:t>правильно</w:t>
      </w:r>
      <w:proofErr w:type="gramEnd"/>
      <w:r w:rsidRPr="00B4642E">
        <w:rPr>
          <w:rFonts w:ascii="Times New Roman" w:hAnsi="Times New Roman"/>
          <w:sz w:val="28"/>
        </w:rPr>
        <w:t xml:space="preserve"> говорить.</w:t>
      </w:r>
    </w:p>
    <w:p w:rsidR="003F14A5" w:rsidRPr="00B4642E" w:rsidRDefault="003F14A5">
      <w:pPr>
        <w:rPr>
          <w:rFonts w:ascii="Times New Roman" w:hAnsi="Times New Roman"/>
          <w:sz w:val="28"/>
        </w:rPr>
      </w:pPr>
      <w:r w:rsidRPr="00B4642E">
        <w:rPr>
          <w:rFonts w:ascii="Times New Roman" w:hAnsi="Times New Roman"/>
          <w:sz w:val="28"/>
        </w:rPr>
        <w:t>С такими карточками дети приходят на урок, и мы начинаем зачёт.</w:t>
      </w:r>
    </w:p>
    <w:p w:rsidR="003F14A5" w:rsidRPr="00B4642E" w:rsidRDefault="003F14A5">
      <w:pPr>
        <w:rPr>
          <w:rFonts w:ascii="Times New Roman" w:hAnsi="Times New Roman"/>
          <w:sz w:val="28"/>
        </w:rPr>
      </w:pPr>
      <w:r w:rsidRPr="00B4642E">
        <w:rPr>
          <w:rFonts w:ascii="Times New Roman" w:hAnsi="Times New Roman"/>
          <w:sz w:val="28"/>
        </w:rPr>
        <w:lastRenderedPageBreak/>
        <w:t>Работаем в парах. Учитель предлагает им обменяться карточками. Каждый из них работает с материалом карточки в тетрадях (карточки все потом сдают в том виде, в котором они принесли их из дома).</w:t>
      </w:r>
    </w:p>
    <w:p w:rsidR="003F14A5" w:rsidRPr="00B4642E" w:rsidRDefault="003F14A5">
      <w:pPr>
        <w:rPr>
          <w:rFonts w:ascii="Times New Roman" w:hAnsi="Times New Roman"/>
          <w:sz w:val="28"/>
        </w:rPr>
      </w:pPr>
      <w:r w:rsidRPr="00B4642E">
        <w:rPr>
          <w:rFonts w:ascii="Times New Roman" w:hAnsi="Times New Roman"/>
          <w:sz w:val="28"/>
        </w:rPr>
        <w:t>Повторяется правило, выписывается текст в тетрадь, делается разбор. Затем каждый (в паре) выслушивает по очереди друг друга. К тем, кто закончил работу (выслушал и поставил оценку) подходит учитель, осуществляет контроль (устно и частично письменно). Более слабую пару можно пригласить к доске. Затем подводятся итоги урока-зачёта.</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b/>
          <w:bCs/>
          <w:i/>
          <w:iCs/>
          <w:sz w:val="28"/>
        </w:rPr>
        <w:t>§ 2.2 Урок – конкурс по теме «Имя существительное».</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(Повторительно – обобщающий урок в форме деловой игры)</w:t>
      </w:r>
    </w:p>
    <w:p w:rsidR="003F14A5" w:rsidRPr="00B4642E" w:rsidRDefault="003F14A5">
      <w:pPr>
        <w:rPr>
          <w:rFonts w:ascii="Times New Roman" w:hAnsi="Times New Roman"/>
          <w:sz w:val="28"/>
        </w:rPr>
      </w:pPr>
      <w:r w:rsidRPr="00B4642E">
        <w:rPr>
          <w:rFonts w:ascii="Times New Roman" w:hAnsi="Times New Roman"/>
          <w:sz w:val="28"/>
        </w:rPr>
        <w:t xml:space="preserve">Цель урока: </w:t>
      </w:r>
    </w:p>
    <w:p w:rsidR="003F14A5" w:rsidRPr="00B4642E" w:rsidRDefault="003F14A5">
      <w:pPr>
        <w:rPr>
          <w:rFonts w:ascii="Times New Roman" w:hAnsi="Times New Roman"/>
          <w:sz w:val="28"/>
        </w:rPr>
      </w:pPr>
      <w:r w:rsidRPr="00B4642E">
        <w:rPr>
          <w:rFonts w:ascii="Times New Roman" w:hAnsi="Times New Roman"/>
          <w:sz w:val="28"/>
        </w:rPr>
        <w:t>1) совершенствование орфографических и пунктуационных навыков повторение орфограмм, изученных в теме «Имя существительное»; повторение знаков препинания в простом сложном предложениях;</w:t>
      </w:r>
    </w:p>
    <w:p w:rsidR="003F14A5" w:rsidRPr="00B4642E" w:rsidRDefault="003F14A5">
      <w:pPr>
        <w:rPr>
          <w:rFonts w:ascii="Times New Roman" w:hAnsi="Times New Roman"/>
          <w:sz w:val="28"/>
        </w:rPr>
      </w:pPr>
      <w:r w:rsidRPr="00B4642E">
        <w:rPr>
          <w:rFonts w:ascii="Times New Roman" w:hAnsi="Times New Roman"/>
          <w:sz w:val="28"/>
        </w:rPr>
        <w:t>2) повторение теоретических понятий по теме и известных сведений по фразеологии, синтаксису и пунктуации;</w:t>
      </w:r>
    </w:p>
    <w:p w:rsidR="003F14A5" w:rsidRPr="00B4642E" w:rsidRDefault="003F14A5">
      <w:pPr>
        <w:rPr>
          <w:rFonts w:ascii="Times New Roman" w:hAnsi="Times New Roman"/>
          <w:sz w:val="28"/>
        </w:rPr>
      </w:pPr>
      <w:r w:rsidRPr="00B4642E">
        <w:rPr>
          <w:rFonts w:ascii="Times New Roman" w:hAnsi="Times New Roman"/>
          <w:sz w:val="28"/>
        </w:rPr>
        <w:t>3) воспитание интереса к урокам русского языка;</w:t>
      </w:r>
    </w:p>
    <w:p w:rsidR="003F14A5" w:rsidRPr="00B4642E" w:rsidRDefault="003F14A5">
      <w:pPr>
        <w:rPr>
          <w:rFonts w:ascii="Times New Roman" w:hAnsi="Times New Roman"/>
          <w:sz w:val="28"/>
        </w:rPr>
      </w:pPr>
      <w:r w:rsidRPr="00B4642E">
        <w:rPr>
          <w:rFonts w:ascii="Times New Roman" w:hAnsi="Times New Roman"/>
          <w:sz w:val="28"/>
        </w:rPr>
        <w:t>4) формирование и закрепление навыков внутригрупповой коммуникации с акцентом на позитивную мотивацию поведения.</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Предварительная подготовка к уроку такова.</w:t>
      </w:r>
    </w:p>
    <w:p w:rsidR="003F14A5" w:rsidRPr="00B4642E" w:rsidRDefault="003F14A5">
      <w:pPr>
        <w:rPr>
          <w:rFonts w:ascii="Times New Roman" w:hAnsi="Times New Roman"/>
          <w:sz w:val="28"/>
        </w:rPr>
      </w:pPr>
      <w:r w:rsidRPr="00B4642E">
        <w:rPr>
          <w:rFonts w:ascii="Times New Roman" w:hAnsi="Times New Roman"/>
          <w:sz w:val="28"/>
        </w:rPr>
        <w:t xml:space="preserve">За две недели до урока учащимся было дано задание: </w:t>
      </w:r>
    </w:p>
    <w:p w:rsidR="003F14A5" w:rsidRPr="00B4642E" w:rsidRDefault="003F14A5">
      <w:pPr>
        <w:rPr>
          <w:rFonts w:ascii="Times New Roman" w:hAnsi="Times New Roman"/>
          <w:sz w:val="28"/>
        </w:rPr>
      </w:pPr>
      <w:proofErr w:type="gramStart"/>
      <w:r w:rsidRPr="00B4642E">
        <w:rPr>
          <w:rFonts w:ascii="Times New Roman" w:hAnsi="Times New Roman"/>
          <w:sz w:val="28"/>
        </w:rPr>
        <w:t xml:space="preserve">разбиться на группы (команды) (по интересам, личной симпатии, классной дружбе, по желанию и т.д.) по 5-6 человек (всего 5 команд) и выбрать в каждой команде капитана, который будет руководить и предварительной </w:t>
      </w:r>
      <w:r w:rsidRPr="00B4642E">
        <w:rPr>
          <w:rFonts w:ascii="Times New Roman" w:hAnsi="Times New Roman"/>
          <w:sz w:val="28"/>
        </w:rPr>
        <w:lastRenderedPageBreak/>
        <w:t xml:space="preserve">подготовкой (кто будет рисовать схемы, таблицы; кто – учит правила, кто – подыскивать примеры, кто – подбирать текст, кто работать со словарём и т.д.), подготовиться к конкурсам: </w:t>
      </w:r>
      <w:proofErr w:type="gramEnd"/>
    </w:p>
    <w:p w:rsidR="003F14A5" w:rsidRPr="00B4642E" w:rsidRDefault="003F14A5">
      <w:pPr>
        <w:rPr>
          <w:rFonts w:ascii="Times New Roman" w:hAnsi="Times New Roman"/>
          <w:sz w:val="28"/>
        </w:rPr>
      </w:pPr>
      <w:r w:rsidRPr="00B4642E">
        <w:rPr>
          <w:rFonts w:ascii="Times New Roman" w:hAnsi="Times New Roman"/>
          <w:sz w:val="28"/>
        </w:rPr>
        <w:t>а) «Нарисуй схему, таблицу»;</w:t>
      </w:r>
    </w:p>
    <w:p w:rsidR="003F14A5" w:rsidRPr="00B4642E" w:rsidRDefault="003F14A5">
      <w:pPr>
        <w:rPr>
          <w:rFonts w:ascii="Times New Roman" w:hAnsi="Times New Roman"/>
          <w:sz w:val="28"/>
        </w:rPr>
      </w:pPr>
      <w:r w:rsidRPr="00B4642E">
        <w:rPr>
          <w:rFonts w:ascii="Times New Roman" w:hAnsi="Times New Roman"/>
          <w:sz w:val="28"/>
        </w:rPr>
        <w:t>б) «Загадка»;</w:t>
      </w:r>
    </w:p>
    <w:p w:rsidR="003F14A5" w:rsidRPr="00B4642E" w:rsidRDefault="003F14A5">
      <w:pPr>
        <w:rPr>
          <w:rFonts w:ascii="Times New Roman" w:hAnsi="Times New Roman"/>
          <w:sz w:val="28"/>
        </w:rPr>
      </w:pPr>
      <w:r w:rsidRPr="00B4642E">
        <w:rPr>
          <w:rFonts w:ascii="Times New Roman" w:hAnsi="Times New Roman"/>
          <w:sz w:val="28"/>
        </w:rPr>
        <w:t>в) «Пунктуация»;</w:t>
      </w:r>
    </w:p>
    <w:p w:rsidR="003F14A5" w:rsidRPr="00B4642E" w:rsidRDefault="003F14A5">
      <w:pPr>
        <w:rPr>
          <w:rFonts w:ascii="Times New Roman" w:hAnsi="Times New Roman"/>
          <w:sz w:val="28"/>
        </w:rPr>
      </w:pPr>
      <w:r w:rsidRPr="00B4642E">
        <w:rPr>
          <w:rFonts w:ascii="Times New Roman" w:hAnsi="Times New Roman"/>
          <w:sz w:val="28"/>
        </w:rPr>
        <w:t>г) «Кто больше» (написать по памяти фразеологизмы со словом «Звезда»);</w:t>
      </w:r>
    </w:p>
    <w:p w:rsidR="003F14A5" w:rsidRPr="00B4642E" w:rsidRDefault="003F14A5">
      <w:pPr>
        <w:rPr>
          <w:rFonts w:ascii="Times New Roman" w:hAnsi="Times New Roman"/>
          <w:sz w:val="28"/>
        </w:rPr>
      </w:pPr>
      <w:r w:rsidRPr="00B4642E">
        <w:rPr>
          <w:rFonts w:ascii="Times New Roman" w:hAnsi="Times New Roman"/>
          <w:sz w:val="28"/>
        </w:rPr>
        <w:t>д) «Угадай слово».</w:t>
      </w:r>
    </w:p>
    <w:p w:rsidR="003F14A5" w:rsidRPr="00B4642E" w:rsidRDefault="003F14A5">
      <w:pPr>
        <w:rPr>
          <w:rFonts w:ascii="Times New Roman" w:hAnsi="Times New Roman"/>
          <w:sz w:val="28"/>
        </w:rPr>
      </w:pPr>
      <w:r w:rsidRPr="00B4642E">
        <w:rPr>
          <w:rFonts w:ascii="Times New Roman" w:hAnsi="Times New Roman"/>
          <w:sz w:val="28"/>
        </w:rPr>
        <w:t>Всё условия конкурса обговариваются заранее.</w:t>
      </w:r>
    </w:p>
    <w:p w:rsidR="003F14A5" w:rsidRPr="00B4642E" w:rsidRDefault="003F14A5">
      <w:pPr>
        <w:rPr>
          <w:rFonts w:ascii="Times New Roman" w:hAnsi="Times New Roman"/>
          <w:sz w:val="28"/>
        </w:rPr>
      </w:pPr>
      <w:r w:rsidRPr="00B4642E">
        <w:rPr>
          <w:rFonts w:ascii="Times New Roman" w:hAnsi="Times New Roman"/>
          <w:sz w:val="28"/>
        </w:rPr>
        <w:t>Оборудование и оформление урока:</w:t>
      </w:r>
    </w:p>
    <w:p w:rsidR="003F14A5" w:rsidRPr="00B4642E" w:rsidRDefault="003F14A5">
      <w:pPr>
        <w:rPr>
          <w:rFonts w:ascii="Times New Roman" w:hAnsi="Times New Roman"/>
          <w:sz w:val="28"/>
        </w:rPr>
      </w:pPr>
      <w:r w:rsidRPr="00B4642E">
        <w:rPr>
          <w:rFonts w:ascii="Times New Roman" w:hAnsi="Times New Roman"/>
          <w:sz w:val="28"/>
        </w:rPr>
        <w:t xml:space="preserve">Сдвигаются парты, каждая команда садится кружком, но так, чтобы были хорошо видны все остальные члены команды, на парте каждой команды порядковый номер (№ 1,№ 2,№ 3,№ 4,№ 5 – красиво оформление), </w:t>
      </w:r>
    </w:p>
    <w:p w:rsidR="003F14A5" w:rsidRPr="00B4642E" w:rsidRDefault="003F14A5">
      <w:pPr>
        <w:rPr>
          <w:rFonts w:ascii="Times New Roman" w:hAnsi="Times New Roman"/>
          <w:sz w:val="28"/>
        </w:rPr>
      </w:pPr>
      <w:r w:rsidRPr="00B4642E">
        <w:rPr>
          <w:rFonts w:ascii="Times New Roman" w:hAnsi="Times New Roman"/>
          <w:sz w:val="28"/>
        </w:rPr>
        <w:t>подготовленная к работе доска (для пятерых – по одному от каждой команды); подготовленные таблицы, схемы (на ватмане  красочно оформленные), листы с загадками.</w:t>
      </w:r>
    </w:p>
    <w:p w:rsidR="003F14A5" w:rsidRPr="00B4642E" w:rsidRDefault="003F14A5">
      <w:pPr>
        <w:rPr>
          <w:rFonts w:ascii="Times New Roman" w:hAnsi="Times New Roman"/>
          <w:sz w:val="28"/>
        </w:rPr>
      </w:pPr>
      <w:r w:rsidRPr="00B4642E">
        <w:rPr>
          <w:rFonts w:ascii="Times New Roman" w:hAnsi="Times New Roman"/>
          <w:sz w:val="28"/>
        </w:rPr>
        <w:t>Выбираются жюри на 5-ти человек.</w:t>
      </w:r>
    </w:p>
    <w:p w:rsidR="003F14A5" w:rsidRPr="00B4642E" w:rsidRDefault="003F14A5">
      <w:pPr>
        <w:rPr>
          <w:rFonts w:ascii="Times New Roman" w:hAnsi="Times New Roman"/>
          <w:sz w:val="28"/>
        </w:rPr>
      </w:pPr>
      <w:r w:rsidRPr="00B4642E">
        <w:rPr>
          <w:rFonts w:ascii="Times New Roman" w:hAnsi="Times New Roman"/>
          <w:sz w:val="28"/>
        </w:rPr>
        <w:t>Каждый конкурс оценивается по 5-ти бальной системе, побеждает команда, набравшая наибольшее кол-во баллов в сумме.</w:t>
      </w:r>
    </w:p>
    <w:p w:rsidR="003F14A5" w:rsidRPr="00B4642E" w:rsidRDefault="003F14A5">
      <w:pPr>
        <w:rPr>
          <w:rFonts w:ascii="Times New Roman" w:hAnsi="Times New Roman"/>
          <w:sz w:val="28"/>
        </w:rPr>
      </w:pPr>
      <w:r w:rsidRPr="00B4642E">
        <w:rPr>
          <w:rFonts w:ascii="Times New Roman" w:hAnsi="Times New Roman"/>
          <w:sz w:val="28"/>
        </w:rPr>
        <w:t>Победители награждаются медалью (деревянной) с надписью «Лучшему знатоку русского языка».</w:t>
      </w:r>
    </w:p>
    <w:p w:rsidR="003F14A5" w:rsidRPr="00B4642E" w:rsidRDefault="003F14A5">
      <w:pPr>
        <w:rPr>
          <w:rFonts w:ascii="Times New Roman" w:hAnsi="Times New Roman"/>
          <w:sz w:val="28"/>
        </w:rPr>
      </w:pPr>
      <w:r w:rsidRPr="00B4642E">
        <w:rPr>
          <w:rFonts w:ascii="Times New Roman" w:hAnsi="Times New Roman"/>
          <w:sz w:val="28"/>
        </w:rPr>
        <w:t>Ход урока-конкурса:</w:t>
      </w:r>
    </w:p>
    <w:p w:rsidR="003F14A5" w:rsidRPr="00B4642E" w:rsidRDefault="003F14A5">
      <w:pPr>
        <w:rPr>
          <w:rFonts w:ascii="Times New Roman" w:hAnsi="Times New Roman"/>
          <w:sz w:val="28"/>
        </w:rPr>
      </w:pPr>
      <w:r w:rsidRPr="00B4642E">
        <w:rPr>
          <w:rFonts w:ascii="Times New Roman" w:hAnsi="Times New Roman"/>
          <w:sz w:val="28"/>
        </w:rPr>
        <w:t>Объявляется 1-й конкурс. «Нарисуй таблицу, схему»</w:t>
      </w:r>
    </w:p>
    <w:p w:rsidR="003F14A5" w:rsidRPr="00B4642E" w:rsidRDefault="003F14A5">
      <w:pPr>
        <w:rPr>
          <w:rFonts w:ascii="Times New Roman" w:hAnsi="Times New Roman"/>
          <w:sz w:val="28"/>
        </w:rPr>
      </w:pPr>
      <w:proofErr w:type="gramStart"/>
      <w:r w:rsidRPr="00B4642E">
        <w:rPr>
          <w:rFonts w:ascii="Times New Roman" w:hAnsi="Times New Roman"/>
          <w:sz w:val="28"/>
        </w:rPr>
        <w:t>Первая команда даёт задание второй, вторая – третьей, третья – четвертой, четвертая – пятой, пятая – первой (и так в каждом конкурсе).</w:t>
      </w:r>
      <w:proofErr w:type="gramEnd"/>
    </w:p>
    <w:p w:rsidR="003F14A5" w:rsidRPr="00B4642E" w:rsidRDefault="003F14A5">
      <w:pPr>
        <w:rPr>
          <w:rFonts w:ascii="Times New Roman" w:hAnsi="Times New Roman"/>
          <w:sz w:val="28"/>
        </w:rPr>
      </w:pPr>
      <w:r w:rsidRPr="00B4642E">
        <w:rPr>
          <w:rFonts w:ascii="Times New Roman" w:hAnsi="Times New Roman"/>
          <w:sz w:val="28"/>
        </w:rPr>
        <w:t>Задание (первая команда даёт задание второй)</w:t>
      </w:r>
    </w:p>
    <w:p w:rsidR="003F14A5" w:rsidRPr="00B4642E" w:rsidRDefault="003F14A5">
      <w:pPr>
        <w:rPr>
          <w:rFonts w:ascii="Times New Roman" w:hAnsi="Times New Roman"/>
          <w:sz w:val="28"/>
        </w:rPr>
      </w:pPr>
      <w:r w:rsidRPr="00B4642E">
        <w:rPr>
          <w:rFonts w:ascii="Times New Roman" w:hAnsi="Times New Roman"/>
          <w:sz w:val="28"/>
        </w:rPr>
        <w:lastRenderedPageBreak/>
        <w:t>1. Предоставляется таблица (или схема) и предлагается дать ей название, т.е. сказать, о какой орфограмме идут речь, назвать вид орфограммы рассказать правило, привести как можно больше примеров на это правило.</w:t>
      </w:r>
    </w:p>
    <w:p w:rsidR="003F14A5" w:rsidRPr="00B4642E" w:rsidRDefault="003F14A5">
      <w:pPr>
        <w:rPr>
          <w:rFonts w:ascii="Times New Roman" w:hAnsi="Times New Roman"/>
          <w:sz w:val="28"/>
        </w:rPr>
      </w:pPr>
      <w:r w:rsidRPr="00B4642E">
        <w:rPr>
          <w:rFonts w:ascii="Times New Roman" w:hAnsi="Times New Roman"/>
          <w:sz w:val="28"/>
        </w:rPr>
        <w:t>Ь пишется</w:t>
      </w:r>
    </w:p>
    <w:p w:rsidR="003F14A5" w:rsidRPr="00B4642E" w:rsidRDefault="003F14A5">
      <w:pPr>
        <w:rPr>
          <w:rFonts w:ascii="Times New Roman" w:hAnsi="Times New Roman"/>
          <w:sz w:val="28"/>
        </w:rPr>
      </w:pPr>
      <w:r w:rsidRPr="00B4642E">
        <w:rPr>
          <w:rFonts w:ascii="Times New Roman" w:hAnsi="Times New Roman"/>
          <w:sz w:val="28"/>
        </w:rPr>
        <w:t>Ь не пишется</w:t>
      </w:r>
    </w:p>
    <w:p w:rsidR="003F14A5" w:rsidRPr="00B4642E" w:rsidRDefault="003F14A5">
      <w:pPr>
        <w:rPr>
          <w:rFonts w:ascii="Times New Roman" w:hAnsi="Times New Roman"/>
          <w:sz w:val="28"/>
        </w:rPr>
      </w:pPr>
      <w:r w:rsidRPr="00B4642E">
        <w:rPr>
          <w:rFonts w:ascii="Times New Roman" w:hAnsi="Times New Roman"/>
          <w:sz w:val="28"/>
        </w:rPr>
        <w:t xml:space="preserve">1.В </w:t>
      </w:r>
      <w:proofErr w:type="gramStart"/>
      <w:r w:rsidRPr="00B4642E">
        <w:rPr>
          <w:rFonts w:ascii="Times New Roman" w:hAnsi="Times New Roman"/>
          <w:sz w:val="28"/>
        </w:rPr>
        <w:t xml:space="preserve">существительных </w:t>
      </w:r>
      <w:proofErr w:type="spellStart"/>
      <w:r w:rsidRPr="00B4642E">
        <w:rPr>
          <w:rFonts w:ascii="Times New Roman" w:hAnsi="Times New Roman"/>
          <w:sz w:val="28"/>
        </w:rPr>
        <w:t>ж</w:t>
      </w:r>
      <w:proofErr w:type="gramEnd"/>
      <w:r w:rsidRPr="00B4642E">
        <w:rPr>
          <w:rFonts w:ascii="Times New Roman" w:hAnsi="Times New Roman"/>
          <w:sz w:val="28"/>
        </w:rPr>
        <w:t>.р</w:t>
      </w:r>
      <w:proofErr w:type="spellEnd"/>
      <w:r w:rsidRPr="00B4642E">
        <w:rPr>
          <w:rFonts w:ascii="Times New Roman" w:hAnsi="Times New Roman"/>
          <w:sz w:val="28"/>
        </w:rPr>
        <w:t>. 3скл.</w:t>
      </w:r>
    </w:p>
    <w:p w:rsidR="003F14A5" w:rsidRPr="00B4642E" w:rsidRDefault="003F14A5">
      <w:pPr>
        <w:rPr>
          <w:rFonts w:ascii="Times New Roman" w:hAnsi="Times New Roman"/>
          <w:sz w:val="28"/>
        </w:rPr>
      </w:pPr>
      <w:r w:rsidRPr="00B4642E">
        <w:rPr>
          <w:rFonts w:ascii="Times New Roman" w:hAnsi="Times New Roman"/>
          <w:sz w:val="28"/>
        </w:rPr>
        <w:t xml:space="preserve">2.В глаголах </w:t>
      </w:r>
      <w:smartTag w:uri="urn:schemas-microsoft-com:office:smarttags" w:element="metricconverter">
        <w:smartTagPr>
          <w:attr w:name="ProductID" w:val="2 л"/>
        </w:smartTagPr>
        <w:r w:rsidRPr="00B4642E">
          <w:rPr>
            <w:rFonts w:ascii="Times New Roman" w:hAnsi="Times New Roman"/>
            <w:sz w:val="28"/>
          </w:rPr>
          <w:t>2 л</w:t>
        </w:r>
      </w:smartTag>
      <w:r w:rsidRPr="00B4642E">
        <w:rPr>
          <w:rFonts w:ascii="Times New Roman" w:hAnsi="Times New Roman"/>
          <w:sz w:val="28"/>
        </w:rPr>
        <w:t xml:space="preserve">. ед. </w:t>
      </w:r>
      <w:proofErr w:type="gramStart"/>
      <w:r w:rsidRPr="00B4642E">
        <w:rPr>
          <w:rFonts w:ascii="Times New Roman" w:hAnsi="Times New Roman"/>
          <w:sz w:val="28"/>
        </w:rPr>
        <w:t>ч</w:t>
      </w:r>
      <w:proofErr w:type="gramEnd"/>
      <w:r w:rsidRPr="00B4642E">
        <w:rPr>
          <w:rFonts w:ascii="Times New Roman" w:hAnsi="Times New Roman"/>
          <w:sz w:val="28"/>
        </w:rPr>
        <w:t xml:space="preserve">. </w:t>
      </w:r>
    </w:p>
    <w:p w:rsidR="003F14A5" w:rsidRPr="00B4642E" w:rsidRDefault="003F14A5">
      <w:pPr>
        <w:rPr>
          <w:rFonts w:ascii="Times New Roman" w:hAnsi="Times New Roman"/>
          <w:sz w:val="28"/>
        </w:rPr>
      </w:pPr>
      <w:r w:rsidRPr="00B4642E">
        <w:rPr>
          <w:rFonts w:ascii="Times New Roman" w:hAnsi="Times New Roman"/>
          <w:sz w:val="28"/>
        </w:rPr>
        <w:t>3.В неопределённой форме глагола</w:t>
      </w:r>
    </w:p>
    <w:p w:rsidR="003F14A5" w:rsidRPr="00B4642E" w:rsidRDefault="003F14A5">
      <w:pPr>
        <w:rPr>
          <w:rFonts w:ascii="Times New Roman" w:hAnsi="Times New Roman"/>
          <w:sz w:val="28"/>
        </w:rPr>
      </w:pPr>
      <w:r w:rsidRPr="00B4642E">
        <w:rPr>
          <w:rFonts w:ascii="Times New Roman" w:hAnsi="Times New Roman"/>
          <w:sz w:val="28"/>
        </w:rPr>
        <w:t>1. В существительных не 3скл.</w:t>
      </w:r>
    </w:p>
    <w:p w:rsidR="003F14A5" w:rsidRPr="00B4642E" w:rsidRDefault="003F14A5">
      <w:pPr>
        <w:rPr>
          <w:rFonts w:ascii="Times New Roman" w:hAnsi="Times New Roman"/>
          <w:sz w:val="28"/>
        </w:rPr>
      </w:pPr>
      <w:r w:rsidRPr="00B4642E">
        <w:rPr>
          <w:rFonts w:ascii="Times New Roman" w:hAnsi="Times New Roman"/>
          <w:sz w:val="28"/>
        </w:rPr>
        <w:t>2. В кратких прилагательных</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Участники команды № 2 отвечают, что это таблица называется «Мягкий знак после шипящих», рассказывают правило, приводят примеры.</w:t>
      </w:r>
    </w:p>
    <w:p w:rsidR="003F14A5" w:rsidRPr="00B4642E" w:rsidRDefault="003F14A5">
      <w:pPr>
        <w:rPr>
          <w:rFonts w:ascii="Times New Roman" w:hAnsi="Times New Roman"/>
          <w:sz w:val="28"/>
        </w:rPr>
      </w:pPr>
      <w:r w:rsidRPr="00B4642E">
        <w:rPr>
          <w:rFonts w:ascii="Times New Roman" w:hAnsi="Times New Roman"/>
          <w:sz w:val="28"/>
        </w:rPr>
        <w:t>Задание даёт вторая команда третьей.</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СХЕМА</w:t>
      </w:r>
    </w:p>
    <w:p w:rsidR="003F14A5" w:rsidRPr="00B4642E" w:rsidRDefault="003F14A5">
      <w:pPr>
        <w:rPr>
          <w:rFonts w:ascii="Times New Roman" w:hAnsi="Times New Roman"/>
          <w:sz w:val="28"/>
        </w:rPr>
      </w:pPr>
      <w:r w:rsidRPr="00B4642E">
        <w:rPr>
          <w:rFonts w:ascii="Times New Roman" w:hAnsi="Times New Roman"/>
          <w:sz w:val="28"/>
        </w:rPr>
        <w:t>После</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Д</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Д</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                      З                   Ч</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lastRenderedPageBreak/>
        <w:t>С</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Ж</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в остальных случаях пишется буква Щ. </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Вторая команда отвечает, что это схема к орфограмме «Буквы Ч и Щ в суффиксах –чик (-</w:t>
      </w:r>
      <w:proofErr w:type="spellStart"/>
      <w:r w:rsidRPr="00B4642E">
        <w:rPr>
          <w:rFonts w:ascii="Times New Roman" w:hAnsi="Times New Roman"/>
          <w:sz w:val="28"/>
        </w:rPr>
        <w:t>щик</w:t>
      </w:r>
      <w:proofErr w:type="spellEnd"/>
      <w:r w:rsidRPr="00B4642E">
        <w:rPr>
          <w:rFonts w:ascii="Times New Roman" w:hAnsi="Times New Roman"/>
          <w:sz w:val="28"/>
        </w:rPr>
        <w:t>)». Рассказывают правило, приводят примеры.</w:t>
      </w:r>
    </w:p>
    <w:p w:rsidR="003F14A5" w:rsidRPr="00B4642E" w:rsidRDefault="003F14A5">
      <w:pPr>
        <w:rPr>
          <w:rFonts w:ascii="Times New Roman" w:hAnsi="Times New Roman"/>
          <w:sz w:val="28"/>
        </w:rPr>
      </w:pPr>
      <w:r w:rsidRPr="00B4642E">
        <w:rPr>
          <w:rFonts w:ascii="Times New Roman" w:hAnsi="Times New Roman"/>
          <w:sz w:val="28"/>
        </w:rPr>
        <w:t>Задание даёт третья команда четвертой.</w:t>
      </w:r>
    </w:p>
    <w:p w:rsidR="003F14A5" w:rsidRPr="00B4642E" w:rsidRDefault="003F14A5">
      <w:pPr>
        <w:rPr>
          <w:rFonts w:ascii="Times New Roman" w:hAnsi="Times New Roman"/>
          <w:sz w:val="28"/>
        </w:rPr>
      </w:pPr>
      <w:r w:rsidRPr="00B4642E">
        <w:rPr>
          <w:rFonts w:ascii="Times New Roman" w:hAnsi="Times New Roman"/>
          <w:sz w:val="28"/>
        </w:rPr>
        <w:t>-</w:t>
      </w:r>
      <w:proofErr w:type="spellStart"/>
      <w:r w:rsidRPr="00B4642E">
        <w:rPr>
          <w:rFonts w:ascii="Times New Roman" w:hAnsi="Times New Roman"/>
          <w:sz w:val="28"/>
        </w:rPr>
        <w:t>ек</w:t>
      </w:r>
      <w:proofErr w:type="spellEnd"/>
      <w:r w:rsidRPr="00B4642E">
        <w:rPr>
          <w:rFonts w:ascii="Times New Roman" w:hAnsi="Times New Roman"/>
          <w:sz w:val="28"/>
        </w:rPr>
        <w:t xml:space="preserve"> – если гласная выпадает</w:t>
      </w:r>
    </w:p>
    <w:p w:rsidR="003F14A5" w:rsidRPr="00B4642E" w:rsidRDefault="003F14A5">
      <w:pPr>
        <w:rPr>
          <w:rFonts w:ascii="Times New Roman" w:hAnsi="Times New Roman"/>
          <w:sz w:val="28"/>
        </w:rPr>
      </w:pPr>
      <w:r w:rsidRPr="00B4642E">
        <w:rPr>
          <w:rFonts w:ascii="Times New Roman" w:hAnsi="Times New Roman"/>
          <w:sz w:val="28"/>
        </w:rPr>
        <w:t>-</w:t>
      </w:r>
      <w:proofErr w:type="spellStart"/>
      <w:r w:rsidRPr="00B4642E">
        <w:rPr>
          <w:rFonts w:ascii="Times New Roman" w:hAnsi="Times New Roman"/>
          <w:sz w:val="28"/>
        </w:rPr>
        <w:t>ик</w:t>
      </w:r>
      <w:proofErr w:type="spellEnd"/>
      <w:r w:rsidRPr="00B4642E">
        <w:rPr>
          <w:rFonts w:ascii="Times New Roman" w:hAnsi="Times New Roman"/>
          <w:sz w:val="28"/>
        </w:rPr>
        <w:t xml:space="preserve"> – если гласная не выпадает</w:t>
      </w:r>
    </w:p>
    <w:p w:rsidR="003F14A5" w:rsidRPr="00B4642E" w:rsidRDefault="003F14A5">
      <w:pPr>
        <w:rPr>
          <w:rFonts w:ascii="Times New Roman" w:hAnsi="Times New Roman"/>
          <w:sz w:val="28"/>
        </w:rPr>
      </w:pPr>
      <w:r w:rsidRPr="00B4642E">
        <w:rPr>
          <w:rFonts w:ascii="Times New Roman" w:hAnsi="Times New Roman"/>
          <w:sz w:val="28"/>
        </w:rPr>
        <w:t xml:space="preserve">Четвертая команда отвечает, что это схема к орфограмме «Буквы Е и </w:t>
      </w:r>
      <w:proofErr w:type="spellStart"/>
      <w:r w:rsidRPr="00B4642E">
        <w:rPr>
          <w:rFonts w:ascii="Times New Roman" w:hAnsi="Times New Roman"/>
          <w:sz w:val="28"/>
        </w:rPr>
        <w:t>И</w:t>
      </w:r>
      <w:proofErr w:type="spellEnd"/>
      <w:r w:rsidRPr="00B4642E">
        <w:rPr>
          <w:rFonts w:ascii="Times New Roman" w:hAnsi="Times New Roman"/>
          <w:sz w:val="28"/>
        </w:rPr>
        <w:t xml:space="preserve"> в суффиксах –</w:t>
      </w:r>
      <w:proofErr w:type="spellStart"/>
      <w:r w:rsidRPr="00B4642E">
        <w:rPr>
          <w:rFonts w:ascii="Times New Roman" w:hAnsi="Times New Roman"/>
          <w:sz w:val="28"/>
        </w:rPr>
        <w:t>ек</w:t>
      </w:r>
      <w:proofErr w:type="spellEnd"/>
      <w:r w:rsidRPr="00B4642E">
        <w:rPr>
          <w:rFonts w:ascii="Times New Roman" w:hAnsi="Times New Roman"/>
          <w:sz w:val="28"/>
        </w:rPr>
        <w:t>, -</w:t>
      </w:r>
      <w:proofErr w:type="spellStart"/>
      <w:r w:rsidRPr="00B4642E">
        <w:rPr>
          <w:rFonts w:ascii="Times New Roman" w:hAnsi="Times New Roman"/>
          <w:sz w:val="28"/>
        </w:rPr>
        <w:t>ик</w:t>
      </w:r>
      <w:proofErr w:type="spellEnd"/>
      <w:r w:rsidRPr="00B4642E">
        <w:rPr>
          <w:rFonts w:ascii="Times New Roman" w:hAnsi="Times New Roman"/>
          <w:sz w:val="28"/>
        </w:rPr>
        <w:t>».</w:t>
      </w:r>
    </w:p>
    <w:p w:rsidR="003F14A5" w:rsidRPr="00B4642E" w:rsidRDefault="003F14A5">
      <w:pPr>
        <w:rPr>
          <w:rFonts w:ascii="Times New Roman" w:hAnsi="Times New Roman"/>
          <w:sz w:val="28"/>
        </w:rPr>
      </w:pPr>
      <w:r w:rsidRPr="00B4642E">
        <w:rPr>
          <w:rFonts w:ascii="Times New Roman" w:hAnsi="Times New Roman"/>
          <w:sz w:val="28"/>
        </w:rPr>
        <w:t>Рассказывают правило, приводят примеры.</w:t>
      </w:r>
    </w:p>
    <w:p w:rsidR="003F14A5" w:rsidRPr="00B4642E" w:rsidRDefault="003F14A5">
      <w:pPr>
        <w:rPr>
          <w:rFonts w:ascii="Times New Roman" w:hAnsi="Times New Roman"/>
          <w:sz w:val="28"/>
        </w:rPr>
      </w:pPr>
      <w:r w:rsidRPr="00B4642E">
        <w:rPr>
          <w:rFonts w:ascii="Times New Roman" w:hAnsi="Times New Roman"/>
          <w:sz w:val="28"/>
        </w:rPr>
        <w:t>Задание даёт четвертая команда пятой.</w:t>
      </w:r>
    </w:p>
    <w:p w:rsidR="003F14A5" w:rsidRPr="00B4642E" w:rsidRDefault="003F14A5">
      <w:pPr>
        <w:rPr>
          <w:rFonts w:ascii="Times New Roman" w:hAnsi="Times New Roman"/>
          <w:sz w:val="28"/>
        </w:rPr>
      </w:pPr>
      <w:r w:rsidRPr="00B4642E">
        <w:rPr>
          <w:rFonts w:ascii="Times New Roman" w:hAnsi="Times New Roman"/>
          <w:sz w:val="28"/>
        </w:rPr>
        <w:t>Представляется таблица</w:t>
      </w:r>
    </w:p>
    <w:p w:rsidR="003F14A5" w:rsidRPr="00B4642E" w:rsidRDefault="003F14A5">
      <w:pPr>
        <w:rPr>
          <w:rFonts w:ascii="Times New Roman" w:hAnsi="Times New Roman"/>
          <w:sz w:val="28"/>
        </w:rPr>
      </w:pPr>
      <w:r w:rsidRPr="00B4642E">
        <w:rPr>
          <w:rFonts w:ascii="Times New Roman" w:hAnsi="Times New Roman"/>
          <w:sz w:val="28"/>
        </w:rPr>
        <w:t>Падеж</w:t>
      </w:r>
    </w:p>
    <w:p w:rsidR="003F14A5" w:rsidRPr="00B4642E" w:rsidRDefault="003F14A5">
      <w:pPr>
        <w:rPr>
          <w:rFonts w:ascii="Times New Roman" w:hAnsi="Times New Roman"/>
          <w:sz w:val="28"/>
        </w:rPr>
      </w:pPr>
      <w:r w:rsidRPr="00B4642E">
        <w:rPr>
          <w:rFonts w:ascii="Times New Roman" w:hAnsi="Times New Roman"/>
          <w:sz w:val="28"/>
        </w:rPr>
        <w:t>Склонение существительных на</w:t>
      </w:r>
    </w:p>
    <w:p w:rsidR="003F14A5" w:rsidRPr="00B4642E" w:rsidRDefault="003F14A5">
      <w:pPr>
        <w:rPr>
          <w:rFonts w:ascii="Times New Roman" w:hAnsi="Times New Roman"/>
          <w:sz w:val="28"/>
        </w:rPr>
      </w:pPr>
      <w:r w:rsidRPr="00B4642E">
        <w:rPr>
          <w:rFonts w:ascii="Times New Roman" w:hAnsi="Times New Roman"/>
          <w:sz w:val="28"/>
        </w:rPr>
        <w:t>1</w:t>
      </w:r>
      <w:r w:rsidRPr="00B4642E">
        <w:rPr>
          <w:rFonts w:ascii="Times New Roman" w:hAnsi="Times New Roman"/>
          <w:sz w:val="28"/>
        </w:rPr>
        <w:tab/>
        <w:t>2</w:t>
      </w:r>
      <w:r w:rsidRPr="00B4642E">
        <w:rPr>
          <w:rFonts w:ascii="Times New Roman" w:hAnsi="Times New Roman"/>
          <w:sz w:val="28"/>
        </w:rPr>
        <w:tab/>
        <w:t>3</w:t>
      </w:r>
      <w:r w:rsidRPr="00B4642E">
        <w:rPr>
          <w:rFonts w:ascii="Times New Roman" w:hAnsi="Times New Roman"/>
          <w:sz w:val="28"/>
        </w:rPr>
        <w:tab/>
        <w:t>-</w:t>
      </w:r>
      <w:proofErr w:type="spellStart"/>
      <w:r w:rsidRPr="00B4642E">
        <w:rPr>
          <w:rFonts w:ascii="Times New Roman" w:hAnsi="Times New Roman"/>
          <w:sz w:val="28"/>
        </w:rPr>
        <w:t>ия</w:t>
      </w:r>
      <w:proofErr w:type="spellEnd"/>
      <w:r w:rsidRPr="00B4642E">
        <w:rPr>
          <w:rFonts w:ascii="Times New Roman" w:hAnsi="Times New Roman"/>
          <w:sz w:val="28"/>
        </w:rPr>
        <w:tab/>
        <w:t xml:space="preserve">  -</w:t>
      </w:r>
      <w:proofErr w:type="spellStart"/>
      <w:r w:rsidRPr="00B4642E">
        <w:rPr>
          <w:rFonts w:ascii="Times New Roman" w:hAnsi="Times New Roman"/>
          <w:sz w:val="28"/>
        </w:rPr>
        <w:t>ий</w:t>
      </w:r>
      <w:proofErr w:type="spellEnd"/>
      <w:r w:rsidRPr="00B4642E">
        <w:rPr>
          <w:rFonts w:ascii="Times New Roman" w:hAnsi="Times New Roman"/>
          <w:sz w:val="28"/>
        </w:rPr>
        <w:t xml:space="preserve">          -</w:t>
      </w:r>
      <w:proofErr w:type="spellStart"/>
      <w:r w:rsidRPr="00B4642E">
        <w:rPr>
          <w:rFonts w:ascii="Times New Roman" w:hAnsi="Times New Roman"/>
          <w:sz w:val="28"/>
        </w:rPr>
        <w:t>ие</w:t>
      </w:r>
      <w:proofErr w:type="spellEnd"/>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Р</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Д</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П</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-и(ы)     -</w:t>
      </w:r>
      <w:r w:rsidRPr="00B4642E">
        <w:rPr>
          <w:rFonts w:ascii="Times New Roman" w:hAnsi="Times New Roman"/>
          <w:sz w:val="28"/>
        </w:rPr>
        <w:tab/>
        <w:t>-и</w:t>
      </w:r>
      <w:r w:rsidRPr="00B4642E">
        <w:rPr>
          <w:rFonts w:ascii="Times New Roman" w:hAnsi="Times New Roman"/>
          <w:sz w:val="28"/>
        </w:rPr>
        <w:tab/>
        <w:t>-и</w:t>
      </w:r>
      <w:r w:rsidRPr="00B4642E">
        <w:rPr>
          <w:rFonts w:ascii="Times New Roman" w:hAnsi="Times New Roman"/>
          <w:sz w:val="28"/>
        </w:rPr>
        <w:tab/>
        <w:t>-              -</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-е          -</w:t>
      </w:r>
      <w:r w:rsidRPr="00B4642E">
        <w:rPr>
          <w:rFonts w:ascii="Times New Roman" w:hAnsi="Times New Roman"/>
          <w:sz w:val="28"/>
        </w:rPr>
        <w:tab/>
        <w:t>-и</w:t>
      </w:r>
      <w:r w:rsidRPr="00B4642E">
        <w:rPr>
          <w:rFonts w:ascii="Times New Roman" w:hAnsi="Times New Roman"/>
          <w:sz w:val="28"/>
        </w:rPr>
        <w:tab/>
        <w:t>-и</w:t>
      </w:r>
      <w:r w:rsidRPr="00B4642E">
        <w:rPr>
          <w:rFonts w:ascii="Times New Roman" w:hAnsi="Times New Roman"/>
          <w:sz w:val="28"/>
        </w:rPr>
        <w:tab/>
        <w:t>-             -</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-е          -е</w:t>
      </w:r>
      <w:r w:rsidRPr="00B4642E">
        <w:rPr>
          <w:rFonts w:ascii="Times New Roman" w:hAnsi="Times New Roman"/>
          <w:sz w:val="28"/>
        </w:rPr>
        <w:tab/>
        <w:t>-и</w:t>
      </w:r>
      <w:r w:rsidRPr="00B4642E">
        <w:rPr>
          <w:rFonts w:ascii="Times New Roman" w:hAnsi="Times New Roman"/>
          <w:sz w:val="28"/>
        </w:rPr>
        <w:tab/>
        <w:t>-и</w:t>
      </w:r>
      <w:r w:rsidRPr="00B4642E">
        <w:rPr>
          <w:rFonts w:ascii="Times New Roman" w:hAnsi="Times New Roman"/>
          <w:sz w:val="28"/>
        </w:rPr>
        <w:tab/>
        <w:t>-и           -и</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Команда № 5 отвечает, что таблица называется «Буквы Е – И в падежных окончаниях имён существительных». Рассказывают правило, приводят примеры.</w:t>
      </w:r>
    </w:p>
    <w:p w:rsidR="003F14A5" w:rsidRPr="00B4642E" w:rsidRDefault="003F14A5">
      <w:pPr>
        <w:rPr>
          <w:rFonts w:ascii="Times New Roman" w:hAnsi="Times New Roman"/>
          <w:sz w:val="28"/>
        </w:rPr>
      </w:pPr>
      <w:r w:rsidRPr="00B4642E">
        <w:rPr>
          <w:rFonts w:ascii="Times New Roman" w:hAnsi="Times New Roman"/>
          <w:sz w:val="28"/>
        </w:rPr>
        <w:t>Задание даёт пятая команда первой.</w:t>
      </w:r>
    </w:p>
    <w:p w:rsidR="003F14A5" w:rsidRPr="00B4642E" w:rsidRDefault="003F14A5">
      <w:pPr>
        <w:rPr>
          <w:rFonts w:ascii="Times New Roman" w:hAnsi="Times New Roman"/>
          <w:sz w:val="28"/>
        </w:rPr>
      </w:pPr>
      <w:r w:rsidRPr="00B4642E">
        <w:rPr>
          <w:rFonts w:ascii="Times New Roman" w:hAnsi="Times New Roman"/>
          <w:sz w:val="28"/>
        </w:rPr>
        <w:t>После Ж, Ч, Ш, Щ, Ц в суффиксах окончаниях</w:t>
      </w:r>
      <w:r w:rsidRPr="00B4642E">
        <w:rPr>
          <w:rFonts w:ascii="Times New Roman" w:hAnsi="Times New Roman"/>
          <w:sz w:val="28"/>
        </w:rPr>
        <w:tab/>
        <w:t>О</w:t>
      </w:r>
    </w:p>
    <w:p w:rsidR="003F14A5" w:rsidRPr="00B4642E" w:rsidRDefault="003F14A5">
      <w:pPr>
        <w:rPr>
          <w:rFonts w:ascii="Times New Roman" w:hAnsi="Times New Roman"/>
          <w:sz w:val="28"/>
        </w:rPr>
      </w:pPr>
      <w:r w:rsidRPr="00B4642E">
        <w:rPr>
          <w:rFonts w:ascii="Times New Roman" w:hAnsi="Times New Roman"/>
          <w:sz w:val="28"/>
        </w:rPr>
        <w:tab/>
        <w:t>Е</w:t>
      </w:r>
    </w:p>
    <w:p w:rsidR="003F14A5" w:rsidRPr="00B4642E" w:rsidRDefault="003F14A5">
      <w:pPr>
        <w:rPr>
          <w:rFonts w:ascii="Times New Roman" w:hAnsi="Times New Roman"/>
          <w:sz w:val="28"/>
        </w:rPr>
      </w:pPr>
      <w:r w:rsidRPr="00B4642E">
        <w:rPr>
          <w:rFonts w:ascii="Times New Roman" w:hAnsi="Times New Roman"/>
          <w:sz w:val="28"/>
        </w:rPr>
        <w:t>(в безударном положении)</w:t>
      </w:r>
    </w:p>
    <w:p w:rsidR="003F14A5" w:rsidRPr="00B4642E" w:rsidRDefault="003F14A5">
      <w:pPr>
        <w:rPr>
          <w:rFonts w:ascii="Times New Roman" w:hAnsi="Times New Roman"/>
          <w:sz w:val="28"/>
        </w:rPr>
      </w:pPr>
      <w:r w:rsidRPr="00B4642E">
        <w:rPr>
          <w:rFonts w:ascii="Times New Roman" w:hAnsi="Times New Roman"/>
          <w:sz w:val="28"/>
        </w:rPr>
        <w:t>Команда № 1 отвечает, что эта схема к орфограмме «Буквы О – Е после шипящих и Ц в окончаниях и суффиксах существительных». Рассказывают правило, приводят примеры.</w:t>
      </w:r>
    </w:p>
    <w:p w:rsidR="003F14A5" w:rsidRPr="00B4642E" w:rsidRDefault="003F14A5">
      <w:pPr>
        <w:rPr>
          <w:rFonts w:ascii="Times New Roman" w:hAnsi="Times New Roman"/>
          <w:sz w:val="28"/>
        </w:rPr>
      </w:pPr>
      <w:r w:rsidRPr="00B4642E">
        <w:rPr>
          <w:rFonts w:ascii="Times New Roman" w:hAnsi="Times New Roman"/>
          <w:sz w:val="28"/>
        </w:rPr>
        <w:t>Жюри подводит итог по первому конкурсу.</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Конкурс № 2 «Загадка»</w:t>
      </w:r>
    </w:p>
    <w:p w:rsidR="003F14A5" w:rsidRPr="00B4642E" w:rsidRDefault="003F14A5">
      <w:pPr>
        <w:rPr>
          <w:rFonts w:ascii="Times New Roman" w:hAnsi="Times New Roman"/>
          <w:sz w:val="28"/>
        </w:rPr>
      </w:pPr>
      <w:r w:rsidRPr="00B4642E">
        <w:rPr>
          <w:rFonts w:ascii="Times New Roman" w:hAnsi="Times New Roman"/>
          <w:sz w:val="28"/>
        </w:rPr>
        <w:t xml:space="preserve">Отрабатывается навык правильного написания НЕ с существительными. Задание в этом конкурсе заключалось в том, что каждая команда должна была придумать загадку, использовав в тексте орфограмму «Не с </w:t>
      </w:r>
      <w:r w:rsidRPr="00B4642E">
        <w:rPr>
          <w:rFonts w:ascii="Times New Roman" w:hAnsi="Times New Roman"/>
          <w:sz w:val="28"/>
        </w:rPr>
        <w:lastRenderedPageBreak/>
        <w:t>существительным». Каждой команде предлагается загадка, правильно написанная и красиво оформленная на большом листе бумаги.</w:t>
      </w:r>
    </w:p>
    <w:p w:rsidR="003F14A5" w:rsidRPr="00B4642E" w:rsidRDefault="003F14A5">
      <w:pPr>
        <w:rPr>
          <w:rFonts w:ascii="Times New Roman" w:hAnsi="Times New Roman"/>
          <w:sz w:val="28"/>
        </w:rPr>
      </w:pPr>
      <w:r w:rsidRPr="00B4642E">
        <w:rPr>
          <w:rFonts w:ascii="Times New Roman" w:hAnsi="Times New Roman"/>
          <w:sz w:val="28"/>
        </w:rPr>
        <w:t>Задание предусматривало:</w:t>
      </w:r>
    </w:p>
    <w:p w:rsidR="003F14A5" w:rsidRPr="00B4642E" w:rsidRDefault="003F14A5">
      <w:pPr>
        <w:rPr>
          <w:rFonts w:ascii="Times New Roman" w:hAnsi="Times New Roman"/>
          <w:sz w:val="28"/>
        </w:rPr>
      </w:pPr>
      <w:r w:rsidRPr="00B4642E">
        <w:rPr>
          <w:rFonts w:ascii="Times New Roman" w:hAnsi="Times New Roman"/>
          <w:sz w:val="28"/>
        </w:rPr>
        <w:t>Загадку отгадать и рассказать правило «НЕ с существительными», объяснить написанное в тексте.</w:t>
      </w:r>
    </w:p>
    <w:p w:rsidR="003F14A5" w:rsidRPr="00B4642E" w:rsidRDefault="003F14A5">
      <w:pPr>
        <w:rPr>
          <w:rFonts w:ascii="Times New Roman" w:hAnsi="Times New Roman"/>
          <w:sz w:val="28"/>
        </w:rPr>
      </w:pPr>
      <w:r w:rsidRPr="00B4642E">
        <w:rPr>
          <w:rFonts w:ascii="Times New Roman" w:hAnsi="Times New Roman"/>
          <w:sz w:val="28"/>
        </w:rPr>
        <w:t>Задание к конкурсу «Пунктуация»</w:t>
      </w:r>
    </w:p>
    <w:p w:rsidR="003F14A5" w:rsidRPr="00B4642E" w:rsidRDefault="003F14A5">
      <w:pPr>
        <w:rPr>
          <w:rFonts w:ascii="Times New Roman" w:hAnsi="Times New Roman"/>
          <w:sz w:val="28"/>
        </w:rPr>
      </w:pPr>
      <w:r w:rsidRPr="00B4642E">
        <w:rPr>
          <w:rFonts w:ascii="Times New Roman" w:hAnsi="Times New Roman"/>
          <w:sz w:val="28"/>
        </w:rPr>
        <w:t>1. Месяц величаво подняли на небо посветить добрым людям и всему миру, чтобы всем было весело славить.</w:t>
      </w:r>
    </w:p>
    <w:p w:rsidR="003F14A5" w:rsidRPr="00B4642E" w:rsidRDefault="003F14A5">
      <w:pPr>
        <w:rPr>
          <w:rFonts w:ascii="Times New Roman" w:hAnsi="Times New Roman"/>
          <w:sz w:val="28"/>
        </w:rPr>
      </w:pPr>
      <w:r w:rsidRPr="00B4642E">
        <w:rPr>
          <w:rFonts w:ascii="Times New Roman" w:hAnsi="Times New Roman"/>
          <w:sz w:val="28"/>
        </w:rPr>
        <w:t>[...], (чтобы …) (</w:t>
      </w:r>
      <w:proofErr w:type="spellStart"/>
      <w:r w:rsidRPr="00B4642E">
        <w:rPr>
          <w:rFonts w:ascii="Times New Roman" w:hAnsi="Times New Roman"/>
          <w:sz w:val="28"/>
        </w:rPr>
        <w:t>Н.В.Гоголь</w:t>
      </w:r>
      <w:proofErr w:type="spellEnd"/>
      <w:r w:rsidRPr="00B4642E">
        <w:rPr>
          <w:rFonts w:ascii="Times New Roman" w:hAnsi="Times New Roman"/>
          <w:sz w:val="28"/>
        </w:rPr>
        <w:t>)</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2. В Диканьке никто не слышал, как чёрт украл месяц.</w:t>
      </w:r>
    </w:p>
    <w:p w:rsidR="003F14A5" w:rsidRPr="00B4642E" w:rsidRDefault="003F14A5">
      <w:pPr>
        <w:rPr>
          <w:rFonts w:ascii="Times New Roman" w:hAnsi="Times New Roman"/>
          <w:sz w:val="28"/>
        </w:rPr>
      </w:pPr>
      <w:r w:rsidRPr="00B4642E">
        <w:rPr>
          <w:rFonts w:ascii="Times New Roman" w:hAnsi="Times New Roman"/>
          <w:sz w:val="28"/>
        </w:rPr>
        <w:t>[...],(как…) (</w:t>
      </w:r>
      <w:proofErr w:type="spellStart"/>
      <w:r w:rsidRPr="00B4642E">
        <w:rPr>
          <w:rFonts w:ascii="Times New Roman" w:hAnsi="Times New Roman"/>
          <w:sz w:val="28"/>
        </w:rPr>
        <w:t>Н.В.Гоголь</w:t>
      </w:r>
      <w:proofErr w:type="spellEnd"/>
      <w:r w:rsidRPr="00B4642E">
        <w:rPr>
          <w:rFonts w:ascii="Times New Roman" w:hAnsi="Times New Roman"/>
          <w:sz w:val="28"/>
        </w:rPr>
        <w:t>)</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3. Бедный дьяк не смел даже изъявить кашлем и кряхтением боли, когда сел ему почти на голову тяжёлый мужик и поместил свои </w:t>
      </w:r>
      <w:proofErr w:type="spellStart"/>
      <w:r w:rsidRPr="00B4642E">
        <w:rPr>
          <w:rFonts w:ascii="Times New Roman" w:hAnsi="Times New Roman"/>
          <w:sz w:val="28"/>
        </w:rPr>
        <w:t>намёрзнувшие</w:t>
      </w:r>
      <w:proofErr w:type="spellEnd"/>
      <w:r w:rsidRPr="00B4642E">
        <w:rPr>
          <w:rFonts w:ascii="Times New Roman" w:hAnsi="Times New Roman"/>
          <w:sz w:val="28"/>
        </w:rPr>
        <w:t xml:space="preserve"> на морозе сапоги по обеим сторонам от висков. </w:t>
      </w:r>
    </w:p>
    <w:p w:rsidR="003F14A5" w:rsidRPr="00B4642E" w:rsidRDefault="003F14A5">
      <w:pPr>
        <w:rPr>
          <w:rFonts w:ascii="Times New Roman" w:hAnsi="Times New Roman"/>
          <w:sz w:val="28"/>
        </w:rPr>
      </w:pPr>
      <w:r w:rsidRPr="00B4642E">
        <w:rPr>
          <w:rFonts w:ascii="Times New Roman" w:hAnsi="Times New Roman"/>
          <w:sz w:val="28"/>
        </w:rPr>
        <w:t>[…], (когда…) (</w:t>
      </w:r>
      <w:proofErr w:type="spellStart"/>
      <w:r w:rsidRPr="00B4642E">
        <w:rPr>
          <w:rFonts w:ascii="Times New Roman" w:hAnsi="Times New Roman"/>
          <w:sz w:val="28"/>
        </w:rPr>
        <w:t>Н.В.Гоголь</w:t>
      </w:r>
      <w:proofErr w:type="spellEnd"/>
      <w:r w:rsidRPr="00B4642E">
        <w:rPr>
          <w:rFonts w:ascii="Times New Roman" w:hAnsi="Times New Roman"/>
          <w:sz w:val="28"/>
        </w:rPr>
        <w:t>)</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4. Тут кузнец присел к огромным мешкам, перевязал их крепче и готовился взвалить себе на плечи.</w:t>
      </w:r>
    </w:p>
    <w:p w:rsidR="003F14A5" w:rsidRPr="00B4642E" w:rsidRDefault="003F14A5">
      <w:pPr>
        <w:rPr>
          <w:rFonts w:ascii="Times New Roman" w:hAnsi="Times New Roman"/>
          <w:sz w:val="28"/>
        </w:rPr>
      </w:pPr>
      <w:r w:rsidRPr="00B4642E">
        <w:rPr>
          <w:rFonts w:ascii="Times New Roman" w:hAnsi="Times New Roman"/>
          <w:sz w:val="28"/>
        </w:rPr>
        <w:t>= , = и = (</w:t>
      </w:r>
      <w:proofErr w:type="spellStart"/>
      <w:r w:rsidRPr="00B4642E">
        <w:rPr>
          <w:rFonts w:ascii="Times New Roman" w:hAnsi="Times New Roman"/>
          <w:sz w:val="28"/>
        </w:rPr>
        <w:t>Н.В.Гоголь</w:t>
      </w:r>
      <w:proofErr w:type="spellEnd"/>
      <w:r w:rsidRPr="00B4642E">
        <w:rPr>
          <w:rFonts w:ascii="Times New Roman" w:hAnsi="Times New Roman"/>
          <w:sz w:val="28"/>
        </w:rPr>
        <w:t>)</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5. Часто между колядками слышалась какая-нибудь весёлая песня, которую тут же успел сложить кто-нибудь из молодых казаков.</w:t>
      </w:r>
    </w:p>
    <w:p w:rsidR="003F14A5" w:rsidRPr="00B4642E" w:rsidRDefault="003F14A5">
      <w:pPr>
        <w:rPr>
          <w:rFonts w:ascii="Times New Roman" w:hAnsi="Times New Roman"/>
          <w:sz w:val="28"/>
        </w:rPr>
      </w:pPr>
      <w:r w:rsidRPr="00B4642E">
        <w:rPr>
          <w:rFonts w:ascii="Times New Roman" w:hAnsi="Times New Roman"/>
          <w:sz w:val="28"/>
        </w:rPr>
        <w:t>[...], (которую…) (</w:t>
      </w:r>
      <w:proofErr w:type="spellStart"/>
      <w:r w:rsidRPr="00B4642E">
        <w:rPr>
          <w:rFonts w:ascii="Times New Roman" w:hAnsi="Times New Roman"/>
          <w:sz w:val="28"/>
        </w:rPr>
        <w:t>Н.В.Гоголь</w:t>
      </w:r>
      <w:proofErr w:type="spellEnd"/>
      <w:r w:rsidRPr="00B4642E">
        <w:rPr>
          <w:rFonts w:ascii="Times New Roman" w:hAnsi="Times New Roman"/>
          <w:sz w:val="28"/>
        </w:rPr>
        <w:t>)</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6. В другом месте девушки ловили парубка, подставляли ему ногу, и он летел вместе с мешком стремглав на землю.</w:t>
      </w:r>
    </w:p>
    <w:p w:rsidR="003F14A5" w:rsidRPr="00B4642E" w:rsidRDefault="003F14A5">
      <w:pPr>
        <w:rPr>
          <w:rFonts w:ascii="Times New Roman" w:hAnsi="Times New Roman"/>
          <w:sz w:val="28"/>
        </w:rPr>
      </w:pPr>
      <w:r w:rsidRPr="00B4642E">
        <w:rPr>
          <w:rFonts w:ascii="Times New Roman" w:hAnsi="Times New Roman"/>
          <w:sz w:val="28"/>
        </w:rPr>
        <w:t>1) , и 2) (</w:t>
      </w:r>
      <w:proofErr w:type="spellStart"/>
      <w:r w:rsidRPr="00B4642E">
        <w:rPr>
          <w:rFonts w:ascii="Times New Roman" w:hAnsi="Times New Roman"/>
          <w:sz w:val="28"/>
        </w:rPr>
        <w:t>Н.В.Гоголь</w:t>
      </w:r>
      <w:proofErr w:type="spellEnd"/>
      <w:r w:rsidRPr="00B4642E">
        <w:rPr>
          <w:rFonts w:ascii="Times New Roman" w:hAnsi="Times New Roman"/>
          <w:sz w:val="28"/>
        </w:rPr>
        <w:t>)</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7. Толстый </w:t>
      </w:r>
      <w:proofErr w:type="spellStart"/>
      <w:r w:rsidRPr="00B4642E">
        <w:rPr>
          <w:rFonts w:ascii="Times New Roman" w:hAnsi="Times New Roman"/>
          <w:sz w:val="28"/>
        </w:rPr>
        <w:t>пацюк</w:t>
      </w:r>
      <w:proofErr w:type="spellEnd"/>
      <w:r w:rsidRPr="00B4642E">
        <w:rPr>
          <w:rFonts w:ascii="Times New Roman" w:hAnsi="Times New Roman"/>
          <w:sz w:val="28"/>
        </w:rPr>
        <w:t xml:space="preserve"> поднял голову и снова начал хлебать галушки.</w:t>
      </w:r>
    </w:p>
    <w:p w:rsidR="003F14A5" w:rsidRPr="00B4642E" w:rsidRDefault="003F14A5">
      <w:pPr>
        <w:rPr>
          <w:rFonts w:ascii="Times New Roman" w:hAnsi="Times New Roman"/>
          <w:sz w:val="28"/>
        </w:rPr>
      </w:pPr>
      <w:r w:rsidRPr="00B4642E">
        <w:rPr>
          <w:rFonts w:ascii="Times New Roman" w:hAnsi="Times New Roman"/>
          <w:sz w:val="28"/>
        </w:rPr>
        <w:t>= и = (</w:t>
      </w:r>
      <w:proofErr w:type="spellStart"/>
      <w:r w:rsidRPr="00B4642E">
        <w:rPr>
          <w:rFonts w:ascii="Times New Roman" w:hAnsi="Times New Roman"/>
          <w:sz w:val="28"/>
        </w:rPr>
        <w:t>Н.В.Гоголь</w:t>
      </w:r>
      <w:proofErr w:type="spellEnd"/>
      <w:r w:rsidRPr="00B4642E">
        <w:rPr>
          <w:rFonts w:ascii="Times New Roman" w:hAnsi="Times New Roman"/>
          <w:sz w:val="28"/>
        </w:rPr>
        <w:t>)</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8. В это время вареник выплеснул из миски, шлепнулся в сметану, перевернулся на другую сторону, подскочил вверх и как раз попал ему в рот.</w:t>
      </w:r>
    </w:p>
    <w:p w:rsidR="003F14A5" w:rsidRPr="00B4642E" w:rsidRDefault="003F14A5">
      <w:pPr>
        <w:rPr>
          <w:rFonts w:ascii="Times New Roman" w:hAnsi="Times New Roman"/>
          <w:sz w:val="28"/>
        </w:rPr>
      </w:pPr>
      <w:r w:rsidRPr="00B4642E">
        <w:rPr>
          <w:rFonts w:ascii="Times New Roman" w:hAnsi="Times New Roman"/>
          <w:sz w:val="28"/>
        </w:rPr>
        <w:t>=, = , = , = и = (</w:t>
      </w:r>
      <w:proofErr w:type="spellStart"/>
      <w:r w:rsidRPr="00B4642E">
        <w:rPr>
          <w:rFonts w:ascii="Times New Roman" w:hAnsi="Times New Roman"/>
          <w:sz w:val="28"/>
        </w:rPr>
        <w:t>Н.В.Гоголь</w:t>
      </w:r>
      <w:proofErr w:type="spellEnd"/>
      <w:r w:rsidRPr="00B4642E">
        <w:rPr>
          <w:rFonts w:ascii="Times New Roman" w:hAnsi="Times New Roman"/>
          <w:sz w:val="28"/>
        </w:rPr>
        <w:t>)</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9. </w:t>
      </w:r>
      <w:proofErr w:type="spellStart"/>
      <w:r w:rsidRPr="00B4642E">
        <w:rPr>
          <w:rFonts w:ascii="Times New Roman" w:hAnsi="Times New Roman"/>
          <w:sz w:val="28"/>
        </w:rPr>
        <w:t>Пацюк</w:t>
      </w:r>
      <w:proofErr w:type="spellEnd"/>
      <w:r w:rsidRPr="00B4642E">
        <w:rPr>
          <w:rFonts w:ascii="Times New Roman" w:hAnsi="Times New Roman"/>
          <w:sz w:val="28"/>
        </w:rPr>
        <w:t xml:space="preserve"> съел и снова разинул рот, и вареник таким же порядком отправился снова.</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Конкурс №3</w:t>
      </w:r>
    </w:p>
    <w:p w:rsidR="003F14A5" w:rsidRPr="00B4642E" w:rsidRDefault="003F14A5">
      <w:pPr>
        <w:rPr>
          <w:rFonts w:ascii="Times New Roman" w:hAnsi="Times New Roman"/>
          <w:sz w:val="28"/>
        </w:rPr>
      </w:pPr>
      <w:r w:rsidRPr="00B4642E">
        <w:rPr>
          <w:rFonts w:ascii="Times New Roman" w:hAnsi="Times New Roman"/>
          <w:sz w:val="28"/>
        </w:rPr>
        <w:t xml:space="preserve">Задание заключалось в следующем. Каждой команде предлагается карточка, на которой записано предложение (простое или сложное) с пропущенными знаками препинания. Нужно было расставить знаки препинания (прямо в карточке), подчеркнуть грамматические основы, начертить схему предложения. </w:t>
      </w:r>
    </w:p>
    <w:p w:rsidR="003F14A5" w:rsidRPr="00B4642E" w:rsidRDefault="003F14A5">
      <w:pPr>
        <w:rPr>
          <w:rFonts w:ascii="Times New Roman" w:hAnsi="Times New Roman"/>
          <w:sz w:val="28"/>
        </w:rPr>
      </w:pPr>
      <w:r w:rsidRPr="00B4642E">
        <w:rPr>
          <w:rFonts w:ascii="Times New Roman" w:hAnsi="Times New Roman"/>
          <w:sz w:val="28"/>
        </w:rPr>
        <w:t>Затем к доске приглашаются представители от каждой команды. Они (по очереди) читают своё предложение, называют грамматические основы (устно), а на доске чертят только схемы.</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Конкурс №4</w:t>
      </w:r>
    </w:p>
    <w:p w:rsidR="003F14A5" w:rsidRPr="00B4642E" w:rsidRDefault="003F14A5">
      <w:pPr>
        <w:rPr>
          <w:rFonts w:ascii="Times New Roman" w:hAnsi="Times New Roman"/>
          <w:sz w:val="28"/>
        </w:rPr>
      </w:pPr>
      <w:r w:rsidRPr="00B4642E">
        <w:rPr>
          <w:rFonts w:ascii="Times New Roman" w:hAnsi="Times New Roman"/>
          <w:sz w:val="28"/>
        </w:rPr>
        <w:lastRenderedPageBreak/>
        <w:t>Заранее подготовленная ученица читает выразительно (наизусть) стихотворение Баратынского «Звезда».</w:t>
      </w:r>
    </w:p>
    <w:p w:rsidR="003F14A5" w:rsidRPr="00B4642E" w:rsidRDefault="003F14A5">
      <w:pPr>
        <w:rPr>
          <w:rFonts w:ascii="Times New Roman" w:hAnsi="Times New Roman"/>
          <w:sz w:val="28"/>
        </w:rPr>
      </w:pPr>
      <w:r w:rsidRPr="00B4642E">
        <w:rPr>
          <w:rFonts w:ascii="Times New Roman" w:hAnsi="Times New Roman"/>
          <w:sz w:val="28"/>
        </w:rPr>
        <w:t>Взгляни на звезды: много звёзд</w:t>
      </w:r>
    </w:p>
    <w:p w:rsidR="003F14A5" w:rsidRPr="00B4642E" w:rsidRDefault="003F14A5">
      <w:pPr>
        <w:rPr>
          <w:rFonts w:ascii="Times New Roman" w:hAnsi="Times New Roman"/>
          <w:sz w:val="28"/>
        </w:rPr>
      </w:pPr>
      <w:r w:rsidRPr="00B4642E">
        <w:rPr>
          <w:rFonts w:ascii="Times New Roman" w:hAnsi="Times New Roman"/>
          <w:sz w:val="28"/>
        </w:rPr>
        <w:t>В безмолвии ночном.</w:t>
      </w:r>
    </w:p>
    <w:p w:rsidR="003F14A5" w:rsidRPr="00B4642E" w:rsidRDefault="003F14A5">
      <w:pPr>
        <w:rPr>
          <w:rFonts w:ascii="Times New Roman" w:hAnsi="Times New Roman"/>
          <w:sz w:val="28"/>
        </w:rPr>
      </w:pPr>
      <w:r w:rsidRPr="00B4642E">
        <w:rPr>
          <w:rFonts w:ascii="Times New Roman" w:hAnsi="Times New Roman"/>
          <w:sz w:val="28"/>
        </w:rPr>
        <w:t>Горит, блестит кругом луны</w:t>
      </w:r>
    </w:p>
    <w:p w:rsidR="003F14A5" w:rsidRPr="00B4642E" w:rsidRDefault="003F14A5">
      <w:pPr>
        <w:rPr>
          <w:rFonts w:ascii="Times New Roman" w:hAnsi="Times New Roman"/>
          <w:sz w:val="28"/>
        </w:rPr>
      </w:pPr>
      <w:r w:rsidRPr="00B4642E">
        <w:rPr>
          <w:rFonts w:ascii="Times New Roman" w:hAnsi="Times New Roman"/>
          <w:sz w:val="28"/>
        </w:rPr>
        <w:t>На небе голубом.</w:t>
      </w:r>
    </w:p>
    <w:p w:rsidR="003F14A5" w:rsidRPr="00B4642E" w:rsidRDefault="003F14A5">
      <w:pPr>
        <w:rPr>
          <w:rFonts w:ascii="Times New Roman" w:hAnsi="Times New Roman"/>
          <w:sz w:val="28"/>
        </w:rPr>
      </w:pPr>
      <w:r w:rsidRPr="00B4642E">
        <w:rPr>
          <w:rFonts w:ascii="Times New Roman" w:hAnsi="Times New Roman"/>
          <w:sz w:val="28"/>
        </w:rPr>
        <w:t>Взгляни на звезды: между них</w:t>
      </w:r>
    </w:p>
    <w:p w:rsidR="003F14A5" w:rsidRPr="00B4642E" w:rsidRDefault="003F14A5">
      <w:pPr>
        <w:rPr>
          <w:rFonts w:ascii="Times New Roman" w:hAnsi="Times New Roman"/>
          <w:sz w:val="28"/>
        </w:rPr>
      </w:pPr>
      <w:r w:rsidRPr="00B4642E">
        <w:rPr>
          <w:rFonts w:ascii="Times New Roman" w:hAnsi="Times New Roman"/>
          <w:sz w:val="28"/>
        </w:rPr>
        <w:t>Милее всех одна</w:t>
      </w:r>
    </w:p>
    <w:p w:rsidR="003F14A5" w:rsidRPr="00B4642E" w:rsidRDefault="003F14A5">
      <w:pPr>
        <w:rPr>
          <w:rFonts w:ascii="Times New Roman" w:hAnsi="Times New Roman"/>
          <w:sz w:val="28"/>
        </w:rPr>
      </w:pPr>
      <w:r w:rsidRPr="00B4642E">
        <w:rPr>
          <w:rFonts w:ascii="Times New Roman" w:hAnsi="Times New Roman"/>
          <w:sz w:val="28"/>
        </w:rPr>
        <w:t>За что же? Ранее встаёт,</w:t>
      </w:r>
    </w:p>
    <w:p w:rsidR="003F14A5" w:rsidRPr="00B4642E" w:rsidRDefault="003F14A5">
      <w:pPr>
        <w:rPr>
          <w:rFonts w:ascii="Times New Roman" w:hAnsi="Times New Roman"/>
          <w:sz w:val="28"/>
        </w:rPr>
      </w:pPr>
      <w:proofErr w:type="spellStart"/>
      <w:r w:rsidRPr="00B4642E">
        <w:rPr>
          <w:rFonts w:ascii="Times New Roman" w:hAnsi="Times New Roman"/>
          <w:sz w:val="28"/>
        </w:rPr>
        <w:t>Ярчей</w:t>
      </w:r>
      <w:proofErr w:type="spellEnd"/>
      <w:r w:rsidRPr="00B4642E">
        <w:rPr>
          <w:rFonts w:ascii="Times New Roman" w:hAnsi="Times New Roman"/>
          <w:sz w:val="28"/>
        </w:rPr>
        <w:t xml:space="preserve"> горит она?..</w:t>
      </w:r>
    </w:p>
    <w:p w:rsidR="003F14A5" w:rsidRPr="00B4642E" w:rsidRDefault="003F14A5">
      <w:pPr>
        <w:rPr>
          <w:rFonts w:ascii="Times New Roman" w:hAnsi="Times New Roman"/>
          <w:sz w:val="28"/>
        </w:rPr>
      </w:pPr>
      <w:r w:rsidRPr="00B4642E">
        <w:rPr>
          <w:rFonts w:ascii="Times New Roman" w:hAnsi="Times New Roman"/>
          <w:sz w:val="28"/>
        </w:rPr>
        <w:t>Нет! Утешает свет её</w:t>
      </w:r>
    </w:p>
    <w:p w:rsidR="003F14A5" w:rsidRPr="00B4642E" w:rsidRDefault="003F14A5">
      <w:pPr>
        <w:rPr>
          <w:rFonts w:ascii="Times New Roman" w:hAnsi="Times New Roman"/>
          <w:sz w:val="28"/>
        </w:rPr>
      </w:pPr>
      <w:r w:rsidRPr="00B4642E">
        <w:rPr>
          <w:rFonts w:ascii="Times New Roman" w:hAnsi="Times New Roman"/>
          <w:sz w:val="28"/>
        </w:rPr>
        <w:t>Расставшихся друзей,</w:t>
      </w:r>
    </w:p>
    <w:p w:rsidR="003F14A5" w:rsidRPr="00B4642E" w:rsidRDefault="003F14A5">
      <w:pPr>
        <w:rPr>
          <w:rFonts w:ascii="Times New Roman" w:hAnsi="Times New Roman"/>
          <w:sz w:val="28"/>
        </w:rPr>
      </w:pPr>
      <w:r w:rsidRPr="00B4642E">
        <w:rPr>
          <w:rFonts w:ascii="Times New Roman" w:hAnsi="Times New Roman"/>
          <w:sz w:val="28"/>
        </w:rPr>
        <w:t>Их взоры, в синей вышине</w:t>
      </w:r>
    </w:p>
    <w:p w:rsidR="003F14A5" w:rsidRPr="00B4642E" w:rsidRDefault="003F14A5">
      <w:pPr>
        <w:rPr>
          <w:rFonts w:ascii="Times New Roman" w:hAnsi="Times New Roman"/>
          <w:sz w:val="28"/>
        </w:rPr>
      </w:pPr>
      <w:r w:rsidRPr="00B4642E">
        <w:rPr>
          <w:rFonts w:ascii="Times New Roman" w:hAnsi="Times New Roman"/>
          <w:sz w:val="28"/>
        </w:rPr>
        <w:t>Встречаются на ней.</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Задание: Записать на доске как можно больше фразеологизмов со словом «Звезда» (пишут на доске все 5 человек – по 1-му от каждой команды) кто быстрее и лучше.</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Например:</w:t>
      </w:r>
    </w:p>
    <w:p w:rsidR="003F14A5" w:rsidRPr="00B4642E" w:rsidRDefault="003F14A5">
      <w:pPr>
        <w:rPr>
          <w:rFonts w:ascii="Times New Roman" w:hAnsi="Times New Roman"/>
          <w:sz w:val="28"/>
        </w:rPr>
      </w:pPr>
      <w:r w:rsidRPr="00B4642E">
        <w:rPr>
          <w:rFonts w:ascii="Times New Roman" w:hAnsi="Times New Roman"/>
          <w:sz w:val="28"/>
        </w:rPr>
        <w:t xml:space="preserve">Считать звёзды, путеводная звезда, родиться под счастливой звездой, хватать звезды с неба и т.д. </w:t>
      </w:r>
    </w:p>
    <w:p w:rsidR="003F14A5" w:rsidRPr="00B4642E" w:rsidRDefault="003F14A5">
      <w:pPr>
        <w:rPr>
          <w:rFonts w:ascii="Times New Roman" w:hAnsi="Times New Roman"/>
          <w:sz w:val="28"/>
        </w:rPr>
      </w:pPr>
      <w:r w:rsidRPr="00B4642E">
        <w:rPr>
          <w:rFonts w:ascii="Times New Roman" w:hAnsi="Times New Roman"/>
          <w:sz w:val="28"/>
        </w:rPr>
        <w:t>Затем повторяются известные сведения по фразеологии синтаксису.</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lastRenderedPageBreak/>
        <w:t>Конкурс №5</w:t>
      </w:r>
    </w:p>
    <w:p w:rsidR="003F14A5" w:rsidRPr="00B4642E" w:rsidRDefault="003F14A5">
      <w:pPr>
        <w:rPr>
          <w:rFonts w:ascii="Times New Roman" w:hAnsi="Times New Roman"/>
          <w:sz w:val="28"/>
        </w:rPr>
      </w:pPr>
      <w:r w:rsidRPr="00B4642E">
        <w:rPr>
          <w:rFonts w:ascii="Times New Roman" w:hAnsi="Times New Roman"/>
          <w:sz w:val="28"/>
        </w:rPr>
        <w:t>Суть этого конкурса заключается в следующем: нужно ответить на шуточный вопрос, записать правильно эти слова – ответы, определить способ образования слова «броненосец», назвать другие способы образования имён существительных.</w:t>
      </w:r>
    </w:p>
    <w:p w:rsidR="003F14A5" w:rsidRPr="00B4642E" w:rsidRDefault="003F14A5">
      <w:pPr>
        <w:rPr>
          <w:rFonts w:ascii="Times New Roman" w:hAnsi="Times New Roman"/>
          <w:sz w:val="28"/>
        </w:rPr>
      </w:pPr>
      <w:r w:rsidRPr="00B4642E">
        <w:rPr>
          <w:rFonts w:ascii="Times New Roman" w:hAnsi="Times New Roman"/>
          <w:sz w:val="28"/>
        </w:rPr>
        <w:t xml:space="preserve">Вопросы: </w:t>
      </w:r>
    </w:p>
    <w:p w:rsidR="003F14A5" w:rsidRPr="00B4642E" w:rsidRDefault="003F14A5">
      <w:pPr>
        <w:rPr>
          <w:rFonts w:ascii="Times New Roman" w:hAnsi="Times New Roman"/>
          <w:sz w:val="28"/>
        </w:rPr>
      </w:pPr>
      <w:r w:rsidRPr="00B4642E">
        <w:rPr>
          <w:rFonts w:ascii="Times New Roman" w:hAnsi="Times New Roman"/>
          <w:sz w:val="28"/>
        </w:rPr>
        <w:t>Почему не говорят пёс зимы, а говорят кот лета? /Котлета/</w:t>
      </w:r>
    </w:p>
    <w:p w:rsidR="003F14A5" w:rsidRPr="00B4642E" w:rsidRDefault="003F14A5">
      <w:pPr>
        <w:rPr>
          <w:rFonts w:ascii="Times New Roman" w:hAnsi="Times New Roman"/>
          <w:sz w:val="28"/>
        </w:rPr>
      </w:pPr>
      <w:r w:rsidRPr="00B4642E">
        <w:rPr>
          <w:rFonts w:ascii="Times New Roman" w:hAnsi="Times New Roman"/>
          <w:sz w:val="28"/>
        </w:rPr>
        <w:t>Почему не говорят фрегат рая, а говорят бриг ада? /Бригада/</w:t>
      </w:r>
    </w:p>
    <w:p w:rsidR="003F14A5" w:rsidRPr="00B4642E" w:rsidRDefault="003F14A5">
      <w:pPr>
        <w:rPr>
          <w:rFonts w:ascii="Times New Roman" w:hAnsi="Times New Roman"/>
          <w:sz w:val="28"/>
        </w:rPr>
      </w:pPr>
      <w:r w:rsidRPr="00B4642E">
        <w:rPr>
          <w:rFonts w:ascii="Times New Roman" w:hAnsi="Times New Roman"/>
          <w:sz w:val="28"/>
        </w:rPr>
        <w:t xml:space="preserve">Почему говорят: «Жень, </w:t>
      </w:r>
      <w:proofErr w:type="spellStart"/>
      <w:r w:rsidRPr="00B4642E">
        <w:rPr>
          <w:rFonts w:ascii="Times New Roman" w:hAnsi="Times New Roman"/>
          <w:sz w:val="28"/>
        </w:rPr>
        <w:t>щина</w:t>
      </w:r>
      <w:proofErr w:type="spellEnd"/>
      <w:r w:rsidRPr="00B4642E">
        <w:rPr>
          <w:rFonts w:ascii="Times New Roman" w:hAnsi="Times New Roman"/>
          <w:sz w:val="28"/>
        </w:rPr>
        <w:t>!»/Женщина/, а не «Саша, суп неси!»?</w:t>
      </w:r>
    </w:p>
    <w:p w:rsidR="003F14A5" w:rsidRPr="00B4642E" w:rsidRDefault="003F14A5">
      <w:pPr>
        <w:rPr>
          <w:rFonts w:ascii="Times New Roman" w:hAnsi="Times New Roman"/>
          <w:sz w:val="28"/>
        </w:rPr>
      </w:pPr>
      <w:r w:rsidRPr="00B4642E">
        <w:rPr>
          <w:rFonts w:ascii="Times New Roman" w:hAnsi="Times New Roman"/>
          <w:sz w:val="28"/>
        </w:rPr>
        <w:t>Какое животное и какой военный корабль имеют одинаковое название? /броненосец/.</w:t>
      </w:r>
    </w:p>
    <w:p w:rsidR="003F14A5" w:rsidRPr="00B4642E" w:rsidRDefault="003F14A5">
      <w:pPr>
        <w:rPr>
          <w:rFonts w:ascii="Times New Roman" w:hAnsi="Times New Roman"/>
          <w:sz w:val="28"/>
        </w:rPr>
      </w:pPr>
      <w:r w:rsidRPr="00B4642E">
        <w:rPr>
          <w:rFonts w:ascii="Times New Roman" w:hAnsi="Times New Roman"/>
          <w:sz w:val="28"/>
        </w:rPr>
        <w:t>Итоги конкурса: Жюри подсчитывает баллы, определяется команда победителей. Всем участникам команды победителей вручают книги (из личной библиотеки). Вместе с детьми называем лучших знатоков русского языка по теме «Имя существительное», а впереди у нас много разных тем. И учитель говорит детям, что у них у всех есть возможность в будущем стать обладателями медали (деревянной) «Лучшему знатоку русского языка». А в этот раз победительницей стала …(фамилия, имя того, кто выиграл).</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Заключение</w:t>
      </w:r>
    </w:p>
    <w:p w:rsidR="003F14A5" w:rsidRPr="00B4642E" w:rsidRDefault="003F14A5">
      <w:pPr>
        <w:rPr>
          <w:rFonts w:ascii="Times New Roman" w:hAnsi="Times New Roman"/>
          <w:sz w:val="28"/>
        </w:rPr>
      </w:pPr>
      <w:r w:rsidRPr="00B4642E">
        <w:rPr>
          <w:rFonts w:ascii="Times New Roman" w:hAnsi="Times New Roman"/>
          <w:sz w:val="28"/>
        </w:rPr>
        <w:t>Таким образом,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w:t>
      </w:r>
    </w:p>
    <w:p w:rsidR="003F14A5" w:rsidRPr="00B4642E" w:rsidRDefault="003F14A5">
      <w:pPr>
        <w:rPr>
          <w:rFonts w:ascii="Times New Roman" w:hAnsi="Times New Roman"/>
          <w:sz w:val="28"/>
        </w:rPr>
      </w:pPr>
      <w:r w:rsidRPr="00B4642E">
        <w:rPr>
          <w:rFonts w:ascii="Times New Roman" w:hAnsi="Times New Roman"/>
          <w:sz w:val="28"/>
        </w:rPr>
        <w:t>Как известно, целью обучения в школе является формирование межкультурной компетенции учащихся, которая реализуется в способности к речевому общению. Залогом успешной речевой активности учащихся являются нетрадиционные формы уроков, в ходе которых учащиеся расширяют знания, что позволяет учащимся принимать активное участие в обсуждении.</w:t>
      </w:r>
    </w:p>
    <w:p w:rsidR="003F14A5" w:rsidRPr="00B4642E" w:rsidRDefault="003F14A5">
      <w:pPr>
        <w:rPr>
          <w:rFonts w:ascii="Times New Roman" w:hAnsi="Times New Roman"/>
          <w:sz w:val="28"/>
        </w:rPr>
      </w:pPr>
      <w:r w:rsidRPr="00B4642E">
        <w:rPr>
          <w:rFonts w:ascii="Times New Roman" w:hAnsi="Times New Roman"/>
          <w:sz w:val="28"/>
        </w:rPr>
        <w:lastRenderedPageBreak/>
        <w:t>Нетрадиционные формы проведения уроков дают возможность не только поднять интерес учащихся к изучаемому предмету, но и развивать их творческую самостоятельность, обучать работе с различными источниками знаний.</w:t>
      </w:r>
    </w:p>
    <w:p w:rsidR="003F14A5" w:rsidRPr="00B4642E" w:rsidRDefault="003F14A5">
      <w:pPr>
        <w:rPr>
          <w:rFonts w:ascii="Times New Roman" w:hAnsi="Times New Roman"/>
          <w:sz w:val="28"/>
        </w:rPr>
      </w:pPr>
      <w:r w:rsidRPr="00B4642E">
        <w:rPr>
          <w:rFonts w:ascii="Times New Roman" w:hAnsi="Times New Roman"/>
          <w:sz w:val="28"/>
        </w:rPr>
        <w:t>Такие формы проведения занятий «снимают» традиционность урока, оживляют мысль. Однако необходимо отметить, что слишком частое обращение к подобным формам организации учебного процесса нецелесообразно, так как нетрадиционное может быстро стать традиционным, что, в конечном счете, приведет к падению у учащихся интереса к предмету.</w:t>
      </w:r>
    </w:p>
    <w:p w:rsidR="003F14A5" w:rsidRPr="00B4642E" w:rsidRDefault="003F14A5">
      <w:pPr>
        <w:rPr>
          <w:rFonts w:ascii="Times New Roman" w:hAnsi="Times New Roman"/>
          <w:sz w:val="28"/>
        </w:rPr>
      </w:pPr>
      <w:r w:rsidRPr="00B4642E">
        <w:rPr>
          <w:rFonts w:ascii="Times New Roman" w:hAnsi="Times New Roman"/>
          <w:sz w:val="28"/>
        </w:rPr>
        <w:t>Развивающий и воспитывающий потенциал нетрадиционных форм урока можно охарактеризовать с помощью определения следующих целей обучения:</w:t>
      </w:r>
    </w:p>
    <w:p w:rsidR="003F14A5" w:rsidRPr="00B4642E" w:rsidRDefault="003F14A5">
      <w:pPr>
        <w:rPr>
          <w:rFonts w:ascii="Times New Roman" w:hAnsi="Times New Roman"/>
          <w:sz w:val="28"/>
        </w:rPr>
      </w:pPr>
      <w:r w:rsidRPr="00B4642E">
        <w:rPr>
          <w:rFonts w:ascii="Times New Roman" w:hAnsi="Times New Roman"/>
          <w:sz w:val="28"/>
        </w:rPr>
        <w:t>- формирование у учащихся интереса и уважения к предмету</w:t>
      </w:r>
    </w:p>
    <w:p w:rsidR="003F14A5" w:rsidRPr="00B4642E" w:rsidRDefault="003F14A5">
      <w:pPr>
        <w:rPr>
          <w:rFonts w:ascii="Times New Roman" w:hAnsi="Times New Roman"/>
          <w:sz w:val="28"/>
        </w:rPr>
      </w:pPr>
      <w:r w:rsidRPr="00B4642E">
        <w:rPr>
          <w:rFonts w:ascii="Times New Roman" w:hAnsi="Times New Roman"/>
          <w:sz w:val="28"/>
        </w:rPr>
        <w:t>- воспитание культуры общения и потребности в практическом использовании знаний;</w:t>
      </w:r>
    </w:p>
    <w:p w:rsidR="003F14A5" w:rsidRPr="00B4642E" w:rsidRDefault="003F14A5">
      <w:pPr>
        <w:rPr>
          <w:rFonts w:ascii="Times New Roman" w:hAnsi="Times New Roman"/>
          <w:sz w:val="28"/>
        </w:rPr>
      </w:pPr>
      <w:r w:rsidRPr="00B4642E">
        <w:rPr>
          <w:rFonts w:ascii="Times New Roman" w:hAnsi="Times New Roman"/>
          <w:sz w:val="28"/>
        </w:rPr>
        <w:t>- развитие интеллектуальных и познавательных способностей, развитие ценностных ориентаций, чувств и эмоций ученика.</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Библиография</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1. Баринова Е.А., </w:t>
      </w:r>
      <w:proofErr w:type="spellStart"/>
      <w:r w:rsidRPr="00B4642E">
        <w:rPr>
          <w:rFonts w:ascii="Times New Roman" w:hAnsi="Times New Roman"/>
          <w:sz w:val="28"/>
        </w:rPr>
        <w:t>Боженкова</w:t>
      </w:r>
      <w:proofErr w:type="spellEnd"/>
      <w:r w:rsidRPr="00B4642E">
        <w:rPr>
          <w:rFonts w:ascii="Times New Roman" w:hAnsi="Times New Roman"/>
          <w:sz w:val="28"/>
        </w:rPr>
        <w:t xml:space="preserve"> Л.Ф., Лебедев В.И. Методика русского языка. - М., 1974.</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2. Бондаренко С.М. Методика преподавания русского языка в школе. – М., 1979.</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lastRenderedPageBreak/>
        <w:t>3.Власенков А.И. Развивающее обучение русскому языку. - М., 1983.</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4. </w:t>
      </w:r>
      <w:proofErr w:type="spellStart"/>
      <w:r w:rsidRPr="00B4642E">
        <w:rPr>
          <w:rFonts w:ascii="Times New Roman" w:hAnsi="Times New Roman"/>
          <w:sz w:val="28"/>
        </w:rPr>
        <w:t>Граник</w:t>
      </w:r>
      <w:proofErr w:type="spellEnd"/>
      <w:r w:rsidRPr="00B4642E">
        <w:rPr>
          <w:rFonts w:ascii="Times New Roman" w:hAnsi="Times New Roman"/>
          <w:sz w:val="28"/>
        </w:rPr>
        <w:t xml:space="preserve"> Г.Г. Русский язык в школе. – М., 1972.</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5. </w:t>
      </w:r>
      <w:proofErr w:type="spellStart"/>
      <w:r w:rsidRPr="00B4642E">
        <w:rPr>
          <w:rFonts w:ascii="Times New Roman" w:hAnsi="Times New Roman"/>
          <w:sz w:val="28"/>
        </w:rPr>
        <w:t>Граник</w:t>
      </w:r>
      <w:proofErr w:type="spellEnd"/>
      <w:r w:rsidRPr="00B4642E">
        <w:rPr>
          <w:rFonts w:ascii="Times New Roman" w:hAnsi="Times New Roman"/>
          <w:sz w:val="28"/>
        </w:rPr>
        <w:t xml:space="preserve"> Г.Г, Бондаренко С.М., Концевая Л.А. Семинар по русскому языку. – М., 1988.</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6.Караваев А. Игровые уроки в старших классах. // Учитель. 2006, № 1, с. 3-6.</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7. Климкина Ю.Е. Уроки-семинары по русскому языку в старших классах. // Русский язык в школе. 2001, № 4, с. 27-29. </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8. Котельникова С.А. Творческие работы нетрадиционных жанров. // Русский язык в школе. 1997, № 1, с. 25-26.</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9. Крупенникова М.И. Эффективные методы и приемы организации урока. // Русский язык в школе. 1997, № 4; с. 9-13.</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10. Кулагин П.Г. </w:t>
      </w:r>
      <w:proofErr w:type="spellStart"/>
      <w:r w:rsidRPr="00B4642E">
        <w:rPr>
          <w:rFonts w:ascii="Times New Roman" w:hAnsi="Times New Roman"/>
          <w:sz w:val="28"/>
        </w:rPr>
        <w:t>Межпредметные</w:t>
      </w:r>
      <w:proofErr w:type="spellEnd"/>
      <w:r w:rsidRPr="00B4642E">
        <w:rPr>
          <w:rFonts w:ascii="Times New Roman" w:hAnsi="Times New Roman"/>
          <w:sz w:val="28"/>
        </w:rPr>
        <w:t xml:space="preserve"> связи в процессе обучения. - М., 1980.</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11. Максимова В.Н. </w:t>
      </w:r>
      <w:proofErr w:type="spellStart"/>
      <w:r w:rsidRPr="00B4642E">
        <w:rPr>
          <w:rFonts w:ascii="Times New Roman" w:hAnsi="Times New Roman"/>
          <w:sz w:val="28"/>
        </w:rPr>
        <w:t>Межпредметные</w:t>
      </w:r>
      <w:proofErr w:type="spellEnd"/>
      <w:r w:rsidRPr="00B4642E">
        <w:rPr>
          <w:rFonts w:ascii="Times New Roman" w:hAnsi="Times New Roman"/>
          <w:sz w:val="28"/>
        </w:rPr>
        <w:t xml:space="preserve"> связи в учебно-воспитательном процессе современной школы. - М., 1987.</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12. </w:t>
      </w:r>
      <w:proofErr w:type="spellStart"/>
      <w:r w:rsidRPr="00B4642E">
        <w:rPr>
          <w:rFonts w:ascii="Times New Roman" w:hAnsi="Times New Roman"/>
          <w:sz w:val="28"/>
        </w:rPr>
        <w:t>Махмутов</w:t>
      </w:r>
      <w:proofErr w:type="spellEnd"/>
      <w:r w:rsidRPr="00B4642E">
        <w:rPr>
          <w:rFonts w:ascii="Times New Roman" w:hAnsi="Times New Roman"/>
          <w:sz w:val="28"/>
        </w:rPr>
        <w:t xml:space="preserve"> М.И. Современный урок: Вопросы теории. - М., 1981., с. 50-52</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13. </w:t>
      </w:r>
      <w:proofErr w:type="spellStart"/>
      <w:r w:rsidRPr="00B4642E">
        <w:rPr>
          <w:rFonts w:ascii="Times New Roman" w:hAnsi="Times New Roman"/>
          <w:sz w:val="28"/>
        </w:rPr>
        <w:t>Мишлимович</w:t>
      </w:r>
      <w:proofErr w:type="spellEnd"/>
      <w:r w:rsidRPr="00B4642E">
        <w:rPr>
          <w:rFonts w:ascii="Times New Roman" w:hAnsi="Times New Roman"/>
          <w:sz w:val="28"/>
        </w:rPr>
        <w:t xml:space="preserve"> М.Я. Пробуждая чувства добрые… Якутск, 1995.</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14. Ожегов С.И. Словарь русского языка. М., 1990.</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15. </w:t>
      </w:r>
      <w:proofErr w:type="spellStart"/>
      <w:r w:rsidRPr="00B4642E">
        <w:rPr>
          <w:rFonts w:ascii="Times New Roman" w:hAnsi="Times New Roman"/>
          <w:sz w:val="28"/>
        </w:rPr>
        <w:t>Онищук</w:t>
      </w:r>
      <w:proofErr w:type="spellEnd"/>
      <w:r w:rsidRPr="00B4642E">
        <w:rPr>
          <w:rFonts w:ascii="Times New Roman" w:hAnsi="Times New Roman"/>
          <w:sz w:val="28"/>
        </w:rPr>
        <w:t xml:space="preserve"> В.А. Урок в современной школе: Пособие для учителя. - М., 1986.</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16. Основы методики русского языка в 4-8 классах. // Текучева В.А., Разумовской М.М., </w:t>
      </w:r>
      <w:proofErr w:type="spellStart"/>
      <w:r w:rsidRPr="00B4642E">
        <w:rPr>
          <w:rFonts w:ascii="Times New Roman" w:hAnsi="Times New Roman"/>
          <w:sz w:val="28"/>
        </w:rPr>
        <w:t>Ладыженской</w:t>
      </w:r>
      <w:proofErr w:type="spellEnd"/>
      <w:r w:rsidRPr="00B4642E">
        <w:rPr>
          <w:rFonts w:ascii="Times New Roman" w:hAnsi="Times New Roman"/>
          <w:sz w:val="28"/>
        </w:rPr>
        <w:t xml:space="preserve"> Т.А. М., 1978.</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 xml:space="preserve">17. Педагогика школы: Учеб. пособие для студентов </w:t>
      </w:r>
      <w:proofErr w:type="spellStart"/>
      <w:r w:rsidRPr="00B4642E">
        <w:rPr>
          <w:rFonts w:ascii="Times New Roman" w:hAnsi="Times New Roman"/>
          <w:sz w:val="28"/>
        </w:rPr>
        <w:t>пед</w:t>
      </w:r>
      <w:proofErr w:type="spellEnd"/>
      <w:r w:rsidRPr="00B4642E">
        <w:rPr>
          <w:rFonts w:ascii="Times New Roman" w:hAnsi="Times New Roman"/>
          <w:sz w:val="28"/>
        </w:rPr>
        <w:t>. ин-</w:t>
      </w:r>
      <w:proofErr w:type="spellStart"/>
      <w:r w:rsidRPr="00B4642E">
        <w:rPr>
          <w:rFonts w:ascii="Times New Roman" w:hAnsi="Times New Roman"/>
          <w:sz w:val="28"/>
        </w:rPr>
        <w:t>тов</w:t>
      </w:r>
      <w:proofErr w:type="spellEnd"/>
      <w:r w:rsidRPr="00B4642E">
        <w:rPr>
          <w:rFonts w:ascii="Times New Roman" w:hAnsi="Times New Roman"/>
          <w:sz w:val="28"/>
        </w:rPr>
        <w:t xml:space="preserve"> // И.Т. </w:t>
      </w:r>
      <w:proofErr w:type="spellStart"/>
      <w:r w:rsidRPr="00B4642E">
        <w:rPr>
          <w:rFonts w:ascii="Times New Roman" w:hAnsi="Times New Roman"/>
          <w:sz w:val="28"/>
        </w:rPr>
        <w:t>Огородникова</w:t>
      </w:r>
      <w:proofErr w:type="spellEnd"/>
      <w:r w:rsidRPr="00B4642E">
        <w:rPr>
          <w:rFonts w:ascii="Times New Roman" w:hAnsi="Times New Roman"/>
          <w:sz w:val="28"/>
        </w:rPr>
        <w:t>. - М., 1979</w:t>
      </w:r>
    </w:p>
    <w:p w:rsidR="003F14A5" w:rsidRPr="00B4642E" w:rsidRDefault="003F14A5">
      <w:pPr>
        <w:rPr>
          <w:rFonts w:ascii="Times New Roman" w:hAnsi="Times New Roman"/>
          <w:sz w:val="28"/>
        </w:rPr>
      </w:pPr>
    </w:p>
    <w:p w:rsidR="003F14A5" w:rsidRPr="00B4642E" w:rsidRDefault="003F14A5">
      <w:pPr>
        <w:rPr>
          <w:rFonts w:ascii="Times New Roman" w:hAnsi="Times New Roman"/>
          <w:sz w:val="28"/>
        </w:rPr>
      </w:pPr>
      <w:r w:rsidRPr="00B4642E">
        <w:rPr>
          <w:rFonts w:ascii="Times New Roman" w:hAnsi="Times New Roman"/>
          <w:sz w:val="28"/>
        </w:rPr>
        <w:t>18. Текучев А.В. Методика русского языка в средней школе. - М., 1978.</w:t>
      </w:r>
    </w:p>
    <w:sectPr w:rsidR="003F14A5" w:rsidRPr="00B4642E" w:rsidSect="00DF2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BDA"/>
    <w:rsid w:val="00014D49"/>
    <w:rsid w:val="000F0BC7"/>
    <w:rsid w:val="0011291D"/>
    <w:rsid w:val="0018066C"/>
    <w:rsid w:val="00326359"/>
    <w:rsid w:val="003F14A5"/>
    <w:rsid w:val="00441ADD"/>
    <w:rsid w:val="004A028B"/>
    <w:rsid w:val="00B371B1"/>
    <w:rsid w:val="00B4642E"/>
    <w:rsid w:val="00BB4289"/>
    <w:rsid w:val="00C60A96"/>
    <w:rsid w:val="00DF2BDA"/>
    <w:rsid w:val="00FA06C7"/>
    <w:rsid w:val="00FA5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DD"/>
    <w:pPr>
      <w:spacing w:after="200" w:line="276" w:lineRule="auto"/>
    </w:pPr>
    <w:rPr>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441ADD"/>
    <w:pPr>
      <w:spacing w:line="240" w:lineRule="auto"/>
    </w:pPr>
    <w:rPr>
      <w:sz w:val="20"/>
      <w:szCs w:val="20"/>
    </w:rPr>
  </w:style>
  <w:style w:type="character" w:customStyle="1" w:styleId="a4">
    <w:name w:val="Текст примечания Знак"/>
    <w:basedOn w:val="a0"/>
    <w:link w:val="a3"/>
    <w:uiPriority w:val="99"/>
    <w:semiHidden/>
    <w:locked/>
    <w:rPr>
      <w:rFonts w:cs="Times New Roman"/>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6299</Words>
  <Characters>35907</Characters>
  <Application>Microsoft Office Word</Application>
  <DocSecurity>0</DocSecurity>
  <Lines>299</Lines>
  <Paragraphs>84</Paragraphs>
  <ScaleCrop>false</ScaleCrop>
  <Company/>
  <LinksUpToDate>false</LinksUpToDate>
  <CharactersWithSpaces>42122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9</cp:revision>
  <dcterms:created xsi:type="dcterms:W3CDTF">2015-06-26T10:37:00Z</dcterms:created>
  <dcterms:modified xsi:type="dcterms:W3CDTF">2017-05-10T08:09:00Z</dcterms:modified>
</cp:coreProperties>
</file>